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C8F15" w14:textId="3CCF0869" w:rsidR="00C604C1" w:rsidRDefault="00C604C1" w:rsidP="00487930">
      <w:pPr>
        <w:jc w:val="center"/>
        <w:rPr>
          <w:rFonts w:asciiTheme="majorBidi" w:hAnsiTheme="majorBidi" w:cstheme="majorBidi"/>
          <w:sz w:val="24"/>
          <w:szCs w:val="24"/>
        </w:rPr>
      </w:pPr>
      <w:r w:rsidRPr="00487930">
        <w:rPr>
          <w:rFonts w:asciiTheme="majorBidi" w:hAnsiTheme="majorBidi" w:cstheme="majorBidi"/>
          <w:sz w:val="24"/>
          <w:szCs w:val="24"/>
        </w:rPr>
        <w:t>Supplementary tables:</w:t>
      </w:r>
    </w:p>
    <w:p w14:paraId="1B0ABE33" w14:textId="77777777" w:rsidR="00487930" w:rsidRPr="00487930" w:rsidRDefault="00487930" w:rsidP="00487930">
      <w:pPr>
        <w:jc w:val="center"/>
        <w:rPr>
          <w:rFonts w:asciiTheme="majorBidi" w:hAnsiTheme="majorBidi" w:cstheme="majorBidi"/>
          <w:sz w:val="24"/>
          <w:szCs w:val="24"/>
        </w:rPr>
      </w:pPr>
    </w:p>
    <w:tbl>
      <w:tblPr>
        <w:tblStyle w:val="TableGrid"/>
        <w:tblpPr w:leftFromText="180" w:rightFromText="180" w:vertAnchor="page" w:horzAnchor="margin" w:tblpY="1957"/>
        <w:tblW w:w="9690" w:type="dxa"/>
        <w:tblLook w:val="04A0" w:firstRow="1" w:lastRow="0" w:firstColumn="1" w:lastColumn="0" w:noHBand="0" w:noVBand="1"/>
      </w:tblPr>
      <w:tblGrid>
        <w:gridCol w:w="2422"/>
        <w:gridCol w:w="2422"/>
        <w:gridCol w:w="2423"/>
        <w:gridCol w:w="2423"/>
      </w:tblGrid>
      <w:tr w:rsidR="00487930" w:rsidRPr="00487930" w14:paraId="552FD8E5" w14:textId="77777777" w:rsidTr="00487930">
        <w:trPr>
          <w:trHeight w:val="532"/>
        </w:trPr>
        <w:tc>
          <w:tcPr>
            <w:tcW w:w="9690" w:type="dxa"/>
            <w:gridSpan w:val="4"/>
            <w:tcBorders>
              <w:top w:val="nil"/>
              <w:left w:val="nil"/>
              <w:right w:val="nil"/>
            </w:tcBorders>
          </w:tcPr>
          <w:p w14:paraId="60D96D31"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Table 1: Studies involving VR based training in cardiac surgery categorized by the anatomical scope  </w:t>
            </w:r>
          </w:p>
          <w:p w14:paraId="103ED2F6" w14:textId="77777777" w:rsidR="00487930" w:rsidRPr="00487930" w:rsidRDefault="00487930" w:rsidP="00487930">
            <w:pPr>
              <w:rPr>
                <w:rFonts w:asciiTheme="majorBidi" w:hAnsiTheme="majorBidi" w:cstheme="majorBidi"/>
                <w:sz w:val="24"/>
                <w:szCs w:val="24"/>
              </w:rPr>
            </w:pPr>
          </w:p>
        </w:tc>
      </w:tr>
      <w:tr w:rsidR="00487930" w:rsidRPr="00487930" w14:paraId="1BCD6369" w14:textId="77777777" w:rsidTr="00487930">
        <w:trPr>
          <w:trHeight w:val="532"/>
        </w:trPr>
        <w:tc>
          <w:tcPr>
            <w:tcW w:w="2422" w:type="dxa"/>
          </w:tcPr>
          <w:p w14:paraId="27A0A581" w14:textId="77777777" w:rsidR="00487930" w:rsidRPr="00487930" w:rsidRDefault="00487930" w:rsidP="00487930">
            <w:pPr>
              <w:rPr>
                <w:rFonts w:asciiTheme="majorBidi" w:hAnsiTheme="majorBidi" w:cstheme="majorBidi"/>
                <w:sz w:val="24"/>
                <w:szCs w:val="24"/>
              </w:rPr>
            </w:pPr>
          </w:p>
        </w:tc>
        <w:tc>
          <w:tcPr>
            <w:tcW w:w="2422" w:type="dxa"/>
          </w:tcPr>
          <w:p w14:paraId="58FA174F"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Non-tissue based</w:t>
            </w:r>
          </w:p>
        </w:tc>
        <w:tc>
          <w:tcPr>
            <w:tcW w:w="2423" w:type="dxa"/>
          </w:tcPr>
          <w:p w14:paraId="0D5D1C8D"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Tissue based</w:t>
            </w:r>
          </w:p>
        </w:tc>
        <w:tc>
          <w:tcPr>
            <w:tcW w:w="2423" w:type="dxa"/>
          </w:tcPr>
          <w:p w14:paraId="481D0173" w14:textId="77777777" w:rsidR="00487930" w:rsidRPr="00487930" w:rsidRDefault="00487930" w:rsidP="00487930">
            <w:pPr>
              <w:rPr>
                <w:rFonts w:asciiTheme="majorBidi" w:hAnsiTheme="majorBidi" w:cstheme="majorBidi"/>
                <w:sz w:val="24"/>
                <w:szCs w:val="24"/>
              </w:rPr>
            </w:pPr>
          </w:p>
        </w:tc>
      </w:tr>
      <w:tr w:rsidR="00487930" w:rsidRPr="00487930" w14:paraId="3D0A712B" w14:textId="77777777" w:rsidTr="00487930">
        <w:trPr>
          <w:trHeight w:val="532"/>
        </w:trPr>
        <w:tc>
          <w:tcPr>
            <w:tcW w:w="2422" w:type="dxa"/>
          </w:tcPr>
          <w:p w14:paraId="316B6353"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Coronaries (7)</w:t>
            </w:r>
          </w:p>
        </w:tc>
        <w:tc>
          <w:tcPr>
            <w:tcW w:w="2422" w:type="dxa"/>
          </w:tcPr>
          <w:p w14:paraId="7FCE391F"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Yasuda</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10.1186/s12893-020-01023-z","ISSN":"1471-2482","author":[{"dropping-particle":"","family":"Yasuda","given":"Shota","non-dropping-particle":"","parse-names":false,"suffix":""},{"dropping-particle":"","family":"Eynde","given":"Jef","non-dropping-particle":"Van den","parse-names":false,"suffix":""},{"dropping-particle":"","family":"Vandendriessche","given":"Katrien","non-dropping-particle":"","parse-names":false,"suffix":""},{"dropping-particle":"","family":"Masuda","given":"Munetaka","non-dropping-particle":"","parse-names":false,"suffix":""},{"dropping-particle":"","family":"Meyns","given":"Bart","non-dropping-particle":"","parse-names":false,"suffix":""},{"dropping-particle":"","family":"Oosterlinck","given":"Wouter","non-dropping-particle":"","parse-names":false,"suffix":""}],"container-title":"BMC Surgery","id":"ITEM-1","issue":"1","issued":{"date-parts":[["2021","12","6"]]},"page":"26","title":"Implementation of a beating heart system for training in off-pump and minimally invasive coronary artery bypass","type":"article-journal","volume":"21"},"uris":["http://www.mendeley.com/documents/?uuid=bc07abdd-fe16-4563-8b83-433b41563ceb"]}],"mendeley":{"formattedCitation":"[1]","plainTextFormattedCitation":"[1]","previouslyFormattedCitation":"[1]"},"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[1]</w:t>
            </w:r>
            <w:r w:rsidRPr="00487930">
              <w:rPr>
                <w:rFonts w:asciiTheme="majorBidi" w:hAnsiTheme="majorBidi" w:cstheme="majorBidi"/>
                <w:sz w:val="24"/>
                <w:szCs w:val="24"/>
              </w:rPr>
              <w:fldChar w:fldCharType="end"/>
            </w:r>
          </w:p>
          <w:p w14:paraId="25724F87"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Duffy</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{"citationItems":[{"id":"ITEM-1","itemData":{"DOI":"10.1016/j.jtcvs.2018.07.042","ISSN":"00225223","author":[{"dropping-particle":"","family":"Duffy","given":"Melissa C.","non-dropping-particle":"","parse-names":false,"suffix":""},{"dropping-particle":"","family":"Ibrahim","given":"Marina","non-dropping-particle":"","parse-names":false,"suffix":""},{"dropping-particle":"","family":"Lachapelle","given":"Kevin","non-dropping-particle":"","parse-names":false,"suffix":""}],"container-title":"The Journal of Thoracic and Cardiovascular Surgery","id":"ITEM-1","issue":"3","issued":{"date-parts":[["2019","3"]]},"page":"1082-1089","title":"Development of a saphenous vein harvest model for simulation-based assessment","type":"article-journal","volume":"157"},"uris":["http://www.mendeley.com/documents/?uuid=6f8517b7-7c83-4d55-99ed-4ce7bd93268d"]}],"mendeley":{"formattedCitation":"[2]","plainTextFormattedCitation":"[2]","previouslyFormattedCitation":"[2]"},"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[2]</w:t>
            </w:r>
            <w:r w:rsidRPr="00487930">
              <w:rPr>
                <w:rFonts w:asciiTheme="majorBidi" w:hAnsiTheme="majorBidi" w:cstheme="majorBidi"/>
                <w:sz w:val="24"/>
                <w:szCs w:val="24"/>
              </w:rPr>
              <w:fldChar w:fldCharType="end"/>
            </w:r>
          </w:p>
          <w:p w14:paraId="2D61ABDC"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Joyce</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{"citationItems":[{"id":"ITEM-1","itemData":{"DOI":"10.1016/j.jtcvs.2018.01.076","ISSN":"00225223","author":[{"dropping-particle":"","family":"Joyce","given":"David L.","non-dropping-particle":"","parse-names":false,"suffix":""},{"dropping-particle":"","family":"Lahr","given":"Brian D.","non-dropping-particle":"","parse-names":false,"suffix":""},{"dropping-particle":"","family":"Maltais","given":"Simon","non-dropping-particle":"","parse-names":false,"suffix":""},{"dropping-particle":"","family":"Said","given":"Sameh M.","non-dropping-particle":"","parse-names":false,"suffix":""},{"dropping-particle":"","family":"Stulak","given":"John M.","non-dropping-particle":"","parse-names":false,"suffix":""},{"dropping-particle":"","family":"Nuttall","given":"Gregory A.","non-dropping-particle":"","parse-names":false,"suffix":""},{"dropping-particle":"","family":"Joyce","given":"Lyle D.","non-dropping-particle":"","parse-names":false,"suffix":""}],"container-title":"The Journal of Thoracic and Cardiovascular Surgery","id":"ITEM-1","issue":"6","issued":{"date-parts":[["2018","6"]]},"page":"2518-2524.e5","title":"Integration of simulation components enhances team training in cardiac surgery","type":"article-journal","volume":"155"},"uris":["http://www.mendeley.com/documents/?uuid=f7f4d4a6-271a-4e09-9379-0cef5a191454"]}],"mendeley":{"formattedCitation":"[3]","plainTextFormattedCitation":"[3]","previouslyFormattedCitation":"[3]"},"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[3]</w:t>
            </w:r>
            <w:r w:rsidRPr="00487930">
              <w:rPr>
                <w:rFonts w:asciiTheme="majorBidi" w:hAnsiTheme="majorBidi" w:cstheme="majorBidi"/>
                <w:sz w:val="24"/>
                <w:szCs w:val="24"/>
              </w:rPr>
              <w:fldChar w:fldCharType="end"/>
            </w:r>
          </w:p>
          <w:p w14:paraId="170AEB25" w14:textId="77777777" w:rsidR="00487930" w:rsidRPr="00487930" w:rsidRDefault="00487930" w:rsidP="00487930">
            <w:pPr>
              <w:rPr>
                <w:rFonts w:asciiTheme="majorBidi" w:hAnsiTheme="majorBidi" w:cstheme="majorBidi"/>
                <w:sz w:val="24"/>
                <w:szCs w:val="24"/>
              </w:rPr>
            </w:pPr>
          </w:p>
        </w:tc>
        <w:tc>
          <w:tcPr>
            <w:tcW w:w="2423" w:type="dxa"/>
          </w:tcPr>
          <w:p w14:paraId="18EBA437"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Sharma</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{"citationItems":[{"id":"ITEM-1","itemData":{"DOI":"10.1111/ans.17077","ISSN":"1445-1433","author":[{"dropping-particle":"","family":"Sharma","given":"Varun J","non-dropping-particle":"","parse-names":false,"suffix":""},{"dropping-particle":"","family":"Barton","given":"Calum","non-dropping-particle":"","parse-names":false,"suffix":""},{"dropping-particle":"","family":"Page","given":"Sarah","non-dropping-particle":"","parse-names":false,"suffix":""},{"dropping-particle":"","family":"Ganesh","given":"Jegatheesan Saravana","non-dropping-particle":"","parse-names":false,"suffix":""},{"dropping-particle":"","family":"Patel","given":"Nishith","non-dropping-particle":"","parse-names":false,"suffix":""},{"dropping-particle":"","family":"Pirone","given":"Francesco","non-dropping-particle":"","parse-names":false,"suffix":""},{"dropping-particle":"","family":"Lin","given":"Zaw","non-dropping-particle":"","parse-names":false,"suffix":""},{"dropping-particle":"","family":"Kejriwal","given":"Nand K.","non-dropping-particle":"","parse-names":false,"suffix":""},{"dropping-particle":"","family":"Gamel","given":"Adam","non-dropping-particle":"El","parse-names":false,"suffix":""},{"dropping-particle":"","family":"McCormack","given":"David J","non-dropping-particle":"","parse-names":false,"suffix":""},{"dropping-particle":"","family":"Meikle","given":"Felicity","non-dropping-particle":"","parse-names":false,"suffix":""}],"container-title":"ANZ Journal of Surgery","id":"ITEM-1","issue":"10","issued":{"date-parts":[["2021","10","21"]]},"page":"2042-2046","title":"Cardiac surgery simulation: a low‐cost feasible option in an Australasian setting","type":"article-journal","volume":"91"},"uris":["http://www.mendeley.com/documents/?uuid=4bacde69-3cad-4510-8393-5243c087c470"]}],"mendeley":{"formattedCitation":"[4]","plainTextFormattedCitation":"[4]","previouslyFormattedCitation":"[4]"},"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[4]</w:t>
            </w:r>
            <w:r w:rsidRPr="00487930">
              <w:rPr>
                <w:rFonts w:asciiTheme="majorBidi" w:hAnsiTheme="majorBidi" w:cstheme="majorBidi"/>
                <w:sz w:val="24"/>
                <w:szCs w:val="24"/>
              </w:rPr>
              <w:fldChar w:fldCharType="end"/>
            </w:r>
          </w:p>
          <w:p w14:paraId="2307872F"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Brandao</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{"citationItems":[{"id":"ITEM-1","itemData":{"DOI":"10.1111/jocs.15524","ISSN":"0886-0440","author":[{"dropping-particle":"","family":"Brandão","given":"Carlos M. de A.","non-dropping-particle":"","parse-names":false,"suffix":""},{"dropping-particle":"","family":"Dallan","given":"Luis R. P.","non-dropping-particle":"","parse-names":false,"suffix":""},{"dropping-particle":"","family":"Dinato","given":"Fabrício J.","non-dropping-particle":"","parse-names":false,"suffix":""},{"dropping-particle":"","family":"Monteiro","given":"Rosangela","non-dropping-particle":"","parse-names":false,"suffix":""},{"dropping-particle":"","family":"Fiorelli","given":"Alfredo I.","non-dropping-particle":"","parse-names":false,"suffix":""},{"dropping-particle":"","family":"Jatene","given":"Fabio B.","non-dropping-particle":"","parse-names":false,"suffix":""}],"container-title":"Journal of Cardiac Surgery","id":"ITEM-1","issue":"7","issued":{"date-parts":[["2021","7","2"]]},"page":"2247-2252","title":"Evaluation method of training simulation on biological models for cardiovascular surgery residents","type":"article-journal","volume":"36"},"uris":["http://www.mendeley.com/documents/?uuid=e0e61e15-ddb3-4ded-a7a3-be9d40f59279"]}],"mendeley":{"formattedCitation":"[5]","plainTextFormattedCitation":"[5]","previouslyFormattedCitation":"[5]"},"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[5]</w:t>
            </w:r>
            <w:r w:rsidRPr="00487930">
              <w:rPr>
                <w:rFonts w:asciiTheme="majorBidi" w:hAnsiTheme="majorBidi" w:cstheme="majorBidi"/>
                <w:sz w:val="24"/>
                <w:szCs w:val="24"/>
              </w:rPr>
              <w:fldChar w:fldCharType="end"/>
            </w:r>
          </w:p>
          <w:p w14:paraId="72D9C833"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Feins</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{"citationItems":[{"id":"ITEM-1","itemData":{"DOI":"10.1016/j.athoracsur.2016.06.062","ISSN":"00034975","author":[{"dropping-particle":"","family":"Feins","given":"Richard H.","non-dropping-particle":"","parse-names":false,"suffix":""},{"dropping-particle":"","family":"Burkhart","given":"Harold M.","non-dropping-particle":"","parse-names":false,"suffix":""},{"dropping-particle":"V.","family":"Conte","given":"John","non-dropping-particle":"","parse-names":false,"suffix":""},{"dropping-particle":"","family":"Coore","given":"Daniel N.","non-dropping-particle":"","parse-names":false,"suffix":""},{"dropping-particle":"","family":"Fann","given":"James I.","non-dropping-particle":"","parse-names":false,"suffix":""},{"dropping-particle":"","family":"Hicks","given":"George L.","non-dropping-particle":"","parse-names":false,"suffix":""},{"dropping-particle":"","family":"Nesbitt","given":"Jonathan C.","non-dropping-particle":"","parse-names":false,"suffix":""},{"dropping-particle":"","family":"Ramphal","given":"Paul S.","non-dropping-particle":"","parse-names":false,"suffix":""},{"dropping-particle":"","family":"Schiro","given":"Sharon E.","non-dropping-particle":"","parse-names":false,"suffix":""},{"dropping-particle":"","family":"Shen","given":"K. Robert","non-dropping-particle":"","parse-names":false,"suffix":""},{"dropping-particle":"","family":"Sridhar","given":"Amaanti","non-dropping-particle":"","parse-names":false,"suffix":""},{"dropping-particle":"","family":"Stewart","given":"Paul W.","non-dropping-particle":"","parse-names":false,"suffix":""},{"dropping-particle":"","family":"Walker","given":"Jennifer D.","non-dropping-particle":"","parse-names":false,"suffix":""},{"dropping-particle":"","family":"Mokadam","given":"Nahush A.","non-dropping-particle":"","parse-names":false,"suffix":""}],"container-title":"The Annals of Thoracic Surgery","id":"ITEM-1","issue":"1","issued":{"date-parts":[["2017","1"]]},"page":"312-321","title":"Simulation-Based Training in Cardiac Surgery","type":"article-journal","volume":"103"},"uris":["http://www.mendeley.com/documents/?uuid=26423999-12c7-4224-82c4-1e48db45bd35"]}],"mendeley":{"formattedCitation":"[6]","plainTextFormattedCitation":"[6]","previouslyFormattedCitation":"[6]"},"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[6]</w:t>
            </w:r>
            <w:r w:rsidRPr="00487930">
              <w:rPr>
                <w:rFonts w:asciiTheme="majorBidi" w:hAnsiTheme="majorBidi" w:cstheme="majorBidi"/>
                <w:sz w:val="24"/>
                <w:szCs w:val="24"/>
              </w:rPr>
              <w:fldChar w:fldCharType="end"/>
            </w:r>
          </w:p>
          <w:p w14:paraId="27E23A39"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 Nesbitt</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{"citationItems":[{"id":"ITEM-1","itemData":{"DOI":"10.1016/j.jtcvs.2013.02.048","ISSN":"00225223","author":[{"dropping-particle":"","family":"Nesbitt","given":"Jonathan C.","non-dropping-particle":"","parse-names":false,"suffix":""},{"dropping-particle":"","family":"St Julien","given":"Jamii","non-dropping-particle":"","parse-names":false,"suffix":""},{"dropping-particle":"","family":"Absi","given":"Tarek S.","non-dropping-particle":"","parse-names":false,"suffix":""},{"dropping-particle":"","family":"Ahmad","given":"Rashid M.","non-dropping-particle":"","parse-names":false,"suffix":""},{"dropping-particle":"","family":"Grogan","given":"Eric L.","non-dropping-particle":"","parse-names":false,"suffix":""},{"dropping-particle":"","family":"Balaguer","given":"Jorge M.","non-dropping-particle":"","parse-names":false,"suffix":""},{"dropping-particle":"","family":"Lambright","given":"Eric S.","non-dropping-particle":"","parse-names":false,"suffix":""},{"dropping-particle":"","family":"Deppen","given":"Stephen A.","non-dropping-particle":"","parse-names":false,"suffix":""},{"dropping-particle":"","family":"Wu","given":"Huiyun","non-dropping-particle":"","parse-names":false,"suffix":""},{"dropping-particle":"","family":"Putnam","given":"Joe B.","non-dropping-particle":"","parse-names":false,"suffix":""}],"container-title":"The Journal of Thoracic and Cardiovascular Surgery","id":"ITEM-1","issue":"6","issued":{"date-parts":[["2013","6"]]},"page":"1453-1459","title":"Tissue-based coronary surgery simulation: Medical student deliberate practice can achieve equivalency to senior surgery residents","type":"article-journal","volume":"145"},"uris":["http://www.mendeley.com/documents/?uuid=9c767080-b9da-4736-a63a-7d53c57c19c1"]}],"mendeley":{"formattedCitation":"[7]","plainTextFormattedCitation":"[7]","previouslyFormattedCitation":"[7]"},"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[7]</w:t>
            </w:r>
            <w:r w:rsidRPr="00487930">
              <w:rPr>
                <w:rFonts w:asciiTheme="majorBidi" w:hAnsiTheme="majorBidi" w:cstheme="majorBidi"/>
                <w:sz w:val="24"/>
                <w:szCs w:val="24"/>
              </w:rPr>
              <w:fldChar w:fldCharType="end"/>
            </w:r>
          </w:p>
          <w:p w14:paraId="2CE0738D" w14:textId="77777777" w:rsidR="00487930" w:rsidRPr="00487930" w:rsidRDefault="00487930" w:rsidP="00487930">
            <w:pPr>
              <w:rPr>
                <w:rFonts w:asciiTheme="majorBidi" w:hAnsiTheme="majorBidi" w:cstheme="majorBidi"/>
                <w:sz w:val="24"/>
                <w:szCs w:val="24"/>
              </w:rPr>
            </w:pPr>
          </w:p>
        </w:tc>
        <w:tc>
          <w:tcPr>
            <w:tcW w:w="2423" w:type="dxa"/>
          </w:tcPr>
          <w:p w14:paraId="39BDAFB4" w14:textId="77777777" w:rsidR="00487930" w:rsidRPr="00487930" w:rsidRDefault="00487930" w:rsidP="00487930">
            <w:pPr>
              <w:rPr>
                <w:rFonts w:asciiTheme="majorBidi" w:hAnsiTheme="majorBidi" w:cstheme="majorBidi"/>
                <w:sz w:val="24"/>
                <w:szCs w:val="24"/>
              </w:rPr>
            </w:pPr>
          </w:p>
        </w:tc>
      </w:tr>
      <w:tr w:rsidR="00487930" w:rsidRPr="00487930" w14:paraId="447C15F7" w14:textId="77777777" w:rsidTr="00487930">
        <w:trPr>
          <w:trHeight w:val="552"/>
        </w:trPr>
        <w:tc>
          <w:tcPr>
            <w:tcW w:w="2422" w:type="dxa"/>
          </w:tcPr>
          <w:p w14:paraId="54A46439"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Aortic valve (1)</w:t>
            </w:r>
          </w:p>
        </w:tc>
        <w:tc>
          <w:tcPr>
            <w:tcW w:w="2422" w:type="dxa"/>
          </w:tcPr>
          <w:p w14:paraId="41A5C43C"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Russo</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10.1093/icvts/ivaa026","ISSN":"1569-9293","author":[{"dropping-particle":"","family":"Russo","given":"Marco","non-dropping-particle":"","parse-names":false,"suffix":""},{"dropping-particle":"","family":"Koenigshofer","given":"Markus","non-dropping-particle":"","parse-names":false,"suffix":""},{"dropping-particle":"","family":"Stoiber","given":"Martin","non-dropping-particle":"","parse-names":false,"suffix":""},{"dropping-particle":"","family":"Werner","given":"Paul","non-dropping-particle":"","parse-names":false,"suffix":""},{"dropping-particle":"","family":"Gross","given":"Christoph","non-dropping-particle":"","parse-names":false,"suffix":""},{"dropping-particle":"","family":"Kocher","given":"Alfred","non-dropping-particle":"","parse-names":false,"suffix":""},{"dropping-particle":"","family":"Laufer","given":"Guenther","non-dropping-particle":"","parse-names":false,"suffix":""},{"dropping-particle":"","family":"Moscato","given":"Francesco","non-dropping-particle":"","parse-names":false,"suffix":""},{"dropping-particle":"","family":"Andreas","given":"Martin","non-dropping-particle":"","parse-names":false,"suffix":""}],"container-title":"Interactive CardioVascular and Thoracic Surgery","id":"ITEM-1","issue":"6","issued":{"date-parts":[["2020","6","1"]]},"page":"887-895","title":"Advanced three-dimensionally engineered simulation model for aortic valve and proximal aorta procedures","type":"article-journal","volume":"30"},"uris":["http://www.mendeley.com/documents/?uuid=a12ec628-3c0a-4b15-bba7-70bd88c7d93e"]}],"mendeley":{"formattedCitation":"[8]","plainTextFormattedCitation":"[8]","previouslyFormattedCitation":"[8]"},"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[8]</w:t>
            </w:r>
            <w:r w:rsidRPr="00487930">
              <w:rPr>
                <w:rFonts w:asciiTheme="majorBidi" w:hAnsiTheme="majorBidi" w:cstheme="majorBidi"/>
                <w:sz w:val="24"/>
                <w:szCs w:val="24"/>
              </w:rPr>
              <w:fldChar w:fldCharType="end"/>
            </w:r>
          </w:p>
        </w:tc>
        <w:tc>
          <w:tcPr>
            <w:tcW w:w="2423" w:type="dxa"/>
          </w:tcPr>
          <w:p w14:paraId="0F66105C" w14:textId="77777777" w:rsidR="00487930" w:rsidRPr="00487930" w:rsidRDefault="00487930" w:rsidP="00487930">
            <w:pPr>
              <w:rPr>
                <w:rFonts w:asciiTheme="majorBidi" w:hAnsiTheme="majorBidi" w:cstheme="majorBidi"/>
                <w:sz w:val="24"/>
                <w:szCs w:val="24"/>
              </w:rPr>
            </w:pPr>
          </w:p>
        </w:tc>
        <w:tc>
          <w:tcPr>
            <w:tcW w:w="2423" w:type="dxa"/>
          </w:tcPr>
          <w:p w14:paraId="598E55BD" w14:textId="77777777" w:rsidR="00487930" w:rsidRPr="00487930" w:rsidRDefault="00487930" w:rsidP="00487930">
            <w:pPr>
              <w:rPr>
                <w:rFonts w:asciiTheme="majorBidi" w:hAnsiTheme="majorBidi" w:cstheme="majorBidi"/>
                <w:sz w:val="24"/>
                <w:szCs w:val="24"/>
              </w:rPr>
            </w:pPr>
          </w:p>
        </w:tc>
      </w:tr>
      <w:tr w:rsidR="00487930" w:rsidRPr="00487930" w14:paraId="0BD894CF" w14:textId="77777777" w:rsidTr="00487930">
        <w:trPr>
          <w:trHeight w:val="532"/>
        </w:trPr>
        <w:tc>
          <w:tcPr>
            <w:tcW w:w="2422" w:type="dxa"/>
          </w:tcPr>
          <w:p w14:paraId="67638A8E"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Mitral valve (8)</w:t>
            </w:r>
          </w:p>
        </w:tc>
        <w:tc>
          <w:tcPr>
            <w:tcW w:w="2422" w:type="dxa"/>
          </w:tcPr>
          <w:p w14:paraId="70C76404"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Sardari</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{"citationItems":[{"id":"ITEM-1","itemData":{"DOI":"10.1016/j.jtcvs.2018.09.014","ISSN":"00225223","author":[{"dropping-particle":"","family":"Sardari Nia","given":"Peyman","non-dropping-particle":"","parse-names":false,"suffix":""},{"dropping-particle":"","family":"Daemen","given":"Jean H.T.","non-dropping-particle":"","parse-names":false,"suffix":""},{"dropping-particle":"","family":"Maessen","given":"Jos G.","non-dropping-particle":"","parse-names":false,"suffix":""}],"container-title":"The Journal of Thoracic and Cardiovascular Surgery","id":"ITEM-1","issue":"4","issued":{"date-parts":[["2019","4"]]},"page":"1567-1574","title":"Development of a high-fidelity minimally invasive mitral valve surgery simulator","type":"article-journal","volume":"157"},"uris":["http://www.mendeley.com/documents/?uuid=ac05787d-c688-437a-99dd-a8e3314bf676"]}],"mendeley":{"formattedCitation":"[9]","plainTextFormattedCitation":"[9]","previouslyFormattedCitation":"[9]"},"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[9]</w:t>
            </w:r>
            <w:r w:rsidRPr="00487930">
              <w:rPr>
                <w:rFonts w:asciiTheme="majorBidi" w:hAnsiTheme="majorBidi" w:cstheme="majorBidi"/>
                <w:sz w:val="24"/>
                <w:szCs w:val="24"/>
              </w:rPr>
              <w:fldChar w:fldCharType="end"/>
            </w:r>
          </w:p>
          <w:p w14:paraId="2C54E604"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Sardari</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{"citationItems":[{"id":"ITEM-1","itemData":{"DOI":"10.1093/icvts/ivw308","ISSN":"1569-9293","author":[{"dropping-particle":"","family":"Sardari Nia","given":"Peyman","non-dropping-particle":"","parse-names":false,"suffix":""},{"dropping-particle":"","family":"Heuts","given":"Samuel","non-dropping-particle":"","parse-names":false,"suffix":""},{"dropping-particle":"","family":"Daemen","given":"Jean","non-dropping-particle":"","parse-names":false,"suffix":""},{"dropping-particle":"","family":"Luyten","given":"Peter","non-dropping-particle":"","parse-names":false,"suffix":""},{"dropping-particle":"","family":"Vainer","given":"Jindrich","non-dropping-particle":"","parse-names":false,"suffix":""},{"dropping-particle":"","family":"Hoorntje","given":"Jan","non-dropping-particle":"","parse-names":false,"suffix":""},{"dropping-particle":"","family":"Cheriex","given":"Emile","non-dropping-particle":"","parse-names":false,"suffix":""},{"dropping-particle":"","family":"Maessen","given":"Jos","non-dropping-particle":"","parse-names":false,"suffix":""}],"container-title":"Interactive CardioVascular and Thoracic Surgery","id":"ITEM-1","issued":{"date-parts":[["2016","9","27"]]},"page":"ivw308","title":"Preoperative planning with three-dimensional reconstruction of patient's anatomy, rapid prototyping and simulation for endoscopic mitral valve repair","type":"article-journal"},"uris":["http://www.mendeley.com/documents/?uuid=8f1b085a-f2a7-4644-a35f-373026b1ef5f"]}],"mendeley":{"formattedCitation":"[10]","plainTextFormattedCitation":"[10]","previouslyFormattedCitation":"[10]"},"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[10]</w:t>
            </w:r>
            <w:r w:rsidRPr="00487930">
              <w:rPr>
                <w:rFonts w:asciiTheme="majorBidi" w:hAnsiTheme="majorBidi" w:cstheme="majorBidi"/>
                <w:sz w:val="24"/>
                <w:szCs w:val="24"/>
              </w:rPr>
              <w:fldChar w:fldCharType="end"/>
            </w:r>
          </w:p>
          <w:p w14:paraId="5008E4F8"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Jebran</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10.1093/icvts/ivz112","ISSN":"1569-9285","author":[{"dropping-particle":"","family":"Jebran","given":"Ahmad-Fawad","non-dropping-particle":"","parse-names":false,"suffix":""},{"dropping-particle":"","family":"Saha","given":"Shekhar","non-dropping-particle":"","parse-names":false,"suffix":""},{"dropping-particle":"","family":"Waezi","given":"Narges","non-dropping-particle":"","parse-names":false,"suffix":""},{"dropping-particle":"","family":"Al-Ahmad","given":"Ammar","non-dropping-particle":"","parse-names":false,"suffix":""},{"dropping-particle":"","family":"Niehaus","given":"Heidi","non-dropping-particle":"","parse-names":false,"suffix":""},{"dropping-particle":"","family":"Danner","given":"Bernhard C","non-dropping-particle":"","parse-names":false,"suffix":""},{"dropping-particle":"","family":"Baraki","given":"Hassina","non-dropping-particle":"","parse-names":false,"suffix":""},{"dropping-particle":"","family":"Kutschka","given":"Ingo","non-dropping-particle":"","parse-names":false,"suffix":""}],"container-title":"Interactive CardioVascular and Thoracic Surgery","id":"ITEM-1","issue":"3","issued":{"date-parts":[["2019","9","1"]]},"page":"409-415","title":"Design and training effects of a physical reality simulator for minimally invasive mitral valve surgery","type":"article-journal","volume":"29"},"uris":["http://www.mendeley.com/documents/?uuid=cbfa7b9c-29f9-490b-b99b-def0c18f76b5"]}],"mendeley":{"formattedCitation":"[11]","plainTextFormattedCitation":"[11]","previouslyFormattedCitation":"[11]"},"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[11]</w:t>
            </w:r>
            <w:r w:rsidRPr="00487930">
              <w:rPr>
                <w:rFonts w:asciiTheme="majorBidi" w:hAnsiTheme="majorBidi" w:cstheme="majorBidi"/>
                <w:sz w:val="24"/>
                <w:szCs w:val="24"/>
              </w:rPr>
              <w:fldChar w:fldCharType="end"/>
            </w:r>
          </w:p>
          <w:p w14:paraId="0044DCCF" w14:textId="77777777" w:rsidR="00487930" w:rsidRPr="00487930" w:rsidRDefault="00487930" w:rsidP="00487930">
            <w:pPr>
              <w:rPr>
                <w:rFonts w:asciiTheme="majorBidi" w:hAnsiTheme="majorBidi" w:cstheme="majorBidi"/>
                <w:sz w:val="24"/>
                <w:szCs w:val="24"/>
              </w:rPr>
            </w:pPr>
          </w:p>
          <w:p w14:paraId="6CD79516"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Premyodhin</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10.1093/icvts/ivx243","ISSN":"1569-9293","author":[{"dropping-particle":"","family":"Premyodhin","given":"Ned","non-dropping-particle":"","parse-names":false,"suffix":""},{"dropping-particle":"","family":"Mandair","given":"Divneet","non-dropping-particle":"","parse-names":false,"suffix":""},{"dropping-particle":"","family":"Ferng","given":"Alice S","non-dropping-particle":"","parse-names":false,"suffix":""},{"dropping-particle":"","family":"Leach","given":"Timothy S","non-dropping-particle":"","parse-names":false,"suffix":""},{"dropping-particle":"","family":"Palsma","given":"Ryan P","non-dropping-particle":"","parse-names":false,"suffix":""},{"dropping-particle":"","family":"Albanna","given":"Mohammad Z","non-dropping-particle":"","parse-names":false,"suffix":""},{"dropping-particle":"","family":"Khalpey","given":"Zain I","non-dropping-particle":"","parse-names":false,"suffix":""}],"container-title":"Interactive CardioVascular and Thoracic Surgery","id":"ITEM-1","issue":"1","issued":{"date-parts":[["2018","1","1"]]},"page":"71-76","title":"3D printed mitral valve models: affordable simulation for robotic mitral valve repair","type":"article-journal","volume":"26"},"uris":["http://www.mendeley.com/documents/?uuid=e5e3db20-8c0b-438e-8bf0-e8f69dac62fc"]}],"mendeley":{"formattedCitation":"[12]","plainTextFormattedCitation":"[12]","previouslyFormattedCitation":"[12]"},"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[12]</w:t>
            </w:r>
            <w:r w:rsidRPr="00487930">
              <w:rPr>
                <w:rFonts w:asciiTheme="majorBidi" w:hAnsiTheme="majorBidi" w:cstheme="majorBidi"/>
                <w:sz w:val="24"/>
                <w:szCs w:val="24"/>
              </w:rPr>
              <w:fldChar w:fldCharType="end"/>
            </w:r>
          </w:p>
          <w:p w14:paraId="257F6D6C"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Valdis 40 (dry vs. wet)</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tcvs.2016.02.016","ISSN":"00225223","author":[{"dropping-particle":"","family":"Valdis","given":"Matthew","non-dropping-particle":"","parse-names":false,"suffix":""},{"dropping-particle":"","family":"Chu","given":"Michael W.A.","non-dropping-particle":"","parse-names":false,"suffix":""},{"dropping-particle":"","family":"Schlachta","given":"Christopher","non-dropping-particle":"","parse-names":false,"suffix":""},{"dropping-particle":"","family":"Kiaii","given":"Bob","non-dropping-particle":"","parse-names":false,"suffix":""}],"container-title":"The Journal of Thoracic and Cardiovascular Surgery","id":"ITEM-1","issue":"6","issued":{"date-parts":[["2016","6"]]},"page":"1498-1505.e2","title":"Evaluation of robotic cardiac surgery simulation training: A randomized controlled trial","type":"article-journal","volume":"151"},"uris":["http://www.mendeley.com/documents/?uuid=2495ea70-c010-4fd5-ac76-c29c00f1339c"]}],"mendeley":{"formattedCitation":"[13]","plainTextFormattedCitation":"[13]","previouslyFormattedCitation":"[13]"},"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[13]</w:t>
            </w:r>
            <w:r w:rsidRPr="00487930">
              <w:rPr>
                <w:rFonts w:asciiTheme="majorBidi" w:hAnsiTheme="majorBidi" w:cstheme="majorBidi"/>
                <w:sz w:val="24"/>
                <w:szCs w:val="24"/>
              </w:rPr>
              <w:fldChar w:fldCharType="end"/>
            </w:r>
            <w:r w:rsidRPr="00487930">
              <w:rPr>
                <w:rFonts w:asciiTheme="majorBidi" w:hAnsiTheme="majorBidi" w:cstheme="majorBidi"/>
                <w:sz w:val="24"/>
                <w:szCs w:val="24"/>
              </w:rPr>
              <w:t xml:space="preserve"> </w:t>
            </w:r>
          </w:p>
          <w:p w14:paraId="249596D6"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Valdis 20 (no comparison)</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10.1097/imi.0000000000000222","ISSN":"1556-9845","author":[{"dropping-particle":"","family":"Valdis","given":"Matthew","non-dropping-particle":"","parse-names":false,"suffix":""},{"dropping-particle":"","family":"Chu","given":"Michael W. A.","non-dropping-particle":"","parse-names":false,"suffix":""},{"dropping-particle":"","family":"Schlachta","given":"Christopher M.","non-dropping-particle":"","parse-names":false,"suffix":""},{"dropping-particle":"","family":"Kiaii","given":"Bob","non-dropping-particle":"","parse-names":false,"suffix":""}],"container-title":"Innovations: Technology and Techniques in Cardiothoracic and Vascular Surgery","id":"ITEM-1","issue":"6","issued":{"date-parts":[["2015","11","1"]]},"page":"383-388","title":"Validation of a Novel Virtual Reality Training Curriculum for Robotic Cardiac Surgery a Randomized Trial","type":"article-journal","volume":"10"},"uris":["http://www.mendeley.com/documents/?uuid=12fee324-6b02-4948-9329-fc4597c57266"]}],"mendeley":{"formattedCitation":"[14]","plainTextFormattedCitation":"[14]","previouslyFormattedCitation":"[14]"},"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[14]</w:t>
            </w:r>
            <w:r w:rsidRPr="00487930">
              <w:rPr>
                <w:rFonts w:asciiTheme="majorBidi" w:hAnsiTheme="majorBidi" w:cstheme="majorBidi"/>
                <w:sz w:val="24"/>
                <w:szCs w:val="24"/>
              </w:rPr>
              <w:fldChar w:fldCharType="end"/>
            </w:r>
          </w:p>
          <w:p w14:paraId="19C857FA" w14:textId="77777777" w:rsidR="00487930" w:rsidRPr="00487930" w:rsidRDefault="00487930" w:rsidP="00487930">
            <w:pPr>
              <w:rPr>
                <w:rFonts w:asciiTheme="majorBidi" w:hAnsiTheme="majorBidi" w:cstheme="majorBidi"/>
                <w:sz w:val="24"/>
                <w:szCs w:val="24"/>
              </w:rPr>
            </w:pPr>
          </w:p>
        </w:tc>
        <w:tc>
          <w:tcPr>
            <w:tcW w:w="2423" w:type="dxa"/>
          </w:tcPr>
          <w:p w14:paraId="35E3C931"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Joyce</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{"citationItems":[{"id":"ITEM-1","itemData":{"DOI":"10.1016/j.jtcvs.2010.08.059","ISSN":"00225223","author":[{"dropping-particle":"","family":"Joyce","given":"David L.","non-dropping-particle":"","parse-names":false,"suffix":""},{"dropping-particle":"","family":"Dhillon","given":"Tanvir S.","non-dropping-particle":"","parse-names":false,"suffix":""},{"dropping-particle":"","family":"Caffarelli","given":"Anthony D.","non-dropping-particle":"","parse-names":false,"suffix":""},{"dropping-particle":"","family":"Joyce","given":"Daniel D.","non-dropping-particle":"","parse-names":false,"suffix":""},{"dropping-particle":"","family":"Tsirigotis","given":"Dimitrios N.","non-dropping-particle":"","parse-names":false,"suffix":""},{"dropping-particle":"","family":"Burdon","given":"Thomas A.","non-dropping-particle":"","parse-names":false,"suffix":""},{"dropping-particle":"","family":"Fann","given":"James I.","non-dropping-particle":"","parse-names":false,"suffix":""}],"container-title":"The Journal of Thoracic and Cardiovascular Surgery","id":"ITEM-1","issue":"1","issued":{"date-parts":[["2011","1"]]},"page":"107-112","title":"Simulation and skills training in mitral valve surgery","type":"article-journal","volume":"141"},"uris":["http://www.mendeley.com/documents/?uuid=ed907c88-c9cc-4d57-a633-8298866f5c07"]}],"mendeley":{"formattedCitation":"[15]","plainTextFormattedCitation":"[15]","previouslyFormattedCitation":"[15]"},"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[15]</w:t>
            </w:r>
            <w:r w:rsidRPr="00487930">
              <w:rPr>
                <w:rFonts w:asciiTheme="majorBidi" w:hAnsiTheme="majorBidi" w:cstheme="majorBidi"/>
                <w:sz w:val="24"/>
                <w:szCs w:val="24"/>
              </w:rPr>
              <w:fldChar w:fldCharType="end"/>
            </w:r>
          </w:p>
          <w:p w14:paraId="7EAA3F8E"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Tavlasoglu</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surg.2013.01.009","ISSN":"19317204","author":[{"dropping-particle":"","family":"Tavlasoglu","given":"Murat","non-dropping-particle":"","parse-names":false,"suffix":""},{"dropping-particle":"","family":"Durukan","given":"Ahmet Baris","non-dropping-particle":"","parse-names":false,"suffix":""},{"dropping-particle":"","family":"Arslan","given":"Zekeriya","non-dropping-particle":"","parse-names":false,"suffix":""},{"dropping-particle":"","family":"Kurkluoglu","given":"Mustafa","non-dropping-particle":"","parse-names":false,"suffix":""},{"dropping-particle":"","family":"Amrahov","given":"Anar","non-dropping-particle":"","parse-names":false,"suffix":""},{"dropping-particle":"","family":"Jahollari","given":"Artan","non-dropping-particle":"","parse-names":false,"suffix":""}],"container-title":"Journal of Surgical Education","id":"ITEM-1","issue":"3","issued":{"date-parts":[["2013","5"]]},"page":"318-325","title":"Evaluation of Skill-Acquisition Process in Mitral Valve Repair Techniques: A Simulation-Based Study","type":"article-journal","volume":"70"},"uris":["http://www.mendeley.com/documents/?uuid=f7add5d6-623e-4228-b440-02c86d0811c9"]}],"mendeley":{"formattedCitation":"[16]","plainTextFormattedCitation":"[16]","previouslyFormattedCitation":"[16]"},"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[16]</w:t>
            </w:r>
            <w:r w:rsidRPr="00487930">
              <w:rPr>
                <w:rFonts w:asciiTheme="majorBidi" w:hAnsiTheme="majorBidi" w:cstheme="majorBidi"/>
                <w:sz w:val="24"/>
                <w:szCs w:val="24"/>
              </w:rPr>
              <w:fldChar w:fldCharType="end"/>
            </w:r>
          </w:p>
          <w:p w14:paraId="645513DC" w14:textId="77777777" w:rsidR="00487930" w:rsidRPr="00487930" w:rsidRDefault="00487930" w:rsidP="00487930">
            <w:pPr>
              <w:rPr>
                <w:rFonts w:asciiTheme="majorBidi" w:hAnsiTheme="majorBidi" w:cstheme="majorBidi"/>
                <w:sz w:val="24"/>
                <w:szCs w:val="24"/>
              </w:rPr>
            </w:pPr>
          </w:p>
        </w:tc>
        <w:tc>
          <w:tcPr>
            <w:tcW w:w="2423" w:type="dxa"/>
          </w:tcPr>
          <w:p w14:paraId="2EE7C0B4" w14:textId="77777777" w:rsidR="00487930" w:rsidRPr="00487930" w:rsidRDefault="00487930" w:rsidP="00487930">
            <w:pPr>
              <w:rPr>
                <w:rFonts w:asciiTheme="majorBidi" w:hAnsiTheme="majorBidi" w:cstheme="majorBidi"/>
                <w:sz w:val="24"/>
                <w:szCs w:val="24"/>
              </w:rPr>
            </w:pPr>
          </w:p>
        </w:tc>
      </w:tr>
      <w:tr w:rsidR="00487930" w:rsidRPr="00487930" w14:paraId="719AFE48" w14:textId="77777777" w:rsidTr="00487930">
        <w:trPr>
          <w:trHeight w:val="1596"/>
        </w:trPr>
        <w:tc>
          <w:tcPr>
            <w:tcW w:w="2422" w:type="dxa"/>
          </w:tcPr>
          <w:p w14:paraId="0ED16D65"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Perfusion and cardiopulmonary bypass (5)</w:t>
            </w:r>
          </w:p>
        </w:tc>
        <w:tc>
          <w:tcPr>
            <w:tcW w:w="2422" w:type="dxa"/>
          </w:tcPr>
          <w:p w14:paraId="135E64E8"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Hicks</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{"citationItems":[{"id":"ITEM-1","itemData":{"DOI":"10.1016/j.jtcvs.2010.03.019","ISSN":"00225223","PMID":"20451929","abstract":"Objective: At Boot Camp, we evaluated a modular approach to skills mastery related to cardiopulmonary bypass and crisis scenarios. Methods: With 32 first-year cardiothoracic surgery residents divided into 4 groups, 4 consecutive hours were devoted to cardiopulmonary bypass skills by using a perfused nonbeating heart model, computer-controlled CPB simulator, and perfused beating heart simulator. Based on the cardiopulmonary bypass simulator, each resident was assessed by using a checklist rating score on cardiopulmonary bypass management and 1 crisis scenario. An overall cardiopulmonary bypass score was determined. Economy of time and thought was assessed (1 = unnecessary/ disorganized to 5 = maximum economy). At the end of the session, residents completed a written examination. Residents rated the sessions on cannulation skills, cardiopulmonary bypass knowledge, and cardiopulmonary bypass emergency and crisis scenarios on a 5-point scale (5 = very helpful to 1 = not helpful). Results: Thirty residents completed cardiopulmonary bypass simulator exercises. For initiation and termination of cardiopulmonary bypass, most residents performed the tasks and sequence correctly. Some elements were not performed correctly. For instance, 3 residents did not verify the activated clotting time before cardiopulmonary bypass initiation. Four residents demonstrated inadequate communication with the perfusionist, including lack of assertiveness and unclear commands. In crisis scenarios management of massive air embolism (n = 8) was challenging and resulted in the most errors; poor venous drainage and high arterial line pressure scenarios were managed with fewer errors. For the protamine reaction scenario, all residents (n = 7) identified the problem, but in 3 cases heparin was not redosed before resuming cardiopulmonary bypass for right ventricular failure. The score for economy of time and thought was 3.83 ± 0.6 (range, 3-5). The score of the written examination was 90.0 ± 11.3 (range, 60-100), which did not correlate with the overall cardiopulmonary bypass score of 91.4 ± 7.1 (range, 80-100; r = 0.07). The session on acquiring aortic cannulation skills was rated 4.92, that for cardiopulmonary bypass knowledge was rated 4.96, and that for cardiopulmonary bypass crisis scenarios was rated 4.96. Conclusions: This Boot Camp session introduced residents early in their training to aortic cannulation, principles and management of cardiopulmonary bypass, and crisis management.…","author":[{"dropping-particle":"","family":"Hicks","given":"George L.","non-dropping-particle":"","parse-names":false,"suffix":""},{"dropping-particle":"","family":"Gangemi","given":"James","non-dropping-particle":"","parse-names":false,"suffix":""},{"dropping-particle":"","family":"Angona","given":"Ronald E.","non-dropping-particle":"","parse-names":false,"suffix":""},{"dropping-particle":"","family":"Ramphal","given":"Paul S.","non-dropping-particle":"","parse-names":false,"suffix":""},{"dropping-particle":"","family":"Feins","given":"Richard H.","non-dropping-particle":"","parse-names":false,"suffix":""},{"dropping-particle":"","family":"Fann","given":"James I.","non-dropping-particle":"","parse-names":false,"suffix":""}],"container-title":"Journal of Thoracic and Cardiovascular Surgery","id":"ITEM-1","issue":"1","issued":{"date-parts":[["2011"]]},"page":"284-292","publisher":"The American Association for Thoracic Surgery","title":"Cardiopulmonary bypass simulation at the Boot Camp","type":"article-journal","volume":"141"},"uris":["http://www.mendeley.com/documents/?uuid=5f00bacb-e9dd-4abe-9716-fc2c0a96557b"]}],"mendeley":{"formattedCitation":"[17]","plainTextFormattedCitation":"[17]","previouslyFormattedCitation":"[17]"},"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[17]</w:t>
            </w:r>
            <w:r w:rsidRPr="00487930">
              <w:rPr>
                <w:rFonts w:asciiTheme="majorBidi" w:hAnsiTheme="majorBidi" w:cstheme="majorBidi"/>
                <w:sz w:val="24"/>
                <w:szCs w:val="24"/>
              </w:rPr>
              <w:fldChar w:fldCharType="end"/>
            </w:r>
          </w:p>
          <w:p w14:paraId="2751C803"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Fouilloux </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10.1177/0267659113498922","ISSN":"0267-6591","author":[{"dropping-particle":"","family":"Fouilloux","given":"V","non-dropping-particle":"","parse-names":false,"suffix":""},{"dropping-particle":"","family":"Gsell","given":"T","non-dropping-particle":"","parse-names":false,"suffix":""},{"dropping-particle":"","family":"Lebel","given":"S","non-dropping-particle":"","parse-names":false,"suffix":""},{"dropping-particle":"","family":"Kreitmann","given":"B","non-dropping-particle":"","parse-names":false,"suffix":""},{"dropping-particle":"","family":"Berdah","given":"S","non-dropping-particle":"","parse-names":false,"suffix":""}],"container-title":"Perfusion","id":"ITEM-1","issue":"1","issued":{"date-parts":[["2014","1","17"]]},"page":"44-52","title":"Assessment of team training in management of adverse acute events occurring during cardiopulmonary bypass procedure: a pilot study based on an animal simulation model (Fouilloux, Team training in cardiac surgery)","type":"article-journal","volume":"29"},"uris":["http://www.mendeley.com/documents/?uuid=d62c0a72-66c5-4a67-9e7f-eaf1e0eaf72a"]}],"mendeley":{"formattedCitation":"[18]","plainTextFormattedCitation":"[18]","previouslyFormattedCitation":"[18]"},"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[18]</w:t>
            </w:r>
            <w:r w:rsidRPr="00487930">
              <w:rPr>
                <w:rFonts w:asciiTheme="majorBidi" w:hAnsiTheme="majorBidi" w:cstheme="majorBidi"/>
                <w:sz w:val="24"/>
                <w:szCs w:val="24"/>
              </w:rPr>
              <w:fldChar w:fldCharType="end"/>
            </w:r>
          </w:p>
        </w:tc>
        <w:tc>
          <w:tcPr>
            <w:tcW w:w="2423" w:type="dxa"/>
          </w:tcPr>
          <w:p w14:paraId="0772E99E"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Hermsen</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{"citationItems":[{"id":"ITEM-1","itemData":{"DOI":"10.1016/j.athoracsur.2020.07.022","ISSN":"00034975","author":[{"dropping-particle":"","family":"Hermsen","given":"Joshua L.","non-dropping-particle":"","parse-names":false,"suffix":""},{"dropping-particle":"","family":"Mohamadipanah","given":"Hossein","non-dropping-particle":"","parse-names":false,"suffix":""},{"dropping-particle":"","family":"Yang","given":"Su","non-dropping-particle":"","parse-names":false,"suffix":""},{"dropping-particle":"","family":"Wise","given":"Brett","non-dropping-particle":"","parse-names":false,"suffix":""},{"dropping-particle":"","family":"Fiedler","given":"Amy","non-dropping-particle":"","parse-names":false,"suffix":""},{"dropping-particle":"","family":"DiMusto","given":"Paul","non-dropping-particle":"","parse-names":false,"suffix":""},{"dropping-particle":"","family":"Pugh","given":"Carla","non-dropping-particle":"","parse-names":false,"suffix":""}],"container-title":"The Annals of Thoracic Surgery","id":"ITEM-1","issue":"2","issued":{"date-parts":[["2021","8"]]},"page":"652-660","title":"Multimodal Cardiopulmonary Bypass Skills Assessment Within a High-Fidelity Simulation Environment","type":"article-journal","volume":"112"},"uris":["http://www.mendeley.com/documents/?uuid=b7a918d7-29f5-474c-916e-6a6d4eabe310"]}],"mendeley":{"formattedCitation":"[19]","plainTextFormattedCitation":"[19]","previouslyFormattedCitation":"[19]"},"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[19]</w:t>
            </w:r>
            <w:r w:rsidRPr="00487930">
              <w:rPr>
                <w:rFonts w:asciiTheme="majorBidi" w:hAnsiTheme="majorBidi" w:cstheme="majorBidi"/>
                <w:sz w:val="24"/>
                <w:szCs w:val="24"/>
              </w:rPr>
              <w:fldChar w:fldCharType="end"/>
            </w:r>
          </w:p>
          <w:p w14:paraId="5E7913A9"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Luo</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10.1177/0267659120901675","ISSN":"0267-6591","author":[{"dropping-particle":"","family":"Luo","given":"Xiaokang","non-dropping-particle":"","parse-names":false,"suffix":""},{"dropping-particle":"","family":"Luo","given":"Fuliang","non-dropping-particle":"","parse-names":false,"suffix":""},{"dropping-particle":"","family":"Li","given":"Bo","non-dropping-particle":"","parse-names":false,"suffix":""},{"dropping-particle":"","family":"Li","given":"Bin","non-dropping-particle":"","parse-names":false,"suffix":""},{"dropping-particle":"","family":"Tang","given":"Yue","non-dropping-particle":"","parse-names":false,"suffix":""},{"dropping-particle":"","family":"Sun","given":"Hansong","non-dropping-particle":"","parse-names":false,"suffix":""}],"container-title":"Perfusion","id":"ITEM-1","issue":"7","issued":{"date-parts":[["2020","10","16"]]},"page":"680-686","title":"A tissue-based simulation model for cardiopulmonary bypass cannulation/decannulation training","type":"article-journal","volume":"35"},"uris":["http://www.mendeley.com/documents/?uuid=5a179f92-115c-4d44-b2cb-78d1458f4161"]}],"mendeley":{"formattedCitation":"[20]","plainTextFormattedCitation":"[20]","previouslyFormattedCitation":"[20]"},"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[20]</w:t>
            </w:r>
            <w:r w:rsidRPr="00487930">
              <w:rPr>
                <w:rFonts w:asciiTheme="majorBidi" w:hAnsiTheme="majorBidi" w:cstheme="majorBidi"/>
                <w:sz w:val="24"/>
                <w:szCs w:val="24"/>
              </w:rPr>
              <w:fldChar w:fldCharType="end"/>
            </w:r>
          </w:p>
          <w:p w14:paraId="65F41C40"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Kenny</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tcvs.2018.01.088","ISSN":"00225223","author":[{"dropping-particle":"","family":"Kenny","given":"Louise","non-dropping-particle":"","parse-names":false,"suffix":""},{"dropping-particle":"","family":"Booth","given":"Karen","non-dropping-particle":"","parse-names":false,"suffix":""},{"dropping-particle":"","family":"Freystaetter","given":"Kathrin","non-dropping-particle":"","parse-names":false,"suffix":""},{"dropping-particle":"","family":"Wood","given":"Greta","non-dropping-particle":"","parse-names":false,"suffix":""},{"dropping-particle":"","family":"Reynolds","given":"Gary","non-dropping-particle":"","parse-names":false,"suffix":""},{"dropping-particle":"","family":"Rathinam","given":"Sridhar","non-dropping-particle":"","parse-names":false,"suffix":""},{"dropping-particle":"","family":"Moorjani","given":"Narain","non-dropping-particle":"","parse-names":false,"suffix":""}],"container-title":"The Journal of Thoracic and Cardiovascular Surgery","id":"ITEM-1","issue":"6","issued":{"date-parts":[["2018","6"]]},"page":"2526-2538.e2","title":"Training cardiothoracic surgeons of the future: The UK experience","type":"article-journal","volume":"155"},"uris":["http://www.mendeley.com/documents/?uuid=dbb7594d-f037-4403-88ae-622fa315e742"]}],"mendeley":{"formattedCitation":"[21]","plainTextFormattedCitation":"[21]","previouslyFormattedCitation":"[21]"},"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[21]</w:t>
            </w:r>
            <w:r w:rsidRPr="00487930">
              <w:rPr>
                <w:rFonts w:asciiTheme="majorBidi" w:hAnsiTheme="majorBidi" w:cstheme="majorBidi"/>
                <w:sz w:val="24"/>
                <w:szCs w:val="24"/>
              </w:rPr>
              <w:fldChar w:fldCharType="end"/>
            </w:r>
          </w:p>
        </w:tc>
        <w:tc>
          <w:tcPr>
            <w:tcW w:w="2423" w:type="dxa"/>
          </w:tcPr>
          <w:p w14:paraId="60ECA5A1" w14:textId="77777777" w:rsidR="00487930" w:rsidRPr="00487930" w:rsidRDefault="00487930" w:rsidP="00487930">
            <w:pPr>
              <w:rPr>
                <w:rFonts w:asciiTheme="majorBidi" w:hAnsiTheme="majorBidi" w:cstheme="majorBidi"/>
                <w:sz w:val="24"/>
                <w:szCs w:val="24"/>
              </w:rPr>
            </w:pPr>
          </w:p>
        </w:tc>
      </w:tr>
      <w:tr w:rsidR="00487930" w:rsidRPr="00487930" w14:paraId="7FEF01E4" w14:textId="77777777" w:rsidTr="00487930">
        <w:trPr>
          <w:trHeight w:val="552"/>
        </w:trPr>
        <w:tc>
          <w:tcPr>
            <w:tcW w:w="2422" w:type="dxa"/>
          </w:tcPr>
          <w:p w14:paraId="621A0677"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Others (3)</w:t>
            </w:r>
          </w:p>
        </w:tc>
        <w:tc>
          <w:tcPr>
            <w:tcW w:w="2422" w:type="dxa"/>
          </w:tcPr>
          <w:p w14:paraId="1B76FC3E"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Hermsen (Septal myomectomy)</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{"citationItems":[{"id":"ITEM-1","itemData":{"DOI":"10.1016/j.jtcvs.2017.09.136","ISSN":"00225223","author":[{"dropping-particle":"","family":"Hermsen","given":"Joshua L.","non-dropping-particle":"","parse-names":false,"suffix":""},{"dropping-particle":"","family":"Yang","given":"Roderick","non-dropping-particle":"","parse-names":false,"suffix":""},{"dropping-particle":"","family":"Burke","given":"Thomas M.","non-dropping-particle":"","parse-names":false,"suffix":""},{"dropping-particle":"","family":"Dardas","given":"Todd","non-dropping-particle":"","parse-names":false,"suffix":""},{"dropping-particle":"","family":"Jacobs","given":"L. Myria","non-dropping-particle":"","parse-names":false,"suffix":""},{"dropping-particle":"","family":"Verrier","given":"Edward D.","non-dropping-particle":"","parse-names":false,"suffix":""},{"dropping-particle":"","family":"Mokadam","given":"Nahush A.","non-dropping-particle":"","parse-names":false,"suffix":""}],"container-title":"The Journal of Thoracic and Cardiovascular Surgery","id":"ITEM-1","issue":"3","issued":{"date-parts":[["2018","9"]]},"page":"1139-1148.e3","title":"Development of a 3-D printing-based cardiac surgical simulation curriculum to teach septal myectomy","type":"article-journal","volume":"156"},"uris":["http://www.mendeley.com/documents/?uuid=891c1733-1adc-4b68-aa1f-15703182fad0"]}],"mendeley":{"formattedCitation":"[22]","plainTextFormattedCitation":"[22]","previouslyFormattedCitation":"[22]"},"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[22]</w:t>
            </w:r>
            <w:r w:rsidRPr="00487930">
              <w:rPr>
                <w:rFonts w:asciiTheme="majorBidi" w:hAnsiTheme="majorBidi" w:cstheme="majorBidi"/>
                <w:sz w:val="24"/>
                <w:szCs w:val="24"/>
              </w:rPr>
              <w:fldChar w:fldCharType="end"/>
            </w:r>
          </w:p>
        </w:tc>
        <w:tc>
          <w:tcPr>
            <w:tcW w:w="2423" w:type="dxa"/>
          </w:tcPr>
          <w:p w14:paraId="3EB79769"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Spooner (Cardiac transplantation)</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{"citationItems":[{"id":"ITEM-1","itemData":{"DOI":"10.1177/1556984519828016","ISSN":"1556-9845","author":[{"dropping-particle":"","family":"Spooner","given":"Aaron J.","non-dropping-particle":"","parse-names":false,"suffix":""},{"dropping-particle":"","family":"Faulkner","given":"Christina M.","non-dropping-particle":"","parse-names":false,"suffix":""},{"dropping-particle":"","family":"Novick","given":"Richard J.","non-dropping-particle":"","parse-names":false,"suffix":""},{"dropping-particle":"","family":"Kent","given":"William D. T.","non-dropping-particle":"","parse-names":false,"suffix":""}],"container-title":"Innovations: Technology and Techniques in Cardiothoracic and Vascular Surgery","id":"ITEM-1","issue":"1","issued":{"date-parts":[["2019","2","15"]]},"page":"37-42","title":"Optimizing Surgical Skills in Cardiac Surgery Residents with Cardiac Transplant in the High-Fidelity Porcine Model","type":"article-journal","volume":"14"},"uris":["http://www.mendeley.com/documents/?uuid=87322141-4749-45dd-a0db-4d7b6dc9eabf"]}],"mendeley":{"formattedCitation":"[23]","plainTextFormattedCitation":"[23]","previouslyFormattedCitation":"[23]"},"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[23]</w:t>
            </w:r>
            <w:r w:rsidRPr="00487930">
              <w:rPr>
                <w:rFonts w:asciiTheme="majorBidi" w:hAnsiTheme="majorBidi" w:cstheme="majorBidi"/>
                <w:sz w:val="24"/>
                <w:szCs w:val="24"/>
              </w:rPr>
              <w:fldChar w:fldCharType="end"/>
            </w:r>
          </w:p>
          <w:p w14:paraId="24387C86"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Zhang (LVAD)</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surg.2017.06.029","ISSN":"19317204","author":[{"dropping-particle":"","family":"Zhang","given":"Lu-Feng","non-dropping-particle":"","parse-names":false,"suffix":""},{"dropping-particle":"","family":"Feng","given":"Hai-Bo","non-dropping-particle":"","parse-names":false,"suffix":""},{"dropping-particle":"","family":"Yu","given":"Zhi-Guo","non-dropping-particle":"","parse-names":false,"suffix":""},{"dropping-particle":"","family":"Jing","given":"Shi","non-dropping-particle":"","parse-names":false,"suffix":""},{"dropping-particle":"","family":"Wan","given":"Feng","non-dropping-particle":"","parse-names":false,"suffix":""}],"container-title":"Journal of Surgical Education","id":"ITEM-1","issue":"1","issued":{"date-parts":[["2018","1"]]},"page":"195-199","title":"Surgical Training Improves Performance in Minimally Invasive Left Ventricular Assist Device Implantation Without Cardiopulmonary Bypass","type":"article-journal","volume":"75"},"uris":["http://www.mendeley.com/documents/?uuid=91659d62-cc52-4002-8959-a3d2bf5e38c8"]}],"mendeley":{"formattedCitation":"[24]","plainTextFormattedCitation":"[24]","previouslyFormattedCitation":"[24]"},"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[24]</w:t>
            </w:r>
            <w:r w:rsidRPr="00487930">
              <w:rPr>
                <w:rFonts w:asciiTheme="majorBidi" w:hAnsiTheme="majorBidi" w:cstheme="majorBidi"/>
                <w:sz w:val="24"/>
                <w:szCs w:val="24"/>
              </w:rPr>
              <w:fldChar w:fldCharType="end"/>
            </w:r>
          </w:p>
        </w:tc>
        <w:tc>
          <w:tcPr>
            <w:tcW w:w="2423" w:type="dxa"/>
          </w:tcPr>
          <w:p w14:paraId="260DF14E" w14:textId="77777777" w:rsidR="00487930" w:rsidRPr="00487930" w:rsidRDefault="00487930" w:rsidP="00487930">
            <w:pPr>
              <w:rPr>
                <w:rFonts w:asciiTheme="majorBidi" w:hAnsiTheme="majorBidi" w:cstheme="majorBidi"/>
                <w:sz w:val="24"/>
                <w:szCs w:val="24"/>
              </w:rPr>
            </w:pPr>
          </w:p>
        </w:tc>
      </w:tr>
      <w:tr w:rsidR="00487930" w:rsidRPr="00487930" w14:paraId="559E5E83" w14:textId="77777777" w:rsidTr="00487930">
        <w:trPr>
          <w:trHeight w:val="532"/>
        </w:trPr>
        <w:tc>
          <w:tcPr>
            <w:tcW w:w="2422" w:type="dxa"/>
          </w:tcPr>
          <w:p w14:paraId="0F288FC0"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Transesophageal echocardiography (2)</w:t>
            </w:r>
          </w:p>
        </w:tc>
        <w:tc>
          <w:tcPr>
            <w:tcW w:w="4845" w:type="dxa"/>
            <w:gridSpan w:val="2"/>
          </w:tcPr>
          <w:p w14:paraId="221F7F69"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Arango </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10.1053/j.jvca.2022.09.004","ISSN":"10530770","author":[{"dropping-particle":"","family":"Arango","given":"Susana","non-dropping-particle":"","parse-names":false,"suffix":""},{"dropping-particle":"","family":"Gorbaty","given":"Benjamin","non-dropping-particle":"","parse-names":false,"suffix":""},{"dropping-particle":"","family":"Tomhave","given":"Nicholas","non-dropping-particle":"","parse-names":false,"suffix":""},{"dropping-particle":"","family":"Shervheim","given":"Daniel","non-dropping-particle":"","parse-names":false,"suffix":""},{"dropping-particle":"","family":"Buyck","given":"David","non-dropping-particle":"","parse-names":false,"suffix":""},{"dropping-particle":"","family":"Porter","given":"Samantha T.","non-dropping-particle":"","parse-names":false,"suffix":""},{"dropping-particle":"","family":"Iaizzo","given":"Paul A.","non-dropping-particle":"","parse-names":false,"suffix":""},{"dropping-particle":"","family":"Perry","given":"Tjörvi E.","non-dropping-particle":"","parse-names":false,"suffix":""}],"container-title":"Journal of Cardiothoracic and Vascular Anesthesia","id":"ITEM-1","issue":"2","issued":{"date-parts":[["2023","2"]]},"page":"299-305","title":"A High-Resolution Virtual Reality-Based Simulator to Enhance Perioperative Echocardiography Training","type":"article-journal","volume":"37"},"uris":["http://www.mendeley.com/documents/?uuid=0dd22c4a-07c6-47ab-b467-9f51d3a52281"]}],"mendeley":{"formattedCitation":"[25]","plainTextFormattedCitation":"[25]","previouslyFormattedCitation":"[25]"},"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[25]</w:t>
            </w:r>
            <w:r w:rsidRPr="00487930">
              <w:rPr>
                <w:rFonts w:asciiTheme="majorBidi" w:hAnsiTheme="majorBidi" w:cstheme="majorBidi"/>
                <w:sz w:val="24"/>
                <w:szCs w:val="24"/>
              </w:rPr>
              <w:fldChar w:fldCharType="end"/>
            </w:r>
            <w:r w:rsidRPr="00487930">
              <w:rPr>
                <w:rFonts w:asciiTheme="majorBidi" w:hAnsiTheme="majorBidi" w:cstheme="majorBidi"/>
                <w:sz w:val="24"/>
                <w:szCs w:val="24"/>
              </w:rPr>
              <w:t xml:space="preserve"> </w:t>
            </w:r>
          </w:p>
          <w:p w14:paraId="2D679DA3"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Smelt</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tcvs.2015.04.032","ISSN":"00225223","author":[{"dropping-particle":"","family":"Smelt","given":"Jeremy","non-dropping-particle":"","parse-names":false,"suffix":""},{"dropping-particle":"","family":"Corredor","given":"Carlos","non-dropping-particle":"","parse-names":false,"suffix":""},{"dropping-particle":"","family":"Edsell","given":"Mark","non-dropping-particle":"","parse-names":false,"suffix":""},{"dropping-particle":"","family":"Fletcher","given":"Nick","non-dropping-particle":"","parse-names":false,"suffix":""},{"dropping-particle":"","family":"Jahangiri","given":"Marjan","non-dropping-particle":"","parse-names":false,"suffix":""},{"dropping-particle":"","family":"Sharma","given":"Vivek","non-dropping-particle":"","parse-names":false,"suffix":""}],"container-title":"The Journal of Thoracic and Cardiovascular Surgery","id":"ITEM-1","issue":"1","issued":{"date-parts":[["2015","7"]]},"page":"22-25","title":"Simulation-based learning of transesophageal echocardiography in cardiothoracic surgical trainees: A prospective, randomized study","type":"article-journal","volume":"150"},"uris":["http://www.mendeley.com/documents/?uuid=ddf8d973-5689-4cf3-b201-fc3ab83805bf"]}],"mendeley":{"formattedCitation":"[26]","plainTextFormattedCitation":"[26]","previouslyFormattedCitation":"[26]"},"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[26]</w:t>
            </w:r>
            <w:r w:rsidRPr="00487930">
              <w:rPr>
                <w:rFonts w:asciiTheme="majorBidi" w:hAnsiTheme="majorBidi" w:cstheme="majorBidi"/>
                <w:sz w:val="24"/>
                <w:szCs w:val="24"/>
              </w:rPr>
              <w:fldChar w:fldCharType="end"/>
            </w:r>
          </w:p>
          <w:p w14:paraId="7B173C6B" w14:textId="77777777" w:rsidR="00487930" w:rsidRPr="00487930" w:rsidRDefault="00487930" w:rsidP="00487930">
            <w:pPr>
              <w:rPr>
                <w:rFonts w:asciiTheme="majorBidi" w:hAnsiTheme="majorBidi" w:cstheme="majorBidi"/>
                <w:sz w:val="24"/>
                <w:szCs w:val="24"/>
              </w:rPr>
            </w:pPr>
          </w:p>
        </w:tc>
        <w:tc>
          <w:tcPr>
            <w:tcW w:w="2423" w:type="dxa"/>
          </w:tcPr>
          <w:p w14:paraId="4575DCA4" w14:textId="77777777" w:rsidR="00487930" w:rsidRPr="00487930" w:rsidRDefault="00487930" w:rsidP="00487930">
            <w:pPr>
              <w:rPr>
                <w:rFonts w:asciiTheme="majorBidi" w:hAnsiTheme="majorBidi" w:cstheme="majorBidi"/>
                <w:sz w:val="24"/>
                <w:szCs w:val="24"/>
              </w:rPr>
            </w:pPr>
          </w:p>
        </w:tc>
      </w:tr>
      <w:tr w:rsidR="00487930" w:rsidRPr="00487930" w14:paraId="6A2E9125" w14:textId="77777777" w:rsidTr="00487930">
        <w:trPr>
          <w:trHeight w:val="532"/>
        </w:trPr>
        <w:tc>
          <w:tcPr>
            <w:tcW w:w="2422" w:type="dxa"/>
          </w:tcPr>
          <w:p w14:paraId="379CA6C0"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Cardiac catheter training (2)</w:t>
            </w:r>
          </w:p>
        </w:tc>
        <w:tc>
          <w:tcPr>
            <w:tcW w:w="4845" w:type="dxa"/>
            <w:gridSpan w:val="2"/>
          </w:tcPr>
          <w:p w14:paraId="0FB5E174"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Bettati et al, Brown et al </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10.1093/eurheartj/ehac544.2787","ISSN":"0195-668X","author":[{"dropping-particle":"","family":"Brown","given":"M","non-dropping-particle":"","parse-names":false,"suffix":""},{"dropping-particle":"","family":"Krishnananthan","given":"N","non-dropping-particle":"","parse-names":false,"suffix":""},{"dropping-particle":"","family":"Paul","given":"V","non-dropping-particle":"","parse-names":false,"suffix":""}],"container-title":"European Heart Journal","id":"ITEM-1","issue":"Supplement_2","issued":{"date-parts":[["2022"]]},"page":"2787","title":"Right heart catherisation – a virtual reality","type":"article-journal","volume":"43"},"uris":["http://www.mendeley.com/documents/?uuid=7c82b3fd-4723-4f5b-8eb4-50abae7cf192"]},{"id":"ITEM-2","itemData":{"DOI":"10.1117/12.2582097","ISBN":"9781510640252","ISSN":"16057422","abstract":"Cardiac catheterization is a delicate strategy often used during various heart procedures. However, the procedure carries a myriad of risks associated with it, including damage to the vessel or heart itself, blood clots, and arrhythmias. Many of these risks increase in probability as the length of the operation increases, creating a demand for a more accurate procedure while reducing the overall time required. To this end, we developed an adaptable virtual reality simulation and visualization method to provide essential information to the physician ahead of time with the goal of reducing potential risks, decreasing operation time, and improving the accuracy of cardiac catheterization procedures. We additionally conducted a phantom study to evaluate the impact of using our virtual reality system prior to a procedure.","author":[{"dropping-particle":"","family":"Bettati","given":"Patric","non-dropping-particle":"","parse-names":false,"suffix":""},{"dropping-particle":"","family":"Dormer","given":"James D.","non-dropping-particle":"","parse-names":false,"suffix":""},{"dropping-particle":"","family":"Young","given":"Jeff","non-dropping-particle":"","parse-names":false,"suffix":""},{"dropping-particle":"","family":"Shahedi","given":"Maysam","non-dropping-particle":"","parse-names":false,"suffix":""},{"dropping-particle":"","family":"Fei","given":"Baowei","non-dropping-particle":"","parse-names":false,"suffix":""}],"id":"ITEM-2","issued":{"date-parts":[["2021"]]},"page":"82","title":"Virtual reality assisted cardiac catheterization","type":"article-journal"},"uris":["http://www.mendeley.com/documents/?uuid=bb2c4823-7af3-4707-ad18-9ea13f473b2f"]}],"mendeley":{"formattedCitation":"[27, 28]","plainTextFormattedCitation":"[27, 28]","previouslyFormattedCitation":"[27, 28]"},"properties":{"noteIndex":0},"schema":"https://github.com/citation-style-language/schema/raw/master/csl-citation.json"}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[27, 28]</w:t>
            </w:r>
            <w:r w:rsidRPr="00487930">
              <w:rPr>
                <w:rFonts w:asciiTheme="majorBidi" w:hAnsiTheme="majorBidi" w:cstheme="majorBidi"/>
                <w:sz w:val="24"/>
                <w:szCs w:val="24"/>
              </w:rPr>
              <w:fldChar w:fldCharType="end"/>
            </w:r>
          </w:p>
        </w:tc>
        <w:tc>
          <w:tcPr>
            <w:tcW w:w="2423" w:type="dxa"/>
          </w:tcPr>
          <w:p w14:paraId="4F96E07A" w14:textId="77777777" w:rsidR="00487930" w:rsidRPr="00487930" w:rsidRDefault="00487930" w:rsidP="00487930">
            <w:pPr>
              <w:rPr>
                <w:rFonts w:asciiTheme="majorBidi" w:hAnsiTheme="majorBidi" w:cstheme="majorBidi"/>
                <w:sz w:val="24"/>
                <w:szCs w:val="24"/>
              </w:rPr>
            </w:pPr>
          </w:p>
        </w:tc>
      </w:tr>
    </w:tbl>
    <w:p w14:paraId="60CAFC57" w14:textId="77777777" w:rsidR="00A31B16" w:rsidRPr="00487930" w:rsidRDefault="00A31B16">
      <w:pPr>
        <w:rPr>
          <w:rFonts w:asciiTheme="majorBidi" w:hAnsiTheme="majorBidi" w:cstheme="majorBidi"/>
          <w:sz w:val="24"/>
          <w:szCs w:val="24"/>
        </w:rPr>
      </w:pPr>
    </w:p>
    <w:p w14:paraId="2C2468C2" w14:textId="77777777" w:rsidR="00A31B16" w:rsidRPr="00487930" w:rsidRDefault="00A31B16">
      <w:pPr>
        <w:rPr>
          <w:rFonts w:asciiTheme="majorBidi" w:hAnsiTheme="majorBidi" w:cstheme="majorBidi"/>
          <w:sz w:val="24"/>
          <w:szCs w:val="24"/>
        </w:rPr>
      </w:pPr>
    </w:p>
    <w:p w14:paraId="516373FF" w14:textId="77777777" w:rsidR="00A31B16" w:rsidRPr="00487930" w:rsidRDefault="00A31B16">
      <w:pPr>
        <w:rPr>
          <w:rFonts w:asciiTheme="majorBidi" w:hAnsiTheme="majorBidi" w:cstheme="majorBidi"/>
          <w:sz w:val="24"/>
          <w:szCs w:val="24"/>
        </w:rPr>
      </w:pPr>
    </w:p>
    <w:p w14:paraId="32F0DF02" w14:textId="77777777" w:rsidR="00A31B16" w:rsidRPr="00487930" w:rsidRDefault="00A31B16">
      <w:pPr>
        <w:rPr>
          <w:rFonts w:asciiTheme="majorBidi" w:hAnsiTheme="majorBidi" w:cstheme="majorBidi"/>
          <w:sz w:val="24"/>
          <w:szCs w:val="24"/>
        </w:rPr>
      </w:pPr>
    </w:p>
    <w:p w14:paraId="15BD0375" w14:textId="77777777" w:rsidR="00A31B16" w:rsidRPr="00487930" w:rsidRDefault="00A31B16">
      <w:pPr>
        <w:rPr>
          <w:rFonts w:asciiTheme="majorBidi" w:hAnsiTheme="majorBidi" w:cstheme="majorBidi"/>
          <w:sz w:val="24"/>
          <w:szCs w:val="24"/>
        </w:rPr>
      </w:pPr>
    </w:p>
    <w:p w14:paraId="4BB6770B" w14:textId="77777777" w:rsidR="00A31B16" w:rsidRPr="00487930" w:rsidRDefault="00A31B16">
      <w:pPr>
        <w:rPr>
          <w:rFonts w:asciiTheme="majorBidi" w:hAnsiTheme="majorBidi" w:cstheme="majorBidi"/>
          <w:sz w:val="24"/>
          <w:szCs w:val="24"/>
        </w:rPr>
      </w:pPr>
    </w:p>
    <w:p w14:paraId="39927470" w14:textId="77777777" w:rsidR="00A31B16" w:rsidRDefault="00A31B16">
      <w:pPr>
        <w:rPr>
          <w:rFonts w:asciiTheme="majorBidi" w:hAnsiTheme="majorBidi" w:cstheme="majorBidi"/>
          <w:sz w:val="24"/>
          <w:szCs w:val="24"/>
        </w:rPr>
      </w:pPr>
    </w:p>
    <w:p w14:paraId="64B2A904" w14:textId="77777777" w:rsidR="00487930" w:rsidRDefault="00487930">
      <w:pPr>
        <w:rPr>
          <w:rFonts w:asciiTheme="majorBidi" w:hAnsiTheme="majorBidi" w:cstheme="majorBidi"/>
          <w:sz w:val="24"/>
          <w:szCs w:val="24"/>
        </w:rPr>
      </w:pPr>
    </w:p>
    <w:p w14:paraId="7DEFF1B4" w14:textId="77777777" w:rsidR="00487930" w:rsidRDefault="00487930">
      <w:pPr>
        <w:rPr>
          <w:rFonts w:asciiTheme="majorBidi" w:hAnsiTheme="majorBidi" w:cstheme="majorBidi"/>
          <w:sz w:val="24"/>
          <w:szCs w:val="24"/>
        </w:rPr>
      </w:pPr>
    </w:p>
    <w:p w14:paraId="3F126E65" w14:textId="77777777" w:rsidR="00487930" w:rsidRPr="00487930" w:rsidRDefault="00487930">
      <w:pPr>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4570"/>
        <w:gridCol w:w="4570"/>
      </w:tblGrid>
      <w:tr w:rsidR="00487930" w:rsidRPr="00487930" w14:paraId="64A52E2F" w14:textId="77777777" w:rsidTr="00487930">
        <w:trPr>
          <w:trHeight w:val="877"/>
        </w:trPr>
        <w:tc>
          <w:tcPr>
            <w:tcW w:w="9140" w:type="dxa"/>
            <w:gridSpan w:val="2"/>
            <w:tcBorders>
              <w:top w:val="nil"/>
              <w:left w:val="nil"/>
              <w:right w:val="nil"/>
            </w:tcBorders>
          </w:tcPr>
          <w:p w14:paraId="04DF0888" w14:textId="77777777" w:rsidR="00487930" w:rsidRPr="00487930" w:rsidRDefault="00487930">
            <w:pPr>
              <w:rPr>
                <w:rFonts w:asciiTheme="majorBidi" w:hAnsiTheme="majorBidi" w:cstheme="majorBidi"/>
                <w:sz w:val="24"/>
                <w:szCs w:val="24"/>
              </w:rPr>
            </w:pPr>
            <w:r w:rsidRPr="00487930">
              <w:rPr>
                <w:rFonts w:asciiTheme="majorBidi" w:hAnsiTheme="majorBidi" w:cstheme="majorBidi"/>
                <w:sz w:val="24"/>
                <w:szCs w:val="24"/>
              </w:rPr>
              <w:t>Table 2:</w:t>
            </w:r>
          </w:p>
          <w:p w14:paraId="3FFCE9E1" w14:textId="04A1C35A" w:rsidR="00487930" w:rsidRPr="00487930" w:rsidRDefault="00487930">
            <w:pPr>
              <w:rPr>
                <w:rFonts w:asciiTheme="majorBidi" w:hAnsiTheme="majorBidi" w:cstheme="majorBidi"/>
                <w:sz w:val="24"/>
                <w:szCs w:val="24"/>
              </w:rPr>
            </w:pPr>
            <w:r w:rsidRPr="00487930">
              <w:rPr>
                <w:rFonts w:asciiTheme="majorBidi" w:hAnsiTheme="majorBidi" w:cstheme="majorBidi"/>
                <w:sz w:val="24"/>
                <w:szCs w:val="24"/>
              </w:rPr>
              <w:t xml:space="preserve">Studies involving immersive VR in pediatric cardiac surgery categorized by the type of treated lesion. </w:t>
            </w:r>
          </w:p>
        </w:tc>
      </w:tr>
      <w:tr w:rsidR="00A31B16" w:rsidRPr="00487930" w14:paraId="78E3AD35" w14:textId="77777777" w:rsidTr="00A31B16">
        <w:trPr>
          <w:trHeight w:val="877"/>
        </w:trPr>
        <w:tc>
          <w:tcPr>
            <w:tcW w:w="4570" w:type="dxa"/>
          </w:tcPr>
          <w:p w14:paraId="32F8A4BB" w14:textId="42C2D640" w:rsidR="00A31B16" w:rsidRPr="00487930" w:rsidRDefault="00663130">
            <w:pPr>
              <w:rPr>
                <w:rFonts w:asciiTheme="majorBidi" w:hAnsiTheme="majorBidi" w:cstheme="majorBidi"/>
                <w:sz w:val="24"/>
                <w:szCs w:val="24"/>
              </w:rPr>
            </w:pPr>
            <w:r w:rsidRPr="00487930">
              <w:rPr>
                <w:rFonts w:asciiTheme="majorBidi" w:hAnsiTheme="majorBidi" w:cstheme="majorBidi"/>
                <w:sz w:val="24"/>
                <w:szCs w:val="24"/>
              </w:rPr>
              <w:t xml:space="preserve">VSD surgical </w:t>
            </w:r>
            <w:r w:rsidR="00487930" w:rsidRPr="00487930">
              <w:rPr>
                <w:rFonts w:asciiTheme="majorBidi" w:hAnsiTheme="majorBidi" w:cstheme="majorBidi"/>
                <w:sz w:val="24"/>
                <w:szCs w:val="24"/>
              </w:rPr>
              <w:t>closure (</w:t>
            </w:r>
            <w:r w:rsidR="00CF3F40" w:rsidRPr="00487930">
              <w:rPr>
                <w:rFonts w:asciiTheme="majorBidi" w:hAnsiTheme="majorBidi" w:cstheme="majorBidi"/>
                <w:sz w:val="24"/>
                <w:szCs w:val="24"/>
              </w:rPr>
              <w:t>2)</w:t>
            </w:r>
          </w:p>
        </w:tc>
        <w:tc>
          <w:tcPr>
            <w:tcW w:w="4570" w:type="dxa"/>
          </w:tcPr>
          <w:p w14:paraId="6A4EB0F7" w14:textId="2248A85C" w:rsidR="00A31B16" w:rsidRPr="00487930" w:rsidRDefault="00663130">
            <w:pPr>
              <w:rPr>
                <w:rFonts w:asciiTheme="majorBidi" w:hAnsiTheme="majorBidi" w:cstheme="majorBidi"/>
                <w:sz w:val="24"/>
                <w:szCs w:val="24"/>
              </w:rPr>
            </w:pPr>
            <w:r w:rsidRPr="00487930">
              <w:rPr>
                <w:rFonts w:asciiTheme="majorBidi" w:hAnsiTheme="majorBidi" w:cstheme="majorBidi"/>
                <w:sz w:val="24"/>
                <w:szCs w:val="24"/>
              </w:rPr>
              <w:t>Ong et al (CT)</w:t>
            </w:r>
            <w:r w:rsidR="00225024" w:rsidRPr="00487930">
              <w:rPr>
                <w:rFonts w:asciiTheme="majorBidi" w:hAnsiTheme="majorBidi" w:cstheme="majorBidi"/>
                <w:sz w:val="24"/>
                <w:szCs w:val="24"/>
              </w:rPr>
              <w:fldChar w:fldCharType="begin" w:fldLock="1"/>
            </w:r>
            <w:r w:rsidR="0083565A" w:rsidRPr="00487930">
              <w:rPr>
                <w:rFonts w:asciiTheme="majorBidi" w:hAnsiTheme="majorBidi" w:cstheme="majorBidi"/>
                <w:sz w:val="24"/>
                <w:szCs w:val="24"/>
              </w:rPr>
              <w:instrText>ADDIN CSL_CITATION {"citationItems":[{"id":"ITEM-1","itemData":{"DOI":"10.1111/chd.12587","ISSN":"17470803","PMID":"29399969","abstract":"Objective: New platforms for patient imaging present opportunities for improved surgical planning in complex congenital heart disease (CHD). Virtual reality (VR) allows for interactive manipulation of high-resolution representations of patient-specific imaging data, as a supplement to traditional 2D visualizations and 3D printed heart models. Design: We present the novel use of VR for the presurgical planning of cardiac surgery in two infants with complex CHD to demonstrate interactive real-time views of complex intra and extracardiac anatomy. Results: The use of VR for cardiac presurgical planning is feasible using existing imaging data. The software was evaluated by both pediatric cardiac surgeons and pediatric cardiologists, and felt to be reliable and operated with a very short learning curve. Conclusions: VR with controller-based interactive capability allows for interactive viewing of 3D models with complex intra and extracardiac anatomy. This serves as a useful complement to traditional preoperative planning methods in terms of its potential for group based collaborative discussion, user defined illustrative views, cost-effectiveness, and facility of use.","author":[{"dropping-particle":"","family":"Ong","given":"Chin Siang","non-dropping-particle":"","parse-names":false,"suffix":""},{"dropping-particle":"","family":"Krishnan","given":"Aravind","non-dropping-particle":"","parse-names":false,"suffix":""},{"dropping-particle":"","family":"Huang","given":"Chen Yu","non-dropping-particle":"","parse-names":false,"suffix":""},{"dropping-particle":"","family":"Spevak","given":"Philip","non-dropping-particle":"","parse-names":false,"suffix":""},{"dropping-particle":"","family":"Vricella","given":"Luca","non-dropping-particle":"","parse-names":false,"suffix":""},{"dropping-particle":"","family":"Hibino","given":"Narutoshi","non-dropping-particle":"","parse-names":false,"suffix":""},{"dropping-particle":"","family":"Garcia","given":"Juan R.","non-dropping-particle":"","parse-names":false,"suffix":""},{"dropping-particle":"","family":"Gaur","given":"Lasya","non-dropping-particle":"","parse-names":false,"suffix":""}],"container-title":"Congenital Heart Disease","id":"ITEM-1","issue":"3","issued":{"date-parts":[["2018"]]},"page":"357-361","title":"Role of virtual reality in congenital heart disease","type":"article-journal","volume":"13"},"uris":["http://www.mendeley.com/documents/?uuid=604c0377-f0df-4936-bbb9-db8242a5ec65"]}],"mendeley":{"formattedCitation":"[29]","plainTextFormattedCitation":"[29]","previouslyFormattedCitation":"[29]"},"properties":{"noteIndex":0},"schema":"https://github.com/citation-style-language/schema/raw/master/csl-citation.json"}</w:instrText>
            </w:r>
            <w:r w:rsidR="00225024" w:rsidRPr="00487930">
              <w:rPr>
                <w:rFonts w:asciiTheme="majorBidi" w:hAnsiTheme="majorBidi" w:cstheme="majorBidi"/>
                <w:sz w:val="24"/>
                <w:szCs w:val="24"/>
              </w:rPr>
              <w:fldChar w:fldCharType="separate"/>
            </w:r>
            <w:r w:rsidR="00C408BA" w:rsidRPr="00487930">
              <w:rPr>
                <w:rFonts w:asciiTheme="majorBidi" w:hAnsiTheme="majorBidi" w:cstheme="majorBidi"/>
                <w:noProof/>
                <w:sz w:val="24"/>
                <w:szCs w:val="24"/>
              </w:rPr>
              <w:t>[29]</w:t>
            </w:r>
            <w:r w:rsidR="00225024" w:rsidRPr="00487930">
              <w:rPr>
                <w:rFonts w:asciiTheme="majorBidi" w:hAnsiTheme="majorBidi" w:cstheme="majorBidi"/>
                <w:sz w:val="24"/>
                <w:szCs w:val="24"/>
              </w:rPr>
              <w:fldChar w:fldCharType="end"/>
            </w:r>
          </w:p>
          <w:p w14:paraId="1AE1F758" w14:textId="4F4A68AA" w:rsidR="00BD35F5" w:rsidRPr="00487930" w:rsidRDefault="00BD35F5">
            <w:pPr>
              <w:rPr>
                <w:rFonts w:asciiTheme="majorBidi" w:hAnsiTheme="majorBidi" w:cstheme="majorBidi"/>
                <w:sz w:val="24"/>
                <w:szCs w:val="24"/>
              </w:rPr>
            </w:pPr>
            <w:r w:rsidRPr="00487930">
              <w:rPr>
                <w:rFonts w:asciiTheme="majorBidi" w:hAnsiTheme="majorBidi" w:cstheme="majorBidi"/>
                <w:sz w:val="24"/>
                <w:szCs w:val="24"/>
              </w:rPr>
              <w:t>Mendez (CMR)</w:t>
            </w:r>
            <w:r w:rsidR="00225024" w:rsidRPr="00487930">
              <w:rPr>
                <w:rFonts w:asciiTheme="majorBidi" w:hAnsiTheme="majorBidi" w:cstheme="majorBidi"/>
                <w:sz w:val="24"/>
                <w:szCs w:val="24"/>
              </w:rPr>
              <w:fldChar w:fldCharType="begin" w:fldLock="1"/>
            </w:r>
            <w:r w:rsidR="0083565A" w:rsidRPr="00487930">
              <w:rPr>
                <w:rFonts w:asciiTheme="majorBidi" w:hAnsiTheme="majorBidi" w:cstheme="majorBidi"/>
                <w:sz w:val="24"/>
                <w:szCs w:val="24"/>
              </w:rPr>
              <w:instrText>ADDIN CSL_CITATION {"citationItems":[{"id":"ITEM-1","itemData":{"DOI":"10.1093/eurheartj/ehy685","ISSN":"0195-668X","author":[{"dropping-particle":"","family":"Mendez","given":"Ana","non-dropping-particle":"","parse-names":false,"suffix":""},{"dropping-particle":"","family":"Hussain","given":"Tarique","non-dropping-particle":"","parse-names":false,"suffix":""},{"dropping-particle":"","family":"Hosseinpour","given":"Amir-Reza","non-dropping-particle":"","parse-names":false,"suffix":""},{"dropping-particle":"","family":"Valverde","given":"Israel","non-dropping-particle":"","parse-names":false,"suffix":""}],"container-title":"European Heart Journal","id":"ITEM-1","issue":"13","issued":{"date-parts":[["2019","4","1"]]},"page":"1092-1092","title":"Virtual reality for preoperative planning in large ventricular septal defects","type":"article-journal","volume":"40"},"uris":["http://www.mendeley.com/documents/?uuid=d83d085b-4edb-400e-9159-967bf3ad81f3"]}],"mendeley":{"formattedCitation":"[30]","plainTextFormattedCitation":"[30]","previouslyFormattedCitation":"[30]"},"properties":{"noteIndex":0},"schema":"https://github.com/citation-style-language/schema/raw/master/csl-citation.json"}</w:instrText>
            </w:r>
            <w:r w:rsidR="00225024" w:rsidRPr="00487930">
              <w:rPr>
                <w:rFonts w:asciiTheme="majorBidi" w:hAnsiTheme="majorBidi" w:cstheme="majorBidi"/>
                <w:sz w:val="24"/>
                <w:szCs w:val="24"/>
              </w:rPr>
              <w:fldChar w:fldCharType="separate"/>
            </w:r>
            <w:r w:rsidR="00C408BA" w:rsidRPr="00487930">
              <w:rPr>
                <w:rFonts w:asciiTheme="majorBidi" w:hAnsiTheme="majorBidi" w:cstheme="majorBidi"/>
                <w:noProof/>
                <w:sz w:val="24"/>
                <w:szCs w:val="24"/>
              </w:rPr>
              <w:t>[30]</w:t>
            </w:r>
            <w:r w:rsidR="00225024" w:rsidRPr="00487930">
              <w:rPr>
                <w:rFonts w:asciiTheme="majorBidi" w:hAnsiTheme="majorBidi" w:cstheme="majorBidi"/>
                <w:sz w:val="24"/>
                <w:szCs w:val="24"/>
              </w:rPr>
              <w:fldChar w:fldCharType="end"/>
            </w:r>
          </w:p>
          <w:p w14:paraId="07D45C40" w14:textId="6E388103" w:rsidR="00663130" w:rsidRPr="00487930" w:rsidRDefault="00663130">
            <w:pPr>
              <w:rPr>
                <w:rFonts w:asciiTheme="majorBidi" w:hAnsiTheme="majorBidi" w:cstheme="majorBidi"/>
                <w:sz w:val="24"/>
                <w:szCs w:val="24"/>
              </w:rPr>
            </w:pPr>
          </w:p>
        </w:tc>
      </w:tr>
      <w:tr w:rsidR="00A31B16" w:rsidRPr="00487930" w14:paraId="49D6335A" w14:textId="77777777" w:rsidTr="00A31B16">
        <w:trPr>
          <w:trHeight w:val="877"/>
        </w:trPr>
        <w:tc>
          <w:tcPr>
            <w:tcW w:w="4570" w:type="dxa"/>
          </w:tcPr>
          <w:p w14:paraId="5178BFAA" w14:textId="32F1BFC7" w:rsidR="00A31B16" w:rsidRPr="00487930" w:rsidRDefault="00663130">
            <w:pPr>
              <w:rPr>
                <w:rFonts w:asciiTheme="majorBidi" w:hAnsiTheme="majorBidi" w:cstheme="majorBidi"/>
                <w:sz w:val="24"/>
                <w:szCs w:val="24"/>
              </w:rPr>
            </w:pPr>
            <w:r w:rsidRPr="00487930">
              <w:rPr>
                <w:rFonts w:asciiTheme="majorBidi" w:hAnsiTheme="majorBidi" w:cstheme="majorBidi"/>
                <w:sz w:val="24"/>
                <w:szCs w:val="24"/>
              </w:rPr>
              <w:t xml:space="preserve">VSD hybrid </w:t>
            </w:r>
            <w:r w:rsidR="00487930" w:rsidRPr="00487930">
              <w:rPr>
                <w:rFonts w:asciiTheme="majorBidi" w:hAnsiTheme="majorBidi" w:cstheme="majorBidi"/>
                <w:sz w:val="24"/>
                <w:szCs w:val="24"/>
              </w:rPr>
              <w:t>closure (</w:t>
            </w:r>
            <w:r w:rsidR="00CF3F40" w:rsidRPr="00487930">
              <w:rPr>
                <w:rFonts w:asciiTheme="majorBidi" w:hAnsiTheme="majorBidi" w:cstheme="majorBidi"/>
                <w:sz w:val="24"/>
                <w:szCs w:val="24"/>
              </w:rPr>
              <w:t>1)</w:t>
            </w:r>
          </w:p>
        </w:tc>
        <w:tc>
          <w:tcPr>
            <w:tcW w:w="4570" w:type="dxa"/>
          </w:tcPr>
          <w:p w14:paraId="205DCEE0" w14:textId="57FD15BF" w:rsidR="00A31B16" w:rsidRPr="00487930" w:rsidRDefault="00C27028">
            <w:pPr>
              <w:rPr>
                <w:rFonts w:asciiTheme="majorBidi" w:hAnsiTheme="majorBidi" w:cstheme="majorBidi"/>
                <w:sz w:val="24"/>
                <w:szCs w:val="24"/>
              </w:rPr>
            </w:pPr>
            <w:r w:rsidRPr="00487930">
              <w:rPr>
                <w:rFonts w:asciiTheme="majorBidi" w:hAnsiTheme="majorBidi" w:cstheme="majorBidi"/>
                <w:sz w:val="24"/>
                <w:szCs w:val="24"/>
              </w:rPr>
              <w:t>Ghosh (CMR)</w:t>
            </w:r>
            <w:r w:rsidR="00225024" w:rsidRPr="00487930">
              <w:rPr>
                <w:rFonts w:asciiTheme="majorBidi" w:hAnsiTheme="majorBidi" w:cstheme="majorBidi"/>
                <w:sz w:val="24"/>
                <w:szCs w:val="24"/>
              </w:rPr>
              <w:fldChar w:fldCharType="begin" w:fldLock="1"/>
            </w:r>
            <w:r w:rsidR="0083565A" w:rsidRPr="00487930">
              <w:rPr>
                <w:rFonts w:asciiTheme="majorBidi" w:hAnsiTheme="majorBidi" w:cstheme="majorBidi"/>
                <w:sz w:val="24"/>
                <w:szCs w:val="24"/>
              </w:rPr>
              <w:instrText>ADDIN CSL_CITATION {"citationItems":[{"id":"ITEM-1","itemData":{"DOI":"10.1016/j.jaccas.2021.07.033","ISSN":"26660849","author":[{"dropping-particle":"","family":"Ghosh","given":"Reena M.","non-dropping-particle":"","parse-names":false,"suffix":""},{"dropping-particle":"","family":"Mascio","given":"Christopher E.","non-dropping-particle":"","parse-names":false,"suffix":""},{"dropping-particle":"","family":"Rome","given":"Jonathan J.","non-dropping-particle":"","parse-names":false,"suffix":""},{"dropping-particle":"","family":"Jolley","given":"Matthew A.","non-dropping-particle":"","parse-names":false,"suffix":""},{"dropping-particle":"","family":"Whitehead","given":"Kevin K.","non-dropping-particle":"","parse-names":false,"suffix":""}],"container-title":"JACC: Case Reports","id":"ITEM-1","issue":"14","issued":{"date-parts":[["2021","10"]]},"page":"1579-1583","title":"Use of Virtual Reality for Hybrid Closure of Multiple Ventricular Septal Defects","type":"article-journal","volume":"3"},"uris":["http://www.mendeley.com/documents/?uuid=fd2755f2-c322-4ecb-b1c9-b382af1fdd70"]}],"mendeley":{"formattedCitation":"[31]","plainTextFormattedCitation":"[31]","previouslyFormattedCitation":"[31]"},"properties":{"noteIndex":0},"schema":"https://github.com/citation-style-language/schema/raw/master/csl-citation.json"}</w:instrText>
            </w:r>
            <w:r w:rsidR="00225024" w:rsidRPr="00487930">
              <w:rPr>
                <w:rFonts w:asciiTheme="majorBidi" w:hAnsiTheme="majorBidi" w:cstheme="majorBidi"/>
                <w:sz w:val="24"/>
                <w:szCs w:val="24"/>
              </w:rPr>
              <w:fldChar w:fldCharType="separate"/>
            </w:r>
            <w:r w:rsidR="00C408BA" w:rsidRPr="00487930">
              <w:rPr>
                <w:rFonts w:asciiTheme="majorBidi" w:hAnsiTheme="majorBidi" w:cstheme="majorBidi"/>
                <w:noProof/>
                <w:sz w:val="24"/>
                <w:szCs w:val="24"/>
              </w:rPr>
              <w:t>[31]</w:t>
            </w:r>
            <w:r w:rsidR="00225024" w:rsidRPr="00487930">
              <w:rPr>
                <w:rFonts w:asciiTheme="majorBidi" w:hAnsiTheme="majorBidi" w:cstheme="majorBidi"/>
                <w:sz w:val="24"/>
                <w:szCs w:val="24"/>
              </w:rPr>
              <w:fldChar w:fldCharType="end"/>
            </w:r>
          </w:p>
        </w:tc>
      </w:tr>
      <w:tr w:rsidR="00A31B16" w:rsidRPr="00487930" w14:paraId="1C7E842A" w14:textId="77777777" w:rsidTr="00A31B16">
        <w:trPr>
          <w:trHeight w:val="877"/>
        </w:trPr>
        <w:tc>
          <w:tcPr>
            <w:tcW w:w="4570" w:type="dxa"/>
          </w:tcPr>
          <w:p w14:paraId="397CE494" w14:textId="1E5FAE62" w:rsidR="00A31B16" w:rsidRPr="00487930" w:rsidRDefault="00663130">
            <w:pPr>
              <w:rPr>
                <w:rFonts w:asciiTheme="majorBidi" w:hAnsiTheme="majorBidi" w:cstheme="majorBidi"/>
                <w:sz w:val="24"/>
                <w:szCs w:val="24"/>
              </w:rPr>
            </w:pPr>
            <w:r w:rsidRPr="00487930">
              <w:rPr>
                <w:rFonts w:asciiTheme="majorBidi" w:hAnsiTheme="majorBidi" w:cstheme="majorBidi"/>
                <w:sz w:val="24"/>
                <w:szCs w:val="24"/>
              </w:rPr>
              <w:t>Truncus</w:t>
            </w:r>
            <w:r w:rsidR="00CF3F40" w:rsidRPr="00487930">
              <w:rPr>
                <w:rFonts w:asciiTheme="majorBidi" w:hAnsiTheme="majorBidi" w:cstheme="majorBidi"/>
                <w:sz w:val="24"/>
                <w:szCs w:val="24"/>
              </w:rPr>
              <w:t xml:space="preserve"> (1)</w:t>
            </w:r>
          </w:p>
        </w:tc>
        <w:tc>
          <w:tcPr>
            <w:tcW w:w="4570" w:type="dxa"/>
          </w:tcPr>
          <w:p w14:paraId="0759D64A" w14:textId="3EBD4124" w:rsidR="00A31B16" w:rsidRPr="00487930" w:rsidRDefault="00663130">
            <w:pPr>
              <w:rPr>
                <w:rFonts w:asciiTheme="majorBidi" w:hAnsiTheme="majorBidi" w:cstheme="majorBidi"/>
                <w:sz w:val="24"/>
                <w:szCs w:val="24"/>
              </w:rPr>
            </w:pPr>
            <w:r w:rsidRPr="00487930">
              <w:rPr>
                <w:rFonts w:asciiTheme="majorBidi" w:hAnsiTheme="majorBidi" w:cstheme="majorBidi"/>
                <w:sz w:val="24"/>
                <w:szCs w:val="24"/>
              </w:rPr>
              <w:t>Ong  et al (CT)</w:t>
            </w:r>
            <w:r w:rsidR="00225024" w:rsidRPr="00487930">
              <w:rPr>
                <w:rFonts w:asciiTheme="majorBidi" w:hAnsiTheme="majorBidi" w:cstheme="majorBidi"/>
                <w:sz w:val="24"/>
                <w:szCs w:val="24"/>
              </w:rPr>
              <w:fldChar w:fldCharType="begin" w:fldLock="1"/>
            </w:r>
            <w:r w:rsidR="0083565A" w:rsidRPr="00487930">
              <w:rPr>
                <w:rFonts w:asciiTheme="majorBidi" w:hAnsiTheme="majorBidi" w:cstheme="majorBidi"/>
                <w:sz w:val="24"/>
                <w:szCs w:val="24"/>
              </w:rPr>
              <w:instrText>ADDIN CSL_CITATION {"citationItems":[{"id":"ITEM-1","itemData":{"DOI":"10.1111/chd.12587","ISSN":"17470803","PMID":"29399969","abstract":"Objective: New platforms for patient imaging present opportunities for improved surgical planning in complex congenital heart disease (CHD). Virtual reality (VR) allows for interactive manipulation of high-resolution representations of patient-specific imaging data, as a supplement to traditional 2D visualizations and 3D printed heart models. Design: We present the novel use of VR for the presurgical planning of cardiac surgery in two infants with complex CHD to demonstrate interactive real-time views of complex intra and extracardiac anatomy. Results: The use of VR for cardiac presurgical planning is feasible using existing imaging data. The software was evaluated by both pediatric cardiac surgeons and pediatric cardiologists, and felt to be reliable and operated with a very short learning curve. Conclusions: VR with controller-based interactive capability allows for interactive viewing of 3D models with complex intra and extracardiac anatomy. This serves as a useful complement to traditional preoperative planning methods in terms of its potential for group based collaborative discussion, user defined illustrative views, cost-effectiveness, and facility of use.","author":[{"dropping-particle":"","family":"Ong","given":"Chin Siang","non-dropping-particle":"","parse-names":false,"suffix":""},{"dropping-particle":"","family":"Krishnan","given":"Aravind","non-dropping-particle":"","parse-names":false,"suffix":""},{"dropping-particle":"","family":"Huang","given":"Chen Yu","non-dropping-particle":"","parse-names":false,"suffix":""},{"dropping-particle":"","family":"Spevak","given":"Philip","non-dropping-particle":"","parse-names":false,"suffix":""},{"dropping-particle":"","family":"Vricella","given":"Luca","non-dropping-particle":"","parse-names":false,"suffix":""},{"dropping-particle":"","family":"Hibino","given":"Narutoshi","non-dropping-particle":"","parse-names":false,"suffix":""},{"dropping-particle":"","family":"Garcia","given":"Juan R.","non-dropping-particle":"","parse-names":false,"suffix":""},{"dropping-particle":"","family":"Gaur","given":"Lasya","non-dropping-particle":"","parse-names":false,"suffix":""}],"container-title":"Congenital Heart Disease","id":"ITEM-1","issue":"3","issued":{"date-parts":[["2018"]]},"page":"357-361","title":"Role of virtual reality in congenital heart disease","type":"article-journal","volume":"13"},"uris":["http://www.mendeley.com/documents/?uuid=604c0377-f0df-4936-bbb9-db8242a5ec65"]}],"mendeley":{"formattedCitation":"[29]","plainTextFormattedCitation":"[29]","previouslyFormattedCitation":"[29]"},"properties":{"noteIndex":0},"schema":"https://github.com/citation-style-language/schema/raw/master/csl-citation.json"}</w:instrText>
            </w:r>
            <w:r w:rsidR="00225024" w:rsidRPr="00487930">
              <w:rPr>
                <w:rFonts w:asciiTheme="majorBidi" w:hAnsiTheme="majorBidi" w:cstheme="majorBidi"/>
                <w:sz w:val="24"/>
                <w:szCs w:val="24"/>
              </w:rPr>
              <w:fldChar w:fldCharType="separate"/>
            </w:r>
            <w:r w:rsidR="00C408BA" w:rsidRPr="00487930">
              <w:rPr>
                <w:rFonts w:asciiTheme="majorBidi" w:hAnsiTheme="majorBidi" w:cstheme="majorBidi"/>
                <w:noProof/>
                <w:sz w:val="24"/>
                <w:szCs w:val="24"/>
              </w:rPr>
              <w:t>[29]</w:t>
            </w:r>
            <w:r w:rsidR="00225024" w:rsidRPr="00487930">
              <w:rPr>
                <w:rFonts w:asciiTheme="majorBidi" w:hAnsiTheme="majorBidi" w:cstheme="majorBidi"/>
                <w:sz w:val="24"/>
                <w:szCs w:val="24"/>
              </w:rPr>
              <w:fldChar w:fldCharType="end"/>
            </w:r>
          </w:p>
        </w:tc>
      </w:tr>
      <w:tr w:rsidR="00A31B16" w:rsidRPr="00487930" w14:paraId="3A503A0B" w14:textId="77777777" w:rsidTr="00A31B16">
        <w:trPr>
          <w:trHeight w:val="877"/>
        </w:trPr>
        <w:tc>
          <w:tcPr>
            <w:tcW w:w="4570" w:type="dxa"/>
          </w:tcPr>
          <w:p w14:paraId="3CA10A56" w14:textId="34344590" w:rsidR="00A31B16" w:rsidRPr="00487930" w:rsidRDefault="00BD35F5">
            <w:pPr>
              <w:rPr>
                <w:rFonts w:asciiTheme="majorBidi" w:hAnsiTheme="majorBidi" w:cstheme="majorBidi"/>
                <w:sz w:val="24"/>
                <w:szCs w:val="24"/>
              </w:rPr>
            </w:pPr>
            <w:r w:rsidRPr="00487930">
              <w:rPr>
                <w:rFonts w:asciiTheme="majorBidi" w:hAnsiTheme="majorBidi" w:cstheme="majorBidi"/>
                <w:sz w:val="24"/>
                <w:szCs w:val="24"/>
              </w:rPr>
              <w:t>MAPCAs</w:t>
            </w:r>
            <w:r w:rsidR="00CF3F40" w:rsidRPr="00487930">
              <w:rPr>
                <w:rFonts w:asciiTheme="majorBidi" w:hAnsiTheme="majorBidi" w:cstheme="majorBidi"/>
                <w:sz w:val="24"/>
                <w:szCs w:val="24"/>
              </w:rPr>
              <w:t xml:space="preserve"> (1)</w:t>
            </w:r>
          </w:p>
        </w:tc>
        <w:tc>
          <w:tcPr>
            <w:tcW w:w="4570" w:type="dxa"/>
          </w:tcPr>
          <w:p w14:paraId="09165F3C" w14:textId="13D215D1" w:rsidR="00A31B16" w:rsidRPr="00487930" w:rsidRDefault="00000000" w:rsidP="00BD35F5">
            <w:pPr>
              <w:rPr>
                <w:rFonts w:asciiTheme="majorBidi" w:hAnsiTheme="majorBidi" w:cstheme="majorBidi"/>
                <w:sz w:val="24"/>
                <w:szCs w:val="24"/>
              </w:rPr>
            </w:pPr>
            <w:hyperlink r:id="rId5" w:history="1">
              <w:r w:rsidR="00BD35F5" w:rsidRPr="00487930">
                <w:rPr>
                  <w:rFonts w:asciiTheme="majorBidi" w:hAnsiTheme="majorBidi" w:cstheme="majorBidi"/>
                  <w:sz w:val="24"/>
                  <w:szCs w:val="24"/>
                </w:rPr>
                <w:t>V</w:t>
              </w:r>
              <w:r w:rsidR="00BD35F5" w:rsidRPr="00487930">
                <w:rPr>
                  <w:rStyle w:val="Hyperlink"/>
                  <w:rFonts w:asciiTheme="majorBidi" w:hAnsiTheme="majorBidi" w:cstheme="majorBidi"/>
                  <w:sz w:val="24"/>
                  <w:szCs w:val="24"/>
                </w:rPr>
                <w:t xml:space="preserve">an de </w:t>
              </w:r>
              <w:proofErr w:type="spellStart"/>
              <w:r w:rsidR="00BD35F5" w:rsidRPr="00487930">
                <w:rPr>
                  <w:rStyle w:val="Hyperlink"/>
                  <w:rFonts w:asciiTheme="majorBidi" w:hAnsiTheme="majorBidi" w:cstheme="majorBidi"/>
                  <w:sz w:val="24"/>
                  <w:szCs w:val="24"/>
                </w:rPr>
                <w:t>Woestijne</w:t>
              </w:r>
              <w:proofErr w:type="spellEnd"/>
            </w:hyperlink>
            <w:r w:rsidR="00BD35F5" w:rsidRPr="00487930">
              <w:rPr>
                <w:rFonts w:asciiTheme="majorBidi" w:hAnsiTheme="majorBidi" w:cstheme="majorBidi"/>
                <w:sz w:val="24"/>
                <w:szCs w:val="24"/>
              </w:rPr>
              <w:t xml:space="preserve"> (CT)</w:t>
            </w:r>
            <w:r w:rsidR="00225024" w:rsidRPr="00487930">
              <w:rPr>
                <w:rFonts w:asciiTheme="majorBidi" w:hAnsiTheme="majorBidi" w:cstheme="majorBidi"/>
                <w:sz w:val="24"/>
                <w:szCs w:val="24"/>
              </w:rPr>
              <w:fldChar w:fldCharType="begin" w:fldLock="1"/>
            </w:r>
            <w:r w:rsidR="0083565A" w:rsidRPr="00487930">
              <w:rPr>
                <w:rFonts w:asciiTheme="majorBidi" w:hAnsiTheme="majorBidi" w:cstheme="majorBidi"/>
                <w:sz w:val="24"/>
                <w:szCs w:val="24"/>
              </w:rPr>
              <w:instrText>ADDIN CSL_CITATION {"citationItems":[{"id":"ITEM-1","itemData":{"DOI":"10.1177/21501351211045064","ISSN":"2150-1351","author":[{"dropping-particle":"","family":"Woestijne","given":"Pieter C.","non-dropping-particle":"van de","parse-names":false,"suffix":""},{"dropping-particle":"","family":"Bakhuis","given":"Wouter","non-dropping-particle":"","parse-names":false,"suffix":""},{"dropping-particle":"","family":"Sadeghi","given":"Amir H.","non-dropping-particle":"","parse-names":false,"suffix":""},{"dropping-particle":"","family":"Peek","given":"Jette J.","non-dropping-particle":"","parse-names":false,"suffix":""},{"dropping-particle":"","family":"Taverne","given":"Yannick J.H.J.","non-dropping-particle":"","parse-names":false,"suffix":""},{"dropping-particle":"","family":"Bogers","given":"Ad J.J.C.","non-dropping-particle":"","parse-names":false,"suffix":""}],"container-title":"World Journal for Pediatric and Congenital Heart Surgery","id":"ITEM-1","issue":"6","issued":{"date-parts":[["2021","11","23"]]},"page":"765-772","title":"3D Virtual Reality Imaging of Major Aortopulmonary Collateral Arteries: A Novel Diagnostic Modality","type":"article-journal","volume":"12"},"uris":["http://www.mendeley.com/documents/?uuid=ffa34b09-308e-423f-86bb-2c5672e0f9e0"]}],"mendeley":{"formattedCitation":"[32]","plainTextFormattedCitation":"[32]","previouslyFormattedCitation":"[32]"},"properties":{"noteIndex":0},"schema":"https://github.com/citation-style-language/schema/raw/master/csl-citation.json"}</w:instrText>
            </w:r>
            <w:r w:rsidR="00225024" w:rsidRPr="00487930">
              <w:rPr>
                <w:rFonts w:asciiTheme="majorBidi" w:hAnsiTheme="majorBidi" w:cstheme="majorBidi"/>
                <w:sz w:val="24"/>
                <w:szCs w:val="24"/>
              </w:rPr>
              <w:fldChar w:fldCharType="separate"/>
            </w:r>
            <w:r w:rsidR="00C408BA" w:rsidRPr="00487930">
              <w:rPr>
                <w:rFonts w:asciiTheme="majorBidi" w:hAnsiTheme="majorBidi" w:cstheme="majorBidi"/>
                <w:noProof/>
                <w:sz w:val="24"/>
                <w:szCs w:val="24"/>
              </w:rPr>
              <w:t>[32]</w:t>
            </w:r>
            <w:r w:rsidR="00225024" w:rsidRPr="00487930">
              <w:rPr>
                <w:rFonts w:asciiTheme="majorBidi" w:hAnsiTheme="majorBidi" w:cstheme="majorBidi"/>
                <w:sz w:val="24"/>
                <w:szCs w:val="24"/>
              </w:rPr>
              <w:fldChar w:fldCharType="end"/>
            </w:r>
          </w:p>
        </w:tc>
      </w:tr>
      <w:tr w:rsidR="00A31B16" w:rsidRPr="00487930" w14:paraId="7E3B1094" w14:textId="77777777" w:rsidTr="00A31B16">
        <w:trPr>
          <w:trHeight w:val="877"/>
        </w:trPr>
        <w:tc>
          <w:tcPr>
            <w:tcW w:w="4570" w:type="dxa"/>
          </w:tcPr>
          <w:p w14:paraId="32CF8925" w14:textId="458AC947" w:rsidR="00A31B16" w:rsidRPr="00487930" w:rsidRDefault="00BD35F5">
            <w:pPr>
              <w:rPr>
                <w:rFonts w:asciiTheme="majorBidi" w:hAnsiTheme="majorBidi" w:cstheme="majorBidi"/>
                <w:sz w:val="24"/>
                <w:szCs w:val="24"/>
              </w:rPr>
            </w:pPr>
            <w:r w:rsidRPr="00487930">
              <w:rPr>
                <w:rFonts w:asciiTheme="majorBidi" w:hAnsiTheme="majorBidi" w:cstheme="majorBidi"/>
                <w:sz w:val="24"/>
                <w:szCs w:val="24"/>
              </w:rPr>
              <w:t>DORV</w:t>
            </w:r>
            <w:r w:rsidR="00CF3F40" w:rsidRPr="00487930">
              <w:rPr>
                <w:rFonts w:asciiTheme="majorBidi" w:hAnsiTheme="majorBidi" w:cstheme="majorBidi"/>
                <w:sz w:val="24"/>
                <w:szCs w:val="24"/>
              </w:rPr>
              <w:t xml:space="preserve"> (1)</w:t>
            </w:r>
          </w:p>
        </w:tc>
        <w:tc>
          <w:tcPr>
            <w:tcW w:w="4570" w:type="dxa"/>
          </w:tcPr>
          <w:p w14:paraId="5ECD1F6A" w14:textId="33AD857C" w:rsidR="00A31B16" w:rsidRPr="00487930" w:rsidRDefault="00BD35F5">
            <w:pPr>
              <w:rPr>
                <w:rFonts w:asciiTheme="majorBidi" w:hAnsiTheme="majorBidi" w:cstheme="majorBidi"/>
                <w:sz w:val="24"/>
                <w:szCs w:val="24"/>
              </w:rPr>
            </w:pPr>
            <w:proofErr w:type="spellStart"/>
            <w:r w:rsidRPr="00487930">
              <w:rPr>
                <w:rFonts w:asciiTheme="majorBidi" w:hAnsiTheme="majorBidi" w:cstheme="majorBidi"/>
                <w:sz w:val="24"/>
                <w:szCs w:val="24"/>
              </w:rPr>
              <w:t>Ayerbe</w:t>
            </w:r>
            <w:proofErr w:type="spellEnd"/>
            <w:r w:rsidRPr="00487930">
              <w:rPr>
                <w:rFonts w:asciiTheme="majorBidi" w:hAnsiTheme="majorBidi" w:cstheme="majorBidi"/>
                <w:sz w:val="24"/>
                <w:szCs w:val="24"/>
              </w:rPr>
              <w:t xml:space="preserve"> (CMR)</w:t>
            </w:r>
            <w:r w:rsidR="00225024" w:rsidRPr="00487930">
              <w:rPr>
                <w:rFonts w:asciiTheme="majorBidi" w:hAnsiTheme="majorBidi" w:cstheme="majorBidi"/>
                <w:sz w:val="24"/>
                <w:szCs w:val="24"/>
              </w:rPr>
              <w:fldChar w:fldCharType="begin" w:fldLock="1"/>
            </w:r>
            <w:r w:rsidR="0083565A" w:rsidRPr="00487930">
              <w:rPr>
                <w:rFonts w:asciiTheme="majorBidi" w:hAnsiTheme="majorBidi" w:cstheme="majorBidi"/>
                <w:sz w:val="24"/>
                <w:szCs w:val="24"/>
              </w:rPr>
              <w:instrText>ADDIN CSL_CITATION {"citationItems":[{"id":"ITEM-1","itemData":{"DOI":"10.1177/2150135120923618","ISSN":"2150-1351","abstract":"We present the case of an nine-year-old girl with double outlet right ventricle with noncommitted ventricular septal defect and malposition of the great arteries who had undergone repair at the age of seven months. Six years later, the patient presented with right ventricular failure, conduit calcification with obstruction, and obstruction of the left ventricular outflow tract. Three-dimensional models reconstructed by Digital Imaging and Communications in Medicine (DICOM) images of the patient were visualized in a virtual reality system to help plan the surgical correction of the intracardiac congenital anomalies. This tool allowed us to inspect the intracardiac anatomy in an immersive environment with a clearer sense of perspective.","author":[{"dropping-particle":"","family":"Ayerbe","given":"Victor Manuel Caicedo","non-dropping-particle":"","parse-names":false,"suffix":""},{"dropping-particle":"","family":"Morales","given":"Martha Lucía Velasco","non-dropping-particle":"","parse-names":false,"suffix":""},{"dropping-particle":"","family":"Rojas","given":"Carlos Javier Latorre","non-dropping-particle":"","parse-names":false,"suffix":""},{"dropping-particle":"","family":"Cortés","given":"María Lucía Arango","non-dropping-particle":"","parse-names":false,"suffix":""}],"container-title":"World Journal for Pediatric and Congenital Heart Surgery","id":"ITEM-1","issue":"5","issued":{"date-parts":[["2020","9","27"]]},"page":"627-629","title":"Visualization of 3D Models Through Virtual Reality in the Planning of Congenital Cardiothoracic Anomalies Correction: An Initial Experience","type":"article-journal","volume":"11"},"uris":["http://www.mendeley.com/documents/?uuid=c93e3957-d240-4ddf-a203-1e20b941fbd1"]}],"mendeley":{"formattedCitation":"[33]","plainTextFormattedCitation":"[33]","previouslyFormattedCitation":"[33]"},"properties":{"noteIndex":0},"schema":"https://github.com/citation-style-language/schema/raw/master/csl-citation.json"}</w:instrText>
            </w:r>
            <w:r w:rsidR="00225024" w:rsidRPr="00487930">
              <w:rPr>
                <w:rFonts w:asciiTheme="majorBidi" w:hAnsiTheme="majorBidi" w:cstheme="majorBidi"/>
                <w:sz w:val="24"/>
                <w:szCs w:val="24"/>
              </w:rPr>
              <w:fldChar w:fldCharType="separate"/>
            </w:r>
            <w:r w:rsidR="00C408BA" w:rsidRPr="00487930">
              <w:rPr>
                <w:rFonts w:asciiTheme="majorBidi" w:hAnsiTheme="majorBidi" w:cstheme="majorBidi"/>
                <w:noProof/>
                <w:sz w:val="24"/>
                <w:szCs w:val="24"/>
              </w:rPr>
              <w:t>[33]</w:t>
            </w:r>
            <w:r w:rsidR="00225024" w:rsidRPr="00487930">
              <w:rPr>
                <w:rFonts w:asciiTheme="majorBidi" w:hAnsiTheme="majorBidi" w:cstheme="majorBidi"/>
                <w:sz w:val="24"/>
                <w:szCs w:val="24"/>
              </w:rPr>
              <w:fldChar w:fldCharType="end"/>
            </w:r>
          </w:p>
        </w:tc>
      </w:tr>
      <w:tr w:rsidR="00A31B16" w:rsidRPr="00487930" w14:paraId="7DBCCEF9" w14:textId="77777777" w:rsidTr="00A31B16">
        <w:trPr>
          <w:trHeight w:val="907"/>
        </w:trPr>
        <w:tc>
          <w:tcPr>
            <w:tcW w:w="4570" w:type="dxa"/>
          </w:tcPr>
          <w:p w14:paraId="3AF7ED42" w14:textId="72CF95E2" w:rsidR="00A31B16" w:rsidRPr="00487930" w:rsidRDefault="00BD35F5">
            <w:pPr>
              <w:rPr>
                <w:rFonts w:asciiTheme="majorBidi" w:hAnsiTheme="majorBidi" w:cstheme="majorBidi"/>
                <w:sz w:val="24"/>
                <w:szCs w:val="24"/>
              </w:rPr>
            </w:pPr>
            <w:r w:rsidRPr="00487930">
              <w:rPr>
                <w:rFonts w:asciiTheme="majorBidi" w:hAnsiTheme="majorBidi" w:cstheme="majorBidi"/>
                <w:sz w:val="24"/>
                <w:szCs w:val="24"/>
              </w:rPr>
              <w:t>Atrioventricular valves</w:t>
            </w:r>
            <w:r w:rsidR="00CF3F40" w:rsidRPr="00487930">
              <w:rPr>
                <w:rFonts w:asciiTheme="majorBidi" w:hAnsiTheme="majorBidi" w:cstheme="majorBidi"/>
                <w:sz w:val="24"/>
                <w:szCs w:val="24"/>
              </w:rPr>
              <w:t xml:space="preserve"> (1) </w:t>
            </w:r>
          </w:p>
        </w:tc>
        <w:tc>
          <w:tcPr>
            <w:tcW w:w="4570" w:type="dxa"/>
          </w:tcPr>
          <w:p w14:paraId="77EE8ED4" w14:textId="3D7A3818" w:rsidR="00A31B16" w:rsidRPr="00487930" w:rsidRDefault="006F5053" w:rsidP="006F5053">
            <w:pPr>
              <w:rPr>
                <w:rFonts w:asciiTheme="majorBidi" w:hAnsiTheme="majorBidi" w:cstheme="majorBidi"/>
                <w:sz w:val="24"/>
                <w:szCs w:val="24"/>
              </w:rPr>
            </w:pPr>
            <w:proofErr w:type="spellStart"/>
            <w:r w:rsidRPr="00487930">
              <w:rPr>
                <w:rFonts w:asciiTheme="majorBidi" w:hAnsiTheme="majorBidi" w:cstheme="majorBidi"/>
                <w:sz w:val="24"/>
                <w:szCs w:val="24"/>
              </w:rPr>
              <w:t>Pushparajah</w:t>
            </w:r>
            <w:proofErr w:type="spellEnd"/>
            <w:r w:rsidRPr="00487930">
              <w:rPr>
                <w:rFonts w:asciiTheme="majorBidi" w:hAnsiTheme="majorBidi" w:cstheme="majorBidi"/>
                <w:sz w:val="24"/>
                <w:szCs w:val="24"/>
              </w:rPr>
              <w:t xml:space="preserve"> K (3D Echocardiography)</w:t>
            </w:r>
            <w:r w:rsidR="00225024" w:rsidRPr="00487930">
              <w:rPr>
                <w:rFonts w:asciiTheme="majorBidi" w:hAnsiTheme="majorBidi" w:cstheme="majorBidi"/>
                <w:sz w:val="24"/>
                <w:szCs w:val="24"/>
              </w:rPr>
              <w:fldChar w:fldCharType="begin" w:fldLock="1"/>
            </w:r>
            <w:r w:rsidR="0083565A" w:rsidRPr="00487930">
              <w:rPr>
                <w:rFonts w:asciiTheme="majorBidi" w:hAnsiTheme="majorBidi" w:cstheme="majorBidi"/>
                <w:sz w:val="24"/>
                <w:szCs w:val="24"/>
              </w:rPr>
              <w:instrText>ADDIN CSL_CITATION {"citationItems":[{"id":"ITEM-1","itemData":{"DOI":"10.1016/j.xjtc.2021.02.044","ISSN":"26662507","author":[{"dropping-particle":"","family":"Pushparajah","given":"Kuberan","non-dropping-particle":"","parse-names":false,"suffix":""},{"dropping-particle":"","family":"Chu","given":"Ka Yee Kelly","non-dropping-particle":"","parse-names":false,"suffix":""},{"dropping-particle":"","family":"Deng","given":"Shujie","non-dropping-particle":"","parse-names":false,"suffix":""},{"dropping-particle":"","family":"Wheeler","given":"Gavin","non-dropping-particle":"","parse-names":false,"suffix":""},{"dropping-particle":"","family":"Gomez","given":"Alberto","non-dropping-particle":"","parse-names":false,"suffix":""},{"dropping-particle":"","family":"Kabir","given":"Saleha","non-dropping-particle":"","parse-names":false,"suffix":""},{"dropping-particle":"","family":"Schnabel","given":"Julia A.","non-dropping-particle":"","parse-names":false,"suffix":""},{"dropping-particle":"","family":"Simpson","given":"John M.","non-dropping-particle":"","parse-names":false,"suffix":""}],"container-title":"JTCVS Techniques","id":"ITEM-1","issued":{"date-parts":[["2021","6"]]},"page":"269-277","title":"Virtual reality three-dimensional echocardiographic imaging for planning surgical atrioventricular valve repair","type":"article-journal","volume":"7"},"uris":["http://www.mendeley.com/documents/?uuid=3a28ebc2-7f7e-4427-a2f8-995b90c8c0c0"]}],"mendeley":{"formattedCitation":"[34]","plainTextFormattedCitation":"[34]","previouslyFormattedCitation":"[34]"},"properties":{"noteIndex":0},"schema":"https://github.com/citation-style-language/schema/raw/master/csl-citation.json"}</w:instrText>
            </w:r>
            <w:r w:rsidR="00225024" w:rsidRPr="00487930">
              <w:rPr>
                <w:rFonts w:asciiTheme="majorBidi" w:hAnsiTheme="majorBidi" w:cstheme="majorBidi"/>
                <w:sz w:val="24"/>
                <w:szCs w:val="24"/>
              </w:rPr>
              <w:fldChar w:fldCharType="separate"/>
            </w:r>
            <w:r w:rsidR="00C408BA" w:rsidRPr="00487930">
              <w:rPr>
                <w:rFonts w:asciiTheme="majorBidi" w:hAnsiTheme="majorBidi" w:cstheme="majorBidi"/>
                <w:noProof/>
                <w:sz w:val="24"/>
                <w:szCs w:val="24"/>
              </w:rPr>
              <w:t>[34]</w:t>
            </w:r>
            <w:r w:rsidR="00225024" w:rsidRPr="00487930">
              <w:rPr>
                <w:rFonts w:asciiTheme="majorBidi" w:hAnsiTheme="majorBidi" w:cstheme="majorBidi"/>
                <w:sz w:val="24"/>
                <w:szCs w:val="24"/>
              </w:rPr>
              <w:fldChar w:fldCharType="end"/>
            </w:r>
          </w:p>
          <w:p w14:paraId="3287502E" w14:textId="0D971087" w:rsidR="00860C86" w:rsidRPr="00487930" w:rsidRDefault="00000000" w:rsidP="00860C86">
            <w:pPr>
              <w:rPr>
                <w:rFonts w:asciiTheme="majorBidi" w:hAnsiTheme="majorBidi" w:cstheme="majorBidi"/>
                <w:sz w:val="24"/>
                <w:szCs w:val="24"/>
              </w:rPr>
            </w:pPr>
            <w:hyperlink r:id="rId6" w:anchor="con1" w:history="1">
              <w:proofErr w:type="spellStart"/>
              <w:r w:rsidR="00860C86" w:rsidRPr="00487930">
                <w:rPr>
                  <w:rStyle w:val="Hyperlink"/>
                  <w:rFonts w:asciiTheme="majorBidi" w:hAnsiTheme="majorBidi" w:cstheme="majorBidi"/>
                  <w:sz w:val="24"/>
                  <w:szCs w:val="24"/>
                </w:rPr>
                <w:t>Nanchahal</w:t>
              </w:r>
              <w:proofErr w:type="spellEnd"/>
            </w:hyperlink>
            <w:r w:rsidR="00860C86" w:rsidRPr="00487930">
              <w:rPr>
                <w:rFonts w:asciiTheme="majorBidi" w:hAnsiTheme="majorBidi" w:cstheme="majorBidi"/>
                <w:sz w:val="24"/>
                <w:szCs w:val="24"/>
              </w:rPr>
              <w:t xml:space="preserve"> (SR)</w:t>
            </w:r>
          </w:p>
          <w:p w14:paraId="5455E19B" w14:textId="3D3864A8" w:rsidR="00070CB3" w:rsidRPr="00487930" w:rsidRDefault="00070CB3" w:rsidP="006F5053">
            <w:pPr>
              <w:rPr>
                <w:rFonts w:asciiTheme="majorBidi" w:hAnsiTheme="majorBidi" w:cstheme="majorBidi"/>
                <w:sz w:val="24"/>
                <w:szCs w:val="24"/>
              </w:rPr>
            </w:pPr>
          </w:p>
        </w:tc>
      </w:tr>
      <w:tr w:rsidR="00860C86" w:rsidRPr="00487930" w14:paraId="1B8954B6" w14:textId="77777777" w:rsidTr="00A31B16">
        <w:trPr>
          <w:trHeight w:val="907"/>
        </w:trPr>
        <w:tc>
          <w:tcPr>
            <w:tcW w:w="4570" w:type="dxa"/>
          </w:tcPr>
          <w:p w14:paraId="503DFC6F" w14:textId="7F56F9C6" w:rsidR="00860C86" w:rsidRPr="00487930" w:rsidRDefault="00860C86">
            <w:pPr>
              <w:rPr>
                <w:rFonts w:asciiTheme="majorBidi" w:hAnsiTheme="majorBidi" w:cstheme="majorBidi"/>
                <w:sz w:val="24"/>
                <w:szCs w:val="24"/>
              </w:rPr>
            </w:pPr>
            <w:r w:rsidRPr="00487930">
              <w:rPr>
                <w:rFonts w:asciiTheme="majorBidi" w:hAnsiTheme="majorBidi" w:cstheme="majorBidi"/>
                <w:sz w:val="24"/>
                <w:szCs w:val="24"/>
              </w:rPr>
              <w:t>Left Ventricular assist device</w:t>
            </w:r>
            <w:r w:rsidR="00487930">
              <w:rPr>
                <w:rFonts w:asciiTheme="majorBidi" w:hAnsiTheme="majorBidi" w:cstheme="majorBidi"/>
                <w:sz w:val="24"/>
                <w:szCs w:val="24"/>
              </w:rPr>
              <w:t xml:space="preserve"> </w:t>
            </w:r>
            <w:r w:rsidR="00CF3F40" w:rsidRPr="00487930">
              <w:rPr>
                <w:rFonts w:asciiTheme="majorBidi" w:hAnsiTheme="majorBidi" w:cstheme="majorBidi"/>
                <w:sz w:val="24"/>
                <w:szCs w:val="24"/>
              </w:rPr>
              <w:t>(1)</w:t>
            </w:r>
          </w:p>
        </w:tc>
        <w:tc>
          <w:tcPr>
            <w:tcW w:w="4570" w:type="dxa"/>
          </w:tcPr>
          <w:p w14:paraId="7509FF05" w14:textId="4591BD47" w:rsidR="00860C86" w:rsidRPr="00487930" w:rsidRDefault="00860C86" w:rsidP="00860C86">
            <w:pPr>
              <w:rPr>
                <w:rFonts w:asciiTheme="majorBidi" w:hAnsiTheme="majorBidi" w:cstheme="majorBidi"/>
                <w:sz w:val="24"/>
                <w:szCs w:val="24"/>
              </w:rPr>
            </w:pPr>
            <w:r w:rsidRPr="00487930">
              <w:rPr>
                <w:rFonts w:asciiTheme="majorBidi" w:hAnsiTheme="majorBidi" w:cstheme="majorBidi"/>
                <w:sz w:val="24"/>
                <w:szCs w:val="24"/>
              </w:rPr>
              <w:t>Ramaswamy,(CT)</w:t>
            </w:r>
            <w:r w:rsidR="00225024" w:rsidRPr="00487930">
              <w:rPr>
                <w:rFonts w:asciiTheme="majorBidi" w:hAnsiTheme="majorBidi" w:cstheme="majorBidi"/>
                <w:sz w:val="24"/>
                <w:szCs w:val="24"/>
              </w:rPr>
              <w:fldChar w:fldCharType="begin" w:fldLock="1"/>
            </w:r>
            <w:r w:rsidR="0083565A" w:rsidRPr="00487930">
              <w:rPr>
                <w:rFonts w:asciiTheme="majorBidi" w:hAnsiTheme="majorBidi" w:cstheme="majorBidi"/>
                <w:sz w:val="24"/>
                <w:szCs w:val="24"/>
              </w:rPr>
              <w:instrText>ADDIN CSL_CITATION {"citationItems":[{"id":"ITEM-1","itemData":{"DOI":"10.4103/apc.apc_81_21","ISSN":"0974-2069","author":[{"dropping-particle":"","family":"Ramaswamy","given":"RajeshKumar","non-dropping-particle":"","parse-names":false,"suffix":""},{"dropping-particle":"","family":"Marimuthu","given":"SathishKumar","non-dropping-particle":"","parse-names":false,"suffix":""},{"dropping-particle":"","family":"Ramarathnam","given":"KrishnaKumar","non-dropping-particle":"","parse-names":false,"suffix":""},{"dropping-particle":"","family":"Vijayasekharan","given":"Srinath","non-dropping-particle":"","parse-names":false,"suffix":""},{"dropping-particle":"","family":"Rao","given":"KemundelGenny Suresh","non-dropping-particle":"","parse-names":false,"suffix":""},{"dropping-particle":"","family":"Balakrishnan","given":"KomarakshiR","non-dropping-particle":"","parse-names":false,"suffix":""}],"container-title":"Annals of Pediatric Cardiology","id":"ITEM-1","issue":"3","issued":{"date-parts":[["2021"]]},"page":"388","title":"Virtual reality-guided left ventricular assist device implantation in pediatric patient: Valuable presurgical tool","type":"article-journal","volume":"14"},"uris":["http://www.mendeley.com/documents/?uuid=022b07e7-bd75-4206-b7f9-a95d498f61a3"]}],"mendeley":{"formattedCitation":"[35]","plainTextFormattedCitation":"[35]","previouslyFormattedCitation":"[35]"},"properties":{"noteIndex":0},"schema":"https://github.com/citation-style-language/schema/raw/master/csl-citation.json"}</w:instrText>
            </w:r>
            <w:r w:rsidR="00225024" w:rsidRPr="00487930">
              <w:rPr>
                <w:rFonts w:asciiTheme="majorBidi" w:hAnsiTheme="majorBidi" w:cstheme="majorBidi"/>
                <w:sz w:val="24"/>
                <w:szCs w:val="24"/>
              </w:rPr>
              <w:fldChar w:fldCharType="separate"/>
            </w:r>
            <w:r w:rsidR="00C408BA" w:rsidRPr="00487930">
              <w:rPr>
                <w:rFonts w:asciiTheme="majorBidi" w:hAnsiTheme="majorBidi" w:cstheme="majorBidi"/>
                <w:noProof/>
                <w:sz w:val="24"/>
                <w:szCs w:val="24"/>
              </w:rPr>
              <w:t>[35]</w:t>
            </w:r>
            <w:r w:rsidR="00225024" w:rsidRPr="00487930">
              <w:rPr>
                <w:rFonts w:asciiTheme="majorBidi" w:hAnsiTheme="majorBidi" w:cstheme="majorBidi"/>
                <w:sz w:val="24"/>
                <w:szCs w:val="24"/>
              </w:rPr>
              <w:fldChar w:fldCharType="end"/>
            </w:r>
          </w:p>
        </w:tc>
      </w:tr>
      <w:tr w:rsidR="00C52105" w:rsidRPr="00487930" w14:paraId="63655959" w14:textId="77777777" w:rsidTr="00A31B16">
        <w:trPr>
          <w:trHeight w:val="907"/>
        </w:trPr>
        <w:tc>
          <w:tcPr>
            <w:tcW w:w="4570" w:type="dxa"/>
          </w:tcPr>
          <w:p w14:paraId="656F5643" w14:textId="77777777" w:rsidR="00C52105" w:rsidRPr="00487930" w:rsidRDefault="00C52105">
            <w:pPr>
              <w:rPr>
                <w:rFonts w:asciiTheme="majorBidi" w:hAnsiTheme="majorBidi" w:cstheme="majorBidi"/>
                <w:sz w:val="24"/>
                <w:szCs w:val="24"/>
              </w:rPr>
            </w:pPr>
            <w:r w:rsidRPr="00487930">
              <w:rPr>
                <w:rFonts w:asciiTheme="majorBidi" w:hAnsiTheme="majorBidi" w:cstheme="majorBidi"/>
                <w:sz w:val="24"/>
                <w:szCs w:val="24"/>
              </w:rPr>
              <w:t xml:space="preserve">Intralobar sequestration </w:t>
            </w:r>
          </w:p>
          <w:p w14:paraId="3DF5CB10" w14:textId="77777777" w:rsidR="00C52105" w:rsidRPr="00487930" w:rsidRDefault="00C52105">
            <w:pPr>
              <w:rPr>
                <w:rFonts w:asciiTheme="majorBidi" w:hAnsiTheme="majorBidi" w:cstheme="majorBidi"/>
                <w:sz w:val="24"/>
                <w:szCs w:val="24"/>
              </w:rPr>
            </w:pPr>
            <w:r w:rsidRPr="00487930">
              <w:rPr>
                <w:rFonts w:asciiTheme="majorBidi" w:hAnsiTheme="majorBidi" w:cstheme="majorBidi"/>
                <w:sz w:val="24"/>
                <w:szCs w:val="24"/>
              </w:rPr>
              <w:t xml:space="preserve">Extralobar sequestration </w:t>
            </w:r>
          </w:p>
          <w:p w14:paraId="66F1F001" w14:textId="3BC6AD59" w:rsidR="00C52105" w:rsidRPr="00487930" w:rsidRDefault="00C52105">
            <w:pPr>
              <w:rPr>
                <w:rFonts w:asciiTheme="majorBidi" w:hAnsiTheme="majorBidi" w:cstheme="majorBidi"/>
                <w:sz w:val="24"/>
                <w:szCs w:val="24"/>
              </w:rPr>
            </w:pPr>
            <w:r w:rsidRPr="00487930">
              <w:rPr>
                <w:rFonts w:asciiTheme="majorBidi" w:hAnsiTheme="majorBidi" w:cstheme="majorBidi"/>
                <w:sz w:val="24"/>
                <w:szCs w:val="24"/>
              </w:rPr>
              <w:t xml:space="preserve">Bronchogenic </w:t>
            </w:r>
            <w:r w:rsidR="00487930" w:rsidRPr="00487930">
              <w:rPr>
                <w:rFonts w:asciiTheme="majorBidi" w:hAnsiTheme="majorBidi" w:cstheme="majorBidi"/>
                <w:sz w:val="24"/>
                <w:szCs w:val="24"/>
              </w:rPr>
              <w:t>cysts (</w:t>
            </w:r>
            <w:r w:rsidR="00CF3F40" w:rsidRPr="00487930">
              <w:rPr>
                <w:rFonts w:asciiTheme="majorBidi" w:hAnsiTheme="majorBidi" w:cstheme="majorBidi"/>
                <w:sz w:val="24"/>
                <w:szCs w:val="24"/>
              </w:rPr>
              <w:t>1)</w:t>
            </w:r>
          </w:p>
        </w:tc>
        <w:tc>
          <w:tcPr>
            <w:tcW w:w="4570" w:type="dxa"/>
          </w:tcPr>
          <w:p w14:paraId="6A914DDF" w14:textId="35E8C277" w:rsidR="00C52105" w:rsidRPr="00487930" w:rsidRDefault="00C52105" w:rsidP="006F5053">
            <w:pPr>
              <w:rPr>
                <w:rFonts w:asciiTheme="majorBidi" w:hAnsiTheme="majorBidi" w:cstheme="majorBidi"/>
                <w:sz w:val="24"/>
                <w:szCs w:val="24"/>
              </w:rPr>
            </w:pPr>
            <w:proofErr w:type="spellStart"/>
            <w:r w:rsidRPr="00487930">
              <w:rPr>
                <w:rFonts w:asciiTheme="majorBidi" w:hAnsiTheme="majorBidi" w:cstheme="majorBidi"/>
                <w:sz w:val="24"/>
                <w:szCs w:val="24"/>
              </w:rPr>
              <w:t>Pelizzo</w:t>
            </w:r>
            <w:proofErr w:type="spellEnd"/>
            <w:r w:rsidRPr="00487930">
              <w:rPr>
                <w:rFonts w:asciiTheme="majorBidi" w:hAnsiTheme="majorBidi" w:cstheme="majorBidi"/>
                <w:sz w:val="24"/>
                <w:szCs w:val="24"/>
              </w:rPr>
              <w:t xml:space="preserve"> (CT)</w:t>
            </w:r>
            <w:r w:rsidR="00225024" w:rsidRPr="00487930">
              <w:rPr>
                <w:rFonts w:asciiTheme="majorBidi" w:hAnsiTheme="majorBidi" w:cstheme="majorBidi"/>
                <w:sz w:val="24"/>
                <w:szCs w:val="24"/>
              </w:rPr>
              <w:fldChar w:fldCharType="begin" w:fldLock="1"/>
            </w:r>
            <w:r w:rsidR="0083565A" w:rsidRPr="00487930">
              <w:rPr>
                <w:rFonts w:asciiTheme="majorBidi" w:hAnsiTheme="majorBidi" w:cstheme="majorBidi"/>
                <w:sz w:val="24"/>
                <w:szCs w:val="24"/>
              </w:rPr>
              <w:instrText>ADDIN CSL_CITATION {"citationItems":[{"id":"ITEM-1","itemData":{"DOI":"10.3390/children9010050","ISSN":"2227-9067","abstract":"Video assisted thoracoscopic surgery (VATS) has been adopted in pediatric age for the treatment of congenital lung malformations (CLM). The success of VATS in pediatrics largely depends on the surgeon’s skill ability to understand the airways, vascular system and lung parenchyma anatomy in CLM. In the last years, virtual reality (VR) and 3-dimensional (3D) printing of organ models and VR head mounted display (HMD) technologies have been introduced for completion of preoperative planning in adult patients. To date no reports about the use of VR HMD technologies in a pediatric setting are available. The aim of this report is to introduce a VR HMD model in VATS procedure to improve the quality of care in children with CLM. VR HMD set-up for planning thoracoscopic surgery was performed in a series of pediatric patients with diagnosis of CLM. The preoperative VR HMD evaluation allowed a navigation into the malformation with the aim to explore, interact, and make the surgeon more confident and skilled to answer to the traps. A development of surgical simulations models and teaching program dedicated to education and training in pediatric VATS is suitable among the pediatric surgery community. Further studies should demonstrate all the benefits of such technology in pediatric patients submitted to VATS procedure.","author":[{"dropping-particle":"","family":"Pelizzo","given":"Gloria","non-dropping-particle":"","parse-names":false,"suffix":""},{"dropping-particle":"","family":"Costanzo","given":"Sara","non-dropping-particle":"","parse-names":false,"suffix":""},{"dropping-particle":"","family":"Roveri","given":"Margherita","non-dropping-particle":"","parse-names":false,"suffix":""},{"dropping-particle":"","family":"Lanfranchi","given":"Giulia","non-dropping-particle":"","parse-names":false,"suffix":""},{"dropping-particle":"","family":"Vertemati","given":"Maurizio","non-dropping-particle":"","parse-names":false,"suffix":""},{"dropping-particle":"","family":"Milani","given":"Paolo","non-dropping-particle":"","parse-names":false,"suffix":""},{"dropping-particle":"","family":"Zuccotti","given":"Gianvincenzo","non-dropping-particle":"","parse-names":false,"suffix":""},{"dropping-particle":"","family":"Cassin","given":"Simone","non-dropping-particle":"","parse-names":false,"suffix":""},{"dropping-particle":"","family":"Panfili","given":"Sebastiano","non-dropping-particle":"","parse-names":false,"suffix":""},{"dropping-particle":"","family":"Rizzetto","given":"Francesco","non-dropping-particle":"","parse-names":false,"suffix":""},{"dropping-particle":"","family":"Campari","given":"Alessandro","non-dropping-particle":"","parse-names":false,"suffix":""},{"dropping-particle":"","family":"Camporesi","given":"Anna","non-dropping-particle":"","parse-names":false,"suffix":""},{"dropping-particle":"","family":"Calcaterra","given":"Valeria","non-dropping-particle":"","parse-names":false,"suffix":""}],"container-title":"Children","id":"ITEM-1","issue":"1","issued":{"date-parts":[["2022","1","3"]]},"page":"50","title":"Developing Virtual Reality Head Mounted Display (HMD) Set-Up for Thoracoscopic Surgery of Complex Congenital Lung MalFormations in Children","type":"article-journal","volume":"9"},"uris":["http://www.mendeley.com/documents/?uuid=19b6da1e-9f92-4eda-b022-2806d662f791"]}],"mendeley":{"formattedCitation":"[36]","plainTextFormattedCitation":"[36]","previouslyFormattedCitation":"[36]"},"properties":{"noteIndex":0},"schema":"https://github.com/citation-style-language/schema/raw/master/csl-citation.json"}</w:instrText>
            </w:r>
            <w:r w:rsidR="00225024" w:rsidRPr="00487930">
              <w:rPr>
                <w:rFonts w:asciiTheme="majorBidi" w:hAnsiTheme="majorBidi" w:cstheme="majorBidi"/>
                <w:sz w:val="24"/>
                <w:szCs w:val="24"/>
              </w:rPr>
              <w:fldChar w:fldCharType="separate"/>
            </w:r>
            <w:r w:rsidR="00C408BA" w:rsidRPr="00487930">
              <w:rPr>
                <w:rFonts w:asciiTheme="majorBidi" w:hAnsiTheme="majorBidi" w:cstheme="majorBidi"/>
                <w:noProof/>
                <w:sz w:val="24"/>
                <w:szCs w:val="24"/>
              </w:rPr>
              <w:t>[36]</w:t>
            </w:r>
            <w:r w:rsidR="00225024" w:rsidRPr="00487930">
              <w:rPr>
                <w:rFonts w:asciiTheme="majorBidi" w:hAnsiTheme="majorBidi" w:cstheme="majorBidi"/>
                <w:sz w:val="24"/>
                <w:szCs w:val="24"/>
              </w:rPr>
              <w:fldChar w:fldCharType="end"/>
            </w:r>
          </w:p>
        </w:tc>
      </w:tr>
      <w:tr w:rsidR="00070CB3" w:rsidRPr="00487930" w14:paraId="42C4020F" w14:textId="77777777" w:rsidTr="00A31B16">
        <w:trPr>
          <w:trHeight w:val="907"/>
        </w:trPr>
        <w:tc>
          <w:tcPr>
            <w:tcW w:w="4570" w:type="dxa"/>
          </w:tcPr>
          <w:p w14:paraId="601747EC" w14:textId="0388F64E" w:rsidR="00070CB3" w:rsidRPr="00487930" w:rsidRDefault="00070CB3">
            <w:pPr>
              <w:rPr>
                <w:rFonts w:asciiTheme="majorBidi" w:hAnsiTheme="majorBidi" w:cstheme="majorBidi"/>
                <w:sz w:val="24"/>
                <w:szCs w:val="24"/>
              </w:rPr>
            </w:pPr>
            <w:r w:rsidRPr="00487930">
              <w:rPr>
                <w:rFonts w:asciiTheme="majorBidi" w:hAnsiTheme="majorBidi" w:cstheme="majorBidi"/>
                <w:sz w:val="24"/>
                <w:szCs w:val="24"/>
              </w:rPr>
              <w:t>Coronary revascularization in Kawasaki patient</w:t>
            </w:r>
            <w:r w:rsidR="00CF3F40" w:rsidRPr="00487930">
              <w:rPr>
                <w:rFonts w:asciiTheme="majorBidi" w:hAnsiTheme="majorBidi" w:cstheme="majorBidi"/>
                <w:sz w:val="24"/>
                <w:szCs w:val="24"/>
              </w:rPr>
              <w:t xml:space="preserve"> (1)</w:t>
            </w:r>
          </w:p>
        </w:tc>
        <w:tc>
          <w:tcPr>
            <w:tcW w:w="4570" w:type="dxa"/>
          </w:tcPr>
          <w:p w14:paraId="782F1EF8" w14:textId="73148532" w:rsidR="00070CB3" w:rsidRPr="00487930" w:rsidRDefault="00070CB3" w:rsidP="006F5053">
            <w:pPr>
              <w:rPr>
                <w:rFonts w:asciiTheme="majorBidi" w:hAnsiTheme="majorBidi" w:cstheme="majorBidi"/>
                <w:sz w:val="24"/>
                <w:szCs w:val="24"/>
              </w:rPr>
            </w:pPr>
            <w:r w:rsidRPr="00487930">
              <w:rPr>
                <w:rFonts w:asciiTheme="majorBidi" w:hAnsiTheme="majorBidi" w:cstheme="majorBidi"/>
                <w:sz w:val="24"/>
                <w:szCs w:val="24"/>
              </w:rPr>
              <w:t>Sadeghi</w:t>
            </w:r>
            <w:r w:rsidR="00860C86" w:rsidRPr="00487930">
              <w:rPr>
                <w:rFonts w:asciiTheme="majorBidi" w:hAnsiTheme="majorBidi" w:cstheme="majorBidi"/>
                <w:sz w:val="24"/>
                <w:szCs w:val="24"/>
              </w:rPr>
              <w:t xml:space="preserve"> (CT)</w:t>
            </w:r>
            <w:r w:rsidR="00225024" w:rsidRPr="00487930">
              <w:rPr>
                <w:rFonts w:asciiTheme="majorBidi" w:hAnsiTheme="majorBidi" w:cstheme="majorBidi"/>
                <w:sz w:val="24"/>
                <w:szCs w:val="24"/>
              </w:rPr>
              <w:fldChar w:fldCharType="begin" w:fldLock="1"/>
            </w:r>
            <w:r w:rsidR="0083565A" w:rsidRPr="00487930">
              <w:rPr>
                <w:rFonts w:asciiTheme="majorBidi" w:hAnsiTheme="majorBidi" w:cstheme="majorBidi"/>
                <w:sz w:val="24"/>
                <w:szCs w:val="24"/>
              </w:rPr>
              <w:instrText>ADDIN CSL_CITATION {"citationItems":[{"id":"ITEM-1","itemData":{"DOI":"10.3390/jcdd9020031","ISSN":"2308-3425","abstract":"Background: Complex aortic anatomy needs careful preoperative planning in which a patient-tailored approach with novel immersive techniques could serve as a valuable addition to current preoperative imaging. This pilot study aimed to investigate the technical feasibility of virtual reality (VR) as an additional imaging tool for preoperative planning in ascending aortic surgery. Methods: Ten cardiothoracic surgeons were presented with six patients who had each undergone a recent repair of the ascending aorta. Two-dimensional computed tomography images of each patient were assessed prior to the VR session. After three-dimensional (3D) VR rendering and 3D segmentation of the ascending aorta and aortic arch, the reconstructions were analyzed by each surgeon in VR via a head-mounted display. Each cardiothoracic surgeon completed a questionnaire after each planning procedure. The results of their assessments were compared to the performed operations. The primary endpoint of the present study was a change of surgical approach from open to clamped distal anastomosis, and vice versa. Results: Compared with conventional imaging, 80% of surgeons found that VR prepared them better for surgery. In 33% of cases (two out of six), the preoperative decision was adjusted due to the 3D VR-based evaluation of the anatomy. Surgeons rated CardioVR usefulness, user-friendliness, and satisfaction with median scores of 3.8 (IQR: 3.5–4.1), 4.2 (IQR: 3.8–4.6,) and 4.1 (IQR: 3.8–4.7) on a five-point Likert scale, respectively. Conclusions: Three-dimensional VR imaging was associated with improved anatomical understanding among surgeons and could be helpful in the future preoperative planning of ascending aortic surgery.","author":[{"dropping-particle":"","family":"Abjigitova","given":"Djamila","non-dropping-particle":"","parse-names":false,"suffix":""},{"dropping-particle":"","family":"Sadeghi","given":"Amir H.","non-dropping-particle":"","parse-names":false,"suffix":""},{"dropping-particle":"","family":"Peek","given":"Jette J.","non-dropping-particle":"","parse-names":false,"suffix":""},{"dropping-particle":"","family":"Bekkers","given":"Jos A.","non-dropping-particle":"","parse-names":false,"suffix":""},{"dropping-particle":"","family":"Bogers","given":"Ad J. J. C.","non-dropping-particle":"","parse-names":false,"suffix":""},{"dropping-particle":"","family":"Mahtab","given":"Edris A. F.","non-dropping-particle":"","parse-names":false,"suffix":""}],"container-title":"Journal of Cardiovascular Development and Disease","id":"ITEM-1","issue":"2","issued":{"date-parts":[["2022","1","18"]]},"page":"31","title":"Virtual Reality in the Preoperative Planning of Adult Aortic Surgery: A Feasibility Study","type":"article-journal","volume":"9"},"uris":["http://www.mendeley.com/documents/?uuid=6c483a70-7aac-46ee-b407-a57eb6645d08"]}],"mendeley":{"formattedCitation":"[37]","plainTextFormattedCitation":"[37]","previouslyFormattedCitation":"[37]"},"properties":{"noteIndex":0},"schema":"https://github.com/citation-style-language/schema/raw/master/csl-citation.json"}</w:instrText>
            </w:r>
            <w:r w:rsidR="00225024" w:rsidRPr="00487930">
              <w:rPr>
                <w:rFonts w:asciiTheme="majorBidi" w:hAnsiTheme="majorBidi" w:cstheme="majorBidi"/>
                <w:sz w:val="24"/>
                <w:szCs w:val="24"/>
              </w:rPr>
              <w:fldChar w:fldCharType="separate"/>
            </w:r>
            <w:r w:rsidR="00C408BA" w:rsidRPr="00487930">
              <w:rPr>
                <w:rFonts w:asciiTheme="majorBidi" w:hAnsiTheme="majorBidi" w:cstheme="majorBidi"/>
                <w:noProof/>
                <w:sz w:val="24"/>
                <w:szCs w:val="24"/>
              </w:rPr>
              <w:t>[37]</w:t>
            </w:r>
            <w:r w:rsidR="00225024" w:rsidRPr="00487930">
              <w:rPr>
                <w:rFonts w:asciiTheme="majorBidi" w:hAnsiTheme="majorBidi" w:cstheme="majorBidi"/>
                <w:sz w:val="24"/>
                <w:szCs w:val="24"/>
              </w:rPr>
              <w:fldChar w:fldCharType="end"/>
            </w:r>
          </w:p>
        </w:tc>
      </w:tr>
    </w:tbl>
    <w:p w14:paraId="36D7A5A7" w14:textId="77777777" w:rsidR="00A31B16" w:rsidRPr="00487930" w:rsidRDefault="00A31B16">
      <w:pPr>
        <w:rPr>
          <w:rFonts w:asciiTheme="majorBidi" w:hAnsiTheme="majorBidi" w:cstheme="majorBidi"/>
          <w:sz w:val="24"/>
          <w:szCs w:val="24"/>
        </w:rPr>
      </w:pPr>
    </w:p>
    <w:p w14:paraId="231E336F" w14:textId="77777777" w:rsidR="0083565A" w:rsidRPr="00487930" w:rsidRDefault="0083565A">
      <w:pPr>
        <w:rPr>
          <w:rFonts w:asciiTheme="majorBidi" w:hAnsiTheme="majorBidi" w:cstheme="majorBidi"/>
          <w:sz w:val="24"/>
          <w:szCs w:val="24"/>
        </w:rPr>
      </w:pPr>
    </w:p>
    <w:p w14:paraId="4011298E" w14:textId="77777777" w:rsidR="0083565A" w:rsidRPr="00487930" w:rsidRDefault="0083565A">
      <w:pPr>
        <w:rPr>
          <w:rFonts w:asciiTheme="majorBidi" w:hAnsiTheme="majorBidi" w:cstheme="majorBidi"/>
          <w:sz w:val="24"/>
          <w:szCs w:val="24"/>
        </w:rPr>
      </w:pPr>
    </w:p>
    <w:p w14:paraId="1815EA8A" w14:textId="77777777" w:rsidR="0083565A" w:rsidRPr="00487930" w:rsidRDefault="0083565A">
      <w:pPr>
        <w:rPr>
          <w:rFonts w:asciiTheme="majorBidi" w:hAnsiTheme="majorBidi" w:cstheme="majorBidi"/>
          <w:sz w:val="24"/>
          <w:szCs w:val="24"/>
        </w:rPr>
      </w:pPr>
    </w:p>
    <w:tbl>
      <w:tblPr>
        <w:tblStyle w:val="TableGrid"/>
        <w:tblpPr w:leftFromText="180" w:rightFromText="180" w:vertAnchor="text" w:horzAnchor="margin" w:tblpY="179"/>
        <w:tblW w:w="0" w:type="auto"/>
        <w:tblLook w:val="04A0" w:firstRow="1" w:lastRow="0" w:firstColumn="1" w:lastColumn="0" w:noHBand="0" w:noVBand="1"/>
      </w:tblPr>
      <w:tblGrid>
        <w:gridCol w:w="2405"/>
        <w:gridCol w:w="6945"/>
      </w:tblGrid>
      <w:tr w:rsidR="00487930" w:rsidRPr="00487930" w14:paraId="057DAB7C" w14:textId="77777777" w:rsidTr="00487930">
        <w:tc>
          <w:tcPr>
            <w:tcW w:w="9350" w:type="dxa"/>
            <w:gridSpan w:val="2"/>
            <w:tcBorders>
              <w:top w:val="nil"/>
              <w:left w:val="nil"/>
              <w:right w:val="nil"/>
            </w:tcBorders>
          </w:tcPr>
          <w:p w14:paraId="680AE846" w14:textId="7F03C914" w:rsidR="00487930" w:rsidRPr="00487930" w:rsidRDefault="00487930" w:rsidP="00487930">
            <w:pPr>
              <w:rPr>
                <w:rFonts w:asciiTheme="majorBidi" w:hAnsiTheme="majorBidi" w:cstheme="majorBidi"/>
                <w:sz w:val="24"/>
                <w:szCs w:val="24"/>
              </w:rPr>
            </w:pPr>
            <w:r>
              <w:rPr>
                <w:rFonts w:asciiTheme="majorBidi" w:hAnsiTheme="majorBidi" w:cstheme="majorBidi"/>
                <w:sz w:val="24"/>
                <w:szCs w:val="24"/>
              </w:rPr>
              <w:lastRenderedPageBreak/>
              <w:t xml:space="preserve">Table 3: </w:t>
            </w:r>
            <w:r w:rsidRPr="00487930">
              <w:rPr>
                <w:rFonts w:asciiTheme="majorBidi" w:hAnsiTheme="majorBidi" w:cstheme="majorBidi"/>
                <w:sz w:val="24"/>
                <w:szCs w:val="24"/>
              </w:rPr>
              <w:t>Studies involving use of AI in cardiac care classified by scope of interest</w:t>
            </w:r>
          </w:p>
        </w:tc>
      </w:tr>
      <w:tr w:rsidR="00487930" w:rsidRPr="00487930" w14:paraId="4D82A4AC" w14:textId="77777777" w:rsidTr="00487930">
        <w:tc>
          <w:tcPr>
            <w:tcW w:w="2405" w:type="dxa"/>
          </w:tcPr>
          <w:p w14:paraId="412876A9"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Overall (15)</w:t>
            </w:r>
          </w:p>
        </w:tc>
        <w:tc>
          <w:tcPr>
            <w:tcW w:w="6945" w:type="dxa"/>
          </w:tcPr>
          <w:p w14:paraId="485CF73A" w14:textId="77777777" w:rsidR="00487930" w:rsidRPr="00487930" w:rsidRDefault="00487930" w:rsidP="00487930">
            <w:pPr>
              <w:rPr>
                <w:rFonts w:asciiTheme="majorBidi" w:hAnsiTheme="majorBidi" w:cstheme="majorBidi"/>
                <w:sz w:val="24"/>
                <w:szCs w:val="24"/>
              </w:rPr>
            </w:pPr>
          </w:p>
          <w:p w14:paraId="31855100"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Decision making: (1)</w:t>
            </w:r>
          </w:p>
          <w:p w14:paraId="62813A2D"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Muzio</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{"citationItems":[{"id":"ITEM-1","itemData":{"DOI":"10.3390/jcm10225330","ISSN":"2077-0383","abstract":"The human right ventricle is barely monitored during open-chest surgery due to the absence of intraoperative imaging techniques capable of elaborating its complex function. Accordingly, artificial intelligence could not be adopted for this specific task. We recently proposed a video-based approach for the real-time evaluation of the epicardial kinematics to support medical decisions. Here, we employed two supervised machine learning algorithms based on our technique to predict the patients’ outcomes before chest closure. Videos of the beating hearts were acquired before and after pulmonary valve replacement in twelve Tetralogy of Fallot patients and recordings were properly labeled as the “unhealthy” and “healthy” classes. We extracted frequency-domain-related features to train different supervised machine learning models and selected their best characteristics via 10-fold cross-validation and optimization processes. Decision surfaces were built to classify two additional patients having good and unfavorable clinical outcomes. The k-nearest neighbors and support vector machine showed the highest prediction accuracy; the patients’ class was identified with a true positive rate ≥95% and the decision surfaces correctly classified the additional patients in the “healthy” (good outcome) or “unhealthy” (unfavorable outcome) classes. We demonstrated that classifiers employed with our video-based technique may aid cardiac surgeons in decision making before chest closure.","author":[{"dropping-particle":"","family":"Muzio","given":"Francesco Paolo","non-dropping-particle":"Lo","parse-names":false,"suffix":""},{"dropping-particle":"","family":"Rozzi","given":"Giacomo","non-dropping-particle":"","parse-names":false,"suffix":""},{"dropping-particle":"","family":"Rossi","given":"Stefano","non-dropping-particle":"","parse-names":false,"suffix":""},{"dropping-particle":"","family":"Luciani","given":"Giovanni Battista","non-dropping-particle":"","parse-names":false,"suffix":""},{"dropping-particle":"","family":"Foresti","given":"Ruben","non-dropping-particle":"","parse-names":false,"suffix":""},{"dropping-particle":"","family":"Cabassi","given":"Aderville","non-dropping-particle":"","parse-names":false,"suffix":""},{"dropping-particle":"","family":"Fassina","given":"Lorenzo","non-dropping-particle":"","parse-names":false,"suffix":""},{"dropping-particle":"","family":"Miragoli","given":"Michele","non-dropping-particle":"","parse-names":false,"suffix":""}],"container-title":"Journal of Clinical Medicine","id":"ITEM-1","issue":"22","issued":{"date-parts":[["2021","11","16"]]},"page":"5330","title":"Artificial Intelligence Supports Decision Making during Open-Chest Surgery of Rare Congenital Heart Defects","type":"article-journal","volume":"10"},"uris":["http://www.mendeley.com/documents/?uuid=833375a5-8d01-41df-ad1e-e8d557a4b666"]}],"mendeley":{"formattedCitation":"[38]","plainTextFormattedCitation":"[38]","previouslyFormattedCitation":"[38]"},"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[38]</w:t>
            </w:r>
            <w:r w:rsidRPr="00487930">
              <w:rPr>
                <w:rFonts w:asciiTheme="majorBidi" w:hAnsiTheme="majorBidi" w:cstheme="majorBidi"/>
                <w:sz w:val="24"/>
                <w:szCs w:val="24"/>
              </w:rPr>
              <w:fldChar w:fldCharType="end"/>
            </w:r>
          </w:p>
          <w:p w14:paraId="12A1ADA3"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Preoperative and intraoperative risk factors: 3</w:t>
            </w:r>
          </w:p>
          <w:p w14:paraId="5F8EFF29" w14:textId="77777777" w:rsidR="00487930" w:rsidRPr="00487930" w:rsidRDefault="00487930" w:rsidP="00487930">
            <w:pPr>
              <w:rPr>
                <w:rFonts w:asciiTheme="majorBidi" w:hAnsiTheme="majorBidi" w:cstheme="majorBidi"/>
                <w:sz w:val="24"/>
                <w:szCs w:val="24"/>
              </w:rPr>
            </w:pPr>
            <w:proofErr w:type="spellStart"/>
            <w:r w:rsidRPr="00487930">
              <w:rPr>
                <w:rFonts w:asciiTheme="majorBidi" w:hAnsiTheme="majorBidi" w:cstheme="majorBidi"/>
                <w:sz w:val="24"/>
                <w:szCs w:val="24"/>
              </w:rPr>
              <w:t>Bodenhofer</w:t>
            </w:r>
            <w:proofErr w:type="spellEnd"/>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10.1093/ejcts/ezab219","ISSN":"1010-7940","author":[{"dropping-particle":"","family":"Bodenhofer","given":"Ulrich","non-dropping-particle":"","parse-names":false,"suffix":""},{"dropping-particle":"","family":"Haslinger-Eisterer","given":"Bettina","non-dropping-particle":"","parse-names":false,"suffix":""},{"dropping-particle":"","family":"Minichmayer","given":"Alexander","non-dropping-particle":"","parse-names":false,"suffix":""},{"dropping-particle":"","family":"Hermanutz","given":"Georg","non-dropping-particle":"","parse-names":false,"suffix":""},{"dropping-particle":"","family":"Meier","given":"Jens","non-dropping-particle":"","parse-names":false,"suffix":""}],"container-title":"European Journal of Cardio-Thoracic Surgery","id":"ITEM-1","issue":"6","issued":{"date-parts":[["2021","12","1"]]},"page":"1378-1385","title":"Machine learning-based risk profile classification of patients undergoing elective heart valve surgery","type":"article-journal","volume":"60"},"uris":["http://www.mendeley.com/documents/?uuid=7fb8b181-1623-499c-87fe-057100e494e0"]}],"mendeley":{"formattedCitation":"[39]","plainTextFormattedCitation":"[39]","previouslyFormattedCitation":"[39]"},"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[39]</w:t>
            </w:r>
            <w:r w:rsidRPr="00487930">
              <w:rPr>
                <w:rFonts w:asciiTheme="majorBidi" w:hAnsiTheme="majorBidi" w:cstheme="majorBidi"/>
                <w:sz w:val="24"/>
                <w:szCs w:val="24"/>
              </w:rPr>
              <w:fldChar w:fldCharType="end"/>
            </w:r>
          </w:p>
          <w:p w14:paraId="0BDFA389"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Fernandes</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{"citationItems":[{"id":"ITEM-1","itemData":{"DOI":"10.1053/j.jvca.2020.07.029","ISSN":"10530770","author":[{"dropping-particle":"","family":"Fernandes","given":"Marta Priscila Bento","non-dropping-particle":"","parse-names":false,"suffix":""},{"dropping-particle":"","family":"Armengol de la Hoz","given":"Miguel","non-dropping-particle":"","parse-names":false,"suffix":""},{"dropping-particle":"","family":"Rangasamy","given":"Valluvan","non-dropping-particle":"","parse-names":false,"suffix":""},{"dropping-particle":"","family":"Subramaniam","given":"Balachundhar","non-dropping-particle":"","parse-names":false,"suffix":""}],"container-title":"Journal of Cardiothoracic and Vascular Anesthesia","id":"ITEM-1","issue":"3","issued":{"date-parts":[["2021","3"]]},"page":"857-865","title":"Machine Learning Models with Preoperative Risk Factors and Intraoperative Hypotension Parameters Predict Mortality After Cardiac Surgery","type":"article-journal","volume":"35"},"uris":["http://www.mendeley.com/documents/?uuid=9756e0cd-393b-4490-a620-ebfde3f927aa"]}],"mendeley":{"formattedCitation":"[40]","plainTextFormattedCitation":"[40]","previouslyFormattedCitation":"[40]"},"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[40]</w:t>
            </w:r>
            <w:r w:rsidRPr="00487930">
              <w:rPr>
                <w:rFonts w:asciiTheme="majorBidi" w:hAnsiTheme="majorBidi" w:cstheme="majorBidi"/>
                <w:sz w:val="24"/>
                <w:szCs w:val="24"/>
              </w:rPr>
              <w:fldChar w:fldCharType="end"/>
            </w:r>
          </w:p>
          <w:p w14:paraId="1D9177DE"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Li</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10.1002/clc.23377","ISSN":"0160-9289","author":[{"dropping-particle":"","family":"Li","given":"Yang","non-dropping-particle":"","parse-names":false,"suffix":""},{"dropping-particle":"","family":"Xu","given":"Jiarui","non-dropping-particle":"","parse-names":false,"suffix":""},{"dropping-particle":"","family":"Wang","given":"Yimei","non-dropping-particle":"","parse-names":false,"suffix":""},{"dropping-particle":"","family":"Zhang","given":"Yunlu","non-dropping-particle":"","parse-names":false,"suffix":""},{"dropping-particle":"","family":"Jiang","given":"Wuhua","non-dropping-particle":"","parse-names":false,"suffix":""},{"dropping-particle":"","family":"Shen","given":"Bo","non-dropping-particle":"","parse-names":false,"suffix":""},{"dropping-particle":"","family":"Ding","given":"Xiaoqiang","non-dropping-particle":"","parse-names":false,"suffix":""}],"container-title":"Clinical Cardiology","id":"ITEM-1","issue":"7","issued":{"date-parts":[["2020","7","12"]]},"page":"752-761","title":"A novel machine learning algorithm, Bayesian networks model, to predict the high‐risk patients with cardiac surgery‐associated acute kidney injury","type":"article-journal","volume":"43"},"uris":["http://www.mendeley.com/documents/?uuid=20295a72-324b-4bbf-b1db-f4cdd4c617fe"]}],"mendeley":{"formattedCitation":"[41]","plainTextFormattedCitation":"[41]","previouslyFormattedCitation":"[41]"},"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[41]</w:t>
            </w:r>
            <w:r w:rsidRPr="00487930">
              <w:rPr>
                <w:rFonts w:asciiTheme="majorBidi" w:hAnsiTheme="majorBidi" w:cstheme="majorBidi"/>
                <w:sz w:val="24"/>
                <w:szCs w:val="24"/>
              </w:rPr>
              <w:fldChar w:fldCharType="end"/>
            </w:r>
          </w:p>
          <w:p w14:paraId="70B042DB"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Mortality: 5</w:t>
            </w:r>
          </w:p>
          <w:p w14:paraId="3501C924"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Allyn </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10.1371/journal.pone.0169772","ISSN":"1932-6203","author":[{"dropping-particle":"","family":"Allyn","given":"Jérôme","non-dropping-particle":"","parse-names":false,"suffix":""},{"dropping-particle":"","family":"Allou","given":"Nicolas","non-dropping-particle":"","parse-names":false,"suffix":""},{"dropping-particle":"","family":"Augustin","given":"Pascal","non-dropping-particle":"","parse-names":false,"suffix":""},{"dropping-particle":"","family":"Philip","given":"Ivan","non-dropping-particle":"","parse-names":false,"suffix":""},{"dropping-particle":"","family":"Martinet","given":"Olivier","non-dropping-particle":"","parse-names":false,"suffix":""},{"dropping-particle":"","family":"Belghiti","given":"Myriem","non-dropping-particle":"","parse-names":false,"suffix":""},{"dropping-particle":"","family":"Provenchere","given":"Sophie","non-dropping-particle":"","parse-names":false,"suffix":""},{"dropping-particle":"","family":"Montravers","given":"Philippe","non-dropping-particle":"","parse-names":false,"suffix":""},{"dropping-particle":"","family":"Ferdynus","given":"Cyril","non-dropping-particle":"","parse-names":false,"suffix":""}],"container-title":"PLOS ONE","editor":[{"dropping-particle":"","family":"Parolari","given":"Alessandro","non-dropping-particle":"","parse-names":false,"suffix":""}],"id":"ITEM-1","issue":"1","issued":{"date-parts":[["2017","1","6"]]},"page":"e0169772","title":"A Comparison of a Machine Learning Model with EuroSCORE II in Predicting Mortality after Elective Cardiac Surgery: A Decision Curve Analysis","type":"article-journal","volume":"12"},"uris":["http://www.mendeley.com/documents/?uuid=e570e785-1841-4e17-986a-c8028e72f4b0"]}],"mendeley":{"formattedCitation":"[42]","plainTextFormattedCitation":"[42]","previouslyFormattedCitation":"[42]"},"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[42]</w:t>
            </w:r>
            <w:r w:rsidRPr="00487930">
              <w:rPr>
                <w:rFonts w:asciiTheme="majorBidi" w:hAnsiTheme="majorBidi" w:cstheme="majorBidi"/>
                <w:sz w:val="24"/>
                <w:szCs w:val="24"/>
              </w:rPr>
              <w:fldChar w:fldCharType="end"/>
            </w:r>
          </w:p>
          <w:p w14:paraId="208E2E0A"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Park</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{"citationItems":[{"id":"ITEM-1","itemData":{"DOI":"10.1097/MAT.0000000000001696","ISSN":"1058-2916","abstract":"Predicting outcomes in open-heart surgery can be challenging. Unexpected readmissions, long hospital stays, and mortality have economic implications. In this study, we investigated machine learning (ML) performance in data visualization and predicting patient outcomes associated with open-heart surgery. We evaluated 8,947 patients who underwent cardiac surgery from April 2006 to January 2018. Data visualization and classification were performed at cohort-level and patient-level using clustering, correlation matrix, and seven different predictive models for predicting three outcomes (“Discharged,” “Died,” and “Readmitted”) at binary level. Cross-validation was used to train and test each dataset with the application of hyperparameter optimization and data imputation techniques. Machine learning showed promising performance for predicting mortality (AUC 0.83 ± 0.03) and readmission (AUC 0.75 ± 0.035). The cohort-level analysis revealed that ML performance is comparable to the Society of Thoracic Surgeons (STS) risk model even with limited number of samples ( e.g. , less than 3,000 samples for ML versus more than 100,000 samples for the STS risk models). With all cases (8,947 samples, referred as patient-level analysis), ML showed comparable performance to what has been reported for the STS models. However, we acknowledge that it remains unknown at this stage as to how the model might perform outside the institution and does not in any way constitute a comparison of the performance of the internal model with the STS model. Our study demonstrates a systematic application of ML in analyzing and predicting outcomes after open-heart surgery. The predictive utility of ML in cardiac surgery and clinical implications of the results are highlighted.","author":[{"dropping-particle":"","family":"Park","given":"Jiheum","non-dropping-particle":"","parse-names":false,"suffix":""},{"dropping-particle":"","family":"Bonde","given":"Pramod N.","non-dropping-particle":"","parse-names":false,"suffix":""}],"container-title":"ASAIO Journal","id":"ITEM-1","issue":"12","issued":{"date-parts":[["2022","12","9"]]},"page":"1490-1500","title":"Machine Learning in Cardiac Surgery: Predicting Mortality and Readmission","type":"article-journal","volume":"68"},"uris":["http://www.mendeley.com/documents/?uuid=3d077343-7d89-47da-a271-5d2369a38d31"]}],"mendeley":{"formattedCitation":"[43]","plainTextFormattedCitation":"[43]","previouslyFormattedCitation":"[43]"},"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[43]</w:t>
            </w:r>
            <w:r w:rsidRPr="00487930">
              <w:rPr>
                <w:rFonts w:asciiTheme="majorBidi" w:hAnsiTheme="majorBidi" w:cstheme="majorBidi"/>
                <w:sz w:val="24"/>
                <w:szCs w:val="24"/>
              </w:rPr>
              <w:fldChar w:fldCharType="end"/>
            </w:r>
          </w:p>
          <w:p w14:paraId="098905CF"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Chang</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{"citationItems":[{"id":"ITEM-1","itemData":{"DOI":"10.1371/journal.pone.0238199","ISSN":"1932-6203","author":[{"dropping-particle":"","family":"Chang Junior","given":"João","non-dropping-particle":"","parse-names":false,"suffix":""},{"dropping-particle":"","family":"Binuesa","given":"Fábio","non-dropping-particle":"","parse-names":false,"suffix":""},{"dropping-particle":"","family":"Caneo","given":"Luiz Fernando","non-dropping-particle":"","parse-names":false,"suffix":""},{"dropping-particle":"","family":"Turquetto","given":"Aida Luiza Ribeiro","non-dropping-particle":"","parse-names":false,"suffix":""},{"dropping-particle":"","family":"Arita","given":"Elisandra Cristina Trevisan Calvo","non-dropping-particle":"","parse-names":false,"suffix":""},{"dropping-particle":"","family":"Barbosa","given":"Aline Cristina","non-dropping-particle":"","parse-names":false,"suffix":""},{"dropping-particle":"","family":"Fernandes","given":"Alfredo Manoel da Silva","non-dropping-particle":"","parse-names":false,"suffix":""},{"dropping-particle":"","family":"Trindade","given":"Evelinda Marramon","non-dropping-particle":"","parse-names":false,"suffix":""},{"dropping-particle":"","family":"Jatene","given":"Fábio Biscegli","non-dropping-particle":"","parse-names":false,"suffix":""},{"dropping-particle":"","family":"Dossou","given":"Paul-Eric","non-dropping-particle":"","parse-names":false,"suffix":""},{"dropping-particle":"","family":"Jatene","given":"Marcelo Biscegli","non-dropping-particle":"","parse-names":false,"suffix":""}],"container-title":"PLOS ONE","editor":[{"dropping-particle":"","family":"Raman","given":"Jaishankar","non-dropping-particle":"","parse-names":false,"suffix":""}],"id":"ITEM-1","issue":"9","issued":{"date-parts":[["2020","9","4"]]},"page":"e0238199","title":"Improving preoperative risk-of-death prediction in surgery congenital heart defects using artificial intelligence model: A pilot study","type":"article-journal","volume":"15"},"uris":["http://www.mendeley.com/documents/?uuid=98b52f6d-2040-486b-8968-8c803f2574ae"]}],"mendeley":{"formattedCitation":"[44]","plainTextFormattedCitation":"[44]","previouslyFormattedCitation":"[44]"},"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[44]</w:t>
            </w:r>
            <w:r w:rsidRPr="00487930">
              <w:rPr>
                <w:rFonts w:asciiTheme="majorBidi" w:hAnsiTheme="majorBidi" w:cstheme="majorBidi"/>
                <w:sz w:val="24"/>
                <w:szCs w:val="24"/>
              </w:rPr>
              <w:fldChar w:fldCharType="end"/>
            </w:r>
          </w:p>
          <w:p w14:paraId="68B0974F"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Fan </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10.21037/cdt-21-648","ISSN":"22233652","author":[{"dropping-particle":"","family":"Fan","given":"Yunlong","non-dropping-particle":"","parse-names":false,"suffix":""},{"dropping-particle":"","family":"Dong","given":"Junfeng","non-dropping-particle":"","parse-names":false,"suffix":""},{"dropping-particle":"","family":"Wu","given":"Yuanbin","non-dropping-particle":"","parse-names":false,"suffix":""},{"dropping-particle":"","family":"Shen","given":"Ming","non-dropping-particle":"","parse-names":false,"suffix":""},{"dropping-particle":"","family":"Zhu","given":"Siming","non-dropping-particle":"","parse-names":false,"suffix":""},{"dropping-particle":"","family":"He","given":"Xiaoyi","non-dropping-particle":"","parse-names":false,"suffix":""},{"dropping-particle":"","family":"Jiang","given":"Shengli","non-dropping-particle":"","parse-names":false,"suffix":""},{"dropping-particle":"","family":"Shao","given":"Jiakang","non-dropping-particle":"","parse-names":false,"suffix":""},{"dropping-particle":"","family":"Song","given":"Chao","non-dropping-particle":"","parse-names":false,"suffix":""}],"container-title":"Cardiovascular Diagnosis and Therapy","id":"ITEM-1","issue":"1","issued":{"date-parts":[["2022","2"]]},"page":"12-23","title":"Development of machine learning models for mortality risk prediction after cardiac surgery","type":"article-journal","volume":"12"},"uris":["http://www.mendeley.com/documents/?uuid=d85761fb-c523-4adf-b101-119104deb634"]}],"mendeley":{"formattedCitation":"[45]","plainTextFormattedCitation":"[45]","previouslyFormattedCitation":"[45]"},"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[45]</w:t>
            </w:r>
            <w:r w:rsidRPr="00487930">
              <w:rPr>
                <w:rFonts w:asciiTheme="majorBidi" w:hAnsiTheme="majorBidi" w:cstheme="majorBidi"/>
                <w:sz w:val="24"/>
                <w:szCs w:val="24"/>
              </w:rPr>
              <w:fldChar w:fldCharType="end"/>
            </w:r>
          </w:p>
          <w:p w14:paraId="59A9ABFB"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Molina</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{"citationItems":[{"id":"ITEM-1","itemData":{"DOI":"10.1016/j.athoracsur.2021.02.052","ISSN":"00034975","author":[{"dropping-particle":"","family":"Molina","given":"Raúl Santiago","non-dropping-particle":"","parse-names":false,"suffix":""},{"dropping-particle":"","family":"Molina-Rodríguez","given":"María Alejandra","non-dropping-particle":"","parse-names":false,"suffix":""},{"dropping-particle":"","family":"Rincón","given":"Francisco Mauricio","non-dropping-particle":"","parse-names":false,"suffix":""},{"dropping-particle":"","family":"Maldonado","given":"Javier Dario","non-dropping-particle":"","parse-names":false,"suffix":""}],"container-title":"The Annals of Thoracic Surgery","id":"ITEM-1","issue":"1","issued":{"date-parts":[["2022","1"]]},"page":"92-99","title":"Cardiac Operative Risk in Latin America: A Comparison of Machine Learning Models vs EuroSCORE-II","type":"article-journal","volume":"113"},"uris":["http://www.mendeley.com/documents/?uuid=dd6cfa28-a479-45ac-82b7-d76da5940212"]}],"mendeley":{"formattedCitation":"[46]","plainTextFormattedCitation":"[46]","previouslyFormattedCitation":"[46]"},"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[46]</w:t>
            </w:r>
            <w:r w:rsidRPr="00487930">
              <w:rPr>
                <w:rFonts w:asciiTheme="majorBidi" w:hAnsiTheme="majorBidi" w:cstheme="majorBidi"/>
                <w:sz w:val="24"/>
                <w:szCs w:val="24"/>
              </w:rPr>
              <w:fldChar w:fldCharType="end"/>
            </w:r>
          </w:p>
          <w:p w14:paraId="5D37A6CE"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Postcardiac events 6</w:t>
            </w:r>
          </w:p>
          <w:p w14:paraId="3B0718E2"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Karri</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hlc.2021.05.101","ISSN":"14439506","author":[{"dropping-particle":"","family":"Karri","given":"Roshan","non-dropping-particle":"","parse-names":false,"suffix":""},{"dropping-particle":"","family":"Kawai","given":"Andrew","non-dropping-particle":"","parse-names":false,"suffix":""},{"dropping-particle":"","family":"Thong","given":"Yoke Jia","non-dropping-particle":"","parse-names":false,"suffix":""},{"dropping-particle":"","family":"Ramson","given":"Dhruvesh M.","non-dropping-particle":"","parse-names":false,"suffix":""},{"dropping-particle":"","family":"Perry","given":"Luke A.","non-dropping-particle":"","parse-names":false,"suffix":""},{"dropping-particle":"","family":"Segal","given":"Reny","non-dropping-particle":"","parse-names":false,"suffix":""},{"dropping-particle":"","family":"Smith","given":"Julian A.","non-dropping-particle":"","parse-names":false,"suffix":""},{"dropping-particle":"","family":"Penny-Dimri","given":"Jahan C.","non-dropping-particle":"","parse-names":false,"suffix":""}],"container-title":"Heart, Lung and Circulation","id":"ITEM-1","issue":"12","issued":{"date-parts":[["2021","12"]]},"page":"1929-1937","title":"Machine Learning Outperforms Existing Clinical Scoring Tools in the Prediction of Postoperative Atrial Fibrillation During Intensive Care Unit Admission After Cardiac Surgery","type":"article-journal","volume":"30"},"uris":["http://www.mendeley.com/documents/?uuid=f8c5ce9b-02f8-4ca8-bb56-5873211c7c26"]}],"mendeley":{"formattedCitation":"[47]","plainTextFormattedCitation":"[47]","previouslyFormattedCitation":"[47]"},"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[47]</w:t>
            </w:r>
            <w:r w:rsidRPr="00487930">
              <w:rPr>
                <w:rFonts w:asciiTheme="majorBidi" w:hAnsiTheme="majorBidi" w:cstheme="majorBidi"/>
                <w:sz w:val="24"/>
                <w:szCs w:val="24"/>
              </w:rPr>
              <w:fldChar w:fldCharType="end"/>
            </w:r>
          </w:p>
          <w:p w14:paraId="1A526D19"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Kim</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{"citationItems":[{"id":"ITEM-1","itemData":{"DOI":"10.1038/s41598-022-15496-w","ISSN":"2045-2322","abstract":"Postoperative patients are at risk of life-threatening complications such as hemodynamic decompensation or arrhythmia. Automated detection of patients with such risks via a real-time clinical decision support system may provide opportunities for early and timely interventions that can significantly improve patient outcomes. We utilize multimodal features derived from digital signal processing techniques and tensor formation, as well as the electronic health record (EHR), to create machine learning models that predict the occurrence of several life-threatening complications up to 4 hours prior to the event. In order to ensure that our models are generalizable across different surgical cohorts, we trained the models on a cardiac surgery cohort and tested them on vascular and non-cardiac acute surgery cohorts. The best performing models achieved an area under the receiver operating characteristic curve (AUROC) of 0.94 on training and 0.94 and 0.82, respectively, on testing for the 0.5-hour interval. The AUROCs only slightly dropped to 0.93, 0.92, and 0.77, respectively, for the 4-hour interval. This study serves as a proof-of-concept that EHR data and physiologic waveform data can be combined to enable the early detection of postoperative deterioration events.","author":[{"dropping-particle":"","family":"Kim","given":"Renaid B.","non-dropping-particle":"","parse-names":false,"suffix":""},{"dropping-particle":"","family":"Alge","given":"Olivia P.","non-dropping-particle":"","parse-names":false,"suffix":""},{"dropping-particle":"","family":"Liu","given":"Gang","non-dropping-particle":"","parse-names":false,"suffix":""},{"dropping-particle":"","family":"Biesterveld","given":"Ben E.","non-dropping-particle":"","parse-names":false,"suffix":""},{"dropping-particle":"","family":"Wakam","given":"Glenn","non-dropping-particle":"","parse-names":false,"suffix":""},{"dropping-particle":"","family":"Williams","given":"Aaron M.","non-dropping-particle":"","parse-names":false,"suffix":""},{"dropping-particle":"","family":"Mathis","given":"Michael R.","non-dropping-particle":"","parse-names":false,"suffix":""},{"dropping-particle":"","family":"Najarian","given":"Kayvan","non-dropping-particle":"","parse-names":false,"suffix":""},{"dropping-particle":"","family":"Gryak","given":"Jonathan","non-dropping-particle":"","parse-names":false,"suffix":""}],"container-title":"Scientific Reports","id":"ITEM-1","issue":"1","issued":{"date-parts":[["2022","7","5"]]},"page":"11347","title":"Prediction of postoperative cardiac events in multiple surgical cohorts using a multimodal and integrative decision support system","type":"article-journal","volume":"12"},"uris":["http://www.mendeley.com/documents/?uuid=cefbdb84-1c41-4d03-af18-43c1abb266a3"]}],"mendeley":{"formattedCitation":"[48]","plainTextFormattedCitation":"[48]","previouslyFormattedCitation":"[48]"},"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[48]</w:t>
            </w:r>
            <w:r w:rsidRPr="00487930">
              <w:rPr>
                <w:rFonts w:asciiTheme="majorBidi" w:hAnsiTheme="majorBidi" w:cstheme="majorBidi"/>
                <w:sz w:val="24"/>
                <w:szCs w:val="24"/>
              </w:rPr>
              <w:fldChar w:fldCharType="end"/>
            </w:r>
          </w:p>
          <w:p w14:paraId="67300723"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Aranda </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10.1111/jocs.16076","ISSN":"0886-0440","author":[{"dropping-particle":"","family":"Aranda‐Michel","given":"Edgar","non-dropping-particle":"","parse-names":false,"suffix":""},{"dropping-particle":"","family":"Sultan","given":"Ibrahim","non-dropping-particle":"","parse-names":false,"suffix":""},{"dropping-particle":"","family":"Kilic","given":"Arman","non-dropping-particle":"","parse-names":false,"suffix":""},{"dropping-particle":"","family":"Bianco","given":"Valentino","non-dropping-particle":"","parse-names":false,"suffix":""},{"dropping-particle":"","family":"Brown","given":"James A.","non-dropping-particle":"","parse-names":false,"suffix":""},{"dropping-particle":"","family":"Serna‐Gallegos","given":"Derek","non-dropping-particle":"","parse-names":false,"suffix":""}],"container-title":"Journal of Cardiac Surgery","id":"ITEM-1","issue":"1","issued":{"date-parts":[["2022","1","18"]]},"page":"29-38","title":"A machine learning approach to model for end‐stage liver disease score in cardiac surgery","type":"article-journal","volume":"37"},"uris":["http://www.mendeley.com/documents/?uuid=70fed7a9-08c7-41cd-b68d-89b26e1dfacc"]}],"mendeley":{"formattedCitation":"[49]","plainTextFormattedCitation":"[49]","previouslyFormattedCitation":"[49]"},"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[49]</w:t>
            </w:r>
            <w:r w:rsidRPr="00487930">
              <w:rPr>
                <w:rFonts w:asciiTheme="majorBidi" w:hAnsiTheme="majorBidi" w:cstheme="majorBidi"/>
                <w:sz w:val="24"/>
                <w:szCs w:val="24"/>
              </w:rPr>
              <w:fldChar w:fldCharType="end"/>
            </w:r>
          </w:p>
          <w:p w14:paraId="388EA641"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He </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10.3389/fcvm.2022.1001883","ISSN":"2297-055X","author":[{"dropping-particle":"","family":"He","given":"Kang","non-dropping-particle":"","parse-names":false,"suffix":""},{"dropping-particle":"","family":"Liang","given":"Weitao","non-dropping-particle":"","parse-names":false,"suffix":""},{"dropping-particle":"","family":"Liu","given":"Sen","non-dropping-particle":"","parse-names":false,"suffix":""},{"dropping-particle":"","family":"Bian","given":"Longrong","non-dropping-particle":"","parse-names":false,"suffix":""},{"dropping-particle":"","family":"Xu","given":"Yi","non-dropping-particle":"","parse-names":false,"suffix":""},{"dropping-particle":"","family":"Luo","given":"Cong","non-dropping-particle":"","parse-names":false,"suffix":""},{"dropping-particle":"","family":"Li","given":"Yifan","non-dropping-particle":"","parse-names":false,"suffix":""},{"dropping-particle":"","family":"Yue","given":"Honghua","non-dropping-particle":"","parse-names":false,"suffix":""},{"dropping-particle":"","family":"Yang","given":"Cuiwei","non-dropping-particle":"","parse-names":false,"suffix":""},{"dropping-particle":"","family":"Wu","given":"Zhong","non-dropping-particle":"","parse-names":false,"suffix":""}],"container-title":"Frontiers in Cardiovascular Medicine","id":"ITEM-1","issued":{"date-parts":[["2022","9","23"]]},"title":"Long-term single-lead electrocardiogram monitoring to detect new-onset postoperative atrial fibrillation in patients after cardiac surgery","type":"article-journal","volume":"9"},"uris":["http://www.mendeley.com/documents/?uuid=f0e627ff-85e3-4413-b5bc-725d65818728"]}],"mendeley":{"formattedCitation":"[50]","plainTextFormattedCitation":"[50]","previouslyFormattedCitation":"[50]"},"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[50]</w:t>
            </w:r>
            <w:r w:rsidRPr="00487930">
              <w:rPr>
                <w:rFonts w:asciiTheme="majorBidi" w:hAnsiTheme="majorBidi" w:cstheme="majorBidi"/>
                <w:sz w:val="24"/>
                <w:szCs w:val="24"/>
              </w:rPr>
              <w:fldChar w:fldCharType="end"/>
            </w:r>
          </w:p>
          <w:p w14:paraId="538CCB9A"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Xue</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{"citationItems":[{"id":"ITEM-1","itemData":{"DOI":"10.1155/2022/4242069","ISSN":"1748-6718","abstract":"Acute kidney injury (AKI) can be caused by multiple etiologies and is characterized by a sudden and severe decrease in kidney function. Understanding the independent risk factors associated with the development of AKI and its early detection can refine the risk management and clinical decision-making of high-risk patients after cardiovascular surgery. A retrospective analysis was performed in a single teaching hospital between December 1, 2019, and December 31, 2020. The diagnostic performance of novel biomarkers was assessed using random forest, support vector machine, and multivariate logistic regression. The nomogram from multivariate analysis of risk factors associated with AKI indicated that only LVEF, red blood cell input, and ICUmvat contribute to AKI differentiation and that the difference is statistically significant ( P &lt; 0.05 ). Seven radiomics biomarkers were found among 65 patients to be highly correlated with AKI-associated delirium. The importance of the variables was determined using the multilayer perceptron model; fivefold cross-validation was applied to determine the most important delirium risk factors in radiomics of the hippocampus. Finally, we established a radiomics-based machine learning framework to predict AKI-induced delirium in patients who underwent cardiovascular surgery.","author":[{"dropping-particle":"","family":"Xue","given":"Xin","non-dropping-particle":"","parse-names":false,"suffix":""},{"dropping-particle":"","family":"Chen","given":"Wen","non-dropping-particle":"","parse-names":false,"suffix":""},{"dropping-particle":"","family":"Chen","given":"Xin","non-dropping-particle":"","parse-names":false,"suffix":""}],"container-title":"Computational and Mathematical Methods in Medicine","editor":[{"dropping-particle":"","family":"Wong","given":"Kelvin","non-dropping-particle":"","parse-names":false,"suffix":""}],"id":"ITEM-1","issued":{"date-parts":[["2022","3","18"]]},"page":"1-16","title":"A Novel Radiomics-Based Machine Learning Framework for Prediction of Acute Kidney Injury-Related Delirium in Patients Who Underwent Cardiovascular Surgery","type":"article-journal","volume":"2022"},"uris":["http://www.mendeley.com/documents/?uuid=473d4f0f-240b-4e5a-bb1c-ae89fa0636a5"]}],"mendeley":{"formattedCitation":"[51]","plainTextFormattedCitation":"[51]","previouslyFormattedCitation":"[51]"},"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[51]</w:t>
            </w:r>
            <w:r w:rsidRPr="00487930">
              <w:rPr>
                <w:rFonts w:asciiTheme="majorBidi" w:hAnsiTheme="majorBidi" w:cstheme="majorBidi"/>
                <w:sz w:val="24"/>
                <w:szCs w:val="24"/>
              </w:rPr>
              <w:fldChar w:fldCharType="end"/>
            </w:r>
          </w:p>
          <w:p w14:paraId="5B6BB16E"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Luo</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{"citationItems":[{"id":"ITEM-1","itemData":{"DOI":"10.1161/JAHA.122.025433","ISSN":"20479980","PMID":"35656984","abstract":"BACKGROUND: The early mortality after surgery for infective endocarditis is high. Although risk models help identify patients at high risk, most current scoring systems are inaccurate or inconvenient. The objective of this study was to construct an accurate and easy-to-use prediction model to identify patients at high risk of early mortality after surgery for infective endocarditis. METHODS AND RESULTS: A total of 476 consecutive patients with infective endocarditis who underwent surgery at 2 centers were included. The development cohort consisted of 276 patients. Eight variables were selected from 89 potential predictors as input of the XGBoost model to train the prediction model, including platelet count, serum albumin, current heart failure, urine occult blood ≥(++), diastolic dysfunction, multiple valve involvement, tricuspid valve involvement, and vegetation &gt;10 mm. The completed prediction model was tested in 2 separate cohorts for internal and external validation. The internal test cohort consisted of 125 patients independent of the development cohort, and the external test cohort consisted of 75 patients from another center. In the internal test cohort, the area under the curve was 0.813 (95% CI, 0.670–0.933) and in the external test cohort the area under the curve was 0.812 (95% CI, 0.606–0.956). The area under the curve was significantly higher than that of other ensemble learning models, logistic regression model, and European System for Cardiac Operative Risk Evaluation II (all, P&lt;0.01). This model was used to develop an online, open-access calculator (http://42.240.140.58:1808/). CONCLUSIONS: We constructed and validated an accurate and robust machine learning–based risk model to predict early mortality after surgery for infective endocarditis, which may help clinical decision-making and improve outcomes.","author":[{"dropping-particle":"","family":"Luo","given":"Li","non-dropping-particle":"","parse-names":false,"suffix":""},{"dropping-particle":"","family":"Huang","given":"Sui Qing","non-dropping-particle":"","parse-names":false,"suffix":""},{"dropping-particle":"","family":"Liu","given":"Chuang","non-dropping-particle":"","parse-names":false,"suffix":""},{"dropping-particle":"","family":"Liu","given":"Quan","non-dropping-particle":"","parse-names":false,"suffix":""},{"dropping-particle":"","family":"Dong","given":"Shuohui","non-dropping-particle":"","parse-names":false,"suffix":""},{"dropping-particle":"","family":"Yue","given":"Yuan","non-dropping-particle":"","parse-names":false,"suffix":""},{"dropping-particle":"","family":"Liu","given":"Kai Zheng","non-dropping-particle":"","parse-names":false,"suffix":""},{"dropping-particle":"","family":"Huang","given":"Lin","non-dropping-particle":"","parse-names":false,"suffix":""},{"dropping-particle":"","family":"Wang","given":"Shun Jun","non-dropping-particle":"","parse-names":false,"suffix":""},{"dropping-particle":"","family":"Li","given":"Hua Yang","non-dropping-particle":"","parse-names":false,"suffix":""},{"dropping-particle":"","family":"Zheng","given":"Shaoyi","non-dropping-particle":"","parse-names":false,"suffix":""},{"dropping-particle":"","family":"Wu","given":"Zhong Kai","non-dropping-particle":"","parse-names":false,"suffix":""}],"container-title":"Journal of the American Heart Association","id":"ITEM-1","issue":"11","issued":{"date-parts":[["2022"]]},"title":"Machine Learning–Based Risk Model for Predicting Early Mortality After Surgery for Infective Endocarditis","type":"article-journal","volume":"11"},"uris":["http://www.mendeley.com/documents/?uuid=b6cff132-0563-401f-b3ef-faaa271e09b4"]}],"mendeley":{"formattedCitation":"[52]","plainTextFormattedCitation":"[52]","previouslyFormattedCitation":"[52]"},"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[52]</w:t>
            </w:r>
            <w:r w:rsidRPr="00487930">
              <w:rPr>
                <w:rFonts w:asciiTheme="majorBidi" w:hAnsiTheme="majorBidi" w:cstheme="majorBidi"/>
                <w:sz w:val="24"/>
                <w:szCs w:val="24"/>
              </w:rPr>
              <w:fldChar w:fldCharType="end"/>
            </w:r>
          </w:p>
        </w:tc>
      </w:tr>
      <w:tr w:rsidR="00487930" w:rsidRPr="00487930" w14:paraId="552DC173" w14:textId="77777777" w:rsidTr="00487930">
        <w:tc>
          <w:tcPr>
            <w:tcW w:w="2405" w:type="dxa"/>
          </w:tcPr>
          <w:p w14:paraId="27F440EA"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Coronary (3) </w:t>
            </w:r>
          </w:p>
        </w:tc>
        <w:tc>
          <w:tcPr>
            <w:tcW w:w="6945" w:type="dxa"/>
          </w:tcPr>
          <w:p w14:paraId="606B1019" w14:textId="77777777" w:rsidR="00487930" w:rsidRPr="00487930" w:rsidRDefault="00487930" w:rsidP="00487930">
            <w:pPr>
              <w:rPr>
                <w:rFonts w:asciiTheme="majorBidi" w:hAnsiTheme="majorBidi" w:cstheme="majorBidi"/>
                <w:sz w:val="24"/>
                <w:szCs w:val="24"/>
              </w:rPr>
            </w:pPr>
            <w:proofErr w:type="spellStart"/>
            <w:r w:rsidRPr="00487930">
              <w:rPr>
                <w:rFonts w:asciiTheme="majorBidi" w:hAnsiTheme="majorBidi" w:cstheme="majorBidi"/>
                <w:sz w:val="24"/>
                <w:szCs w:val="24"/>
              </w:rPr>
              <w:t>Zea</w:t>
            </w:r>
            <w:proofErr w:type="spellEnd"/>
            <w:r w:rsidRPr="00487930">
              <w:rPr>
                <w:rFonts w:asciiTheme="majorBidi" w:hAnsiTheme="majorBidi" w:cstheme="majorBidi"/>
                <w:sz w:val="24"/>
                <w:szCs w:val="24"/>
              </w:rPr>
              <w:t>-Vera</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athoracsur.2021.08.040","ISSN":"00034975","author":[{"dropping-particle":"","family":"Zea-Vera","given":"Rodrigo","non-dropping-particle":"","parse-names":false,"suffix":""},{"dropping-particle":"","family":"Ryan","given":"Christopher T.","non-dropping-particle":"","parse-names":false,"suffix":""},{"dropping-particle":"","family":"Havelka","given":"Jim","non-dropping-particle":"","parse-names":false,"suffix":""},{"dropping-particle":"","family":"Corr","given":"Stuart J.","non-dropping-particle":"","parse-names":false,"suffix":""},{"dropping-particle":"","family":"Nguyen","given":"Tom C.","non-dropping-particle":"","parse-names":false,"suffix":""},{"dropping-particle":"","family":"Chatterjee","given":"Subhasis","non-dropping-particle":"","parse-names":false,"suffix":""},{"dropping-particle":"","family":"Wall","given":"Matthew J.","non-dropping-particle":"","parse-names":false,"suffix":""},{"dropping-particle":"","family":"Coselli","given":"Joseph S.","non-dropping-particle":"","parse-names":false,"suffix":""},{"dropping-particle":"","family":"Rosengart","given":"Todd K.","non-dropping-particle":"","parse-names":false,"suffix":""},{"dropping-particle":"","family":"Ghanta","given":"Ravi K.","non-dropping-particle":"","parse-names":false,"suffix":""}],"container-title":"The Annals of Thoracic Surgery","id":"ITEM-1","issue":"3","issued":{"date-parts":[["2022","9"]]},"page":"711-719","title":"Machine Learning to Predict Outcomes and Cost by Phase of Care After Coronary Artery Bypass Grafting","type":"article-journal","volume":"114"},"uris":["http://www.mendeley.com/documents/?uuid=b66cf485-1743-4210-bb84-61440ea587ba"]}],"mendeley":{"formattedCitation":"[53]","plainTextFormattedCitation":"[53]","previouslyFormattedCitation":"[53]"},"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[53]</w:t>
            </w:r>
            <w:r w:rsidRPr="00487930">
              <w:rPr>
                <w:rFonts w:asciiTheme="majorBidi" w:hAnsiTheme="majorBidi" w:cstheme="majorBidi"/>
                <w:sz w:val="24"/>
                <w:szCs w:val="24"/>
              </w:rPr>
              <w:fldChar w:fldCharType="end"/>
            </w:r>
          </w:p>
          <w:p w14:paraId="065566AD"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Gao </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10.3389/fcvm.2022.881881","ISSN":"2297-055X","author":[{"dropping-particle":"","family":"Gao","given":"Yuchen","non-dropping-particle":"","parse-names":false,"suffix":""},{"dropping-particle":"","family":"Liu","given":"Xiaojie","non-dropping-particle":"","parse-names":false,"suffix":""},{"dropping-particle":"","family":"Wang","given":"Lijuan","non-dropping-particle":"","parse-names":false,"suffix":""},{"dropping-particle":"","family":"Wang","given":"Sudena","non-dropping-particle":"","parse-names":false,"suffix":""},{"dropping-particle":"","family":"Yu","given":"Yang","non-dropping-particle":"","parse-names":false,"suffix":""},{"dropping-particle":"","family":"Ding","given":"Yao","non-dropping-particle":"","parse-names":false,"suffix":""},{"dropping-particle":"","family":"Wang","given":"Jingcan","non-dropping-particle":"","parse-names":false,"suffix":""},{"dropping-particle":"","family":"Ao","given":"Hushan","non-dropping-particle":"","parse-names":false,"suffix":""}],"container-title":"Frontiers in Cardiovascular Medicine","id":"ITEM-1","issued":{"date-parts":[["2022","7","28"]]},"title":"Machine learning algorithms to predict major bleeding after isolated coronary artery bypass grafting","type":"article-journal","volume":"9"},"uris":["http://www.mendeley.com/documents/?uuid=bc2b23e4-ed57-4e5f-8e58-854a8c7fdbdc"]}],"mendeley":{"formattedCitation":"[54]","plainTextFormattedCitation":"[54]","previouslyFormattedCitation":"[54]"},"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[54]</w:t>
            </w:r>
            <w:r w:rsidRPr="00487930">
              <w:rPr>
                <w:rFonts w:asciiTheme="majorBidi" w:hAnsiTheme="majorBidi" w:cstheme="majorBidi"/>
                <w:sz w:val="24"/>
                <w:szCs w:val="24"/>
              </w:rPr>
              <w:fldChar w:fldCharType="end"/>
            </w:r>
          </w:p>
          <w:p w14:paraId="1550BB4A"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Hu</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10.1093/ehjci/jez177","ISSN":"2047-2404","author":[{"dropping-particle":"","family":"Hu","given":"Lien-Hsin","non-dropping-particle":"","parse-names":false,"suffix":""},{"dropping-particle":"","family":"Betancur","given":"Julian","non-dropping-particle":"","parse-names":false,"suffix":""},{"dropping-particle":"","family":"Sharir","given":"Tali","non-dropping-particle":"","parse-names":false,"suffix":""},{"dropping-particle":"","family":"Einstein","given":"Andrew J","non-dropping-particle":"","parse-names":false,"suffix":""},{"dropping-particle":"","family":"Bokhari","given":"Sabahat","non-dropping-particle":"","parse-names":false,"suffix":""},{"dropping-particle":"","family":"Fish","given":"Mathews B","non-dropping-particle":"","parse-names":false,"suffix":""},{"dropping-particle":"","family":"Ruddy","given":"Terrence D","non-dropping-particle":"","parse-names":false,"suffix":""},{"dropping-particle":"","family":"Kaufmann","given":"Philipp A","non-dropping-particle":"","parse-names":false,"suffix":""},{"dropping-particle":"","family":"Sinusas","given":"Albert J","non-dropping-particle":"","parse-names":false,"suffix":""},{"dropping-particle":"","family":"Miller","given":"Edward J","non-dropping-particle":"","parse-names":false,"suffix":""},{"dropping-particle":"","family":"Bateman","given":"Timothy M","non-dropping-particle":"","parse-names":false,"suffix":""},{"dropping-particle":"","family":"Dorbala","given":"Sharmila","non-dropping-particle":"","parse-names":false,"suffix":""},{"dropping-particle":"","family":"Carli","given":"Marcelo","non-dropping-particle":"Di","parse-names":false,"suffix":""},{"dropping-particle":"","family":"Germano","given":"Guido","non-dropping-particle":"","parse-names":false,"suffix":""},{"dropping-particle":"","family":"Commandeur","given":"Frederic","non-dropping-particle":"","parse-names":false,"suffix":""},{"dropping-particle":"","family":"Liang","given":"Joanna X","non-dropping-particle":"","parse-names":false,"suffix":""},{"dropping-particle":"","family":"Otaki","given":"Yuka","non-dropping-particle":"","parse-names":false,"suffix":""},{"dropping-particle":"","family":"Tamarappoo","given":"Balaji K","non-dropping-particle":"","parse-names":false,"suffix":""},{"dropping-particle":"","family":"Dey","given":"Damini","non-dropping-particle":"","parse-names":false,"suffix":""},{"dropping-particle":"","family":"Berman","given":"Daniel S","non-dropping-particle":"","parse-names":false,"suffix":""},{"dropping-particle":"","family":"Slomka","given":"Piotr J","non-dropping-particle":"","parse-names":false,"suffix":""}],"container-title":"European Heart Journal - Cardiovascular Imaging","id":"ITEM-1","issue":"5","issued":{"date-parts":[["2020","5","1"]]},"page":"549-559","title":"Machine learning predicts per-vessel early coronary revascularization after fast myocardial perfusion SPECT: results from multicentre REFINE SPECT registry","type":"article-journal","volume":"21"},"uris":["http://www.mendeley.com/documents/?uuid=bd431a55-8348-42b0-8f86-3ff7eb4482b0"]}],"mendeley":{"formattedCitation":"[55]","plainTextFormattedCitation":"[55]","previouslyFormattedCitation":"[55]"},"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[55]</w:t>
            </w:r>
            <w:r w:rsidRPr="00487930">
              <w:rPr>
                <w:rFonts w:asciiTheme="majorBidi" w:hAnsiTheme="majorBidi" w:cstheme="majorBidi"/>
                <w:sz w:val="24"/>
                <w:szCs w:val="24"/>
              </w:rPr>
              <w:fldChar w:fldCharType="end"/>
            </w:r>
          </w:p>
        </w:tc>
      </w:tr>
      <w:tr w:rsidR="00487930" w:rsidRPr="00487930" w14:paraId="042EB9F2" w14:textId="77777777" w:rsidTr="00487930">
        <w:tc>
          <w:tcPr>
            <w:tcW w:w="2405" w:type="dxa"/>
          </w:tcPr>
          <w:p w14:paraId="57634220"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Heart Transplantation (7)</w:t>
            </w:r>
          </w:p>
        </w:tc>
        <w:tc>
          <w:tcPr>
            <w:tcW w:w="6945" w:type="dxa"/>
          </w:tcPr>
          <w:p w14:paraId="15ECAE4D" w14:textId="77777777" w:rsidR="00487930" w:rsidRPr="00487930" w:rsidRDefault="00487930" w:rsidP="00487930">
            <w:pPr>
              <w:rPr>
                <w:rFonts w:asciiTheme="majorBidi" w:hAnsiTheme="majorBidi" w:cstheme="majorBidi"/>
                <w:sz w:val="24"/>
                <w:szCs w:val="24"/>
              </w:rPr>
            </w:pPr>
            <w:proofErr w:type="spellStart"/>
            <w:r w:rsidRPr="00487930">
              <w:rPr>
                <w:rFonts w:asciiTheme="majorBidi" w:hAnsiTheme="majorBidi" w:cstheme="majorBidi"/>
                <w:sz w:val="24"/>
                <w:szCs w:val="24"/>
              </w:rPr>
              <w:t>Kampaktsis</w:t>
            </w:r>
            <w:proofErr w:type="spellEnd"/>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{"citationItems":[{"id":"ITEM-1","itemData":{"DOI":"10.1111/ctr.14845","ISSN":"0902-0063","author":[{"dropping-particle":"","family":"Kampaktsis","given":"Polydoros N.","non-dropping-particle":"","parse-names":false,"suffix":""},{"dropping-particle":"","family":"Siouras","given":"Athanasios","non-dropping-particle":"","parse-names":false,"suffix":""},{"dropping-particle":"","family":"Doulamis","given":"Ilias P.","non-dropping-particle":"","parse-names":false,"suffix":""},{"dropping-particle":"","family":"Moustakidis","given":"Serafeim","non-dropping-particle":"","parse-names":false,"suffix":""},{"dropping-particle":"","family":"Emfietzoglou","given":"Maria","non-dropping-particle":"","parse-names":false,"suffix":""},{"dropping-particle":"","family":"Eynde","given":"Jef","non-dropping-particle":"Van den","parse-names":false,"suffix":""},{"dropping-particle":"V.","family":"Avgerinos","given":"Dimitrios","non-dropping-particle":"","parse-names":false,"suffix":""},{"dropping-particle":"","family":"Giannakoulas","given":"George","non-dropping-particle":"","parse-names":false,"suffix":""},{"dropping-particle":"","family":"Alvarez","given":"Paulino","non-dropping-particle":"","parse-names":false,"suffix":""},{"dropping-particle":"","family":"Briasoulis","given":"Alexandros","non-dropping-particle":"","parse-names":false,"suffix":""}],"container-title":"Clinical Transplantation","id":"ITEM-1","issue":"1","issued":{"date-parts":[["2023","1","9"]]},"title":"Machine learning‐based prediction of mortality after heart transplantation in adults with congenital heart disease: A UNOS database analysis","type":"article-journal","volume":"37"},"uris":["http://www.mendeley.com/documents/?uuid=3f0ac3bc-72ad-44e0-ae1a-98690b76e2f6"]}],"mendeley":{"formattedCitation":"[56]","plainTextFormattedCitation":"[56]","previouslyFormattedCitation":"[56]"},"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[56]</w:t>
            </w:r>
            <w:r w:rsidRPr="00487930">
              <w:rPr>
                <w:rFonts w:asciiTheme="majorBidi" w:hAnsiTheme="majorBidi" w:cstheme="majorBidi"/>
                <w:sz w:val="24"/>
                <w:szCs w:val="24"/>
              </w:rPr>
              <w:fldChar w:fldCharType="end"/>
            </w:r>
          </w:p>
          <w:p w14:paraId="33E7904C"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Li</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{"citationItems":[{"id":"ITEM-1","itemData":{"DOI":"10.1186/s12872-022-02721-7","ISSN":"14712261","PMID":"35752766","abstract":"Background: Acute kidney injury (AKI) stage 3, one of the most severe complications in patients with heart transplantation (HT), is associated with substantial morbidity and mortality. We aimed to develop a machine learning (ML) model to predict post-transplant AKI stage 3 based on preoperative and perioperative features. Methods: Data from 107 consecutive HT recipients in the provincial center between 2018 and 2020 were included for analysis. Logistic regression with L2 regularization was used for the ML model building. The predictive performance of the ML model was assessed using the area under the curve (AUC) in tenfold stratified cross-validation and was compared with that of the Cleveland-clinical model. Results: Post-transplant AKI occurred in 76 (71.0%) patients including 15 (14.0%) stage 1, 18 (16.8%) stage 2, and 43 (40.2%) stage 3 cases. The top six features selected for the ML model to predicate AKI stage 3 were serum cystatin C, estimated glomerular filtration rate (eGFR), right atrial long-axis dimension, left atrial anteroposterior dimension, serum creatinine (SCr) and FVII. The predictive performance of the ML model (AUC: 0.821; 95% confidence interval [CI]: 0.740–0.901) was significantly higher compared with that of the Cleveland-clinical model (AUC: 0.654; 95% [CI]: 0.545–0.763, p &lt; 0.05). Conclusions: The ML model, which achieved an effective predictive performance for post-transplant AKI stage 3, may be helpful for timely intervention to improve the patient’s prognosis.","author":[{"dropping-particle":"","family":"Li","given":"Tingyu","non-dropping-particle":"","parse-names":false,"suffix":""},{"dropping-particle":"","family":"Yang","given":"Yuelong","non-dropping-particle":"","parse-names":false,"suffix":""},{"dropping-particle":"","family":"Huang","given":"Jinsong","non-dropping-particle":"","parse-names":false,"suffix":""},{"dropping-particle":"","family":"Chen","given":"Rui","non-dropping-particle":"","parse-names":false,"suffix":""},{"dropping-particle":"","family":"Wu","given":"Yijin","non-dropping-particle":"","parse-names":false,"suffix":""},{"dropping-particle":"","family":"Li","given":"Zhuo","non-dropping-particle":"","parse-names":false,"suffix":""},{"dropping-particle":"","family":"Lin","given":"Guisen","non-dropping-particle":"","parse-names":false,"suffix":""},{"dropping-particle":"","family":"Liu","given":"Hui","non-dropping-particle":"","parse-names":false,"suffix":""},{"dropping-particle":"","family":"Wu","given":"Min","non-dropping-particle":"","parse-names":false,"suffix":""}],"container-title":"BMC Cardiovascular Disorders","id":"ITEM-1","issue":"1","issued":{"date-parts":[["2022"]]},"page":"1-9","publisher":"BioMed Central","title":"Machine learning to predict post-operative acute kidney injury stage 3 after heart transplantation","type":"article-journal","volume":"22"},"uris":["http://www.mendeley.com/documents/?uuid=dccfe295-b84f-41c4-bc66-74f093c9cfee"]}],"mendeley":{"formattedCitation":"[57]","plainTextFormattedCitation":"[57]","previouslyFormattedCitation":"[57]"},"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[57]</w:t>
            </w:r>
            <w:r w:rsidRPr="00487930">
              <w:rPr>
                <w:rFonts w:asciiTheme="majorBidi" w:hAnsiTheme="majorBidi" w:cstheme="majorBidi"/>
                <w:sz w:val="24"/>
                <w:szCs w:val="24"/>
              </w:rPr>
              <w:fldChar w:fldCharType="end"/>
            </w:r>
          </w:p>
          <w:p w14:paraId="559782A8"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Ayers</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10.1111/jocs.15917","ISSN":"0886-0440","author":[{"dropping-particle":"","family":"Ayers","given":"Brian","non-dropping-particle":"","parse-names":false,"suffix":""},{"dropping-particle":"","family":"Sandholm","given":"Tuomas","non-dropping-particle":"","parse-names":false,"suffix":""},{"dropping-particle":"","family":"Gosev","given":"Igor","non-dropping-particle":"","parse-names":false,"suffix":""},{"dropping-particle":"","family":"Prasad","given":"Sunil","non-dropping-particle":"","parse-names":false,"suffix":""},{"dropping-particle":"","family":"Kilic","given":"Arman","non-dropping-particle":"","parse-names":false,"suffix":""}],"container-title":"Journal of Cardiac Surgery","id":"ITEM-1","issue":"11","issued":{"date-parts":[["2021","11","19"]]},"page":"4113-4120","title":"Using machine learning to improve survival prediction after heart transplantation","type":"article-journal","volume":"36"},"uris":["http://www.mendeley.com/documents/?uuid=df83897f-0445-4c6e-9889-3ba9e73be128"]}],"mendeley":{"formattedCitation":"[58]","plainTextFormattedCitation":"[58]","previouslyFormattedCitation":"[58]"},"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[58]</w:t>
            </w:r>
            <w:r w:rsidRPr="00487930">
              <w:rPr>
                <w:rFonts w:asciiTheme="majorBidi" w:hAnsiTheme="majorBidi" w:cstheme="majorBidi"/>
                <w:sz w:val="24"/>
                <w:szCs w:val="24"/>
              </w:rPr>
              <w:fldChar w:fldCharType="end"/>
            </w:r>
          </w:p>
          <w:p w14:paraId="307C5913" w14:textId="77777777" w:rsidR="00487930" w:rsidRPr="00487930" w:rsidRDefault="00487930" w:rsidP="00487930">
            <w:pPr>
              <w:rPr>
                <w:rFonts w:asciiTheme="majorBidi" w:hAnsiTheme="majorBidi" w:cstheme="majorBidi"/>
                <w:sz w:val="24"/>
                <w:szCs w:val="24"/>
              </w:rPr>
            </w:pPr>
            <w:proofErr w:type="spellStart"/>
            <w:r w:rsidRPr="00487930">
              <w:rPr>
                <w:rFonts w:asciiTheme="majorBidi" w:hAnsiTheme="majorBidi" w:cstheme="majorBidi"/>
                <w:sz w:val="24"/>
                <w:szCs w:val="24"/>
              </w:rPr>
              <w:t>Kampaktskis</w:t>
            </w:r>
            <w:proofErr w:type="spellEnd"/>
            <w:r w:rsidRPr="00487930">
              <w:rPr>
                <w:rFonts w:asciiTheme="majorBidi" w:hAnsiTheme="majorBidi" w:cstheme="majorBidi"/>
                <w:sz w:val="24"/>
                <w:szCs w:val="24"/>
              </w:rPr>
              <w:t xml:space="preserve"> </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{"citationItems":[{"id":"ITEM-1","itemData":{"DOI":"10.1111/ctr.14388","ISSN":"0902-0063","author":[{"dropping-particle":"","family":"Kampaktsis","given":"Polydoros N.","non-dropping-particle":"","parse-names":false,"suffix":""},{"dropping-particle":"","family":"Tzani","given":"Aspasia","non-dropping-particle":"","parse-names":false,"suffix":""},{"dropping-particle":"","family":"Doulamis","given":"Ilias P.","non-dropping-particle":"","parse-names":false,"suffix":""},{"dropping-particle":"","family":"Moustakidis","given":"Serafeim","non-dropping-particle":"","parse-names":false,"suffix":""},{"dropping-particle":"","family":"Drosou","given":"Anastasios","non-dropping-particle":"","parse-names":false,"suffix":""},{"dropping-particle":"","family":"Diakos","given":"Nikolaos","non-dropping-particle":"","parse-names":false,"suffix":""},{"dropping-particle":"","family":"Drakos","given":"Stavros G.","non-dropping-particle":"","parse-names":false,"suffix":""},{"dropping-particle":"","family":"Briasoulis","given":"Alexandros","non-dropping-particle":"","parse-names":false,"suffix":""}],"container-title":"Clinical Transplantation","id":"ITEM-1","issue":"8","issued":{"date-parts":[["2021","8","29"]]},"title":"State‐of‐the‐art machine learning algorithms for the prediction of outcomes after contemporary heart transplantation: Results from the UNOS database","type":"article-journal","volume":"35"},"uris":["http://www.mendeley.com/documents/?uuid=96744837-be35-45fc-8b16-f7d9158f6471"]}],"mendeley":{"formattedCitation":"[59]","plainTextFormattedCitation":"[59]","previouslyFormattedCitation":"[59]"},"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[59]</w:t>
            </w:r>
            <w:r w:rsidRPr="00487930">
              <w:rPr>
                <w:rFonts w:asciiTheme="majorBidi" w:hAnsiTheme="majorBidi" w:cstheme="majorBidi"/>
                <w:sz w:val="24"/>
                <w:szCs w:val="24"/>
              </w:rPr>
              <w:fldChar w:fldCharType="end"/>
            </w:r>
          </w:p>
          <w:p w14:paraId="2D71F2EA"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Shou</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{"citationItems":[{"id":"ITEM-1","itemData":{"DOI":"10.3390/jcdd9090311","ISSN":"2308-3425","abstract":"Background: Existing prediction models for post-transplant mortality in patients bridged to heart transplantation with temporary mechanical circulatory support (tMCS) perform poorly. A more reliable model would allow clinicians to provide better pre-operative risk assessment and develop more targeted therapies for high-risk patients. Methods: We identified adult patients in the United Network for Organ Sharing database undergoing isolated heart transplantation between 01/2009 and 12/2017 who were supported with tMCS at the time of transplant. We constructed a machine learning model using extreme gradient boosting (XGBoost) with a 70:30 train:test split to predict 1-year post-operative mortality. All pre-transplant variables available in the UNOS database were included to train the model. Shapley Additive Explanations was used to identify and interpret the most important features for XGBoost predictions. Results: A total of 1584 patients were included, with a median age of 56 (interquartile range: 46–62) and 74% male. Actual 1-year mortality was 12.1%. Out of 498 available variables, 43 were selected for the final model. The area under the receiver operator characteristics curve (AUC) for the XGBoost model was 0.71 (95% CI: 0.62–0.78). The most important variables predictive of 1-year mortality included recipient functional status, age, pulmonary capillary wedge pressure (PCWP), cardiac output, ECMO usage, and serum creatinine. Conclusions: An interpretable machine learning model trained on a large clinical database demonstrated good performance in predicting 1-year mortality for patients bridged to heart transplantation with tMCS. Machine learning may be used to enhance clinician judgement in the care of markedly high-risk transplant recipients.","author":[{"dropping-particle":"","family":"Shou","given":"Benjamin L.","non-dropping-particle":"","parse-names":false,"suffix":""},{"dropping-particle":"","family":"Chatterjee","given":"Devina","non-dropping-particle":"","parse-names":false,"suffix":""},{"dropping-particle":"","family":"Russel","given":"Joseph W.","non-dropping-particle":"","parse-names":false,"suffix":""},{"dropping-particle":"","family":"Zhou","given":"Alice L.","non-dropping-particle":"","parse-names":false,"suffix":""},{"dropping-particle":"","family":"Florissi","given":"Isabella S.","non-dropping-particle":"","parse-names":false,"suffix":""},{"dropping-particle":"","family":"Lewis","given":"Tabatha","non-dropping-particle":"","parse-names":false,"suffix":""},{"dropping-particle":"","family":"Verma","given":"Arjun","non-dropping-particle":"","parse-names":false,"suffix":""},{"dropping-particle":"","family":"Benharash","given":"Peyman","non-dropping-particle":"","parse-names":false,"suffix":""},{"dropping-particle":"","family":"Choi","given":"Chun Woo","non-dropping-particle":"","parse-names":false,"suffix":""}],"container-title":"Journal of Cardiovascular Development and Disease","id":"ITEM-1","issue":"9","issued":{"date-parts":[["2022","9","19"]]},"page":"311","title":"Pre-operative Machine Learning for Heart Transplant Patients Bridged with Temporary Mechanical Circulatory Support","type":"article-journal","volume":"9"},"uris":["http://www.mendeley.com/documents/?uuid=bac468ec-4d06-4017-ab57-039ba9500125"]}],"mendeley":{"formattedCitation":"[60]","plainTextFormattedCitation":"[60]","previouslyFormattedCitation":"[60]"},"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[60]</w:t>
            </w:r>
            <w:r w:rsidRPr="00487930">
              <w:rPr>
                <w:rFonts w:asciiTheme="majorBidi" w:hAnsiTheme="majorBidi" w:cstheme="majorBidi"/>
                <w:sz w:val="24"/>
                <w:szCs w:val="24"/>
              </w:rPr>
              <w:fldChar w:fldCharType="end"/>
            </w:r>
          </w:p>
          <w:p w14:paraId="0780B9A7"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Zhou</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ijcard.2021.07.024","ISSN":"01675273","author":[{"dropping-particle":"","family":"Zhou","given":"Ying","non-dropping-particle":"","parse-names":false,"suffix":""},{"dropping-particle":"","family":"Chen","given":"Si","non-dropping-particle":"","parse-names":false,"suffix":""},{"dropping-particle":"","family":"Rao","given":"Zhenqi","non-dropping-particle":"","parse-names":false,"suffix":""},{"dropping-particle":"","family":"Yang","given":"Dong","non-dropping-particle":"","parse-names":false,"suffix":""},{"dropping-particle":"","family":"Liu","given":"Xiang","non-dropping-particle":"","parse-names":false,"suffix":""},{"dropping-particle":"","family":"Dong","given":"Nianguo","non-dropping-particle":"","parse-names":false,"suffix":""},{"dropping-particle":"","family":"Li","given":"Fei","non-dropping-particle":"","parse-names":false,"suffix":""}],"container-title":"International Journal of Cardiology","id":"ITEM-1","issued":{"date-parts":[["2021","9"]]},"page":"21-27","title":"Prediction of 1-year mortality after heart transplantation using machine learning approaches: A single-center study from China","type":"article-journal","volume":"339"},"uris":["http://www.mendeley.com/documents/?uuid=6e9e1de7-8008-4f55-ac48-997ccd1fa74c"]}],"mendeley":{"formattedCitation":"[61]","plainTextFormattedCitation":"[61]","previouslyFormattedCitation":"[61]"},"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[61]</w:t>
            </w:r>
            <w:r w:rsidRPr="00487930">
              <w:rPr>
                <w:rFonts w:asciiTheme="majorBidi" w:hAnsiTheme="majorBidi" w:cstheme="majorBidi"/>
                <w:sz w:val="24"/>
                <w:szCs w:val="24"/>
              </w:rPr>
              <w:fldChar w:fldCharType="end"/>
            </w:r>
          </w:p>
          <w:p w14:paraId="705EE972"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Agasthi</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10.1007/s11748-020-01375-6","ISSN":"1863-6705","author":[{"dropping-particle":"","family":"Agasthi","given":"Pradyumna","non-dropping-particle":"","parse-names":false,"suffix":""},{"dropping-particle":"","family":"Buras","given":"Matthew R.","non-dropping-particle":"","parse-names":false,"suffix":""},{"dropping-particle":"","family":"Smith","given":"Sean D.","non-dropping-particle":"","parse-names":false,"suffix":""},{"dropping-particle":"","family":"Golafshar","given":"Michael A.","non-dropping-particle":"","parse-names":false,"suffix":""},{"dropping-particle":"","family":"Mookadam","given":"Farouk","non-dropping-particle":"","parse-names":false,"suffix":""},{"dropping-particle":"","family":"Anand","given":"Senthil","non-dropping-particle":"","parse-names":false,"suffix":""},{"dropping-particle":"","family":"Rosenthal","given":"Julie L.","non-dropping-particle":"","parse-names":false,"suffix":""},{"dropping-particle":"","family":"Hardaway","given":"Brian W.","non-dropping-particle":"","parse-names":false,"suffix":""},{"dropping-particle":"","family":"DeValeria","given":"Patrick","non-dropping-particle":"","parse-names":false,"suffix":""},{"dropping-particle":"","family":"Arsanjani","given":"Reza","non-dropping-particle":"","parse-names":false,"suffix":""}],"container-title":"General Thoracic and Cardiovascular Surgery","id":"ITEM-1","issue":"12","issued":{"date-parts":[["2020","12","7"]]},"page":"1369-1376","title":"Machine learning helps predict long-term mortality and graft failure in patients undergoing heart transplant","type":"article-journal","volume":"68"},"uris":["http://www.mendeley.com/documents/?uuid=69a73325-e5bc-43aa-a710-b1d46bcbc4b3"]}],"mendeley":{"formattedCitation":"[62]","plainTextFormattedCitation":"[62]","previouslyFormattedCitation":"[62]"},"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[62]</w:t>
            </w:r>
            <w:r w:rsidRPr="00487930">
              <w:rPr>
                <w:rFonts w:asciiTheme="majorBidi" w:hAnsiTheme="majorBidi" w:cstheme="majorBidi"/>
                <w:sz w:val="24"/>
                <w:szCs w:val="24"/>
              </w:rPr>
              <w:fldChar w:fldCharType="end"/>
            </w:r>
          </w:p>
        </w:tc>
      </w:tr>
      <w:tr w:rsidR="00487930" w:rsidRPr="00487930" w14:paraId="15AB478A" w14:textId="77777777" w:rsidTr="00487930">
        <w:tc>
          <w:tcPr>
            <w:tcW w:w="2405" w:type="dxa"/>
          </w:tcPr>
          <w:p w14:paraId="0FA03263"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Transcatheter aortic valve replacement (7) </w:t>
            </w:r>
          </w:p>
        </w:tc>
        <w:tc>
          <w:tcPr>
            <w:tcW w:w="6945" w:type="dxa"/>
          </w:tcPr>
          <w:p w14:paraId="0FB9BFA8"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Hernandez-Suarez</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{"citationItems":[{"id":"ITEM-1","itemData":{"DOI":"10.1016/j.jcin.2019.06.013","ISSN":"19368798","author":[{"dropping-particle":"","family":"Hernandez-Suarez","given":"Dagmar F.","non-dropping-particle":"","parse-names":false,"suffix":""},{"dropping-particle":"","family":"Kim","given":"Yeunjung","non-dropping-particle":"","parse-names":false,"suffix":""},{"dropping-particle":"","family":"Villablanca","given":"Pedro","non-dropping-particle":"","parse-names":false,"suffix":""},{"dropping-particle":"","family":"Gupta","given":"Tanush","non-dropping-particle":"","parse-names":false,"suffix":""},{"dropping-particle":"","family":"Wiley","given":"Jose","non-dropping-particle":"","parse-names":false,"suffix":""},{"dropping-particle":"","family":"Nieves-Rodriguez","given":"Brenda G.","non-dropping-particle":"","parse-names":false,"suffix":""},{"dropping-particle":"","family":"Rodriguez-Maldonado","given":"Jovaniel","non-dropping-particle":"","parse-names":false,"suffix":""},{"dropping-particle":"","family":"Feliu Maldonado","given":"Roberto","non-dropping-particle":"","parse-names":false,"suffix":""},{"dropping-particle":"","family":"Luz Sant'Ana","given":"Istoni","non-dropping-particle":"da","parse-names":false,"suffix":""},{"dropping-particle":"","family":"Sanina","given":"Cristina","non-dropping-particle":"","parse-names":false,"suffix":""},{"dropping-particle":"","family":"Cox-Alomar","given":"Pedro","non-dropping-particle":"","parse-names":false,"suffix":""},{"dropping-particle":"","family":"Ramakrishna","given":"Harish","non-dropping-particle":"","parse-names":false,"suffix":""},{"dropping-particle":"","family":"Lopez-Candales","given":"Angel","non-dropping-particle":"","parse-names":false,"suffix":""},{"dropping-particle":"","family":"O’Neill","given":"William W.","non-dropping-particle":"","parse-names":false,"suffix":""},{"dropping-particle":"","family":"Pinto","given":"Duane S.","non-dropping-particle":"","parse-names":false,"suffix":""},{"dropping-particle":"","family":"Latib","given":"Azeem","non-dropping-particle":"","parse-names":false,"suffix":""},{"dropping-particle":"","family":"Roche-Lima","given":"Abiel","non-dropping-particle":"","parse-names":false,"suffix":""}],"container-title":"JACC: Cardiovascular Interventions","id":"ITEM-1","issue":"14","issued":{"date-parts":[["2019","7"]]},"page":"1328-1338","title":"Machine Learning Prediction Models for In-Hospital Mortality After Transcatheter Aortic Valve Replacement","type":"article-journal","volume":"12"},"uris":["http://www.mendeley.com/documents/?uuid=52f7164c-88eb-4b04-bf05-bbcd104edd74"]}],"mendeley":{"formattedCitation":"[63]","plainTextFormattedCitation":"[63]","previouslyFormattedCitation":"[63]"},"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[63]</w:t>
            </w:r>
            <w:r w:rsidRPr="00487930">
              <w:rPr>
                <w:rFonts w:asciiTheme="majorBidi" w:hAnsiTheme="majorBidi" w:cstheme="majorBidi"/>
                <w:sz w:val="24"/>
                <w:szCs w:val="24"/>
              </w:rPr>
              <w:fldChar w:fldCharType="end"/>
            </w:r>
          </w:p>
          <w:p w14:paraId="63FA52A4"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Agasthi</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carrev.2020.08.010","ISSN":"15538389","author":[{"dropping-particle":"","family":"Agasthi","given":"Pradyumna","non-dropping-particle":"","parse-names":false,"suffix":""},{"dropping-particle":"","family":"Ashraf","given":"Hasan","non-dropping-particle":"","parse-names":false,"suffix":""},{"dropping-particle":"","family":"Pujari","given":"Sai Harika","non-dropping-particle":"","parse-names":false,"suffix":""},{"dropping-particle":"","family":"Girardo","given":"Marlene E.","non-dropping-particle":"","parse-names":false,"suffix":""},{"dropping-particle":"","family":"Tseng","given":"Andrew","non-dropping-particle":"","parse-names":false,"suffix":""},{"dropping-particle":"","family":"Mookadam","given":"Farouk","non-dropping-particle":"","parse-names":false,"suffix":""},{"dropping-particle":"","family":"Venepally","given":"Nithin R.","non-dropping-particle":"","parse-names":false,"suffix":""},{"dropping-particle":"","family":"Buras","given":"Matthew","non-dropping-particle":"","parse-names":false,"suffix":""},{"dropping-particle":"","family":"Khetarpal","given":"Banveet K.","non-dropping-particle":"","parse-names":false,"suffix":""},{"dropping-particle":"","family":"Allam","given":"Mohamed","non-dropping-particle":"","parse-names":false,"suffix":""},{"dropping-particle":"","family":"Eleid","given":"Mackram F.","non-dropping-particle":"","parse-names":false,"suffix":""},{"dropping-particle":"","family":"Greason","given":"Kevin L.","non-dropping-particle":"","parse-names":false,"suffix":""},{"dropping-particle":"","family":"Beohar","given":"Nirat","non-dropping-particle":"","parse-names":false,"suffix":""},{"dropping-particle":"","family":"Siegel","given":"Robert J.","non-dropping-particle":"","parse-names":false,"suffix":""},{"dropping-particle":"","family":"Sweeney","given":"John","non-dropping-particle":"","parse-names":false,"suffix":""},{"dropping-particle":"","family":"Fortuin","given":"Floyd D.","non-dropping-particle":"","parse-names":false,"suffix":""},{"dropping-particle":"","family":"Holmes","given":"David R.","non-dropping-particle":"","parse-names":false,"suffix":""},{"dropping-particle":"","family":"Arsanjani","given":"Reza","non-dropping-particle":"","parse-names":false,"suffix":""}],"container-title":"Cardiovascular Revascularization Medicine","id":"ITEM-1","issued":{"date-parts":[["2021","3"]]},"page":"33-41","title":"Artificial Intelligence Trumps TAVI2-SCORE and CoreValve Score in Predicting 1-Year Mortality Post-Transcatheter Aortic Valve Replacement","type":"article-journal","volume":"24"},"uris":["http://www.mendeley.com/documents/?uuid=ae5de1e4-d96f-4948-881f-e8dfcfaee641"]}],"mendeley":{"formattedCitation":"[64]","plainTextFormattedCitation":"[64]","previouslyFormattedCitation":"[64]"},"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[64]</w:t>
            </w:r>
            <w:r w:rsidRPr="00487930">
              <w:rPr>
                <w:rFonts w:asciiTheme="majorBidi" w:hAnsiTheme="majorBidi" w:cstheme="majorBidi"/>
                <w:sz w:val="24"/>
                <w:szCs w:val="24"/>
              </w:rPr>
              <w:fldChar w:fldCharType="end"/>
            </w:r>
          </w:p>
          <w:p w14:paraId="154149C7"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Evertz</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{"citationItems":[{"id":"ITEM-1","itemData":{"DOI":"10.1155/2022/1368878","ISSN":"1540-8183","abstract":"Background. Cardiovascular magnetic resonance imaging is considered the reference standard for assessing cardiac morphology and function and has demonstrated prognostic utility in patients undergoing transcatheter aortic valve replacement (TAVR). Novel fully automated analyses may facilitate data analyses but have not yet been compared against conventional manual data acquisition in patients with severe aortic stenosis (AS). Methods. Fully automated and manual biventricular assessments were performed in 139 AS patients scheduled for TAVR using commercially available software (suiteHEART®, Neosoft; QMass®, Medis Medical Imaging Systems). Volumetric assessment included left ventricular (LV) mass, LV/right ventricular (RV) end-diastolic/end-systolic volume, LV/RV stroke volume, and LV/RV ejection fraction (EF). Results of fully automated and manual analyses were compared. Regression analyses and receiver operator characteristics including area under the curve (AUC) calculation for prediction of the primary study endpoint cardiovascular (CV) death were performed. Results. Fully automated and manual assessment of LVEF revealed similar prediction of CV mortality in univariable (manual: hazard ratio (HR) 0.970 (95% CI 0.943–0.997) p = 0.032 ; automated: HR 0.967 (95% CI 0.939–0.995) p = 0.022 ) and multivariable analyses (model 1: (including significant univariable parameters) manual: HR 0.968 (95% CI 0.938–0.999) p = 0.043 ; automated: HR 0.963 [95% CI 0.933–0.995] p = 0.024 ; model 2: (including CV risk factors) manual: HR 0.962 (95% CI 0.920–0.996) p = 0.027 ; automated: HR 0.954 (95% CI 0.920–0.989) p = 0.011 ). There were no differences in AUC (LVEF fully automated: 0.686; manual: 0.661; p = 0.21 ). Absolute values of LV volumes differed significantly between automated and manual approaches ( p &lt; 0.001 for all). Fully automated quantification resulted in a time saving of 10 minutes per patient. Conclusion. Fully automated biventricular volumetric assessments enable efficient and equal risk prediction compared to conventional manual approaches. In addition to significant time saving, this may provide the tools for optimized clinical management and stratification of patients with severe AS undergoing TAVR.","author":[{"dropping-particle":"","family":"Evertz","given":"Ruben","non-dropping-particle":"","parse-names":false,"suffix":""},{"dropping-particle":"","family":"Lange","given":"Torben","non-dropping-particle":"","parse-names":false,"suffix":""},{"dropping-particle":"","family":"Backhaus","given":"Sören J.","non-dropping-particle":"","parse-names":false,"suffix":""},{"dropping-particle":"","family":"Schulz","given":"Alexander","non-dropping-particle":"","parse-names":false,"suffix":""},{"dropping-particle":"","family":"Beuthner","given":"Bo Eric","non-dropping-particle":"","parse-names":false,"suffix":""},{"dropping-particle":"","family":"Topci","given":"Rodi","non-dropping-particle":"","parse-names":false,"suffix":""},{"dropping-particle":"","family":"Toischer","given":"Karl","non-dropping-particle":"","parse-names":false,"suffix":""},{"dropping-particle":"","family":"Puls","given":"Miriam","non-dropping-particle":"","parse-names":false,"suffix":""},{"dropping-particle":"","family":"Kowallick","given":"Johannes T.","non-dropping-particle":"","parse-names":false,"suffix":""},{"dropping-particle":"","family":"Hasenfuß","given":"Gerd","non-dropping-particle":"","parse-names":false,"suffix":""},{"dropping-particle":"","family":"Schuster","given":"Andreas","non-dropping-particle":"","parse-names":false,"suffix":""}],"container-title":"Journal of Interventional Cardiology","editor":[{"dropping-particle":"","family":"Kim","given":"Michael C.","non-dropping-particle":"","parse-names":false,"suffix":""}],"id":"ITEM-1","issued":{"date-parts":[["2022","4","20"]]},"page":"1-9","title":"Artificial Intelligence Enabled Fully Automated CMR Function Quantification for Optimized Risk Stratification in Patients Undergoing Transcatheter Aortic Valve Replacement","type":"article-journal","volume":"2022"},"uris":["http://www.mendeley.com/documents/?uuid=8d4025eb-8a75-4800-a9bb-e489a8b6b1b8"]}],"mendeley":{"formattedCitation":"[65]","plainTextFormattedCitation":"[65]","previouslyFormattedCitation":"[65]"},"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[65]</w:t>
            </w:r>
            <w:r w:rsidRPr="00487930">
              <w:rPr>
                <w:rFonts w:asciiTheme="majorBidi" w:hAnsiTheme="majorBidi" w:cstheme="majorBidi"/>
                <w:sz w:val="24"/>
                <w:szCs w:val="24"/>
              </w:rPr>
              <w:fldChar w:fldCharType="end"/>
            </w:r>
          </w:p>
          <w:p w14:paraId="04B815DD"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Hasimbegovic</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{"citationItems":[{"id":"ITEM-1","itemData":{"DOI":"10.3390/jpm11111062","ISSN":"2075-4426","abstract":"Transcatheter aortic valve replacement (TAVR) has rapidly become a viable alternative to the conventional isolated surgical aortic valve replacement (iSAVR) for treating severe symptomatic aortic stenosis. However, data on younger patients is scarce and a gap exists between data-based recommendations and the clinical use of TAVR. In our study, we utilized a machine learning (ML) driven approach to model the complex decision-making process of Heart Teams when treating young patients with severe symptomatic aortic stenosis with either TAVR or iSAVR and to identify the relevant considerations. Out of the considered factors, the variables most prominently featured in our ML model were congestive heart failure, established risk assessment scores, previous cardiac surgeries, a reduced left ventricular ejection fraction and peripheral vascular disease. Our study demonstrates a viable application of ML-based approaches for studying and understanding complex clinical decision-making processes.","author":[{"dropping-particle":"","family":"Hasimbegovic","given":"Ena","non-dropping-particle":"","parse-names":false,"suffix":""},{"dropping-particle":"","family":"Papp","given":"Laszlo","non-dropping-particle":"","parse-names":false,"suffix":""},{"dropping-particle":"","family":"Grahovac","given":"Marko","non-dropping-particle":"","parse-names":false,"suffix":""},{"dropping-particle":"","family":"Krajnc","given":"Denis","non-dropping-particle":"","parse-names":false,"suffix":""},{"dropping-particle":"","family":"Poschner","given":"Thomas","non-dropping-particle":"","parse-names":false,"suffix":""},{"dropping-particle":"","family":"Hasan","given":"Waseem","non-dropping-particle":"","parse-names":false,"suffix":""},{"dropping-particle":"","family":"Andreas","given":"Martin","non-dropping-particle":"","parse-names":false,"suffix":""},{"dropping-particle":"","family":"Gross","given":"Christoph","non-dropping-particle":"","parse-names":false,"suffix":""},{"dropping-particle":"","family":"Strouhal","given":"Andreas","non-dropping-particle":"","parse-names":false,"suffix":""},{"dropping-particle":"","family":"Delle-Karth","given":"Georg","non-dropping-particle":"","parse-names":false,"suffix":""},{"dropping-particle":"","family":"Grabenwöger","given":"Martin","non-dropping-particle":"","parse-names":false,"suffix":""},{"dropping-particle":"","family":"Adlbrecht","given":"Christopher","non-dropping-particle":"","parse-names":false,"suffix":""},{"dropping-particle":"","family":"Mach","given":"Markus","non-dropping-particle":"","parse-names":false,"suffix":""}],"container-title":"Journal of Personalized Medicine","id":"ITEM-1","issue":"11","issued":{"date-parts":[["2021","10","22"]]},"page":"1062","title":"A Sneak-Peek into the Physician’s Brain: A Retrospective Machine Learning-Driven Investigation of Decision-Making in TAVR versus SAVR for Young High-Risk Patients with Severe Symptomatic Aortic Stenosis","type":"article-journal","volume":"11"},"uris":["http://www.mendeley.com/documents/?uuid=fec9249d-8087-467a-9857-980654be5bd6"]}],"mendeley":{"formattedCitation":"[66]","plainTextFormattedCitation":"[66]","previouslyFormattedCitation":"[66]"},"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[66]</w:t>
            </w:r>
            <w:r w:rsidRPr="00487930">
              <w:rPr>
                <w:rFonts w:asciiTheme="majorBidi" w:hAnsiTheme="majorBidi" w:cstheme="majorBidi"/>
                <w:sz w:val="24"/>
                <w:szCs w:val="24"/>
              </w:rPr>
              <w:fldChar w:fldCharType="end"/>
            </w:r>
          </w:p>
          <w:p w14:paraId="252B661A"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Thalappillil</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10.1053/j.jvca.2019.06.017","ISSN":"10530770","author":[{"dropping-particle":"","family":"Thalappillil","given":"Richard","non-dropping-particle":"","parse-names":false,"suffix":""},{"dropping-particle":"","family":"Datta","given":"Pranav","non-dropping-particle":"","parse-names":false,"suffix":""},{"dropping-particle":"","family":"Datta","given":"Saurabh","non-dropping-particle":"","parse-names":false,"suffix":""},{"dropping-particle":"","family":"Zhan","given":"Yong","non-dropping-particle":"","parse-names":false,"suffix":""},{"dropping-particle":"","family":"Wells","given":"Sophie","non-dropping-particle":"","parse-names":false,"suffix":""},{"dropping-particle":"","family":"Mahmood","given":"Feroze","non-dropping-particle":"","parse-names":false,"suffix":""},{"dropping-particle":"","family":"Cobey","given":"Frederick C.","non-dropping-particle":"","parse-names":false,"suffix":""}],"container-title":"Journal of Cardiothoracic and Vascular Anesthesia","id":"ITEM-1","issue":"1","issued":{"date-parts":[["2020","1"]]},"page":"65-71","title":"Artificial Intelligence for the Measurement of the Aortic Valve Annulus","type":"article-journal","volume":"34"},"uris":["http://www.mendeley.com/documents/?uuid=0a7a01c9-a663-4832-9d22-cc2c84328574"]}],"mendeley":{"formattedCitation":"[67]","plainTextFormattedCitation":"[67]","previouslyFormattedCitation":"[67]"},"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[67]</w:t>
            </w:r>
            <w:r w:rsidRPr="00487930">
              <w:rPr>
                <w:rFonts w:asciiTheme="majorBidi" w:hAnsiTheme="majorBidi" w:cstheme="majorBidi"/>
                <w:sz w:val="24"/>
                <w:szCs w:val="24"/>
              </w:rPr>
              <w:fldChar w:fldCharType="end"/>
            </w:r>
          </w:p>
          <w:p w14:paraId="0CF8AA5F"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Truong</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{"citationItems":[{"id":"ITEM-1","itemData":{"DOI":"10.1111/pace.14163","ISSN":"0147-8389","author":[{"dropping-particle":"","family":"Truong","given":"Vien T.","non-dropping-particle":"","parse-names":false,"suffix":""},{"dropping-particle":"","family":"Beyerbach","given":"Daniel","non-dropping-particle":"","parse-names":false,"suffix":""},{"dropping-particle":"","family":"Mazur","given":"Wojciech","non-dropping-particle":"","parse-names":false,"suffix":""},{"dropping-particle":"","family":"Wigle","given":"Matthew","non-dropping-particle":"","parse-names":false,"suffix":""},{"dropping-particle":"","family":"Bateman","given":"Emma","non-dropping-particle":"","parse-names":false,"suffix":""},{"dropping-particle":"","family":"Pallerla","given":"Akhil","non-dropping-particle":"","parse-names":false,"suffix":""},{"dropping-particle":"","family":"Ngo","given":"Tam N.M.","non-dropping-particle":"","parse-names":false,"suffix":""},{"dropping-particle":"","family":"Shreenivas","given":"Satya","non-dropping-particle":"","parse-names":false,"suffix":""},{"dropping-particle":"","family":"Tretter","given":"Justin T.","non-dropping-particle":"","parse-names":false,"suffix":""},{"dropping-particle":"","family":"Palmer","given":"Cassady","non-dropping-particle":"","parse-names":false,"suffix":""},{"dropping-particle":"","family":"Kereiakes","given":"Dean J.","non-dropping-particle":"","parse-names":false,"suffix":""},{"dropping-particle":"","family":"Chung","given":"Eugene S.","non-dropping-particle":"","parse-names":false,"suffix":""}],"container-title":"Pacing and Clinical Electrophysiology","id":"ITEM-1","issue":"2","issued":{"date-parts":[["2021","2","28"]]},"page":"334-340","title":"Machine learning method for predicting pacemaker implantation following transcatheter aortic valve replacement","type":"article-journal","volume":"44"},"uris":["http://www.mendeley.com/documents/?uuid=a5aca4e4-1e2a-4647-b74c-8ff245ef30b7"]}],"mendeley":{"formattedCitation":"[68]","plainTextFormattedCitation":"[68]","previouslyFormattedCitation":"[68]"},"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[68]</w:t>
            </w:r>
            <w:r w:rsidRPr="00487930">
              <w:rPr>
                <w:rFonts w:asciiTheme="majorBidi" w:hAnsiTheme="majorBidi" w:cstheme="majorBidi"/>
                <w:sz w:val="24"/>
                <w:szCs w:val="24"/>
              </w:rPr>
              <w:fldChar w:fldCharType="end"/>
            </w:r>
          </w:p>
          <w:p w14:paraId="3AACB775"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Kilic </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10.1016/j.athoracsur.2020.05.107","ISSN":"00034975","author":[{"dropping-particle":"","family":"Kilic","given":"Arman","non-dropping-particle":"","parse-names":false,"suffix":""},{"dropping-particle":"","family":"Goyal","given":"Anshul","non-dropping-particle":"","parse-names":false,"suffix":""},{"dropping-particle":"","family":"Miller","given":"James K.","non-dropping-particle":"","parse-names":false,"suffix":""},{"dropping-particle":"","family":"Gleason","given":"Thomas G.","non-dropping-particle":"","parse-names":false,"suffix":""},{"dropping-particle":"","family":"Dubrawksi","given":"Artur","non-dropping-particle":"","parse-names":false,"suffix":""}],"container-title":"The Annals of Thoracic Surgery","id":"ITEM-1","issue":"2","issued":{"date-parts":[["2021","2"]]},"page":"503-510","title":"Performance of a Machine Learning Algorithm in Predicting Outcomes of Aortic Valve Replacement","type":"article-journal","volume":"111"},"uris":["http://www.mendeley.com/documents/?uuid=f0aea9ac-3fd1-4d50-9b13-5f6df56f2dfa"]}],"mendeley":{"formattedCitation":"[69]","plainTextFormattedCitation":"[69]","previouslyFormattedCitation":"[69]"},"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[69]</w:t>
            </w:r>
            <w:r w:rsidRPr="00487930">
              <w:rPr>
                <w:rFonts w:asciiTheme="majorBidi" w:hAnsiTheme="majorBidi" w:cstheme="majorBidi"/>
                <w:sz w:val="24"/>
                <w:szCs w:val="24"/>
              </w:rPr>
              <w:fldChar w:fldCharType="end"/>
            </w:r>
          </w:p>
          <w:p w14:paraId="0F06DF25" w14:textId="77777777" w:rsidR="00487930" w:rsidRPr="00487930" w:rsidRDefault="00487930" w:rsidP="00487930">
            <w:pPr>
              <w:rPr>
                <w:rFonts w:asciiTheme="majorBidi" w:hAnsiTheme="majorBidi" w:cstheme="majorBidi"/>
                <w:sz w:val="24"/>
                <w:szCs w:val="24"/>
              </w:rPr>
            </w:pPr>
          </w:p>
        </w:tc>
      </w:tr>
      <w:tr w:rsidR="00487930" w:rsidRPr="00487930" w14:paraId="5E119C65" w14:textId="77777777" w:rsidTr="00487930">
        <w:tc>
          <w:tcPr>
            <w:tcW w:w="2405" w:type="dxa"/>
          </w:tcPr>
          <w:p w14:paraId="66E43C57"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Mitral valve (1)</w:t>
            </w:r>
          </w:p>
        </w:tc>
        <w:tc>
          <w:tcPr>
            <w:tcW w:w="6945" w:type="dxa"/>
          </w:tcPr>
          <w:p w14:paraId="5CEBD32F" w14:textId="77777777" w:rsidR="00487930" w:rsidRPr="00487930" w:rsidRDefault="00487930" w:rsidP="00487930">
            <w:pPr>
              <w:rPr>
                <w:rFonts w:asciiTheme="majorBidi" w:hAnsiTheme="majorBidi" w:cstheme="majorBidi"/>
                <w:sz w:val="24"/>
                <w:szCs w:val="24"/>
              </w:rPr>
            </w:pPr>
            <w:r w:rsidRPr="00487930">
              <w:rPr>
                <w:rFonts w:asciiTheme="majorBidi" w:hAnsiTheme="majorBidi" w:cstheme="majorBidi"/>
                <w:sz w:val="24"/>
                <w:szCs w:val="24"/>
              </w:rPr>
              <w:t xml:space="preserve">Jiang </w:t>
            </w: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ADDIN CSL_CITATION {"citationItems":[{"id":"ITEM-1","itemData":{"DOI":"10.3389/fcvm.2021.771246","ISSN":"2297-055X","abstract":"Background: This study intended to use a machine learning model to identify critical preoperative and intraoperative variables and predict the risk of several severe complications (myocardial infarction, stroke, renal failure, and hospital mortality) after cardiac valvular surgery.","author":[{"dropping-particle":"","family":"Jiang","given":"Haiye","non-dropping-particle":"","parse-names":false,"suffix":""},{"dropping-particle":"","family":"Liu","given":"Leping","non-dropping-particle":"","parse-names":false,"suffix":""},{"dropping-particle":"","family":"Wang","given":"Yongjun","non-dropping-particle":"","parse-names":false,"suffix":""},{"dropping-particle":"","family":"Ji","given":"Hongwen","non-dropping-particle":"","parse-names":false,"suffix":""},{"dropping-particle":"","family":"Ma","given":"Xianjun","non-dropping-particle":"","parse-names":false,"suffix":""},{"dropping-particle":"","family":"Wu","given":"Jingyi","non-dropping-particle":"","parse-names":false,"suffix":""},{"dropping-particle":"","family":"Huang","given":"Yuanshuai","non-dropping-particle":"","parse-names":false,"suffix":""},{"dropping-particle":"","family":"Wang","given":"Xinhua","non-dropping-particle":"","parse-names":false,"suffix":""},{"dropping-particle":"","family":"Gui","given":"Rong","non-dropping-particle":"","parse-names":false,"suffix":""},{"dropping-particle":"","family":"Zhao","given":"Qinyu","non-dropping-particle":"","parse-names":false,"suffix":""},{"dropping-particle":"","family":"Chen","given":"Bingyu","non-dropping-particle":"","parse-names":false,"suffix":""}],"container-title":"Frontiers in Cardiovascular Medicine","id":"ITEM-1","issued":{"date-parts":[["2021","12","16"]]},"title":"Machine Learning for the Prediction of Complications in Patients After Mitral Valve Surgery","type":"article-journal","volume":"8"},"uris":["http://www.mendeley.com/documents/?uuid=fe634fde-3ad4-49ec-bdfe-506cd49b169b"]}],"mendeley":{"formattedCitation":"[70]","plainTextFormattedCitation":"[70]","previouslyFormattedCitation":"[70]"},"properties":{"noteIndex":0},"schema":"https://github.com/citation-style-language/schema/raw/master/csl-citation.json"}</w:instrText>
            </w:r>
            <w:r w:rsidRPr="00487930">
              <w:rPr>
                <w:rFonts w:asciiTheme="majorBidi" w:hAnsiTheme="majorBidi" w:cstheme="majorBidi"/>
                <w:sz w:val="24"/>
                <w:szCs w:val="24"/>
              </w:rPr>
              <w:fldChar w:fldCharType="separate"/>
            </w:r>
            <w:r w:rsidRPr="00487930">
              <w:rPr>
                <w:rFonts w:asciiTheme="majorBidi" w:hAnsiTheme="majorBidi" w:cstheme="majorBidi"/>
                <w:noProof/>
                <w:sz w:val="24"/>
                <w:szCs w:val="24"/>
              </w:rPr>
              <w:t>[70]</w:t>
            </w:r>
            <w:r w:rsidRPr="00487930">
              <w:rPr>
                <w:rFonts w:asciiTheme="majorBidi" w:hAnsiTheme="majorBidi" w:cstheme="majorBidi"/>
                <w:sz w:val="24"/>
                <w:szCs w:val="24"/>
              </w:rPr>
              <w:fldChar w:fldCharType="end"/>
            </w:r>
          </w:p>
        </w:tc>
      </w:tr>
    </w:tbl>
    <w:p w14:paraId="0D7B3A4E" w14:textId="77777777" w:rsidR="001D00F7" w:rsidRPr="00487930" w:rsidRDefault="001D00F7">
      <w:pPr>
        <w:rPr>
          <w:rFonts w:asciiTheme="majorBidi" w:hAnsiTheme="majorBidi" w:cstheme="majorBidi"/>
          <w:sz w:val="24"/>
          <w:szCs w:val="24"/>
        </w:rPr>
      </w:pPr>
    </w:p>
    <w:p w14:paraId="52AB124F" w14:textId="77777777" w:rsidR="00487930" w:rsidRPr="00487930" w:rsidRDefault="00487930">
      <w:pPr>
        <w:rPr>
          <w:rFonts w:asciiTheme="majorBidi" w:hAnsiTheme="majorBidi" w:cstheme="majorBidi"/>
          <w:sz w:val="24"/>
          <w:szCs w:val="24"/>
        </w:rPr>
      </w:pPr>
    </w:p>
    <w:p w14:paraId="422D56C7" w14:textId="05C4C0B9" w:rsidR="00487930" w:rsidRPr="00487930" w:rsidRDefault="00487930">
      <w:pPr>
        <w:rPr>
          <w:rFonts w:asciiTheme="majorBidi" w:hAnsiTheme="majorBidi" w:cstheme="majorBidi"/>
          <w:b/>
          <w:bCs/>
          <w:sz w:val="28"/>
          <w:szCs w:val="28"/>
        </w:rPr>
      </w:pPr>
      <w:r w:rsidRPr="00487930">
        <w:rPr>
          <w:rFonts w:asciiTheme="majorBidi" w:hAnsiTheme="majorBidi" w:cstheme="majorBidi"/>
          <w:b/>
          <w:bCs/>
          <w:sz w:val="28"/>
          <w:szCs w:val="28"/>
        </w:rPr>
        <w:t>References of supplementary tables:</w:t>
      </w:r>
    </w:p>
    <w:p w14:paraId="00D155FE" w14:textId="77777777" w:rsidR="00487930" w:rsidRPr="00487930" w:rsidRDefault="00487930">
      <w:pPr>
        <w:rPr>
          <w:rFonts w:asciiTheme="majorBidi" w:hAnsiTheme="majorBidi" w:cstheme="majorBidi"/>
          <w:sz w:val="24"/>
          <w:szCs w:val="24"/>
        </w:rPr>
      </w:pPr>
    </w:p>
    <w:p w14:paraId="694F0715" w14:textId="77777777" w:rsidR="001D00F7" w:rsidRPr="00487930" w:rsidRDefault="001D00F7">
      <w:pPr>
        <w:rPr>
          <w:rFonts w:asciiTheme="majorBidi" w:hAnsiTheme="majorBidi" w:cstheme="majorBidi"/>
          <w:sz w:val="24"/>
          <w:szCs w:val="24"/>
        </w:rPr>
      </w:pPr>
    </w:p>
    <w:p w14:paraId="32F52225" w14:textId="0710E06B"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sz w:val="24"/>
          <w:szCs w:val="24"/>
        </w:rPr>
        <w:fldChar w:fldCharType="begin" w:fldLock="1"/>
      </w:r>
      <w:r w:rsidRPr="00487930">
        <w:rPr>
          <w:rFonts w:asciiTheme="majorBidi" w:hAnsiTheme="majorBidi" w:cstheme="majorBidi"/>
          <w:sz w:val="24"/>
          <w:szCs w:val="24"/>
        </w:rPr>
        <w:instrText xml:space="preserve">ADDIN Mendeley Bibliography CSL_BIBLIOGRAPHY </w:instrText>
      </w:r>
      <w:r w:rsidRPr="00487930">
        <w:rPr>
          <w:rFonts w:asciiTheme="majorBidi" w:hAnsiTheme="majorBidi" w:cstheme="majorBidi"/>
          <w:sz w:val="24"/>
          <w:szCs w:val="24"/>
        </w:rPr>
        <w:fldChar w:fldCharType="separate"/>
      </w:r>
      <w:r w:rsidRPr="00487930">
        <w:rPr>
          <w:rFonts w:asciiTheme="majorBidi" w:hAnsiTheme="majorBidi" w:cstheme="majorBidi"/>
          <w:noProof/>
          <w:kern w:val="0"/>
          <w:sz w:val="24"/>
          <w:szCs w:val="24"/>
        </w:rPr>
        <w:t xml:space="preserve">1. </w:t>
      </w:r>
      <w:r w:rsidRPr="00487930">
        <w:rPr>
          <w:rFonts w:asciiTheme="majorBidi" w:hAnsiTheme="majorBidi" w:cstheme="majorBidi"/>
          <w:noProof/>
          <w:kern w:val="0"/>
          <w:sz w:val="24"/>
          <w:szCs w:val="24"/>
        </w:rPr>
        <w:tab/>
        <w:t>Yasuda S, Van den Eynde J, Vandendriessche K, Masuda M, Meyns B, Oosterlinck W (2021) Implementation of a beating heart system for training in off-pump and minimally invasive coronary artery bypass. BMC Surg 21:26 . https://doi.org/10.1186/s12893-020-01023-z</w:t>
      </w:r>
    </w:p>
    <w:p w14:paraId="012BA968"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2. </w:t>
      </w:r>
      <w:r w:rsidRPr="00487930">
        <w:rPr>
          <w:rFonts w:asciiTheme="majorBidi" w:hAnsiTheme="majorBidi" w:cstheme="majorBidi"/>
          <w:noProof/>
          <w:kern w:val="0"/>
          <w:sz w:val="24"/>
          <w:szCs w:val="24"/>
        </w:rPr>
        <w:tab/>
        <w:t>Duffy MC, Ibrahim M, Lachapelle K (2019) Development of a saphenous vein harvest model for simulation-based assessment. J Thorac Cardiovasc Surg 157:1082–1089 . https://doi.org/10.1016/j.jtcvs.2018.07.042</w:t>
      </w:r>
    </w:p>
    <w:p w14:paraId="030EA498"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3. </w:t>
      </w:r>
      <w:r w:rsidRPr="00487930">
        <w:rPr>
          <w:rFonts w:asciiTheme="majorBidi" w:hAnsiTheme="majorBidi" w:cstheme="majorBidi"/>
          <w:noProof/>
          <w:kern w:val="0"/>
          <w:sz w:val="24"/>
          <w:szCs w:val="24"/>
        </w:rPr>
        <w:tab/>
        <w:t>Joyce DL, Lahr BD, Maltais S, Said SM, Stulak JM, Nuttall GA, Joyce LD (2018) Integration of simulation components enhances team training in cardiac surgery. J Thorac Cardiovasc Surg 155:2518-2524.e5 . https://doi.org/10.1016/j.jtcvs.2018.01.076</w:t>
      </w:r>
    </w:p>
    <w:p w14:paraId="63CD1C55"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4. </w:t>
      </w:r>
      <w:r w:rsidRPr="00487930">
        <w:rPr>
          <w:rFonts w:asciiTheme="majorBidi" w:hAnsiTheme="majorBidi" w:cstheme="majorBidi"/>
          <w:noProof/>
          <w:kern w:val="0"/>
          <w:sz w:val="24"/>
          <w:szCs w:val="24"/>
        </w:rPr>
        <w:tab/>
        <w:t>Sharma VJ, Barton C, Page S, Ganesh JS, Patel N, Pirone F, Lin Z, Kejriwal NK, El Gamel A, McCormack DJ, Meikle F (2021) Cardiac surgery simulation: a low‐cost feasible option in an Australasian setting. ANZ J Surg 91:2042–2046 . https://doi.org/10.1111/ans.17077</w:t>
      </w:r>
    </w:p>
    <w:p w14:paraId="4EC4C84C"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5. </w:t>
      </w:r>
      <w:r w:rsidRPr="00487930">
        <w:rPr>
          <w:rFonts w:asciiTheme="majorBidi" w:hAnsiTheme="majorBidi" w:cstheme="majorBidi"/>
          <w:noProof/>
          <w:kern w:val="0"/>
          <w:sz w:val="24"/>
          <w:szCs w:val="24"/>
        </w:rPr>
        <w:tab/>
        <w:t>Brandão CM de A, Dallan LRP, Dinato FJ, Monteiro R, Fiorelli AI, Jatene FB (2021) Evaluation method of training simulation on biological models for cardiovascular surgery residents. J Card Surg 36:2247–2252 . https://doi.org/10.1111/jocs.15524</w:t>
      </w:r>
    </w:p>
    <w:p w14:paraId="6E44EDEA"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6. </w:t>
      </w:r>
      <w:r w:rsidRPr="00487930">
        <w:rPr>
          <w:rFonts w:asciiTheme="majorBidi" w:hAnsiTheme="majorBidi" w:cstheme="majorBidi"/>
          <w:noProof/>
          <w:kern w:val="0"/>
          <w:sz w:val="24"/>
          <w:szCs w:val="24"/>
        </w:rPr>
        <w:tab/>
        <w:t>Feins RH, Burkhart HM, Conte J V., Coore DN, Fann JI, Hicks GL, Nesbitt JC, Ramphal PS, Schiro SE, Shen KR, Sridhar A, Stewart PW, Walker JD, Mokadam NA (2017) Simulation-Based Training in Cardiac Surgery. Ann Thorac Surg 103:312–321 . https://doi.org/10.1016/j.athoracsur.2016.06.062</w:t>
      </w:r>
    </w:p>
    <w:p w14:paraId="65680FD5"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7. </w:t>
      </w:r>
      <w:r w:rsidRPr="00487930">
        <w:rPr>
          <w:rFonts w:asciiTheme="majorBidi" w:hAnsiTheme="majorBidi" w:cstheme="majorBidi"/>
          <w:noProof/>
          <w:kern w:val="0"/>
          <w:sz w:val="24"/>
          <w:szCs w:val="24"/>
        </w:rPr>
        <w:tab/>
        <w:t>Nesbitt JC, St Julien J, Absi TS, Ahmad RM, Grogan EL, Balaguer JM, Lambright ES, Deppen SA, Wu H, Putnam JB (2013) Tissue-based coronary surgery simulation: Medical student deliberate practice can achieve equivalency to senior surgery residents. J Thorac Cardiovasc Surg 145:1453–1459 . https://doi.org/10.1016/j.jtcvs.2013.02.048</w:t>
      </w:r>
    </w:p>
    <w:p w14:paraId="643458E3"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8. </w:t>
      </w:r>
      <w:r w:rsidRPr="00487930">
        <w:rPr>
          <w:rFonts w:asciiTheme="majorBidi" w:hAnsiTheme="majorBidi" w:cstheme="majorBidi"/>
          <w:noProof/>
          <w:kern w:val="0"/>
          <w:sz w:val="24"/>
          <w:szCs w:val="24"/>
        </w:rPr>
        <w:tab/>
        <w:t>Russo M, Koenigshofer M, Stoiber M, Werner P, Gross C, Kocher A, Laufer G, Moscato F, Andreas M (2020) Advanced three-dimensionally engineered simulation model for aortic valve and proximal aorta procedures. Interact Cardiovasc Thorac Surg 30:887–895 . https://doi.org/10.1093/icvts/ivaa026</w:t>
      </w:r>
    </w:p>
    <w:p w14:paraId="4742D5A1"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9. </w:t>
      </w:r>
      <w:r w:rsidRPr="00487930">
        <w:rPr>
          <w:rFonts w:asciiTheme="majorBidi" w:hAnsiTheme="majorBidi" w:cstheme="majorBidi"/>
          <w:noProof/>
          <w:kern w:val="0"/>
          <w:sz w:val="24"/>
          <w:szCs w:val="24"/>
        </w:rPr>
        <w:tab/>
        <w:t>Sardari Nia P, Daemen JHT, Maessen JG (2019) Development of a high-fidelity minimally invasive mitral valve surgery simulator. J Thorac Cardiovasc Surg 157:1567–1574 . https://doi.org/10.1016/j.jtcvs.2018.09.014</w:t>
      </w:r>
    </w:p>
    <w:p w14:paraId="6A0A612B"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10. </w:t>
      </w:r>
      <w:r w:rsidRPr="00487930">
        <w:rPr>
          <w:rFonts w:asciiTheme="majorBidi" w:hAnsiTheme="majorBidi" w:cstheme="majorBidi"/>
          <w:noProof/>
          <w:kern w:val="0"/>
          <w:sz w:val="24"/>
          <w:szCs w:val="24"/>
        </w:rPr>
        <w:tab/>
        <w:t>Sardari Nia P, Heuts S, Daemen J, Luyten P, Vainer J, Hoorntje J, Cheriex E, Maessen J (2016) Preoperative planning with three-dimensional reconstruction of patient’s anatomy, rapid prototyping and simulation for endoscopic mitral valve repair. Interact Cardiovasc Thorac Surg ivw308 . https://doi.org/10.1093/icvts/ivw308</w:t>
      </w:r>
    </w:p>
    <w:p w14:paraId="2B3EAD1A"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11. </w:t>
      </w:r>
      <w:r w:rsidRPr="00487930">
        <w:rPr>
          <w:rFonts w:asciiTheme="majorBidi" w:hAnsiTheme="majorBidi" w:cstheme="majorBidi"/>
          <w:noProof/>
          <w:kern w:val="0"/>
          <w:sz w:val="24"/>
          <w:szCs w:val="24"/>
        </w:rPr>
        <w:tab/>
        <w:t>Jebran A-F, Saha S, Waezi N, Al-Ahmad A, Niehaus H, Danner BC, Baraki H, Kutschka I (2019) Design and training effects of a physical reality simulator for minimally invasive mitral valve surgery. Interact Cardiovasc Thorac Surg 29:409–415 . https://doi.org/10.1093/icvts/ivz112</w:t>
      </w:r>
    </w:p>
    <w:p w14:paraId="1E83894D"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12. </w:t>
      </w:r>
      <w:r w:rsidRPr="00487930">
        <w:rPr>
          <w:rFonts w:asciiTheme="majorBidi" w:hAnsiTheme="majorBidi" w:cstheme="majorBidi"/>
          <w:noProof/>
          <w:kern w:val="0"/>
          <w:sz w:val="24"/>
          <w:szCs w:val="24"/>
        </w:rPr>
        <w:tab/>
        <w:t xml:space="preserve">Premyodhin N, Mandair D, Ferng AS, Leach TS, Palsma RP, Albanna MZ, Khalpey ZI </w:t>
      </w:r>
      <w:r w:rsidRPr="00487930">
        <w:rPr>
          <w:rFonts w:asciiTheme="majorBidi" w:hAnsiTheme="majorBidi" w:cstheme="majorBidi"/>
          <w:noProof/>
          <w:kern w:val="0"/>
          <w:sz w:val="24"/>
          <w:szCs w:val="24"/>
        </w:rPr>
        <w:lastRenderedPageBreak/>
        <w:t>(2018) 3D printed mitral valve models: affordable simulation for robotic mitral valve repair. Interact Cardiovasc Thorac Surg 26:71–76 . https://doi.org/10.1093/icvts/ivx243</w:t>
      </w:r>
    </w:p>
    <w:p w14:paraId="3737140F"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13. </w:t>
      </w:r>
      <w:r w:rsidRPr="00487930">
        <w:rPr>
          <w:rFonts w:asciiTheme="majorBidi" w:hAnsiTheme="majorBidi" w:cstheme="majorBidi"/>
          <w:noProof/>
          <w:kern w:val="0"/>
          <w:sz w:val="24"/>
          <w:szCs w:val="24"/>
        </w:rPr>
        <w:tab/>
        <w:t>Valdis M, Chu MWA, Schlachta C, Kiaii B (2016) Evaluation of robotic cardiac surgery simulation training: A randomized controlled trial. J Thorac Cardiovasc Surg 151:1498-1505.e2 . https://doi.org/10.1016/j.jtcvs.2016.02.016</w:t>
      </w:r>
    </w:p>
    <w:p w14:paraId="5709490E"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14. </w:t>
      </w:r>
      <w:r w:rsidRPr="00487930">
        <w:rPr>
          <w:rFonts w:asciiTheme="majorBidi" w:hAnsiTheme="majorBidi" w:cstheme="majorBidi"/>
          <w:noProof/>
          <w:kern w:val="0"/>
          <w:sz w:val="24"/>
          <w:szCs w:val="24"/>
        </w:rPr>
        <w:tab/>
        <w:t>Valdis M, Chu MWA, Schlachta CM, Kiaii B (2015) Validation of a Novel Virtual Reality Training Curriculum for Robotic Cardiac Surgery a Randomized Trial. Innov Technol Tech Cardiothorac Vasc Surg 10:383–388 . https://doi.org/10.1097/imi.0000000000000222</w:t>
      </w:r>
    </w:p>
    <w:p w14:paraId="1A44947A"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15. </w:t>
      </w:r>
      <w:r w:rsidRPr="00487930">
        <w:rPr>
          <w:rFonts w:asciiTheme="majorBidi" w:hAnsiTheme="majorBidi" w:cstheme="majorBidi"/>
          <w:noProof/>
          <w:kern w:val="0"/>
          <w:sz w:val="24"/>
          <w:szCs w:val="24"/>
        </w:rPr>
        <w:tab/>
        <w:t>Joyce DL, Dhillon TS, Caffarelli AD, Joyce DD, Tsirigotis DN, Burdon TA, Fann JI (2011) Simulation and skills training in mitral valve surgery. J Thorac Cardiovasc Surg 141:107–112 . https://doi.org/10.1016/j.jtcvs.2010.08.059</w:t>
      </w:r>
    </w:p>
    <w:p w14:paraId="5400BF7F"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16. </w:t>
      </w:r>
      <w:r w:rsidRPr="00487930">
        <w:rPr>
          <w:rFonts w:asciiTheme="majorBidi" w:hAnsiTheme="majorBidi" w:cstheme="majorBidi"/>
          <w:noProof/>
          <w:kern w:val="0"/>
          <w:sz w:val="24"/>
          <w:szCs w:val="24"/>
        </w:rPr>
        <w:tab/>
        <w:t>Tavlasoglu M, Durukan AB, Arslan Z, Kurkluoglu M, Amrahov A, Jahollari A (2013) Evaluation of Skill-Acquisition Process in Mitral Valve Repair Techniques: A Simulation-Based Study. J Surg Educ 70:318–325 . https://doi.org/10.1016/j.jsurg.2013.01.009</w:t>
      </w:r>
    </w:p>
    <w:p w14:paraId="3BBF474D"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17. </w:t>
      </w:r>
      <w:r w:rsidRPr="00487930">
        <w:rPr>
          <w:rFonts w:asciiTheme="majorBidi" w:hAnsiTheme="majorBidi" w:cstheme="majorBidi"/>
          <w:noProof/>
          <w:kern w:val="0"/>
          <w:sz w:val="24"/>
          <w:szCs w:val="24"/>
        </w:rPr>
        <w:tab/>
        <w:t>Hicks GL, Gangemi J, Angona RE, Ramphal PS, Feins RH, Fann JI (2011) Cardiopulmonary bypass simulation at the Boot Camp. J Thorac Cardiovasc Surg 141:284–292 . https://doi.org/10.1016/j.jtcvs.2010.03.019</w:t>
      </w:r>
    </w:p>
    <w:p w14:paraId="341F187C"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18. </w:t>
      </w:r>
      <w:r w:rsidRPr="00487930">
        <w:rPr>
          <w:rFonts w:asciiTheme="majorBidi" w:hAnsiTheme="majorBidi" w:cstheme="majorBidi"/>
          <w:noProof/>
          <w:kern w:val="0"/>
          <w:sz w:val="24"/>
          <w:szCs w:val="24"/>
        </w:rPr>
        <w:tab/>
        <w:t>Fouilloux V, Gsell T, Lebel S, Kreitmann B, Berdah S (2014) Assessment of team training in management of adverse acute events occurring during cardiopulmonary bypass procedure: a pilot study based on an animal simulation model (Fouilloux, Team training in cardiac surgery). Perfusion 29:44–52 . https://doi.org/10.1177/0267659113498922</w:t>
      </w:r>
    </w:p>
    <w:p w14:paraId="27FB19C6"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19. </w:t>
      </w:r>
      <w:r w:rsidRPr="00487930">
        <w:rPr>
          <w:rFonts w:asciiTheme="majorBidi" w:hAnsiTheme="majorBidi" w:cstheme="majorBidi"/>
          <w:noProof/>
          <w:kern w:val="0"/>
          <w:sz w:val="24"/>
          <w:szCs w:val="24"/>
        </w:rPr>
        <w:tab/>
        <w:t>Hermsen JL, Mohamadipanah H, Yang S, Wise B, Fiedler A, DiMusto P, Pugh C (2021) Multimodal Cardiopulmonary Bypass Skills Assessment Within a High-Fidelity Simulation Environment. Ann Thorac Surg 112:652–660 . https://doi.org/10.1016/j.athoracsur.2020.07.022</w:t>
      </w:r>
    </w:p>
    <w:p w14:paraId="67189AC4"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20. </w:t>
      </w:r>
      <w:r w:rsidRPr="00487930">
        <w:rPr>
          <w:rFonts w:asciiTheme="majorBidi" w:hAnsiTheme="majorBidi" w:cstheme="majorBidi"/>
          <w:noProof/>
          <w:kern w:val="0"/>
          <w:sz w:val="24"/>
          <w:szCs w:val="24"/>
        </w:rPr>
        <w:tab/>
        <w:t>Luo X, Luo F, Li B, Li B, Tang Y, Sun H (2020) A tissue-based simulation model for cardiopulmonary bypass cannulation/decannulation training. Perfusion 35:680–686 . https://doi.org/10.1177/0267659120901675</w:t>
      </w:r>
    </w:p>
    <w:p w14:paraId="35F6493D"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21. </w:t>
      </w:r>
      <w:r w:rsidRPr="00487930">
        <w:rPr>
          <w:rFonts w:asciiTheme="majorBidi" w:hAnsiTheme="majorBidi" w:cstheme="majorBidi"/>
          <w:noProof/>
          <w:kern w:val="0"/>
          <w:sz w:val="24"/>
          <w:szCs w:val="24"/>
        </w:rPr>
        <w:tab/>
        <w:t>Kenny L, Booth K, Freystaetter K, Wood G, Reynolds G, Rathinam S, Moorjani N (2018) Training cardiothoracic surgeons of the future: The UK experience. J Thorac Cardiovasc Surg 155:2526-2538.e2 . https://doi.org/10.1016/j.jtcvs.2018.01.088</w:t>
      </w:r>
    </w:p>
    <w:p w14:paraId="4464828D"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22. </w:t>
      </w:r>
      <w:r w:rsidRPr="00487930">
        <w:rPr>
          <w:rFonts w:asciiTheme="majorBidi" w:hAnsiTheme="majorBidi" w:cstheme="majorBidi"/>
          <w:noProof/>
          <w:kern w:val="0"/>
          <w:sz w:val="24"/>
          <w:szCs w:val="24"/>
        </w:rPr>
        <w:tab/>
        <w:t>Hermsen JL, Yang R, Burke TM, Dardas T, Jacobs LM, Verrier ED, Mokadam NA (2018) Development of a 3-D printing-based cardiac surgical simulation curriculum to teach septal myectomy. J Thorac Cardiovasc Surg 156:1139-1148.e3 . https://doi.org/10.1016/j.jtcvs.2017.09.136</w:t>
      </w:r>
    </w:p>
    <w:p w14:paraId="5EF12972"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23. </w:t>
      </w:r>
      <w:r w:rsidRPr="00487930">
        <w:rPr>
          <w:rFonts w:asciiTheme="majorBidi" w:hAnsiTheme="majorBidi" w:cstheme="majorBidi"/>
          <w:noProof/>
          <w:kern w:val="0"/>
          <w:sz w:val="24"/>
          <w:szCs w:val="24"/>
        </w:rPr>
        <w:tab/>
        <w:t>Spooner AJ, Faulkner CM, Novick RJ, Kent WDT (2019) Optimizing Surgical Skills in Cardiac Surgery Residents with Cardiac Transplant in the High-Fidelity Porcine Model. Innov Technol Tech Cardiothorac Vasc Surg 14:37–42 . https://doi.org/10.1177/1556984519828016</w:t>
      </w:r>
    </w:p>
    <w:p w14:paraId="64CFEC87"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24. </w:t>
      </w:r>
      <w:r w:rsidRPr="00487930">
        <w:rPr>
          <w:rFonts w:asciiTheme="majorBidi" w:hAnsiTheme="majorBidi" w:cstheme="majorBidi"/>
          <w:noProof/>
          <w:kern w:val="0"/>
          <w:sz w:val="24"/>
          <w:szCs w:val="24"/>
        </w:rPr>
        <w:tab/>
        <w:t>Zhang L-F, Feng H-B, Yu Z-G, Jing S, Wan F (2018) Surgical Training Improves Performance in Minimally Invasive Left Ventricular Assist Device Implantation Without Cardiopulmonary Bypass. J Surg Educ 75:195–199 . https://doi.org/10.1016/j.jsurg.2017.06.029</w:t>
      </w:r>
    </w:p>
    <w:p w14:paraId="17B1E963"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25. </w:t>
      </w:r>
      <w:r w:rsidRPr="00487930">
        <w:rPr>
          <w:rFonts w:asciiTheme="majorBidi" w:hAnsiTheme="majorBidi" w:cstheme="majorBidi"/>
          <w:noProof/>
          <w:kern w:val="0"/>
          <w:sz w:val="24"/>
          <w:szCs w:val="24"/>
        </w:rPr>
        <w:tab/>
        <w:t xml:space="preserve">Arango S, Gorbaty B, Tomhave N, Shervheim D, Buyck D, Porter ST, Iaizzo PA, Perry TE (2023) A High-Resolution Virtual Reality-Based Simulator to Enhance Perioperative </w:t>
      </w:r>
      <w:r w:rsidRPr="00487930">
        <w:rPr>
          <w:rFonts w:asciiTheme="majorBidi" w:hAnsiTheme="majorBidi" w:cstheme="majorBidi"/>
          <w:noProof/>
          <w:kern w:val="0"/>
          <w:sz w:val="24"/>
          <w:szCs w:val="24"/>
        </w:rPr>
        <w:lastRenderedPageBreak/>
        <w:t>Echocardiography Training. J Cardiothorac Vasc Anesth 37:299–305 . https://doi.org/10.1053/j.jvca.2022.09.004</w:t>
      </w:r>
    </w:p>
    <w:p w14:paraId="1F53357C"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26. </w:t>
      </w:r>
      <w:r w:rsidRPr="00487930">
        <w:rPr>
          <w:rFonts w:asciiTheme="majorBidi" w:hAnsiTheme="majorBidi" w:cstheme="majorBidi"/>
          <w:noProof/>
          <w:kern w:val="0"/>
          <w:sz w:val="24"/>
          <w:szCs w:val="24"/>
        </w:rPr>
        <w:tab/>
        <w:t>Smelt J, Corredor C, Edsell M, Fletcher N, Jahangiri M, Sharma V (2015) Simulation-based learning of transesophageal echocardiography in cardiothoracic surgical trainees: A prospective, randomized study. J Thorac Cardiovasc Surg 150:22–25 . https://doi.org/10.1016/j.jtcvs.2015.04.032</w:t>
      </w:r>
    </w:p>
    <w:p w14:paraId="5637AA91"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27. </w:t>
      </w:r>
      <w:r w:rsidRPr="00487930">
        <w:rPr>
          <w:rFonts w:asciiTheme="majorBidi" w:hAnsiTheme="majorBidi" w:cstheme="majorBidi"/>
          <w:noProof/>
          <w:kern w:val="0"/>
          <w:sz w:val="24"/>
          <w:szCs w:val="24"/>
        </w:rPr>
        <w:tab/>
        <w:t>Brown M, Krishnananthan N, Paul V (2022) Right heart catherisation – a virtual reality. Eur Heart J 43:2787 . https://doi.org/10.1093/eurheartj/ehac544.2787</w:t>
      </w:r>
    </w:p>
    <w:p w14:paraId="30975252"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28. </w:t>
      </w:r>
      <w:r w:rsidRPr="00487930">
        <w:rPr>
          <w:rFonts w:asciiTheme="majorBidi" w:hAnsiTheme="majorBidi" w:cstheme="majorBidi"/>
          <w:noProof/>
          <w:kern w:val="0"/>
          <w:sz w:val="24"/>
          <w:szCs w:val="24"/>
        </w:rPr>
        <w:tab/>
        <w:t>Bettati P, Dormer JD, Young J, Shahedi M, Fei B (2021) Virtual reality assisted cardiac catheterization. 82 . https://doi.org/10.1117/12.2582097</w:t>
      </w:r>
    </w:p>
    <w:p w14:paraId="383DDEDE"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29. </w:t>
      </w:r>
      <w:r w:rsidRPr="00487930">
        <w:rPr>
          <w:rFonts w:asciiTheme="majorBidi" w:hAnsiTheme="majorBidi" w:cstheme="majorBidi"/>
          <w:noProof/>
          <w:kern w:val="0"/>
          <w:sz w:val="24"/>
          <w:szCs w:val="24"/>
        </w:rPr>
        <w:tab/>
        <w:t>Ong CS, Krishnan A, Huang CY, Spevak P, Vricella L, Hibino N, Garcia JR, Gaur L (2018) Role of virtual reality in congenital heart disease. Congenit Heart Dis 13:357–361 . https://doi.org/10.1111/chd.12587</w:t>
      </w:r>
    </w:p>
    <w:p w14:paraId="389BC4A3"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30. </w:t>
      </w:r>
      <w:r w:rsidRPr="00487930">
        <w:rPr>
          <w:rFonts w:asciiTheme="majorBidi" w:hAnsiTheme="majorBidi" w:cstheme="majorBidi"/>
          <w:noProof/>
          <w:kern w:val="0"/>
          <w:sz w:val="24"/>
          <w:szCs w:val="24"/>
        </w:rPr>
        <w:tab/>
        <w:t>Mendez A, Hussain T, Hosseinpour A-R, Valverde I (2019) Virtual reality for preoperative planning in large ventricular septal defects. Eur Heart J 40:1092–1092 . https://doi.org/10.1093/eurheartj/ehy685</w:t>
      </w:r>
    </w:p>
    <w:p w14:paraId="4AD380D3"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31. </w:t>
      </w:r>
      <w:r w:rsidRPr="00487930">
        <w:rPr>
          <w:rFonts w:asciiTheme="majorBidi" w:hAnsiTheme="majorBidi" w:cstheme="majorBidi"/>
          <w:noProof/>
          <w:kern w:val="0"/>
          <w:sz w:val="24"/>
          <w:szCs w:val="24"/>
        </w:rPr>
        <w:tab/>
        <w:t>Ghosh RM, Mascio CE, Rome JJ, Jolley MA, Whitehead KK (2021) Use of Virtual Reality for Hybrid Closure of Multiple Ventricular Septal Defects. JACC Case Reports 3:1579–1583 . https://doi.org/10.1016/j.jaccas.2021.07.033</w:t>
      </w:r>
    </w:p>
    <w:p w14:paraId="2F01EFCD"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32. </w:t>
      </w:r>
      <w:r w:rsidRPr="00487930">
        <w:rPr>
          <w:rFonts w:asciiTheme="majorBidi" w:hAnsiTheme="majorBidi" w:cstheme="majorBidi"/>
          <w:noProof/>
          <w:kern w:val="0"/>
          <w:sz w:val="24"/>
          <w:szCs w:val="24"/>
        </w:rPr>
        <w:tab/>
        <w:t>van de Woestijne PC, Bakhuis W, Sadeghi AH, Peek JJ, Taverne YJHJ, Bogers AJJC (2021) 3D Virtual Reality Imaging of Major Aortopulmonary Collateral Arteries: A Novel Diagnostic Modality. World J Pediatr Congenit Hear Surg 12:765–772 . https://doi.org/10.1177/21501351211045064</w:t>
      </w:r>
    </w:p>
    <w:p w14:paraId="78595A72"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33. </w:t>
      </w:r>
      <w:r w:rsidRPr="00487930">
        <w:rPr>
          <w:rFonts w:asciiTheme="majorBidi" w:hAnsiTheme="majorBidi" w:cstheme="majorBidi"/>
          <w:noProof/>
          <w:kern w:val="0"/>
          <w:sz w:val="24"/>
          <w:szCs w:val="24"/>
        </w:rPr>
        <w:tab/>
        <w:t>Ayerbe VMC, Morales MLV, Rojas CJL, Cortés MLA (2020) Visualization of 3D Models Through Virtual Reality in the Planning of Congenital Cardiothoracic Anomalies Correction: An Initial Experience. World J Pediatr Congenit Hear Surg 11:627–629 . https://doi.org/10.1177/2150135120923618</w:t>
      </w:r>
    </w:p>
    <w:p w14:paraId="16EFB27D"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34. </w:t>
      </w:r>
      <w:r w:rsidRPr="00487930">
        <w:rPr>
          <w:rFonts w:asciiTheme="majorBidi" w:hAnsiTheme="majorBidi" w:cstheme="majorBidi"/>
          <w:noProof/>
          <w:kern w:val="0"/>
          <w:sz w:val="24"/>
          <w:szCs w:val="24"/>
        </w:rPr>
        <w:tab/>
        <w:t>Pushparajah K, Chu KYK, Deng S, Wheeler G, Gomez A, Kabir S, Schnabel JA, Simpson JM (2021) Virtual reality three-dimensional echocardiographic imaging for planning surgical atrioventricular valve repair. JTCVS Tech 7:269–277 . https://doi.org/10.1016/j.xjtc.2021.02.044</w:t>
      </w:r>
    </w:p>
    <w:p w14:paraId="049F2E9E"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35. </w:t>
      </w:r>
      <w:r w:rsidRPr="00487930">
        <w:rPr>
          <w:rFonts w:asciiTheme="majorBidi" w:hAnsiTheme="majorBidi" w:cstheme="majorBidi"/>
          <w:noProof/>
          <w:kern w:val="0"/>
          <w:sz w:val="24"/>
          <w:szCs w:val="24"/>
        </w:rPr>
        <w:tab/>
        <w:t>Ramaswamy R, Marimuthu S, Ramarathnam K, Vijayasekharan S, Rao KS, Balakrishnan K (2021) Virtual reality-guided left ventricular assist device implantation in pediatric patient: Valuable presurgical tool. Ann Pediatr Cardiol 14:388 . https://doi.org/10.4103/apc.apc_81_21</w:t>
      </w:r>
    </w:p>
    <w:p w14:paraId="69CC28A1"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36. </w:t>
      </w:r>
      <w:r w:rsidRPr="00487930">
        <w:rPr>
          <w:rFonts w:asciiTheme="majorBidi" w:hAnsiTheme="majorBidi" w:cstheme="majorBidi"/>
          <w:noProof/>
          <w:kern w:val="0"/>
          <w:sz w:val="24"/>
          <w:szCs w:val="24"/>
        </w:rPr>
        <w:tab/>
        <w:t>Pelizzo G, Costanzo S, Roveri M, Lanfranchi G, Vertemati M, Milani P, Zuccotti G, Cassin S, Panfili S, Rizzetto F, Campari A, Camporesi A, Calcaterra V (2022) Developing Virtual Reality Head Mounted Display (HMD) Set-Up for Thoracoscopic Surgery of Complex Congenital Lung MalFormations in Children. Children 9:50 . https://doi.org/10.3390/children9010050</w:t>
      </w:r>
    </w:p>
    <w:p w14:paraId="583FA265"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37. </w:t>
      </w:r>
      <w:r w:rsidRPr="00487930">
        <w:rPr>
          <w:rFonts w:asciiTheme="majorBidi" w:hAnsiTheme="majorBidi" w:cstheme="majorBidi"/>
          <w:noProof/>
          <w:kern w:val="0"/>
          <w:sz w:val="24"/>
          <w:szCs w:val="24"/>
        </w:rPr>
        <w:tab/>
        <w:t>Abjigitova D, Sadeghi AH, Peek JJ, Bekkers JA, Bogers AJJC, Mahtab EAF (2022) Virtual Reality in the Preoperative Planning of Adult Aortic Surgery: A Feasibility Study. J Cardiovasc Dev Dis 9:31 . https://doi.org/10.3390/jcdd9020031</w:t>
      </w:r>
    </w:p>
    <w:p w14:paraId="1C45EAD7"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38. </w:t>
      </w:r>
      <w:r w:rsidRPr="00487930">
        <w:rPr>
          <w:rFonts w:asciiTheme="majorBidi" w:hAnsiTheme="majorBidi" w:cstheme="majorBidi"/>
          <w:noProof/>
          <w:kern w:val="0"/>
          <w:sz w:val="24"/>
          <w:szCs w:val="24"/>
        </w:rPr>
        <w:tab/>
        <w:t xml:space="preserve">Lo Muzio FP, Rozzi G, Rossi S, Luciani GB, Foresti R, Cabassi A, Fassina L, Miragoli M (2021) Artificial Intelligence Supports Decision Making during Open-Chest Surgery of Rare Congenital Heart Defects. J Clin Med 10:5330 . </w:t>
      </w:r>
      <w:r w:rsidRPr="00487930">
        <w:rPr>
          <w:rFonts w:asciiTheme="majorBidi" w:hAnsiTheme="majorBidi" w:cstheme="majorBidi"/>
          <w:noProof/>
          <w:kern w:val="0"/>
          <w:sz w:val="24"/>
          <w:szCs w:val="24"/>
        </w:rPr>
        <w:lastRenderedPageBreak/>
        <w:t>https://doi.org/10.3390/jcm10225330</w:t>
      </w:r>
    </w:p>
    <w:p w14:paraId="414EEE08"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39. </w:t>
      </w:r>
      <w:r w:rsidRPr="00487930">
        <w:rPr>
          <w:rFonts w:asciiTheme="majorBidi" w:hAnsiTheme="majorBidi" w:cstheme="majorBidi"/>
          <w:noProof/>
          <w:kern w:val="0"/>
          <w:sz w:val="24"/>
          <w:szCs w:val="24"/>
        </w:rPr>
        <w:tab/>
        <w:t>Bodenhofer U, Haslinger-Eisterer B, Minichmayer A, Hermanutz G, Meier J (2021) Machine learning-based risk profile classification of patients undergoing elective heart valve surgery. Eur J Cardio-Thoracic Surg 60:1378–1385 . https://doi.org/10.1093/ejcts/ezab219</w:t>
      </w:r>
    </w:p>
    <w:p w14:paraId="0C0E7E07"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40. </w:t>
      </w:r>
      <w:r w:rsidRPr="00487930">
        <w:rPr>
          <w:rFonts w:asciiTheme="majorBidi" w:hAnsiTheme="majorBidi" w:cstheme="majorBidi"/>
          <w:noProof/>
          <w:kern w:val="0"/>
          <w:sz w:val="24"/>
          <w:szCs w:val="24"/>
        </w:rPr>
        <w:tab/>
        <w:t>Fernandes MPB, Armengol de la Hoz M, Rangasamy V, Subramaniam B (2021) Machine Learning Models with Preoperative Risk Factors and Intraoperative Hypotension Parameters Predict Mortality After Cardiac Surgery. J Cardiothorac Vasc Anesth 35:857–865 . https://doi.org/10.1053/j.jvca.2020.07.029</w:t>
      </w:r>
    </w:p>
    <w:p w14:paraId="23059335"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41. </w:t>
      </w:r>
      <w:r w:rsidRPr="00487930">
        <w:rPr>
          <w:rFonts w:asciiTheme="majorBidi" w:hAnsiTheme="majorBidi" w:cstheme="majorBidi"/>
          <w:noProof/>
          <w:kern w:val="0"/>
          <w:sz w:val="24"/>
          <w:szCs w:val="24"/>
        </w:rPr>
        <w:tab/>
        <w:t>Li Y, Xu J, Wang Y, Zhang Y, Jiang W, Shen B, Ding X (2020) A novel machine learning algorithm, Bayesian networks model, to predict the high‐risk patients with cardiac surgery‐associated acute kidney injury. Clin Cardiol 43:752–761 . https://doi.org/10.1002/clc.23377</w:t>
      </w:r>
    </w:p>
    <w:p w14:paraId="27ED28BB"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42. </w:t>
      </w:r>
      <w:r w:rsidRPr="00487930">
        <w:rPr>
          <w:rFonts w:asciiTheme="majorBidi" w:hAnsiTheme="majorBidi" w:cstheme="majorBidi"/>
          <w:noProof/>
          <w:kern w:val="0"/>
          <w:sz w:val="24"/>
          <w:szCs w:val="24"/>
        </w:rPr>
        <w:tab/>
        <w:t>Allyn J, Allou N, Augustin P, Philip I, Martinet O, Belghiti M, Provenchere S, Montravers P, Ferdynus C (2017) A Comparison of a Machine Learning Model with EuroSCORE II in Predicting Mortality after Elective Cardiac Surgery: A Decision Curve Analysis. PLoS One 12:e0169772 . https://doi.org/10.1371/journal.pone.0169772</w:t>
      </w:r>
    </w:p>
    <w:p w14:paraId="5040448E"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43. </w:t>
      </w:r>
      <w:r w:rsidRPr="00487930">
        <w:rPr>
          <w:rFonts w:asciiTheme="majorBidi" w:hAnsiTheme="majorBidi" w:cstheme="majorBidi"/>
          <w:noProof/>
          <w:kern w:val="0"/>
          <w:sz w:val="24"/>
          <w:szCs w:val="24"/>
        </w:rPr>
        <w:tab/>
        <w:t>Park J, Bonde PN (2022) Machine Learning in Cardiac Surgery: Predicting Mortality and Readmission. ASAIO J 68:1490–1500 . https://doi.org/10.1097/MAT.0000000000001696</w:t>
      </w:r>
    </w:p>
    <w:p w14:paraId="4C92E562"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44. </w:t>
      </w:r>
      <w:r w:rsidRPr="00487930">
        <w:rPr>
          <w:rFonts w:asciiTheme="majorBidi" w:hAnsiTheme="majorBidi" w:cstheme="majorBidi"/>
          <w:noProof/>
          <w:kern w:val="0"/>
          <w:sz w:val="24"/>
          <w:szCs w:val="24"/>
        </w:rPr>
        <w:tab/>
        <w:t>Chang Junior J, Binuesa F, Caneo LF, Turquetto ALR, Arita ECTC, Barbosa AC, Fernandes AM da S, Trindade EM, Jatene FB, Dossou P-E, Jatene MB (2020) Improving preoperative risk-of-death prediction in surgery congenital heart defects using artificial intelligence model: A pilot study. PLoS One 15:e0238199 . https://doi.org/10.1371/journal.pone.0238199</w:t>
      </w:r>
    </w:p>
    <w:p w14:paraId="3A76CCB9"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45. </w:t>
      </w:r>
      <w:r w:rsidRPr="00487930">
        <w:rPr>
          <w:rFonts w:asciiTheme="majorBidi" w:hAnsiTheme="majorBidi" w:cstheme="majorBidi"/>
          <w:noProof/>
          <w:kern w:val="0"/>
          <w:sz w:val="24"/>
          <w:szCs w:val="24"/>
        </w:rPr>
        <w:tab/>
        <w:t>Fan Y, Dong J, Wu Y, Shen M, Zhu S, He X, Jiang S, Shao J, Song C (2022) Development of machine learning models for mortality risk prediction after cardiac surgery. Cardiovasc Diagn Ther 12:12–23 . https://doi.org/10.21037/cdt-21-648</w:t>
      </w:r>
    </w:p>
    <w:p w14:paraId="7A98B32A"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46. </w:t>
      </w:r>
      <w:r w:rsidRPr="00487930">
        <w:rPr>
          <w:rFonts w:asciiTheme="majorBidi" w:hAnsiTheme="majorBidi" w:cstheme="majorBidi"/>
          <w:noProof/>
          <w:kern w:val="0"/>
          <w:sz w:val="24"/>
          <w:szCs w:val="24"/>
        </w:rPr>
        <w:tab/>
        <w:t>Molina RS, Molina-Rodríguez MA, Rincón FM, Maldonado JD (2022) Cardiac Operative Risk in Latin America: A Comparison of Machine Learning Models vs EuroSCORE-II. Ann Thorac Surg 113:92–99 . https://doi.org/10.1016/j.athoracsur.2021.02.052</w:t>
      </w:r>
    </w:p>
    <w:p w14:paraId="4F1E49EB"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47. </w:t>
      </w:r>
      <w:r w:rsidRPr="00487930">
        <w:rPr>
          <w:rFonts w:asciiTheme="majorBidi" w:hAnsiTheme="majorBidi" w:cstheme="majorBidi"/>
          <w:noProof/>
          <w:kern w:val="0"/>
          <w:sz w:val="24"/>
          <w:szCs w:val="24"/>
        </w:rPr>
        <w:tab/>
        <w:t>Karri R, Kawai A, Thong YJ, Ramson DM, Perry LA, Segal R, Smith JA, Penny-Dimri JC (2021) Machine Learning Outperforms Existing Clinical Scoring Tools in the Prediction of Postoperative Atrial Fibrillation During Intensive Care Unit Admission After Cardiac Surgery. Hear Lung Circ 30:1929–1937 . https://doi.org/10.1016/j.hlc.2021.05.101</w:t>
      </w:r>
    </w:p>
    <w:p w14:paraId="5806995B"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48. </w:t>
      </w:r>
      <w:r w:rsidRPr="00487930">
        <w:rPr>
          <w:rFonts w:asciiTheme="majorBidi" w:hAnsiTheme="majorBidi" w:cstheme="majorBidi"/>
          <w:noProof/>
          <w:kern w:val="0"/>
          <w:sz w:val="24"/>
          <w:szCs w:val="24"/>
        </w:rPr>
        <w:tab/>
        <w:t>Kim RB, Alge OP, Liu G, Biesterveld BE, Wakam G, Williams AM, Mathis MR, Najarian K, Gryak J (2022) Prediction of postoperative cardiac events in multiple surgical cohorts using a multimodal and integrative decision support system. Sci Rep 12:11347 . https://doi.org/10.1038/s41598-022-15496-w</w:t>
      </w:r>
    </w:p>
    <w:p w14:paraId="103621DC"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49. </w:t>
      </w:r>
      <w:r w:rsidRPr="00487930">
        <w:rPr>
          <w:rFonts w:asciiTheme="majorBidi" w:hAnsiTheme="majorBidi" w:cstheme="majorBidi"/>
          <w:noProof/>
          <w:kern w:val="0"/>
          <w:sz w:val="24"/>
          <w:szCs w:val="24"/>
        </w:rPr>
        <w:tab/>
        <w:t>Aranda‐Michel E, Sultan I, Kilic A, Bianco V, Brown JA, Serna‐Gallegos D (2022) A machine learning approach to model for end‐stage liver disease score in cardiac surgery. J Card Surg 37:29–38 . https://doi.org/10.1111/jocs.16076</w:t>
      </w:r>
    </w:p>
    <w:p w14:paraId="07BDBAAF"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50. </w:t>
      </w:r>
      <w:r w:rsidRPr="00487930">
        <w:rPr>
          <w:rFonts w:asciiTheme="majorBidi" w:hAnsiTheme="majorBidi" w:cstheme="majorBidi"/>
          <w:noProof/>
          <w:kern w:val="0"/>
          <w:sz w:val="24"/>
          <w:szCs w:val="24"/>
        </w:rPr>
        <w:tab/>
        <w:t>He K, Liang W, Liu S, Bian L, Xu Y, Luo C, Li Y, Yue H, Yang C, Wu Z (2022) Long-term single-lead electrocardiogram monitoring to detect new-onset postoperative atrial fibrillation in patients after cardiac surgery. Front Cardiovasc Med 9: . https://doi.org/10.3389/fcvm.2022.1001883</w:t>
      </w:r>
    </w:p>
    <w:p w14:paraId="14AF832D"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lastRenderedPageBreak/>
        <w:t xml:space="preserve">51. </w:t>
      </w:r>
      <w:r w:rsidRPr="00487930">
        <w:rPr>
          <w:rFonts w:asciiTheme="majorBidi" w:hAnsiTheme="majorBidi" w:cstheme="majorBidi"/>
          <w:noProof/>
          <w:kern w:val="0"/>
          <w:sz w:val="24"/>
          <w:szCs w:val="24"/>
        </w:rPr>
        <w:tab/>
        <w:t>Xue X, Chen W, Chen X (2022) A Novel Radiomics-Based Machine Learning Framework for Prediction of Acute Kidney Injury-Related Delirium in Patients Who Underwent Cardiovascular Surgery. Comput Math Methods Med 2022:1–16 . https://doi.org/10.1155/2022/4242069</w:t>
      </w:r>
    </w:p>
    <w:p w14:paraId="2C480048"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52. </w:t>
      </w:r>
      <w:r w:rsidRPr="00487930">
        <w:rPr>
          <w:rFonts w:asciiTheme="majorBidi" w:hAnsiTheme="majorBidi" w:cstheme="majorBidi"/>
          <w:noProof/>
          <w:kern w:val="0"/>
          <w:sz w:val="24"/>
          <w:szCs w:val="24"/>
        </w:rPr>
        <w:tab/>
        <w:t>Luo L, Huang SQ, Liu C, Liu Q, Dong S, Yue Y, Liu KZ, Huang L, Wang SJ, Li HY, Zheng S, Wu ZK (2022) Machine Learning–Based Risk Model for Predicting Early Mortality After Surgery for Infective Endocarditis. J Am Heart Assoc 11: . https://doi.org/10.1161/JAHA.122.025433</w:t>
      </w:r>
    </w:p>
    <w:p w14:paraId="613FA711"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53. </w:t>
      </w:r>
      <w:r w:rsidRPr="00487930">
        <w:rPr>
          <w:rFonts w:asciiTheme="majorBidi" w:hAnsiTheme="majorBidi" w:cstheme="majorBidi"/>
          <w:noProof/>
          <w:kern w:val="0"/>
          <w:sz w:val="24"/>
          <w:szCs w:val="24"/>
        </w:rPr>
        <w:tab/>
        <w:t>Zea-Vera R, Ryan CT, Havelka J, Corr SJ, Nguyen TC, Chatterjee S, Wall MJ, Coselli JS, Rosengart TK, Ghanta RK (2022) Machine Learning to Predict Outcomes and Cost by Phase of Care After Coronary Artery Bypass Grafting. Ann Thorac Surg 114:711–719 . https://doi.org/10.1016/j.athoracsur.2021.08.040</w:t>
      </w:r>
    </w:p>
    <w:p w14:paraId="61F91A01"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54. </w:t>
      </w:r>
      <w:r w:rsidRPr="00487930">
        <w:rPr>
          <w:rFonts w:asciiTheme="majorBidi" w:hAnsiTheme="majorBidi" w:cstheme="majorBidi"/>
          <w:noProof/>
          <w:kern w:val="0"/>
          <w:sz w:val="24"/>
          <w:szCs w:val="24"/>
        </w:rPr>
        <w:tab/>
        <w:t>Gao Y, Liu X, Wang L, Wang S, Yu Y, Ding Y, Wang J, Ao H (2022) Machine learning algorithms to predict major bleeding after isolated coronary artery bypass grafting. Front Cardiovasc Med 9: . https://doi.org/10.3389/fcvm.2022.881881</w:t>
      </w:r>
    </w:p>
    <w:p w14:paraId="2C67889B"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55. </w:t>
      </w:r>
      <w:r w:rsidRPr="00487930">
        <w:rPr>
          <w:rFonts w:asciiTheme="majorBidi" w:hAnsiTheme="majorBidi" w:cstheme="majorBidi"/>
          <w:noProof/>
          <w:kern w:val="0"/>
          <w:sz w:val="24"/>
          <w:szCs w:val="24"/>
        </w:rPr>
        <w:tab/>
        <w:t>Hu L-H, Betancur J, Sharir T, Einstein AJ, Bokhari S, Fish MB, Ruddy TD, Kaufmann PA, Sinusas AJ, Miller EJ, Bateman TM, Dorbala S, Di Carli M, Germano G, Commandeur F, Liang JX, Otaki Y, Tamarappoo BK, Dey D, Berman DS, Slomka PJ (2020) Machine learning predicts per-vessel early coronary revascularization after fast myocardial perfusion SPECT: results from multicentre REFINE SPECT registry. Eur Hear J - Cardiovasc Imaging 21:549–559 . https://doi.org/10.1093/ehjci/jez177</w:t>
      </w:r>
    </w:p>
    <w:p w14:paraId="1AF07FE6"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56. </w:t>
      </w:r>
      <w:r w:rsidRPr="00487930">
        <w:rPr>
          <w:rFonts w:asciiTheme="majorBidi" w:hAnsiTheme="majorBidi" w:cstheme="majorBidi"/>
          <w:noProof/>
          <w:kern w:val="0"/>
          <w:sz w:val="24"/>
          <w:szCs w:val="24"/>
        </w:rPr>
        <w:tab/>
        <w:t>Kampaktsis PN, Siouras A, Doulamis IP, Moustakidis S, Emfietzoglou M, Van den Eynde J, Avgerinos D V., Giannakoulas G, Alvarez P, Briasoulis A (2023) Machine learning‐based prediction of mortality after heart transplantation in adults with congenital heart disease: A UNOS database analysis. Clin Transplant 37: . https://doi.org/10.1111/ctr.14845</w:t>
      </w:r>
    </w:p>
    <w:p w14:paraId="17674903"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57. </w:t>
      </w:r>
      <w:r w:rsidRPr="00487930">
        <w:rPr>
          <w:rFonts w:asciiTheme="majorBidi" w:hAnsiTheme="majorBidi" w:cstheme="majorBidi"/>
          <w:noProof/>
          <w:kern w:val="0"/>
          <w:sz w:val="24"/>
          <w:szCs w:val="24"/>
        </w:rPr>
        <w:tab/>
        <w:t>Li T, Yang Y, Huang J, Chen R, Wu Y, Li Z, Lin G, Liu H, Wu M (2022) Machine learning to predict post-operative acute kidney injury stage 3 after heart transplantation. BMC Cardiovasc Disord 22:1–9 . https://doi.org/10.1186/s12872-022-02721-7</w:t>
      </w:r>
    </w:p>
    <w:p w14:paraId="7068C33E"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58. </w:t>
      </w:r>
      <w:r w:rsidRPr="00487930">
        <w:rPr>
          <w:rFonts w:asciiTheme="majorBidi" w:hAnsiTheme="majorBidi" w:cstheme="majorBidi"/>
          <w:noProof/>
          <w:kern w:val="0"/>
          <w:sz w:val="24"/>
          <w:szCs w:val="24"/>
        </w:rPr>
        <w:tab/>
        <w:t>Ayers B, Sandholm T, Gosev I, Prasad S, Kilic A (2021) Using machine learning to improve survival prediction after heart transplantation. J Card Surg 36:4113–4120 . https://doi.org/10.1111/jocs.15917</w:t>
      </w:r>
    </w:p>
    <w:p w14:paraId="7E17027A"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59. </w:t>
      </w:r>
      <w:r w:rsidRPr="00487930">
        <w:rPr>
          <w:rFonts w:asciiTheme="majorBidi" w:hAnsiTheme="majorBidi" w:cstheme="majorBidi"/>
          <w:noProof/>
          <w:kern w:val="0"/>
          <w:sz w:val="24"/>
          <w:szCs w:val="24"/>
        </w:rPr>
        <w:tab/>
        <w:t>Kampaktsis PN, Tzani A, Doulamis IP, Moustakidis S, Drosou A, Diakos N, Drakos SG, Briasoulis A (2021) State‐of‐the‐art machine learning algorithms for the prediction of outcomes after contemporary heart transplantation: Results from the UNOS database. Clin Transplant 35: . https://doi.org/10.1111/ctr.14388</w:t>
      </w:r>
    </w:p>
    <w:p w14:paraId="53C70452"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60. </w:t>
      </w:r>
      <w:r w:rsidRPr="00487930">
        <w:rPr>
          <w:rFonts w:asciiTheme="majorBidi" w:hAnsiTheme="majorBidi" w:cstheme="majorBidi"/>
          <w:noProof/>
          <w:kern w:val="0"/>
          <w:sz w:val="24"/>
          <w:szCs w:val="24"/>
        </w:rPr>
        <w:tab/>
        <w:t>Shou BL, Chatterjee D, Russel JW, Zhou AL, Florissi IS, Lewis T, Verma A, Benharash P, Choi CW (2022) Pre-operative Machine Learning for Heart Transplant Patients Bridged with Temporary Mechanical Circulatory Support. J Cardiovasc Dev Dis 9:311 . https://doi.org/10.3390/jcdd9090311</w:t>
      </w:r>
    </w:p>
    <w:p w14:paraId="14FD9D53"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61. </w:t>
      </w:r>
      <w:r w:rsidRPr="00487930">
        <w:rPr>
          <w:rFonts w:asciiTheme="majorBidi" w:hAnsiTheme="majorBidi" w:cstheme="majorBidi"/>
          <w:noProof/>
          <w:kern w:val="0"/>
          <w:sz w:val="24"/>
          <w:szCs w:val="24"/>
        </w:rPr>
        <w:tab/>
        <w:t>Zhou Y, Chen S, Rao Z, Yang D, Liu X, Dong N, Li F (2021) Prediction of 1-year mortality after heart transplantation using machine learning approaches: A single-center study from China. Int J Cardiol 339:21–27 . https://doi.org/10.1016/j.ijcard.2021.07.024</w:t>
      </w:r>
    </w:p>
    <w:p w14:paraId="60894354"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62. </w:t>
      </w:r>
      <w:r w:rsidRPr="00487930">
        <w:rPr>
          <w:rFonts w:asciiTheme="majorBidi" w:hAnsiTheme="majorBidi" w:cstheme="majorBidi"/>
          <w:noProof/>
          <w:kern w:val="0"/>
          <w:sz w:val="24"/>
          <w:szCs w:val="24"/>
        </w:rPr>
        <w:tab/>
        <w:t xml:space="preserve">Agasthi P, Buras MR, Smith SD, Golafshar MA, Mookadam F, Anand S, Rosenthal JL, Hardaway BW, DeValeria P, Arsanjani R (2020) Machine learning helps predict long-term mortality and graft failure in patients undergoing heart transplant. Gen Thorac </w:t>
      </w:r>
      <w:r w:rsidRPr="00487930">
        <w:rPr>
          <w:rFonts w:asciiTheme="majorBidi" w:hAnsiTheme="majorBidi" w:cstheme="majorBidi"/>
          <w:noProof/>
          <w:kern w:val="0"/>
          <w:sz w:val="24"/>
          <w:szCs w:val="24"/>
        </w:rPr>
        <w:lastRenderedPageBreak/>
        <w:t>Cardiovasc Surg 68:1369–1376 . https://doi.org/10.1007/s11748-020-01375-6</w:t>
      </w:r>
    </w:p>
    <w:p w14:paraId="0CE8E6FA"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63. </w:t>
      </w:r>
      <w:r w:rsidRPr="00487930">
        <w:rPr>
          <w:rFonts w:asciiTheme="majorBidi" w:hAnsiTheme="majorBidi" w:cstheme="majorBidi"/>
          <w:noProof/>
          <w:kern w:val="0"/>
          <w:sz w:val="24"/>
          <w:szCs w:val="24"/>
        </w:rPr>
        <w:tab/>
        <w:t>Hernandez-Suarez DF, Kim Y, Villablanca P, Gupta T, Wiley J, Nieves-Rodriguez BG, Rodriguez-Maldonado J, Feliu Maldonado R, da Luz Sant’Ana I, Sanina C, Cox-Alomar P, Ramakrishna H, Lopez-Candales A, O’Neill WW, Pinto DS, Latib A, Roche-Lima A (2019) Machine Learning Prediction Models for In-Hospital Mortality After Transcatheter Aortic Valve Replacement. JACC Cardiovasc Interv 12:1328–1338 . https://doi.org/10.1016/j.jcin.2019.06.013</w:t>
      </w:r>
    </w:p>
    <w:p w14:paraId="5DF1C927"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64. </w:t>
      </w:r>
      <w:r w:rsidRPr="00487930">
        <w:rPr>
          <w:rFonts w:asciiTheme="majorBidi" w:hAnsiTheme="majorBidi" w:cstheme="majorBidi"/>
          <w:noProof/>
          <w:kern w:val="0"/>
          <w:sz w:val="24"/>
          <w:szCs w:val="24"/>
        </w:rPr>
        <w:tab/>
        <w:t>Agasthi P, Ashraf H, Pujari SH, Girardo ME, Tseng A, Mookadam F, Venepally NR, Buras M, Khetarpal BK, Allam M, Eleid MF, Greason KL, Beohar N, Siegel RJ, Sweeney J, Fortuin FD, Holmes DR, Arsanjani R (2021) Artificial Intelligence Trumps TAVI2-SCORE and CoreValve Score in Predicting 1-Year Mortality Post-Transcatheter Aortic Valve Replacement. Cardiovasc Revascularization Med 24:33–41 . https://doi.org/10.1016/j.carrev.2020.08.010</w:t>
      </w:r>
    </w:p>
    <w:p w14:paraId="1FBED02F"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65. </w:t>
      </w:r>
      <w:r w:rsidRPr="00487930">
        <w:rPr>
          <w:rFonts w:asciiTheme="majorBidi" w:hAnsiTheme="majorBidi" w:cstheme="majorBidi"/>
          <w:noProof/>
          <w:kern w:val="0"/>
          <w:sz w:val="24"/>
          <w:szCs w:val="24"/>
        </w:rPr>
        <w:tab/>
        <w:t>Evertz R, Lange T, Backhaus SJ, Schulz A, Beuthner BE, Topci R, Toischer K, Puls M, Kowallick JT, Hasenfuß G, Schuster A (2022) Artificial Intelligence Enabled Fully Automated CMR Function Quantification for Optimized Risk Stratification in Patients Undergoing Transcatheter Aortic Valve Replacement. J Interv Cardiol 2022:1–9 . https://doi.org/10.1155/2022/1368878</w:t>
      </w:r>
    </w:p>
    <w:p w14:paraId="76456DF1"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66. </w:t>
      </w:r>
      <w:r w:rsidRPr="00487930">
        <w:rPr>
          <w:rFonts w:asciiTheme="majorBidi" w:hAnsiTheme="majorBidi" w:cstheme="majorBidi"/>
          <w:noProof/>
          <w:kern w:val="0"/>
          <w:sz w:val="24"/>
          <w:szCs w:val="24"/>
        </w:rPr>
        <w:tab/>
        <w:t>Hasimbegovic E, Papp L, Grahovac M, Krajnc D, Poschner T, Hasan W, Andreas M, Gross C, Strouhal A, Delle-Karth G, Grabenwöger M, Adlbrecht C, Mach M (2021) A Sneak-Peek into the Physician’s Brain: A Retrospective Machine Learning-Driven Investigation of Decision-Making in TAVR versus SAVR for Young High-Risk Patients with Severe Symptomatic Aortic Stenosis. J Pers Med 11:1062 . https://doi.org/10.3390/jpm11111062</w:t>
      </w:r>
    </w:p>
    <w:p w14:paraId="6097B2B5"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67. </w:t>
      </w:r>
      <w:r w:rsidRPr="00487930">
        <w:rPr>
          <w:rFonts w:asciiTheme="majorBidi" w:hAnsiTheme="majorBidi" w:cstheme="majorBidi"/>
          <w:noProof/>
          <w:kern w:val="0"/>
          <w:sz w:val="24"/>
          <w:szCs w:val="24"/>
        </w:rPr>
        <w:tab/>
        <w:t>Thalappillil R, Datta P, Datta S, Zhan Y, Wells S, Mahmood F, Cobey FC (2020) Artificial Intelligence for the Measurement of the Aortic Valve Annulus. J Cardiothorac Vasc Anesth 34:65–71 . https://doi.org/10.1053/j.jvca.2019.06.017</w:t>
      </w:r>
    </w:p>
    <w:p w14:paraId="36AFA2D8"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68. </w:t>
      </w:r>
      <w:r w:rsidRPr="00487930">
        <w:rPr>
          <w:rFonts w:asciiTheme="majorBidi" w:hAnsiTheme="majorBidi" w:cstheme="majorBidi"/>
          <w:noProof/>
          <w:kern w:val="0"/>
          <w:sz w:val="24"/>
          <w:szCs w:val="24"/>
        </w:rPr>
        <w:tab/>
        <w:t>Truong VT, Beyerbach D, Mazur W, Wigle M, Bateman E, Pallerla A, Ngo TNM, Shreenivas S, Tretter JT, Palmer C, Kereiakes DJ, Chung ES (2021) Machine learning method for predicting pacemaker implantation following transcatheter aortic valve replacement. Pacing Clin Electrophysiol 44:334–340 . https://doi.org/10.1111/pace.14163</w:t>
      </w:r>
    </w:p>
    <w:p w14:paraId="0B071130"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kern w:val="0"/>
          <w:sz w:val="24"/>
          <w:szCs w:val="24"/>
        </w:rPr>
      </w:pPr>
      <w:r w:rsidRPr="00487930">
        <w:rPr>
          <w:rFonts w:asciiTheme="majorBidi" w:hAnsiTheme="majorBidi" w:cstheme="majorBidi"/>
          <w:noProof/>
          <w:kern w:val="0"/>
          <w:sz w:val="24"/>
          <w:szCs w:val="24"/>
        </w:rPr>
        <w:t xml:space="preserve">69. </w:t>
      </w:r>
      <w:r w:rsidRPr="00487930">
        <w:rPr>
          <w:rFonts w:asciiTheme="majorBidi" w:hAnsiTheme="majorBidi" w:cstheme="majorBidi"/>
          <w:noProof/>
          <w:kern w:val="0"/>
          <w:sz w:val="24"/>
          <w:szCs w:val="24"/>
        </w:rPr>
        <w:tab/>
        <w:t>Kilic A, Goyal A, Miller JK, Gleason TG, Dubrawksi A (2021) Performance of a Machine Learning Algorithm in Predicting Outcomes of Aortic Valve Replacement. Ann Thorac Surg 111:503–510 . https://doi.org/10.1016/j.athoracsur.2020.05.107</w:t>
      </w:r>
    </w:p>
    <w:p w14:paraId="292B1450" w14:textId="77777777" w:rsidR="001D00F7" w:rsidRPr="00487930" w:rsidRDefault="001D00F7" w:rsidP="001D00F7">
      <w:pPr>
        <w:widowControl w:val="0"/>
        <w:autoSpaceDE w:val="0"/>
        <w:autoSpaceDN w:val="0"/>
        <w:adjustRightInd w:val="0"/>
        <w:spacing w:line="240" w:lineRule="auto"/>
        <w:ind w:left="640" w:hanging="640"/>
        <w:rPr>
          <w:rFonts w:asciiTheme="majorBidi" w:hAnsiTheme="majorBidi" w:cstheme="majorBidi"/>
          <w:noProof/>
          <w:sz w:val="24"/>
          <w:szCs w:val="24"/>
        </w:rPr>
      </w:pPr>
      <w:r w:rsidRPr="00487930">
        <w:rPr>
          <w:rFonts w:asciiTheme="majorBidi" w:hAnsiTheme="majorBidi" w:cstheme="majorBidi"/>
          <w:noProof/>
          <w:kern w:val="0"/>
          <w:sz w:val="24"/>
          <w:szCs w:val="24"/>
        </w:rPr>
        <w:t xml:space="preserve">70. </w:t>
      </w:r>
      <w:r w:rsidRPr="00487930">
        <w:rPr>
          <w:rFonts w:asciiTheme="majorBidi" w:hAnsiTheme="majorBidi" w:cstheme="majorBidi"/>
          <w:noProof/>
          <w:kern w:val="0"/>
          <w:sz w:val="24"/>
          <w:szCs w:val="24"/>
        </w:rPr>
        <w:tab/>
        <w:t>Jiang H, Liu L, Wang Y, Ji H, Ma X, Wu J, Huang Y, Wang X, Gui R, Zhao Q, Chen B (2021) Machine Learning for the Prediction of Complications in Patients After Mitral Valve Surgery. Front Cardiovasc Med 8: . https://doi.org/10.3389/fcvm.2021.771246</w:t>
      </w:r>
    </w:p>
    <w:p w14:paraId="145E1CF6" w14:textId="6F6B6BBB" w:rsidR="001D00F7" w:rsidRPr="00487930" w:rsidRDefault="001D00F7">
      <w:pPr>
        <w:rPr>
          <w:rFonts w:asciiTheme="majorBidi" w:hAnsiTheme="majorBidi" w:cstheme="majorBidi"/>
          <w:sz w:val="24"/>
          <w:szCs w:val="24"/>
        </w:rPr>
      </w:pPr>
      <w:r w:rsidRPr="00487930">
        <w:rPr>
          <w:rFonts w:asciiTheme="majorBidi" w:hAnsiTheme="majorBidi" w:cstheme="majorBidi"/>
          <w:sz w:val="24"/>
          <w:szCs w:val="24"/>
        </w:rPr>
        <w:fldChar w:fldCharType="end"/>
      </w:r>
    </w:p>
    <w:sectPr w:rsidR="001D00F7" w:rsidRPr="00487930" w:rsidSect="002C103A">
      <w:pgSz w:w="12240" w:h="15840"/>
      <w:pgMar w:top="1440" w:right="1440" w:bottom="1440" w:left="1440" w:header="720" w:footer="720" w:gutter="0"/>
      <w:cols w:space="708"/>
      <w:docGrid w:linePitch="4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CC"/>
    <w:rsid w:val="00052BF9"/>
    <w:rsid w:val="00065346"/>
    <w:rsid w:val="00070CB3"/>
    <w:rsid w:val="00100966"/>
    <w:rsid w:val="00123823"/>
    <w:rsid w:val="001D00F7"/>
    <w:rsid w:val="00225024"/>
    <w:rsid w:val="002C103A"/>
    <w:rsid w:val="002D3907"/>
    <w:rsid w:val="00303996"/>
    <w:rsid w:val="00327003"/>
    <w:rsid w:val="003B5380"/>
    <w:rsid w:val="003E2769"/>
    <w:rsid w:val="00437F6C"/>
    <w:rsid w:val="00487930"/>
    <w:rsid w:val="004D206A"/>
    <w:rsid w:val="004E54DE"/>
    <w:rsid w:val="0061786C"/>
    <w:rsid w:val="00645722"/>
    <w:rsid w:val="00655824"/>
    <w:rsid w:val="00663130"/>
    <w:rsid w:val="006E7517"/>
    <w:rsid w:val="006F5053"/>
    <w:rsid w:val="007656ED"/>
    <w:rsid w:val="0083565A"/>
    <w:rsid w:val="00860C86"/>
    <w:rsid w:val="00863705"/>
    <w:rsid w:val="00867AB3"/>
    <w:rsid w:val="008721CC"/>
    <w:rsid w:val="008E3B7A"/>
    <w:rsid w:val="008E72BE"/>
    <w:rsid w:val="00966016"/>
    <w:rsid w:val="009B1FE5"/>
    <w:rsid w:val="009D60F2"/>
    <w:rsid w:val="00A31B16"/>
    <w:rsid w:val="00A41A60"/>
    <w:rsid w:val="00AA1DAC"/>
    <w:rsid w:val="00AB650A"/>
    <w:rsid w:val="00B23FE6"/>
    <w:rsid w:val="00B874FC"/>
    <w:rsid w:val="00BD35F5"/>
    <w:rsid w:val="00C27028"/>
    <w:rsid w:val="00C408BA"/>
    <w:rsid w:val="00C40B7A"/>
    <w:rsid w:val="00C52105"/>
    <w:rsid w:val="00C604C1"/>
    <w:rsid w:val="00CD1A57"/>
    <w:rsid w:val="00CF3F40"/>
    <w:rsid w:val="00D37F09"/>
    <w:rsid w:val="00D74DE6"/>
    <w:rsid w:val="00E108AC"/>
    <w:rsid w:val="00F52589"/>
    <w:rsid w:val="00F6057D"/>
    <w:rsid w:val="00F970AE"/>
    <w:rsid w:val="00FB2AFB"/>
    <w:rsid w:val="00FB3FA0"/>
    <w:rsid w:val="00FE43FC"/>
    <w:rsid w:val="00FF20E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495719"/>
  <w15:chartTrackingRefBased/>
  <w15:docId w15:val="{9E32B57A-E405-4C8E-A820-2C7080C7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722"/>
    <w:pPr>
      <w:spacing w:after="0" w:line="276" w:lineRule="auto"/>
    </w:pPr>
    <w:rPr>
      <w:rFonts w:ascii="Arial" w:hAnsi="Arial" w:cs="Arial"/>
      <w:lang w:val="en" w:eastAsia="en-AE"/>
    </w:rPr>
  </w:style>
  <w:style w:type="paragraph" w:styleId="Heading1">
    <w:name w:val="heading 1"/>
    <w:basedOn w:val="Normal"/>
    <w:next w:val="Normal"/>
    <w:link w:val="Heading1Char"/>
    <w:uiPriority w:val="9"/>
    <w:qFormat/>
    <w:rsid w:val="00645722"/>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45722"/>
    <w:pPr>
      <w:keepNext/>
      <w:keepLines/>
      <w:spacing w:before="40" w:line="256" w:lineRule="auto"/>
      <w:outlineLvl w:val="1"/>
    </w:pPr>
    <w:rPr>
      <w:rFonts w:asciiTheme="majorHAnsi" w:eastAsiaTheme="majorEastAsia" w:hAnsiTheme="majorHAnsi" w:cstheme="majorBidi"/>
      <w:color w:val="0F4761"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8721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21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721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721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721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721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721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722"/>
    <w:rPr>
      <w:rFonts w:asciiTheme="majorHAnsi" w:eastAsiaTheme="majorEastAsia" w:hAnsiTheme="majorHAnsi" w:cstheme="majorBidi"/>
      <w:color w:val="0F4761" w:themeColor="accent1" w:themeShade="BF"/>
      <w:sz w:val="32"/>
      <w:szCs w:val="32"/>
      <w:lang w:val="en" w:eastAsia="en-AE"/>
    </w:rPr>
  </w:style>
  <w:style w:type="character" w:customStyle="1" w:styleId="Heading2Char">
    <w:name w:val="Heading 2 Char"/>
    <w:basedOn w:val="DefaultParagraphFont"/>
    <w:link w:val="Heading2"/>
    <w:uiPriority w:val="9"/>
    <w:rsid w:val="00645722"/>
    <w:rPr>
      <w:rFonts w:asciiTheme="majorHAnsi" w:eastAsiaTheme="majorEastAsia" w:hAnsiTheme="majorHAnsi" w:cstheme="majorBidi"/>
      <w:color w:val="0F4761" w:themeColor="accent1" w:themeShade="BF"/>
      <w:sz w:val="26"/>
      <w:szCs w:val="26"/>
      <w:lang w:val="en-US"/>
    </w:rPr>
  </w:style>
  <w:style w:type="paragraph" w:styleId="Subtitle">
    <w:name w:val="Subtitle"/>
    <w:basedOn w:val="Normal"/>
    <w:next w:val="Normal"/>
    <w:link w:val="SubtitleChar"/>
    <w:uiPriority w:val="11"/>
    <w:qFormat/>
    <w:rsid w:val="0064572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45722"/>
    <w:rPr>
      <w:rFonts w:eastAsiaTheme="minorEastAsia"/>
      <w:color w:val="5A5A5A" w:themeColor="text1" w:themeTint="A5"/>
      <w:spacing w:val="15"/>
      <w:lang w:val="en" w:eastAsia="en-AE"/>
    </w:rPr>
  </w:style>
  <w:style w:type="character" w:customStyle="1" w:styleId="Heading3Char">
    <w:name w:val="Heading 3 Char"/>
    <w:basedOn w:val="DefaultParagraphFont"/>
    <w:link w:val="Heading3"/>
    <w:uiPriority w:val="9"/>
    <w:semiHidden/>
    <w:rsid w:val="008721CC"/>
    <w:rPr>
      <w:rFonts w:eastAsiaTheme="majorEastAsia" w:cstheme="majorBidi"/>
      <w:color w:val="0F4761" w:themeColor="accent1" w:themeShade="BF"/>
      <w:sz w:val="28"/>
      <w:szCs w:val="28"/>
      <w:lang w:val="en" w:eastAsia="en-AE"/>
    </w:rPr>
  </w:style>
  <w:style w:type="character" w:customStyle="1" w:styleId="Heading4Char">
    <w:name w:val="Heading 4 Char"/>
    <w:basedOn w:val="DefaultParagraphFont"/>
    <w:link w:val="Heading4"/>
    <w:uiPriority w:val="9"/>
    <w:semiHidden/>
    <w:rsid w:val="008721CC"/>
    <w:rPr>
      <w:rFonts w:eastAsiaTheme="majorEastAsia" w:cstheme="majorBidi"/>
      <w:i/>
      <w:iCs/>
      <w:color w:val="0F4761" w:themeColor="accent1" w:themeShade="BF"/>
      <w:lang w:val="en" w:eastAsia="en-AE"/>
    </w:rPr>
  </w:style>
  <w:style w:type="character" w:customStyle="1" w:styleId="Heading5Char">
    <w:name w:val="Heading 5 Char"/>
    <w:basedOn w:val="DefaultParagraphFont"/>
    <w:link w:val="Heading5"/>
    <w:uiPriority w:val="9"/>
    <w:semiHidden/>
    <w:rsid w:val="008721CC"/>
    <w:rPr>
      <w:rFonts w:eastAsiaTheme="majorEastAsia" w:cstheme="majorBidi"/>
      <w:color w:val="0F4761" w:themeColor="accent1" w:themeShade="BF"/>
      <w:lang w:val="en" w:eastAsia="en-AE"/>
    </w:rPr>
  </w:style>
  <w:style w:type="character" w:customStyle="1" w:styleId="Heading6Char">
    <w:name w:val="Heading 6 Char"/>
    <w:basedOn w:val="DefaultParagraphFont"/>
    <w:link w:val="Heading6"/>
    <w:uiPriority w:val="9"/>
    <w:semiHidden/>
    <w:rsid w:val="008721CC"/>
    <w:rPr>
      <w:rFonts w:eastAsiaTheme="majorEastAsia" w:cstheme="majorBidi"/>
      <w:i/>
      <w:iCs/>
      <w:color w:val="595959" w:themeColor="text1" w:themeTint="A6"/>
      <w:lang w:val="en" w:eastAsia="en-AE"/>
    </w:rPr>
  </w:style>
  <w:style w:type="character" w:customStyle="1" w:styleId="Heading7Char">
    <w:name w:val="Heading 7 Char"/>
    <w:basedOn w:val="DefaultParagraphFont"/>
    <w:link w:val="Heading7"/>
    <w:uiPriority w:val="9"/>
    <w:semiHidden/>
    <w:rsid w:val="008721CC"/>
    <w:rPr>
      <w:rFonts w:eastAsiaTheme="majorEastAsia" w:cstheme="majorBidi"/>
      <w:color w:val="595959" w:themeColor="text1" w:themeTint="A6"/>
      <w:lang w:val="en" w:eastAsia="en-AE"/>
    </w:rPr>
  </w:style>
  <w:style w:type="character" w:customStyle="1" w:styleId="Heading8Char">
    <w:name w:val="Heading 8 Char"/>
    <w:basedOn w:val="DefaultParagraphFont"/>
    <w:link w:val="Heading8"/>
    <w:uiPriority w:val="9"/>
    <w:semiHidden/>
    <w:rsid w:val="008721CC"/>
    <w:rPr>
      <w:rFonts w:eastAsiaTheme="majorEastAsia" w:cstheme="majorBidi"/>
      <w:i/>
      <w:iCs/>
      <w:color w:val="272727" w:themeColor="text1" w:themeTint="D8"/>
      <w:lang w:val="en" w:eastAsia="en-AE"/>
    </w:rPr>
  </w:style>
  <w:style w:type="character" w:customStyle="1" w:styleId="Heading9Char">
    <w:name w:val="Heading 9 Char"/>
    <w:basedOn w:val="DefaultParagraphFont"/>
    <w:link w:val="Heading9"/>
    <w:uiPriority w:val="9"/>
    <w:semiHidden/>
    <w:rsid w:val="008721CC"/>
    <w:rPr>
      <w:rFonts w:eastAsiaTheme="majorEastAsia" w:cstheme="majorBidi"/>
      <w:color w:val="272727" w:themeColor="text1" w:themeTint="D8"/>
      <w:lang w:val="en" w:eastAsia="en-AE"/>
    </w:rPr>
  </w:style>
  <w:style w:type="paragraph" w:styleId="Title">
    <w:name w:val="Title"/>
    <w:basedOn w:val="Normal"/>
    <w:next w:val="Normal"/>
    <w:link w:val="TitleChar"/>
    <w:uiPriority w:val="10"/>
    <w:qFormat/>
    <w:rsid w:val="00872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21CC"/>
    <w:rPr>
      <w:rFonts w:asciiTheme="majorHAnsi" w:eastAsiaTheme="majorEastAsia" w:hAnsiTheme="majorHAnsi" w:cstheme="majorBidi"/>
      <w:spacing w:val="-10"/>
      <w:kern w:val="28"/>
      <w:sz w:val="56"/>
      <w:szCs w:val="56"/>
      <w:lang w:val="en" w:eastAsia="en-AE"/>
    </w:rPr>
  </w:style>
  <w:style w:type="paragraph" w:styleId="Quote">
    <w:name w:val="Quote"/>
    <w:basedOn w:val="Normal"/>
    <w:next w:val="Normal"/>
    <w:link w:val="QuoteChar"/>
    <w:uiPriority w:val="29"/>
    <w:qFormat/>
    <w:rsid w:val="008721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721CC"/>
    <w:rPr>
      <w:rFonts w:ascii="Arial" w:hAnsi="Arial" w:cs="Arial"/>
      <w:i/>
      <w:iCs/>
      <w:color w:val="404040" w:themeColor="text1" w:themeTint="BF"/>
      <w:lang w:val="en" w:eastAsia="en-AE"/>
    </w:rPr>
  </w:style>
  <w:style w:type="paragraph" w:styleId="ListParagraph">
    <w:name w:val="List Paragraph"/>
    <w:basedOn w:val="Normal"/>
    <w:uiPriority w:val="34"/>
    <w:qFormat/>
    <w:rsid w:val="008721CC"/>
    <w:pPr>
      <w:ind w:left="720"/>
      <w:contextualSpacing/>
    </w:pPr>
  </w:style>
  <w:style w:type="character" w:styleId="IntenseEmphasis">
    <w:name w:val="Intense Emphasis"/>
    <w:basedOn w:val="DefaultParagraphFont"/>
    <w:uiPriority w:val="21"/>
    <w:qFormat/>
    <w:rsid w:val="008721CC"/>
    <w:rPr>
      <w:i/>
      <w:iCs/>
      <w:color w:val="0F4761" w:themeColor="accent1" w:themeShade="BF"/>
    </w:rPr>
  </w:style>
  <w:style w:type="paragraph" w:styleId="IntenseQuote">
    <w:name w:val="Intense Quote"/>
    <w:basedOn w:val="Normal"/>
    <w:next w:val="Normal"/>
    <w:link w:val="IntenseQuoteChar"/>
    <w:uiPriority w:val="30"/>
    <w:qFormat/>
    <w:rsid w:val="008721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21CC"/>
    <w:rPr>
      <w:rFonts w:ascii="Arial" w:hAnsi="Arial" w:cs="Arial"/>
      <w:i/>
      <w:iCs/>
      <w:color w:val="0F4761" w:themeColor="accent1" w:themeShade="BF"/>
      <w:lang w:val="en" w:eastAsia="en-AE"/>
    </w:rPr>
  </w:style>
  <w:style w:type="character" w:styleId="IntenseReference">
    <w:name w:val="Intense Reference"/>
    <w:basedOn w:val="DefaultParagraphFont"/>
    <w:uiPriority w:val="32"/>
    <w:qFormat/>
    <w:rsid w:val="008721CC"/>
    <w:rPr>
      <w:b/>
      <w:bCs/>
      <w:smallCaps/>
      <w:color w:val="0F4761" w:themeColor="accent1" w:themeShade="BF"/>
      <w:spacing w:val="5"/>
    </w:rPr>
  </w:style>
  <w:style w:type="table" w:styleId="TableGrid">
    <w:name w:val="Table Grid"/>
    <w:basedOn w:val="TableNormal"/>
    <w:uiPriority w:val="39"/>
    <w:rsid w:val="0087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35F5"/>
    <w:rPr>
      <w:color w:val="467886" w:themeColor="hyperlink"/>
      <w:u w:val="single"/>
    </w:rPr>
  </w:style>
  <w:style w:type="character" w:styleId="UnresolvedMention">
    <w:name w:val="Unresolved Mention"/>
    <w:basedOn w:val="DefaultParagraphFont"/>
    <w:uiPriority w:val="99"/>
    <w:semiHidden/>
    <w:unhideWhenUsed/>
    <w:rsid w:val="00BD3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journals.sagepub.com/doi/10.1177/02676591221137480?url_ver=Z39.88-2003&amp;rfr_id=ori:rid:crossref.org&amp;rfr_dat=cr_pub%20%200pubmed" TargetMode="External"/><Relationship Id="rId5" Type="http://schemas.openxmlformats.org/officeDocument/2006/relationships/hyperlink" Target="https://pubmed.ncbi.nlm.nih.gov/?term=van+de+Woestijne+PC&amp;cauthor_id=3481268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96EE2-B259-4167-A9CE-8E68D647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24720</Words>
  <Characters>140909</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Fakhry AbdelMassih</dc:creator>
  <cp:keywords/>
  <dc:description/>
  <cp:lastModifiedBy>Antoine Fakhry AbdelMassih</cp:lastModifiedBy>
  <cp:revision>2</cp:revision>
  <dcterms:created xsi:type="dcterms:W3CDTF">2024-09-23T21:08:00Z</dcterms:created>
  <dcterms:modified xsi:type="dcterms:W3CDTF">2024-09-23T21:08:00Z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51c0b74e-519f-4a3e-9e82-470147f34388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 edition</vt:lpwstr>
  </property>
  <property fmtid="{D5CDD505-2E9C-101B-9397-08002B2CF9AE}" pid="9" name="Mendeley Recent Style Id 3_1">
    <vt:lpwstr>http://www.zotero.org/styles/annals-of-surgery</vt:lpwstr>
  </property>
  <property fmtid="{D5CDD505-2E9C-101B-9397-08002B2CF9AE}" pid="10" name="Mendeley Recent Style Name 3_1">
    <vt:lpwstr>Annals of Surgery</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http://www.zotero.org/styles/modern-humanities-research-association</vt:lpwstr>
  </property>
  <property fmtid="{D5CDD505-2E9C-101B-9397-08002B2CF9AE}" pid="14" name="Mendeley Recent Style Name 5_1">
    <vt:lpwstr>Modern Humanities Research Association 3rd edition (note with bibliography)</vt:lpwstr>
  </property>
  <property fmtid="{D5CDD505-2E9C-101B-9397-08002B2CF9AE}" pid="15" name="Mendeley Recent Style Id 6_1">
    <vt:lpwstr>http://www.zotero.org/styles/national-library-of-medicine</vt:lpwstr>
  </property>
  <property fmtid="{D5CDD505-2E9C-101B-9397-08002B2CF9AE}" pid="16" name="Mendeley Recent Style Name 6_1">
    <vt:lpwstr>National Library of Medicine</vt:lpwstr>
  </property>
  <property fmtid="{D5CDD505-2E9C-101B-9397-08002B2CF9AE}" pid="17" name="Mendeley Recent Style Id 7_1">
    <vt:lpwstr>http://www.zotero.org/styles/nature</vt:lpwstr>
  </property>
  <property fmtid="{D5CDD505-2E9C-101B-9397-08002B2CF9AE}" pid="18" name="Mendeley Recent Style Name 7_1">
    <vt:lpwstr>Nature</vt:lpwstr>
  </property>
  <property fmtid="{D5CDD505-2E9C-101B-9397-08002B2CF9AE}" pid="19" name="Mendeley Recent Style Id 8_1">
    <vt:lpwstr>http://www.zotero.org/styles/springer-basic-brackets-no-et-al</vt:lpwstr>
  </property>
  <property fmtid="{D5CDD505-2E9C-101B-9397-08002B2CF9AE}" pid="20" name="Mendeley Recent Style Name 8_1">
    <vt:lpwstr>Springer - Basic (numeric, brackets, no "et al.")</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bb882d6d-d3b8-334f-800d-4b2c9064ee39</vt:lpwstr>
  </property>
  <property fmtid="{D5CDD505-2E9C-101B-9397-08002B2CF9AE}" pid="25" name="Mendeley Citation Style_1">
    <vt:lpwstr>http://www.zotero.org/styles/springer-basic-brackets-no-et-al</vt:lpwstr>
  </property>
</Properties>
</file>