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AC3C22" w14:textId="21F7C5B5" w:rsidR="006375F5" w:rsidRPr="006375F5" w:rsidRDefault="00B273CF" w:rsidP="006375F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375F5">
        <w:rPr>
          <w:rFonts w:ascii="Times New Roman" w:hAnsi="Times New Roman" w:cs="Times New Roman"/>
          <w:b/>
          <w:bCs/>
          <w:sz w:val="28"/>
          <w:szCs w:val="28"/>
        </w:rPr>
        <w:t xml:space="preserve">REFERENCES: </w:t>
      </w:r>
    </w:p>
    <w:p w14:paraId="0E8BE1A3" w14:textId="77777777" w:rsidR="006375F5" w:rsidRPr="006375F5" w:rsidRDefault="006375F5" w:rsidP="006375F5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bookmarkStart w:id="0" w:name="_Hlk138480029"/>
      <w:r w:rsidRPr="006375F5">
        <w:rPr>
          <w:rFonts w:ascii="Times New Roman" w:hAnsi="Times New Roman" w:cs="Times New Roman"/>
          <w:sz w:val="24"/>
          <w:szCs w:val="24"/>
          <w:shd w:val="clear" w:color="auto" w:fill="FFFFFF"/>
        </w:rPr>
        <w:t>Clauson</w:t>
      </w:r>
      <w:bookmarkEnd w:id="0"/>
      <w:r w:rsidRPr="006375F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G. and </w:t>
      </w:r>
      <w:bookmarkStart w:id="1" w:name="_Hlk138480059"/>
      <w:r w:rsidRPr="006375F5">
        <w:rPr>
          <w:rFonts w:ascii="Times New Roman" w:hAnsi="Times New Roman" w:cs="Times New Roman"/>
          <w:sz w:val="24"/>
          <w:szCs w:val="24"/>
          <w:shd w:val="clear" w:color="auto" w:fill="FFFFFF"/>
        </w:rPr>
        <w:t>Chadwick</w:t>
      </w:r>
      <w:bookmarkEnd w:id="1"/>
      <w:r w:rsidRPr="006375F5">
        <w:rPr>
          <w:rFonts w:ascii="Times New Roman" w:hAnsi="Times New Roman" w:cs="Times New Roman"/>
          <w:sz w:val="24"/>
          <w:szCs w:val="24"/>
          <w:shd w:val="clear" w:color="auto" w:fill="FFFFFF"/>
        </w:rPr>
        <w:t>, J., 1969. The Indus script deciphered? </w:t>
      </w:r>
      <w:r w:rsidRPr="006375F5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Antiquity</w:t>
      </w:r>
      <w:r w:rsidRPr="006375F5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r w:rsidRPr="006375F5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43</w:t>
      </w:r>
      <w:r w:rsidRPr="006375F5">
        <w:rPr>
          <w:rFonts w:ascii="Times New Roman" w:hAnsi="Times New Roman" w:cs="Times New Roman"/>
          <w:sz w:val="24"/>
          <w:szCs w:val="24"/>
          <w:shd w:val="clear" w:color="auto" w:fill="FFFFFF"/>
        </w:rPr>
        <w:t>(171), pp.200-207.</w:t>
      </w:r>
    </w:p>
    <w:p w14:paraId="275BD24E" w14:textId="77777777" w:rsidR="006375F5" w:rsidRDefault="006375F5" w:rsidP="006375F5">
      <w:pPr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proofErr w:type="spellStart"/>
      <w:r w:rsidRPr="006375F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Coningham</w:t>
      </w:r>
      <w:proofErr w:type="spellEnd"/>
      <w:r w:rsidRPr="006375F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R., 2002. Deciphering the Indus script. </w:t>
      </w:r>
      <w:r w:rsidRPr="006375F5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Indian Archaeology in Retrospect</w:t>
      </w:r>
      <w:r w:rsidRPr="006375F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6375F5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2</w:t>
      </w:r>
      <w:r w:rsidRPr="006375F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pp.81-103.</w:t>
      </w:r>
    </w:p>
    <w:p w14:paraId="364288BC" w14:textId="77777777" w:rsidR="00890430" w:rsidRPr="00DB704E" w:rsidRDefault="00890430" w:rsidP="00890430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proofErr w:type="spellStart"/>
      <w:r w:rsidRPr="00DB704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Daggumati</w:t>
      </w:r>
      <w:proofErr w:type="spellEnd"/>
      <w:r w:rsidRPr="00DB704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S. and </w:t>
      </w:r>
      <w:proofErr w:type="spellStart"/>
      <w:r w:rsidRPr="00DB704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Revesz</w:t>
      </w:r>
      <w:proofErr w:type="spellEnd"/>
      <w:r w:rsidRPr="00DB704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P.Z., 2018, June. Data mining ancient script image data using convolutional neural networks. In </w:t>
      </w:r>
      <w:r w:rsidRPr="00DB704E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Proceedings of the 22nd International Database Engineering &amp; Applications Symposium</w:t>
      </w:r>
      <w:r w:rsidRPr="00DB704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(pp. 267-272).</w:t>
      </w:r>
    </w:p>
    <w:p w14:paraId="0E6EA0DB" w14:textId="22759C4E" w:rsidR="00890430" w:rsidRPr="00DB704E" w:rsidRDefault="00890430" w:rsidP="00890430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DB704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Daggumati</w:t>
      </w:r>
      <w:proofErr w:type="spellEnd"/>
      <w:r w:rsidRPr="00DB704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Shruti, and Peter Z. </w:t>
      </w:r>
      <w:proofErr w:type="spellStart"/>
      <w:r w:rsidRPr="00DB704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Revesz</w:t>
      </w:r>
      <w:proofErr w:type="spellEnd"/>
      <w:r w:rsidRPr="00DB704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 2023. "Convolutional Neural Networks Analysis Reveals Three Possible Sources of Bronze Age Writings between Greece and India" </w:t>
      </w:r>
      <w:r w:rsidRPr="00DB704E">
        <w:rPr>
          <w:rStyle w:val="Emphasis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Information</w:t>
      </w:r>
      <w:r w:rsidRPr="00DB704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14, no. 4: 227. https://doi.org/10.3390/info14040227</w:t>
      </w:r>
    </w:p>
    <w:p w14:paraId="089FB4A2" w14:textId="77777777" w:rsidR="006375F5" w:rsidRDefault="006375F5" w:rsidP="006375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A3A3A"/>
          <w:kern w:val="0"/>
          <w:sz w:val="24"/>
          <w:szCs w:val="24"/>
        </w:rPr>
      </w:pPr>
      <w:r w:rsidRPr="006375F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Driver, G.R., 1976. Semitic Writing from Pictograph to Alphabet, rev. ed. edited by SA Hopkins.</w:t>
      </w:r>
      <w:r w:rsidRPr="006375F5">
        <w:rPr>
          <w:rFonts w:ascii="Times New Roman" w:hAnsi="Times New Roman" w:cs="Times New Roman"/>
          <w:color w:val="3A3A3A"/>
          <w:kern w:val="0"/>
          <w:sz w:val="24"/>
          <w:szCs w:val="24"/>
        </w:rPr>
        <w:t xml:space="preserve"> </w:t>
      </w:r>
    </w:p>
    <w:p w14:paraId="5D662B92" w14:textId="77777777" w:rsidR="00C77A03" w:rsidRPr="006375F5" w:rsidRDefault="00C77A03" w:rsidP="006375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A3A3A"/>
          <w:kern w:val="0"/>
          <w:sz w:val="24"/>
          <w:szCs w:val="24"/>
        </w:rPr>
      </w:pPr>
    </w:p>
    <w:p w14:paraId="71E16A77" w14:textId="77777777" w:rsidR="006375F5" w:rsidRDefault="006375F5" w:rsidP="006375F5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bookmarkStart w:id="2" w:name="_Hlk138480163"/>
      <w:proofErr w:type="spellStart"/>
      <w:r w:rsidRPr="006375F5">
        <w:rPr>
          <w:rFonts w:ascii="Times New Roman" w:hAnsi="Times New Roman" w:cs="Times New Roman"/>
          <w:sz w:val="24"/>
          <w:szCs w:val="24"/>
          <w:shd w:val="clear" w:color="auto" w:fill="FFFFFF"/>
        </w:rPr>
        <w:t>Fairservis</w:t>
      </w:r>
      <w:bookmarkEnd w:id="2"/>
      <w:proofErr w:type="spellEnd"/>
      <w:r w:rsidRPr="006375F5">
        <w:rPr>
          <w:rFonts w:ascii="Times New Roman" w:hAnsi="Times New Roman" w:cs="Times New Roman"/>
          <w:sz w:val="24"/>
          <w:szCs w:val="24"/>
          <w:shd w:val="clear" w:color="auto" w:fill="FFFFFF"/>
        </w:rPr>
        <w:t>, W.A., 1983. The script of the Indus Valley civilization. </w:t>
      </w:r>
      <w:r w:rsidRPr="006375F5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Scientific American</w:t>
      </w:r>
      <w:r w:rsidRPr="006375F5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r w:rsidRPr="006375F5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248</w:t>
      </w:r>
      <w:r w:rsidRPr="006375F5">
        <w:rPr>
          <w:rFonts w:ascii="Times New Roman" w:hAnsi="Times New Roman" w:cs="Times New Roman"/>
          <w:sz w:val="24"/>
          <w:szCs w:val="24"/>
          <w:shd w:val="clear" w:color="auto" w:fill="FFFFFF"/>
        </w:rPr>
        <w:t>(3), pp.58-67.</w:t>
      </w:r>
    </w:p>
    <w:p w14:paraId="46B261B3" w14:textId="701DB9AF" w:rsidR="00215BFE" w:rsidRPr="006375F5" w:rsidRDefault="00215BFE" w:rsidP="006375F5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bookmarkStart w:id="3" w:name="_Hlk139344327"/>
      <w:proofErr w:type="spellStart"/>
      <w:r w:rsidRPr="00215BFE">
        <w:rPr>
          <w:rFonts w:ascii="Times New Roman" w:hAnsi="Times New Roman" w:cs="Times New Roman"/>
          <w:sz w:val="24"/>
          <w:szCs w:val="24"/>
          <w:shd w:val="clear" w:color="auto" w:fill="FFFFFF"/>
        </w:rPr>
        <w:t>Fairservis</w:t>
      </w:r>
      <w:bookmarkEnd w:id="3"/>
      <w:proofErr w:type="spellEnd"/>
      <w:r w:rsidRPr="00215BFE">
        <w:rPr>
          <w:rFonts w:ascii="Times New Roman" w:hAnsi="Times New Roman" w:cs="Times New Roman"/>
          <w:sz w:val="24"/>
          <w:szCs w:val="24"/>
          <w:shd w:val="clear" w:color="auto" w:fill="FFFFFF"/>
        </w:rPr>
        <w:t>, W. A. (1992). The Harappan Civilization and Its Writing: A Model for the Decipherment of the Indus Script. Germany: E.J. Brill.</w:t>
      </w:r>
    </w:p>
    <w:p w14:paraId="6FBE393C" w14:textId="77777777" w:rsidR="006375F5" w:rsidRPr="006375F5" w:rsidRDefault="006375F5" w:rsidP="006375F5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375F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Farmer, S., </w:t>
      </w:r>
      <w:proofErr w:type="spellStart"/>
      <w:r w:rsidRPr="006375F5">
        <w:rPr>
          <w:rFonts w:ascii="Times New Roman" w:hAnsi="Times New Roman" w:cs="Times New Roman"/>
          <w:sz w:val="24"/>
          <w:szCs w:val="24"/>
          <w:shd w:val="clear" w:color="auto" w:fill="FFFFFF"/>
        </w:rPr>
        <w:t>Sproat</w:t>
      </w:r>
      <w:proofErr w:type="spellEnd"/>
      <w:r w:rsidRPr="006375F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R. and </w:t>
      </w:r>
      <w:bookmarkStart w:id="4" w:name="_Hlk138480451"/>
      <w:proofErr w:type="spellStart"/>
      <w:r w:rsidRPr="006375F5">
        <w:rPr>
          <w:rFonts w:ascii="Times New Roman" w:hAnsi="Times New Roman" w:cs="Times New Roman"/>
          <w:sz w:val="24"/>
          <w:szCs w:val="24"/>
          <w:shd w:val="clear" w:color="auto" w:fill="FFFFFF"/>
        </w:rPr>
        <w:t>Witze</w:t>
      </w:r>
      <w:bookmarkEnd w:id="4"/>
      <w:r w:rsidRPr="006375F5">
        <w:rPr>
          <w:rFonts w:ascii="Times New Roman" w:hAnsi="Times New Roman" w:cs="Times New Roman"/>
          <w:sz w:val="24"/>
          <w:szCs w:val="24"/>
          <w:shd w:val="clear" w:color="auto" w:fill="FFFFFF"/>
        </w:rPr>
        <w:t>l</w:t>
      </w:r>
      <w:proofErr w:type="spellEnd"/>
      <w:r w:rsidRPr="006375F5">
        <w:rPr>
          <w:rFonts w:ascii="Times New Roman" w:hAnsi="Times New Roman" w:cs="Times New Roman"/>
          <w:sz w:val="24"/>
          <w:szCs w:val="24"/>
          <w:shd w:val="clear" w:color="auto" w:fill="FFFFFF"/>
        </w:rPr>
        <w:t>, M., 2004. The collapse of the Indus-script thesis: The myth of a literate Harappan civilization. </w:t>
      </w:r>
      <w:r w:rsidRPr="006375F5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Electronic journal of Vedic studies</w:t>
      </w:r>
      <w:r w:rsidRPr="006375F5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r w:rsidRPr="006375F5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11</w:t>
      </w:r>
      <w:r w:rsidRPr="006375F5">
        <w:rPr>
          <w:rFonts w:ascii="Times New Roman" w:hAnsi="Times New Roman" w:cs="Times New Roman"/>
          <w:sz w:val="24"/>
          <w:szCs w:val="24"/>
          <w:shd w:val="clear" w:color="auto" w:fill="FFFFFF"/>
        </w:rPr>
        <w:t>(2), pp.19-57.</w:t>
      </w:r>
    </w:p>
    <w:p w14:paraId="6FA6A31D" w14:textId="77777777" w:rsidR="006375F5" w:rsidRPr="006375F5" w:rsidRDefault="006375F5" w:rsidP="006375F5">
      <w:pPr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bookmarkStart w:id="5" w:name="_Hlk139236524"/>
      <w:r w:rsidRPr="006375F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Hawkins</w:t>
      </w:r>
      <w:bookmarkEnd w:id="5"/>
      <w:r w:rsidRPr="006375F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J.D., 1979. The origin and dissemination of writing in western Asia. </w:t>
      </w:r>
      <w:r w:rsidRPr="006375F5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The origins of civilization</w:t>
      </w:r>
      <w:r w:rsidRPr="006375F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pp.128-66.</w:t>
      </w:r>
    </w:p>
    <w:p w14:paraId="66CC7429" w14:textId="77777777" w:rsidR="006375F5" w:rsidRPr="006375F5" w:rsidRDefault="006375F5" w:rsidP="006375F5">
      <w:pPr>
        <w:shd w:val="clear" w:color="auto" w:fill="FFFFFF" w:themeFill="background1"/>
        <w:spacing w:line="24" w:lineRule="atLeast"/>
        <w:jc w:val="both"/>
        <w:rPr>
          <w:rFonts w:ascii="Times New Roman" w:hAnsi="Times New Roman" w:cs="Times New Roman"/>
          <w:sz w:val="24"/>
          <w:szCs w:val="24"/>
          <w:lang w:bidi="fa-IR"/>
        </w:rPr>
      </w:pPr>
      <w:r w:rsidRPr="006375F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Kak, S.C., 1994. (03) Evolution of Early Writing in India.</w:t>
      </w:r>
    </w:p>
    <w:p w14:paraId="4C914700" w14:textId="77777777" w:rsidR="006375F5" w:rsidRPr="006375F5" w:rsidRDefault="006375F5" w:rsidP="006375F5">
      <w:pPr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bookmarkStart w:id="6" w:name="_Hlk139104115"/>
      <w:r w:rsidRPr="006375F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Kenoyer, J. and Meadow, R., (1826) 2008. The Early Indus Script at Harappa: Origins and Development. </w:t>
      </w:r>
      <w:r w:rsidRPr="006375F5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Intercultural Relations Between South and Southwest Asia. Studies in Commemoration of ECL During </w:t>
      </w:r>
      <w:proofErr w:type="spellStart"/>
      <w:r w:rsidRPr="006375F5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Caspers</w:t>
      </w:r>
      <w:proofErr w:type="spellEnd"/>
      <w:r w:rsidRPr="006375F5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 (1934–1996). BAR International Series</w:t>
      </w:r>
      <w:r w:rsidRPr="006375F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pp.124-131.</w:t>
      </w:r>
    </w:p>
    <w:p w14:paraId="7C5D995F" w14:textId="77777777" w:rsidR="006375F5" w:rsidRPr="006375F5" w:rsidRDefault="006375F5" w:rsidP="006375F5">
      <w:pPr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6375F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Kenoyer</w:t>
      </w:r>
      <w:bookmarkEnd w:id="6"/>
      <w:r w:rsidRPr="006375F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J.M., 2006. The origin, context and function of the Indus script: Recent insights from Harappa. In </w:t>
      </w:r>
      <w:r w:rsidRPr="006375F5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Proceedings of the Pre-symposium of RIHN and 7th ESCA Harvard-Kyoto Roundtable</w:t>
      </w:r>
      <w:r w:rsidRPr="006375F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(pp. 9-27).</w:t>
      </w:r>
    </w:p>
    <w:p w14:paraId="2DD1D191" w14:textId="77777777" w:rsidR="006375F5" w:rsidRPr="006375F5" w:rsidRDefault="006375F5" w:rsidP="006375F5">
      <w:pPr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proofErr w:type="spellStart"/>
      <w:r w:rsidRPr="006375F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Knorozov</w:t>
      </w:r>
      <w:proofErr w:type="spellEnd"/>
      <w:r w:rsidRPr="006375F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Y., 1968. The Formal Analysis of the Proto-Indian Texts. </w:t>
      </w:r>
      <w:r w:rsidRPr="006375F5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The Soviet Decipherment of the Indus Valley Script</w:t>
      </w:r>
      <w:r w:rsidRPr="006375F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pp.97-107.</w:t>
      </w:r>
    </w:p>
    <w:p w14:paraId="65616B7C" w14:textId="77777777" w:rsidR="006375F5" w:rsidRDefault="006375F5" w:rsidP="006375F5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375F5">
        <w:rPr>
          <w:rFonts w:ascii="Times New Roman" w:hAnsi="Times New Roman" w:cs="Times New Roman"/>
          <w:sz w:val="24"/>
          <w:szCs w:val="24"/>
          <w:shd w:val="clear" w:color="auto" w:fill="FFFFFF"/>
        </w:rPr>
        <w:t>Mahadevan, I., 1989. What Do We Know about the Indus Script? Neti, neti (not this, not that)’. </w:t>
      </w:r>
      <w:r w:rsidRPr="006375F5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Journal of the Institute of Asian Studies</w:t>
      </w:r>
      <w:r w:rsidRPr="006375F5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r w:rsidRPr="006375F5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7</w:t>
      </w:r>
      <w:r w:rsidRPr="006375F5">
        <w:rPr>
          <w:rFonts w:ascii="Times New Roman" w:hAnsi="Times New Roman" w:cs="Times New Roman"/>
          <w:sz w:val="24"/>
          <w:szCs w:val="24"/>
          <w:shd w:val="clear" w:color="auto" w:fill="FFFFFF"/>
        </w:rPr>
        <w:t>(1), pp.1-38.</w:t>
      </w:r>
    </w:p>
    <w:p w14:paraId="4BFF370E" w14:textId="1C0DFDCE" w:rsidR="005A33E8" w:rsidRPr="005A33E8" w:rsidRDefault="005A33E8" w:rsidP="005A33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5A33E8">
        <w:rPr>
          <w:rFonts w:ascii="Times New Roman" w:hAnsi="Times New Roman" w:cs="Times New Roman"/>
          <w:kern w:val="0"/>
          <w:sz w:val="24"/>
          <w:szCs w:val="24"/>
        </w:rPr>
        <w:t xml:space="preserve">Michalowski, P. 1996. Mesopotamian Cuneiform: Origins. Pp. 33-36 in P.T. Daniels &amp; W. Bright (eds) </w:t>
      </w:r>
      <w:r w:rsidRPr="005A33E8">
        <w:rPr>
          <w:rFonts w:ascii="Times New Roman" w:hAnsi="Times New Roman" w:cs="Times New Roman"/>
          <w:i/>
          <w:iCs/>
          <w:kern w:val="0"/>
          <w:sz w:val="24"/>
          <w:szCs w:val="24"/>
        </w:rPr>
        <w:t>The World’s Writing Systems</w:t>
      </w:r>
      <w:r w:rsidRPr="005A33E8">
        <w:rPr>
          <w:rFonts w:ascii="Times New Roman" w:hAnsi="Times New Roman" w:cs="Times New Roman"/>
          <w:kern w:val="0"/>
          <w:sz w:val="24"/>
          <w:szCs w:val="24"/>
        </w:rPr>
        <w:t>. New York.</w:t>
      </w:r>
    </w:p>
    <w:p w14:paraId="133A5140" w14:textId="77777777" w:rsidR="005A33E8" w:rsidRPr="005A33E8" w:rsidRDefault="005A33E8" w:rsidP="005A33E8">
      <w:pPr>
        <w:autoSpaceDE w:val="0"/>
        <w:autoSpaceDN w:val="0"/>
        <w:adjustRightInd w:val="0"/>
        <w:spacing w:after="0" w:line="240" w:lineRule="auto"/>
        <w:rPr>
          <w:rFonts w:ascii="Gentium" w:hAnsi="Gentium" w:cs="Gentium"/>
          <w:kern w:val="0"/>
          <w:sz w:val="18"/>
          <w:szCs w:val="18"/>
        </w:rPr>
      </w:pPr>
    </w:p>
    <w:p w14:paraId="65655CA5" w14:textId="77777777" w:rsidR="006375F5" w:rsidRPr="006375F5" w:rsidRDefault="006375F5" w:rsidP="006375F5">
      <w:pPr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proofErr w:type="spellStart"/>
      <w:r w:rsidRPr="006375F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Parpola</w:t>
      </w:r>
      <w:proofErr w:type="spellEnd"/>
      <w:r w:rsidRPr="006375F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A., 1996. The Indus script. </w:t>
      </w:r>
      <w:r w:rsidRPr="006375F5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The world’s writing systems</w:t>
      </w:r>
      <w:r w:rsidRPr="006375F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pp.165-171.</w:t>
      </w:r>
    </w:p>
    <w:p w14:paraId="7CA015A8" w14:textId="77777777" w:rsidR="006375F5" w:rsidRPr="006375F5" w:rsidRDefault="006375F5" w:rsidP="006375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A3A3A"/>
          <w:kern w:val="0"/>
          <w:sz w:val="24"/>
          <w:szCs w:val="24"/>
        </w:rPr>
      </w:pPr>
      <w:proofErr w:type="spellStart"/>
      <w:r w:rsidRPr="006375F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Parpola</w:t>
      </w:r>
      <w:proofErr w:type="spellEnd"/>
      <w:r w:rsidRPr="006375F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A., 2010. </w:t>
      </w:r>
      <w:r w:rsidRPr="006375F5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A Dravidian solution to the Indus script problem</w:t>
      </w:r>
      <w:r w:rsidRPr="006375F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 Central Institute of Classical Tamil.</w:t>
      </w:r>
    </w:p>
    <w:p w14:paraId="246BC791" w14:textId="77777777" w:rsidR="006375F5" w:rsidRPr="006375F5" w:rsidRDefault="006375F5" w:rsidP="006375F5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6375F5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Parpola</w:t>
      </w:r>
      <w:proofErr w:type="spellEnd"/>
      <w:r w:rsidRPr="006375F5">
        <w:rPr>
          <w:rFonts w:ascii="Times New Roman" w:hAnsi="Times New Roman" w:cs="Times New Roman"/>
          <w:sz w:val="24"/>
          <w:szCs w:val="24"/>
          <w:shd w:val="clear" w:color="auto" w:fill="FFFFFF"/>
        </w:rPr>
        <w:t>, A.H.S., 1994. </w:t>
      </w:r>
      <w:r w:rsidRPr="006375F5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Deciphering the Indus script</w:t>
      </w:r>
      <w:r w:rsidRPr="006375F5">
        <w:rPr>
          <w:rFonts w:ascii="Times New Roman" w:hAnsi="Times New Roman" w:cs="Times New Roman"/>
          <w:sz w:val="24"/>
          <w:szCs w:val="24"/>
          <w:shd w:val="clear" w:color="auto" w:fill="FFFFFF"/>
        </w:rPr>
        <w:t>. Cambridge University Press.</w:t>
      </w:r>
    </w:p>
    <w:p w14:paraId="55D3D121" w14:textId="77777777" w:rsidR="006375F5" w:rsidRPr="006375F5" w:rsidRDefault="006375F5" w:rsidP="006375F5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6375F5">
        <w:rPr>
          <w:rFonts w:ascii="Times New Roman" w:hAnsi="Times New Roman" w:cs="Times New Roman"/>
          <w:sz w:val="24"/>
          <w:szCs w:val="24"/>
          <w:shd w:val="clear" w:color="auto" w:fill="FFFFFF"/>
        </w:rPr>
        <w:t>Possehl</w:t>
      </w:r>
      <w:proofErr w:type="spellEnd"/>
      <w:r w:rsidRPr="006375F5">
        <w:rPr>
          <w:rFonts w:ascii="Times New Roman" w:hAnsi="Times New Roman" w:cs="Times New Roman"/>
          <w:sz w:val="24"/>
          <w:szCs w:val="24"/>
          <w:shd w:val="clear" w:color="auto" w:fill="FFFFFF"/>
        </w:rPr>
        <w:t>, G.L., 1996. </w:t>
      </w:r>
      <w:r w:rsidRPr="006375F5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Indus age: The writing system</w:t>
      </w:r>
      <w:r w:rsidRPr="006375F5">
        <w:rPr>
          <w:rFonts w:ascii="Times New Roman" w:hAnsi="Times New Roman" w:cs="Times New Roman"/>
          <w:sz w:val="24"/>
          <w:szCs w:val="24"/>
          <w:shd w:val="clear" w:color="auto" w:fill="FFFFFF"/>
        </w:rPr>
        <w:t>. University of Pennsylvania Press.</w:t>
      </w:r>
    </w:p>
    <w:p w14:paraId="3A0AB575" w14:textId="77777777" w:rsidR="006375F5" w:rsidRDefault="006375F5" w:rsidP="006375F5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bookmarkStart w:id="7" w:name="_Hlk138477044"/>
      <w:r w:rsidRPr="006375F5">
        <w:rPr>
          <w:rFonts w:ascii="Times New Roman" w:hAnsi="Times New Roman" w:cs="Times New Roman"/>
          <w:sz w:val="24"/>
          <w:szCs w:val="24"/>
          <w:shd w:val="clear" w:color="auto" w:fill="FFFFFF"/>
        </w:rPr>
        <w:t>Rao</w:t>
      </w:r>
      <w:bookmarkEnd w:id="7"/>
      <w:r w:rsidRPr="006375F5">
        <w:rPr>
          <w:rFonts w:ascii="Times New Roman" w:hAnsi="Times New Roman" w:cs="Times New Roman"/>
          <w:sz w:val="24"/>
          <w:szCs w:val="24"/>
          <w:shd w:val="clear" w:color="auto" w:fill="FFFFFF"/>
        </w:rPr>
        <w:t>, S.R., 1982. </w:t>
      </w:r>
      <w:r w:rsidRPr="006375F5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The decipherment of the Indus script</w:t>
      </w:r>
      <w:r w:rsidRPr="006375F5">
        <w:rPr>
          <w:rFonts w:ascii="Times New Roman" w:hAnsi="Times New Roman" w:cs="Times New Roman"/>
          <w:sz w:val="24"/>
          <w:szCs w:val="24"/>
          <w:shd w:val="clear" w:color="auto" w:fill="FFFFFF"/>
        </w:rPr>
        <w:t>. Asia.</w:t>
      </w:r>
    </w:p>
    <w:p w14:paraId="56F2CE47" w14:textId="44361C0F" w:rsidR="005A33E8" w:rsidRPr="005A33E8" w:rsidRDefault="005A33E8" w:rsidP="005A33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proofErr w:type="spellStart"/>
      <w:r w:rsidRPr="005A33E8">
        <w:rPr>
          <w:rFonts w:ascii="Times New Roman" w:hAnsi="Times New Roman" w:cs="Times New Roman"/>
          <w:kern w:val="0"/>
          <w:sz w:val="24"/>
          <w:szCs w:val="24"/>
        </w:rPr>
        <w:t>Ritner</w:t>
      </w:r>
      <w:proofErr w:type="spellEnd"/>
      <w:r w:rsidRPr="005A33E8">
        <w:rPr>
          <w:rFonts w:ascii="Times New Roman" w:hAnsi="Times New Roman" w:cs="Times New Roman"/>
          <w:kern w:val="0"/>
          <w:sz w:val="24"/>
          <w:szCs w:val="24"/>
        </w:rPr>
        <w:t xml:space="preserve">, R.K. 1996. Egyptian Writing. Pp. 73-83 in P.T. Daniels &amp; W. Bright (eds) </w:t>
      </w:r>
      <w:r w:rsidRPr="005A33E8">
        <w:rPr>
          <w:rFonts w:ascii="Times New Roman" w:hAnsi="Times New Roman" w:cs="Times New Roman"/>
          <w:i/>
          <w:iCs/>
          <w:kern w:val="0"/>
          <w:sz w:val="24"/>
          <w:szCs w:val="24"/>
        </w:rPr>
        <w:t xml:space="preserve">The World’s Writing Systems. </w:t>
      </w:r>
      <w:r w:rsidRPr="005A33E8">
        <w:rPr>
          <w:rFonts w:ascii="Times New Roman" w:hAnsi="Times New Roman" w:cs="Times New Roman"/>
          <w:kern w:val="0"/>
          <w:sz w:val="24"/>
          <w:szCs w:val="24"/>
        </w:rPr>
        <w:t>New York.</w:t>
      </w:r>
    </w:p>
    <w:p w14:paraId="128058E9" w14:textId="77777777" w:rsidR="005A33E8" w:rsidRPr="005A33E8" w:rsidRDefault="005A33E8" w:rsidP="005A33E8">
      <w:pPr>
        <w:autoSpaceDE w:val="0"/>
        <w:autoSpaceDN w:val="0"/>
        <w:adjustRightInd w:val="0"/>
        <w:spacing w:after="0" w:line="240" w:lineRule="auto"/>
        <w:rPr>
          <w:rFonts w:ascii="Gentium" w:hAnsi="Gentium" w:cs="Gentium"/>
          <w:kern w:val="0"/>
          <w:sz w:val="18"/>
          <w:szCs w:val="18"/>
        </w:rPr>
      </w:pPr>
    </w:p>
    <w:p w14:paraId="47E01482" w14:textId="77777777" w:rsidR="006375F5" w:rsidRPr="006375F5" w:rsidRDefault="006375F5" w:rsidP="006375F5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bookmarkStart w:id="8" w:name="_Hlk138480120"/>
      <w:r w:rsidRPr="006375F5">
        <w:rPr>
          <w:rFonts w:ascii="Times New Roman" w:hAnsi="Times New Roman" w:cs="Times New Roman"/>
          <w:sz w:val="24"/>
          <w:szCs w:val="24"/>
          <w:shd w:val="clear" w:color="auto" w:fill="FFFFFF"/>
        </w:rPr>
        <w:t>Robinson</w:t>
      </w:r>
      <w:bookmarkEnd w:id="8"/>
      <w:r w:rsidRPr="006375F5">
        <w:rPr>
          <w:rFonts w:ascii="Times New Roman" w:hAnsi="Times New Roman" w:cs="Times New Roman"/>
          <w:sz w:val="24"/>
          <w:szCs w:val="24"/>
          <w:shd w:val="clear" w:color="auto" w:fill="FFFFFF"/>
        </w:rPr>
        <w:t>, A., 2015. Ancient civilization: Cracking the Indus script. </w:t>
      </w:r>
      <w:r w:rsidRPr="006375F5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Nature</w:t>
      </w:r>
      <w:r w:rsidRPr="006375F5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r w:rsidRPr="006375F5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526</w:t>
      </w:r>
      <w:r w:rsidRPr="006375F5">
        <w:rPr>
          <w:rFonts w:ascii="Times New Roman" w:hAnsi="Times New Roman" w:cs="Times New Roman"/>
          <w:sz w:val="24"/>
          <w:szCs w:val="24"/>
          <w:shd w:val="clear" w:color="auto" w:fill="FFFFFF"/>
        </w:rPr>
        <w:t>(7574), pp.499-501.</w:t>
      </w:r>
    </w:p>
    <w:p w14:paraId="7A7F923E" w14:textId="77777777" w:rsidR="006375F5" w:rsidRPr="006375F5" w:rsidRDefault="006375F5" w:rsidP="006375F5">
      <w:pPr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proofErr w:type="spellStart"/>
      <w:r w:rsidRPr="006375F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Schmandt-Besserat</w:t>
      </w:r>
      <w:proofErr w:type="spellEnd"/>
      <w:r w:rsidRPr="006375F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D., 1979. Reckoning before writing. </w:t>
      </w:r>
      <w:r w:rsidRPr="006375F5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Archaeology New York, NY</w:t>
      </w:r>
      <w:r w:rsidRPr="006375F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6375F5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32</w:t>
      </w:r>
      <w:r w:rsidRPr="006375F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(3), pp.22-31.</w:t>
      </w:r>
    </w:p>
    <w:p w14:paraId="0B1A5E9F" w14:textId="77777777" w:rsidR="006375F5" w:rsidRPr="006375F5" w:rsidRDefault="006375F5" w:rsidP="006375F5">
      <w:pPr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bookmarkStart w:id="9" w:name="_Hlk139236567"/>
      <w:proofErr w:type="spellStart"/>
      <w:r w:rsidRPr="006375F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Wansbrough</w:t>
      </w:r>
      <w:bookmarkEnd w:id="9"/>
      <w:proofErr w:type="spellEnd"/>
      <w:r w:rsidRPr="006375F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J., 1983. Joseph </w:t>
      </w:r>
      <w:proofErr w:type="spellStart"/>
      <w:r w:rsidRPr="006375F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Naveh</w:t>
      </w:r>
      <w:proofErr w:type="spellEnd"/>
      <w:r w:rsidRPr="006375F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: Early history of the alphabet: an introduction to West Semitic epigraphy and palaeography. ix, 211 PP., 24 plates. Jerusalem: </w:t>
      </w:r>
      <w:proofErr w:type="spellStart"/>
      <w:r w:rsidRPr="006375F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Magnes</w:t>
      </w:r>
      <w:proofErr w:type="spellEnd"/>
      <w:r w:rsidRPr="006375F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Press; Leiden: EJ Brill, 1982. $20. </w:t>
      </w:r>
      <w:r w:rsidRPr="006375F5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Bulletin of the School of Oriental and African Studies</w:t>
      </w:r>
      <w:r w:rsidRPr="006375F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6375F5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46</w:t>
      </w:r>
      <w:r w:rsidRPr="006375F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(3), pp.539-540.</w:t>
      </w:r>
    </w:p>
    <w:p w14:paraId="0DACA440" w14:textId="77777777" w:rsidR="006375F5" w:rsidRPr="006375F5" w:rsidRDefault="006375F5" w:rsidP="006375F5">
      <w:pPr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6375F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Wells, B., 1998. </w:t>
      </w:r>
      <w:r w:rsidRPr="006375F5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An introduction to Indus writing</w:t>
      </w:r>
      <w:r w:rsidRPr="006375F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 Calgary: University of Calgary.</w:t>
      </w:r>
    </w:p>
    <w:p w14:paraId="3325DE5A" w14:textId="77777777" w:rsidR="006375F5" w:rsidRPr="006375F5" w:rsidRDefault="006375F5" w:rsidP="006375F5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375F5">
        <w:rPr>
          <w:rFonts w:ascii="Times New Roman" w:hAnsi="Times New Roman" w:cs="Times New Roman"/>
          <w:sz w:val="24"/>
          <w:szCs w:val="24"/>
          <w:shd w:val="clear" w:color="auto" w:fill="FFFFFF"/>
        </w:rPr>
        <w:t>Wells, B.K., 2015. </w:t>
      </w:r>
      <w:r w:rsidRPr="006375F5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The archaeology and epigraphy of Indus writing</w:t>
      </w:r>
      <w:r w:rsidRPr="006375F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proofErr w:type="spellStart"/>
      <w:r w:rsidRPr="006375F5">
        <w:rPr>
          <w:rFonts w:ascii="Times New Roman" w:hAnsi="Times New Roman" w:cs="Times New Roman"/>
          <w:sz w:val="24"/>
          <w:szCs w:val="24"/>
          <w:shd w:val="clear" w:color="auto" w:fill="FFFFFF"/>
        </w:rPr>
        <w:t>Archaeopress</w:t>
      </w:r>
      <w:proofErr w:type="spellEnd"/>
      <w:r w:rsidRPr="006375F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Publishing Ltd.</w:t>
      </w:r>
    </w:p>
    <w:p w14:paraId="4ECFF7E3" w14:textId="77777777" w:rsidR="006375F5" w:rsidRPr="006375F5" w:rsidRDefault="006375F5" w:rsidP="006375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6375F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Yadav, N. and </w:t>
      </w:r>
      <w:proofErr w:type="spellStart"/>
      <w:r w:rsidRPr="006375F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Vahia</w:t>
      </w:r>
      <w:proofErr w:type="spellEnd"/>
      <w:r w:rsidRPr="006375F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M.N., 2011. Indus script: A study of its sign design. </w:t>
      </w:r>
      <w:r w:rsidRPr="006375F5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SCRIPTA: International Journal of Writing Systems</w:t>
      </w:r>
      <w:r w:rsidRPr="006375F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6375F5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3</w:t>
      </w:r>
      <w:r w:rsidRPr="006375F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pp.133-172.</w:t>
      </w:r>
    </w:p>
    <w:p w14:paraId="1B65AD76" w14:textId="77777777" w:rsidR="006375F5" w:rsidRDefault="006375F5" w:rsidP="006375F5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bookmarkStart w:id="10" w:name="_Hlk138475907"/>
      <w:proofErr w:type="spellStart"/>
      <w:r w:rsidRPr="006375F5">
        <w:rPr>
          <w:rFonts w:ascii="Times New Roman" w:hAnsi="Times New Roman" w:cs="Times New Roman"/>
          <w:sz w:val="24"/>
          <w:szCs w:val="24"/>
          <w:shd w:val="clear" w:color="auto" w:fill="FFFFFF"/>
        </w:rPr>
        <w:t>Zvelebil</w:t>
      </w:r>
      <w:bookmarkEnd w:id="10"/>
      <w:proofErr w:type="spellEnd"/>
      <w:r w:rsidRPr="006375F5">
        <w:rPr>
          <w:rFonts w:ascii="Times New Roman" w:hAnsi="Times New Roman" w:cs="Times New Roman"/>
          <w:sz w:val="24"/>
          <w:szCs w:val="24"/>
          <w:shd w:val="clear" w:color="auto" w:fill="FFFFFF"/>
        </w:rPr>
        <w:t>, K., 1970. </w:t>
      </w:r>
      <w:r w:rsidRPr="006375F5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Comparative </w:t>
      </w:r>
      <w:proofErr w:type="spellStart"/>
      <w:r w:rsidRPr="006375F5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dravidian</w:t>
      </w:r>
      <w:proofErr w:type="spellEnd"/>
      <w:r w:rsidRPr="006375F5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phonology</w:t>
      </w:r>
      <w:r w:rsidRPr="006375F5">
        <w:rPr>
          <w:rFonts w:ascii="Times New Roman" w:hAnsi="Times New Roman" w:cs="Times New Roman"/>
          <w:sz w:val="24"/>
          <w:szCs w:val="24"/>
          <w:shd w:val="clear" w:color="auto" w:fill="FFFFFF"/>
        </w:rPr>
        <w:t> (Vol. 80). Mouton.</w:t>
      </w:r>
    </w:p>
    <w:p w14:paraId="0D31664F" w14:textId="7B865ECE" w:rsidR="00F75BEB" w:rsidRDefault="00F75BEB" w:rsidP="006375F5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bookmarkStart w:id="11" w:name="_Hlk139341793"/>
      <w:r w:rsidRPr="00F75BEB">
        <w:rPr>
          <w:rFonts w:ascii="Times New Roman" w:hAnsi="Times New Roman" w:cs="Times New Roman"/>
          <w:sz w:val="24"/>
          <w:szCs w:val="24"/>
          <w:shd w:val="clear" w:color="auto" w:fill="FFFFFF"/>
        </w:rPr>
        <w:t>Mishra, M.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F75BEB">
        <w:rPr>
          <w:rFonts w:ascii="Times New Roman" w:hAnsi="Times New Roman" w:cs="Times New Roman"/>
          <w:sz w:val="24"/>
          <w:szCs w:val="24"/>
          <w:shd w:val="clear" w:color="auto" w:fill="FFFFFF"/>
        </w:rPr>
        <w:t>1998</w:t>
      </w:r>
      <w:bookmarkEnd w:id="11"/>
      <w:r w:rsidRPr="00F75BEB">
        <w:rPr>
          <w:rFonts w:ascii="Times New Roman" w:hAnsi="Times New Roman" w:cs="Times New Roman"/>
          <w:sz w:val="24"/>
          <w:szCs w:val="24"/>
          <w:shd w:val="clear" w:color="auto" w:fill="FFFFFF"/>
        </w:rPr>
        <w:t>. From Indus to Sanskrit. India: </w:t>
      </w:r>
      <w:proofErr w:type="spellStart"/>
      <w:r w:rsidRPr="00F75BEB">
        <w:rPr>
          <w:rFonts w:ascii="Times New Roman" w:hAnsi="Times New Roman" w:cs="Times New Roman"/>
          <w:sz w:val="24"/>
          <w:szCs w:val="24"/>
          <w:shd w:val="clear" w:color="auto" w:fill="FFFFFF"/>
        </w:rPr>
        <w:t>Yugank</w:t>
      </w:r>
      <w:proofErr w:type="spellEnd"/>
      <w:r w:rsidRPr="00F75BE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Publishers.</w:t>
      </w:r>
    </w:p>
    <w:p w14:paraId="169B2059" w14:textId="0BA134D5" w:rsidR="00051307" w:rsidRPr="006375F5" w:rsidRDefault="00051307" w:rsidP="006375F5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bookmarkStart w:id="12" w:name="_Hlk139342645"/>
      <w:proofErr w:type="spellStart"/>
      <w:r w:rsidRPr="00051307">
        <w:rPr>
          <w:rFonts w:ascii="Times New Roman" w:hAnsi="Times New Roman" w:cs="Times New Roman"/>
          <w:sz w:val="24"/>
          <w:szCs w:val="24"/>
          <w:shd w:val="clear" w:color="auto" w:fill="FFFFFF"/>
        </w:rPr>
        <w:t>Subbarayappa</w:t>
      </w:r>
      <w:proofErr w:type="spellEnd"/>
      <w:r w:rsidRPr="00051307">
        <w:rPr>
          <w:rFonts w:ascii="Times New Roman" w:hAnsi="Times New Roman" w:cs="Times New Roman"/>
          <w:sz w:val="24"/>
          <w:szCs w:val="24"/>
          <w:shd w:val="clear" w:color="auto" w:fill="FFFFFF"/>
        </w:rPr>
        <w:t>, B. V.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051307">
        <w:rPr>
          <w:rFonts w:ascii="Times New Roman" w:hAnsi="Times New Roman" w:cs="Times New Roman"/>
          <w:sz w:val="24"/>
          <w:szCs w:val="24"/>
          <w:shd w:val="clear" w:color="auto" w:fill="FFFFFF"/>
        </w:rPr>
        <w:t> 1996</w:t>
      </w:r>
      <w:bookmarkEnd w:id="12"/>
      <w:r w:rsidRPr="00051307">
        <w:rPr>
          <w:rFonts w:ascii="Times New Roman" w:hAnsi="Times New Roman" w:cs="Times New Roman"/>
          <w:sz w:val="24"/>
          <w:szCs w:val="24"/>
          <w:shd w:val="clear" w:color="auto" w:fill="FFFFFF"/>
        </w:rPr>
        <w:t>. Indus Script: Its Nature and Structure. India: New Era Publications.</w:t>
      </w:r>
    </w:p>
    <w:sectPr w:rsidR="00051307" w:rsidRPr="006375F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ntium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8E5"/>
    <w:rsid w:val="00051307"/>
    <w:rsid w:val="000834EB"/>
    <w:rsid w:val="00091A79"/>
    <w:rsid w:val="001119E1"/>
    <w:rsid w:val="0012796F"/>
    <w:rsid w:val="00161320"/>
    <w:rsid w:val="00215BFE"/>
    <w:rsid w:val="002278E5"/>
    <w:rsid w:val="002431B2"/>
    <w:rsid w:val="00275F6E"/>
    <w:rsid w:val="002D3B58"/>
    <w:rsid w:val="0033279C"/>
    <w:rsid w:val="003513AD"/>
    <w:rsid w:val="00354B81"/>
    <w:rsid w:val="0043214F"/>
    <w:rsid w:val="00443CA3"/>
    <w:rsid w:val="0047237F"/>
    <w:rsid w:val="004C6E84"/>
    <w:rsid w:val="004D4B47"/>
    <w:rsid w:val="00584CA5"/>
    <w:rsid w:val="005A33E8"/>
    <w:rsid w:val="005E58E1"/>
    <w:rsid w:val="006375F5"/>
    <w:rsid w:val="006A3B13"/>
    <w:rsid w:val="00734F75"/>
    <w:rsid w:val="007F42EF"/>
    <w:rsid w:val="00890430"/>
    <w:rsid w:val="00896C41"/>
    <w:rsid w:val="008C709D"/>
    <w:rsid w:val="009C3C9D"/>
    <w:rsid w:val="009F61DF"/>
    <w:rsid w:val="00B273CF"/>
    <w:rsid w:val="00B849C8"/>
    <w:rsid w:val="00BB63E9"/>
    <w:rsid w:val="00BC454C"/>
    <w:rsid w:val="00BE400E"/>
    <w:rsid w:val="00C77A03"/>
    <w:rsid w:val="00D937CA"/>
    <w:rsid w:val="00DB704E"/>
    <w:rsid w:val="00ED6967"/>
    <w:rsid w:val="00F6089D"/>
    <w:rsid w:val="00F75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8C111A"/>
  <w15:chartTrackingRefBased/>
  <w15:docId w15:val="{6289D227-5355-4BFE-B74C-AB28F2E2C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89043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674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2</Pages>
  <Words>569</Words>
  <Characters>3245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Hosh Muhammed</dc:creator>
  <cp:keywords/>
  <dc:description/>
  <cp:lastModifiedBy>Hosh Muhammed</cp:lastModifiedBy>
  <cp:revision>11</cp:revision>
  <dcterms:created xsi:type="dcterms:W3CDTF">2023-06-24T07:49:00Z</dcterms:created>
  <dcterms:modified xsi:type="dcterms:W3CDTF">2023-07-16T08:54:00Z</dcterms:modified>
</cp:coreProperties>
</file>