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81984" w14:textId="77777777" w:rsidR="00B8395B" w:rsidRDefault="00B8395B" w:rsidP="00B8395B">
      <w:pPr>
        <w:pStyle w:val="MDPI13authornames"/>
        <w:jc w:val="center"/>
        <w:rPr>
          <w:snapToGrid w:val="0"/>
          <w:sz w:val="36"/>
          <w:szCs w:val="20"/>
        </w:rPr>
      </w:pPr>
      <w:bookmarkStart w:id="0" w:name="_GoBack"/>
      <w:bookmarkEnd w:id="0"/>
      <w:r w:rsidRPr="00C1559D">
        <w:rPr>
          <w:snapToGrid w:val="0"/>
          <w:sz w:val="36"/>
          <w:szCs w:val="20"/>
        </w:rPr>
        <w:t>Carotenoids from different pumpkin varieties exert a cytotoxic effect on human neuroblastoma SHSY-5Y cells</w:t>
      </w:r>
    </w:p>
    <w:p w14:paraId="30D7C122" w14:textId="77777777" w:rsidR="00B8395B" w:rsidRPr="00A15319" w:rsidRDefault="00B8395B" w:rsidP="00B8395B">
      <w:pPr>
        <w:pStyle w:val="MDPI13authornames"/>
        <w:rPr>
          <w:snapToGrid w:val="0"/>
          <w:sz w:val="36"/>
          <w:szCs w:val="20"/>
          <w:lang w:val="it-IT"/>
        </w:rPr>
      </w:pPr>
      <w:r w:rsidRPr="00A15319">
        <w:rPr>
          <w:lang w:val="it-IT"/>
        </w:rPr>
        <w:t xml:space="preserve">Nicola Pinna </w:t>
      </w:r>
      <w:r w:rsidRPr="00A15319">
        <w:rPr>
          <w:vertAlign w:val="superscript"/>
          <w:lang w:val="it-IT"/>
        </w:rPr>
        <w:t>1</w:t>
      </w:r>
      <w:r>
        <w:rPr>
          <w:vertAlign w:val="superscript"/>
          <w:lang w:val="it-IT"/>
        </w:rPr>
        <w:t>,</w:t>
      </w:r>
      <w:r w:rsidRPr="00A15319">
        <w:rPr>
          <w:vertAlign w:val="superscript"/>
          <w:lang w:val="it-IT"/>
        </w:rPr>
        <w:t>†</w:t>
      </w:r>
      <w:r w:rsidRPr="00A15319">
        <w:rPr>
          <w:lang w:val="it-IT"/>
        </w:rPr>
        <w:t xml:space="preserve">, Federica Ianni </w:t>
      </w:r>
      <w:r w:rsidRPr="00A15319">
        <w:rPr>
          <w:vertAlign w:val="superscript"/>
          <w:lang w:val="it-IT"/>
        </w:rPr>
        <w:t>1</w:t>
      </w:r>
      <w:r>
        <w:rPr>
          <w:vertAlign w:val="superscript"/>
          <w:lang w:val="it-IT"/>
        </w:rPr>
        <w:t>,</w:t>
      </w:r>
      <w:r w:rsidRPr="00A15319">
        <w:rPr>
          <w:vertAlign w:val="superscript"/>
          <w:lang w:val="it-IT"/>
        </w:rPr>
        <w:t>†</w:t>
      </w:r>
      <w:r w:rsidRPr="00A15319">
        <w:rPr>
          <w:lang w:val="it-IT"/>
        </w:rPr>
        <w:t xml:space="preserve">, Carmela Conte </w:t>
      </w:r>
      <w:r w:rsidRPr="00A15319">
        <w:rPr>
          <w:vertAlign w:val="superscript"/>
          <w:lang w:val="it-IT"/>
        </w:rPr>
        <w:t>1</w:t>
      </w:r>
      <w:r w:rsidRPr="00A15319">
        <w:rPr>
          <w:lang w:val="it-IT"/>
        </w:rPr>
        <w:t xml:space="preserve">, Michela Codini </w:t>
      </w:r>
      <w:r w:rsidRPr="00A15319">
        <w:rPr>
          <w:vertAlign w:val="superscript"/>
          <w:lang w:val="it-IT"/>
        </w:rPr>
        <w:t>1</w:t>
      </w:r>
      <w:r w:rsidRPr="00A15319">
        <w:rPr>
          <w:lang w:val="it-IT"/>
        </w:rPr>
        <w:t xml:space="preserve">, Raffaella Di Vito </w:t>
      </w:r>
      <w:r w:rsidRPr="00A15319">
        <w:rPr>
          <w:vertAlign w:val="superscript"/>
          <w:lang w:val="it-IT"/>
        </w:rPr>
        <w:t>1</w:t>
      </w:r>
      <w:r w:rsidRPr="00A15319">
        <w:rPr>
          <w:lang w:val="it-IT"/>
        </w:rPr>
        <w:t xml:space="preserve">, Stefania Urbani </w:t>
      </w:r>
      <w:r w:rsidRPr="00A15319">
        <w:rPr>
          <w:vertAlign w:val="superscript"/>
          <w:lang w:val="it-IT"/>
        </w:rPr>
        <w:t>2</w:t>
      </w:r>
      <w:r w:rsidRPr="00A15319">
        <w:rPr>
          <w:lang w:val="it-IT"/>
        </w:rPr>
        <w:t xml:space="preserve">, Roberto Selvaggini </w:t>
      </w:r>
      <w:r w:rsidRPr="00A15319">
        <w:rPr>
          <w:vertAlign w:val="superscript"/>
          <w:lang w:val="it-IT"/>
        </w:rPr>
        <w:t>2</w:t>
      </w:r>
      <w:r w:rsidRPr="00A15319">
        <w:rPr>
          <w:lang w:val="it-IT"/>
        </w:rPr>
        <w:t xml:space="preserve">, Lina Cossignani </w:t>
      </w:r>
      <w:r>
        <w:rPr>
          <w:vertAlign w:val="superscript"/>
          <w:lang w:val="it-IT"/>
        </w:rPr>
        <w:t>1</w:t>
      </w:r>
      <w:r w:rsidRPr="00A15319">
        <w:rPr>
          <w:vertAlign w:val="superscript"/>
          <w:lang w:val="it-IT"/>
        </w:rPr>
        <w:t>,</w:t>
      </w:r>
      <w:r w:rsidRPr="00A15319">
        <w:rPr>
          <w:lang w:val="it-IT"/>
        </w:rPr>
        <w:t>*</w:t>
      </w:r>
      <w:r>
        <w:rPr>
          <w:lang w:val="it-IT"/>
        </w:rPr>
        <w:t xml:space="preserve"> and</w:t>
      </w:r>
      <w:r w:rsidRPr="00A15319">
        <w:rPr>
          <w:lang w:val="it-IT"/>
        </w:rPr>
        <w:t xml:space="preserve"> Francesca Blasi </w:t>
      </w:r>
      <w:r w:rsidRPr="00A15319">
        <w:rPr>
          <w:vertAlign w:val="superscript"/>
          <w:lang w:val="it-IT"/>
        </w:rPr>
        <w:t>1</w:t>
      </w:r>
    </w:p>
    <w:p w14:paraId="6ED5EFF1" w14:textId="77777777" w:rsidR="00B8395B" w:rsidRPr="00801EF6" w:rsidRDefault="00B8395B" w:rsidP="00B8395B">
      <w:pPr>
        <w:pStyle w:val="MDPI16affiliation"/>
        <w:rPr>
          <w:color w:val="auto"/>
        </w:rPr>
      </w:pPr>
      <w:r w:rsidRPr="004A6A50">
        <w:rPr>
          <w:vertAlign w:val="superscript"/>
        </w:rPr>
        <w:t>1</w:t>
      </w:r>
      <w:r w:rsidRPr="00D945EC">
        <w:tab/>
      </w:r>
      <w:r w:rsidRPr="00D65606">
        <w:t>Department of Pharmaceutical Sciences, University of Perugia, 06126 Perugia, Italy</w:t>
      </w:r>
      <w:r w:rsidRPr="00D945EC">
        <w:t>;</w:t>
      </w:r>
      <w:r>
        <w:t xml:space="preserve"> </w:t>
      </w:r>
      <w:hyperlink r:id="rId5" w:history="1">
        <w:r w:rsidRPr="00801EF6">
          <w:rPr>
            <w:rStyle w:val="Collegamentoipertestuale"/>
            <w:color w:val="auto"/>
          </w:rPr>
          <w:t>nicola.pinna@dottorandi.unipg.it</w:t>
        </w:r>
      </w:hyperlink>
      <w:r w:rsidRPr="00801EF6">
        <w:rPr>
          <w:color w:val="auto"/>
        </w:rPr>
        <w:t xml:space="preserve">; </w:t>
      </w:r>
      <w:hyperlink r:id="rId6" w:history="1">
        <w:r w:rsidRPr="00801EF6">
          <w:rPr>
            <w:rStyle w:val="Collegamentoipertestuale"/>
            <w:color w:val="auto"/>
          </w:rPr>
          <w:t>federica.ianni@unipg.it</w:t>
        </w:r>
      </w:hyperlink>
      <w:r w:rsidRPr="00801EF6">
        <w:rPr>
          <w:color w:val="auto"/>
        </w:rPr>
        <w:t xml:space="preserve">; </w:t>
      </w:r>
      <w:hyperlink r:id="rId7" w:history="1">
        <w:r w:rsidRPr="00801EF6">
          <w:rPr>
            <w:rStyle w:val="Collegamentoipertestuale"/>
            <w:color w:val="auto"/>
          </w:rPr>
          <w:t>carmela.conte@unipg.it</w:t>
        </w:r>
      </w:hyperlink>
      <w:r w:rsidRPr="00801EF6">
        <w:rPr>
          <w:color w:val="auto"/>
        </w:rPr>
        <w:t xml:space="preserve">; </w:t>
      </w:r>
      <w:hyperlink r:id="rId8" w:history="1">
        <w:r w:rsidRPr="00801EF6">
          <w:rPr>
            <w:rStyle w:val="Collegamentoipertestuale"/>
            <w:color w:val="auto"/>
          </w:rPr>
          <w:t>michela.codini@unipg.it</w:t>
        </w:r>
      </w:hyperlink>
      <w:r w:rsidRPr="00801EF6">
        <w:rPr>
          <w:color w:val="auto"/>
        </w:rPr>
        <w:t xml:space="preserve">; </w:t>
      </w:r>
      <w:hyperlink r:id="rId9" w:history="1">
        <w:r w:rsidRPr="00801EF6">
          <w:rPr>
            <w:rStyle w:val="Collegamentoipertestuale"/>
            <w:color w:val="auto"/>
          </w:rPr>
          <w:t>raffaella.divito@studenti.unipg.it</w:t>
        </w:r>
      </w:hyperlink>
      <w:r w:rsidRPr="00801EF6">
        <w:rPr>
          <w:color w:val="auto"/>
        </w:rPr>
        <w:t xml:space="preserve">; francesca.blasi@unipg.it </w:t>
      </w:r>
    </w:p>
    <w:p w14:paraId="2062F57A" w14:textId="77777777" w:rsidR="00B8395B" w:rsidRDefault="00B8395B" w:rsidP="00B8395B">
      <w:pPr>
        <w:pStyle w:val="MDPI16affiliation"/>
      </w:pPr>
      <w:r w:rsidRPr="00D945EC">
        <w:rPr>
          <w:vertAlign w:val="superscript"/>
        </w:rPr>
        <w:t>2</w:t>
      </w:r>
      <w:r w:rsidRPr="00D945EC">
        <w:tab/>
      </w:r>
      <w:r w:rsidRPr="00801EF6">
        <w:t>Department of Agricultural, Food and Environmental Sciences, University of Perugia, 06126 Perugia, Italy</w:t>
      </w:r>
      <w:r w:rsidRPr="00D945EC">
        <w:t xml:space="preserve">; </w:t>
      </w:r>
      <w:hyperlink r:id="rId10" w:history="1">
        <w:r w:rsidRPr="00801EF6">
          <w:rPr>
            <w:rStyle w:val="Collegamentoipertestuale"/>
            <w:color w:val="auto"/>
          </w:rPr>
          <w:t>stefania.urbani99@gmail.com</w:t>
        </w:r>
      </w:hyperlink>
      <w:r w:rsidRPr="00801EF6">
        <w:rPr>
          <w:color w:val="auto"/>
        </w:rPr>
        <w:t xml:space="preserve">; </w:t>
      </w:r>
      <w:hyperlink r:id="rId11" w:history="1">
        <w:r w:rsidRPr="00801EF6">
          <w:rPr>
            <w:rStyle w:val="Collegamentoipertestuale"/>
            <w:color w:val="auto"/>
          </w:rPr>
          <w:t>roberto.selvaggini@unipg.it</w:t>
        </w:r>
      </w:hyperlink>
    </w:p>
    <w:p w14:paraId="0F7005CA" w14:textId="77777777" w:rsidR="00B8395B" w:rsidRPr="00550626" w:rsidRDefault="00B8395B" w:rsidP="00B8395B">
      <w:pPr>
        <w:pStyle w:val="MDPI16affiliation"/>
      </w:pPr>
      <w:r w:rsidRPr="004B786D">
        <w:rPr>
          <w:b/>
        </w:rPr>
        <w:t>*</w:t>
      </w:r>
      <w:r w:rsidRPr="00D945EC">
        <w:tab/>
        <w:t>Correspondence:</w:t>
      </w:r>
      <w:r>
        <w:t xml:space="preserve"> lina.cossignani</w:t>
      </w:r>
      <w:r w:rsidRPr="00D945EC">
        <w:t>@</w:t>
      </w:r>
      <w:r>
        <w:t>unipg.it</w:t>
      </w:r>
      <w:r w:rsidRPr="00D945EC">
        <w:t xml:space="preserve">; Tel.: </w:t>
      </w:r>
      <w:r w:rsidRPr="00801EF6">
        <w:t>+39-075-585-795</w:t>
      </w:r>
      <w:r>
        <w:t>9</w:t>
      </w:r>
    </w:p>
    <w:p w14:paraId="5C294746" w14:textId="36F182E3" w:rsidR="006A5611" w:rsidRDefault="006A5611" w:rsidP="006A56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br w:type="page"/>
      </w:r>
    </w:p>
    <w:p w14:paraId="3347EB12" w14:textId="0CD4D62D" w:rsidR="00954C02" w:rsidRPr="008F3067" w:rsidRDefault="00B0337D" w:rsidP="0078075F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3067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 xml:space="preserve">Table </w:t>
      </w:r>
      <w:r w:rsidR="00A765EE" w:rsidRPr="008F3067">
        <w:rPr>
          <w:rFonts w:ascii="Times New Roman" w:hAnsi="Times New Roman" w:cs="Times New Roman"/>
          <w:b/>
          <w:bCs/>
          <w:sz w:val="20"/>
          <w:szCs w:val="20"/>
          <w:lang w:val="en-US"/>
        </w:rPr>
        <w:t>S</w:t>
      </w:r>
      <w:r w:rsidR="003870CF" w:rsidRPr="008F3067">
        <w:rPr>
          <w:rFonts w:ascii="Times New Roman" w:hAnsi="Times New Roman" w:cs="Times New Roman"/>
          <w:b/>
          <w:bCs/>
          <w:sz w:val="20"/>
          <w:szCs w:val="20"/>
          <w:lang w:val="en-US"/>
        </w:rPr>
        <w:t>1</w:t>
      </w:r>
      <w:r w:rsidRPr="008F3067">
        <w:rPr>
          <w:rFonts w:ascii="Times New Roman" w:hAnsi="Times New Roman" w:cs="Times New Roman"/>
          <w:sz w:val="20"/>
          <w:szCs w:val="20"/>
          <w:lang w:val="en-US"/>
        </w:rPr>
        <w:t xml:space="preserve"> Correlation between color parameters (L, a, b, C, H) of two different species (</w:t>
      </w:r>
      <w:r w:rsidRPr="008F3067">
        <w:rPr>
          <w:rFonts w:ascii="Times New Roman" w:hAnsi="Times New Roman" w:cs="Times New Roman"/>
          <w:i/>
          <w:iCs/>
          <w:sz w:val="20"/>
          <w:szCs w:val="20"/>
          <w:lang w:val="en-US"/>
        </w:rPr>
        <w:t>C. moschata</w:t>
      </w:r>
      <w:r w:rsidRPr="008F3067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Pr="008F3067">
        <w:rPr>
          <w:rFonts w:ascii="Times New Roman" w:hAnsi="Times New Roman" w:cs="Times New Roman"/>
          <w:i/>
          <w:iCs/>
          <w:sz w:val="20"/>
          <w:szCs w:val="20"/>
          <w:lang w:val="en-US"/>
        </w:rPr>
        <w:t>C. maxima</w:t>
      </w:r>
      <w:r w:rsidRPr="008F3067">
        <w:rPr>
          <w:rFonts w:ascii="Times New Roman" w:hAnsi="Times New Roman" w:cs="Times New Roman"/>
          <w:sz w:val="20"/>
          <w:szCs w:val="20"/>
          <w:lang w:val="en-US"/>
        </w:rPr>
        <w:t>)</w:t>
      </w:r>
    </w:p>
    <w:tbl>
      <w:tblPr>
        <w:tblpPr w:leftFromText="141" w:rightFromText="141" w:vertAnchor="page" w:horzAnchor="margin" w:tblpY="2017"/>
        <w:tblW w:w="4705" w:type="pct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221"/>
        <w:gridCol w:w="1304"/>
        <w:gridCol w:w="903"/>
        <w:gridCol w:w="1408"/>
        <w:gridCol w:w="1408"/>
        <w:gridCol w:w="1408"/>
      </w:tblGrid>
      <w:tr w:rsidR="00A765EE" w:rsidRPr="008F3067" w14:paraId="6008515C" w14:textId="77777777" w:rsidTr="00A765EE"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73E840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A1BBEF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3B41D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b/>
                <w:bCs/>
              </w:rPr>
            </w:pPr>
            <w:r w:rsidRPr="008F3067">
              <w:rPr>
                <w:rFonts w:ascii="Times New Roman" w:hAnsi="Times New Roman"/>
                <w:b/>
                <w:bCs/>
              </w:rPr>
              <w:t>L*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1192C7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b/>
                <w:bCs/>
              </w:rPr>
            </w:pPr>
            <w:r w:rsidRPr="008F3067">
              <w:rPr>
                <w:rFonts w:ascii="Times New Roman" w:hAnsi="Times New Roman"/>
                <w:b/>
                <w:bCs/>
              </w:rPr>
              <w:t>a*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38B8C2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b/>
                <w:bCs/>
              </w:rPr>
            </w:pPr>
            <w:r w:rsidRPr="008F3067">
              <w:rPr>
                <w:rFonts w:ascii="Times New Roman" w:hAnsi="Times New Roman"/>
                <w:b/>
                <w:bCs/>
              </w:rPr>
              <w:t>b*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14A380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b/>
                <w:bCs/>
              </w:rPr>
            </w:pPr>
            <w:r w:rsidRPr="008F3067">
              <w:rPr>
                <w:rFonts w:ascii="Times New Roman" w:hAnsi="Times New Roman"/>
                <w:b/>
                <w:bCs/>
              </w:rPr>
              <w:t>C*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121BE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b/>
                <w:bCs/>
              </w:rPr>
            </w:pPr>
            <w:r w:rsidRPr="008F3067">
              <w:rPr>
                <w:rFonts w:ascii="Times New Roman" w:hAnsi="Times New Roman"/>
                <w:b/>
                <w:bCs/>
              </w:rPr>
              <w:t>H*</w:t>
            </w:r>
          </w:p>
        </w:tc>
      </w:tr>
      <w:tr w:rsidR="00A765EE" w:rsidRPr="008F3067" w14:paraId="44C14A3D" w14:textId="77777777" w:rsidTr="00A765EE">
        <w:tc>
          <w:tcPr>
            <w:tcW w:w="781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A26205F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b/>
                <w:bCs/>
              </w:rPr>
            </w:pPr>
            <w:r w:rsidRPr="008F3067">
              <w:rPr>
                <w:rFonts w:ascii="Times New Roman" w:hAnsi="Times New Roman"/>
                <w:b/>
                <w:bCs/>
              </w:rPr>
              <w:t>L*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B4B034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i/>
                <w:iCs/>
              </w:rPr>
            </w:pPr>
            <w:r w:rsidRPr="008F3067">
              <w:rPr>
                <w:rFonts w:ascii="Times New Roman" w:hAnsi="Times New Roman"/>
                <w:i/>
                <w:iCs/>
              </w:rPr>
              <w:t>C. moschata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D8B6F9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</w:rPr>
              <w:t>-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04082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</w:rPr>
              <w:t>0.9822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76ABB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</w:rPr>
              <w:t>0.5958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F667EC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</w:rPr>
              <w:t>0.3544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FD7012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</w:rPr>
              <w:t>0.9919</w:t>
            </w:r>
          </w:p>
        </w:tc>
      </w:tr>
      <w:tr w:rsidR="00A765EE" w:rsidRPr="008F3067" w14:paraId="0E5EA608" w14:textId="77777777" w:rsidTr="00A765EE">
        <w:tc>
          <w:tcPr>
            <w:tcW w:w="781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49EEFC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217CF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  <w:i/>
                <w:iCs/>
              </w:rPr>
              <w:t>C. maxima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82701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</w:rPr>
              <w:t>-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D4428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</w:rPr>
              <w:t>0.9171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C707F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</w:rPr>
              <w:t>0.9561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49A4C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</w:rPr>
              <w:t>0.9505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00724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</w:rPr>
              <w:t>0.9573</w:t>
            </w:r>
          </w:p>
        </w:tc>
      </w:tr>
      <w:tr w:rsidR="00A765EE" w:rsidRPr="008F3067" w14:paraId="60E1D83F" w14:textId="77777777" w:rsidTr="00A765EE">
        <w:tc>
          <w:tcPr>
            <w:tcW w:w="781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0143A5B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b/>
                <w:bCs/>
              </w:rPr>
            </w:pPr>
            <w:r w:rsidRPr="008F3067">
              <w:rPr>
                <w:rFonts w:ascii="Times New Roman" w:hAnsi="Times New Roman"/>
                <w:b/>
                <w:bCs/>
              </w:rPr>
              <w:t>a*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</w:tcPr>
          <w:p w14:paraId="030FA2F7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  <w:i/>
                <w:iCs/>
              </w:rPr>
              <w:t>C. moschata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09EB849F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</w:rPr>
              <w:t>0.9822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B85A8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</w:rPr>
              <w:t>-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349DA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  <w:color w:val="auto"/>
              </w:rPr>
              <w:t>0.4948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</w:tcPr>
          <w:p w14:paraId="1544F3E5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</w:rPr>
              <w:t>0.2597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</w:tcPr>
          <w:p w14:paraId="114D6329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</w:rPr>
              <w:t>0.9884</w:t>
            </w:r>
          </w:p>
        </w:tc>
      </w:tr>
      <w:tr w:rsidR="00A765EE" w:rsidRPr="008F3067" w14:paraId="0098164B" w14:textId="77777777" w:rsidTr="00A765EE">
        <w:tc>
          <w:tcPr>
            <w:tcW w:w="781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31E1DC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2858C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  <w:i/>
                <w:iCs/>
              </w:rPr>
              <w:t>C. maxima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A106B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color w:val="auto"/>
              </w:rPr>
            </w:pPr>
            <w:r w:rsidRPr="008F3067">
              <w:rPr>
                <w:rFonts w:ascii="Times New Roman" w:hAnsi="Times New Roman"/>
              </w:rPr>
              <w:t>0.9171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14BA6D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color w:val="auto"/>
              </w:rPr>
            </w:pPr>
            <w:r w:rsidRPr="008F3067">
              <w:rPr>
                <w:rFonts w:ascii="Times New Roman" w:hAnsi="Times New Roman"/>
                <w:color w:val="auto"/>
              </w:rPr>
              <w:t>-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40D478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color w:val="auto"/>
              </w:rPr>
            </w:pPr>
            <w:r w:rsidRPr="008F3067">
              <w:rPr>
                <w:rFonts w:ascii="Times New Roman" w:hAnsi="Times New Roman"/>
                <w:color w:val="auto"/>
              </w:rPr>
              <w:t>0.8213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3D684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</w:rPr>
              <w:t>0.8056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92E0B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</w:rPr>
              <w:t>0.9457</w:t>
            </w:r>
          </w:p>
        </w:tc>
      </w:tr>
      <w:tr w:rsidR="00A765EE" w:rsidRPr="008F3067" w14:paraId="10F223C2" w14:textId="77777777" w:rsidTr="00A765EE">
        <w:tc>
          <w:tcPr>
            <w:tcW w:w="781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59BFADC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b/>
                <w:bCs/>
              </w:rPr>
            </w:pPr>
            <w:r w:rsidRPr="008F3067">
              <w:rPr>
                <w:rFonts w:ascii="Times New Roman" w:hAnsi="Times New Roman"/>
                <w:b/>
                <w:bCs/>
              </w:rPr>
              <w:t>b*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F3ABEE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  <w:i/>
                <w:iCs/>
              </w:rPr>
              <w:t>C. moschata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179EE1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color w:val="auto"/>
              </w:rPr>
            </w:pPr>
            <w:r w:rsidRPr="008F3067">
              <w:rPr>
                <w:rFonts w:ascii="Times New Roman" w:hAnsi="Times New Roman"/>
              </w:rPr>
              <w:t>0.5958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36FA47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color w:val="auto"/>
              </w:rPr>
            </w:pPr>
            <w:r w:rsidRPr="008F3067">
              <w:rPr>
                <w:rFonts w:ascii="Times New Roman" w:hAnsi="Times New Roman"/>
                <w:color w:val="auto"/>
              </w:rPr>
              <w:t>0.4948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2C35C7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color w:val="auto"/>
              </w:rPr>
            </w:pPr>
            <w:r w:rsidRPr="008F3067">
              <w:rPr>
                <w:rFonts w:ascii="Times New Roman" w:hAnsi="Times New Roman"/>
                <w:color w:val="auto"/>
              </w:rPr>
              <w:t>-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81823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  <w:color w:val="auto"/>
              </w:rPr>
              <w:t>0.9403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2F8DE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</w:p>
        </w:tc>
      </w:tr>
      <w:tr w:rsidR="00A765EE" w:rsidRPr="008F3067" w14:paraId="416167C9" w14:textId="77777777" w:rsidTr="00A765EE">
        <w:tc>
          <w:tcPr>
            <w:tcW w:w="781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528B6A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B355A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  <w:i/>
                <w:iCs/>
              </w:rPr>
              <w:t>C. maxima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AA159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color w:val="auto"/>
              </w:rPr>
            </w:pPr>
            <w:r w:rsidRPr="008F3067">
              <w:rPr>
                <w:rFonts w:ascii="Times New Roman" w:hAnsi="Times New Roman"/>
              </w:rPr>
              <w:t>0.9561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0CC380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color w:val="auto"/>
              </w:rPr>
            </w:pPr>
            <w:r w:rsidRPr="008F3067">
              <w:rPr>
                <w:rFonts w:ascii="Times New Roman" w:hAnsi="Times New Roman"/>
                <w:color w:val="auto"/>
              </w:rPr>
              <w:t>0.8213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4DC30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color w:val="auto"/>
              </w:rPr>
            </w:pPr>
            <w:r w:rsidRPr="008F3067">
              <w:rPr>
                <w:rFonts w:ascii="Times New Roman" w:hAnsi="Times New Roman"/>
                <w:color w:val="auto"/>
              </w:rPr>
              <w:t>-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023B5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  <w:color w:val="auto"/>
              </w:rPr>
              <w:t>0.9993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6C3C6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</w:p>
        </w:tc>
      </w:tr>
      <w:tr w:rsidR="00A765EE" w:rsidRPr="008F3067" w14:paraId="2E8EF3E7" w14:textId="77777777" w:rsidTr="00A765EE">
        <w:tc>
          <w:tcPr>
            <w:tcW w:w="781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0D7503A" w14:textId="77777777" w:rsidR="00A765EE" w:rsidRPr="008F3067" w:rsidRDefault="00A765EE" w:rsidP="00A765EE">
            <w:pPr>
              <w:pStyle w:val="MDPI42tablebody"/>
              <w:ind w:left="-368"/>
              <w:rPr>
                <w:rFonts w:ascii="Times New Roman" w:hAnsi="Times New Roman"/>
                <w:b/>
                <w:bCs/>
              </w:rPr>
            </w:pPr>
            <w:r w:rsidRPr="008F3067">
              <w:rPr>
                <w:rFonts w:ascii="Times New Roman" w:hAnsi="Times New Roman"/>
                <w:b/>
                <w:bCs/>
              </w:rPr>
              <w:t xml:space="preserve">       C*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2DA279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  <w:i/>
                <w:iCs/>
              </w:rPr>
              <w:t>C. moschata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BF0141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color w:val="auto"/>
              </w:rPr>
            </w:pPr>
            <w:r w:rsidRPr="008F3067">
              <w:rPr>
                <w:rFonts w:ascii="Times New Roman" w:hAnsi="Times New Roman"/>
              </w:rPr>
              <w:t>0.3544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9FF9D8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color w:val="auto"/>
              </w:rPr>
            </w:pPr>
            <w:r w:rsidRPr="008F3067">
              <w:rPr>
                <w:rFonts w:ascii="Times New Roman" w:hAnsi="Times New Roman"/>
                <w:color w:val="auto"/>
              </w:rPr>
              <w:t>0.2597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0CE81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color w:val="auto"/>
              </w:rPr>
            </w:pPr>
            <w:r w:rsidRPr="008F3067">
              <w:rPr>
                <w:rFonts w:ascii="Times New Roman" w:hAnsi="Times New Roman"/>
                <w:color w:val="auto"/>
              </w:rPr>
              <w:t>0.9403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3EE83A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</w:rPr>
              <w:t>-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5FF035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</w:rPr>
              <w:t>0.3572</w:t>
            </w:r>
          </w:p>
        </w:tc>
      </w:tr>
      <w:tr w:rsidR="00A765EE" w:rsidRPr="008F3067" w14:paraId="6A54C1ED" w14:textId="77777777" w:rsidTr="00A765EE">
        <w:tc>
          <w:tcPr>
            <w:tcW w:w="781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2FA5CE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8B536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  <w:i/>
                <w:iCs/>
              </w:rPr>
              <w:t>C. maxima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CCF9A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color w:val="auto"/>
              </w:rPr>
            </w:pPr>
            <w:r w:rsidRPr="008F3067">
              <w:rPr>
                <w:rFonts w:ascii="Times New Roman" w:hAnsi="Times New Roman"/>
              </w:rPr>
              <w:t>0.9505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531DE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color w:val="auto"/>
              </w:rPr>
            </w:pPr>
            <w:r w:rsidRPr="008F3067">
              <w:rPr>
                <w:rFonts w:ascii="Times New Roman" w:hAnsi="Times New Roman"/>
                <w:color w:val="auto"/>
              </w:rPr>
              <w:t>0.8056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6F335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color w:val="auto"/>
              </w:rPr>
            </w:pPr>
            <w:r w:rsidRPr="008F3067">
              <w:rPr>
                <w:rFonts w:ascii="Times New Roman" w:hAnsi="Times New Roman"/>
                <w:color w:val="auto"/>
              </w:rPr>
              <w:t>0.9993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CFEC3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</w:rPr>
              <w:t>-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655C3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</w:rPr>
              <w:t>0.9147</w:t>
            </w:r>
          </w:p>
        </w:tc>
      </w:tr>
      <w:tr w:rsidR="00A765EE" w:rsidRPr="008F3067" w14:paraId="139CCB19" w14:textId="77777777" w:rsidTr="00A765EE">
        <w:tc>
          <w:tcPr>
            <w:tcW w:w="781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0A081C1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b/>
                <w:bCs/>
              </w:rPr>
            </w:pPr>
            <w:r w:rsidRPr="008F3067">
              <w:rPr>
                <w:rFonts w:ascii="Times New Roman" w:hAnsi="Times New Roman"/>
                <w:b/>
                <w:bCs/>
              </w:rPr>
              <w:t>H*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9EAF17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  <w:i/>
                <w:iCs/>
              </w:rPr>
              <w:t>C. moschata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FE75D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color w:val="auto"/>
              </w:rPr>
            </w:pPr>
            <w:r w:rsidRPr="008F3067">
              <w:rPr>
                <w:rFonts w:ascii="Times New Roman" w:hAnsi="Times New Roman"/>
              </w:rPr>
              <w:t>0.9919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4BA4BE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color w:val="auto"/>
              </w:rPr>
            </w:pPr>
            <w:r w:rsidRPr="008F3067">
              <w:rPr>
                <w:rFonts w:ascii="Times New Roman" w:hAnsi="Times New Roman"/>
                <w:color w:val="auto"/>
              </w:rPr>
              <w:t>0.9884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BCB37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color w:val="auto"/>
              </w:rPr>
            </w:pPr>
            <w:r w:rsidRPr="008F3067">
              <w:rPr>
                <w:rFonts w:ascii="Times New Roman" w:hAnsi="Times New Roman"/>
                <w:color w:val="auto"/>
              </w:rPr>
              <w:t>0.6003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AFCDAE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</w:rPr>
              <w:t>0.3572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7257BD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</w:rPr>
              <w:t>0.6003</w:t>
            </w:r>
          </w:p>
        </w:tc>
      </w:tr>
      <w:tr w:rsidR="00A765EE" w:rsidRPr="008F3067" w14:paraId="3F766F37" w14:textId="77777777" w:rsidTr="00A765EE">
        <w:tc>
          <w:tcPr>
            <w:tcW w:w="781" w:type="pct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012844F8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0EA8B21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  <w:i/>
                <w:iCs/>
              </w:rPr>
              <w:t>C. maxima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0E82AD6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color w:val="auto"/>
              </w:rPr>
            </w:pPr>
            <w:r w:rsidRPr="008F3067">
              <w:rPr>
                <w:rFonts w:ascii="Times New Roman" w:hAnsi="Times New Roman"/>
              </w:rPr>
              <w:t>0.9573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5C01B69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color w:val="auto"/>
              </w:rPr>
            </w:pPr>
            <w:r w:rsidRPr="008F3067">
              <w:rPr>
                <w:rFonts w:ascii="Times New Roman" w:hAnsi="Times New Roman"/>
                <w:color w:val="auto"/>
              </w:rPr>
              <w:t>0.9457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5E85732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  <w:color w:val="auto"/>
              </w:rPr>
            </w:pPr>
            <w:r w:rsidRPr="008F3067">
              <w:rPr>
                <w:rFonts w:ascii="Times New Roman" w:hAnsi="Times New Roman"/>
                <w:color w:val="auto"/>
              </w:rPr>
              <w:t>0.9286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D660104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</w:rPr>
              <w:t>0.9147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D41C6DA" w14:textId="77777777" w:rsidR="00A765EE" w:rsidRPr="008F3067" w:rsidRDefault="00A765EE" w:rsidP="00A765EE">
            <w:pPr>
              <w:pStyle w:val="MDPI42tablebody"/>
              <w:rPr>
                <w:rFonts w:ascii="Times New Roman" w:hAnsi="Times New Roman"/>
              </w:rPr>
            </w:pPr>
            <w:r w:rsidRPr="008F3067">
              <w:rPr>
                <w:rFonts w:ascii="Times New Roman" w:hAnsi="Times New Roman"/>
              </w:rPr>
              <w:t>0.9286</w:t>
            </w:r>
          </w:p>
        </w:tc>
      </w:tr>
    </w:tbl>
    <w:p w14:paraId="13A0791C" w14:textId="77777777" w:rsidR="00954C02" w:rsidRDefault="00954C02">
      <w:pPr>
        <w:spacing w:after="160" w:line="259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p w14:paraId="1B5BA6D3" w14:textId="157842E2" w:rsidR="00954C02" w:rsidRPr="008F3067" w:rsidRDefault="00954C02" w:rsidP="004312F5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F3067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 xml:space="preserve">Table </w:t>
      </w:r>
      <w:r w:rsidR="00A765EE" w:rsidRPr="008F3067">
        <w:rPr>
          <w:rFonts w:ascii="Times New Roman" w:hAnsi="Times New Roman" w:cs="Times New Roman"/>
          <w:b/>
          <w:bCs/>
          <w:sz w:val="20"/>
          <w:szCs w:val="20"/>
          <w:lang w:val="en-US"/>
        </w:rPr>
        <w:t>S</w:t>
      </w:r>
      <w:r w:rsidR="00883932" w:rsidRPr="008F3067"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r w:rsidRPr="008F3067">
        <w:rPr>
          <w:rFonts w:ascii="Times New Roman" w:hAnsi="Times New Roman" w:cs="Times New Roman"/>
          <w:sz w:val="20"/>
          <w:szCs w:val="20"/>
          <w:lang w:val="en-US"/>
        </w:rPr>
        <w:t xml:space="preserve"> Correlation between spectrophotometric parameters (TCC, ABTS, ORAC) of two different species (</w:t>
      </w:r>
      <w:r w:rsidRPr="008F3067">
        <w:rPr>
          <w:rFonts w:ascii="Times New Roman" w:hAnsi="Times New Roman" w:cs="Times New Roman"/>
          <w:i/>
          <w:iCs/>
          <w:sz w:val="20"/>
          <w:szCs w:val="20"/>
          <w:lang w:val="en-US"/>
        </w:rPr>
        <w:t>C. moschata</w:t>
      </w:r>
      <w:r w:rsidRPr="008F3067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Pr="008F3067">
        <w:rPr>
          <w:rFonts w:ascii="Times New Roman" w:hAnsi="Times New Roman" w:cs="Times New Roman"/>
          <w:i/>
          <w:iCs/>
          <w:sz w:val="20"/>
          <w:szCs w:val="20"/>
          <w:lang w:val="en-US"/>
        </w:rPr>
        <w:t>C. maxima</w:t>
      </w:r>
      <w:r w:rsidRPr="008F3067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5BD9D6C3" w14:textId="77777777" w:rsidR="00954C02" w:rsidRPr="008F3067" w:rsidRDefault="00954C02" w:rsidP="00B0337D">
      <w:pPr>
        <w:spacing w:line="360" w:lineRule="auto"/>
        <w:jc w:val="both"/>
        <w:rPr>
          <w:rFonts w:ascii="Times New Roman" w:hAnsi="Times New Roman" w:cs="Times New Roman"/>
          <w:sz w:val="14"/>
          <w:szCs w:val="14"/>
          <w:lang w:val="en-US"/>
        </w:rPr>
      </w:pPr>
    </w:p>
    <w:tbl>
      <w:tblPr>
        <w:tblpPr w:leftFromText="141" w:rightFromText="141" w:vertAnchor="page" w:horzAnchor="margin" w:tblpXSpec="center" w:tblpY="2368"/>
        <w:tblW w:w="3244" w:type="pct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1179"/>
        <w:gridCol w:w="1262"/>
        <w:gridCol w:w="862"/>
        <w:gridCol w:w="1367"/>
      </w:tblGrid>
      <w:tr w:rsidR="004312F5" w:rsidRPr="008F3067" w14:paraId="3AA9B91E" w14:textId="77777777" w:rsidTr="00A765EE"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B35AF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F736BE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BEB64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3067">
              <w:rPr>
                <w:rFonts w:ascii="Times New Roman" w:hAnsi="Times New Roman"/>
                <w:b/>
                <w:bCs/>
                <w:sz w:val="18"/>
                <w:szCs w:val="18"/>
              </w:rPr>
              <w:t>TCC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824966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3067">
              <w:rPr>
                <w:rFonts w:ascii="Times New Roman" w:hAnsi="Times New Roman"/>
                <w:b/>
                <w:bCs/>
                <w:sz w:val="18"/>
                <w:szCs w:val="18"/>
              </w:rPr>
              <w:t>ABTS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46A161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3067">
              <w:rPr>
                <w:rFonts w:ascii="Times New Roman" w:hAnsi="Times New Roman"/>
                <w:b/>
                <w:bCs/>
                <w:sz w:val="18"/>
                <w:szCs w:val="18"/>
              </w:rPr>
              <w:t>ORAC</w:t>
            </w:r>
          </w:p>
        </w:tc>
      </w:tr>
      <w:tr w:rsidR="004312F5" w:rsidRPr="008F3067" w14:paraId="44B7D9E2" w14:textId="77777777" w:rsidTr="00A765EE">
        <w:tc>
          <w:tcPr>
            <w:tcW w:w="1266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C2F7430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3067">
              <w:rPr>
                <w:rFonts w:ascii="Times New Roman" w:hAnsi="Times New Roman"/>
                <w:b/>
                <w:bCs/>
                <w:sz w:val="18"/>
                <w:szCs w:val="18"/>
              </w:rPr>
              <w:t>TCC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9296E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F3067">
              <w:rPr>
                <w:rFonts w:ascii="Times New Roman" w:hAnsi="Times New Roman"/>
                <w:i/>
                <w:iCs/>
                <w:sz w:val="18"/>
                <w:szCs w:val="18"/>
              </w:rPr>
              <w:t>C. moschata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07528E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sz w:val="18"/>
                <w:szCs w:val="18"/>
              </w:rPr>
            </w:pPr>
            <w:r w:rsidRPr="008F306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F6D326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sz w:val="18"/>
                <w:szCs w:val="18"/>
              </w:rPr>
            </w:pPr>
            <w:r w:rsidRPr="008F3067">
              <w:rPr>
                <w:rFonts w:ascii="Times New Roman" w:hAnsi="Times New Roman"/>
                <w:sz w:val="18"/>
                <w:szCs w:val="18"/>
              </w:rPr>
              <w:t>0.8618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F302C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sz w:val="18"/>
                <w:szCs w:val="18"/>
              </w:rPr>
            </w:pPr>
            <w:r w:rsidRPr="008F3067">
              <w:rPr>
                <w:rFonts w:ascii="Times New Roman" w:hAnsi="Times New Roman"/>
                <w:sz w:val="18"/>
                <w:szCs w:val="18"/>
              </w:rPr>
              <w:t>0.5666</w:t>
            </w:r>
          </w:p>
        </w:tc>
      </w:tr>
      <w:tr w:rsidR="004312F5" w:rsidRPr="008F3067" w14:paraId="25DAA922" w14:textId="77777777" w:rsidTr="00A765EE">
        <w:tc>
          <w:tcPr>
            <w:tcW w:w="126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2E7B08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32CA21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sz w:val="18"/>
                <w:szCs w:val="18"/>
              </w:rPr>
            </w:pPr>
            <w:r w:rsidRPr="008F3067">
              <w:rPr>
                <w:rFonts w:ascii="Times New Roman" w:hAnsi="Times New Roman"/>
                <w:i/>
                <w:iCs/>
                <w:sz w:val="18"/>
                <w:szCs w:val="18"/>
              </w:rPr>
              <w:t>C. maxima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14739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sz w:val="18"/>
                <w:szCs w:val="18"/>
              </w:rPr>
            </w:pPr>
            <w:r w:rsidRPr="008F306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663FE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sz w:val="18"/>
                <w:szCs w:val="18"/>
              </w:rPr>
            </w:pPr>
            <w:r w:rsidRPr="008F3067">
              <w:rPr>
                <w:rFonts w:ascii="Times New Roman" w:hAnsi="Times New Roman"/>
                <w:sz w:val="18"/>
                <w:szCs w:val="18"/>
              </w:rPr>
              <w:t>0.7601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70515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sz w:val="18"/>
                <w:szCs w:val="18"/>
              </w:rPr>
            </w:pPr>
            <w:r w:rsidRPr="008F3067">
              <w:rPr>
                <w:rFonts w:ascii="Times New Roman" w:hAnsi="Times New Roman"/>
                <w:sz w:val="18"/>
                <w:szCs w:val="18"/>
              </w:rPr>
              <w:t>0.6122</w:t>
            </w:r>
          </w:p>
        </w:tc>
      </w:tr>
      <w:tr w:rsidR="004312F5" w:rsidRPr="008F3067" w14:paraId="2C5CD2E0" w14:textId="77777777" w:rsidTr="00A765EE">
        <w:tc>
          <w:tcPr>
            <w:tcW w:w="126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0974129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3067">
              <w:rPr>
                <w:rFonts w:ascii="Times New Roman" w:hAnsi="Times New Roman"/>
                <w:b/>
                <w:bCs/>
                <w:sz w:val="18"/>
                <w:szCs w:val="18"/>
              </w:rPr>
              <w:t>ABTS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</w:tcPr>
          <w:p w14:paraId="55ABAA7E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sz w:val="18"/>
                <w:szCs w:val="18"/>
              </w:rPr>
            </w:pPr>
            <w:r w:rsidRPr="008F3067">
              <w:rPr>
                <w:rFonts w:ascii="Times New Roman" w:hAnsi="Times New Roman"/>
                <w:i/>
                <w:iCs/>
                <w:sz w:val="18"/>
                <w:szCs w:val="18"/>
              </w:rPr>
              <w:t>C. moschata</w:t>
            </w:r>
          </w:p>
        </w:tc>
        <w:tc>
          <w:tcPr>
            <w:tcW w:w="1009" w:type="pct"/>
            <w:tcBorders>
              <w:top w:val="nil"/>
              <w:left w:val="nil"/>
              <w:bottom w:val="nil"/>
              <w:right w:val="nil"/>
            </w:tcBorders>
          </w:tcPr>
          <w:p w14:paraId="35B8937E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sz w:val="18"/>
                <w:szCs w:val="18"/>
              </w:rPr>
            </w:pPr>
            <w:r w:rsidRPr="008F3067">
              <w:rPr>
                <w:rFonts w:ascii="Times New Roman" w:hAnsi="Times New Roman"/>
                <w:sz w:val="18"/>
                <w:szCs w:val="18"/>
              </w:rPr>
              <w:t>0.8618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F1BF3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sz w:val="18"/>
                <w:szCs w:val="18"/>
              </w:rPr>
            </w:pPr>
            <w:r w:rsidRPr="008F306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FDE37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sz w:val="18"/>
                <w:szCs w:val="18"/>
              </w:rPr>
            </w:pPr>
            <w:r w:rsidRPr="008F3067">
              <w:rPr>
                <w:rFonts w:ascii="Times New Roman" w:hAnsi="Times New Roman"/>
                <w:sz w:val="18"/>
                <w:szCs w:val="18"/>
              </w:rPr>
              <w:t>0.5980</w:t>
            </w:r>
          </w:p>
        </w:tc>
      </w:tr>
      <w:tr w:rsidR="004312F5" w:rsidRPr="008F3067" w14:paraId="510C6541" w14:textId="77777777" w:rsidTr="00A765EE">
        <w:tc>
          <w:tcPr>
            <w:tcW w:w="126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12AEA0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1DC08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sz w:val="18"/>
                <w:szCs w:val="18"/>
              </w:rPr>
            </w:pPr>
            <w:r w:rsidRPr="008F3067">
              <w:rPr>
                <w:rFonts w:ascii="Times New Roman" w:hAnsi="Times New Roman"/>
                <w:i/>
                <w:iCs/>
                <w:sz w:val="18"/>
                <w:szCs w:val="18"/>
              </w:rPr>
              <w:t>C. maxima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309AF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F3067">
              <w:rPr>
                <w:rFonts w:ascii="Times New Roman" w:hAnsi="Times New Roman"/>
                <w:color w:val="auto"/>
                <w:sz w:val="18"/>
                <w:szCs w:val="18"/>
              </w:rPr>
              <w:t>0.7601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373978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F3067"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A48197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F3067">
              <w:rPr>
                <w:rFonts w:ascii="Times New Roman" w:hAnsi="Times New Roman"/>
                <w:color w:val="auto"/>
                <w:sz w:val="18"/>
                <w:szCs w:val="18"/>
              </w:rPr>
              <w:t>0.8513</w:t>
            </w:r>
          </w:p>
        </w:tc>
      </w:tr>
      <w:tr w:rsidR="004312F5" w:rsidRPr="008F3067" w14:paraId="78B47E79" w14:textId="77777777" w:rsidTr="00A765EE">
        <w:tc>
          <w:tcPr>
            <w:tcW w:w="1266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9561ED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F3067">
              <w:rPr>
                <w:rFonts w:ascii="Times New Roman" w:hAnsi="Times New Roman"/>
                <w:b/>
                <w:bCs/>
                <w:sz w:val="18"/>
                <w:szCs w:val="18"/>
              </w:rPr>
              <w:t>ORAC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DAAFD7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sz w:val="18"/>
                <w:szCs w:val="18"/>
              </w:rPr>
            </w:pPr>
            <w:r w:rsidRPr="008F3067">
              <w:rPr>
                <w:rFonts w:ascii="Times New Roman" w:hAnsi="Times New Roman"/>
                <w:i/>
                <w:iCs/>
                <w:sz w:val="18"/>
                <w:szCs w:val="18"/>
              </w:rPr>
              <w:t>C. moschata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8B6C8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F3067">
              <w:rPr>
                <w:rFonts w:ascii="Times New Roman" w:hAnsi="Times New Roman"/>
                <w:color w:val="auto"/>
                <w:sz w:val="18"/>
                <w:szCs w:val="18"/>
              </w:rPr>
              <w:t>0.5666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A8CAE1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F3067">
              <w:rPr>
                <w:rFonts w:ascii="Times New Roman" w:hAnsi="Times New Roman"/>
                <w:color w:val="auto"/>
                <w:sz w:val="18"/>
                <w:szCs w:val="18"/>
              </w:rPr>
              <w:t>0.5980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C0ABA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F3067"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</w:tr>
      <w:tr w:rsidR="004312F5" w:rsidRPr="008F3067" w14:paraId="7A38A80F" w14:textId="77777777" w:rsidTr="00A765EE">
        <w:tc>
          <w:tcPr>
            <w:tcW w:w="126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64E05E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04C18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sz w:val="18"/>
                <w:szCs w:val="18"/>
              </w:rPr>
            </w:pPr>
            <w:r w:rsidRPr="008F3067">
              <w:rPr>
                <w:rFonts w:ascii="Times New Roman" w:hAnsi="Times New Roman"/>
                <w:i/>
                <w:iCs/>
                <w:sz w:val="18"/>
                <w:szCs w:val="18"/>
              </w:rPr>
              <w:t>C. maxima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3F54E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F3067">
              <w:rPr>
                <w:rFonts w:ascii="Times New Roman" w:hAnsi="Times New Roman"/>
                <w:color w:val="auto"/>
                <w:sz w:val="18"/>
                <w:szCs w:val="18"/>
              </w:rPr>
              <w:t>0.6122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96A134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F3067">
              <w:rPr>
                <w:rFonts w:ascii="Times New Roman" w:hAnsi="Times New Roman"/>
                <w:color w:val="auto"/>
                <w:sz w:val="18"/>
                <w:szCs w:val="18"/>
              </w:rPr>
              <w:t>0.8513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32900" w14:textId="77777777" w:rsidR="004312F5" w:rsidRPr="008F3067" w:rsidRDefault="004312F5" w:rsidP="004312F5">
            <w:pPr>
              <w:pStyle w:val="MDPI42tablebody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F3067"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</w:tr>
      <w:tr w:rsidR="00A765EE" w:rsidRPr="008F3067" w14:paraId="3B89AD31" w14:textId="77777777" w:rsidTr="00A765EE"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39A24FC" w14:textId="390A268C" w:rsidR="00A765EE" w:rsidRPr="008F3067" w:rsidRDefault="00A765EE" w:rsidP="00A765EE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TCC, total carotenoid content measured by spectrophotometric assay; ABTS, 2,2’-azino-bis(3-ethylbenzothiazoline-6-sulfonic acid) diammonium salt; ORAC, Oxygen Radical Absorbance Capacity</w:t>
            </w:r>
          </w:p>
        </w:tc>
      </w:tr>
    </w:tbl>
    <w:p w14:paraId="5766C3BD" w14:textId="77777777" w:rsidR="00954C02" w:rsidRDefault="00954C02" w:rsidP="00B0337D">
      <w:pPr>
        <w:spacing w:line="360" w:lineRule="auto"/>
        <w:jc w:val="both"/>
        <w:rPr>
          <w:sz w:val="18"/>
          <w:szCs w:val="18"/>
          <w:lang w:val="en-US"/>
        </w:rPr>
      </w:pPr>
    </w:p>
    <w:p w14:paraId="113A4C0E" w14:textId="77777777" w:rsidR="00954C02" w:rsidRDefault="00954C02" w:rsidP="00B0337D">
      <w:pPr>
        <w:spacing w:line="360" w:lineRule="auto"/>
        <w:jc w:val="both"/>
        <w:rPr>
          <w:sz w:val="18"/>
          <w:szCs w:val="18"/>
          <w:lang w:val="en-US"/>
        </w:rPr>
      </w:pPr>
    </w:p>
    <w:p w14:paraId="640B6DD6" w14:textId="77777777" w:rsidR="004312F5" w:rsidRDefault="004312F5" w:rsidP="00B0337D">
      <w:pPr>
        <w:spacing w:line="360" w:lineRule="auto"/>
        <w:jc w:val="both"/>
        <w:rPr>
          <w:sz w:val="18"/>
          <w:szCs w:val="18"/>
          <w:lang w:val="en-US"/>
        </w:rPr>
      </w:pPr>
    </w:p>
    <w:p w14:paraId="7518962D" w14:textId="77777777" w:rsidR="004312F5" w:rsidRDefault="004312F5" w:rsidP="004312F5">
      <w:pPr>
        <w:spacing w:line="360" w:lineRule="auto"/>
        <w:jc w:val="both"/>
        <w:rPr>
          <w:sz w:val="18"/>
          <w:szCs w:val="18"/>
          <w:lang w:val="en-US"/>
        </w:rPr>
      </w:pPr>
    </w:p>
    <w:p w14:paraId="4B03A203" w14:textId="77777777" w:rsidR="00A765EE" w:rsidRDefault="00A765EE">
      <w:pPr>
        <w:spacing w:after="0" w:line="240" w:lineRule="exact"/>
        <w:jc w:val="both"/>
        <w:rPr>
          <w:sz w:val="18"/>
          <w:szCs w:val="18"/>
          <w:lang w:val="en-US"/>
        </w:rPr>
      </w:pPr>
    </w:p>
    <w:p w14:paraId="09CEFC48" w14:textId="77777777" w:rsidR="00883932" w:rsidRDefault="00883932">
      <w:pPr>
        <w:spacing w:after="0" w:line="240" w:lineRule="exact"/>
        <w:jc w:val="both"/>
        <w:rPr>
          <w:sz w:val="18"/>
          <w:szCs w:val="18"/>
          <w:lang w:val="en-US"/>
        </w:rPr>
      </w:pPr>
    </w:p>
    <w:p w14:paraId="79D37A9A" w14:textId="77777777" w:rsidR="00883932" w:rsidRDefault="00883932">
      <w:pPr>
        <w:spacing w:after="0" w:line="240" w:lineRule="exact"/>
        <w:jc w:val="both"/>
        <w:rPr>
          <w:sz w:val="18"/>
          <w:szCs w:val="18"/>
          <w:lang w:val="en-US"/>
        </w:rPr>
      </w:pPr>
    </w:p>
    <w:p w14:paraId="202B9297" w14:textId="77777777" w:rsidR="00883932" w:rsidRDefault="00883932">
      <w:pPr>
        <w:spacing w:after="0" w:line="240" w:lineRule="exact"/>
        <w:jc w:val="both"/>
        <w:rPr>
          <w:sz w:val="18"/>
          <w:szCs w:val="18"/>
          <w:lang w:val="en-US"/>
        </w:rPr>
      </w:pPr>
    </w:p>
    <w:p w14:paraId="1091D29D" w14:textId="77777777" w:rsidR="00883932" w:rsidRDefault="00883932">
      <w:pPr>
        <w:spacing w:after="0" w:line="240" w:lineRule="exact"/>
        <w:jc w:val="both"/>
        <w:rPr>
          <w:sz w:val="18"/>
          <w:szCs w:val="18"/>
          <w:lang w:val="en-US"/>
        </w:rPr>
      </w:pPr>
    </w:p>
    <w:p w14:paraId="32982E4E" w14:textId="77777777" w:rsidR="00883932" w:rsidRDefault="00883932">
      <w:pPr>
        <w:spacing w:after="0" w:line="240" w:lineRule="exact"/>
        <w:jc w:val="both"/>
        <w:rPr>
          <w:sz w:val="18"/>
          <w:szCs w:val="18"/>
          <w:lang w:val="en-US"/>
        </w:rPr>
      </w:pPr>
    </w:p>
    <w:p w14:paraId="78A4A14A" w14:textId="5ECC90DD" w:rsidR="00883932" w:rsidRDefault="00883932">
      <w:pPr>
        <w:spacing w:after="160" w:line="259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tbl>
      <w:tblPr>
        <w:tblpPr w:leftFromText="141" w:rightFromText="141" w:vertAnchor="text" w:horzAnchor="margin" w:tblpY="24"/>
        <w:tblW w:w="10117" w:type="dxa"/>
        <w:tblLook w:val="04A0" w:firstRow="1" w:lastRow="0" w:firstColumn="1" w:lastColumn="0" w:noHBand="0" w:noVBand="1"/>
      </w:tblPr>
      <w:tblGrid>
        <w:gridCol w:w="1939"/>
        <w:gridCol w:w="2885"/>
        <w:gridCol w:w="621"/>
        <w:gridCol w:w="2098"/>
        <w:gridCol w:w="1282"/>
        <w:gridCol w:w="1292"/>
      </w:tblGrid>
      <w:tr w:rsidR="0078075F" w:rsidRPr="008F3067" w14:paraId="17CAF63F" w14:textId="77777777" w:rsidTr="0078075F">
        <w:trPr>
          <w:trHeight w:val="412"/>
        </w:trPr>
        <w:tc>
          <w:tcPr>
            <w:tcW w:w="1011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7C18AA" w14:textId="77777777" w:rsidR="0078075F" w:rsidRPr="008F3067" w:rsidRDefault="0078075F" w:rsidP="0078075F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bidi="en-US"/>
              </w:rPr>
            </w:pPr>
            <w:r w:rsidRPr="008F3067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Table S3</w:t>
            </w:r>
            <w:r w:rsidRPr="008F3067">
              <w:rPr>
                <w:rFonts w:ascii="Times New Roman" w:hAnsi="Times New Roman" w:cs="Times New Roman"/>
                <w:bCs/>
                <w:sz w:val="20"/>
                <w:szCs w:val="20"/>
                <w:lang w:bidi="en-US"/>
              </w:rPr>
              <w:t xml:space="preserve"> Regression equation, R</w:t>
            </w:r>
            <w:r w:rsidRPr="008F306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bidi="en-US"/>
              </w:rPr>
              <w:t>2</w:t>
            </w:r>
            <w:r w:rsidRPr="008F3067">
              <w:rPr>
                <w:rFonts w:ascii="Times New Roman" w:hAnsi="Times New Roman" w:cs="Times New Roman"/>
                <w:bCs/>
                <w:sz w:val="20"/>
                <w:szCs w:val="20"/>
                <w:lang w:bidi="en-US"/>
              </w:rPr>
              <w:t>, linearity range, LOD, and LOQ of lutein and zeaxanthin dipalmitate, analyzed by HPLC-DAD</w:t>
            </w:r>
          </w:p>
        </w:tc>
      </w:tr>
      <w:tr w:rsidR="0078075F" w:rsidRPr="008F3067" w14:paraId="0FC88887" w14:textId="77777777" w:rsidTr="0078075F">
        <w:trPr>
          <w:trHeight w:val="412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5831C" w14:textId="77777777" w:rsidR="0078075F" w:rsidRPr="008F3067" w:rsidRDefault="0078075F" w:rsidP="0078075F">
            <w:pPr>
              <w:spacing w:after="0" w:line="240" w:lineRule="exact"/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</w:pPr>
            <w:r w:rsidRPr="008F3067"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  <w:t>Standard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3BA2A" w14:textId="77777777" w:rsidR="0078075F" w:rsidRPr="008F3067" w:rsidRDefault="0078075F" w:rsidP="0078075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</w:pPr>
            <w:r w:rsidRPr="008F3067"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  <w:t>Regression Equation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9B3CC" w14:textId="77777777" w:rsidR="0078075F" w:rsidRPr="008F3067" w:rsidRDefault="0078075F" w:rsidP="0078075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</w:pPr>
            <w:r w:rsidRPr="008F3067"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  <w:t>R</w:t>
            </w:r>
            <w:r w:rsidRPr="008F3067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bidi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39171" w14:textId="77777777" w:rsidR="0078075F" w:rsidRPr="008F3067" w:rsidRDefault="0078075F" w:rsidP="0078075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</w:pPr>
            <w:r w:rsidRPr="008F3067"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  <w:t>Linearity range (μg/mL)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F9177" w14:textId="77777777" w:rsidR="0078075F" w:rsidRPr="008F3067" w:rsidRDefault="0078075F" w:rsidP="0078075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</w:pPr>
            <w:r w:rsidRPr="008F3067"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  <w:t>LOD (ng/mL)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C4DFB" w14:textId="77777777" w:rsidR="0078075F" w:rsidRPr="008F3067" w:rsidRDefault="0078075F" w:rsidP="0078075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</w:pPr>
            <w:r w:rsidRPr="008F3067">
              <w:rPr>
                <w:rFonts w:ascii="Times New Roman" w:hAnsi="Times New Roman" w:cs="Times New Roman"/>
                <w:b/>
                <w:sz w:val="18"/>
                <w:szCs w:val="18"/>
                <w:lang w:bidi="en-US"/>
              </w:rPr>
              <w:t>LOQ (ng/mL)</w:t>
            </w:r>
          </w:p>
        </w:tc>
      </w:tr>
      <w:tr w:rsidR="0078075F" w:rsidRPr="008F3067" w14:paraId="59F919C0" w14:textId="77777777" w:rsidTr="0078075F">
        <w:trPr>
          <w:trHeight w:hRule="exact" w:val="34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A5D91" w14:textId="77777777" w:rsidR="0078075F" w:rsidRPr="008F3067" w:rsidRDefault="0078075F" w:rsidP="0078075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</w:rPr>
              <w:t>Lutein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31D5" w14:textId="77777777" w:rsidR="0078075F" w:rsidRPr="008F3067" w:rsidRDefault="0078075F" w:rsidP="0078075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sz w:val="18"/>
              </w:rPr>
              <w:t>y = 182.59 (±5.69)x - 36.15 (±20.72)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8E06" w14:textId="77777777" w:rsidR="0078075F" w:rsidRPr="008F3067" w:rsidRDefault="0078075F" w:rsidP="0078075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sz w:val="18"/>
              </w:rPr>
              <w:t>0.996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D4742" w14:textId="77777777" w:rsidR="0078075F" w:rsidRPr="008F3067" w:rsidRDefault="0078075F" w:rsidP="0078075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sz w:val="18"/>
              </w:rPr>
              <w:t>0.24 - 5.90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388F7" w14:textId="77777777" w:rsidR="0078075F" w:rsidRPr="008F3067" w:rsidRDefault="0078075F" w:rsidP="0078075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sz w:val="18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A4B57" w14:textId="77777777" w:rsidR="0078075F" w:rsidRPr="008F3067" w:rsidRDefault="0078075F" w:rsidP="0078075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sz w:val="18"/>
              </w:rPr>
              <w:t>1.13</w:t>
            </w:r>
          </w:p>
        </w:tc>
      </w:tr>
      <w:tr w:rsidR="0078075F" w:rsidRPr="008F3067" w14:paraId="032D3D92" w14:textId="77777777" w:rsidTr="0078075F">
        <w:tblPrEx>
          <w:tblCellMar>
            <w:left w:w="70" w:type="dxa"/>
            <w:right w:w="70" w:type="dxa"/>
          </w:tblCellMar>
        </w:tblPrEx>
        <w:trPr>
          <w:trHeight w:hRule="exact" w:val="340"/>
        </w:trPr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5DD016" w14:textId="77777777" w:rsidR="0078075F" w:rsidRPr="008F3067" w:rsidRDefault="0078075F" w:rsidP="0078075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</w:rPr>
              <w:t>Zeaxanthin dipalmitate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04C710" w14:textId="77777777" w:rsidR="0078075F" w:rsidRPr="008F3067" w:rsidRDefault="0078075F" w:rsidP="00780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sz w:val="18"/>
              </w:rPr>
              <w:t>y = 11.03 (±0.44)x -27.66 (±2.34)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55A04D" w14:textId="77777777" w:rsidR="0078075F" w:rsidRPr="008F3067" w:rsidRDefault="0078075F" w:rsidP="0078075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sz w:val="18"/>
              </w:rPr>
              <w:t>0.994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F3B4F8" w14:textId="522D99F5" w:rsidR="0078075F" w:rsidRPr="008F3067" w:rsidRDefault="0078075F" w:rsidP="0078075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sz w:val="18"/>
              </w:rPr>
              <w:t xml:space="preserve">0.95 </w:t>
            </w:r>
            <w:r w:rsidR="00CC105A" w:rsidRPr="008F3067">
              <w:rPr>
                <w:rFonts w:ascii="Times New Roman" w:hAnsi="Times New Roman" w:cs="Times New Roman"/>
                <w:sz w:val="18"/>
              </w:rPr>
              <w:t>–</w:t>
            </w:r>
            <w:r w:rsidRPr="008F3067">
              <w:rPr>
                <w:rFonts w:ascii="Times New Roman" w:hAnsi="Times New Roman" w:cs="Times New Roman"/>
                <w:sz w:val="18"/>
              </w:rPr>
              <w:t xml:space="preserve"> 95</w:t>
            </w:r>
            <w:r w:rsidR="00CC105A" w:rsidRPr="008F3067">
              <w:rPr>
                <w:rFonts w:ascii="Times New Roman" w:hAnsi="Times New Roman" w:cs="Times New Roman"/>
                <w:sz w:val="18"/>
              </w:rPr>
              <w:t>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723F79" w14:textId="77777777" w:rsidR="0078075F" w:rsidRPr="008F3067" w:rsidRDefault="0078075F" w:rsidP="0078075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sz w:val="18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F9D355" w14:textId="77777777" w:rsidR="0078075F" w:rsidRPr="008F3067" w:rsidRDefault="0078075F" w:rsidP="0078075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sz w:val="18"/>
              </w:rPr>
              <w:t>2.12</w:t>
            </w:r>
          </w:p>
        </w:tc>
      </w:tr>
    </w:tbl>
    <w:p w14:paraId="61F70111" w14:textId="77777777" w:rsidR="00883932" w:rsidRPr="00CA321F" w:rsidRDefault="00883932" w:rsidP="00883932">
      <w:pPr>
        <w:spacing w:line="360" w:lineRule="auto"/>
        <w:jc w:val="both"/>
        <w:rPr>
          <w:b/>
          <w:color w:val="FF0000"/>
          <w:sz w:val="18"/>
          <w:szCs w:val="18"/>
        </w:rPr>
      </w:pPr>
      <w:r w:rsidRPr="008F3067">
        <w:rPr>
          <w:rFonts w:ascii="Times New Roman" w:hAnsi="Times New Roman" w:cs="Times New Roman"/>
          <w:bCs/>
          <w:sz w:val="18"/>
          <w:szCs w:val="18"/>
          <w:lang w:bidi="en-US"/>
        </w:rPr>
        <w:t>Limit of detection (LOD); limit of quantification (LOQ)</w:t>
      </w:r>
      <w:r>
        <w:rPr>
          <w:bCs/>
          <w:sz w:val="18"/>
          <w:szCs w:val="18"/>
          <w:lang w:bidi="en-US"/>
        </w:rPr>
        <w:t xml:space="preserve"> </w:t>
      </w:r>
    </w:p>
    <w:p w14:paraId="68DE4739" w14:textId="39E81AC2" w:rsidR="0078075F" w:rsidRDefault="0078075F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Grigliatabella"/>
        <w:tblpPr w:leftFromText="141" w:rightFromText="141" w:vertAnchor="page" w:horzAnchor="page" w:tblpXSpec="center" w:tblpY="1391"/>
        <w:tblW w:w="915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1352"/>
        <w:gridCol w:w="1442"/>
        <w:gridCol w:w="1346"/>
        <w:gridCol w:w="1439"/>
        <w:gridCol w:w="971"/>
        <w:gridCol w:w="1234"/>
      </w:tblGrid>
      <w:tr w:rsidR="0078075F" w:rsidRPr="008F3067" w14:paraId="632D13C5" w14:textId="77777777" w:rsidTr="0029052D">
        <w:tc>
          <w:tcPr>
            <w:tcW w:w="9156" w:type="dxa"/>
            <w:gridSpan w:val="7"/>
            <w:tcBorders>
              <w:top w:val="nil"/>
              <w:bottom w:val="single" w:sz="4" w:space="0" w:color="auto"/>
            </w:tcBorders>
          </w:tcPr>
          <w:p w14:paraId="670FC608" w14:textId="77777777" w:rsidR="0078075F" w:rsidRPr="008F3067" w:rsidRDefault="0078075F" w:rsidP="0029052D">
            <w:pPr>
              <w:spacing w:line="240" w:lineRule="exact"/>
              <w:ind w:firstLine="26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bookmarkStart w:id="1" w:name="_Hlk138798992"/>
            <w:r w:rsidRPr="008F30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Table S4 </w:t>
            </w:r>
            <w:r w:rsidRPr="008F306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Method validation for lutein and zeaxanthin dipalmitate: evaluation of precision (RSD %) and accuracy (recovery %) in the short- and log-term period (intra-day and inter-day precision and accuracy values)</w:t>
            </w:r>
          </w:p>
        </w:tc>
      </w:tr>
      <w:tr w:rsidR="0078075F" w:rsidRPr="008F3067" w14:paraId="6F62A260" w14:textId="77777777" w:rsidTr="0029052D"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</w:tcPr>
          <w:p w14:paraId="535C57DD" w14:textId="77777777" w:rsidR="0078075F" w:rsidRPr="008F3067" w:rsidRDefault="0078075F" w:rsidP="0029052D">
            <w:pPr>
              <w:spacing w:line="240" w:lineRule="exact"/>
              <w:ind w:right="27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8F3067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Theoretical conc. (µg/mL)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18A39753" w14:textId="77777777" w:rsidR="0078075F" w:rsidRPr="008F3067" w:rsidRDefault="0078075F" w:rsidP="0029052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Intra-day mean conc. (µg/mL)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56F0FD0E" w14:textId="77777777" w:rsidR="0078075F" w:rsidRPr="008F3067" w:rsidRDefault="0078075F" w:rsidP="0029052D">
            <w:pPr>
              <w:spacing w:after="0" w:line="240" w:lineRule="exact"/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8F3067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Intra-day Precision </w:t>
            </w:r>
          </w:p>
          <w:p w14:paraId="7628DADF" w14:textId="77777777" w:rsidR="0078075F" w:rsidRPr="008F3067" w:rsidRDefault="0078075F" w:rsidP="0029052D">
            <w:pPr>
              <w:spacing w:after="0" w:line="240" w:lineRule="exact"/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8F3067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(RSD %)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14:paraId="1861A695" w14:textId="77777777" w:rsidR="0078075F" w:rsidRPr="008F3067" w:rsidRDefault="0078075F" w:rsidP="002905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30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Intra-day Accuracy </w:t>
            </w:r>
          </w:p>
          <w:p w14:paraId="7540687C" w14:textId="77777777" w:rsidR="0078075F" w:rsidRPr="008F3067" w:rsidRDefault="0078075F" w:rsidP="002905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b/>
                <w:sz w:val="18"/>
                <w:szCs w:val="18"/>
              </w:rPr>
              <w:t>(Recovery %)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42F54C64" w14:textId="77777777" w:rsidR="0078075F" w:rsidRPr="008F3067" w:rsidRDefault="0078075F" w:rsidP="002905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Inter-day</w:t>
            </w:r>
          </w:p>
          <w:p w14:paraId="57806F2B" w14:textId="77777777" w:rsidR="0078075F" w:rsidRPr="008F3067" w:rsidRDefault="0078075F" w:rsidP="002905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mean conc. </w:t>
            </w:r>
          </w:p>
          <w:p w14:paraId="7535B277" w14:textId="77777777" w:rsidR="0078075F" w:rsidRPr="008F3067" w:rsidRDefault="0078075F" w:rsidP="0029052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(µg/mL)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280C6403" w14:textId="77777777" w:rsidR="0078075F" w:rsidRPr="008F3067" w:rsidRDefault="0078075F" w:rsidP="002905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Inter-day</w:t>
            </w:r>
          </w:p>
          <w:p w14:paraId="7E658667" w14:textId="77777777" w:rsidR="0078075F" w:rsidRPr="008F3067" w:rsidRDefault="0078075F" w:rsidP="002905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Precision</w:t>
            </w:r>
          </w:p>
          <w:p w14:paraId="17E209EB" w14:textId="77777777" w:rsidR="0078075F" w:rsidRPr="008F3067" w:rsidRDefault="0078075F" w:rsidP="0029052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(RSD %)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14:paraId="55A33072" w14:textId="77777777" w:rsidR="0078075F" w:rsidRPr="008F3067" w:rsidRDefault="0078075F" w:rsidP="002905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Inter-day Accuracy</w:t>
            </w:r>
          </w:p>
          <w:p w14:paraId="70866877" w14:textId="77777777" w:rsidR="0078075F" w:rsidRPr="008F3067" w:rsidRDefault="0078075F" w:rsidP="002905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(Recovery %)</w:t>
            </w:r>
          </w:p>
        </w:tc>
      </w:tr>
      <w:bookmarkEnd w:id="1"/>
      <w:tr w:rsidR="0078075F" w:rsidRPr="008F3067" w14:paraId="51E3DF0B" w14:textId="77777777" w:rsidTr="0029052D">
        <w:tc>
          <w:tcPr>
            <w:tcW w:w="133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5FC3489" w14:textId="77777777" w:rsidR="0078075F" w:rsidRPr="008F3067" w:rsidRDefault="0078075F" w:rsidP="0029052D">
            <w:pPr>
              <w:spacing w:line="240" w:lineRule="exact"/>
              <w:ind w:right="275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Lutein</w:t>
            </w:r>
          </w:p>
          <w:p w14:paraId="277848C2" w14:textId="77777777" w:rsidR="0078075F" w:rsidRPr="008F3067" w:rsidRDefault="0078075F" w:rsidP="0029052D">
            <w:pPr>
              <w:spacing w:line="240" w:lineRule="exact"/>
              <w:ind w:right="275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4.72</w:t>
            </w:r>
          </w:p>
          <w:p w14:paraId="4C8BFDE9" w14:textId="77777777" w:rsidR="0078075F" w:rsidRPr="008F3067" w:rsidRDefault="0078075F" w:rsidP="0029052D">
            <w:pPr>
              <w:spacing w:line="240" w:lineRule="exact"/>
              <w:ind w:right="275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nil"/>
            </w:tcBorders>
          </w:tcPr>
          <w:p w14:paraId="3198BFC4" w14:textId="77777777" w:rsidR="0078075F" w:rsidRPr="008F3067" w:rsidRDefault="0078075F" w:rsidP="0029052D">
            <w:pPr>
              <w:spacing w:line="240" w:lineRule="exact"/>
              <w:ind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</w:rPr>
              <w:t>4.56</w:t>
            </w:r>
          </w:p>
        </w:tc>
        <w:tc>
          <w:tcPr>
            <w:tcW w:w="1451" w:type="dxa"/>
            <w:tcBorders>
              <w:top w:val="single" w:sz="4" w:space="0" w:color="auto"/>
              <w:bottom w:val="nil"/>
            </w:tcBorders>
          </w:tcPr>
          <w:p w14:paraId="4C01A02A" w14:textId="77777777" w:rsidR="0078075F" w:rsidRPr="008F3067" w:rsidRDefault="0078075F" w:rsidP="0029052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</w:rPr>
              <w:t>1.55</w:t>
            </w:r>
          </w:p>
        </w:tc>
        <w:tc>
          <w:tcPr>
            <w:tcW w:w="1352" w:type="dxa"/>
            <w:tcBorders>
              <w:top w:val="single" w:sz="4" w:space="0" w:color="auto"/>
              <w:bottom w:val="nil"/>
            </w:tcBorders>
          </w:tcPr>
          <w:p w14:paraId="756A3C8D" w14:textId="77777777" w:rsidR="0078075F" w:rsidRPr="008F3067" w:rsidRDefault="0078075F" w:rsidP="0029052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</w:rPr>
              <w:t>96.57</w:t>
            </w:r>
          </w:p>
        </w:tc>
        <w:tc>
          <w:tcPr>
            <w:tcW w:w="1449" w:type="dxa"/>
            <w:tcBorders>
              <w:top w:val="single" w:sz="4" w:space="0" w:color="auto"/>
              <w:bottom w:val="nil"/>
            </w:tcBorders>
          </w:tcPr>
          <w:p w14:paraId="07A1F080" w14:textId="77777777" w:rsidR="0078075F" w:rsidRPr="008F3067" w:rsidRDefault="0078075F" w:rsidP="0029052D">
            <w:pPr>
              <w:spacing w:line="240" w:lineRule="exact"/>
              <w:ind w:hanging="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nil"/>
            </w:tcBorders>
          </w:tcPr>
          <w:p w14:paraId="6A941AF7" w14:textId="77777777" w:rsidR="0078075F" w:rsidRPr="008F3067" w:rsidRDefault="0078075F" w:rsidP="0029052D">
            <w:pPr>
              <w:spacing w:line="240" w:lineRule="exact"/>
              <w:ind w:hanging="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nil"/>
            </w:tcBorders>
          </w:tcPr>
          <w:p w14:paraId="4EDB65F9" w14:textId="77777777" w:rsidR="0078075F" w:rsidRPr="008F3067" w:rsidRDefault="0078075F" w:rsidP="0029052D">
            <w:pPr>
              <w:spacing w:line="240" w:lineRule="exact"/>
              <w:ind w:hanging="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75F" w:rsidRPr="008F3067" w14:paraId="70326DA3" w14:textId="77777777" w:rsidTr="0029052D">
        <w:tc>
          <w:tcPr>
            <w:tcW w:w="1334" w:type="dxa"/>
            <w:vMerge/>
            <w:tcBorders>
              <w:top w:val="nil"/>
              <w:bottom w:val="nil"/>
            </w:tcBorders>
          </w:tcPr>
          <w:p w14:paraId="2DF07DD1" w14:textId="77777777" w:rsidR="0078075F" w:rsidRPr="008F3067" w:rsidRDefault="0078075F" w:rsidP="0029052D">
            <w:pPr>
              <w:spacing w:line="240" w:lineRule="exact"/>
              <w:ind w:right="275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14:paraId="7E178613" w14:textId="77777777" w:rsidR="0078075F" w:rsidRPr="008F3067" w:rsidRDefault="0078075F" w:rsidP="0029052D">
            <w:pPr>
              <w:spacing w:line="240" w:lineRule="exact"/>
              <w:ind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</w:rPr>
              <w:t>4.75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677F8E39" w14:textId="77777777" w:rsidR="0078075F" w:rsidRPr="008F3067" w:rsidRDefault="0078075F" w:rsidP="0029052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</w:rPr>
              <w:t>1.70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237FFC59" w14:textId="77777777" w:rsidR="0078075F" w:rsidRPr="008F3067" w:rsidRDefault="0078075F" w:rsidP="0029052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</w:rPr>
              <w:t>100.68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14:paraId="00009B6E" w14:textId="77777777" w:rsidR="0078075F" w:rsidRPr="008F3067" w:rsidRDefault="0078075F" w:rsidP="0029052D">
            <w:pPr>
              <w:spacing w:line="240" w:lineRule="exact"/>
              <w:ind w:hanging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</w:rPr>
              <w:t>4.71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14:paraId="32578E2C" w14:textId="77777777" w:rsidR="0078075F" w:rsidRPr="008F3067" w:rsidRDefault="0078075F" w:rsidP="0029052D">
            <w:pPr>
              <w:spacing w:line="240" w:lineRule="exact"/>
              <w:ind w:hanging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</w:rPr>
              <w:t>3.18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14:paraId="63F60533" w14:textId="77777777" w:rsidR="0078075F" w:rsidRPr="008F3067" w:rsidRDefault="0078075F" w:rsidP="0029052D">
            <w:pPr>
              <w:spacing w:line="240" w:lineRule="exact"/>
              <w:ind w:hanging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</w:rPr>
              <w:t>99.86</w:t>
            </w:r>
          </w:p>
        </w:tc>
      </w:tr>
      <w:tr w:rsidR="0078075F" w:rsidRPr="008F3067" w14:paraId="53182552" w14:textId="77777777" w:rsidTr="0029052D">
        <w:tc>
          <w:tcPr>
            <w:tcW w:w="1334" w:type="dxa"/>
            <w:vMerge/>
            <w:tcBorders>
              <w:top w:val="nil"/>
              <w:bottom w:val="single" w:sz="4" w:space="0" w:color="auto"/>
            </w:tcBorders>
          </w:tcPr>
          <w:p w14:paraId="59A4E692" w14:textId="77777777" w:rsidR="0078075F" w:rsidRPr="008F3067" w:rsidRDefault="0078075F" w:rsidP="0029052D">
            <w:pPr>
              <w:spacing w:line="240" w:lineRule="exact"/>
              <w:ind w:right="275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</w:tcPr>
          <w:p w14:paraId="262E5FA8" w14:textId="77777777" w:rsidR="0078075F" w:rsidRPr="008F3067" w:rsidRDefault="0078075F" w:rsidP="0029052D">
            <w:pPr>
              <w:spacing w:line="240" w:lineRule="exact"/>
              <w:ind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</w:rPr>
              <w:t>4.83</w:t>
            </w:r>
          </w:p>
        </w:tc>
        <w:tc>
          <w:tcPr>
            <w:tcW w:w="1451" w:type="dxa"/>
            <w:tcBorders>
              <w:top w:val="nil"/>
              <w:bottom w:val="single" w:sz="4" w:space="0" w:color="auto"/>
            </w:tcBorders>
          </w:tcPr>
          <w:p w14:paraId="5C188A18" w14:textId="77777777" w:rsidR="0078075F" w:rsidRPr="008F3067" w:rsidRDefault="0078075F" w:rsidP="0029052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</w:rPr>
              <w:t>2.93</w:t>
            </w:r>
          </w:p>
        </w:tc>
        <w:tc>
          <w:tcPr>
            <w:tcW w:w="1352" w:type="dxa"/>
            <w:tcBorders>
              <w:top w:val="nil"/>
              <w:bottom w:val="single" w:sz="4" w:space="0" w:color="auto"/>
            </w:tcBorders>
          </w:tcPr>
          <w:p w14:paraId="3476A14C" w14:textId="77777777" w:rsidR="0078075F" w:rsidRPr="008F3067" w:rsidRDefault="0078075F" w:rsidP="0029052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</w:rPr>
              <w:t>102.32</w:t>
            </w:r>
          </w:p>
        </w:tc>
        <w:tc>
          <w:tcPr>
            <w:tcW w:w="1449" w:type="dxa"/>
            <w:tcBorders>
              <w:top w:val="nil"/>
              <w:bottom w:val="single" w:sz="4" w:space="0" w:color="auto"/>
            </w:tcBorders>
          </w:tcPr>
          <w:p w14:paraId="4616ADA3" w14:textId="77777777" w:rsidR="0078075F" w:rsidRPr="008F3067" w:rsidRDefault="0078075F" w:rsidP="0029052D">
            <w:pPr>
              <w:spacing w:line="240" w:lineRule="exact"/>
              <w:ind w:hanging="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bottom w:val="single" w:sz="4" w:space="0" w:color="auto"/>
            </w:tcBorders>
          </w:tcPr>
          <w:p w14:paraId="6F101590" w14:textId="77777777" w:rsidR="0078075F" w:rsidRPr="008F3067" w:rsidRDefault="0078075F" w:rsidP="0029052D">
            <w:pPr>
              <w:spacing w:line="240" w:lineRule="exact"/>
              <w:ind w:hanging="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bottom w:val="single" w:sz="4" w:space="0" w:color="auto"/>
            </w:tcBorders>
          </w:tcPr>
          <w:p w14:paraId="57181CDD" w14:textId="77777777" w:rsidR="0078075F" w:rsidRPr="008F3067" w:rsidRDefault="0078075F" w:rsidP="0029052D">
            <w:pPr>
              <w:spacing w:line="240" w:lineRule="exact"/>
              <w:ind w:hanging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75F" w:rsidRPr="008F3067" w14:paraId="1977BFFC" w14:textId="77777777" w:rsidTr="0029052D">
        <w:tc>
          <w:tcPr>
            <w:tcW w:w="1334" w:type="dxa"/>
            <w:vMerge w:val="restart"/>
            <w:tcBorders>
              <w:top w:val="single" w:sz="4" w:space="0" w:color="auto"/>
            </w:tcBorders>
            <w:vAlign w:val="center"/>
          </w:tcPr>
          <w:p w14:paraId="605CAF3A" w14:textId="77777777" w:rsidR="0078075F" w:rsidRPr="008F3067" w:rsidRDefault="0078075F" w:rsidP="0029052D">
            <w:pPr>
              <w:spacing w:line="240" w:lineRule="exact"/>
              <w:ind w:right="275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Zeaxanthin dipalmitate</w:t>
            </w:r>
          </w:p>
          <w:p w14:paraId="5EBB283F" w14:textId="77777777" w:rsidR="0078075F" w:rsidRPr="008F3067" w:rsidRDefault="0078075F" w:rsidP="0029052D">
            <w:pPr>
              <w:spacing w:line="240" w:lineRule="exact"/>
              <w:ind w:right="275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71.25</w:t>
            </w:r>
          </w:p>
        </w:tc>
        <w:tc>
          <w:tcPr>
            <w:tcW w:w="1360" w:type="dxa"/>
            <w:tcBorders>
              <w:top w:val="single" w:sz="4" w:space="0" w:color="auto"/>
              <w:bottom w:val="nil"/>
            </w:tcBorders>
          </w:tcPr>
          <w:p w14:paraId="4D03F378" w14:textId="77777777" w:rsidR="0078075F" w:rsidRPr="008F3067" w:rsidRDefault="0078075F" w:rsidP="0029052D">
            <w:pPr>
              <w:spacing w:line="240" w:lineRule="exact"/>
              <w:ind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</w:rPr>
              <w:t>72.17</w:t>
            </w:r>
          </w:p>
        </w:tc>
        <w:tc>
          <w:tcPr>
            <w:tcW w:w="1451" w:type="dxa"/>
            <w:tcBorders>
              <w:top w:val="single" w:sz="4" w:space="0" w:color="auto"/>
              <w:bottom w:val="nil"/>
            </w:tcBorders>
          </w:tcPr>
          <w:p w14:paraId="2BA022BA" w14:textId="77777777" w:rsidR="0078075F" w:rsidRPr="008F3067" w:rsidRDefault="0078075F" w:rsidP="0029052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</w:rPr>
              <w:t>2.18</w:t>
            </w:r>
          </w:p>
        </w:tc>
        <w:tc>
          <w:tcPr>
            <w:tcW w:w="1352" w:type="dxa"/>
            <w:tcBorders>
              <w:top w:val="single" w:sz="4" w:space="0" w:color="auto"/>
              <w:bottom w:val="nil"/>
            </w:tcBorders>
          </w:tcPr>
          <w:p w14:paraId="39611522" w14:textId="77777777" w:rsidR="0078075F" w:rsidRPr="008F3067" w:rsidRDefault="0078075F" w:rsidP="0029052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</w:rPr>
              <w:t>100.84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491D7" w14:textId="77777777" w:rsidR="0078075F" w:rsidRPr="008F3067" w:rsidRDefault="0078075F" w:rsidP="0029052D">
            <w:pPr>
              <w:spacing w:line="240" w:lineRule="exact"/>
              <w:ind w:hanging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</w:rPr>
              <w:t>71.31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BD2CC" w14:textId="77777777" w:rsidR="0078075F" w:rsidRPr="008F3067" w:rsidRDefault="0078075F" w:rsidP="0029052D">
            <w:pPr>
              <w:spacing w:line="240" w:lineRule="exact"/>
              <w:ind w:hanging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</w:rPr>
              <w:t>2.85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2D952" w14:textId="77777777" w:rsidR="0078075F" w:rsidRPr="008F3067" w:rsidRDefault="0078075F" w:rsidP="0029052D">
            <w:pPr>
              <w:spacing w:line="240" w:lineRule="exact"/>
              <w:ind w:hanging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</w:rPr>
              <w:t>100.09</w:t>
            </w:r>
          </w:p>
        </w:tc>
      </w:tr>
      <w:tr w:rsidR="0078075F" w:rsidRPr="008F3067" w14:paraId="28E85A85" w14:textId="77777777" w:rsidTr="0029052D">
        <w:tc>
          <w:tcPr>
            <w:tcW w:w="1334" w:type="dxa"/>
            <w:vMerge/>
          </w:tcPr>
          <w:p w14:paraId="220CEBEF" w14:textId="77777777" w:rsidR="0078075F" w:rsidRPr="008F3067" w:rsidRDefault="0078075F" w:rsidP="0029052D">
            <w:pPr>
              <w:spacing w:line="240" w:lineRule="exact"/>
              <w:ind w:right="275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14:paraId="64C3EAF1" w14:textId="77777777" w:rsidR="0078075F" w:rsidRPr="008F3067" w:rsidRDefault="0078075F" w:rsidP="0029052D">
            <w:pPr>
              <w:spacing w:line="240" w:lineRule="exact"/>
              <w:ind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</w:rPr>
              <w:t>72.38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14:paraId="4B190574" w14:textId="77777777" w:rsidR="0078075F" w:rsidRPr="008F3067" w:rsidRDefault="0078075F" w:rsidP="0029052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19F30E2E" w14:textId="77777777" w:rsidR="0078075F" w:rsidRPr="008F3067" w:rsidRDefault="0078075F" w:rsidP="0029052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</w:rPr>
              <w:t>101.59</w:t>
            </w:r>
          </w:p>
        </w:tc>
        <w:tc>
          <w:tcPr>
            <w:tcW w:w="1449" w:type="dxa"/>
            <w:vMerge/>
            <w:tcBorders>
              <w:top w:val="nil"/>
              <w:bottom w:val="single" w:sz="4" w:space="0" w:color="auto"/>
            </w:tcBorders>
          </w:tcPr>
          <w:p w14:paraId="1C73C8CA" w14:textId="77777777" w:rsidR="0078075F" w:rsidRPr="008F3067" w:rsidRDefault="0078075F" w:rsidP="0029052D">
            <w:pPr>
              <w:spacing w:line="240" w:lineRule="exact"/>
              <w:ind w:hanging="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top w:val="nil"/>
              <w:bottom w:val="single" w:sz="4" w:space="0" w:color="auto"/>
            </w:tcBorders>
          </w:tcPr>
          <w:p w14:paraId="20EAAB33" w14:textId="77777777" w:rsidR="0078075F" w:rsidRPr="008F3067" w:rsidRDefault="0078075F" w:rsidP="0029052D">
            <w:pPr>
              <w:spacing w:line="240" w:lineRule="exact"/>
              <w:ind w:hanging="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nil"/>
              <w:bottom w:val="single" w:sz="4" w:space="0" w:color="auto"/>
            </w:tcBorders>
          </w:tcPr>
          <w:p w14:paraId="65B697BF" w14:textId="77777777" w:rsidR="0078075F" w:rsidRPr="008F3067" w:rsidRDefault="0078075F" w:rsidP="0029052D">
            <w:pPr>
              <w:spacing w:line="240" w:lineRule="exact"/>
              <w:ind w:hanging="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075F" w:rsidRPr="008F3067" w14:paraId="444456D3" w14:textId="77777777" w:rsidTr="0029052D">
        <w:tc>
          <w:tcPr>
            <w:tcW w:w="1334" w:type="dxa"/>
            <w:vMerge/>
            <w:tcBorders>
              <w:bottom w:val="single" w:sz="4" w:space="0" w:color="auto"/>
            </w:tcBorders>
          </w:tcPr>
          <w:p w14:paraId="74E57BE0" w14:textId="77777777" w:rsidR="0078075F" w:rsidRPr="008F3067" w:rsidRDefault="0078075F" w:rsidP="0029052D">
            <w:pPr>
              <w:spacing w:line="240" w:lineRule="exact"/>
              <w:ind w:right="275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</w:tcPr>
          <w:p w14:paraId="22CE3F3B" w14:textId="77777777" w:rsidR="0078075F" w:rsidRPr="008F3067" w:rsidRDefault="0078075F" w:rsidP="0029052D">
            <w:pPr>
              <w:spacing w:line="240" w:lineRule="exact"/>
              <w:ind w:firstLine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</w:rPr>
              <w:t>69.73</w:t>
            </w:r>
          </w:p>
        </w:tc>
        <w:tc>
          <w:tcPr>
            <w:tcW w:w="1451" w:type="dxa"/>
            <w:tcBorders>
              <w:top w:val="nil"/>
              <w:bottom w:val="single" w:sz="4" w:space="0" w:color="auto"/>
            </w:tcBorders>
          </w:tcPr>
          <w:p w14:paraId="5D5C81D7" w14:textId="77777777" w:rsidR="0078075F" w:rsidRPr="008F3067" w:rsidRDefault="0078075F" w:rsidP="0029052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</w:rPr>
              <w:t>1.65</w:t>
            </w:r>
          </w:p>
        </w:tc>
        <w:tc>
          <w:tcPr>
            <w:tcW w:w="1352" w:type="dxa"/>
            <w:tcBorders>
              <w:top w:val="nil"/>
              <w:bottom w:val="single" w:sz="4" w:space="0" w:color="auto"/>
            </w:tcBorders>
          </w:tcPr>
          <w:p w14:paraId="40EDF2EA" w14:textId="77777777" w:rsidR="0078075F" w:rsidRPr="008F3067" w:rsidRDefault="0078075F" w:rsidP="0029052D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</w:rPr>
              <w:t>97.86</w:t>
            </w:r>
          </w:p>
        </w:tc>
        <w:tc>
          <w:tcPr>
            <w:tcW w:w="1449" w:type="dxa"/>
            <w:vMerge/>
            <w:tcBorders>
              <w:top w:val="nil"/>
              <w:bottom w:val="single" w:sz="4" w:space="0" w:color="auto"/>
            </w:tcBorders>
          </w:tcPr>
          <w:p w14:paraId="038CE4BC" w14:textId="77777777" w:rsidR="0078075F" w:rsidRPr="008F3067" w:rsidRDefault="0078075F" w:rsidP="0029052D">
            <w:pPr>
              <w:spacing w:line="240" w:lineRule="exact"/>
              <w:ind w:hanging="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top w:val="nil"/>
              <w:bottom w:val="single" w:sz="4" w:space="0" w:color="auto"/>
            </w:tcBorders>
          </w:tcPr>
          <w:p w14:paraId="4F2FBF16" w14:textId="77777777" w:rsidR="0078075F" w:rsidRPr="008F3067" w:rsidRDefault="0078075F" w:rsidP="0029052D">
            <w:pPr>
              <w:spacing w:line="240" w:lineRule="exact"/>
              <w:ind w:hanging="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nil"/>
              <w:bottom w:val="single" w:sz="4" w:space="0" w:color="auto"/>
            </w:tcBorders>
          </w:tcPr>
          <w:p w14:paraId="75C29112" w14:textId="77777777" w:rsidR="0078075F" w:rsidRPr="008F3067" w:rsidRDefault="0078075F" w:rsidP="0029052D">
            <w:pPr>
              <w:spacing w:line="240" w:lineRule="exact"/>
              <w:ind w:hanging="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A45BE3C" w14:textId="77777777" w:rsidR="0078075F" w:rsidRPr="008F3067" w:rsidRDefault="0078075F" w:rsidP="0046505F">
      <w:pPr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8F3067">
        <w:rPr>
          <w:rFonts w:ascii="Times New Roman" w:hAnsi="Times New Roman" w:cs="Times New Roman"/>
          <w:sz w:val="18"/>
          <w:szCs w:val="18"/>
        </w:rPr>
        <w:t xml:space="preserve">Intra-day and Inter-day evaluation: analysis of 3 replicates of the selected external standard within one day and for three consecutive days </w:t>
      </w:r>
    </w:p>
    <w:p w14:paraId="18574571" w14:textId="26B45F12" w:rsidR="00885259" w:rsidRDefault="00885259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Grigliatabella"/>
        <w:tblpPr w:leftFromText="141" w:rightFromText="141" w:vertAnchor="page" w:horzAnchor="margin" w:tblpXSpec="center" w:tblpY="2428"/>
        <w:tblOverlap w:val="nev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6"/>
        <w:gridCol w:w="1681"/>
        <w:gridCol w:w="905"/>
        <w:gridCol w:w="1367"/>
        <w:gridCol w:w="817"/>
        <w:gridCol w:w="1296"/>
      </w:tblGrid>
      <w:tr w:rsidR="00894285" w:rsidRPr="008F3067" w14:paraId="744FF8E8" w14:textId="0FA5C98A" w:rsidTr="00B86AF7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87DB7ED" w14:textId="481C4D4A" w:rsidR="00894285" w:rsidRPr="008F3067" w:rsidRDefault="00894285" w:rsidP="00065656">
            <w:pPr>
              <w:spacing w:after="0" w:line="240" w:lineRule="exact"/>
              <w:ind w:right="275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Carotenoids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3C17CA3" w14:textId="5E6BA9FC" w:rsidR="00894285" w:rsidRPr="008F3067" w:rsidRDefault="00894285" w:rsidP="00F508AE">
            <w:pPr>
              <w:spacing w:after="0" w:line="240" w:lineRule="exact"/>
              <w:ind w:firstLine="1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Molecular formula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A05B7E5" w14:textId="525436A7" w:rsidR="00894285" w:rsidRPr="008F3067" w:rsidRDefault="00894285" w:rsidP="00F508AE">
            <w:pPr>
              <w:spacing w:after="0" w:line="240" w:lineRule="exact"/>
              <w:ind w:firstLine="1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Rt (min)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522F048" w14:textId="42B36EFD" w:rsidR="00894285" w:rsidRPr="008F3067" w:rsidRDefault="00894285" w:rsidP="0006565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/>
              </w:rPr>
              <w:t>λ</w:t>
            </w:r>
            <w:r w:rsidRPr="008F30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max</w:t>
            </w:r>
          </w:p>
          <w:p w14:paraId="386C99E5" w14:textId="7B3F440F" w:rsidR="00894285" w:rsidRPr="008F3067" w:rsidRDefault="00894285" w:rsidP="0006565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(nm)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10EA5C62" w14:textId="0FA51ECC" w:rsidR="00894285" w:rsidRPr="008F3067" w:rsidRDefault="00894285" w:rsidP="0006565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8F30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[M+H]</w:t>
            </w:r>
            <w:r w:rsidRPr="008F30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vertAlign w:val="superscript"/>
              </w:rPr>
              <w:t>+</w:t>
            </w:r>
          </w:p>
          <w:p w14:paraId="3958A788" w14:textId="7F9BA3DD" w:rsidR="00894285" w:rsidRPr="008F3067" w:rsidRDefault="00894285" w:rsidP="00065656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</w:t>
            </w:r>
            <w:r w:rsidRPr="008F306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m/z</w:t>
            </w:r>
            <w:r w:rsidRPr="008F30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7345F5F" w14:textId="6F1D52DF" w:rsidR="00894285" w:rsidRPr="008F3067" w:rsidRDefault="00894285" w:rsidP="00065656">
            <w:pPr>
              <w:spacing w:after="0" w:line="240" w:lineRule="exact"/>
              <w:ind w:hanging="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8F30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Fragments</w:t>
            </w:r>
          </w:p>
          <w:p w14:paraId="191FCEDF" w14:textId="56D9EB24" w:rsidR="00894285" w:rsidRPr="008F3067" w:rsidRDefault="00894285" w:rsidP="00065656">
            <w:pPr>
              <w:spacing w:after="0" w:line="240" w:lineRule="exact"/>
              <w:ind w:hanging="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</w:t>
            </w:r>
            <w:r w:rsidRPr="008F3067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m/z</w:t>
            </w:r>
            <w:r w:rsidRPr="008F30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894285" w:rsidRPr="008F3067" w14:paraId="12C60DD0" w14:textId="11AFEF89" w:rsidTr="00B86AF7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487F1FC" w14:textId="3E2A102C" w:rsidR="00894285" w:rsidRPr="008F3067" w:rsidRDefault="00894285" w:rsidP="00065656">
            <w:pPr>
              <w:spacing w:line="240" w:lineRule="exact"/>
              <w:ind w:right="275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neoxanthin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B4483AD" w14:textId="40F591A2" w:rsidR="00894285" w:rsidRPr="008F3067" w:rsidRDefault="00894285" w:rsidP="00F508AE">
            <w:pPr>
              <w:spacing w:line="240" w:lineRule="exact"/>
              <w:ind w:firstLine="284"/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C40H56O4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E5B0478" w14:textId="30D73622" w:rsidR="00894285" w:rsidRPr="008F3067" w:rsidRDefault="00894285" w:rsidP="00065656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5.05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4C76B14" w14:textId="682A309B" w:rsidR="00894285" w:rsidRPr="008F3067" w:rsidRDefault="00894285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416, 442, 470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61639EED" w14:textId="16A3146A" w:rsidR="00894285" w:rsidRPr="008F3067" w:rsidRDefault="00894285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601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5D4E0EF" w14:textId="66A359E8" w:rsidR="00894285" w:rsidRPr="008F3067" w:rsidRDefault="00894285" w:rsidP="00065656">
            <w:pPr>
              <w:spacing w:line="240" w:lineRule="exact"/>
              <w:ind w:hanging="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583, 565, 221</w:t>
            </w:r>
          </w:p>
        </w:tc>
      </w:tr>
      <w:tr w:rsidR="00894285" w:rsidRPr="008F3067" w14:paraId="03A198F0" w14:textId="7CA2D701" w:rsidTr="00B86AF7">
        <w:tc>
          <w:tcPr>
            <w:tcW w:w="0" w:type="auto"/>
            <w:tcBorders>
              <w:top w:val="nil"/>
            </w:tcBorders>
          </w:tcPr>
          <w:p w14:paraId="3B0CC974" w14:textId="77777777" w:rsidR="00894285" w:rsidRPr="008F3067" w:rsidRDefault="00894285" w:rsidP="00065656">
            <w:pPr>
              <w:spacing w:line="240" w:lineRule="exact"/>
              <w:ind w:right="275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violaxanthin</w:t>
            </w:r>
          </w:p>
        </w:tc>
        <w:tc>
          <w:tcPr>
            <w:tcW w:w="0" w:type="auto"/>
            <w:tcBorders>
              <w:top w:val="nil"/>
            </w:tcBorders>
          </w:tcPr>
          <w:p w14:paraId="26BDDC9C" w14:textId="0F903519" w:rsidR="00894285" w:rsidRPr="008F3067" w:rsidRDefault="00894285" w:rsidP="00F508AE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C40H56O4</w:t>
            </w:r>
          </w:p>
        </w:tc>
        <w:tc>
          <w:tcPr>
            <w:tcW w:w="0" w:type="auto"/>
            <w:tcBorders>
              <w:top w:val="nil"/>
            </w:tcBorders>
          </w:tcPr>
          <w:p w14:paraId="749933A4" w14:textId="1E7C6F13" w:rsidR="00894285" w:rsidRPr="008F3067" w:rsidRDefault="00894285" w:rsidP="00065656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5.83</w:t>
            </w:r>
          </w:p>
        </w:tc>
        <w:tc>
          <w:tcPr>
            <w:tcW w:w="0" w:type="auto"/>
            <w:tcBorders>
              <w:top w:val="nil"/>
            </w:tcBorders>
          </w:tcPr>
          <w:p w14:paraId="345F05E0" w14:textId="1165A423" w:rsidR="00894285" w:rsidRPr="008F3067" w:rsidRDefault="00894285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420, 444, 472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3C714069" w14:textId="56065731" w:rsidR="00894285" w:rsidRPr="008F3067" w:rsidRDefault="00894285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601</w:t>
            </w:r>
          </w:p>
        </w:tc>
        <w:tc>
          <w:tcPr>
            <w:tcW w:w="0" w:type="auto"/>
            <w:tcBorders>
              <w:top w:val="nil"/>
            </w:tcBorders>
          </w:tcPr>
          <w:p w14:paraId="5FC0D469" w14:textId="4598CB21" w:rsidR="00894285" w:rsidRPr="008F3067" w:rsidRDefault="00894285" w:rsidP="00065656">
            <w:pPr>
              <w:spacing w:line="240" w:lineRule="exact"/>
              <w:ind w:hanging="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583, 565, 491</w:t>
            </w:r>
          </w:p>
        </w:tc>
      </w:tr>
      <w:tr w:rsidR="00894285" w:rsidRPr="008F3067" w14:paraId="68814FB1" w14:textId="5E687D56" w:rsidTr="00B86AF7">
        <w:trPr>
          <w:trHeight w:val="71"/>
        </w:trPr>
        <w:tc>
          <w:tcPr>
            <w:tcW w:w="0" w:type="auto"/>
          </w:tcPr>
          <w:p w14:paraId="6974EC07" w14:textId="77E16ED1" w:rsidR="00894285" w:rsidRPr="008F3067" w:rsidRDefault="00894285" w:rsidP="00065656">
            <w:pPr>
              <w:spacing w:line="240" w:lineRule="exact"/>
              <w:ind w:right="275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antheraxanthin</w:t>
            </w:r>
          </w:p>
        </w:tc>
        <w:tc>
          <w:tcPr>
            <w:tcW w:w="0" w:type="auto"/>
          </w:tcPr>
          <w:p w14:paraId="0D053F15" w14:textId="3E7D95A0" w:rsidR="00894285" w:rsidRPr="008F3067" w:rsidRDefault="00894285" w:rsidP="00F508AE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C40H56O</w:t>
            </w:r>
            <w:r w:rsidR="00756379"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458FB544" w14:textId="5CC502B2" w:rsidR="00894285" w:rsidRPr="008F3067" w:rsidRDefault="00894285" w:rsidP="00065656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8.96</w:t>
            </w:r>
          </w:p>
        </w:tc>
        <w:tc>
          <w:tcPr>
            <w:tcW w:w="0" w:type="auto"/>
          </w:tcPr>
          <w:p w14:paraId="3529BAAF" w14:textId="04E8159C" w:rsidR="00894285" w:rsidRPr="008F3067" w:rsidRDefault="00894285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445, 473</w:t>
            </w:r>
          </w:p>
        </w:tc>
        <w:tc>
          <w:tcPr>
            <w:tcW w:w="0" w:type="auto"/>
            <w:vAlign w:val="center"/>
          </w:tcPr>
          <w:p w14:paraId="1CEBA245" w14:textId="71A788A9" w:rsidR="00894285" w:rsidRPr="008F3067" w:rsidRDefault="00894285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585</w:t>
            </w:r>
          </w:p>
        </w:tc>
        <w:tc>
          <w:tcPr>
            <w:tcW w:w="0" w:type="auto"/>
          </w:tcPr>
          <w:p w14:paraId="16BCEA9D" w14:textId="0B838AF7" w:rsidR="00894285" w:rsidRPr="008F3067" w:rsidRDefault="00894285" w:rsidP="00065656">
            <w:pPr>
              <w:spacing w:line="240" w:lineRule="exact"/>
              <w:ind w:hanging="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567, 549, 493</w:t>
            </w:r>
          </w:p>
        </w:tc>
      </w:tr>
      <w:tr w:rsidR="00894285" w:rsidRPr="008F3067" w14:paraId="4A6B8894" w14:textId="50E3F619" w:rsidTr="00B86AF7">
        <w:tc>
          <w:tcPr>
            <w:tcW w:w="0" w:type="auto"/>
            <w:tcBorders>
              <w:bottom w:val="nil"/>
            </w:tcBorders>
          </w:tcPr>
          <w:p w14:paraId="43DB1E28" w14:textId="48D97673" w:rsidR="00894285" w:rsidRPr="008F3067" w:rsidRDefault="00894285" w:rsidP="00065656">
            <w:pPr>
              <w:spacing w:line="240" w:lineRule="exact"/>
              <w:ind w:right="275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lutein</w:t>
            </w:r>
          </w:p>
        </w:tc>
        <w:tc>
          <w:tcPr>
            <w:tcW w:w="0" w:type="auto"/>
            <w:tcBorders>
              <w:bottom w:val="nil"/>
            </w:tcBorders>
          </w:tcPr>
          <w:p w14:paraId="6598933C" w14:textId="7D8F8FF8" w:rsidR="00894285" w:rsidRPr="008F3067" w:rsidRDefault="00894285" w:rsidP="00F508AE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C40H56O2</w:t>
            </w:r>
          </w:p>
        </w:tc>
        <w:tc>
          <w:tcPr>
            <w:tcW w:w="0" w:type="auto"/>
            <w:tcBorders>
              <w:bottom w:val="nil"/>
            </w:tcBorders>
          </w:tcPr>
          <w:p w14:paraId="4820AABD" w14:textId="1D51C8FF" w:rsidR="00894285" w:rsidRPr="008F3067" w:rsidRDefault="00894285" w:rsidP="00065656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9.61</w:t>
            </w:r>
          </w:p>
        </w:tc>
        <w:tc>
          <w:tcPr>
            <w:tcW w:w="0" w:type="auto"/>
            <w:tcBorders>
              <w:bottom w:val="nil"/>
            </w:tcBorders>
          </w:tcPr>
          <w:p w14:paraId="2842F612" w14:textId="77777777" w:rsidR="00894285" w:rsidRPr="008F3067" w:rsidRDefault="00894285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422sh, 445, 473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2BE6C91D" w14:textId="77777777" w:rsidR="00894285" w:rsidRPr="008F3067" w:rsidRDefault="00894285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569</w:t>
            </w:r>
          </w:p>
        </w:tc>
        <w:tc>
          <w:tcPr>
            <w:tcW w:w="0" w:type="auto"/>
            <w:tcBorders>
              <w:bottom w:val="nil"/>
            </w:tcBorders>
          </w:tcPr>
          <w:p w14:paraId="4FBE1655" w14:textId="3C6F7870" w:rsidR="00894285" w:rsidRPr="008F3067" w:rsidRDefault="00894285" w:rsidP="00065656">
            <w:pPr>
              <w:spacing w:line="240" w:lineRule="exact"/>
              <w:ind w:hanging="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551, 553, 463</w:t>
            </w:r>
          </w:p>
        </w:tc>
      </w:tr>
      <w:tr w:rsidR="00894285" w:rsidRPr="008F3067" w14:paraId="363028D8" w14:textId="3F1CBC05" w:rsidTr="00B86AF7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A637D78" w14:textId="77777777" w:rsidR="00894285" w:rsidRPr="008F3067" w:rsidRDefault="00894285" w:rsidP="00065656">
            <w:pPr>
              <w:spacing w:line="240" w:lineRule="exact"/>
              <w:ind w:right="275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zeaxanthin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941E301" w14:textId="6F58E7EC" w:rsidR="00894285" w:rsidRPr="008F3067" w:rsidRDefault="00894285" w:rsidP="00F508AE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C40H56O2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5D1270D" w14:textId="29555245" w:rsidR="00894285" w:rsidRPr="008F3067" w:rsidRDefault="00894285" w:rsidP="00065656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10.53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3D42258" w14:textId="77777777" w:rsidR="00894285" w:rsidRPr="008F3067" w:rsidRDefault="00894285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426sh, 450, 477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2C36774A" w14:textId="77777777" w:rsidR="00894285" w:rsidRPr="008F3067" w:rsidRDefault="00894285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569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08B2C52" w14:textId="0533E2A9" w:rsidR="00894285" w:rsidRPr="008F3067" w:rsidRDefault="00894285" w:rsidP="00065656">
            <w:pPr>
              <w:spacing w:line="240" w:lineRule="exact"/>
              <w:ind w:hanging="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551, 553</w:t>
            </w:r>
          </w:p>
        </w:tc>
      </w:tr>
      <w:tr w:rsidR="00894285" w:rsidRPr="008F3067" w14:paraId="41ECDA14" w14:textId="7CE3074B" w:rsidTr="00B86AF7">
        <w:tc>
          <w:tcPr>
            <w:tcW w:w="0" w:type="auto"/>
            <w:tcBorders>
              <w:bottom w:val="nil"/>
            </w:tcBorders>
          </w:tcPr>
          <w:p w14:paraId="4FAD8A27" w14:textId="77777777" w:rsidR="00894285" w:rsidRPr="008F3067" w:rsidRDefault="00894285" w:rsidP="00065656">
            <w:pPr>
              <w:spacing w:line="240" w:lineRule="exact"/>
              <w:ind w:right="275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  <w:t>α</w:t>
            </w: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-carotene</w:t>
            </w:r>
          </w:p>
        </w:tc>
        <w:tc>
          <w:tcPr>
            <w:tcW w:w="0" w:type="auto"/>
            <w:tcBorders>
              <w:bottom w:val="nil"/>
            </w:tcBorders>
          </w:tcPr>
          <w:p w14:paraId="6239E1E8" w14:textId="2D4E9364" w:rsidR="00894285" w:rsidRPr="008F3067" w:rsidRDefault="00894285" w:rsidP="00F508AE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C40H56</w:t>
            </w:r>
          </w:p>
        </w:tc>
        <w:tc>
          <w:tcPr>
            <w:tcW w:w="0" w:type="auto"/>
            <w:tcBorders>
              <w:bottom w:val="nil"/>
            </w:tcBorders>
          </w:tcPr>
          <w:p w14:paraId="4F99E9E3" w14:textId="7FAE7134" w:rsidR="00894285" w:rsidRPr="008F3067" w:rsidRDefault="00894285" w:rsidP="00065656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35.07</w:t>
            </w:r>
          </w:p>
        </w:tc>
        <w:tc>
          <w:tcPr>
            <w:tcW w:w="0" w:type="auto"/>
            <w:tcBorders>
              <w:bottom w:val="nil"/>
            </w:tcBorders>
          </w:tcPr>
          <w:p w14:paraId="5EAE7CA2" w14:textId="77777777" w:rsidR="00894285" w:rsidRPr="008F3067" w:rsidRDefault="00894285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422sh, 445, 473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66F04484" w14:textId="77777777" w:rsidR="00894285" w:rsidRPr="008F3067" w:rsidRDefault="00894285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537</w:t>
            </w:r>
          </w:p>
        </w:tc>
        <w:tc>
          <w:tcPr>
            <w:tcW w:w="0" w:type="auto"/>
            <w:tcBorders>
              <w:bottom w:val="nil"/>
            </w:tcBorders>
          </w:tcPr>
          <w:p w14:paraId="2A816AD9" w14:textId="079806FD" w:rsidR="00894285" w:rsidRPr="008F3067" w:rsidRDefault="00894285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537, 444, 177</w:t>
            </w:r>
          </w:p>
        </w:tc>
      </w:tr>
      <w:tr w:rsidR="00894285" w:rsidRPr="008F3067" w14:paraId="0CBAAB74" w14:textId="6F6E5535" w:rsidTr="00B86AF7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677038A" w14:textId="2C25F9FF" w:rsidR="00894285" w:rsidRPr="008F3067" w:rsidRDefault="00894285" w:rsidP="00065656">
            <w:pPr>
              <w:spacing w:line="240" w:lineRule="exact"/>
              <w:ind w:right="275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β-carotene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9BEDF23" w14:textId="58B0A658" w:rsidR="00894285" w:rsidRPr="008F3067" w:rsidRDefault="00894285" w:rsidP="00F508AE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C40H56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ECF898C" w14:textId="619C7199" w:rsidR="00894285" w:rsidRPr="008F3067" w:rsidRDefault="00894285" w:rsidP="00065656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37.80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ADC6D1E" w14:textId="47F46FE5" w:rsidR="00894285" w:rsidRPr="008F3067" w:rsidRDefault="00894285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426sh, 450, 477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0552E6A7" w14:textId="0775903E" w:rsidR="00894285" w:rsidRPr="008F3067" w:rsidRDefault="00894285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537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8674479" w14:textId="5C24441B" w:rsidR="00894285" w:rsidRPr="008F3067" w:rsidRDefault="00894285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444, 177</w:t>
            </w:r>
          </w:p>
        </w:tc>
      </w:tr>
      <w:tr w:rsidR="00894285" w:rsidRPr="008F3067" w14:paraId="1E78BA6A" w14:textId="6B0CC262" w:rsidTr="00B86AF7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0503E48" w14:textId="67EC8EBB" w:rsidR="00894285" w:rsidRPr="008F3067" w:rsidRDefault="00894285" w:rsidP="00065656">
            <w:pPr>
              <w:spacing w:line="240" w:lineRule="exact"/>
              <w:ind w:right="275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Violaxanthin myristate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1663809" w14:textId="238F60C7" w:rsidR="00894285" w:rsidRPr="008F3067" w:rsidRDefault="00083888" w:rsidP="00F508AE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C55H84O3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1723263" w14:textId="3A83126A" w:rsidR="00894285" w:rsidRPr="008F3067" w:rsidRDefault="00894285" w:rsidP="00065656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27.46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503DEE7" w14:textId="28D46D5F" w:rsidR="00894285" w:rsidRPr="008F3067" w:rsidRDefault="00894285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416,442,470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208AFCB7" w14:textId="6885F6C0" w:rsidR="00894285" w:rsidRPr="008F3067" w:rsidRDefault="00F74ACC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812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F0DC62F" w14:textId="559A5CB3" w:rsidR="00894285" w:rsidRPr="008F3067" w:rsidRDefault="00F74ACC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794, 776, 565</w:t>
            </w:r>
          </w:p>
        </w:tc>
      </w:tr>
      <w:tr w:rsidR="00894285" w:rsidRPr="008F3067" w14:paraId="027FF432" w14:textId="44F726A7" w:rsidTr="00B86AF7">
        <w:tc>
          <w:tcPr>
            <w:tcW w:w="0" w:type="auto"/>
            <w:tcBorders>
              <w:top w:val="nil"/>
              <w:bottom w:val="nil"/>
            </w:tcBorders>
          </w:tcPr>
          <w:p w14:paraId="4FD8E223" w14:textId="4C9B28DA" w:rsidR="00894285" w:rsidRPr="008F3067" w:rsidRDefault="00894285" w:rsidP="00065656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Lutein palmitate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3EF7CA3" w14:textId="38449E3F" w:rsidR="00894285" w:rsidRPr="008F3067" w:rsidRDefault="00B5629D" w:rsidP="00F508AE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C56H86O3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E683E3E" w14:textId="59808EB4" w:rsidR="00894285" w:rsidRPr="008F3067" w:rsidRDefault="00894285" w:rsidP="00065656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30.63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28AF16" w14:textId="60E0F726" w:rsidR="00894285" w:rsidRPr="008F3067" w:rsidRDefault="00894285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420,</w:t>
            </w:r>
            <w:r w:rsidR="001A6ED9"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444,</w:t>
            </w:r>
            <w:r w:rsidR="001A6ED9"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472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3D19B50" w14:textId="64F89019" w:rsidR="00894285" w:rsidRPr="008F3067" w:rsidRDefault="00205769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809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B400802" w14:textId="5FAA84ED" w:rsidR="00894285" w:rsidRPr="008F3067" w:rsidRDefault="00756379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551, 533, 495</w:t>
            </w:r>
          </w:p>
        </w:tc>
      </w:tr>
      <w:tr w:rsidR="00894285" w:rsidRPr="008F3067" w14:paraId="7A938CDA" w14:textId="64E2486F" w:rsidTr="00B86AF7">
        <w:tc>
          <w:tcPr>
            <w:tcW w:w="0" w:type="auto"/>
            <w:tcBorders>
              <w:top w:val="nil"/>
              <w:bottom w:val="nil"/>
            </w:tcBorders>
          </w:tcPr>
          <w:p w14:paraId="1C1E1309" w14:textId="25749C39" w:rsidR="00894285" w:rsidRPr="008F3067" w:rsidRDefault="00894285" w:rsidP="00065656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Ant</w:t>
            </w:r>
            <w:r w:rsidR="00205769" w:rsidRPr="008F306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h</w:t>
            </w:r>
            <w:r w:rsidRPr="008F306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eraxanthin myristate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8C0DCE2" w14:textId="4ECB24C5" w:rsidR="00894285" w:rsidRPr="008F3067" w:rsidRDefault="00B5629D" w:rsidP="00F508AE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C55H84O3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8CCF8B1" w14:textId="058D4C9D" w:rsidR="00894285" w:rsidRPr="008F3067" w:rsidRDefault="00894285" w:rsidP="00065656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33.42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A6D6F85" w14:textId="05B07A86" w:rsidR="00894285" w:rsidRPr="008F3067" w:rsidRDefault="00894285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420,</w:t>
            </w:r>
            <w:r w:rsidR="00083888"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446,</w:t>
            </w:r>
            <w:r w:rsidR="00083888"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472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5C3D9F" w14:textId="4775D1EB" w:rsidR="00894285" w:rsidRPr="008F3067" w:rsidRDefault="00205769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797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4B4E3CB" w14:textId="7E1C8D43" w:rsidR="00894285" w:rsidRPr="008F3067" w:rsidRDefault="00F508AE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779, 705 </w:t>
            </w:r>
          </w:p>
        </w:tc>
      </w:tr>
      <w:tr w:rsidR="00894285" w:rsidRPr="008F3067" w14:paraId="6D8EC2CD" w14:textId="532BC39C" w:rsidTr="00B86AF7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36707DF" w14:textId="059A096F" w:rsidR="00894285" w:rsidRPr="008F3067" w:rsidRDefault="00894285" w:rsidP="00065656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Ant</w:t>
            </w:r>
            <w:r w:rsidR="00205769" w:rsidRPr="008F306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h</w:t>
            </w:r>
            <w:r w:rsidRPr="008F306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eraxanthin palmitate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BB9D96F" w14:textId="63ED73D0" w:rsidR="00894285" w:rsidRPr="008F3067" w:rsidRDefault="00B5629D" w:rsidP="00F508AE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C56H86O5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2A5F637" w14:textId="39E68645" w:rsidR="00894285" w:rsidRPr="008F3067" w:rsidRDefault="00894285" w:rsidP="00065656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36.17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3E36DBA" w14:textId="1AE1B17C" w:rsidR="00894285" w:rsidRPr="008F3067" w:rsidRDefault="00083888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420, 446, 471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06F558EF" w14:textId="561A0608" w:rsidR="00894285" w:rsidRPr="008F3067" w:rsidRDefault="001E65CB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825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D616C92" w14:textId="28644EA2" w:rsidR="00894285" w:rsidRPr="008F3067" w:rsidRDefault="00F508AE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807, 733 </w:t>
            </w:r>
          </w:p>
        </w:tc>
      </w:tr>
      <w:tr w:rsidR="00894285" w:rsidRPr="008F3067" w14:paraId="2829382B" w14:textId="6B20B366" w:rsidTr="00B86AF7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F23867D" w14:textId="253988E4" w:rsidR="00894285" w:rsidRPr="008F3067" w:rsidRDefault="00894285" w:rsidP="00065656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Violaxanthin di-myristate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7959A702" w14:textId="3CE7E1C1" w:rsidR="00894285" w:rsidRPr="008F3067" w:rsidRDefault="00B5629D" w:rsidP="00F508AE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C70H112O6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10EB6EB6" w14:textId="03D76566" w:rsidR="00894285" w:rsidRPr="008F3067" w:rsidRDefault="00894285" w:rsidP="00065656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40.13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302F4FD" w14:textId="15F226F8" w:rsidR="00894285" w:rsidRPr="008F3067" w:rsidRDefault="00111A92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413, 435, 464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137D6295" w14:textId="70627C66" w:rsidR="00894285" w:rsidRPr="008F3067" w:rsidRDefault="00423B82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1022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4C3BAB58" w14:textId="6D09E23D" w:rsidR="00894285" w:rsidRPr="008F3067" w:rsidRDefault="00423B82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1004, 793, 775</w:t>
            </w:r>
          </w:p>
        </w:tc>
      </w:tr>
      <w:tr w:rsidR="00894285" w:rsidRPr="008F3067" w14:paraId="03B5FC9C" w14:textId="729701DC" w:rsidTr="00B86AF7">
        <w:tc>
          <w:tcPr>
            <w:tcW w:w="0" w:type="auto"/>
            <w:tcBorders>
              <w:top w:val="nil"/>
              <w:bottom w:val="nil"/>
            </w:tcBorders>
          </w:tcPr>
          <w:p w14:paraId="40291420" w14:textId="016888D2" w:rsidR="00894285" w:rsidRPr="008F3067" w:rsidRDefault="00894285" w:rsidP="00065656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Ant</w:t>
            </w:r>
            <w:r w:rsidR="00205769" w:rsidRPr="008F306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h</w:t>
            </w:r>
            <w:r w:rsidRPr="008F306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eraxanthin di-laurate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8E5383D" w14:textId="55379251" w:rsidR="00894285" w:rsidRPr="008F3067" w:rsidRDefault="00B5629D" w:rsidP="00F508AE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C70H112O6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F5E0A0" w14:textId="7F68F753" w:rsidR="00894285" w:rsidRPr="008F3067" w:rsidRDefault="00894285" w:rsidP="00065656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42.01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DB71B2A" w14:textId="5A56AC20" w:rsidR="00894285" w:rsidRPr="008F3067" w:rsidRDefault="00111A92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418, 442, 470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499E736" w14:textId="1D3C4B56" w:rsidR="00894285" w:rsidRPr="008F3067" w:rsidRDefault="00756379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949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F47E1FF" w14:textId="38293AD0" w:rsidR="00894285" w:rsidRPr="008F3067" w:rsidRDefault="00F508AE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931, 857, 533</w:t>
            </w:r>
          </w:p>
        </w:tc>
      </w:tr>
      <w:tr w:rsidR="00894285" w:rsidRPr="008F3067" w14:paraId="23CB0C2D" w14:textId="77777777" w:rsidTr="00B86AF7">
        <w:tc>
          <w:tcPr>
            <w:tcW w:w="0" w:type="auto"/>
            <w:tcBorders>
              <w:top w:val="nil"/>
              <w:bottom w:val="nil"/>
            </w:tcBorders>
          </w:tcPr>
          <w:p w14:paraId="6DBA02D6" w14:textId="77777777" w:rsidR="00894285" w:rsidRPr="008F3067" w:rsidRDefault="00894285" w:rsidP="0006565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Lutein di-laurate</w:t>
            </w:r>
          </w:p>
          <w:p w14:paraId="2A1689F8" w14:textId="000FFF0A" w:rsidR="00894285" w:rsidRPr="008F3067" w:rsidRDefault="00894285" w:rsidP="0006565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9FCCB77" w14:textId="2B296A1B" w:rsidR="00894285" w:rsidRPr="008F3067" w:rsidRDefault="00B5629D" w:rsidP="00F508AE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C70H112O4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DB7B993" w14:textId="0CAB7D91" w:rsidR="00894285" w:rsidRPr="008F3067" w:rsidRDefault="00894285" w:rsidP="00065656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45.61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570502" w14:textId="540CD41E" w:rsidR="00894285" w:rsidRPr="008F3067" w:rsidRDefault="00567B7E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420, 445, 474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167F7F1" w14:textId="4CB5140E" w:rsidR="00894285" w:rsidRPr="008F3067" w:rsidRDefault="00E410F8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942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9FA6B3" w14:textId="3B3F8681" w:rsidR="00894285" w:rsidRPr="008F3067" w:rsidRDefault="00756379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734, 533</w:t>
            </w:r>
          </w:p>
        </w:tc>
      </w:tr>
      <w:tr w:rsidR="00894285" w:rsidRPr="008F3067" w14:paraId="3B0BCFBA" w14:textId="77777777" w:rsidTr="00B86AF7">
        <w:tc>
          <w:tcPr>
            <w:tcW w:w="0" w:type="auto"/>
            <w:tcBorders>
              <w:top w:val="nil"/>
              <w:bottom w:val="nil"/>
            </w:tcBorders>
          </w:tcPr>
          <w:p w14:paraId="649777D5" w14:textId="77777777" w:rsidR="00894285" w:rsidRPr="008F3067" w:rsidRDefault="00894285" w:rsidP="0006565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Lutein myristate-laurate </w:t>
            </w:r>
          </w:p>
          <w:p w14:paraId="63894B9A" w14:textId="77777777" w:rsidR="00894285" w:rsidRPr="008F3067" w:rsidRDefault="00894285" w:rsidP="0006565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61BE8E" w14:textId="6A5C326B" w:rsidR="00894285" w:rsidRPr="008F3067" w:rsidRDefault="002C7CA8" w:rsidP="00F508AE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C68H108O4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5264CDB" w14:textId="62165903" w:rsidR="00894285" w:rsidRPr="008F3067" w:rsidRDefault="00894285" w:rsidP="00065656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47.17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95F3557" w14:textId="5EE749EE" w:rsidR="00894285" w:rsidRPr="008F3067" w:rsidRDefault="00567B7E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421, 443, 474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48E24E4" w14:textId="5AD73DAF" w:rsidR="00894285" w:rsidRPr="008F3067" w:rsidRDefault="0046505F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960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C2A3A4F" w14:textId="2AB5FE2B" w:rsidR="00894285" w:rsidRPr="008F3067" w:rsidRDefault="0046505F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761, 733, 533</w:t>
            </w:r>
          </w:p>
        </w:tc>
      </w:tr>
      <w:tr w:rsidR="00894285" w:rsidRPr="008F3067" w14:paraId="43BD7723" w14:textId="77777777" w:rsidTr="00B86AF7">
        <w:tc>
          <w:tcPr>
            <w:tcW w:w="0" w:type="auto"/>
            <w:tcBorders>
              <w:top w:val="nil"/>
              <w:bottom w:val="nil"/>
            </w:tcBorders>
          </w:tcPr>
          <w:p w14:paraId="7B57A40E" w14:textId="77777777" w:rsidR="00894285" w:rsidRPr="008F3067" w:rsidRDefault="00894285" w:rsidP="0006565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Lutein di-myristate</w:t>
            </w:r>
          </w:p>
          <w:p w14:paraId="25FF42E9" w14:textId="77777777" w:rsidR="00894285" w:rsidRPr="008F3067" w:rsidRDefault="00894285" w:rsidP="0006565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8AD68FA" w14:textId="6ED84BB2" w:rsidR="00894285" w:rsidRPr="008F3067" w:rsidRDefault="00B5629D" w:rsidP="00F508AE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C71H114O4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CB69B31" w14:textId="56D807BB" w:rsidR="00894285" w:rsidRPr="008F3067" w:rsidRDefault="00894285" w:rsidP="00065656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48.74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46C89A2" w14:textId="3E60186F" w:rsidR="00894285" w:rsidRPr="008F3067" w:rsidRDefault="00111A92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422, 446, 474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2E8D5BC" w14:textId="33DA9E32" w:rsidR="00894285" w:rsidRPr="008F3067" w:rsidRDefault="00F74ACC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990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95C4485" w14:textId="327152C9" w:rsidR="00894285" w:rsidRPr="008F3067" w:rsidRDefault="00F74ACC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761, 669, 5</w:t>
            </w:r>
            <w:r w:rsidR="0046505F"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894285" w:rsidRPr="008F3067" w14:paraId="4334E1CC" w14:textId="77777777" w:rsidTr="00B86AF7">
        <w:tc>
          <w:tcPr>
            <w:tcW w:w="0" w:type="auto"/>
            <w:tcBorders>
              <w:top w:val="nil"/>
              <w:bottom w:val="nil"/>
            </w:tcBorders>
          </w:tcPr>
          <w:p w14:paraId="49EA1708" w14:textId="77777777" w:rsidR="00894285" w:rsidRPr="008F3067" w:rsidRDefault="00894285" w:rsidP="0006565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Lutein myristate-palmitate</w:t>
            </w:r>
          </w:p>
          <w:p w14:paraId="56D4C7B1" w14:textId="77777777" w:rsidR="00894285" w:rsidRPr="008F3067" w:rsidRDefault="00894285" w:rsidP="0006565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F1A2F6" w14:textId="4D957C6D" w:rsidR="00894285" w:rsidRPr="008F3067" w:rsidRDefault="002C7CA8" w:rsidP="00F508AE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C70H112O4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FDC30B" w14:textId="6FA102B4" w:rsidR="00894285" w:rsidRPr="008F3067" w:rsidRDefault="00894285" w:rsidP="00065656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50.32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1304C80" w14:textId="4E800417" w:rsidR="00894285" w:rsidRPr="008F3067" w:rsidRDefault="00111A92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421, 443, 467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4F37344" w14:textId="00775770" w:rsidR="00894285" w:rsidRPr="008F3067" w:rsidRDefault="00F74ACC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1018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99A3FD" w14:textId="0128B819" w:rsidR="00894285" w:rsidRPr="008F3067" w:rsidRDefault="00F74ACC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790, 762, 533</w:t>
            </w:r>
          </w:p>
        </w:tc>
      </w:tr>
      <w:tr w:rsidR="00894285" w:rsidRPr="008F3067" w14:paraId="276A5140" w14:textId="77777777" w:rsidTr="00B86AF7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5E367B5" w14:textId="00B7C627" w:rsidR="00894285" w:rsidRPr="008F3067" w:rsidRDefault="00894285" w:rsidP="0006565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8F306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Lutein di-palmitate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88CD35C" w14:textId="7ADCED36" w:rsidR="00894285" w:rsidRPr="008F3067" w:rsidRDefault="00B5629D" w:rsidP="00F508AE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C72H116O4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00E5BC1" w14:textId="67057CAC" w:rsidR="00894285" w:rsidRPr="008F3067" w:rsidRDefault="00894285" w:rsidP="00065656">
            <w:pPr>
              <w:spacing w:line="240" w:lineRule="exact"/>
              <w:ind w:firstLine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51.79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1E2BC26" w14:textId="3A17F601" w:rsidR="00894285" w:rsidRPr="008F3067" w:rsidRDefault="003B3A0E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428, 448, 476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5258F11E" w14:textId="27BEAAFD" w:rsidR="00894285" w:rsidRPr="008F3067" w:rsidRDefault="003B3A0E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1046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926FAA5" w14:textId="786C6B79" w:rsidR="00894285" w:rsidRPr="008F3067" w:rsidRDefault="003B3A0E" w:rsidP="0006565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3067">
              <w:rPr>
                <w:rFonts w:ascii="Times New Roman" w:eastAsia="Calibri" w:hAnsi="Times New Roman" w:cs="Times New Roman"/>
                <w:sz w:val="18"/>
                <w:szCs w:val="18"/>
              </w:rPr>
              <w:t>790, 533</w:t>
            </w:r>
          </w:p>
        </w:tc>
      </w:tr>
    </w:tbl>
    <w:p w14:paraId="4D5B0D85" w14:textId="3C4A976D" w:rsidR="0007302C" w:rsidRPr="008F3067" w:rsidRDefault="00065656" w:rsidP="00B5629D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8F3067">
        <w:rPr>
          <w:rFonts w:ascii="Times New Roman" w:hAnsi="Times New Roman" w:cs="Times New Roman"/>
          <w:b/>
          <w:bCs/>
          <w:sz w:val="20"/>
          <w:szCs w:val="20"/>
        </w:rPr>
        <w:t>Table S5</w:t>
      </w:r>
      <w:r w:rsidRPr="008F3067">
        <w:rPr>
          <w:rFonts w:ascii="Times New Roman" w:hAnsi="Times New Roman" w:cs="Times New Roman"/>
          <w:sz w:val="20"/>
          <w:szCs w:val="20"/>
        </w:rPr>
        <w:t xml:space="preserve"> HPLC retention times, ultraviolet (UV)/visible light (Vis) spectra, and MS spectral data of carotenoids from pumpkin pulp</w:t>
      </w:r>
    </w:p>
    <w:p w14:paraId="7A07B21E" w14:textId="77777777" w:rsidR="003860FC" w:rsidRDefault="0007302C">
      <w:pPr>
        <w:spacing w:after="160" w:line="259" w:lineRule="auto"/>
      </w:pPr>
      <w:r>
        <w:br w:type="page"/>
      </w:r>
    </w:p>
    <w:p w14:paraId="129474A8" w14:textId="63157FCA" w:rsidR="003860FC" w:rsidRPr="003860FC" w:rsidRDefault="00C70BAD" w:rsidP="00BE2484">
      <w:pPr>
        <w:spacing w:after="160" w:line="259" w:lineRule="auto"/>
        <w:jc w:val="center"/>
        <w:rPr>
          <w:lang w:val="en-US"/>
        </w:rPr>
      </w:pPr>
      <w:r w:rsidRPr="00C70BAD">
        <w:rPr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969CDD8" wp14:editId="6DAE209D">
                <wp:simplePos x="0" y="0"/>
                <wp:positionH relativeFrom="column">
                  <wp:posOffset>5269230</wp:posOffset>
                </wp:positionH>
                <wp:positionV relativeFrom="paragraph">
                  <wp:posOffset>74930</wp:posOffset>
                </wp:positionV>
                <wp:extent cx="297180" cy="266700"/>
                <wp:effectExtent l="0" t="0" r="762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98432" w14:textId="35B996B5" w:rsidR="00C70BAD" w:rsidRPr="008F3067" w:rsidRDefault="00C70BA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8F306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969CDD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14.9pt;margin-top:5.9pt;width:23.4pt;height:2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" stroked="f">
                <v:textbox>
                  <w:txbxContent>
                    <w:p w14:paraId="5E398432" w14:textId="35B996B5" w:rsidR="00C70BAD" w:rsidRPr="008F3067" w:rsidRDefault="00C70BA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  <w:r w:rsidRPr="008F306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033C">
        <w:rPr>
          <w:noProof/>
          <w:sz w:val="18"/>
          <w:szCs w:val="18"/>
          <w:lang w:val="it-IT" w:eastAsia="it-IT"/>
        </w:rPr>
        <w:drawing>
          <wp:anchor distT="0" distB="0" distL="114300" distR="114300" simplePos="0" relativeHeight="251662336" behindDoc="0" locked="0" layoutInCell="1" allowOverlap="1" wp14:anchorId="5117EB7E" wp14:editId="1BBE8473">
            <wp:simplePos x="0" y="0"/>
            <wp:positionH relativeFrom="column">
              <wp:posOffset>441181</wp:posOffset>
            </wp:positionH>
            <wp:positionV relativeFrom="paragraph">
              <wp:posOffset>389</wp:posOffset>
            </wp:positionV>
            <wp:extent cx="5523551" cy="3240000"/>
            <wp:effectExtent l="0" t="0" r="1270" b="0"/>
            <wp:wrapSquare wrapText="bothSides"/>
            <wp:docPr id="6380929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551" cy="32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0FC" w:rsidRPr="003860FC">
        <w:rPr>
          <w:lang w:val="en-US"/>
        </w:rPr>
        <w:t>:</w:t>
      </w:r>
    </w:p>
    <w:p w14:paraId="60F2FDAA" w14:textId="7E58B825" w:rsidR="003860FC" w:rsidRPr="003860FC" w:rsidRDefault="003860FC">
      <w:pPr>
        <w:spacing w:after="160" w:line="259" w:lineRule="auto"/>
        <w:rPr>
          <w:lang w:val="en-US"/>
        </w:rPr>
      </w:pPr>
    </w:p>
    <w:p w14:paraId="49C12F62" w14:textId="4A14786B" w:rsidR="003860FC" w:rsidRPr="003860FC" w:rsidRDefault="003860FC">
      <w:pPr>
        <w:spacing w:after="160" w:line="259" w:lineRule="auto"/>
        <w:rPr>
          <w:lang w:val="en-US"/>
        </w:rPr>
      </w:pPr>
    </w:p>
    <w:p w14:paraId="1C3E03D6" w14:textId="45B4EF4D" w:rsidR="003860FC" w:rsidRPr="003860FC" w:rsidRDefault="003860FC">
      <w:pPr>
        <w:spacing w:after="160" w:line="259" w:lineRule="auto"/>
        <w:rPr>
          <w:lang w:val="en-US"/>
        </w:rPr>
      </w:pPr>
    </w:p>
    <w:p w14:paraId="2F961D70" w14:textId="33805735" w:rsidR="0007302C" w:rsidRPr="003860FC" w:rsidRDefault="0007302C">
      <w:pPr>
        <w:spacing w:after="160" w:line="259" w:lineRule="auto"/>
        <w:rPr>
          <w:lang w:val="en-US"/>
        </w:rPr>
      </w:pPr>
    </w:p>
    <w:p w14:paraId="00CE3873" w14:textId="1BB00E3D" w:rsidR="00100A39" w:rsidRPr="003860FC" w:rsidRDefault="00100A39" w:rsidP="00B5629D">
      <w:pPr>
        <w:spacing w:after="0" w:line="240" w:lineRule="exact"/>
        <w:jc w:val="both"/>
        <w:rPr>
          <w:sz w:val="18"/>
          <w:szCs w:val="18"/>
          <w:lang w:val="en-US"/>
        </w:rPr>
      </w:pPr>
    </w:p>
    <w:p w14:paraId="632AB2E2" w14:textId="1F63BE01" w:rsidR="00B5629D" w:rsidRPr="003860FC" w:rsidRDefault="00B5629D" w:rsidP="00B5629D">
      <w:pPr>
        <w:spacing w:after="0" w:line="240" w:lineRule="exact"/>
        <w:jc w:val="both"/>
        <w:rPr>
          <w:sz w:val="18"/>
          <w:szCs w:val="18"/>
          <w:lang w:val="en-US"/>
        </w:rPr>
      </w:pPr>
    </w:p>
    <w:p w14:paraId="59B44C58" w14:textId="3C925A1D" w:rsidR="00100A39" w:rsidRPr="003860FC" w:rsidRDefault="00100A39" w:rsidP="00B5629D">
      <w:pPr>
        <w:spacing w:after="0" w:line="240" w:lineRule="exact"/>
        <w:jc w:val="both"/>
        <w:rPr>
          <w:sz w:val="18"/>
          <w:szCs w:val="18"/>
          <w:lang w:val="en-US"/>
        </w:rPr>
      </w:pPr>
    </w:p>
    <w:p w14:paraId="5E02E302" w14:textId="15D6130B" w:rsidR="00100A39" w:rsidRPr="003860FC" w:rsidRDefault="00100A39" w:rsidP="00B5629D">
      <w:pPr>
        <w:spacing w:after="0" w:line="240" w:lineRule="exact"/>
        <w:jc w:val="both"/>
        <w:rPr>
          <w:sz w:val="18"/>
          <w:szCs w:val="18"/>
          <w:lang w:val="en-US"/>
        </w:rPr>
      </w:pPr>
    </w:p>
    <w:p w14:paraId="35F7A0D8" w14:textId="6122E722" w:rsidR="00100A39" w:rsidRPr="003860FC" w:rsidRDefault="00100A39" w:rsidP="00B5629D">
      <w:pPr>
        <w:spacing w:after="0" w:line="240" w:lineRule="exact"/>
        <w:jc w:val="both"/>
        <w:rPr>
          <w:sz w:val="18"/>
          <w:szCs w:val="18"/>
          <w:lang w:val="en-US"/>
        </w:rPr>
      </w:pPr>
    </w:p>
    <w:p w14:paraId="3DCAC9C1" w14:textId="045869A9" w:rsidR="00100A39" w:rsidRPr="003860FC" w:rsidRDefault="00100A39" w:rsidP="00B5629D">
      <w:pPr>
        <w:spacing w:after="0" w:line="240" w:lineRule="exact"/>
        <w:jc w:val="both"/>
        <w:rPr>
          <w:sz w:val="18"/>
          <w:szCs w:val="18"/>
          <w:lang w:val="en-US"/>
        </w:rPr>
      </w:pPr>
    </w:p>
    <w:p w14:paraId="60552BFF" w14:textId="1119BCA7" w:rsidR="00100A39" w:rsidRPr="003860FC" w:rsidRDefault="00100A39" w:rsidP="00B5629D">
      <w:pPr>
        <w:spacing w:after="0" w:line="240" w:lineRule="exact"/>
        <w:jc w:val="both"/>
        <w:rPr>
          <w:sz w:val="18"/>
          <w:szCs w:val="18"/>
          <w:lang w:val="en-US"/>
        </w:rPr>
      </w:pPr>
    </w:p>
    <w:p w14:paraId="2E38B87D" w14:textId="16049BBF" w:rsidR="00100A39" w:rsidRPr="003860FC" w:rsidRDefault="00100A39" w:rsidP="00B5629D">
      <w:pPr>
        <w:spacing w:after="0" w:line="240" w:lineRule="exact"/>
        <w:jc w:val="both"/>
        <w:rPr>
          <w:sz w:val="18"/>
          <w:szCs w:val="18"/>
          <w:lang w:val="en-US"/>
        </w:rPr>
      </w:pPr>
    </w:p>
    <w:p w14:paraId="79F2FD57" w14:textId="5ED29671" w:rsidR="006A5611" w:rsidRDefault="006A5611">
      <w:pPr>
        <w:spacing w:after="160" w:line="259" w:lineRule="auto"/>
        <w:rPr>
          <w:sz w:val="18"/>
          <w:szCs w:val="18"/>
        </w:rPr>
      </w:pPr>
      <w:r w:rsidRPr="00C70BAD">
        <w:rPr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204DC86" wp14:editId="358F9D45">
                <wp:simplePos x="0" y="0"/>
                <wp:positionH relativeFrom="column">
                  <wp:posOffset>5274310</wp:posOffset>
                </wp:positionH>
                <wp:positionV relativeFrom="paragraph">
                  <wp:posOffset>789305</wp:posOffset>
                </wp:positionV>
                <wp:extent cx="206375" cy="266700"/>
                <wp:effectExtent l="0" t="0" r="3175" b="0"/>
                <wp:wrapSquare wrapText="bothSides"/>
                <wp:docPr id="34632452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51323" w14:textId="60833528" w:rsidR="00C70BAD" w:rsidRPr="008F3067" w:rsidRDefault="00C70BAD" w:rsidP="00C70BA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8F306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04DC86" id="_x0000_s1027" type="#_x0000_t202" style="position:absolute;margin-left:415.3pt;margin-top:62.15pt;width:16.25pt;height:2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" stroked="f">
                <v:textbox>
                  <w:txbxContent>
                    <w:p w14:paraId="04251323" w14:textId="60833528" w:rsidR="00C70BAD" w:rsidRPr="008F3067" w:rsidRDefault="00C70BAD" w:rsidP="00C70BA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  <w:r w:rsidRPr="008F306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00A39">
        <w:rPr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467A28" wp14:editId="3679239D">
                <wp:simplePos x="0" y="0"/>
                <wp:positionH relativeFrom="column">
                  <wp:posOffset>445770</wp:posOffset>
                </wp:positionH>
                <wp:positionV relativeFrom="paragraph">
                  <wp:posOffset>3927802</wp:posOffset>
                </wp:positionV>
                <wp:extent cx="5704840" cy="1554480"/>
                <wp:effectExtent l="0" t="0" r="0" b="0"/>
                <wp:wrapNone/>
                <wp:docPr id="27" name="CasellaDiTesto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159354-564B-0074-6472-43F5359C083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554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AEF413" w14:textId="063D3B78" w:rsidR="00100A39" w:rsidRPr="008F3067" w:rsidRDefault="00100A39" w:rsidP="00100A3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8F30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Fig</w:t>
                            </w:r>
                            <w:r w:rsidR="002166E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ure</w:t>
                            </w:r>
                            <w:r w:rsidRPr="008F30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S1</w:t>
                            </w:r>
                            <w:r w:rsidR="002166E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  <w:r w:rsidRPr="008F30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A typical HPLC-DAD chromatographic profile of pumpkin pulp. </w:t>
                            </w:r>
                            <w:bookmarkStart w:id="2" w:name="_Hlk161994115"/>
                            <w:r w:rsidR="00C70BAD" w:rsidRPr="008F30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Pr="008F30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it-IT"/>
                              </w:rPr>
                              <w:t>, Hokkaido variety</w:t>
                            </w:r>
                            <w:r w:rsidR="00C70BAD" w:rsidRPr="008F30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it-IT"/>
                              </w:rPr>
                              <w:t xml:space="preserve"> (</w:t>
                            </w:r>
                            <w:r w:rsidR="00C70BAD" w:rsidRPr="008F3067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it-IT"/>
                              </w:rPr>
                              <w:t>C. maxima</w:t>
                            </w:r>
                            <w:r w:rsidR="00C70BAD" w:rsidRPr="008F30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it-IT"/>
                              </w:rPr>
                              <w:t xml:space="preserve"> species)</w:t>
                            </w:r>
                            <w:r w:rsidRPr="008F30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it-IT"/>
                              </w:rPr>
                              <w:t xml:space="preserve">; </w:t>
                            </w:r>
                            <w:r w:rsidR="00C70BAD" w:rsidRPr="008F30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it-IT"/>
                              </w:rPr>
                              <w:t>B</w:t>
                            </w:r>
                            <w:r w:rsidRPr="008F30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it-IT"/>
                              </w:rPr>
                              <w:t>, Moscata di Provenza variety</w:t>
                            </w:r>
                            <w:r w:rsidR="00C70BAD" w:rsidRPr="008F30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it-IT"/>
                              </w:rPr>
                              <w:t xml:space="preserve"> (</w:t>
                            </w:r>
                            <w:r w:rsidR="00C70BAD" w:rsidRPr="008F3067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it-IT"/>
                              </w:rPr>
                              <w:t>C. moschata</w:t>
                            </w:r>
                            <w:r w:rsidR="00C70BAD" w:rsidRPr="008F30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it-IT"/>
                              </w:rPr>
                              <w:t xml:space="preserve"> species)</w:t>
                            </w:r>
                            <w:r w:rsidRPr="008F30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it-IT"/>
                              </w:rPr>
                              <w:t>.</w:t>
                            </w:r>
                            <w:bookmarkEnd w:id="2"/>
                            <w:r w:rsidR="008F3067" w:rsidRPr="008F30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it-IT"/>
                              </w:rPr>
                              <w:t xml:space="preserve"> 1, neoxanthin; 2, violaxanthin; 3, antheraxanthin; 4, lutein; 5, zeaxanthin; 6, violaxanthin myristate; 7, lutein palmitate; 8, antheraxanthin myristate; 9, antheraxanthin palmitate; 10, α-carotene; 11, β-carotene; 12 violaxanthin di-myristate; 13, antheraxanthin di-laurate; 14, lutein di-laurate; 15, lutein laurate myristate; 16, lutein di-myristate; 17, lutein palmitate myristate; 18, lutein di-palmitate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467A28" id="CasellaDiTesto 26" o:spid="_x0000_s1028" type="#_x0000_t202" style="position:absolute;margin-left:35.1pt;margin-top:309.3pt;width:449.2pt;height:12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" filled="f" stroked="f">
                <v:textbox>
                  <w:txbxContent>
                    <w:p w14:paraId="51AEF413" w14:textId="063D3B78" w:rsidR="00100A39" w:rsidRPr="008F3067" w:rsidRDefault="00100A39" w:rsidP="00100A39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</w:pPr>
                      <w:r w:rsidRPr="008F306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Fig</w:t>
                      </w:r>
                      <w:r w:rsidR="002166E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ure</w:t>
                      </w:r>
                      <w:r w:rsidRPr="008F306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S1</w:t>
                      </w:r>
                      <w:r w:rsidR="002166E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:</w:t>
                      </w:r>
                      <w:r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A typical HPLC-DAD chromatographic profile of pumpkin pulp. </w:t>
                      </w:r>
                      <w:bookmarkStart w:id="2" w:name="_Hlk161994115"/>
                      <w:r w:rsidR="00C70BAD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A</w:t>
                      </w:r>
                      <w:r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, Hokkaido </w:t>
                      </w:r>
                      <w:proofErr w:type="spellStart"/>
                      <w:r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variety</w:t>
                      </w:r>
                      <w:proofErr w:type="spellEnd"/>
                      <w:r w:rsidR="00C70BAD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 (</w:t>
                      </w:r>
                      <w:r w:rsidR="00C70BAD" w:rsidRPr="008F3067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C. maxima</w:t>
                      </w:r>
                      <w:r w:rsidR="00C70BAD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proofErr w:type="spellStart"/>
                      <w:r w:rsidR="00C70BAD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species</w:t>
                      </w:r>
                      <w:proofErr w:type="spellEnd"/>
                      <w:r w:rsidR="00C70BAD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)</w:t>
                      </w:r>
                      <w:r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; </w:t>
                      </w:r>
                      <w:r w:rsidR="00C70BAD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B</w:t>
                      </w:r>
                      <w:r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, Moscata di Provenza </w:t>
                      </w:r>
                      <w:proofErr w:type="spellStart"/>
                      <w:r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variety</w:t>
                      </w:r>
                      <w:proofErr w:type="spellEnd"/>
                      <w:r w:rsidR="00C70BAD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 (</w:t>
                      </w:r>
                      <w:r w:rsidR="00C70BAD" w:rsidRPr="008F3067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C. </w:t>
                      </w:r>
                      <w:proofErr w:type="spellStart"/>
                      <w:r w:rsidR="00C70BAD" w:rsidRPr="008F3067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moschata</w:t>
                      </w:r>
                      <w:proofErr w:type="spellEnd"/>
                      <w:r w:rsidR="00C70BAD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proofErr w:type="spellStart"/>
                      <w:r w:rsidR="00C70BAD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species</w:t>
                      </w:r>
                      <w:proofErr w:type="spellEnd"/>
                      <w:r w:rsidR="00C70BAD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)</w:t>
                      </w:r>
                      <w:r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.</w:t>
                      </w:r>
                      <w:bookmarkEnd w:id="2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 1, </w:t>
                      </w:r>
                      <w:proofErr w:type="spellStart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neoxanthin</w:t>
                      </w:r>
                      <w:proofErr w:type="spellEnd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; 2, </w:t>
                      </w:r>
                      <w:proofErr w:type="spellStart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violaxanthin</w:t>
                      </w:r>
                      <w:proofErr w:type="spellEnd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; 3, </w:t>
                      </w:r>
                      <w:proofErr w:type="spellStart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antheraxanthin</w:t>
                      </w:r>
                      <w:proofErr w:type="spellEnd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; 4, </w:t>
                      </w:r>
                      <w:proofErr w:type="spellStart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lutein</w:t>
                      </w:r>
                      <w:proofErr w:type="spellEnd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; 5, </w:t>
                      </w:r>
                      <w:proofErr w:type="spellStart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zeaxanthin</w:t>
                      </w:r>
                      <w:proofErr w:type="spellEnd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; 6, </w:t>
                      </w:r>
                      <w:proofErr w:type="spellStart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violaxanthin</w:t>
                      </w:r>
                      <w:proofErr w:type="spellEnd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proofErr w:type="spellStart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myristate</w:t>
                      </w:r>
                      <w:proofErr w:type="spellEnd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; 7, </w:t>
                      </w:r>
                      <w:proofErr w:type="spellStart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lutein</w:t>
                      </w:r>
                      <w:proofErr w:type="spellEnd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proofErr w:type="spellStart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palmitate</w:t>
                      </w:r>
                      <w:proofErr w:type="spellEnd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; 8, </w:t>
                      </w:r>
                      <w:proofErr w:type="spellStart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antheraxanthin</w:t>
                      </w:r>
                      <w:proofErr w:type="spellEnd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proofErr w:type="spellStart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myristate</w:t>
                      </w:r>
                      <w:proofErr w:type="spellEnd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; 9, </w:t>
                      </w:r>
                      <w:proofErr w:type="spellStart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antheraxanthin</w:t>
                      </w:r>
                      <w:proofErr w:type="spellEnd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proofErr w:type="spellStart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palmitate</w:t>
                      </w:r>
                      <w:proofErr w:type="spellEnd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; 10, α-carotene; 11, β-carotene; 12 </w:t>
                      </w:r>
                      <w:proofErr w:type="spellStart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violaxanthin</w:t>
                      </w:r>
                      <w:proofErr w:type="spellEnd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 di-</w:t>
                      </w:r>
                      <w:proofErr w:type="spellStart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myristate</w:t>
                      </w:r>
                      <w:proofErr w:type="spellEnd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; 13, </w:t>
                      </w:r>
                      <w:proofErr w:type="spellStart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antheraxanthin</w:t>
                      </w:r>
                      <w:proofErr w:type="spellEnd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 di-</w:t>
                      </w:r>
                      <w:proofErr w:type="spellStart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laurate</w:t>
                      </w:r>
                      <w:proofErr w:type="spellEnd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; 14, </w:t>
                      </w:r>
                      <w:proofErr w:type="spellStart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lutein</w:t>
                      </w:r>
                      <w:proofErr w:type="spellEnd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 di-</w:t>
                      </w:r>
                      <w:proofErr w:type="spellStart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laurate</w:t>
                      </w:r>
                      <w:proofErr w:type="spellEnd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; 15, </w:t>
                      </w:r>
                      <w:proofErr w:type="spellStart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lutein</w:t>
                      </w:r>
                      <w:proofErr w:type="spellEnd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proofErr w:type="spellStart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laurate</w:t>
                      </w:r>
                      <w:proofErr w:type="spellEnd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proofErr w:type="spellStart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myristate</w:t>
                      </w:r>
                      <w:proofErr w:type="spellEnd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; 16, </w:t>
                      </w:r>
                      <w:proofErr w:type="spellStart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lutein</w:t>
                      </w:r>
                      <w:proofErr w:type="spellEnd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 di-</w:t>
                      </w:r>
                      <w:proofErr w:type="spellStart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myristate</w:t>
                      </w:r>
                      <w:proofErr w:type="spellEnd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; 17, </w:t>
                      </w:r>
                      <w:proofErr w:type="spellStart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lutein</w:t>
                      </w:r>
                      <w:proofErr w:type="spellEnd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proofErr w:type="spellStart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palmitate</w:t>
                      </w:r>
                      <w:proofErr w:type="spellEnd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proofErr w:type="spellStart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myristate</w:t>
                      </w:r>
                      <w:proofErr w:type="spellEnd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; 18, </w:t>
                      </w:r>
                      <w:proofErr w:type="spellStart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lutein</w:t>
                      </w:r>
                      <w:proofErr w:type="spellEnd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 xml:space="preserve"> di-</w:t>
                      </w:r>
                      <w:proofErr w:type="spellStart"/>
                      <w:r w:rsidR="008F3067"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it-IT"/>
                        </w:rPr>
                        <w:t>palmitate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val="it-IT" w:eastAsia="it-IT"/>
        </w:rPr>
        <w:drawing>
          <wp:anchor distT="0" distB="0" distL="114300" distR="114300" simplePos="0" relativeHeight="251661312" behindDoc="0" locked="0" layoutInCell="1" allowOverlap="1" wp14:anchorId="3E0958B2" wp14:editId="1157164E">
            <wp:simplePos x="0" y="0"/>
            <wp:positionH relativeFrom="column">
              <wp:posOffset>359635</wp:posOffset>
            </wp:positionH>
            <wp:positionV relativeFrom="paragraph">
              <wp:posOffset>655668</wp:posOffset>
            </wp:positionV>
            <wp:extent cx="5694045" cy="3239770"/>
            <wp:effectExtent l="0" t="0" r="1905" b="0"/>
            <wp:wrapSquare wrapText="bothSides"/>
            <wp:docPr id="128607044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045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  <w:szCs w:val="18"/>
        </w:rPr>
        <w:br w:type="page"/>
      </w:r>
    </w:p>
    <w:p w14:paraId="7038A9EA" w14:textId="61FEDA7C" w:rsidR="006A5611" w:rsidRDefault="006A5611">
      <w:pPr>
        <w:spacing w:after="160" w:line="259" w:lineRule="auto"/>
        <w:rPr>
          <w:sz w:val="18"/>
          <w:szCs w:val="18"/>
        </w:rPr>
      </w:pPr>
      <w:r w:rsidRPr="00100A39">
        <w:rPr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FB3C39" wp14:editId="634898F7">
                <wp:simplePos x="0" y="0"/>
                <wp:positionH relativeFrom="column">
                  <wp:posOffset>1074843</wp:posOffset>
                </wp:positionH>
                <wp:positionV relativeFrom="paragraph">
                  <wp:posOffset>4552104</wp:posOffset>
                </wp:positionV>
                <wp:extent cx="4380271" cy="270934"/>
                <wp:effectExtent l="0" t="0" r="0" b="0"/>
                <wp:wrapNone/>
                <wp:docPr id="90115211" name="CasellaDi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0271" cy="2709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071C13" w14:textId="131FA033" w:rsidR="006A5611" w:rsidRPr="00AC202C" w:rsidRDefault="006A5611" w:rsidP="00AC20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bookmarkStart w:id="3" w:name="_Hlk172957887"/>
                            <w:r w:rsidRPr="008F30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Fig</w:t>
                            </w:r>
                            <w:r w:rsidR="002166E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ure</w:t>
                            </w:r>
                            <w:r w:rsidRPr="008F30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="00AC202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2</w:t>
                            </w:r>
                            <w:r w:rsidR="002166E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  <w:r w:rsidRPr="008F30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C202C" w:rsidRPr="00AC202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P</w:t>
                            </w:r>
                            <w:r w:rsidR="00AC202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CA overview. </w:t>
                            </w:r>
                            <w:r w:rsidR="00AC202C" w:rsidRPr="00AC202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Display pairwise score plot for top </w:t>
                            </w:r>
                            <w:r w:rsidR="00AC202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="00AC202C" w:rsidRPr="00AC202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PCs</w:t>
                            </w:r>
                            <w:bookmarkEnd w:id="3"/>
                            <w:r w:rsidR="00AC202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FB3C39" id="_x0000_s1029" type="#_x0000_t202" style="position:absolute;margin-left:84.65pt;margin-top:358.45pt;width:344.9pt;height:2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" filled="f" stroked="f">
                <v:textbox>
                  <w:txbxContent>
                    <w:p w14:paraId="16071C13" w14:textId="131FA033" w:rsidR="006A5611" w:rsidRPr="00AC202C" w:rsidRDefault="006A5611" w:rsidP="00AC202C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bookmarkStart w:id="4" w:name="_Hlk172957887"/>
                      <w:r w:rsidRPr="008F306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Fig</w:t>
                      </w:r>
                      <w:r w:rsidR="002166E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ure</w:t>
                      </w:r>
                      <w:r w:rsidRPr="008F306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S</w:t>
                      </w:r>
                      <w:r w:rsidR="00AC202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2</w:t>
                      </w:r>
                      <w:r w:rsidR="002166E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:</w:t>
                      </w:r>
                      <w:r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AC202C" w:rsidRPr="00AC202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P</w:t>
                      </w:r>
                      <w:r w:rsidR="00AC202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CA overview. </w:t>
                      </w:r>
                      <w:r w:rsidR="00AC202C" w:rsidRPr="00AC202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Display pairwise score plot for top </w:t>
                      </w:r>
                      <w:r w:rsidR="00AC202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5 </w:t>
                      </w:r>
                      <w:r w:rsidR="00AC202C" w:rsidRPr="00AC202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PCs</w:t>
                      </w:r>
                      <w:bookmarkEnd w:id="4"/>
                      <w:r w:rsidR="00AC202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t-IT" w:eastAsia="it-IT"/>
        </w:rPr>
        <w:drawing>
          <wp:anchor distT="0" distB="0" distL="114300" distR="114300" simplePos="0" relativeHeight="251669504" behindDoc="0" locked="0" layoutInCell="1" allowOverlap="1" wp14:anchorId="683F1E8D" wp14:editId="20435776">
            <wp:simplePos x="0" y="0"/>
            <wp:positionH relativeFrom="column">
              <wp:posOffset>901352</wp:posOffset>
            </wp:positionH>
            <wp:positionV relativeFrom="paragraph">
              <wp:posOffset>73742</wp:posOffset>
            </wp:positionV>
            <wp:extent cx="4468495" cy="4468495"/>
            <wp:effectExtent l="0" t="0" r="8255" b="8255"/>
            <wp:wrapSquare wrapText="bothSides"/>
            <wp:docPr id="1957487439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446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  <w:szCs w:val="18"/>
        </w:rPr>
        <w:br w:type="page"/>
      </w:r>
    </w:p>
    <w:p w14:paraId="47D2CD9E" w14:textId="3D490496" w:rsidR="00451FC1" w:rsidRDefault="00AC202C" w:rsidP="00BF1FEF">
      <w:pPr>
        <w:spacing w:after="160" w:line="259" w:lineRule="auto"/>
        <w:rPr>
          <w:noProof/>
        </w:rPr>
      </w:pPr>
      <w:r w:rsidRPr="00100A39">
        <w:rPr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F3F5F1" wp14:editId="0A97910E">
                <wp:simplePos x="0" y="0"/>
                <wp:positionH relativeFrom="column">
                  <wp:posOffset>676910</wp:posOffset>
                </wp:positionH>
                <wp:positionV relativeFrom="paragraph">
                  <wp:posOffset>3527637</wp:posOffset>
                </wp:positionV>
                <wp:extent cx="5080000" cy="804333"/>
                <wp:effectExtent l="0" t="0" r="0" b="0"/>
                <wp:wrapNone/>
                <wp:docPr id="518584196" name="CasellaDi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0" cy="8043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D07DFA" w14:textId="1A548368" w:rsidR="00AC202C" w:rsidRPr="00AC202C" w:rsidRDefault="00AC202C" w:rsidP="00AC20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bookmarkStart w:id="4" w:name="_Hlk172957906"/>
                            <w:bookmarkStart w:id="5" w:name="_Hlk172957907"/>
                            <w:r w:rsidRPr="008F30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Fig</w:t>
                            </w:r>
                            <w:r w:rsidR="002166E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ure</w:t>
                            </w:r>
                            <w:r w:rsidRPr="008F30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3</w:t>
                            </w:r>
                            <w:r w:rsidR="002166E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  <w:r w:rsidRPr="008F306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PCA scree plot. T</w:t>
                            </w:r>
                            <w:r w:rsidRPr="00AC202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he green line on top shows the accumulated variance explained; the blue line underneath shows the variance explained by individual PC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F3F5F1" id="_x0000_s1030" type="#_x0000_t202" style="position:absolute;margin-left:53.3pt;margin-top:277.75pt;width:400pt;height:6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" filled="f" stroked="f">
                <v:textbox>
                  <w:txbxContent>
                    <w:p w14:paraId="0BD07DFA" w14:textId="1A548368" w:rsidR="00AC202C" w:rsidRPr="00AC202C" w:rsidRDefault="00AC202C" w:rsidP="00AC202C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bookmarkStart w:id="7" w:name="_Hlk172957906"/>
                      <w:bookmarkStart w:id="8" w:name="_Hlk172957907"/>
                      <w:r w:rsidRPr="008F306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Fig</w:t>
                      </w:r>
                      <w:r w:rsidR="002166E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ure</w:t>
                      </w:r>
                      <w:r w:rsidRPr="008F306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3</w:t>
                      </w:r>
                      <w:r w:rsidR="002166E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:</w:t>
                      </w:r>
                      <w:r w:rsidRPr="008F306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PCA scree plot. T</w:t>
                      </w:r>
                      <w:r w:rsidRPr="00AC202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he green line on top shows the accumulated variance explained; the blue line underneath shows the variance explained by individual PC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.</w:t>
                      </w:r>
                      <w:bookmarkEnd w:id="7"/>
                      <w:bookmarkEnd w:id="8"/>
                    </w:p>
                  </w:txbxContent>
                </v:textbox>
              </v:shape>
            </w:pict>
          </mc:Fallback>
        </mc:AlternateContent>
      </w:r>
      <w:r w:rsidR="006A5611">
        <w:rPr>
          <w:noProof/>
          <w:lang w:val="it-IT" w:eastAsia="it-IT"/>
        </w:rPr>
        <w:drawing>
          <wp:anchor distT="0" distB="0" distL="114300" distR="114300" simplePos="0" relativeHeight="251670528" behindDoc="0" locked="0" layoutInCell="1" allowOverlap="1" wp14:anchorId="302B3172" wp14:editId="7C4FBAF3">
            <wp:simplePos x="0" y="0"/>
            <wp:positionH relativeFrom="column">
              <wp:posOffset>887095</wp:posOffset>
            </wp:positionH>
            <wp:positionV relativeFrom="paragraph">
              <wp:posOffset>249412</wp:posOffset>
            </wp:positionV>
            <wp:extent cx="4416425" cy="2943860"/>
            <wp:effectExtent l="0" t="0" r="3175" b="8890"/>
            <wp:wrapSquare wrapText="bothSides"/>
            <wp:docPr id="600723097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25" cy="29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611">
        <w:rPr>
          <w:sz w:val="18"/>
          <w:szCs w:val="18"/>
        </w:rPr>
        <w:br w:type="page"/>
      </w:r>
      <w:r w:rsidR="00451FC1">
        <w:rPr>
          <w:noProof/>
          <w:lang w:val="it-IT" w:eastAsia="it-IT"/>
        </w:rPr>
        <w:drawing>
          <wp:anchor distT="0" distB="0" distL="114300" distR="114300" simplePos="0" relativeHeight="251678720" behindDoc="0" locked="0" layoutInCell="1" allowOverlap="1" wp14:anchorId="4CAB7FC3" wp14:editId="61991408">
            <wp:simplePos x="0" y="0"/>
            <wp:positionH relativeFrom="column">
              <wp:posOffset>1108669</wp:posOffset>
            </wp:positionH>
            <wp:positionV relativeFrom="paragraph">
              <wp:posOffset>132736</wp:posOffset>
            </wp:positionV>
            <wp:extent cx="3834130" cy="3834130"/>
            <wp:effectExtent l="0" t="0" r="0" b="0"/>
            <wp:wrapSquare wrapText="bothSides"/>
            <wp:docPr id="1788649073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130" cy="383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14:paraId="5BB41C2B" w14:textId="189AFEF0" w:rsidR="00451FC1" w:rsidRPr="00451FC1" w:rsidRDefault="00451FC1">
      <w:pPr>
        <w:spacing w:after="160" w:line="259" w:lineRule="auto"/>
        <w:rPr>
          <w:rFonts w:ascii="Times New Roman" w:hAnsi="Times New Roman" w:cs="Times New Roman"/>
          <w:noProof/>
        </w:rPr>
      </w:pPr>
      <w:r w:rsidRPr="00100A39">
        <w:rPr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19ACE7" wp14:editId="74CB714C">
                <wp:simplePos x="0" y="0"/>
                <wp:positionH relativeFrom="column">
                  <wp:posOffset>386039</wp:posOffset>
                </wp:positionH>
                <wp:positionV relativeFrom="paragraph">
                  <wp:posOffset>3695537</wp:posOffset>
                </wp:positionV>
                <wp:extent cx="5080000" cy="309716"/>
                <wp:effectExtent l="0" t="0" r="0" b="0"/>
                <wp:wrapNone/>
                <wp:docPr id="1519234885" name="CasellaDi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0" cy="3097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BDB82E" w14:textId="0AA96A83" w:rsidR="00451FC1" w:rsidRPr="00AC202C" w:rsidRDefault="00451FC1" w:rsidP="00451F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bookmarkStart w:id="6" w:name="_Hlk172957933"/>
                            <w:bookmarkStart w:id="7" w:name="_Hlk172957934"/>
                            <w:r w:rsidRPr="002166E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Fig</w:t>
                            </w:r>
                            <w:r w:rsidR="002166E9" w:rsidRPr="002166E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ure</w:t>
                            </w:r>
                            <w:r w:rsidRPr="002166E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S4</w:t>
                            </w:r>
                            <w:r w:rsidR="002166E9" w:rsidRPr="002166E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:</w:t>
                            </w:r>
                            <w:r w:rsidRPr="002166E9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166E9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Biplot</w:t>
                            </w:r>
                            <w:r w:rsidRPr="00451FC1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for principal components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(PC1</w:t>
                            </w:r>
                            <w:r w:rsidRPr="00451FC1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PC2).</w:t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19ACE7" id="_x0000_s1031" type="#_x0000_t202" style="position:absolute;margin-left:30.4pt;margin-top:291pt;width:400pt;height:2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" filled="f" stroked="f">
                <v:textbox>
                  <w:txbxContent>
                    <w:p w14:paraId="2ABDB82E" w14:textId="0AA96A83" w:rsidR="00451FC1" w:rsidRPr="00AC202C" w:rsidRDefault="00451FC1" w:rsidP="00451FC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bookmarkStart w:id="11" w:name="_Hlk172957933"/>
                      <w:bookmarkStart w:id="12" w:name="_Hlk172957934"/>
                      <w:r w:rsidRPr="002166E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Fig</w:t>
                      </w:r>
                      <w:r w:rsidR="002166E9" w:rsidRPr="002166E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ure</w:t>
                      </w:r>
                      <w:r w:rsidRPr="002166E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S4</w:t>
                      </w:r>
                      <w:r w:rsidR="002166E9" w:rsidRPr="002166E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:</w:t>
                      </w:r>
                      <w:r w:rsidRPr="002166E9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2166E9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Biplot</w:t>
                      </w:r>
                      <w:r w:rsidRPr="00451FC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for principal components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(PC1</w:t>
                      </w:r>
                      <w:r w:rsidRPr="00451FC1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and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PC2).</w:t>
                      </w:r>
                      <w:bookmarkEnd w:id="11"/>
                      <w:bookmarkEnd w:id="12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br w:type="page"/>
      </w:r>
    </w:p>
    <w:p w14:paraId="14762B4F" w14:textId="012BFAF8" w:rsidR="00100A39" w:rsidRPr="0007302C" w:rsidRDefault="00451FC1" w:rsidP="00BF1FEF">
      <w:pPr>
        <w:spacing w:after="160" w:line="259" w:lineRule="auto"/>
        <w:rPr>
          <w:sz w:val="18"/>
          <w:szCs w:val="18"/>
        </w:rPr>
      </w:pPr>
      <w:r w:rsidRPr="00100A39">
        <w:rPr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1E0F85" wp14:editId="31409EA6">
                <wp:simplePos x="0" y="0"/>
                <wp:positionH relativeFrom="column">
                  <wp:posOffset>177165</wp:posOffset>
                </wp:positionH>
                <wp:positionV relativeFrom="paragraph">
                  <wp:posOffset>4289425</wp:posOffset>
                </wp:positionV>
                <wp:extent cx="5080000" cy="516466"/>
                <wp:effectExtent l="0" t="0" r="0" b="0"/>
                <wp:wrapNone/>
                <wp:docPr id="464365246" name="CasellaDi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0" cy="5164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8C114A" w14:textId="46C0A6A7" w:rsidR="00AC202C" w:rsidRPr="00AC202C" w:rsidRDefault="00AC202C" w:rsidP="00AC20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bookmarkStart w:id="8" w:name="_Hlk172957957"/>
                            <w:bookmarkStart w:id="9" w:name="_Hlk172957958"/>
                            <w:r w:rsidRPr="002166E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Fig</w:t>
                            </w:r>
                            <w:r w:rsidR="002166E9" w:rsidRPr="002166E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ure</w:t>
                            </w:r>
                            <w:r w:rsidRPr="002166E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="002166E9" w:rsidRPr="002166E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5:</w:t>
                            </w:r>
                            <w:r w:rsidRPr="002166E9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Hierarchical</w:t>
                            </w:r>
                            <w:r w:rsidRPr="00AC202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Clustering Dendrogram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 w:rsidRPr="00AC202C">
                              <w:t xml:space="preserve"> </w:t>
                            </w:r>
                            <w:r w:rsidRPr="00AC202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Distance Measure: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Euclidean; </w:t>
                            </w:r>
                            <w:r w:rsidRPr="00AC202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Clustering Algorithm: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Ward.</w:t>
                            </w:r>
                            <w:bookmarkEnd w:id="8"/>
                            <w:bookmarkEnd w:id="9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1E0F85" id="_x0000_s1032" type="#_x0000_t202" style="position:absolute;margin-left:13.95pt;margin-top:337.75pt;width:400pt;height:4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" filled="f" stroked="f">
                <v:textbox>
                  <w:txbxContent>
                    <w:p w14:paraId="208C114A" w14:textId="46C0A6A7" w:rsidR="00AC202C" w:rsidRPr="00AC202C" w:rsidRDefault="00AC202C" w:rsidP="00AC202C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bookmarkStart w:id="15" w:name="_Hlk172957957"/>
                      <w:bookmarkStart w:id="16" w:name="_Hlk172957958"/>
                      <w:r w:rsidRPr="002166E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Fig</w:t>
                      </w:r>
                      <w:r w:rsidR="002166E9" w:rsidRPr="002166E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ure</w:t>
                      </w:r>
                      <w:r w:rsidRPr="002166E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S</w:t>
                      </w:r>
                      <w:r w:rsidR="002166E9" w:rsidRPr="002166E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5:</w:t>
                      </w:r>
                      <w:r w:rsidRPr="002166E9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Hierarchical</w:t>
                      </w:r>
                      <w:r w:rsidRPr="00AC202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Clustering Dendrogram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.</w:t>
                      </w:r>
                      <w:r w:rsidRPr="00AC202C">
                        <w:t xml:space="preserve"> </w:t>
                      </w:r>
                      <w:r w:rsidRPr="00AC202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Distance Measure: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Euclidean; </w:t>
                      </w:r>
                      <w:r w:rsidRPr="00AC202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Clustering Algorithm: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Ward.</w:t>
                      </w:r>
                      <w:bookmarkEnd w:id="15"/>
                      <w:bookmarkEnd w:id="16"/>
                    </w:p>
                  </w:txbxContent>
                </v:textbox>
              </v:shape>
            </w:pict>
          </mc:Fallback>
        </mc:AlternateContent>
      </w:r>
      <w:r w:rsidR="006A5611">
        <w:rPr>
          <w:noProof/>
          <w:lang w:val="it-IT" w:eastAsia="it-IT"/>
        </w:rPr>
        <w:drawing>
          <wp:anchor distT="0" distB="0" distL="114300" distR="114300" simplePos="0" relativeHeight="251671552" behindDoc="0" locked="0" layoutInCell="1" allowOverlap="1" wp14:anchorId="3E7898B2" wp14:editId="5FBCC403">
            <wp:simplePos x="0" y="0"/>
            <wp:positionH relativeFrom="column">
              <wp:posOffset>961185</wp:posOffset>
            </wp:positionH>
            <wp:positionV relativeFrom="paragraph">
              <wp:posOffset>43426</wp:posOffset>
            </wp:positionV>
            <wp:extent cx="3893185" cy="3893185"/>
            <wp:effectExtent l="0" t="0" r="0" b="0"/>
            <wp:wrapSquare wrapText="bothSides"/>
            <wp:docPr id="209492162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185" cy="389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0A39" w:rsidRPr="0007302C" w:rsidSect="00194EC8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A1CB9"/>
    <w:multiLevelType w:val="hybridMultilevel"/>
    <w:tmpl w:val="CCC8D13C"/>
    <w:lvl w:ilvl="0" w:tplc="4B545C0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E2F21"/>
    <w:multiLevelType w:val="hybridMultilevel"/>
    <w:tmpl w:val="5522578A"/>
    <w:lvl w:ilvl="0" w:tplc="1BCA6A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A7"/>
    <w:rsid w:val="0000000D"/>
    <w:rsid w:val="000022D5"/>
    <w:rsid w:val="00002EA0"/>
    <w:rsid w:val="00017012"/>
    <w:rsid w:val="00021CEC"/>
    <w:rsid w:val="0003729D"/>
    <w:rsid w:val="00065656"/>
    <w:rsid w:val="00070721"/>
    <w:rsid w:val="0007302C"/>
    <w:rsid w:val="00083888"/>
    <w:rsid w:val="00085B7B"/>
    <w:rsid w:val="00091AB5"/>
    <w:rsid w:val="000B4693"/>
    <w:rsid w:val="000D0C2A"/>
    <w:rsid w:val="00100A39"/>
    <w:rsid w:val="00111A00"/>
    <w:rsid w:val="00111A92"/>
    <w:rsid w:val="001437E3"/>
    <w:rsid w:val="00151071"/>
    <w:rsid w:val="00163B89"/>
    <w:rsid w:val="00194EC8"/>
    <w:rsid w:val="001A6ED9"/>
    <w:rsid w:val="001B0F8D"/>
    <w:rsid w:val="001C4314"/>
    <w:rsid w:val="001C63C9"/>
    <w:rsid w:val="001C64D3"/>
    <w:rsid w:val="001E391D"/>
    <w:rsid w:val="001E65CB"/>
    <w:rsid w:val="00202BB8"/>
    <w:rsid w:val="00205769"/>
    <w:rsid w:val="00215414"/>
    <w:rsid w:val="002166E9"/>
    <w:rsid w:val="00247F29"/>
    <w:rsid w:val="00256197"/>
    <w:rsid w:val="00256FF3"/>
    <w:rsid w:val="00257E74"/>
    <w:rsid w:val="00262C53"/>
    <w:rsid w:val="002658AC"/>
    <w:rsid w:val="00267302"/>
    <w:rsid w:val="0028440E"/>
    <w:rsid w:val="00291474"/>
    <w:rsid w:val="002A755D"/>
    <w:rsid w:val="002B7616"/>
    <w:rsid w:val="002B795A"/>
    <w:rsid w:val="002C7CA8"/>
    <w:rsid w:val="002D5D3B"/>
    <w:rsid w:val="002E7C99"/>
    <w:rsid w:val="002F63D1"/>
    <w:rsid w:val="003010DD"/>
    <w:rsid w:val="00320B3F"/>
    <w:rsid w:val="0033033C"/>
    <w:rsid w:val="003860FC"/>
    <w:rsid w:val="003870CF"/>
    <w:rsid w:val="003B3A0E"/>
    <w:rsid w:val="003B5624"/>
    <w:rsid w:val="003C4128"/>
    <w:rsid w:val="003D3D0B"/>
    <w:rsid w:val="003E6628"/>
    <w:rsid w:val="003F7CC2"/>
    <w:rsid w:val="00423B82"/>
    <w:rsid w:val="004312F5"/>
    <w:rsid w:val="00446C52"/>
    <w:rsid w:val="00451FC1"/>
    <w:rsid w:val="00455088"/>
    <w:rsid w:val="0046505F"/>
    <w:rsid w:val="00466CDB"/>
    <w:rsid w:val="004864E9"/>
    <w:rsid w:val="00495A53"/>
    <w:rsid w:val="004B0C35"/>
    <w:rsid w:val="004C5B39"/>
    <w:rsid w:val="004F4D94"/>
    <w:rsid w:val="00523203"/>
    <w:rsid w:val="00525601"/>
    <w:rsid w:val="00526971"/>
    <w:rsid w:val="00527C66"/>
    <w:rsid w:val="005444D8"/>
    <w:rsid w:val="0055109B"/>
    <w:rsid w:val="00567B7E"/>
    <w:rsid w:val="005A6DE1"/>
    <w:rsid w:val="005A7D44"/>
    <w:rsid w:val="005B1AFD"/>
    <w:rsid w:val="005C15B5"/>
    <w:rsid w:val="005C2B23"/>
    <w:rsid w:val="005C7DB2"/>
    <w:rsid w:val="005D2305"/>
    <w:rsid w:val="005D32A6"/>
    <w:rsid w:val="005E0A61"/>
    <w:rsid w:val="005E1E22"/>
    <w:rsid w:val="005E4251"/>
    <w:rsid w:val="005F0C25"/>
    <w:rsid w:val="005F56C2"/>
    <w:rsid w:val="00603C0D"/>
    <w:rsid w:val="0061656E"/>
    <w:rsid w:val="00620780"/>
    <w:rsid w:val="00623108"/>
    <w:rsid w:val="00624CCE"/>
    <w:rsid w:val="00636149"/>
    <w:rsid w:val="00641C54"/>
    <w:rsid w:val="00643C70"/>
    <w:rsid w:val="006535AE"/>
    <w:rsid w:val="00655F70"/>
    <w:rsid w:val="006A5611"/>
    <w:rsid w:val="006E091B"/>
    <w:rsid w:val="006F6EA6"/>
    <w:rsid w:val="00703026"/>
    <w:rsid w:val="00723ACD"/>
    <w:rsid w:val="00726E32"/>
    <w:rsid w:val="007417E7"/>
    <w:rsid w:val="00752334"/>
    <w:rsid w:val="007538F2"/>
    <w:rsid w:val="00756379"/>
    <w:rsid w:val="00760E03"/>
    <w:rsid w:val="0078075F"/>
    <w:rsid w:val="00795AD7"/>
    <w:rsid w:val="007C4DDD"/>
    <w:rsid w:val="007F3CA4"/>
    <w:rsid w:val="00800118"/>
    <w:rsid w:val="008130EA"/>
    <w:rsid w:val="00823748"/>
    <w:rsid w:val="0084769A"/>
    <w:rsid w:val="008742D1"/>
    <w:rsid w:val="0087793E"/>
    <w:rsid w:val="00880C37"/>
    <w:rsid w:val="00881902"/>
    <w:rsid w:val="00883932"/>
    <w:rsid w:val="0088398D"/>
    <w:rsid w:val="00885259"/>
    <w:rsid w:val="00894285"/>
    <w:rsid w:val="008A0D35"/>
    <w:rsid w:val="008A370D"/>
    <w:rsid w:val="008A4836"/>
    <w:rsid w:val="008B3A21"/>
    <w:rsid w:val="008B46B7"/>
    <w:rsid w:val="008B61B1"/>
    <w:rsid w:val="008B6C56"/>
    <w:rsid w:val="008C312E"/>
    <w:rsid w:val="008C3C35"/>
    <w:rsid w:val="008C661E"/>
    <w:rsid w:val="008E1D21"/>
    <w:rsid w:val="008F19F0"/>
    <w:rsid w:val="008F3067"/>
    <w:rsid w:val="00904787"/>
    <w:rsid w:val="00911465"/>
    <w:rsid w:val="0091390B"/>
    <w:rsid w:val="00917AD1"/>
    <w:rsid w:val="00917C32"/>
    <w:rsid w:val="00926A86"/>
    <w:rsid w:val="00934CA0"/>
    <w:rsid w:val="00937BE2"/>
    <w:rsid w:val="00943BEA"/>
    <w:rsid w:val="00954C02"/>
    <w:rsid w:val="00960BBE"/>
    <w:rsid w:val="00962D10"/>
    <w:rsid w:val="00977492"/>
    <w:rsid w:val="009858E0"/>
    <w:rsid w:val="00992B69"/>
    <w:rsid w:val="009A2244"/>
    <w:rsid w:val="009A3AC3"/>
    <w:rsid w:val="009C0E07"/>
    <w:rsid w:val="009D3C70"/>
    <w:rsid w:val="009E3331"/>
    <w:rsid w:val="009E7B38"/>
    <w:rsid w:val="00A22012"/>
    <w:rsid w:val="00A3684E"/>
    <w:rsid w:val="00A44636"/>
    <w:rsid w:val="00A47C89"/>
    <w:rsid w:val="00A51EF3"/>
    <w:rsid w:val="00A52C81"/>
    <w:rsid w:val="00A5386B"/>
    <w:rsid w:val="00A55033"/>
    <w:rsid w:val="00A66C88"/>
    <w:rsid w:val="00A671B5"/>
    <w:rsid w:val="00A67DAD"/>
    <w:rsid w:val="00A7225F"/>
    <w:rsid w:val="00A72DD5"/>
    <w:rsid w:val="00A765EE"/>
    <w:rsid w:val="00AC202C"/>
    <w:rsid w:val="00AC6A41"/>
    <w:rsid w:val="00AF0A28"/>
    <w:rsid w:val="00B0337D"/>
    <w:rsid w:val="00B13000"/>
    <w:rsid w:val="00B304AD"/>
    <w:rsid w:val="00B5629D"/>
    <w:rsid w:val="00B62DC7"/>
    <w:rsid w:val="00B649ED"/>
    <w:rsid w:val="00B762C7"/>
    <w:rsid w:val="00B8395B"/>
    <w:rsid w:val="00B86AF7"/>
    <w:rsid w:val="00B87661"/>
    <w:rsid w:val="00B96EB2"/>
    <w:rsid w:val="00B97104"/>
    <w:rsid w:val="00BB17A9"/>
    <w:rsid w:val="00BC4399"/>
    <w:rsid w:val="00BC78A1"/>
    <w:rsid w:val="00BD3F42"/>
    <w:rsid w:val="00BD78A7"/>
    <w:rsid w:val="00BE2484"/>
    <w:rsid w:val="00BE699A"/>
    <w:rsid w:val="00BF1FEF"/>
    <w:rsid w:val="00C05355"/>
    <w:rsid w:val="00C06667"/>
    <w:rsid w:val="00C15103"/>
    <w:rsid w:val="00C16DE6"/>
    <w:rsid w:val="00C21D27"/>
    <w:rsid w:val="00C4282F"/>
    <w:rsid w:val="00C51804"/>
    <w:rsid w:val="00C57008"/>
    <w:rsid w:val="00C64AEF"/>
    <w:rsid w:val="00C663E7"/>
    <w:rsid w:val="00C7026A"/>
    <w:rsid w:val="00C70BAD"/>
    <w:rsid w:val="00CA321F"/>
    <w:rsid w:val="00CB4D03"/>
    <w:rsid w:val="00CC105A"/>
    <w:rsid w:val="00CC10E9"/>
    <w:rsid w:val="00CC3AF0"/>
    <w:rsid w:val="00CD58A1"/>
    <w:rsid w:val="00CE4E80"/>
    <w:rsid w:val="00CE53C0"/>
    <w:rsid w:val="00D10F63"/>
    <w:rsid w:val="00D17A52"/>
    <w:rsid w:val="00D22EEF"/>
    <w:rsid w:val="00D364BC"/>
    <w:rsid w:val="00D37853"/>
    <w:rsid w:val="00D47B3E"/>
    <w:rsid w:val="00D56AD4"/>
    <w:rsid w:val="00D66D40"/>
    <w:rsid w:val="00D822CD"/>
    <w:rsid w:val="00D90E3C"/>
    <w:rsid w:val="00DA6731"/>
    <w:rsid w:val="00DB7690"/>
    <w:rsid w:val="00DD2F49"/>
    <w:rsid w:val="00DE021E"/>
    <w:rsid w:val="00DE044C"/>
    <w:rsid w:val="00DE41D8"/>
    <w:rsid w:val="00DF48D0"/>
    <w:rsid w:val="00E14092"/>
    <w:rsid w:val="00E21115"/>
    <w:rsid w:val="00E378AA"/>
    <w:rsid w:val="00E410F8"/>
    <w:rsid w:val="00EA5780"/>
    <w:rsid w:val="00EB5D56"/>
    <w:rsid w:val="00EC1AB7"/>
    <w:rsid w:val="00EE1AA2"/>
    <w:rsid w:val="00EE37FE"/>
    <w:rsid w:val="00F05112"/>
    <w:rsid w:val="00F216F0"/>
    <w:rsid w:val="00F35B99"/>
    <w:rsid w:val="00F41D9B"/>
    <w:rsid w:val="00F508AE"/>
    <w:rsid w:val="00F6499C"/>
    <w:rsid w:val="00F74ACC"/>
    <w:rsid w:val="00F8573B"/>
    <w:rsid w:val="00F86360"/>
    <w:rsid w:val="00FB1D77"/>
    <w:rsid w:val="00FD5C9F"/>
    <w:rsid w:val="00FF15D6"/>
    <w:rsid w:val="00F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1E357"/>
  <w15:chartTrackingRefBased/>
  <w15:docId w15:val="{E330F90F-2303-424C-836F-3B796680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D78A7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SCH01PaperTitle">
    <w:name w:val="RSC H01 Paper Title"/>
    <w:basedOn w:val="Normale"/>
    <w:next w:val="Normale"/>
    <w:link w:val="RSCH01PaperTitleChar"/>
    <w:qFormat/>
    <w:rsid w:val="00BD78A7"/>
    <w:pPr>
      <w:tabs>
        <w:tab w:val="left" w:pos="284"/>
      </w:tabs>
      <w:spacing w:before="400" w:after="160" w:line="240" w:lineRule="auto"/>
    </w:pPr>
    <w:rPr>
      <w:rFonts w:cs="Times New Roman"/>
      <w:b/>
      <w:sz w:val="29"/>
      <w:szCs w:val="32"/>
    </w:rPr>
  </w:style>
  <w:style w:type="paragraph" w:customStyle="1" w:styleId="RSCF02FootnotestoTitleAuthors">
    <w:name w:val="RSC F02 Footnotes to Title/Authors"/>
    <w:basedOn w:val="Normale"/>
    <w:link w:val="RSCF02FootnotestoTitleAuthorsChar"/>
    <w:qFormat/>
    <w:rsid w:val="00BD78A7"/>
    <w:pPr>
      <w:tabs>
        <w:tab w:val="left" w:pos="284"/>
      </w:tabs>
      <w:spacing w:after="0" w:line="240" w:lineRule="auto"/>
      <w:suppressOverlap/>
      <w:jc w:val="both"/>
    </w:pPr>
    <w:rPr>
      <w:rFonts w:cs="Times New Roman"/>
      <w:w w:val="105"/>
      <w:sz w:val="14"/>
      <w:szCs w:val="14"/>
    </w:rPr>
  </w:style>
  <w:style w:type="character" w:customStyle="1" w:styleId="RSCF02FootnotestoTitleAuthorsChar">
    <w:name w:val="RSC F02 Footnotes to Title/Authors Char"/>
    <w:basedOn w:val="Carpredefinitoparagrafo"/>
    <w:link w:val="RSCF02FootnotestoTitleAuthors"/>
    <w:rsid w:val="00BD78A7"/>
    <w:rPr>
      <w:rFonts w:cs="Times New Roman"/>
      <w:w w:val="105"/>
      <w:kern w:val="0"/>
      <w:sz w:val="14"/>
      <w:szCs w:val="14"/>
      <w:lang w:val="en-GB"/>
      <w14:ligatures w14:val="none"/>
    </w:rPr>
  </w:style>
  <w:style w:type="character" w:customStyle="1" w:styleId="RSCH01PaperTitleChar">
    <w:name w:val="RSC H01 Paper Title Char"/>
    <w:basedOn w:val="Carpredefinitoparagrafo"/>
    <w:link w:val="RSCH01PaperTitle"/>
    <w:rsid w:val="00BD78A7"/>
    <w:rPr>
      <w:rFonts w:cs="Times New Roman"/>
      <w:b/>
      <w:kern w:val="0"/>
      <w:sz w:val="29"/>
      <w:szCs w:val="32"/>
      <w:lang w:val="en-GB"/>
      <w14:ligatures w14:val="none"/>
    </w:rPr>
  </w:style>
  <w:style w:type="paragraph" w:customStyle="1" w:styleId="RSCB04AHeadingSection">
    <w:name w:val="RSC B04 A Heading (Section)"/>
    <w:basedOn w:val="Normale"/>
    <w:link w:val="RSCB04AHeadingSectionChar"/>
    <w:qFormat/>
    <w:rsid w:val="00BD78A7"/>
    <w:pPr>
      <w:spacing w:before="400" w:after="80" w:line="240" w:lineRule="auto"/>
    </w:pPr>
    <w:rPr>
      <w:b/>
      <w:sz w:val="24"/>
    </w:rPr>
  </w:style>
  <w:style w:type="character" w:customStyle="1" w:styleId="RSCB04AHeadingSectionChar">
    <w:name w:val="RSC B04 A Heading (Section) Char"/>
    <w:basedOn w:val="Carpredefinitoparagrafo"/>
    <w:link w:val="RSCB04AHeadingSection"/>
    <w:rsid w:val="00BD78A7"/>
    <w:rPr>
      <w:b/>
      <w:kern w:val="0"/>
      <w:sz w:val="24"/>
      <w:lang w:val="en-GB"/>
      <w14:ligatures w14:val="none"/>
    </w:rPr>
  </w:style>
  <w:style w:type="paragraph" w:customStyle="1" w:styleId="MDPI52figure">
    <w:name w:val="MDPI_5.2_figure"/>
    <w:qFormat/>
    <w:rsid w:val="00F8573B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table" w:styleId="Grigliatabella">
    <w:name w:val="Table Grid"/>
    <w:basedOn w:val="Tabellanormale"/>
    <w:uiPriority w:val="39"/>
    <w:rsid w:val="00AF0A28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CB02ArticleText">
    <w:name w:val="RSC B02 Article Text"/>
    <w:basedOn w:val="Normale"/>
    <w:link w:val="RSCB02ArticleTextChar"/>
    <w:qFormat/>
    <w:rsid w:val="00F05112"/>
    <w:pPr>
      <w:spacing w:after="0" w:line="240" w:lineRule="exact"/>
      <w:jc w:val="both"/>
    </w:pPr>
    <w:rPr>
      <w:rFonts w:cs="Times New Roman"/>
      <w:w w:val="108"/>
      <w:sz w:val="18"/>
      <w:szCs w:val="18"/>
    </w:rPr>
  </w:style>
  <w:style w:type="character" w:customStyle="1" w:styleId="RSCB02ArticleTextChar">
    <w:name w:val="RSC B02 Article Text Char"/>
    <w:basedOn w:val="Carpredefinitoparagrafo"/>
    <w:link w:val="RSCB02ArticleText"/>
    <w:rsid w:val="00F05112"/>
    <w:rPr>
      <w:rFonts w:cs="Times New Roman"/>
      <w:w w:val="108"/>
      <w:kern w:val="0"/>
      <w:sz w:val="18"/>
      <w:szCs w:val="18"/>
      <w:lang w:val="en-GB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F05112"/>
    <w:rPr>
      <w:color w:val="0563C1" w:themeColor="hyperlink"/>
      <w:u w:val="single"/>
    </w:rPr>
  </w:style>
  <w:style w:type="table" w:styleId="Grigliatabellachiara">
    <w:name w:val="Grid Table Light"/>
    <w:basedOn w:val="Tabellanormale"/>
    <w:uiPriority w:val="40"/>
    <w:rsid w:val="00BD3F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DPI71References">
    <w:name w:val="MDPI_7.1_References"/>
    <w:qFormat/>
    <w:rsid w:val="00752334"/>
    <w:pPr>
      <w:numPr>
        <w:numId w:val="3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D2305"/>
    <w:rPr>
      <w:color w:val="605E5C"/>
      <w:shd w:val="clear" w:color="auto" w:fill="E1DFDD"/>
    </w:rPr>
  </w:style>
  <w:style w:type="paragraph" w:customStyle="1" w:styleId="MDPI42tablebody">
    <w:name w:val="MDPI_4.2_table_body"/>
    <w:qFormat/>
    <w:rsid w:val="0088398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13authornames">
    <w:name w:val="MDPI_1.3_authornames"/>
    <w:next w:val="Normale"/>
    <w:qFormat/>
    <w:rsid w:val="00B8395B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val="en-US" w:eastAsia="de-DE" w:bidi="en-US"/>
      <w14:ligatures w14:val="none"/>
    </w:rPr>
  </w:style>
  <w:style w:type="paragraph" w:customStyle="1" w:styleId="MDPI14history">
    <w:name w:val="MDPI_1.4_history"/>
    <w:basedOn w:val="Normale"/>
    <w:next w:val="Normale"/>
    <w:qFormat/>
    <w:rsid w:val="00B8395B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val="en-US" w:eastAsia="de-DE" w:bidi="en-US"/>
    </w:rPr>
  </w:style>
  <w:style w:type="paragraph" w:customStyle="1" w:styleId="MDPI16affiliation">
    <w:name w:val="MDPI_1.6_affiliation"/>
    <w:qFormat/>
    <w:rsid w:val="00B8395B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  <w:style w:type="paragraph" w:customStyle="1" w:styleId="MDPI61Citation">
    <w:name w:val="MDPI_6.1_Citation"/>
    <w:qFormat/>
    <w:rsid w:val="00B8395B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kern w:val="0"/>
      <w:sz w:val="14"/>
      <w:lang w:val="en-US" w:eastAsia="zh-CN"/>
      <w14:ligatures w14:val="none"/>
    </w:rPr>
  </w:style>
  <w:style w:type="paragraph" w:customStyle="1" w:styleId="MDPI15academiceditor">
    <w:name w:val="MDPI_1.5_academic_editor"/>
    <w:qFormat/>
    <w:rsid w:val="00B8395B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0"/>
      <w:sz w:val="14"/>
      <w:lang w:val="en-US" w:eastAsia="de-DE" w:bidi="en-US"/>
      <w14:ligatures w14:val="none"/>
    </w:rPr>
  </w:style>
  <w:style w:type="paragraph" w:customStyle="1" w:styleId="MDPI72Copyright">
    <w:name w:val="MDPI_7.2_Copyright"/>
    <w:qFormat/>
    <w:rsid w:val="00B8395B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kern w:val="0"/>
      <w:sz w:val="14"/>
      <w:szCs w:val="2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a.codini@unipg.it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mela.conte@unipg.it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hyperlink" Target="mailto:federica.ianni@unipg.it" TargetMode="External"/><Relationship Id="rId11" Type="http://schemas.openxmlformats.org/officeDocument/2006/relationships/hyperlink" Target="mailto:roberto.selvaggini@unipg.it" TargetMode="External"/><Relationship Id="rId5" Type="http://schemas.openxmlformats.org/officeDocument/2006/relationships/hyperlink" Target="mailto:nicola.pinna@dottorandi.unipg.it" TargetMode="External"/><Relationship Id="rId15" Type="http://schemas.openxmlformats.org/officeDocument/2006/relationships/image" Target="media/image4.png"/><Relationship Id="rId10" Type="http://schemas.openxmlformats.org/officeDocument/2006/relationships/hyperlink" Target="mailto:stefania.urbani99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raffaella.divito@studenti.unipg.it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636</Words>
  <Characters>3707</Characters>
  <Application>Microsoft Office Word</Application>
  <DocSecurity>0</DocSecurity>
  <Lines>380</Lines>
  <Paragraphs>289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Lina Cossignani</cp:lastModifiedBy>
  <cp:revision>2</cp:revision>
  <dcterms:created xsi:type="dcterms:W3CDTF">2024-07-29T12:33:00Z</dcterms:created>
  <dcterms:modified xsi:type="dcterms:W3CDTF">2024-07-29T12:33:00Z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2a8f2daa72d0e0a40c28d5856efa0bbe4b32a1cd2769d2cbd642729589af579d</vt:lpwstr>
  </property>
</Properties>
</file>