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198E5F" w14:textId="77777777" w:rsidR="00E55107" w:rsidRDefault="00FC496B">
      <w:pPr>
        <w:spacing w:line="360" w:lineRule="auto"/>
        <w:ind w:rightChars="-12" w:right="-29"/>
        <w:jc w:val="center"/>
        <w:rPr>
          <w:b/>
          <w:bCs/>
          <w:sz w:val="32"/>
          <w:lang w:val="en-US" w:eastAsia="zh-CN"/>
        </w:rPr>
      </w:pPr>
      <w:bookmarkStart w:id="0" w:name="_Toc435715843"/>
      <w:r>
        <w:rPr>
          <w:b/>
          <w:bCs/>
          <w:sz w:val="32"/>
          <w:lang w:val="en-US" w:eastAsia="zh-CN"/>
        </w:rPr>
        <w:t>Supporting Information</w:t>
      </w:r>
    </w:p>
    <w:p w14:paraId="56779F63" w14:textId="77777777" w:rsidR="001A2BFE" w:rsidRDefault="001A2BFE" w:rsidP="001A2BFE">
      <w:pPr>
        <w:pStyle w:val="MDPI12title"/>
        <w:rPr>
          <w:rFonts w:eastAsiaTheme="minorEastAsia"/>
          <w:lang w:eastAsia="zh-CN"/>
        </w:rPr>
      </w:pPr>
      <w:bookmarkStart w:id="1" w:name="_Hlk117927468"/>
      <w:bookmarkStart w:id="2" w:name="_Toc277253325"/>
      <w:r w:rsidRPr="001A2BFE">
        <w:t>Expedient Synthes</w:t>
      </w:r>
      <w:r w:rsidR="004A7B06">
        <w:rPr>
          <w:rFonts w:eastAsiaTheme="minorEastAsia" w:hint="eastAsia"/>
          <w:lang w:eastAsia="zh-CN"/>
        </w:rPr>
        <w:t>i</w:t>
      </w:r>
      <w:r w:rsidRPr="001A2BFE">
        <w:t>s of Alkyl and Aryl Thioethers using Xa</w:t>
      </w:r>
      <w:r w:rsidRPr="001A2BFE">
        <w:rPr>
          <w:rFonts w:eastAsiaTheme="minorEastAsia"/>
          <w:lang w:eastAsia="zh-CN"/>
        </w:rPr>
        <w:t>n</w:t>
      </w:r>
      <w:r w:rsidRPr="001A2BFE">
        <w:t>thates as Thiol-Free Reagents</w:t>
      </w:r>
    </w:p>
    <w:bookmarkEnd w:id="1"/>
    <w:p w14:paraId="462A80BE" w14:textId="77777777" w:rsidR="001A2BFE" w:rsidRPr="00CA0513" w:rsidRDefault="001A2BFE" w:rsidP="005104F0">
      <w:pPr>
        <w:pStyle w:val="MDPI13authornames"/>
        <w:spacing w:beforeLines="100" w:before="326" w:line="360" w:lineRule="auto"/>
        <w:ind w:rightChars="150" w:right="360"/>
        <w:jc w:val="center"/>
        <w:rPr>
          <w:rFonts w:ascii="Times New Roman" w:hAnsi="Times New Roman"/>
          <w:b w:val="0"/>
          <w:color w:val="auto"/>
          <w:sz w:val="24"/>
          <w:szCs w:val="21"/>
          <w:highlight w:val="yellow"/>
        </w:rPr>
      </w:pPr>
      <w:r w:rsidRPr="00CA0513">
        <w:rPr>
          <w:rFonts w:ascii="Times New Roman" w:hAnsi="Times New Roman"/>
          <w:b w:val="0"/>
          <w:color w:val="auto"/>
          <w:sz w:val="24"/>
          <w:szCs w:val="21"/>
        </w:rPr>
        <w:t>Jinli Nie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1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>, Ziqing He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1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>, Sijie Xie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1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>, Yibiao Li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1,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>*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>Runfa He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1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>, Lu Chen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1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 and</w:t>
      </w:r>
      <w:r w:rsidRPr="00CA0513">
        <w:rPr>
          <w:rFonts w:ascii="Times New Roman" w:hAnsi="Times New Roman"/>
          <w:b w:val="0"/>
          <w:color w:val="auto"/>
          <w:sz w:val="24"/>
          <w:szCs w:val="21"/>
        </w:rPr>
        <w:t xml:space="preserve">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 xml:space="preserve">Xiai Luo 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vertAlign w:val="superscript"/>
          <w:lang w:eastAsia="zh-CN"/>
        </w:rPr>
        <w:t>2,</w:t>
      </w:r>
      <w:r w:rsidRPr="00CA0513">
        <w:rPr>
          <w:rFonts w:ascii="Times New Roman" w:eastAsiaTheme="minorEastAsia" w:hAnsi="Times New Roman"/>
          <w:b w:val="0"/>
          <w:color w:val="auto"/>
          <w:sz w:val="24"/>
          <w:szCs w:val="21"/>
          <w:lang w:eastAsia="zh-CN"/>
        </w:rPr>
        <w:t>*</w:t>
      </w:r>
    </w:p>
    <w:p w14:paraId="6799C273" w14:textId="77777777" w:rsidR="001A2BFE" w:rsidRPr="000371E3" w:rsidRDefault="001A2BFE" w:rsidP="000371E3">
      <w:pPr>
        <w:pStyle w:val="Address"/>
        <w:spacing w:line="360" w:lineRule="auto"/>
        <w:ind w:leftChars="100" w:left="523" w:rightChars="100" w:right="240" w:hangingChars="118" w:hanging="283"/>
        <w:jc w:val="both"/>
        <w:rPr>
          <w:rFonts w:eastAsiaTheme="minorEastAsia"/>
          <w:color w:val="000000" w:themeColor="text1"/>
          <w:sz w:val="24"/>
          <w:szCs w:val="21"/>
          <w:lang w:eastAsia="zh-CN"/>
        </w:rPr>
      </w:pPr>
      <w:r w:rsidRPr="00CA0513">
        <w:rPr>
          <w:sz w:val="24"/>
          <w:szCs w:val="21"/>
          <w:vertAlign w:val="superscript"/>
        </w:rPr>
        <w:t>1</w:t>
      </w:r>
      <w:r w:rsidRPr="00CA0513">
        <w:rPr>
          <w:rFonts w:eastAsiaTheme="minorEastAsia"/>
          <w:sz w:val="24"/>
          <w:szCs w:val="21"/>
          <w:lang w:eastAsia="zh-CN"/>
        </w:rPr>
        <w:t xml:space="preserve"> </w:t>
      </w:r>
      <w:r w:rsidRPr="00CA0513">
        <w:rPr>
          <w:sz w:val="24"/>
          <w:szCs w:val="21"/>
        </w:rPr>
        <w:t>Jiangmen Key Laboratory of Synthetic Chemistry and Cleaner Production, School of Environmental &amp; Chemical Engineering, Wuyi Uni</w:t>
      </w:r>
      <w:r w:rsidR="000371E3">
        <w:rPr>
          <w:sz w:val="24"/>
          <w:szCs w:val="21"/>
        </w:rPr>
        <w:t>versity, Jiangmen 529020, China</w:t>
      </w:r>
    </w:p>
    <w:p w14:paraId="10C5B648" w14:textId="77777777" w:rsidR="001A2BFE" w:rsidRDefault="001A2BFE" w:rsidP="000371E3">
      <w:pPr>
        <w:pStyle w:val="Address"/>
        <w:spacing w:line="360" w:lineRule="auto"/>
        <w:ind w:leftChars="100" w:left="523" w:rightChars="100" w:right="240" w:hangingChars="118" w:hanging="283"/>
        <w:jc w:val="both"/>
        <w:rPr>
          <w:rFonts w:eastAsiaTheme="minorEastAsia"/>
          <w:color w:val="000000" w:themeColor="text1"/>
          <w:sz w:val="24"/>
          <w:szCs w:val="21"/>
          <w:lang w:eastAsia="zh-CN"/>
        </w:rPr>
      </w:pPr>
      <w:r w:rsidRPr="00CA0513">
        <w:rPr>
          <w:color w:val="000000" w:themeColor="text1"/>
          <w:sz w:val="24"/>
          <w:szCs w:val="21"/>
          <w:vertAlign w:val="superscript"/>
        </w:rPr>
        <w:t>2</w:t>
      </w:r>
      <w:r w:rsidRPr="00EE39E1">
        <w:rPr>
          <w:color w:val="000000" w:themeColor="text1"/>
          <w:sz w:val="24"/>
          <w:szCs w:val="21"/>
        </w:rPr>
        <w:t xml:space="preserve"> </w:t>
      </w:r>
      <w:r w:rsidRPr="00CA0513">
        <w:rPr>
          <w:color w:val="000000" w:themeColor="text1"/>
          <w:sz w:val="24"/>
          <w:szCs w:val="21"/>
        </w:rPr>
        <w:t>Hunan</w:t>
      </w:r>
      <w:r w:rsidRPr="00CA0513">
        <w:rPr>
          <w:rFonts w:eastAsiaTheme="minorEastAsia"/>
          <w:color w:val="000000" w:themeColor="text1"/>
          <w:sz w:val="24"/>
          <w:szCs w:val="21"/>
          <w:lang w:eastAsia="zh-CN"/>
        </w:rPr>
        <w:t xml:space="preserve"> Province Key Laboratory for Synthetic Biology of Traditional Chinese Medicine, School of Pharmaceutical Sciences, Hunan University of Medicine, Huaihua, 418000, China</w:t>
      </w:r>
    </w:p>
    <w:p w14:paraId="0BEEAF57" w14:textId="77777777" w:rsidR="00EE39E1" w:rsidRPr="00EE39E1" w:rsidRDefault="00EE39E1" w:rsidP="00EE39E1">
      <w:pPr>
        <w:pStyle w:val="Address"/>
        <w:spacing w:line="360" w:lineRule="auto"/>
        <w:ind w:leftChars="100" w:left="523" w:rightChars="100" w:right="240" w:hangingChars="118" w:hanging="283"/>
        <w:jc w:val="both"/>
        <w:rPr>
          <w:rFonts w:eastAsiaTheme="minorEastAsia"/>
          <w:color w:val="000000" w:themeColor="text1"/>
          <w:sz w:val="24"/>
          <w:szCs w:val="21"/>
          <w:lang w:eastAsia="zh-CN"/>
        </w:rPr>
      </w:pPr>
      <w:r w:rsidRPr="00EE39E1">
        <w:rPr>
          <w:rFonts w:eastAsiaTheme="minorEastAsia" w:hint="eastAsia"/>
          <w:color w:val="000000" w:themeColor="text1"/>
          <w:sz w:val="24"/>
          <w:szCs w:val="21"/>
          <w:vertAlign w:val="superscript"/>
          <w:lang w:eastAsia="zh-CN"/>
        </w:rPr>
        <w:t>3</w:t>
      </w:r>
      <w:r>
        <w:rPr>
          <w:rFonts w:eastAsiaTheme="minorEastAsia" w:hint="eastAsia"/>
          <w:color w:val="000000" w:themeColor="text1"/>
          <w:sz w:val="24"/>
          <w:szCs w:val="21"/>
          <w:lang w:eastAsia="zh-CN"/>
        </w:rPr>
        <w:t xml:space="preserve"> </w:t>
      </w:r>
      <w:r w:rsidRPr="00EE39E1">
        <w:rPr>
          <w:rFonts w:eastAsiaTheme="minorEastAsia"/>
          <w:color w:val="000000" w:themeColor="text1"/>
          <w:sz w:val="24"/>
          <w:szCs w:val="21"/>
          <w:lang w:eastAsia="zh-CN"/>
        </w:rPr>
        <w:t>Guangdong Provincial Laboratory of Chemistry and Fine Chemical Engineering Jieyang Center</w:t>
      </w:r>
    </w:p>
    <w:p w14:paraId="5EC96582" w14:textId="77777777" w:rsidR="001A2BFE" w:rsidRPr="00CA0513" w:rsidRDefault="001A2BFE" w:rsidP="000371E3">
      <w:pPr>
        <w:pStyle w:val="Address"/>
        <w:spacing w:line="360" w:lineRule="auto"/>
        <w:ind w:leftChars="100" w:left="524" w:rightChars="100" w:right="240" w:hangingChars="118"/>
        <w:jc w:val="both"/>
        <w:rPr>
          <w:rFonts w:eastAsiaTheme="minorEastAsia"/>
          <w:color w:val="000000" w:themeColor="text1"/>
          <w:sz w:val="24"/>
          <w:szCs w:val="21"/>
          <w:lang w:eastAsia="zh-CN"/>
        </w:rPr>
      </w:pPr>
      <w:r w:rsidRPr="00CA0513">
        <w:rPr>
          <w:b/>
          <w:color w:val="000000" w:themeColor="text1"/>
          <w:sz w:val="24"/>
          <w:szCs w:val="21"/>
        </w:rPr>
        <w:t>*</w:t>
      </w:r>
      <w:r w:rsidRPr="00CA0513">
        <w:rPr>
          <w:color w:val="000000" w:themeColor="text1"/>
          <w:sz w:val="24"/>
          <w:szCs w:val="21"/>
        </w:rPr>
        <w:tab/>
        <w:t>Correspondence:</w:t>
      </w:r>
      <w:r w:rsidRPr="00E50B6B">
        <w:rPr>
          <w:color w:val="000000" w:themeColor="text1"/>
          <w:sz w:val="24"/>
          <w:szCs w:val="21"/>
          <w:u w:val="single"/>
        </w:rPr>
        <w:t xml:space="preserve"> </w:t>
      </w:r>
      <w:hyperlink r:id="rId8" w:history="1">
        <w:r w:rsidRPr="00E50B6B">
          <w:rPr>
            <w:rStyle w:val="Hyperlink"/>
            <w:color w:val="000000" w:themeColor="text1"/>
            <w:sz w:val="24"/>
            <w:szCs w:val="21"/>
          </w:rPr>
          <w:t>luoxiai83@163.com</w:t>
        </w:r>
      </w:hyperlink>
      <w:r w:rsidRPr="00CA0513">
        <w:rPr>
          <w:rFonts w:eastAsiaTheme="minorEastAsia"/>
          <w:color w:val="000000" w:themeColor="text1"/>
          <w:sz w:val="24"/>
          <w:szCs w:val="21"/>
          <w:lang w:eastAsia="zh-CN"/>
        </w:rPr>
        <w:t xml:space="preserve"> (X. Luo); </w:t>
      </w:r>
      <w:r w:rsidRPr="00E50B6B">
        <w:rPr>
          <w:rStyle w:val="Hyperlink"/>
          <w:color w:val="000000" w:themeColor="text1"/>
          <w:sz w:val="24"/>
          <w:szCs w:val="21"/>
        </w:rPr>
        <w:t>leeyib268@126.com</w:t>
      </w:r>
      <w:r w:rsidRPr="00CA0513">
        <w:rPr>
          <w:color w:val="000000" w:themeColor="text1"/>
          <w:sz w:val="24"/>
          <w:szCs w:val="21"/>
        </w:rPr>
        <w:t xml:space="preserve"> (</w:t>
      </w:r>
      <w:r w:rsidRPr="00CA0513">
        <w:rPr>
          <w:rFonts w:eastAsiaTheme="minorEastAsia"/>
          <w:color w:val="000000" w:themeColor="text1"/>
          <w:sz w:val="24"/>
          <w:szCs w:val="21"/>
          <w:lang w:eastAsia="zh-CN"/>
        </w:rPr>
        <w:t>Y. Li</w:t>
      </w:r>
      <w:r w:rsidRPr="00CA0513">
        <w:rPr>
          <w:color w:val="000000" w:themeColor="text1"/>
          <w:sz w:val="24"/>
          <w:szCs w:val="21"/>
        </w:rPr>
        <w:t>)</w:t>
      </w:r>
    </w:p>
    <w:p w14:paraId="6F482250" w14:textId="77777777" w:rsidR="00E55107" w:rsidRPr="001A2BFE" w:rsidRDefault="00E55107" w:rsidP="00DE0130">
      <w:pPr>
        <w:pStyle w:val="MainText"/>
        <w:spacing w:line="360" w:lineRule="auto"/>
        <w:ind w:leftChars="50" w:left="120" w:rightChars="50" w:right="120" w:firstLineChars="39" w:firstLine="94"/>
        <w:jc w:val="both"/>
        <w:rPr>
          <w:rStyle w:val="Hyperlink"/>
          <w:rFonts w:ascii="Times New Roman" w:hAnsi="Times New Roman" w:cs="Times New Roman"/>
          <w:lang w:val="en-US" w:eastAsia="zh-CN"/>
        </w:rPr>
      </w:pPr>
    </w:p>
    <w:p w14:paraId="3D593B18" w14:textId="77777777" w:rsidR="00E55107" w:rsidRDefault="00FC496B" w:rsidP="00DE0130">
      <w:pPr>
        <w:spacing w:line="360" w:lineRule="auto"/>
        <w:ind w:leftChars="100" w:left="240" w:rightChars="100" w:right="240"/>
        <w:jc w:val="center"/>
        <w:rPr>
          <w:b/>
          <w:kern w:val="44"/>
          <w:sz w:val="28"/>
          <w:lang w:val="en-GB" w:eastAsia="zh-CN"/>
        </w:rPr>
      </w:pPr>
      <w:r>
        <w:rPr>
          <w:b/>
          <w:kern w:val="44"/>
          <w:sz w:val="28"/>
          <w:lang w:val="en-GB" w:eastAsia="zh-CN"/>
        </w:rPr>
        <w:t>Table of Contents</w:t>
      </w:r>
    </w:p>
    <w:p w14:paraId="233CCE14" w14:textId="77777777" w:rsidR="00DE0130" w:rsidRDefault="00DE0130" w:rsidP="00DE0130">
      <w:pPr>
        <w:spacing w:line="360" w:lineRule="auto"/>
        <w:ind w:leftChars="100" w:left="240" w:rightChars="100" w:right="240"/>
        <w:jc w:val="center"/>
        <w:rPr>
          <w:b/>
          <w:kern w:val="44"/>
          <w:sz w:val="28"/>
          <w:lang w:val="en-GB"/>
        </w:rPr>
      </w:pPr>
    </w:p>
    <w:p w14:paraId="6EBA9E3E" w14:textId="77777777" w:rsidR="00134970" w:rsidRDefault="00FC496B">
      <w:pPr>
        <w:pStyle w:val="TOC1"/>
        <w:rPr>
          <w:rFonts w:asciiTheme="minorHAnsi" w:eastAsiaTheme="minorEastAsia" w:hAnsiTheme="minorHAnsi" w:cstheme="minorBidi"/>
          <w:noProof/>
          <w:kern w:val="2"/>
          <w:sz w:val="21"/>
          <w:szCs w:val="22"/>
          <w:lang w:val="en-US" w:eastAsia="zh-CN"/>
        </w:rPr>
      </w:pPr>
      <w:r>
        <w:rPr>
          <w:rStyle w:val="Hyperlink"/>
          <w:lang w:eastAsia="zh-CN"/>
        </w:rPr>
        <w:fldChar w:fldCharType="begin"/>
      </w:r>
      <w:r>
        <w:rPr>
          <w:rStyle w:val="Hyperlink"/>
          <w:lang w:eastAsia="zh-CN"/>
        </w:rPr>
        <w:instrText xml:space="preserve"> TOC \o "1-3" \h \z \u </w:instrText>
      </w:r>
      <w:r>
        <w:rPr>
          <w:rStyle w:val="Hyperlink"/>
          <w:lang w:eastAsia="zh-CN"/>
        </w:rPr>
        <w:fldChar w:fldCharType="separate"/>
      </w:r>
      <w:hyperlink w:anchor="_Toc165926607" w:history="1">
        <w:r w:rsidR="00134970" w:rsidRPr="00FF4255">
          <w:rPr>
            <w:rStyle w:val="Hyperlink"/>
            <w:noProof/>
          </w:rPr>
          <w:t xml:space="preserve">A. </w:t>
        </w:r>
        <w:r w:rsidR="00134970" w:rsidRPr="00FF4255">
          <w:rPr>
            <w:rStyle w:val="Hyperlink"/>
            <w:rFonts w:eastAsia="DengXian"/>
            <w:noProof/>
          </w:rPr>
          <w:t>General Information</w:t>
        </w:r>
        <w:r w:rsidR="00134970">
          <w:rPr>
            <w:noProof/>
            <w:webHidden/>
          </w:rPr>
          <w:tab/>
        </w:r>
        <w:r w:rsidR="00134970">
          <w:rPr>
            <w:noProof/>
            <w:webHidden/>
          </w:rPr>
          <w:fldChar w:fldCharType="begin"/>
        </w:r>
        <w:r w:rsidR="00134970">
          <w:rPr>
            <w:noProof/>
            <w:webHidden/>
          </w:rPr>
          <w:instrText xml:space="preserve"> PAGEREF _Toc165926607 \h </w:instrText>
        </w:r>
        <w:r w:rsidR="00134970">
          <w:rPr>
            <w:noProof/>
            <w:webHidden/>
          </w:rPr>
        </w:r>
        <w:r w:rsidR="00134970">
          <w:rPr>
            <w:noProof/>
            <w:webHidden/>
          </w:rPr>
          <w:fldChar w:fldCharType="separate"/>
        </w:r>
        <w:r w:rsidR="00515FE7">
          <w:rPr>
            <w:noProof/>
            <w:webHidden/>
          </w:rPr>
          <w:t>2</w:t>
        </w:r>
        <w:r w:rsidR="00134970">
          <w:rPr>
            <w:noProof/>
            <w:webHidden/>
          </w:rPr>
          <w:fldChar w:fldCharType="end"/>
        </w:r>
      </w:hyperlink>
    </w:p>
    <w:p w14:paraId="0855AD95" w14:textId="77777777" w:rsidR="00134970" w:rsidRDefault="0032114B">
      <w:pPr>
        <w:pStyle w:val="TOC1"/>
        <w:rPr>
          <w:rFonts w:asciiTheme="minorHAnsi" w:eastAsiaTheme="minorEastAsia" w:hAnsiTheme="minorHAnsi" w:cstheme="minorBidi"/>
          <w:noProof/>
          <w:kern w:val="2"/>
          <w:sz w:val="21"/>
          <w:szCs w:val="22"/>
          <w:lang w:val="en-US" w:eastAsia="zh-CN"/>
        </w:rPr>
      </w:pPr>
      <w:hyperlink w:anchor="_Toc165926608" w:history="1">
        <w:r w:rsidR="00134970" w:rsidRPr="00FF4255">
          <w:rPr>
            <w:rStyle w:val="Hyperlink"/>
            <w:noProof/>
            <w:lang w:eastAsia="zh-CN"/>
          </w:rPr>
          <w:t>B</w:t>
        </w:r>
        <w:r w:rsidR="00134970" w:rsidRPr="00FF4255">
          <w:rPr>
            <w:rStyle w:val="Hyperlink"/>
            <w:noProof/>
          </w:rPr>
          <w:t xml:space="preserve">. </w:t>
        </w:r>
        <w:r w:rsidR="00134970" w:rsidRPr="00FF4255">
          <w:rPr>
            <w:rStyle w:val="Hyperlink"/>
            <w:rFonts w:eastAsia="DengXian"/>
            <w:noProof/>
          </w:rPr>
          <w:t>General reaction procedures</w:t>
        </w:r>
        <w:r w:rsidR="00134970">
          <w:rPr>
            <w:noProof/>
            <w:webHidden/>
          </w:rPr>
          <w:tab/>
        </w:r>
        <w:r w:rsidR="00134970">
          <w:rPr>
            <w:noProof/>
            <w:webHidden/>
          </w:rPr>
          <w:fldChar w:fldCharType="begin"/>
        </w:r>
        <w:r w:rsidR="00134970">
          <w:rPr>
            <w:noProof/>
            <w:webHidden/>
          </w:rPr>
          <w:instrText xml:space="preserve"> PAGEREF _Toc165926608 \h </w:instrText>
        </w:r>
        <w:r w:rsidR="00134970">
          <w:rPr>
            <w:noProof/>
            <w:webHidden/>
          </w:rPr>
        </w:r>
        <w:r w:rsidR="00134970">
          <w:rPr>
            <w:noProof/>
            <w:webHidden/>
          </w:rPr>
          <w:fldChar w:fldCharType="separate"/>
        </w:r>
        <w:r w:rsidR="00515FE7">
          <w:rPr>
            <w:noProof/>
            <w:webHidden/>
          </w:rPr>
          <w:t>2</w:t>
        </w:r>
        <w:r w:rsidR="00134970">
          <w:rPr>
            <w:noProof/>
            <w:webHidden/>
          </w:rPr>
          <w:fldChar w:fldCharType="end"/>
        </w:r>
      </w:hyperlink>
    </w:p>
    <w:p w14:paraId="59F0E6BF" w14:textId="77777777" w:rsidR="00134970" w:rsidRDefault="0032114B">
      <w:pPr>
        <w:pStyle w:val="TOC1"/>
        <w:rPr>
          <w:rFonts w:asciiTheme="minorHAnsi" w:eastAsiaTheme="minorEastAsia" w:hAnsiTheme="minorHAnsi" w:cstheme="minorBidi"/>
          <w:noProof/>
          <w:kern w:val="2"/>
          <w:sz w:val="21"/>
          <w:szCs w:val="22"/>
          <w:lang w:val="en-US" w:eastAsia="zh-CN"/>
        </w:rPr>
      </w:pPr>
      <w:hyperlink w:anchor="_Toc165926609" w:history="1">
        <w:r w:rsidR="00134970" w:rsidRPr="00FF4255">
          <w:rPr>
            <w:rStyle w:val="Hyperlink"/>
            <w:rFonts w:eastAsia="DengXian"/>
            <w:noProof/>
            <w:lang w:eastAsia="zh-CN"/>
          </w:rPr>
          <w:t>C</w:t>
        </w:r>
        <w:r w:rsidR="00134970" w:rsidRPr="00FF4255">
          <w:rPr>
            <w:rStyle w:val="Hyperlink"/>
            <w:rFonts w:eastAsia="DengXian"/>
            <w:noProof/>
          </w:rPr>
          <w:t>. Control experiment</w:t>
        </w:r>
        <w:r w:rsidR="00134970" w:rsidRPr="00FF4255">
          <w:rPr>
            <w:rStyle w:val="Hyperlink"/>
            <w:rFonts w:eastAsia="DengXian"/>
            <w:noProof/>
            <w:lang w:eastAsia="zh-CN"/>
          </w:rPr>
          <w:t xml:space="preserve"> for detection of COS</w:t>
        </w:r>
        <w:r w:rsidR="00134970">
          <w:rPr>
            <w:noProof/>
            <w:webHidden/>
          </w:rPr>
          <w:tab/>
        </w:r>
        <w:r w:rsidR="00134970">
          <w:rPr>
            <w:noProof/>
            <w:webHidden/>
          </w:rPr>
          <w:fldChar w:fldCharType="begin"/>
        </w:r>
        <w:r w:rsidR="00134970">
          <w:rPr>
            <w:noProof/>
            <w:webHidden/>
          </w:rPr>
          <w:instrText xml:space="preserve"> PAGEREF _Toc165926609 \h </w:instrText>
        </w:r>
        <w:r w:rsidR="00134970">
          <w:rPr>
            <w:noProof/>
            <w:webHidden/>
          </w:rPr>
        </w:r>
        <w:r w:rsidR="00134970">
          <w:rPr>
            <w:noProof/>
            <w:webHidden/>
          </w:rPr>
          <w:fldChar w:fldCharType="separate"/>
        </w:r>
        <w:r w:rsidR="00515FE7">
          <w:rPr>
            <w:noProof/>
            <w:webHidden/>
          </w:rPr>
          <w:t>3</w:t>
        </w:r>
        <w:r w:rsidR="00134970">
          <w:rPr>
            <w:noProof/>
            <w:webHidden/>
          </w:rPr>
          <w:fldChar w:fldCharType="end"/>
        </w:r>
      </w:hyperlink>
    </w:p>
    <w:p w14:paraId="09D12161" w14:textId="77777777" w:rsidR="00134970" w:rsidRDefault="0032114B">
      <w:pPr>
        <w:pStyle w:val="TOC1"/>
        <w:rPr>
          <w:rFonts w:asciiTheme="minorHAnsi" w:eastAsiaTheme="minorEastAsia" w:hAnsiTheme="minorHAnsi" w:cstheme="minorBidi"/>
          <w:noProof/>
          <w:kern w:val="2"/>
          <w:sz w:val="21"/>
          <w:szCs w:val="22"/>
          <w:lang w:val="en-US" w:eastAsia="zh-CN"/>
        </w:rPr>
      </w:pPr>
      <w:hyperlink w:anchor="_Toc165926610" w:history="1">
        <w:r w:rsidR="00134970" w:rsidRPr="00FF4255">
          <w:rPr>
            <w:rStyle w:val="Hyperlink"/>
            <w:noProof/>
            <w:lang w:val="en-US" w:eastAsia="zh-CN"/>
          </w:rPr>
          <w:t xml:space="preserve">D. Characterization data for all prepared </w:t>
        </w:r>
        <w:r w:rsidR="00134970" w:rsidRPr="00FF4255">
          <w:rPr>
            <w:rStyle w:val="Hyperlink"/>
            <w:noProof/>
          </w:rPr>
          <w:t>compounds</w:t>
        </w:r>
        <w:r w:rsidR="00134970">
          <w:rPr>
            <w:noProof/>
            <w:webHidden/>
          </w:rPr>
          <w:tab/>
        </w:r>
        <w:r w:rsidR="00134970">
          <w:rPr>
            <w:noProof/>
            <w:webHidden/>
          </w:rPr>
          <w:fldChar w:fldCharType="begin"/>
        </w:r>
        <w:r w:rsidR="00134970">
          <w:rPr>
            <w:noProof/>
            <w:webHidden/>
          </w:rPr>
          <w:instrText xml:space="preserve"> PAGEREF _Toc165926610 \h </w:instrText>
        </w:r>
        <w:r w:rsidR="00134970">
          <w:rPr>
            <w:noProof/>
            <w:webHidden/>
          </w:rPr>
        </w:r>
        <w:r w:rsidR="00134970">
          <w:rPr>
            <w:noProof/>
            <w:webHidden/>
          </w:rPr>
          <w:fldChar w:fldCharType="separate"/>
        </w:r>
        <w:r w:rsidR="00515FE7">
          <w:rPr>
            <w:noProof/>
            <w:webHidden/>
          </w:rPr>
          <w:t>4</w:t>
        </w:r>
        <w:r w:rsidR="00134970">
          <w:rPr>
            <w:noProof/>
            <w:webHidden/>
          </w:rPr>
          <w:fldChar w:fldCharType="end"/>
        </w:r>
      </w:hyperlink>
    </w:p>
    <w:p w14:paraId="36FA409C" w14:textId="77777777" w:rsidR="00134970" w:rsidRDefault="0032114B">
      <w:pPr>
        <w:pStyle w:val="TOC1"/>
        <w:rPr>
          <w:rFonts w:asciiTheme="minorHAnsi" w:eastAsiaTheme="minorEastAsia" w:hAnsiTheme="minorHAnsi" w:cstheme="minorBidi"/>
          <w:noProof/>
          <w:kern w:val="2"/>
          <w:sz w:val="21"/>
          <w:szCs w:val="22"/>
          <w:lang w:val="en-US" w:eastAsia="zh-CN"/>
        </w:rPr>
      </w:pPr>
      <w:hyperlink w:anchor="_Toc165926611" w:history="1">
        <w:r w:rsidR="00134970" w:rsidRPr="00FF4255">
          <w:rPr>
            <w:rStyle w:val="Hyperlink"/>
            <w:noProof/>
            <w:lang w:eastAsia="zh-CN"/>
          </w:rPr>
          <w:t>E</w:t>
        </w:r>
        <w:r w:rsidR="00134970" w:rsidRPr="00FF4255">
          <w:rPr>
            <w:rStyle w:val="Hyperlink"/>
            <w:noProof/>
          </w:rPr>
          <w:t xml:space="preserve">. </w:t>
        </w:r>
        <w:r w:rsidR="00134970" w:rsidRPr="00FF4255">
          <w:rPr>
            <w:rStyle w:val="Hyperlink"/>
            <w:noProof/>
            <w:vertAlign w:val="superscript"/>
          </w:rPr>
          <w:t>1</w:t>
        </w:r>
        <w:r w:rsidR="00134970" w:rsidRPr="00FF4255">
          <w:rPr>
            <w:rStyle w:val="Hyperlink"/>
            <w:noProof/>
          </w:rPr>
          <w:t xml:space="preserve">H NMR and </w:t>
        </w:r>
        <w:r w:rsidR="00134970" w:rsidRPr="00FF4255">
          <w:rPr>
            <w:rStyle w:val="Hyperlink"/>
            <w:noProof/>
            <w:vertAlign w:val="superscript"/>
          </w:rPr>
          <w:t>13</w:t>
        </w:r>
        <w:r w:rsidR="00134970" w:rsidRPr="00FF4255">
          <w:rPr>
            <w:rStyle w:val="Hyperlink"/>
            <w:noProof/>
          </w:rPr>
          <w:t>C NMR spectra for products</w:t>
        </w:r>
        <w:r w:rsidR="00134970">
          <w:rPr>
            <w:noProof/>
            <w:webHidden/>
          </w:rPr>
          <w:tab/>
        </w:r>
        <w:r w:rsidR="00134970">
          <w:rPr>
            <w:noProof/>
            <w:webHidden/>
          </w:rPr>
          <w:fldChar w:fldCharType="begin"/>
        </w:r>
        <w:r w:rsidR="00134970">
          <w:rPr>
            <w:noProof/>
            <w:webHidden/>
          </w:rPr>
          <w:instrText xml:space="preserve"> PAGEREF _Toc165926611 \h </w:instrText>
        </w:r>
        <w:r w:rsidR="00134970">
          <w:rPr>
            <w:noProof/>
            <w:webHidden/>
          </w:rPr>
        </w:r>
        <w:r w:rsidR="00134970">
          <w:rPr>
            <w:noProof/>
            <w:webHidden/>
          </w:rPr>
          <w:fldChar w:fldCharType="separate"/>
        </w:r>
        <w:r w:rsidR="00515FE7">
          <w:rPr>
            <w:noProof/>
            <w:webHidden/>
          </w:rPr>
          <w:t>19</w:t>
        </w:r>
        <w:r w:rsidR="00134970">
          <w:rPr>
            <w:noProof/>
            <w:webHidden/>
          </w:rPr>
          <w:fldChar w:fldCharType="end"/>
        </w:r>
      </w:hyperlink>
    </w:p>
    <w:p w14:paraId="398D6741" w14:textId="77777777" w:rsidR="00E55107" w:rsidRDefault="00FC496B" w:rsidP="00DE0130">
      <w:pPr>
        <w:pStyle w:val="MainText"/>
        <w:spacing w:line="360" w:lineRule="auto"/>
        <w:ind w:leftChars="100" w:left="240" w:rightChars="100" w:right="240" w:firstLineChars="39" w:firstLine="94"/>
        <w:jc w:val="both"/>
        <w:rPr>
          <w:rStyle w:val="Hyperlink"/>
          <w:rFonts w:ascii="Times New Roman" w:hAnsi="Times New Roman" w:cs="Times New Roman"/>
          <w:lang w:eastAsia="zh-CN"/>
        </w:rPr>
        <w:sectPr w:rsidR="00E55107">
          <w:footerReference w:type="default" r:id="rId9"/>
          <w:pgSz w:w="11906" w:h="16838"/>
          <w:pgMar w:top="1440" w:right="1800" w:bottom="1440" w:left="1800" w:header="851" w:footer="992" w:gutter="0"/>
          <w:pgNumType w:start="1"/>
          <w:cols w:space="425"/>
          <w:titlePg/>
          <w:docGrid w:type="lines" w:linePitch="326"/>
        </w:sectPr>
      </w:pPr>
      <w:r>
        <w:rPr>
          <w:rStyle w:val="Hyperlink"/>
          <w:rFonts w:ascii="Times New Roman" w:hAnsi="Times New Roman" w:cs="Times New Roman"/>
          <w:lang w:eastAsia="zh-CN"/>
        </w:rPr>
        <w:fldChar w:fldCharType="end"/>
      </w:r>
    </w:p>
    <w:p w14:paraId="00BF0681" w14:textId="77777777" w:rsidR="00E55107" w:rsidRDefault="00FC496B">
      <w:pPr>
        <w:pStyle w:val="Heading1"/>
        <w:spacing w:before="0" w:after="0" w:line="360" w:lineRule="auto"/>
        <w:ind w:rightChars="-12" w:right="-29"/>
        <w:jc w:val="both"/>
        <w:rPr>
          <w:sz w:val="24"/>
          <w:szCs w:val="24"/>
        </w:rPr>
      </w:pPr>
      <w:bookmarkStart w:id="3" w:name="_Toc165926607"/>
      <w:bookmarkEnd w:id="2"/>
      <w:r>
        <w:rPr>
          <w:sz w:val="24"/>
          <w:szCs w:val="24"/>
        </w:rPr>
        <w:lastRenderedPageBreak/>
        <w:t xml:space="preserve">A. </w:t>
      </w:r>
      <w:r>
        <w:rPr>
          <w:rFonts w:eastAsia="DengXian"/>
          <w:sz w:val="28"/>
          <w:szCs w:val="24"/>
        </w:rPr>
        <w:t>General Information</w:t>
      </w:r>
      <w:bookmarkEnd w:id="3"/>
    </w:p>
    <w:p w14:paraId="3B6926D4" w14:textId="77777777" w:rsidR="00E55107" w:rsidRDefault="00FC496B">
      <w:pPr>
        <w:spacing w:line="360" w:lineRule="auto"/>
        <w:jc w:val="both"/>
        <w:rPr>
          <w:lang w:eastAsia="zh-CN"/>
        </w:rPr>
      </w:pPr>
      <w:bookmarkStart w:id="4" w:name="_Toc435715841"/>
      <w:r>
        <w:rPr>
          <w:rFonts w:eastAsia="TimesNewRomanPSMT"/>
        </w:rPr>
        <w:t>Chemicals and solvents were purchased from commercial suppliers</w:t>
      </w:r>
      <w:r>
        <w:rPr>
          <w:rFonts w:asciiTheme="minorEastAsia" w:eastAsiaTheme="minorEastAsia" w:hAnsiTheme="minorEastAsia" w:hint="eastAsia"/>
          <w:lang w:eastAsia="zh-CN"/>
        </w:rPr>
        <w:t>,</w:t>
      </w:r>
      <w:r>
        <w:rPr>
          <w:rFonts w:eastAsia="TimesNewRomanPSMT"/>
        </w:rPr>
        <w:t xml:space="preserve"> such as Bidepharm and Energy Chemical</w:t>
      </w:r>
      <w:r>
        <w:rPr>
          <w:rFonts w:eastAsiaTheme="minorEastAsia" w:hint="eastAsia"/>
          <w:lang w:eastAsia="zh-CN"/>
        </w:rPr>
        <w:t>, and</w:t>
      </w:r>
      <w:r>
        <w:rPr>
          <w:rFonts w:eastAsia="TimesNewRomanPSMT"/>
        </w:rPr>
        <w:t xml:space="preserve"> used as received unless noted. All products were purified by flash chromatography on silica gel. The chemical yields referred are isolated products.</w:t>
      </w:r>
      <w:r>
        <w:rPr>
          <w:rFonts w:eastAsia="TimesNewRomanPSMT"/>
          <w:vertAlign w:val="superscript"/>
        </w:rPr>
        <w:t>1</w:t>
      </w:r>
      <w:r>
        <w:rPr>
          <w:rFonts w:eastAsia="TimesNewRomanPSMT"/>
        </w:rPr>
        <w:t xml:space="preserve">H NMR and </w:t>
      </w:r>
      <w:r>
        <w:rPr>
          <w:rFonts w:eastAsia="TimesNewRomanPSMT"/>
          <w:vertAlign w:val="superscript"/>
        </w:rPr>
        <w:t>13</w:t>
      </w:r>
      <w:r>
        <w:rPr>
          <w:rFonts w:eastAsia="TimesNewRomanPSMT"/>
        </w:rPr>
        <w:t xml:space="preserve">C NMR spectra were recorded on 400 MHz, 500MHz and 600 MHz Bruker spectrometers. Chemical shifts of </w:t>
      </w:r>
      <w:r>
        <w:rPr>
          <w:rFonts w:eastAsia="TimesNewRomanPSMT"/>
          <w:vertAlign w:val="superscript"/>
        </w:rPr>
        <w:t>1</w:t>
      </w:r>
      <w:r>
        <w:rPr>
          <w:rFonts w:eastAsia="TimesNewRomanPSMT"/>
        </w:rPr>
        <w:t>H were reported in part per million relative to the CDCl</w:t>
      </w:r>
      <w:r>
        <w:rPr>
          <w:rFonts w:eastAsia="TimesNewRomanPSMT"/>
          <w:vertAlign w:val="subscript"/>
        </w:rPr>
        <w:t>3</w:t>
      </w:r>
      <w:r>
        <w:rPr>
          <w:rFonts w:eastAsia="TimesNewRomanPSMT"/>
        </w:rPr>
        <w:t xml:space="preserve"> residual peak (δ 7.26</w:t>
      </w:r>
      <w:r>
        <w:t>0</w:t>
      </w:r>
      <w:r>
        <w:rPr>
          <w:rFonts w:eastAsia="TimesNewRomanPSMT"/>
        </w:rPr>
        <w:t xml:space="preserve">). Chemical shifts of </w:t>
      </w:r>
      <w:r>
        <w:rPr>
          <w:rFonts w:eastAsia="TimesNewRomanPSMT"/>
          <w:vertAlign w:val="superscript"/>
        </w:rPr>
        <w:t>13</w:t>
      </w:r>
      <w:r>
        <w:rPr>
          <w:rFonts w:eastAsia="TimesNewRomanPSMT"/>
        </w:rPr>
        <w:t>C NMR were reported relative to CDCl</w:t>
      </w:r>
      <w:r>
        <w:rPr>
          <w:rFonts w:eastAsia="TimesNewRomanPSMT"/>
          <w:vertAlign w:val="subscript"/>
        </w:rPr>
        <w:t>3</w:t>
      </w:r>
      <w:r>
        <w:rPr>
          <w:rFonts w:eastAsia="TimesNewRomanPSMT"/>
        </w:rPr>
        <w:t xml:space="preserve"> (δ 77.</w:t>
      </w:r>
      <w:r>
        <w:t>0</w:t>
      </w:r>
      <w:r>
        <w:rPr>
          <w:rFonts w:eastAsia="TimesNewRomanPSMT"/>
        </w:rPr>
        <w:t>). The used abbreviations are as follows: s (singlet), d (doublet), t (triplet), quart. (quartet), quint</w:t>
      </w:r>
      <w:r>
        <w:t xml:space="preserve"> </w:t>
      </w:r>
      <w:r>
        <w:rPr>
          <w:rFonts w:eastAsia="TimesNewRomanPSMT"/>
        </w:rPr>
        <w:t>(quintet), m (multiplet), br (broad). Multiplets which arise from accidental equality of coupling constants of magnetically non-equivalent protons are marked as virtual (</w:t>
      </w:r>
      <w:r>
        <w:rPr>
          <w:rFonts w:eastAsia="TimesNewRomanPSMT"/>
          <w:i/>
        </w:rPr>
        <w:t>virt.</w:t>
      </w:r>
      <w:r>
        <w:rPr>
          <w:rFonts w:eastAsia="TimesNewRomanPSMT"/>
        </w:rPr>
        <w:t>). High resolution mass spectra (HRMS) data were measured on a ESI-microTOF</w:t>
      </w:r>
      <w:r>
        <w:t xml:space="preserve"> Ⅱ</w:t>
      </w:r>
      <w:r>
        <w:rPr>
          <w:rFonts w:eastAsia="TimesNewRomanPSMT"/>
        </w:rPr>
        <w:t>.</w:t>
      </w:r>
      <w:r>
        <w:rPr>
          <w:lang w:eastAsia="de-DE"/>
        </w:rPr>
        <w:t xml:space="preserve"> </w:t>
      </w:r>
      <w:r>
        <w:t xml:space="preserve">The </w:t>
      </w:r>
      <w:r>
        <w:rPr>
          <w:lang w:eastAsia="de-DE"/>
        </w:rPr>
        <w:t xml:space="preserve">crystal </w:t>
      </w:r>
      <w:r>
        <w:t xml:space="preserve">data were collected by a diffractometer Rigaku Oxford Diffraction Supernova Dual Source, Cu at Zero equipped with an AtlasS2 CCD using Cu Kα radiation (1.54178 Å) by using a w scan mode. Major elements, such as Zn, Cd, Cu, Ni, Cr et al. in reaction system were determined by using Microwave plasma-atomic emission spectrometry (Agilent/4210 MP-AES). </w:t>
      </w:r>
      <w:r>
        <w:rPr>
          <w:lang w:eastAsia="de-DE"/>
        </w:rPr>
        <w:t xml:space="preserve">Melting points were measured on a </w:t>
      </w:r>
      <w:r>
        <w:t>SGW</w:t>
      </w:r>
      <w:r>
        <w:rPr>
          <w:shd w:val="clear" w:color="auto" w:fill="FFFFFF"/>
          <w:vertAlign w:val="subscript"/>
        </w:rPr>
        <w:t>®</w:t>
      </w:r>
      <w:r>
        <w:t xml:space="preserve"> X-4B</w:t>
      </w:r>
      <w:r>
        <w:rPr>
          <w:lang w:eastAsia="de-DE"/>
        </w:rPr>
        <w:t xml:space="preserve"> and are not corrected.</w:t>
      </w:r>
      <w:r>
        <w:t xml:space="preserve"> Reactions were monitored by TLC analysis using silica gel 60 Å F-254 thin layer plates and compounds were visualized with a UV light at 254 nm or 365 nm. </w:t>
      </w:r>
    </w:p>
    <w:p w14:paraId="4C03740C" w14:textId="77777777" w:rsidR="00E55107" w:rsidRDefault="006E31AE">
      <w:pPr>
        <w:pStyle w:val="Heading1"/>
        <w:spacing w:before="0" w:after="0" w:line="360" w:lineRule="auto"/>
        <w:ind w:rightChars="-12" w:right="-29" w:firstLineChars="39" w:firstLine="94"/>
        <w:rPr>
          <w:rFonts w:eastAsia="DengXian"/>
          <w:sz w:val="28"/>
          <w:szCs w:val="24"/>
          <w:lang w:eastAsia="zh-CN"/>
        </w:rPr>
      </w:pPr>
      <w:bookmarkStart w:id="5" w:name="_Toc165926608"/>
      <w:r>
        <w:rPr>
          <w:rFonts w:hint="eastAsia"/>
          <w:sz w:val="24"/>
          <w:szCs w:val="24"/>
          <w:lang w:eastAsia="zh-CN"/>
        </w:rPr>
        <w:t>B</w:t>
      </w:r>
      <w:r w:rsidR="00FC496B">
        <w:rPr>
          <w:sz w:val="24"/>
          <w:szCs w:val="24"/>
        </w:rPr>
        <w:t xml:space="preserve">. </w:t>
      </w:r>
      <w:r w:rsidR="00FC496B">
        <w:rPr>
          <w:rFonts w:eastAsia="DengXian"/>
          <w:sz w:val="28"/>
          <w:szCs w:val="24"/>
        </w:rPr>
        <w:t>General reaction procedures</w:t>
      </w:r>
      <w:bookmarkEnd w:id="5"/>
    </w:p>
    <w:p w14:paraId="3B87DE48" w14:textId="77777777" w:rsidR="00E55107" w:rsidRDefault="00FC496B">
      <w:pPr>
        <w:spacing w:line="360" w:lineRule="auto"/>
        <w:ind w:rightChars="-12" w:right="-29"/>
        <w:jc w:val="both"/>
      </w:pPr>
      <w:r>
        <w:rPr>
          <w:b/>
        </w:rPr>
        <w:t>General methods for the synthesis of</w:t>
      </w:r>
      <w:r>
        <w:rPr>
          <w:rFonts w:hint="eastAsia"/>
          <w:b/>
          <w:lang w:val="en-US" w:eastAsia="zh-CN"/>
        </w:rPr>
        <w:t xml:space="preserve"> </w:t>
      </w:r>
      <w:r>
        <w:rPr>
          <w:b/>
          <w:lang w:eastAsia="zh-CN"/>
        </w:rPr>
        <w:t>([1,1'-biphenyl]-4-ylmethyl)(ethyl)sulfane</w:t>
      </w:r>
    </w:p>
    <w:p w14:paraId="6667358A" w14:textId="77777777" w:rsidR="00E55107" w:rsidRDefault="00CA6DC8">
      <w:pPr>
        <w:spacing w:line="360" w:lineRule="auto"/>
        <w:ind w:rightChars="-12" w:right="-29"/>
        <w:jc w:val="center"/>
        <w:rPr>
          <w:b/>
          <w:lang w:eastAsia="zh-CN"/>
        </w:rPr>
      </w:pPr>
      <w:r>
        <w:object w:dxaOrig="6273" w:dyaOrig="1144" w14:anchorId="7334C0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13.2pt;height:57pt" o:ole="">
            <v:imagedata r:id="rId10" o:title=""/>
          </v:shape>
          <o:OLEObject Type="Embed" ProgID="ChemDraw.Document.6.0" ShapeID="_x0000_i1025" DrawAspect="Content" ObjectID="_1776661973" r:id="rId11"/>
        </w:object>
      </w:r>
    </w:p>
    <w:p w14:paraId="207DD09E" w14:textId="77777777" w:rsidR="00E55107" w:rsidRDefault="00FC496B">
      <w:pPr>
        <w:spacing w:line="360" w:lineRule="auto"/>
        <w:ind w:rightChars="-12" w:right="-29"/>
        <w:jc w:val="both"/>
      </w:pPr>
      <w:r>
        <w:rPr>
          <w:lang w:eastAsia="zh-CN"/>
        </w:rPr>
        <w:t xml:space="preserve">A mixture of </w:t>
      </w:r>
      <w:r>
        <w:rPr>
          <w:rFonts w:hint="eastAsia"/>
          <w:lang w:val="en-US" w:eastAsia="zh-CN"/>
        </w:rPr>
        <w:t>4-(chloromethyl)-1,1'-biphenyl</w:t>
      </w:r>
      <w:r>
        <w:rPr>
          <w:lang w:eastAsia="zh-CN"/>
        </w:rPr>
        <w:t xml:space="preserve"> (</w:t>
      </w:r>
      <w:r>
        <w:rPr>
          <w:rFonts w:hint="eastAsia"/>
          <w:lang w:val="en-US" w:eastAsia="zh-CN"/>
        </w:rPr>
        <w:t>101</w:t>
      </w:r>
      <w:r>
        <w:rPr>
          <w:lang w:eastAsia="zh-CN"/>
        </w:rPr>
        <w:t xml:space="preserve"> mg, 0.5 mmol), EtOCS</w:t>
      </w:r>
      <w:r>
        <w:rPr>
          <w:vertAlign w:val="subscript"/>
          <w:lang w:eastAsia="zh-CN"/>
        </w:rPr>
        <w:t>2</w:t>
      </w:r>
      <w:r>
        <w:rPr>
          <w:lang w:eastAsia="zh-CN"/>
        </w:rPr>
        <w:t>K (</w:t>
      </w:r>
      <w:r>
        <w:rPr>
          <w:rFonts w:hint="eastAsia"/>
          <w:lang w:eastAsia="zh-CN"/>
        </w:rPr>
        <w:t>1</w:t>
      </w:r>
      <w:r>
        <w:rPr>
          <w:rFonts w:hint="eastAsia"/>
          <w:lang w:val="en-US" w:eastAsia="zh-CN"/>
        </w:rPr>
        <w:t>60</w:t>
      </w:r>
      <w:r>
        <w:rPr>
          <w:lang w:eastAsia="zh-CN"/>
        </w:rPr>
        <w:t xml:space="preserve"> mg, 1.</w:t>
      </w:r>
      <w:r>
        <w:rPr>
          <w:rFonts w:hint="eastAsia"/>
          <w:lang w:val="en-US" w:eastAsia="zh-CN"/>
        </w:rPr>
        <w:t>0</w:t>
      </w:r>
      <w:r>
        <w:rPr>
          <w:lang w:eastAsia="zh-CN"/>
        </w:rPr>
        <w:t xml:space="preserve"> mmol)</w:t>
      </w:r>
      <w:r>
        <w:rPr>
          <w:rFonts w:hint="eastAsia"/>
          <w:lang w:val="en-US" w:eastAsia="zh-CN"/>
        </w:rPr>
        <w:t xml:space="preserve"> and </w:t>
      </w:r>
      <w:r>
        <w:rPr>
          <w:lang w:val="en-US" w:eastAsia="zh-CN"/>
        </w:rPr>
        <w:t>DM</w:t>
      </w:r>
      <w:r>
        <w:rPr>
          <w:rFonts w:hint="eastAsia"/>
          <w:lang w:val="en-US" w:eastAsia="zh-CN"/>
        </w:rPr>
        <w:t>SO</w:t>
      </w:r>
      <w:r>
        <w:rPr>
          <w:lang w:val="en-US" w:eastAsia="zh-CN"/>
        </w:rPr>
        <w:t xml:space="preserve">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 xml:space="preserve"> mL)</w:t>
      </w:r>
      <w:r>
        <w:rPr>
          <w:rFonts w:hint="eastAsia"/>
          <w:lang w:val="en-US" w:eastAsia="zh-CN"/>
        </w:rPr>
        <w:t xml:space="preserve"> </w:t>
      </w:r>
      <w:r>
        <w:rPr>
          <w:bCs/>
        </w:rPr>
        <w:t xml:space="preserve">was added successively in a </w:t>
      </w:r>
      <w:r>
        <w:rPr>
          <w:rFonts w:hint="eastAsia"/>
          <w:bCs/>
          <w:lang w:eastAsia="zh-CN"/>
        </w:rPr>
        <w:t>15</w:t>
      </w:r>
      <w:r>
        <w:rPr>
          <w:bCs/>
        </w:rPr>
        <w:t xml:space="preserve"> mL Schlenk tube. The Schlenk tube was then immersed in an oil bath at 1</w:t>
      </w:r>
      <w:r>
        <w:rPr>
          <w:rFonts w:hint="eastAsia"/>
          <w:bCs/>
          <w:lang w:val="en-US" w:eastAsia="zh-CN"/>
        </w:rPr>
        <w:t>0</w:t>
      </w:r>
      <w:r>
        <w:rPr>
          <w:bCs/>
        </w:rPr>
        <w:t xml:space="preserve">0 ℃ stirring for </w:t>
      </w:r>
      <w:r>
        <w:rPr>
          <w:rFonts w:hint="eastAsia"/>
          <w:bCs/>
          <w:lang w:val="en-US" w:eastAsia="zh-CN"/>
        </w:rPr>
        <w:t>1</w:t>
      </w:r>
      <w:r>
        <w:rPr>
          <w:bCs/>
        </w:rPr>
        <w:t xml:space="preserve"> h. After cooling down to room temperature, the solution was filtered through a small amount of silica </w:t>
      </w:r>
      <w:r>
        <w:rPr>
          <w:bCs/>
        </w:rPr>
        <w:lastRenderedPageBreak/>
        <w:t>gel. Then the residue was concentrated in vacuo and the crude was purified by flash chromatography with n-hexane/ethyl acetate (</w:t>
      </w:r>
      <w:r>
        <w:rPr>
          <w:rFonts w:hint="eastAsia"/>
          <w:bCs/>
          <w:lang w:val="en-US" w:eastAsia="zh-CN"/>
        </w:rPr>
        <w:t>50</w:t>
      </w:r>
      <w:r>
        <w:rPr>
          <w:bCs/>
        </w:rPr>
        <w:t xml:space="preserve">/1, v/v) </w:t>
      </w:r>
      <w:r>
        <w:rPr>
          <w:lang w:eastAsia="zh-CN"/>
        </w:rPr>
        <w:t xml:space="preserve">to afford the </w:t>
      </w:r>
      <w:r>
        <w:rPr>
          <w:color w:val="000000" w:themeColor="text1"/>
          <w:lang w:eastAsia="zh-CN"/>
        </w:rPr>
        <w:t>([1,1'-biphenyl]-4-ylmethyl)(ethyl)sulfane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lang w:val="en-US" w:eastAsia="zh-CN"/>
        </w:rPr>
        <w:t>3</w:t>
      </w:r>
      <w:r>
        <w:rPr>
          <w:rFonts w:hint="eastAsia"/>
          <w:b/>
          <w:lang w:eastAsia="zh-CN"/>
        </w:rPr>
        <w:t>a</w:t>
      </w:r>
      <w:r>
        <w:rPr>
          <w:lang w:eastAsia="zh-CN"/>
        </w:rPr>
        <w:t xml:space="preserve"> as a yellow </w:t>
      </w:r>
      <w:r>
        <w:rPr>
          <w:rFonts w:hint="eastAsia"/>
          <w:lang w:val="en-US" w:eastAsia="zh-CN"/>
        </w:rPr>
        <w:t>liquid</w:t>
      </w:r>
      <w:r>
        <w:rPr>
          <w:rFonts w:hint="eastAsia"/>
          <w:lang w:eastAsia="zh-CN"/>
        </w:rPr>
        <w:t xml:space="preserve"> (</w:t>
      </w:r>
      <w:r>
        <w:rPr>
          <w:rFonts w:hint="eastAsia"/>
          <w:lang w:val="en-US" w:eastAsia="zh-CN"/>
        </w:rPr>
        <w:t>106</w:t>
      </w:r>
      <w:r>
        <w:rPr>
          <w:rFonts w:hint="eastAsia"/>
          <w:lang w:eastAsia="zh-CN"/>
        </w:rPr>
        <w:t xml:space="preserve"> mg, </w:t>
      </w:r>
      <w:r>
        <w:rPr>
          <w:rFonts w:hint="eastAsia"/>
          <w:lang w:val="en-US" w:eastAsia="zh-CN"/>
        </w:rPr>
        <w:t>93</w:t>
      </w:r>
      <w:r>
        <w:rPr>
          <w:rFonts w:hint="eastAsia"/>
          <w:lang w:eastAsia="zh-CN"/>
        </w:rPr>
        <w:t>%)</w:t>
      </w:r>
      <w:r>
        <w:rPr>
          <w:lang w:eastAsia="zh-CN"/>
        </w:rPr>
        <w:t>.</w:t>
      </w:r>
    </w:p>
    <w:p w14:paraId="15B8FCF1" w14:textId="77777777" w:rsidR="00E55107" w:rsidRDefault="00FC496B">
      <w:pPr>
        <w:spacing w:line="360" w:lineRule="auto"/>
        <w:ind w:rightChars="-12" w:right="-29"/>
        <w:jc w:val="both"/>
      </w:pPr>
      <w:r>
        <w:rPr>
          <w:b/>
        </w:rPr>
        <w:t xml:space="preserve">General methods for the synthesis of </w:t>
      </w:r>
      <w:r>
        <w:rPr>
          <w:b/>
          <w:lang w:eastAsia="zh-CN"/>
        </w:rPr>
        <w:t>t</w:t>
      </w:r>
      <w:r>
        <w:rPr>
          <w:b/>
        </w:rPr>
        <w:t>hiophenepyridine</w:t>
      </w:r>
      <w:r>
        <w:rPr>
          <w:rFonts w:hint="eastAsia"/>
          <w:b/>
          <w:lang w:eastAsia="zh-CN"/>
        </w:rPr>
        <w:t>s</w:t>
      </w:r>
      <w:r>
        <w:rPr>
          <w:b/>
          <w:lang w:eastAsia="zh-CN"/>
        </w:rPr>
        <w:t xml:space="preserve"> </w:t>
      </w:r>
    </w:p>
    <w:p w14:paraId="74CC5E39" w14:textId="77777777" w:rsidR="00E55107" w:rsidRDefault="00CA6DC8">
      <w:pPr>
        <w:spacing w:line="360" w:lineRule="auto"/>
        <w:ind w:rightChars="-12" w:right="-29"/>
        <w:jc w:val="center"/>
        <w:rPr>
          <w:b/>
          <w:lang w:eastAsia="zh-CN"/>
        </w:rPr>
      </w:pPr>
      <w:r>
        <w:object w:dxaOrig="4746" w:dyaOrig="1243" w14:anchorId="49BF0B85">
          <v:shape id="_x0000_i1026" type="#_x0000_t75" style="width:238.2pt;height:61.2pt" o:ole="">
            <v:imagedata r:id="rId12" o:title=""/>
          </v:shape>
          <o:OLEObject Type="Embed" ProgID="ChemDraw.Document.6.0" ShapeID="_x0000_i1026" DrawAspect="Content" ObjectID="_1776661974" r:id="rId13"/>
        </w:object>
      </w:r>
    </w:p>
    <w:p w14:paraId="5F47A525" w14:textId="77777777" w:rsidR="00E55107" w:rsidRDefault="00FC496B">
      <w:pPr>
        <w:spacing w:line="360" w:lineRule="auto"/>
        <w:ind w:rightChars="-12" w:right="-29"/>
        <w:jc w:val="both"/>
        <w:rPr>
          <w:lang w:eastAsia="zh-CN"/>
        </w:rPr>
      </w:pPr>
      <w:r>
        <w:rPr>
          <w:lang w:eastAsia="zh-CN"/>
        </w:rPr>
        <w:t>A mixture of 3-Iodine pyridine (</w:t>
      </w:r>
      <w:r>
        <w:rPr>
          <w:rFonts w:hint="eastAsia"/>
          <w:lang w:eastAsia="zh-CN"/>
        </w:rPr>
        <w:t>103</w:t>
      </w:r>
      <w:r>
        <w:rPr>
          <w:lang w:eastAsia="zh-CN"/>
        </w:rPr>
        <w:t xml:space="preserve"> mg, 0.5 mmol), EtOCS</w:t>
      </w:r>
      <w:r>
        <w:rPr>
          <w:vertAlign w:val="subscript"/>
          <w:lang w:eastAsia="zh-CN"/>
        </w:rPr>
        <w:t>2</w:t>
      </w:r>
      <w:r>
        <w:rPr>
          <w:lang w:eastAsia="zh-CN"/>
        </w:rPr>
        <w:t>K (</w:t>
      </w:r>
      <w:r>
        <w:rPr>
          <w:rFonts w:hint="eastAsia"/>
          <w:lang w:eastAsia="zh-CN"/>
        </w:rPr>
        <w:t>192</w:t>
      </w:r>
      <w:r>
        <w:rPr>
          <w:lang w:eastAsia="zh-CN"/>
        </w:rPr>
        <w:t xml:space="preserve"> mg, 1.2 mmol), </w:t>
      </w:r>
      <w:r>
        <w:rPr>
          <w:lang w:val="en-US" w:eastAsia="zh-CN"/>
        </w:rPr>
        <w:t>I</w:t>
      </w:r>
      <w:r>
        <w:rPr>
          <w:vertAlign w:val="subscript"/>
          <w:lang w:val="en-US" w:eastAsia="zh-CN"/>
        </w:rPr>
        <w:t>2</w:t>
      </w:r>
      <w:r>
        <w:rPr>
          <w:lang w:val="en-US" w:eastAsia="zh-CN"/>
        </w:rPr>
        <w:t xml:space="preserve"> (</w:t>
      </w:r>
      <w:r>
        <w:rPr>
          <w:rFonts w:hint="eastAsia"/>
          <w:lang w:val="en-US" w:eastAsia="zh-CN"/>
        </w:rPr>
        <w:t xml:space="preserve">381 mg, </w:t>
      </w:r>
      <w:r>
        <w:rPr>
          <w:lang w:val="en-US" w:eastAsia="zh-CN"/>
        </w:rPr>
        <w:t xml:space="preserve">1.5 mmol), </w:t>
      </w:r>
      <w:r w:rsidR="00533A96">
        <w:rPr>
          <w:rFonts w:hint="eastAsia"/>
          <w:lang w:val="en-US" w:eastAsia="zh-CN"/>
        </w:rPr>
        <w:t xml:space="preserve">and </w:t>
      </w:r>
      <w:r>
        <w:rPr>
          <w:lang w:val="en-US" w:eastAsia="zh-CN"/>
        </w:rPr>
        <w:t>DMF (3 mL)</w:t>
      </w:r>
      <w:r>
        <w:rPr>
          <w:rFonts w:hint="eastAsia"/>
          <w:lang w:eastAsia="zh-CN"/>
        </w:rPr>
        <w:t xml:space="preserve"> </w:t>
      </w:r>
      <w:r>
        <w:rPr>
          <w:bCs/>
        </w:rPr>
        <w:t xml:space="preserve">was added successively in a </w:t>
      </w:r>
      <w:r>
        <w:rPr>
          <w:rFonts w:hint="eastAsia"/>
          <w:bCs/>
          <w:lang w:eastAsia="zh-CN"/>
        </w:rPr>
        <w:t>15</w:t>
      </w:r>
      <w:r>
        <w:rPr>
          <w:bCs/>
        </w:rPr>
        <w:t xml:space="preserve"> mL Schlenk tube. The Schlenk tube was then immersed in an oil bath at 1</w:t>
      </w:r>
      <w:r>
        <w:rPr>
          <w:rFonts w:hint="eastAsia"/>
          <w:bCs/>
          <w:lang w:eastAsia="zh-CN"/>
        </w:rPr>
        <w:t>5</w:t>
      </w:r>
      <w:r>
        <w:rPr>
          <w:bCs/>
        </w:rPr>
        <w:t xml:space="preserve">0 ℃ stirring for </w:t>
      </w:r>
      <w:r>
        <w:rPr>
          <w:rFonts w:hint="eastAsia"/>
          <w:bCs/>
          <w:lang w:eastAsia="zh-CN"/>
        </w:rPr>
        <w:t>36</w:t>
      </w:r>
      <w:r>
        <w:rPr>
          <w:bCs/>
        </w:rPr>
        <w:t xml:space="preserve"> h. After cooling down to room temperature, the solution was filtered through a small amount of silica gel. Then the residue was concentrated in vacuo and the crude was purified by flash chromatography with n-hexane/ethyl acetate (</w:t>
      </w:r>
      <w:r>
        <w:rPr>
          <w:rFonts w:hint="eastAsia"/>
          <w:bCs/>
          <w:lang w:eastAsia="zh-CN"/>
        </w:rPr>
        <w:t>3</w:t>
      </w:r>
      <w:r>
        <w:rPr>
          <w:bCs/>
        </w:rPr>
        <w:t xml:space="preserve">/1, v/v) </w:t>
      </w:r>
      <w:r>
        <w:rPr>
          <w:lang w:eastAsia="zh-CN"/>
        </w:rPr>
        <w:t xml:space="preserve">to afford the </w:t>
      </w:r>
      <w:r>
        <w:t>3-(ethylthio)pyridine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lang w:val="en-US" w:eastAsia="zh-CN"/>
        </w:rPr>
        <w:t>4</w:t>
      </w:r>
      <w:r>
        <w:rPr>
          <w:rFonts w:hint="eastAsia"/>
          <w:b/>
          <w:lang w:eastAsia="zh-CN"/>
        </w:rPr>
        <w:t>a</w:t>
      </w:r>
      <w:r>
        <w:rPr>
          <w:lang w:eastAsia="zh-CN"/>
        </w:rPr>
        <w:t xml:space="preserve"> as a yellow </w:t>
      </w:r>
      <w:r>
        <w:t>liquid</w:t>
      </w:r>
      <w:r>
        <w:rPr>
          <w:rFonts w:hint="eastAsia"/>
          <w:lang w:eastAsia="zh-CN"/>
        </w:rPr>
        <w:t xml:space="preserve"> (6</w:t>
      </w:r>
      <w:r w:rsidR="00533A96">
        <w:rPr>
          <w:rFonts w:hint="eastAsia"/>
          <w:lang w:eastAsia="zh-CN"/>
        </w:rPr>
        <w:t>4</w:t>
      </w:r>
      <w:r>
        <w:rPr>
          <w:rFonts w:hint="eastAsia"/>
          <w:lang w:eastAsia="zh-CN"/>
        </w:rPr>
        <w:t xml:space="preserve"> mg, 9</w:t>
      </w:r>
      <w:r w:rsidR="00533A96">
        <w:rPr>
          <w:rFonts w:hint="eastAsia"/>
          <w:lang w:eastAsia="zh-CN"/>
        </w:rPr>
        <w:t>2</w:t>
      </w:r>
      <w:r>
        <w:rPr>
          <w:rFonts w:hint="eastAsia"/>
          <w:lang w:eastAsia="zh-CN"/>
        </w:rPr>
        <w:t>%)</w:t>
      </w:r>
      <w:r>
        <w:rPr>
          <w:lang w:eastAsia="zh-CN"/>
        </w:rPr>
        <w:t>.</w:t>
      </w:r>
    </w:p>
    <w:p w14:paraId="5A9760C5" w14:textId="77777777" w:rsidR="004E7ECD" w:rsidRPr="006350A5" w:rsidRDefault="004E7ECD" w:rsidP="004E7ECD">
      <w:pPr>
        <w:pStyle w:val="Heading1"/>
        <w:spacing w:before="0" w:after="0" w:line="360" w:lineRule="auto"/>
        <w:ind w:rightChars="-12" w:right="-29" w:firstLineChars="39" w:firstLine="109"/>
        <w:rPr>
          <w:rFonts w:eastAsia="DengXian"/>
          <w:sz w:val="28"/>
          <w:szCs w:val="24"/>
          <w:highlight w:val="yellow"/>
          <w:lang w:eastAsia="zh-CN"/>
        </w:rPr>
      </w:pPr>
      <w:bookmarkStart w:id="6" w:name="_Toc533621511"/>
      <w:bookmarkStart w:id="7" w:name="_Toc165926609"/>
      <w:r w:rsidRPr="006350A5">
        <w:rPr>
          <w:rFonts w:eastAsia="DengXian" w:hint="eastAsia"/>
          <w:sz w:val="28"/>
          <w:szCs w:val="24"/>
          <w:highlight w:val="yellow"/>
          <w:lang w:eastAsia="zh-CN"/>
        </w:rPr>
        <w:t>C</w:t>
      </w:r>
      <w:r w:rsidRPr="006350A5">
        <w:rPr>
          <w:rFonts w:eastAsia="DengXian" w:hint="eastAsia"/>
          <w:sz w:val="28"/>
          <w:szCs w:val="24"/>
          <w:highlight w:val="yellow"/>
        </w:rPr>
        <w:t>. Control experiment</w:t>
      </w:r>
      <w:bookmarkEnd w:id="6"/>
      <w:r w:rsidR="00986B9F" w:rsidRPr="006350A5">
        <w:rPr>
          <w:rFonts w:eastAsia="DengXian" w:hint="eastAsia"/>
          <w:sz w:val="28"/>
          <w:szCs w:val="24"/>
          <w:highlight w:val="yellow"/>
          <w:lang w:eastAsia="zh-CN"/>
        </w:rPr>
        <w:t xml:space="preserve"> for d</w:t>
      </w:r>
      <w:r w:rsidR="00986B9F" w:rsidRPr="006350A5">
        <w:rPr>
          <w:rFonts w:eastAsia="DengXian"/>
          <w:sz w:val="28"/>
          <w:szCs w:val="24"/>
          <w:highlight w:val="yellow"/>
          <w:lang w:eastAsia="zh-CN"/>
        </w:rPr>
        <w:t>etection of</w:t>
      </w:r>
      <w:r w:rsidR="00986B9F" w:rsidRPr="006350A5">
        <w:rPr>
          <w:rFonts w:eastAsia="DengXian" w:hint="eastAsia"/>
          <w:sz w:val="28"/>
          <w:szCs w:val="24"/>
          <w:highlight w:val="yellow"/>
          <w:lang w:eastAsia="zh-CN"/>
        </w:rPr>
        <w:t xml:space="preserve"> COS</w:t>
      </w:r>
      <w:bookmarkEnd w:id="7"/>
    </w:p>
    <w:p w14:paraId="7C6847B8" w14:textId="77777777" w:rsidR="006F4AFF" w:rsidRPr="006350A5" w:rsidRDefault="00A235C2">
      <w:pPr>
        <w:spacing w:line="360" w:lineRule="auto"/>
        <w:ind w:rightChars="-12" w:right="-29"/>
        <w:jc w:val="both"/>
        <w:rPr>
          <w:highlight w:val="yellow"/>
          <w:lang w:eastAsia="zh-CN"/>
        </w:rPr>
      </w:pPr>
      <w:r w:rsidRPr="006350A5">
        <w:rPr>
          <w:highlight w:val="yellow"/>
          <w:lang w:eastAsia="zh-CN"/>
        </w:rPr>
        <w:t>A mixture of 3-Iodine pyridine (</w:t>
      </w:r>
      <w:r w:rsidR="005058D2" w:rsidRPr="006350A5">
        <w:rPr>
          <w:rFonts w:hint="eastAsia"/>
          <w:highlight w:val="yellow"/>
          <w:lang w:eastAsia="zh-CN"/>
        </w:rPr>
        <w:t>21</w:t>
      </w:r>
      <w:r w:rsidRPr="006350A5">
        <w:rPr>
          <w:highlight w:val="yellow"/>
          <w:lang w:eastAsia="zh-CN"/>
        </w:rPr>
        <w:t xml:space="preserve"> mg, 0.</w:t>
      </w:r>
      <w:r w:rsidR="005058D2" w:rsidRPr="006350A5">
        <w:rPr>
          <w:rFonts w:hint="eastAsia"/>
          <w:highlight w:val="yellow"/>
          <w:lang w:eastAsia="zh-CN"/>
        </w:rPr>
        <w:t>1</w:t>
      </w:r>
      <w:r w:rsidRPr="006350A5">
        <w:rPr>
          <w:highlight w:val="yellow"/>
          <w:lang w:eastAsia="zh-CN"/>
        </w:rPr>
        <w:t xml:space="preserve"> mmol), EtOCS</w:t>
      </w:r>
      <w:r w:rsidRPr="006350A5">
        <w:rPr>
          <w:highlight w:val="yellow"/>
          <w:vertAlign w:val="subscript"/>
          <w:lang w:eastAsia="zh-CN"/>
        </w:rPr>
        <w:t>2</w:t>
      </w:r>
      <w:r w:rsidRPr="006350A5">
        <w:rPr>
          <w:highlight w:val="yellow"/>
          <w:lang w:eastAsia="zh-CN"/>
        </w:rPr>
        <w:t>K (</w:t>
      </w:r>
      <w:r w:rsidR="005058D2" w:rsidRPr="006350A5">
        <w:rPr>
          <w:rFonts w:hint="eastAsia"/>
          <w:highlight w:val="yellow"/>
          <w:lang w:eastAsia="zh-CN"/>
        </w:rPr>
        <w:t>38</w:t>
      </w:r>
      <w:r w:rsidRPr="006350A5">
        <w:rPr>
          <w:highlight w:val="yellow"/>
          <w:lang w:eastAsia="zh-CN"/>
        </w:rPr>
        <w:t xml:space="preserve"> mg, </w:t>
      </w:r>
      <w:r w:rsidR="005058D2" w:rsidRPr="006350A5">
        <w:rPr>
          <w:rFonts w:hint="eastAsia"/>
          <w:highlight w:val="yellow"/>
          <w:lang w:eastAsia="zh-CN"/>
        </w:rPr>
        <w:t>0.25</w:t>
      </w:r>
      <w:r w:rsidRPr="006350A5">
        <w:rPr>
          <w:highlight w:val="yellow"/>
          <w:lang w:eastAsia="zh-CN"/>
        </w:rPr>
        <w:t xml:space="preserve"> mmol), </w:t>
      </w:r>
      <w:r w:rsidRPr="006350A5">
        <w:rPr>
          <w:highlight w:val="yellow"/>
          <w:lang w:val="en-US" w:eastAsia="zh-CN"/>
        </w:rPr>
        <w:t>I</w:t>
      </w:r>
      <w:r w:rsidRPr="006350A5">
        <w:rPr>
          <w:highlight w:val="yellow"/>
          <w:vertAlign w:val="subscript"/>
          <w:lang w:val="en-US" w:eastAsia="zh-CN"/>
        </w:rPr>
        <w:t>2</w:t>
      </w:r>
      <w:r w:rsidRPr="006350A5">
        <w:rPr>
          <w:highlight w:val="yellow"/>
          <w:lang w:val="en-US" w:eastAsia="zh-CN"/>
        </w:rPr>
        <w:t xml:space="preserve"> (</w:t>
      </w:r>
      <w:r w:rsidR="005058D2" w:rsidRPr="006350A5">
        <w:rPr>
          <w:rFonts w:hint="eastAsia"/>
          <w:highlight w:val="yellow"/>
          <w:lang w:val="en-US" w:eastAsia="zh-CN"/>
        </w:rPr>
        <w:t>76</w:t>
      </w:r>
      <w:r w:rsidRPr="006350A5">
        <w:rPr>
          <w:rFonts w:hint="eastAsia"/>
          <w:highlight w:val="yellow"/>
          <w:lang w:val="en-US" w:eastAsia="zh-CN"/>
        </w:rPr>
        <w:t xml:space="preserve"> mg, </w:t>
      </w:r>
      <w:r w:rsidR="005058D2" w:rsidRPr="006350A5">
        <w:rPr>
          <w:rFonts w:hint="eastAsia"/>
          <w:highlight w:val="yellow"/>
          <w:lang w:val="en-US" w:eastAsia="zh-CN"/>
        </w:rPr>
        <w:t>0.3</w:t>
      </w:r>
      <w:r w:rsidRPr="006350A5">
        <w:rPr>
          <w:highlight w:val="yellow"/>
          <w:lang w:val="en-US" w:eastAsia="zh-CN"/>
        </w:rPr>
        <w:t xml:space="preserve"> mmol), </w:t>
      </w:r>
      <w:r w:rsidRPr="006350A5">
        <w:rPr>
          <w:rFonts w:hint="eastAsia"/>
          <w:highlight w:val="yellow"/>
          <w:lang w:val="en-US" w:eastAsia="zh-CN"/>
        </w:rPr>
        <w:t xml:space="preserve">and </w:t>
      </w:r>
      <w:r w:rsidRPr="006350A5">
        <w:rPr>
          <w:highlight w:val="yellow"/>
          <w:lang w:val="en-US" w:eastAsia="zh-CN"/>
        </w:rPr>
        <w:t>DMF (</w:t>
      </w:r>
      <w:r w:rsidR="005058D2" w:rsidRPr="006350A5">
        <w:rPr>
          <w:rFonts w:hint="eastAsia"/>
          <w:highlight w:val="yellow"/>
          <w:lang w:val="en-US" w:eastAsia="zh-CN"/>
        </w:rPr>
        <w:t>2</w:t>
      </w:r>
      <w:r w:rsidRPr="006350A5">
        <w:rPr>
          <w:highlight w:val="yellow"/>
          <w:lang w:val="en-US" w:eastAsia="zh-CN"/>
        </w:rPr>
        <w:t xml:space="preserve"> mL)</w:t>
      </w:r>
      <w:r w:rsidRPr="006350A5">
        <w:rPr>
          <w:rFonts w:hint="eastAsia"/>
          <w:highlight w:val="yellow"/>
          <w:lang w:eastAsia="zh-CN"/>
        </w:rPr>
        <w:t xml:space="preserve"> </w:t>
      </w:r>
      <w:r w:rsidRPr="006350A5">
        <w:rPr>
          <w:bCs/>
          <w:highlight w:val="yellow"/>
        </w:rPr>
        <w:t xml:space="preserve">was added successively in a </w:t>
      </w:r>
      <w:r w:rsidRPr="006350A5">
        <w:rPr>
          <w:rFonts w:hint="eastAsia"/>
          <w:bCs/>
          <w:highlight w:val="yellow"/>
          <w:lang w:eastAsia="zh-CN"/>
        </w:rPr>
        <w:t>1</w:t>
      </w:r>
      <w:r w:rsidR="005058D2" w:rsidRPr="006350A5">
        <w:rPr>
          <w:rFonts w:hint="eastAsia"/>
          <w:bCs/>
          <w:highlight w:val="yellow"/>
          <w:lang w:eastAsia="zh-CN"/>
        </w:rPr>
        <w:t>0</w:t>
      </w:r>
      <w:r w:rsidRPr="006350A5">
        <w:rPr>
          <w:bCs/>
          <w:highlight w:val="yellow"/>
        </w:rPr>
        <w:t xml:space="preserve"> mL Schlenk tube. The Schlenk tube was then immersed in an oil bath at 1</w:t>
      </w:r>
      <w:r w:rsidRPr="006350A5">
        <w:rPr>
          <w:rFonts w:hint="eastAsia"/>
          <w:bCs/>
          <w:highlight w:val="yellow"/>
          <w:lang w:eastAsia="zh-CN"/>
        </w:rPr>
        <w:t>5</w:t>
      </w:r>
      <w:r w:rsidRPr="006350A5">
        <w:rPr>
          <w:bCs/>
          <w:highlight w:val="yellow"/>
        </w:rPr>
        <w:t xml:space="preserve">0 ℃ stirring for </w:t>
      </w:r>
      <w:r w:rsidR="005058D2" w:rsidRPr="006350A5">
        <w:rPr>
          <w:rFonts w:hint="eastAsia"/>
          <w:bCs/>
          <w:highlight w:val="yellow"/>
          <w:lang w:eastAsia="zh-CN"/>
        </w:rPr>
        <w:t>24</w:t>
      </w:r>
      <w:r w:rsidRPr="006350A5">
        <w:rPr>
          <w:bCs/>
          <w:highlight w:val="yellow"/>
        </w:rPr>
        <w:t xml:space="preserve"> h. After cooling down to room temperature, </w:t>
      </w:r>
      <w:r w:rsidR="005058D2" w:rsidRPr="006350A5">
        <w:rPr>
          <w:rFonts w:hint="eastAsia"/>
          <w:bCs/>
          <w:highlight w:val="yellow"/>
          <w:lang w:eastAsia="zh-CN"/>
        </w:rPr>
        <w:t>t</w:t>
      </w:r>
      <w:r w:rsidR="005058D2" w:rsidRPr="006350A5">
        <w:rPr>
          <w:bCs/>
          <w:highlight w:val="yellow"/>
        </w:rPr>
        <w:t>he reaction is quenched by the addition of ethyl acetate</w:t>
      </w:r>
      <w:r w:rsidR="005058D2" w:rsidRPr="006350A5">
        <w:rPr>
          <w:rFonts w:hint="eastAsia"/>
          <w:bCs/>
          <w:highlight w:val="yellow"/>
          <w:lang w:eastAsia="zh-CN"/>
        </w:rPr>
        <w:t xml:space="preserve"> </w:t>
      </w:r>
      <w:r w:rsidR="005058D2" w:rsidRPr="006350A5">
        <w:rPr>
          <w:highlight w:val="yellow"/>
          <w:lang w:val="en-US" w:eastAsia="zh-CN"/>
        </w:rPr>
        <w:t>(</w:t>
      </w:r>
      <w:r w:rsidR="005058D2" w:rsidRPr="006350A5">
        <w:rPr>
          <w:rFonts w:hint="eastAsia"/>
          <w:highlight w:val="yellow"/>
          <w:lang w:val="en-US" w:eastAsia="zh-CN"/>
        </w:rPr>
        <w:t>10</w:t>
      </w:r>
      <w:r w:rsidR="005058D2" w:rsidRPr="006350A5">
        <w:rPr>
          <w:highlight w:val="yellow"/>
          <w:lang w:val="en-US" w:eastAsia="zh-CN"/>
        </w:rPr>
        <w:t xml:space="preserve"> mL)</w:t>
      </w:r>
      <w:r w:rsidR="005058D2" w:rsidRPr="006350A5">
        <w:rPr>
          <w:rFonts w:hint="eastAsia"/>
          <w:highlight w:val="yellow"/>
          <w:lang w:eastAsia="zh-CN"/>
        </w:rPr>
        <w:t xml:space="preserve"> </w:t>
      </w:r>
      <w:r w:rsidR="005058D2" w:rsidRPr="006350A5">
        <w:rPr>
          <w:bCs/>
          <w:highlight w:val="yellow"/>
        </w:rPr>
        <w:t>and saturated brine</w:t>
      </w:r>
      <w:r w:rsidR="005058D2" w:rsidRPr="006350A5">
        <w:rPr>
          <w:rFonts w:hint="eastAsia"/>
          <w:bCs/>
          <w:highlight w:val="yellow"/>
          <w:lang w:eastAsia="zh-CN"/>
        </w:rPr>
        <w:t xml:space="preserve"> </w:t>
      </w:r>
      <w:r w:rsidR="005058D2" w:rsidRPr="006350A5">
        <w:rPr>
          <w:highlight w:val="yellow"/>
          <w:lang w:val="en-US" w:eastAsia="zh-CN"/>
        </w:rPr>
        <w:t>(</w:t>
      </w:r>
      <w:r w:rsidR="005058D2" w:rsidRPr="006350A5">
        <w:rPr>
          <w:rFonts w:hint="eastAsia"/>
          <w:highlight w:val="yellow"/>
          <w:lang w:val="en-US" w:eastAsia="zh-CN"/>
        </w:rPr>
        <w:t>5</w:t>
      </w:r>
      <w:r w:rsidR="005058D2" w:rsidRPr="006350A5">
        <w:rPr>
          <w:highlight w:val="yellow"/>
          <w:lang w:val="en-US" w:eastAsia="zh-CN"/>
        </w:rPr>
        <w:t xml:space="preserve"> mL)</w:t>
      </w:r>
      <w:r w:rsidR="005058D2" w:rsidRPr="006350A5">
        <w:rPr>
          <w:rFonts w:hint="eastAsia"/>
          <w:highlight w:val="yellow"/>
          <w:lang w:val="en-US" w:eastAsia="zh-CN"/>
        </w:rPr>
        <w:t xml:space="preserve">. </w:t>
      </w:r>
      <w:r w:rsidR="005058D2" w:rsidRPr="006350A5">
        <w:rPr>
          <w:highlight w:val="yellow"/>
          <w:lang w:val="en-US" w:eastAsia="zh-CN"/>
        </w:rPr>
        <w:t>The organic layer was subsequently stratified and analyzed by GC</w:t>
      </w:r>
      <w:r w:rsidR="005058D2" w:rsidRPr="006350A5">
        <w:rPr>
          <w:rFonts w:hint="eastAsia"/>
          <w:highlight w:val="yellow"/>
          <w:lang w:val="en-US" w:eastAsia="zh-CN"/>
        </w:rPr>
        <w:t>-</w:t>
      </w:r>
      <w:r w:rsidR="005058D2" w:rsidRPr="006350A5">
        <w:rPr>
          <w:highlight w:val="yellow"/>
          <w:lang w:val="en-US" w:eastAsia="zh-CN"/>
        </w:rPr>
        <w:t>MS.</w:t>
      </w:r>
    </w:p>
    <w:p w14:paraId="47945C19" w14:textId="77777777" w:rsidR="006F4AFF" w:rsidRDefault="005058D2" w:rsidP="005058D2">
      <w:pPr>
        <w:spacing w:line="360" w:lineRule="auto"/>
        <w:ind w:rightChars="-12" w:right="-29"/>
        <w:jc w:val="center"/>
        <w:rPr>
          <w:lang w:eastAsia="zh-CN"/>
        </w:rPr>
      </w:pPr>
      <w:r w:rsidRPr="006350A5">
        <w:rPr>
          <w:highlight w:val="yellow"/>
        </w:rPr>
        <w:object w:dxaOrig="14433" w:dyaOrig="8229" w14:anchorId="4129CBCD">
          <v:shape id="_x0000_i1027" type="#_x0000_t75" style="width:384.6pt;height:194.4pt" o:ole="">
            <v:imagedata r:id="rId14" o:title=""/>
            <o:lock v:ext="edit" aspectratio="f"/>
          </v:shape>
          <o:OLEObject Type="Embed" ProgID="ChemDraw.Document.6.0" ShapeID="_x0000_i1027" DrawAspect="Content" ObjectID="_1776661975" r:id="rId15"/>
        </w:object>
      </w:r>
    </w:p>
    <w:p w14:paraId="219E0779" w14:textId="77777777" w:rsidR="00BD35F9" w:rsidRPr="00BD35F9" w:rsidRDefault="00BD35F9" w:rsidP="005058D2">
      <w:pPr>
        <w:spacing w:line="360" w:lineRule="auto"/>
        <w:ind w:rightChars="-12" w:right="-29"/>
        <w:jc w:val="center"/>
        <w:rPr>
          <w:lang w:eastAsia="zh-CN"/>
        </w:rPr>
      </w:pPr>
      <w:r w:rsidRPr="00DB53BE">
        <w:rPr>
          <w:rFonts w:hint="eastAsia"/>
          <w:b/>
          <w:highlight w:val="yellow"/>
          <w:lang w:eastAsia="zh-CN"/>
        </w:rPr>
        <w:lastRenderedPageBreak/>
        <w:t>Scheme</w:t>
      </w:r>
      <w:r w:rsidRPr="00DB53BE">
        <w:rPr>
          <w:rFonts w:hint="eastAsia"/>
          <w:b/>
          <w:lang w:eastAsia="zh-CN"/>
        </w:rPr>
        <w:t xml:space="preserve"> </w:t>
      </w:r>
      <w:r w:rsidRPr="00DB53BE">
        <w:rPr>
          <w:rFonts w:hint="eastAsia"/>
          <w:b/>
          <w:highlight w:val="yellow"/>
          <w:lang w:eastAsia="zh-CN"/>
        </w:rPr>
        <w:t>S</w:t>
      </w:r>
      <w:r w:rsidRPr="00DB53BE">
        <w:rPr>
          <w:rFonts w:hint="eastAsia"/>
          <w:b/>
          <w:lang w:eastAsia="zh-CN"/>
        </w:rPr>
        <w:t xml:space="preserve">1. </w:t>
      </w:r>
      <w:r w:rsidRPr="00BD35F9">
        <w:rPr>
          <w:rFonts w:eastAsia="DengXian" w:hint="eastAsia"/>
          <w:highlight w:val="yellow"/>
          <w:lang w:eastAsia="zh-CN"/>
        </w:rPr>
        <w:t>D</w:t>
      </w:r>
      <w:r w:rsidRPr="00BD35F9">
        <w:rPr>
          <w:rFonts w:eastAsia="DengXian"/>
          <w:highlight w:val="yellow"/>
          <w:lang w:eastAsia="zh-CN"/>
        </w:rPr>
        <w:t>etection o</w:t>
      </w:r>
      <w:r w:rsidRPr="005F469D">
        <w:rPr>
          <w:rFonts w:eastAsia="DengXian"/>
          <w:highlight w:val="yellow"/>
          <w:lang w:eastAsia="zh-CN"/>
        </w:rPr>
        <w:t>f</w:t>
      </w:r>
      <w:r w:rsidRPr="005F469D">
        <w:rPr>
          <w:rFonts w:eastAsia="DengXian" w:hint="eastAsia"/>
          <w:highlight w:val="yellow"/>
          <w:lang w:eastAsia="zh-CN"/>
        </w:rPr>
        <w:t xml:space="preserve"> COS</w:t>
      </w:r>
      <w:r w:rsidR="005838E2" w:rsidRPr="005F469D">
        <w:rPr>
          <w:rFonts w:eastAsia="DengXian" w:hint="eastAsia"/>
          <w:highlight w:val="yellow"/>
          <w:lang w:eastAsia="zh-CN"/>
        </w:rPr>
        <w:t xml:space="preserve"> by GC-MS</w:t>
      </w:r>
      <w:r w:rsidRPr="005F469D">
        <w:rPr>
          <w:rFonts w:eastAsia="DengXian" w:hint="eastAsia"/>
          <w:highlight w:val="yellow"/>
          <w:lang w:eastAsia="zh-CN"/>
        </w:rPr>
        <w:t>.</w:t>
      </w:r>
    </w:p>
    <w:p w14:paraId="46915F02" w14:textId="77777777" w:rsidR="00E55107" w:rsidRDefault="004E7ECD">
      <w:pPr>
        <w:pStyle w:val="Heading1"/>
        <w:spacing w:before="0" w:after="0" w:line="360" w:lineRule="auto"/>
        <w:ind w:rightChars="-12" w:right="-29"/>
        <w:jc w:val="both"/>
        <w:rPr>
          <w:sz w:val="24"/>
          <w:szCs w:val="24"/>
          <w:lang w:eastAsia="zh-CN"/>
        </w:rPr>
      </w:pPr>
      <w:bookmarkStart w:id="8" w:name="_Toc165926610"/>
      <w:bookmarkEnd w:id="0"/>
      <w:bookmarkEnd w:id="4"/>
      <w:r>
        <w:rPr>
          <w:rFonts w:hint="eastAsia"/>
          <w:sz w:val="24"/>
          <w:szCs w:val="24"/>
          <w:lang w:val="en-US" w:eastAsia="zh-CN"/>
        </w:rPr>
        <w:t>D</w:t>
      </w:r>
      <w:r w:rsidR="00FC496B">
        <w:rPr>
          <w:sz w:val="24"/>
          <w:szCs w:val="24"/>
          <w:lang w:val="en-US" w:eastAsia="zh-CN"/>
        </w:rPr>
        <w:t xml:space="preserve">. Characterization data for all prepared </w:t>
      </w:r>
      <w:r w:rsidR="00FC496B">
        <w:rPr>
          <w:sz w:val="24"/>
          <w:szCs w:val="24"/>
        </w:rPr>
        <w:t>compounds</w:t>
      </w:r>
      <w:bookmarkEnd w:id="8"/>
    </w:p>
    <w:p w14:paraId="51F6B674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color w:val="000000" w:themeColor="text1"/>
          <w:lang w:eastAsia="zh-CN"/>
        </w:rPr>
        <w:t>([1,1'-biphenyl]-4-ylmethyl)(ethyl)sulfane</w:t>
      </w:r>
      <w:r>
        <w:rPr>
          <w:color w:val="FF0000"/>
          <w:lang w:eastAsia="zh-CN"/>
        </w:rPr>
        <w:t xml:space="preserve">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3a</w:t>
      </w:r>
      <w:r>
        <w:rPr>
          <w:lang w:eastAsia="zh-CN"/>
        </w:rPr>
        <w:t>)</w:t>
      </w:r>
    </w:p>
    <w:p w14:paraId="00C25B1C" w14:textId="77777777" w:rsidR="00E55107" w:rsidRDefault="0032114B">
      <w:pPr>
        <w:spacing w:line="360" w:lineRule="auto"/>
        <w:jc w:val="both"/>
        <w:rPr>
          <w:color w:val="000000" w:themeColor="text1"/>
          <w:lang w:val="en-US" w:eastAsia="zh-CN"/>
        </w:rPr>
      </w:pPr>
      <w:r>
        <w:rPr>
          <w:lang w:val="en-US"/>
        </w:rPr>
        <w:object w:dxaOrig="1440" w:dyaOrig="1440" w14:anchorId="7B7C532E">
          <v:shape id="_x0000_s1094" type="#_x0000_t75" alt="" style="position:absolute;left:0;text-align:left;margin-left:.3pt;margin-top:8.55pt;width:117pt;height:55.2pt;z-index:-251606016;mso-wrap-distance-left:9pt;mso-wrap-distance-top:0;mso-wrap-distance-right:9pt;mso-wrap-distance-bottom:0;mso-width-relative:page;mso-height-relative:page">
            <v:imagedata r:id="rId16" o:title=""/>
            <w10:wrap type="square"/>
          </v:shape>
          <o:OLEObject Type="Embed" ProgID="ChemDraw.Document.6.0" ShapeID="_x0000_s1094" DrawAspect="Content" ObjectID="_1776662096" r:id="rId17"/>
        </w:object>
      </w:r>
      <w:r w:rsidR="00FC496B">
        <w:rPr>
          <w:rFonts w:hint="eastAsia"/>
          <w:lang w:val="en-US" w:eastAsia="zh-CN"/>
        </w:rPr>
        <w:t>Yellow liquid</w:t>
      </w:r>
      <w:r w:rsidR="00FC496B">
        <w:t xml:space="preserve"> (</w:t>
      </w:r>
      <w:r w:rsidR="00FC496B">
        <w:rPr>
          <w:rFonts w:hint="eastAsia"/>
          <w:lang w:val="en-US" w:eastAsia="zh-CN"/>
        </w:rPr>
        <w:t>106</w:t>
      </w:r>
      <w:r w:rsidR="00FC496B">
        <w:t xml:space="preserve"> mg, </w:t>
      </w:r>
      <w:r w:rsidR="00FC496B">
        <w:rPr>
          <w:rFonts w:hint="eastAsia"/>
          <w:lang w:val="en-US" w:eastAsia="zh-CN"/>
        </w:rPr>
        <w:t>93</w:t>
      </w:r>
      <w:r w:rsidR="00FC496B">
        <w:t>% yield);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</w:rPr>
        <w:t>R</w:t>
      </w:r>
      <w:r w:rsidR="00FC496B">
        <w:rPr>
          <w:rFonts w:eastAsia="TimesNewRomanPSMT"/>
          <w:i/>
          <w:vertAlign w:val="subscript"/>
        </w:rPr>
        <w:t>f</w:t>
      </w:r>
      <w:r w:rsidR="00FC496B">
        <w:rPr>
          <w:i/>
          <w:vertAlign w:val="subscript"/>
          <w:lang w:val="en-US" w:eastAsia="zh-CN"/>
        </w:rPr>
        <w:t xml:space="preserve"> </w:t>
      </w:r>
      <w:r w:rsidR="00FC496B">
        <w:t xml:space="preserve">= </w:t>
      </w:r>
      <w:r w:rsidR="00FC496B">
        <w:rPr>
          <w:lang w:val="en-US" w:eastAsia="zh-CN"/>
        </w:rPr>
        <w:t>0.</w:t>
      </w:r>
      <w:r w:rsidR="00FC496B">
        <w:rPr>
          <w:rFonts w:hint="eastAsia"/>
          <w:lang w:val="en-US" w:eastAsia="zh-CN"/>
        </w:rPr>
        <w:t>6</w:t>
      </w:r>
      <w:r w:rsidR="00FC496B">
        <w:t xml:space="preserve"> (Hexane /EtOAc = </w:t>
      </w:r>
      <w:r w:rsidR="00FC496B">
        <w:rPr>
          <w:rFonts w:hint="eastAsia"/>
          <w:lang w:val="en-US" w:eastAsia="zh-CN"/>
        </w:rPr>
        <w:t>50</w:t>
      </w:r>
      <w:r w:rsidR="00FC496B">
        <w:t>:1);</w:t>
      </w:r>
      <w:r w:rsidR="00FC496B">
        <w:rPr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>H NMR (</w:t>
      </w:r>
      <w:r w:rsidR="00FC496B">
        <w:rPr>
          <w:lang w:val="en-US" w:eastAsia="zh-CN"/>
        </w:rPr>
        <w:t>4</w:t>
      </w:r>
      <w:r w:rsidR="00FC496B">
        <w:t>00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 xml:space="preserve">δ 7.63 – 7.55 (m, 4H), 7.49 – 7.39 (m, 4H), 7.39 – 7.33 (m, 1H), 3.79 (s, 2H), 2.51 (d, </w:t>
      </w:r>
      <w:r w:rsidR="00FC496B">
        <w:rPr>
          <w:i/>
          <w:iCs/>
        </w:rPr>
        <w:t>J</w:t>
      </w:r>
      <w:r w:rsidR="00FC496B">
        <w:t xml:space="preserve"> = 7.4 Hz, 2H), 1.29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vertAlign w:val="superscript"/>
        </w:rPr>
        <w:t>13</w:t>
      </w:r>
      <w:r w:rsidR="00FC496B">
        <w:t>C NMR</w:t>
      </w:r>
      <w:r w:rsidR="00FC496B">
        <w:rPr>
          <w:lang w:val="en-US" w:eastAsia="zh-CN"/>
        </w:rPr>
        <w:t xml:space="preserve"> </w:t>
      </w:r>
      <w:r w:rsidR="00FC496B">
        <w:t>(1</w:t>
      </w:r>
      <w:r w:rsidR="00FC496B">
        <w:rPr>
          <w:lang w:val="en-US" w:eastAsia="zh-CN"/>
        </w:rPr>
        <w:t>00</w:t>
      </w:r>
      <w:r w:rsidR="00FC496B">
        <w:t xml:space="preserve">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>δ 140.</w:t>
      </w:r>
      <w:r w:rsidR="00FC496B">
        <w:rPr>
          <w:rFonts w:hint="eastAsia"/>
          <w:lang w:val="en-US" w:eastAsia="zh-CN"/>
        </w:rPr>
        <w:t>8</w:t>
      </w:r>
      <w:r w:rsidR="00FC496B">
        <w:t>, 139.</w:t>
      </w:r>
      <w:r w:rsidR="00FC496B">
        <w:rPr>
          <w:rFonts w:hint="eastAsia"/>
          <w:lang w:val="en-US" w:eastAsia="zh-CN"/>
        </w:rPr>
        <w:t>8</w:t>
      </w:r>
      <w:r w:rsidR="00FC496B">
        <w:t>, 137.</w:t>
      </w:r>
      <w:r w:rsidR="00FC496B">
        <w:rPr>
          <w:rFonts w:hint="eastAsia"/>
          <w:lang w:val="en-US" w:eastAsia="zh-CN"/>
        </w:rPr>
        <w:t>7</w:t>
      </w:r>
      <w:r w:rsidR="00FC496B">
        <w:t>, 129.</w:t>
      </w:r>
      <w:r w:rsidR="00FC496B">
        <w:rPr>
          <w:rFonts w:hint="eastAsia"/>
          <w:lang w:val="en-US" w:eastAsia="zh-CN"/>
        </w:rPr>
        <w:t>2</w:t>
      </w:r>
      <w:r w:rsidR="00FC496B">
        <w:t xml:space="preserve"> (</w:t>
      </w:r>
      <w:r w:rsidR="00FC496B">
        <w:rPr>
          <w:lang w:val="en-US" w:eastAsia="zh-CN"/>
        </w:rPr>
        <w:t>2C</w:t>
      </w:r>
      <w:r w:rsidR="00FC496B">
        <w:t>), 128.7 (</w:t>
      </w:r>
      <w:r w:rsidR="00FC496B">
        <w:rPr>
          <w:lang w:val="en-US" w:eastAsia="zh-CN"/>
        </w:rPr>
        <w:t>2C</w:t>
      </w:r>
      <w:r w:rsidR="00FC496B">
        <w:t>), 127.</w:t>
      </w:r>
      <w:r w:rsidR="00FC496B">
        <w:rPr>
          <w:rFonts w:hint="eastAsia"/>
          <w:lang w:val="en-US" w:eastAsia="zh-CN"/>
        </w:rPr>
        <w:t>2</w:t>
      </w:r>
      <w:r w:rsidR="00FC496B">
        <w:t>, 127.</w:t>
      </w:r>
      <w:r w:rsidR="00FC496B">
        <w:rPr>
          <w:rFonts w:hint="eastAsia"/>
          <w:lang w:val="en-US" w:eastAsia="zh-CN"/>
        </w:rPr>
        <w:t>2</w:t>
      </w:r>
      <w:r w:rsidR="00FC496B">
        <w:t xml:space="preserve"> (</w:t>
      </w:r>
      <w:r w:rsidR="00FC496B">
        <w:rPr>
          <w:lang w:val="en-US" w:eastAsia="zh-CN"/>
        </w:rPr>
        <w:t>2C</w:t>
      </w:r>
      <w:r w:rsidR="00FC496B">
        <w:t>), 12</w:t>
      </w:r>
      <w:r w:rsidR="00FC496B">
        <w:rPr>
          <w:rFonts w:hint="eastAsia"/>
          <w:lang w:val="en-US" w:eastAsia="zh-CN"/>
        </w:rPr>
        <w:t>7.0</w:t>
      </w:r>
      <w:r w:rsidR="00FC496B">
        <w:t xml:space="preserve"> (</w:t>
      </w:r>
      <w:r w:rsidR="00FC496B">
        <w:rPr>
          <w:lang w:val="en-US" w:eastAsia="zh-CN"/>
        </w:rPr>
        <w:t>2C</w:t>
      </w:r>
      <w:r w:rsidR="00FC496B">
        <w:t>), 35.5, 25.2, 14.</w:t>
      </w:r>
      <w:r w:rsidR="00FC496B">
        <w:rPr>
          <w:rFonts w:hint="eastAsia"/>
          <w:lang w:val="en-US" w:eastAsia="zh-CN"/>
        </w:rPr>
        <w:t>4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bCs/>
        </w:rPr>
        <w:t>HRMS (ESI-TOF)</w:t>
      </w:r>
      <w:r w:rsidR="00FC496B">
        <w:rPr>
          <w:rFonts w:eastAsia="TimesNewRomanPSMT"/>
        </w:rPr>
        <w:t xml:space="preserve"> </w:t>
      </w:r>
      <w:r w:rsidR="00FC496B">
        <w:t>(</w:t>
      </w:r>
      <w:r w:rsidR="00FC496B">
        <w:rPr>
          <w:rFonts w:eastAsia="TimesNewRomanPSMT"/>
          <w:i/>
        </w:rPr>
        <w:t>m/z</w:t>
      </w:r>
      <w:r w:rsidR="00FC496B">
        <w:t>):</w:t>
      </w:r>
      <w:r w:rsidR="00FC496B">
        <w:rPr>
          <w:i/>
        </w:rPr>
        <w:t xml:space="preserve"> </w:t>
      </w:r>
      <w:r w:rsidR="00FC496B">
        <w:rPr>
          <w:rFonts w:eastAsia="TimesNewRomanPSMT"/>
        </w:rPr>
        <w:t>[M</w:t>
      </w:r>
      <w:r w:rsidR="00FC496B">
        <w:rPr>
          <w:lang w:val="en-US" w:eastAsia="zh-CN"/>
        </w:rPr>
        <w:t>+H</w:t>
      </w:r>
      <w:r w:rsidR="00FC496B">
        <w:rPr>
          <w:rFonts w:eastAsia="TimesNewRomanPSMT"/>
        </w:rPr>
        <w:t>]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eastAsia="TimesNewRomanPSMT"/>
        </w:rPr>
        <w:t xml:space="preserve"> calcd for</w:t>
      </w:r>
      <w:r w:rsidR="00FC496B">
        <w:t xml:space="preserve"> C</w:t>
      </w:r>
      <w:r w:rsidR="00FC496B">
        <w:rPr>
          <w:vertAlign w:val="subscript"/>
        </w:rPr>
        <w:t>15</w:t>
      </w:r>
      <w:r w:rsidR="00FC496B">
        <w:t>H</w:t>
      </w:r>
      <w:r w:rsidR="00FC496B">
        <w:rPr>
          <w:vertAlign w:val="subscript"/>
          <w:lang w:val="en-US" w:eastAsia="zh-CN"/>
        </w:rPr>
        <w:t>1</w:t>
      </w:r>
      <w:r w:rsidR="00FC496B">
        <w:rPr>
          <w:rFonts w:hint="eastAsia"/>
          <w:vertAlign w:val="subscript"/>
          <w:lang w:val="en-US" w:eastAsia="zh-CN"/>
        </w:rPr>
        <w:t>7</w:t>
      </w:r>
      <w:r w:rsidR="00FC496B">
        <w:t>S</w:t>
      </w:r>
      <w:r w:rsidR="00FC496B">
        <w:rPr>
          <w:rFonts w:eastAsia="TimesNewRomanPSMT"/>
          <w:vertAlign w:val="superscript"/>
        </w:rPr>
        <w:t>+</w:t>
      </w:r>
      <w:r w:rsidR="00FC496B">
        <w:t>, 229.1045; found, 229.104</w:t>
      </w:r>
      <w:r w:rsidR="00FC496B">
        <w:rPr>
          <w:lang w:val="en-US" w:eastAsia="zh-CN"/>
        </w:rPr>
        <w:t>2.</w:t>
      </w:r>
    </w:p>
    <w:p w14:paraId="3B2DE1EB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</w:t>
      </w:r>
      <w:r>
        <w:rPr>
          <w:color w:val="000000" w:themeColor="text1"/>
          <w:lang w:eastAsia="zh-CN"/>
        </w:rPr>
        <w:t>thyl(4-methylbenzyl)sulfane</w:t>
      </w:r>
      <w:r>
        <w:rPr>
          <w:lang w:eastAsia="zh-CN"/>
        </w:rPr>
        <w:t xml:space="preserve"> (</w:t>
      </w:r>
      <w:r>
        <w:rPr>
          <w:rFonts w:hint="eastAsia"/>
          <w:b/>
          <w:bCs/>
          <w:lang w:val="en-US" w:eastAsia="zh-CN"/>
        </w:rPr>
        <w:t>3b</w:t>
      </w:r>
      <w:r>
        <w:rPr>
          <w:lang w:eastAsia="zh-CN"/>
        </w:rPr>
        <w:t>)</w:t>
      </w:r>
    </w:p>
    <w:p w14:paraId="6A40B64F" w14:textId="77777777" w:rsidR="00E55107" w:rsidRDefault="0032114B">
      <w:pPr>
        <w:spacing w:line="360" w:lineRule="auto"/>
        <w:ind w:rightChars="-12" w:right="-29"/>
        <w:jc w:val="both"/>
        <w:rPr>
          <w:color w:val="000000" w:themeColor="text1"/>
          <w:lang w:eastAsia="zh-CN"/>
        </w:rPr>
      </w:pPr>
      <w:r>
        <w:rPr>
          <w:lang w:val="en-US"/>
        </w:rPr>
        <w:object w:dxaOrig="1440" w:dyaOrig="1440" w14:anchorId="6B901880">
          <v:shape id="_x0000_s1090" type="#_x0000_t75" alt="" style="position:absolute;left:0;text-align:left;margin-left:.3pt;margin-top:8.55pt;width:91.8pt;height:33.6pt;z-index:-251608064;mso-wrap-distance-left:9pt;mso-wrap-distance-top:0;mso-wrap-distance-right:9pt;mso-wrap-distance-bottom:0;mso-width-relative:page;mso-height-relative:page">
            <v:imagedata r:id="rId18" o:title=""/>
            <w10:wrap type="square"/>
          </v:shape>
          <o:OLEObject Type="Embed" ProgID="ChemDraw.Document.6.0" ShapeID="_x0000_s1090" DrawAspect="Content" ObjectID="_1776662097" r:id="rId19"/>
        </w:object>
      </w:r>
      <w:r w:rsidR="00FC496B">
        <w:rPr>
          <w:rFonts w:hint="eastAsia"/>
          <w:lang w:val="en-US" w:eastAsia="zh-CN"/>
        </w:rPr>
        <w:t>Yellow liquid</w:t>
      </w:r>
      <w:r w:rsidR="00FC496B">
        <w:t xml:space="preserve"> (</w:t>
      </w:r>
      <w:r w:rsidR="00FC496B">
        <w:rPr>
          <w:rFonts w:hint="eastAsia"/>
          <w:lang w:val="en-US" w:eastAsia="zh-CN"/>
        </w:rPr>
        <w:t>76</w:t>
      </w:r>
      <w:r w:rsidR="00FC496B">
        <w:t xml:space="preserve"> mg, </w:t>
      </w:r>
      <w:r w:rsidR="00FC496B">
        <w:rPr>
          <w:rFonts w:hint="eastAsia"/>
          <w:lang w:val="en-US" w:eastAsia="zh-CN"/>
        </w:rPr>
        <w:t>92</w:t>
      </w:r>
      <w:r w:rsidR="00FC496B">
        <w:t>% yield);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</w:rPr>
        <w:t>R</w:t>
      </w:r>
      <w:r w:rsidR="00FC496B">
        <w:rPr>
          <w:rFonts w:eastAsia="TimesNewRomanPSMT"/>
          <w:i/>
          <w:vertAlign w:val="subscript"/>
        </w:rPr>
        <w:t>f</w:t>
      </w:r>
      <w:r w:rsidR="00FC496B">
        <w:rPr>
          <w:i/>
          <w:vertAlign w:val="subscript"/>
          <w:lang w:val="en-US" w:eastAsia="zh-CN"/>
        </w:rPr>
        <w:t xml:space="preserve"> </w:t>
      </w:r>
      <w:r w:rsidR="00FC496B">
        <w:t xml:space="preserve">= </w:t>
      </w:r>
      <w:r w:rsidR="00FC496B">
        <w:rPr>
          <w:lang w:val="en-US" w:eastAsia="zh-CN"/>
        </w:rPr>
        <w:t>0.</w:t>
      </w:r>
      <w:r w:rsidR="00FC496B">
        <w:rPr>
          <w:rFonts w:hint="eastAsia"/>
          <w:lang w:val="en-US" w:eastAsia="zh-CN"/>
        </w:rPr>
        <w:t>6</w:t>
      </w:r>
      <w:r w:rsidR="00FC496B">
        <w:t xml:space="preserve"> (Hexane /EtOAc = </w:t>
      </w:r>
      <w:r w:rsidR="00FC496B">
        <w:rPr>
          <w:rFonts w:hint="eastAsia"/>
          <w:lang w:val="en-US" w:eastAsia="zh-CN"/>
        </w:rPr>
        <w:t>50</w:t>
      </w:r>
      <w:r w:rsidR="00FC496B">
        <w:t>:1);</w:t>
      </w:r>
      <w:r w:rsidR="00FC496B">
        <w:rPr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>H NMR (</w:t>
      </w:r>
      <w:r w:rsidR="00FC496B">
        <w:rPr>
          <w:lang w:val="en-US" w:eastAsia="zh-CN"/>
        </w:rPr>
        <w:t>4</w:t>
      </w:r>
      <w:r w:rsidR="00FC496B">
        <w:t>00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 xml:space="preserve">δ 7.25 – 7.19 (m, 2H), 7.15 – 7.10 (m, 2H), 3.87 (s, 2H), 2.48 (q, </w:t>
      </w:r>
      <w:r w:rsidR="00FC496B">
        <w:rPr>
          <w:i/>
          <w:iCs/>
        </w:rPr>
        <w:t>J</w:t>
      </w:r>
      <w:r w:rsidR="00FC496B">
        <w:t xml:space="preserve"> = 7.3 Hz, 2H), 2.34 (s, 3H), 1.24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vertAlign w:val="superscript"/>
        </w:rPr>
        <w:t>13</w:t>
      </w:r>
      <w:r w:rsidR="00FC496B">
        <w:t>C NMR</w:t>
      </w:r>
      <w:r w:rsidR="00FC496B">
        <w:rPr>
          <w:lang w:val="en-US" w:eastAsia="zh-CN"/>
        </w:rPr>
        <w:t xml:space="preserve"> </w:t>
      </w:r>
      <w:r w:rsidR="00FC496B">
        <w:t>(1</w:t>
      </w:r>
      <w:r w:rsidR="00FC496B">
        <w:rPr>
          <w:lang w:val="en-US" w:eastAsia="zh-CN"/>
        </w:rPr>
        <w:t>00</w:t>
      </w:r>
      <w:r w:rsidR="00FC496B">
        <w:t xml:space="preserve">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>δ 137.</w:t>
      </w:r>
      <w:r w:rsidR="00FC496B">
        <w:rPr>
          <w:rFonts w:hint="eastAsia"/>
          <w:lang w:val="en-US" w:eastAsia="zh-CN"/>
        </w:rPr>
        <w:t>1</w:t>
      </w:r>
      <w:r w:rsidR="00FC496B">
        <w:t>, 134.4, 129.</w:t>
      </w:r>
      <w:r w:rsidR="00FC496B">
        <w:rPr>
          <w:rFonts w:hint="eastAsia"/>
          <w:lang w:val="en-US" w:eastAsia="zh-CN"/>
        </w:rPr>
        <w:t>2</w:t>
      </w:r>
      <w:r w:rsidR="00FC496B">
        <w:t xml:space="preserve"> (</w:t>
      </w:r>
      <w:r w:rsidR="00FC496B">
        <w:rPr>
          <w:lang w:val="en-US" w:eastAsia="zh-CN"/>
        </w:rPr>
        <w:t>2C</w:t>
      </w:r>
      <w:r w:rsidR="00FC496B">
        <w:t>), 129.1 (</w:t>
      </w:r>
      <w:r w:rsidR="00FC496B">
        <w:rPr>
          <w:lang w:val="en-US" w:eastAsia="zh-CN"/>
        </w:rPr>
        <w:t>2C</w:t>
      </w:r>
      <w:r w:rsidR="00FC496B">
        <w:t>), 43.5, 32.4, 21.1, 14.3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bCs/>
        </w:rPr>
        <w:t>HRMS (ESI-TOF)</w:t>
      </w:r>
      <w:r w:rsidR="00FC496B">
        <w:rPr>
          <w:rFonts w:eastAsia="TimesNewRomanPSMT"/>
        </w:rPr>
        <w:t xml:space="preserve"> </w:t>
      </w:r>
      <w:r w:rsidR="00FC496B">
        <w:t>(</w:t>
      </w:r>
      <w:r w:rsidR="00FC496B">
        <w:rPr>
          <w:rFonts w:eastAsia="TimesNewRomanPSMT"/>
          <w:i/>
        </w:rPr>
        <w:t>m/z</w:t>
      </w:r>
      <w:r w:rsidR="00FC496B">
        <w:t>):</w:t>
      </w:r>
      <w:r w:rsidR="00FC496B">
        <w:rPr>
          <w:i/>
        </w:rPr>
        <w:t xml:space="preserve"> </w:t>
      </w:r>
      <w:r w:rsidR="00FC496B">
        <w:rPr>
          <w:rFonts w:eastAsia="TimesNewRomanPSMT"/>
        </w:rPr>
        <w:t>[M</w:t>
      </w:r>
      <w:r w:rsidR="00FC496B">
        <w:rPr>
          <w:lang w:val="en-US" w:eastAsia="zh-CN"/>
        </w:rPr>
        <w:t>+K</w:t>
      </w:r>
      <w:r w:rsidR="00FC496B">
        <w:rPr>
          <w:rFonts w:eastAsia="TimesNewRomanPSMT"/>
        </w:rPr>
        <w:t>]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eastAsia="TimesNewRomanPSMT"/>
        </w:rPr>
        <w:t xml:space="preserve"> calcd for</w:t>
      </w:r>
      <w:r w:rsidR="00FC496B">
        <w:t xml:space="preserve"> C</w:t>
      </w:r>
      <w:r w:rsidR="00FC496B">
        <w:rPr>
          <w:rFonts w:hint="eastAsia"/>
          <w:vertAlign w:val="subscript"/>
          <w:lang w:val="en-US" w:eastAsia="zh-CN"/>
        </w:rPr>
        <w:t>10</w:t>
      </w:r>
      <w:r w:rsidR="00FC496B">
        <w:t>H</w:t>
      </w:r>
      <w:r w:rsidR="00FC496B">
        <w:rPr>
          <w:rFonts w:hint="eastAsia"/>
          <w:vertAlign w:val="subscript"/>
          <w:lang w:val="en-US" w:eastAsia="zh-CN"/>
        </w:rPr>
        <w:t>14</w:t>
      </w:r>
      <w:r w:rsidR="00FC496B">
        <w:rPr>
          <w:lang w:val="en-US" w:eastAsia="zh-CN"/>
        </w:rPr>
        <w:t>K</w:t>
      </w:r>
      <w:r w:rsidR="00FC496B">
        <w:t>S</w:t>
      </w:r>
      <w:r w:rsidR="00FC496B">
        <w:rPr>
          <w:rFonts w:eastAsia="TimesNewRomanPSMT"/>
          <w:vertAlign w:val="superscript"/>
        </w:rPr>
        <w:t>+</w:t>
      </w:r>
      <w:r w:rsidR="00FC496B">
        <w:t xml:space="preserve">, </w:t>
      </w:r>
      <w:r w:rsidR="00FC496B">
        <w:rPr>
          <w:rFonts w:hint="eastAsia"/>
          <w:lang w:val="en-US" w:eastAsia="zh-CN"/>
        </w:rPr>
        <w:t>205.0448</w:t>
      </w:r>
      <w:r w:rsidR="00FC496B">
        <w:t>; found, 2</w:t>
      </w:r>
      <w:r w:rsidR="00FC496B">
        <w:rPr>
          <w:rFonts w:hint="eastAsia"/>
          <w:lang w:val="en-US" w:eastAsia="zh-CN"/>
        </w:rPr>
        <w:t>05.0445</w:t>
      </w:r>
      <w:r w:rsidR="00FC496B">
        <w:rPr>
          <w:lang w:val="en-US" w:eastAsia="zh-CN"/>
        </w:rPr>
        <w:t>.</w:t>
      </w:r>
    </w:p>
    <w:p w14:paraId="4F9ED402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color w:val="000000" w:themeColor="text1"/>
          <w:lang w:eastAsia="zh-CN"/>
        </w:rPr>
        <w:t>(4-(tert-butyl)benzyl)(ethyl)sulfan</w:t>
      </w:r>
      <w:r>
        <w:rPr>
          <w:lang w:eastAsia="zh-CN"/>
        </w:rPr>
        <w:t>e (</w:t>
      </w:r>
      <w:r>
        <w:rPr>
          <w:rFonts w:hint="eastAsia"/>
          <w:b/>
          <w:bCs/>
          <w:lang w:val="en-US" w:eastAsia="zh-CN"/>
        </w:rPr>
        <w:t>3c</w:t>
      </w:r>
      <w:r>
        <w:rPr>
          <w:lang w:eastAsia="zh-CN"/>
        </w:rPr>
        <w:t>)</w:t>
      </w:r>
    </w:p>
    <w:p w14:paraId="1B382C5E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1208CC08">
          <v:shape id="_x0000_s1026" type="#_x0000_t75" alt="" style="position:absolute;left:0;text-align:left;margin-left:.3pt;margin-top:8.55pt;width:104.4pt;height:48pt;z-index:-251657216;mso-wrap-distance-left:9pt;mso-wrap-distance-top:0;mso-wrap-distance-right:9pt;mso-wrap-distance-bottom:0;mso-position-horizontal-relative:text;mso-position-vertical-relative:text;mso-width-relative:page;mso-height-relative:page">
            <v:imagedata r:id="rId20" o:title=""/>
            <w10:wrap type="square"/>
          </v:shape>
          <o:OLEObject Type="Embed" ProgID="ChemDraw.Document.6.0" ShapeID="_x0000_s1026" DrawAspect="Content" ObjectID="_1776662098" r:id="rId21"/>
        </w:object>
      </w:r>
      <w:r>
        <w:t xml:space="preserve"> (</w:t>
      </w:r>
      <w:r>
        <w:rPr>
          <w:rFonts w:hint="eastAsia"/>
          <w:lang w:val="en-US" w:eastAsia="zh-CN"/>
        </w:rPr>
        <w:t>99</w:t>
      </w:r>
      <w:r>
        <w:t xml:space="preserve"> mg, </w:t>
      </w:r>
      <w:r>
        <w:rPr>
          <w:rFonts w:hint="eastAsia"/>
          <w:lang w:val="en-US" w:eastAsia="zh-CN"/>
        </w:rPr>
        <w:t>95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7.37 – 7.32 (m, 2H), 7.28 – 7.23 (m, 2H), 3.71 (s, 2H), 2.47 (q, </w:t>
      </w:r>
      <w:r>
        <w:rPr>
          <w:i/>
          <w:iCs/>
        </w:rPr>
        <w:t>J</w:t>
      </w:r>
      <w:r>
        <w:t xml:space="preserve"> = 7.4 Hz, 2H), 1.33 (s, 9H), 1.26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149.7, 135.</w:t>
      </w:r>
      <w:r>
        <w:rPr>
          <w:rFonts w:hint="eastAsia"/>
          <w:lang w:val="en-US" w:eastAsia="zh-CN"/>
        </w:rPr>
        <w:t>5</w:t>
      </w:r>
      <w:r>
        <w:t>, 128.4 (</w:t>
      </w:r>
      <w:r>
        <w:rPr>
          <w:lang w:val="en-US" w:eastAsia="zh-CN"/>
        </w:rPr>
        <w:t>2C</w:t>
      </w:r>
      <w:r>
        <w:t>), 125.3 (</w:t>
      </w:r>
      <w:r>
        <w:rPr>
          <w:lang w:val="en-US" w:eastAsia="zh-CN"/>
        </w:rPr>
        <w:t>2C</w:t>
      </w:r>
      <w:r>
        <w:t>), 35.4, 34.4, 31.3, 25.</w:t>
      </w:r>
      <w:r>
        <w:rPr>
          <w:rFonts w:hint="eastAsia"/>
          <w:lang w:val="en-US" w:eastAsia="zh-CN"/>
        </w:rPr>
        <w:t>3</w:t>
      </w:r>
      <w:r>
        <w:t>, 14.3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+K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13</w:t>
      </w:r>
      <w:r>
        <w:t>H</w:t>
      </w:r>
      <w:r>
        <w:rPr>
          <w:vertAlign w:val="subscript"/>
        </w:rPr>
        <w:t>20</w:t>
      </w:r>
      <w:r>
        <w:rPr>
          <w:lang w:val="en-US" w:eastAsia="zh-CN"/>
        </w:rPr>
        <w:t>K</w:t>
      </w:r>
      <w:r>
        <w:t>S</w:t>
      </w:r>
      <w:r>
        <w:rPr>
          <w:rFonts w:eastAsia="TimesNewRomanPSMT"/>
          <w:vertAlign w:val="superscript"/>
        </w:rPr>
        <w:t>+</w:t>
      </w:r>
      <w:r>
        <w:t>, 247.0917; found, 247.091</w:t>
      </w:r>
      <w:r>
        <w:rPr>
          <w:lang w:val="en-US" w:eastAsia="zh-CN"/>
        </w:rPr>
        <w:t>4.</w:t>
      </w:r>
    </w:p>
    <w:p w14:paraId="550ACB3E" w14:textId="77777777" w:rsidR="00E55107" w:rsidRPr="00E23E22" w:rsidRDefault="00FC496B">
      <w:pPr>
        <w:jc w:val="both"/>
        <w:rPr>
          <w:color w:val="FF0000"/>
          <w:lang w:eastAsia="zh-CN"/>
        </w:rPr>
      </w:pPr>
      <w:r w:rsidRPr="00E23E22">
        <w:rPr>
          <w:rFonts w:hint="eastAsia"/>
          <w:color w:val="000000" w:themeColor="text1"/>
          <w:lang w:eastAsia="zh-CN"/>
        </w:rPr>
        <w:t>Ethyl(2,4,6-trimethylbenzyl)sulfane</w:t>
      </w:r>
      <w:r>
        <w:rPr>
          <w:lang w:eastAsia="zh-CN"/>
        </w:rPr>
        <w:t xml:space="preserve"> (</w:t>
      </w:r>
      <w:r w:rsidRPr="00E23E22">
        <w:rPr>
          <w:rFonts w:hint="eastAsia"/>
          <w:b/>
          <w:bCs/>
          <w:lang w:eastAsia="zh-CN"/>
        </w:rPr>
        <w:t>3d</w:t>
      </w:r>
      <w:r>
        <w:rPr>
          <w:lang w:eastAsia="zh-CN"/>
        </w:rPr>
        <w:t>)</w:t>
      </w:r>
    </w:p>
    <w:p w14:paraId="1A23F31A" w14:textId="77777777" w:rsidR="00E55107" w:rsidRDefault="00FC496B">
      <w:pPr>
        <w:spacing w:line="360" w:lineRule="auto"/>
        <w:ind w:rightChars="-12" w:right="-29"/>
        <w:jc w:val="both"/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7688072D">
          <v:shape id="_x0000_s1027" type="#_x0000_t75" alt="" style="position:absolute;left:0;text-align:left;margin-left:.3pt;margin-top:10.15pt;width:97.8pt;height:50.95pt;z-index:-251656192;mso-wrap-distance-left:9pt;mso-wrap-distance-top:0;mso-wrap-distance-right:9pt;mso-wrap-distance-bottom:0;mso-position-horizontal-relative:text;mso-position-vertical-relative:text;mso-width-relative:page;mso-height-relative:page">
            <v:imagedata r:id="rId22" o:title=""/>
            <w10:wrap type="square"/>
          </v:shape>
          <o:OLEObject Type="Embed" ProgID="ChemDraw.Document.6.0" ShapeID="_x0000_s1027" DrawAspect="Content" ObjectID="_1776662099" r:id="rId23"/>
        </w:object>
      </w:r>
      <w:r>
        <w:t xml:space="preserve"> (</w:t>
      </w:r>
      <w:r w:rsidRPr="00E23E22">
        <w:rPr>
          <w:rFonts w:hint="eastAsia"/>
          <w:lang w:eastAsia="zh-CN"/>
        </w:rPr>
        <w:t>73</w:t>
      </w:r>
      <w:r>
        <w:t xml:space="preserve"> mg, </w:t>
      </w:r>
      <w:r w:rsidRPr="00E23E22">
        <w:rPr>
          <w:rFonts w:hint="eastAsia"/>
          <w:lang w:eastAsia="zh-CN"/>
        </w:rPr>
        <w:t>75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6</w:t>
      </w:r>
      <w:r>
        <w:t xml:space="preserve"> (Hexane /EtOAc = </w:t>
      </w:r>
      <w:r w:rsidRPr="00E23E22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6.85 (s, 2H), 3.78 (s, 2H), 2.61 (q, </w:t>
      </w:r>
      <w:r>
        <w:rPr>
          <w:i/>
          <w:iCs/>
        </w:rPr>
        <w:t>J</w:t>
      </w:r>
      <w:r>
        <w:t xml:space="preserve"> = 7.4 Hz, 2H), 2.40 (s, 6H), 2.27 (s, 3H), 1.33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136.</w:t>
      </w:r>
      <w:r w:rsidRPr="00E23E22">
        <w:rPr>
          <w:rFonts w:hint="eastAsia"/>
          <w:lang w:eastAsia="zh-CN"/>
        </w:rPr>
        <w:t>8</w:t>
      </w:r>
      <w:r>
        <w:t xml:space="preserve"> (</w:t>
      </w:r>
      <w:r w:rsidRPr="00E23E22">
        <w:rPr>
          <w:lang w:eastAsia="zh-CN"/>
        </w:rPr>
        <w:t>2C</w:t>
      </w:r>
      <w:r>
        <w:t>), 136.</w:t>
      </w:r>
      <w:r w:rsidRPr="00E23E22">
        <w:rPr>
          <w:rFonts w:hint="eastAsia"/>
          <w:lang w:eastAsia="zh-CN"/>
        </w:rPr>
        <w:t>3</w:t>
      </w:r>
      <w:r>
        <w:t>, 131.</w:t>
      </w:r>
      <w:r w:rsidRPr="00E23E22">
        <w:rPr>
          <w:rFonts w:hint="eastAsia"/>
          <w:lang w:eastAsia="zh-CN"/>
        </w:rPr>
        <w:t>4</w:t>
      </w:r>
      <w:r>
        <w:t>, 12</w:t>
      </w:r>
      <w:r w:rsidRPr="00E23E22">
        <w:rPr>
          <w:rFonts w:hint="eastAsia"/>
          <w:lang w:eastAsia="zh-CN"/>
        </w:rPr>
        <w:t>9.0</w:t>
      </w:r>
      <w:r>
        <w:t xml:space="preserve"> (</w:t>
      </w:r>
      <w:r w:rsidRPr="00E23E22">
        <w:rPr>
          <w:lang w:eastAsia="zh-CN"/>
        </w:rPr>
        <w:t>2C</w:t>
      </w:r>
      <w:r>
        <w:t>), 30.5, 26.</w:t>
      </w:r>
      <w:r w:rsidRPr="00E23E22">
        <w:rPr>
          <w:rFonts w:hint="eastAsia"/>
          <w:lang w:eastAsia="zh-CN"/>
        </w:rPr>
        <w:t>8</w:t>
      </w:r>
      <w:r>
        <w:t>, 20.</w:t>
      </w:r>
      <w:r w:rsidRPr="00E23E22">
        <w:rPr>
          <w:rFonts w:hint="eastAsia"/>
          <w:lang w:eastAsia="zh-CN"/>
        </w:rPr>
        <w:t>9</w:t>
      </w:r>
      <w:r>
        <w:t>, 19.</w:t>
      </w:r>
      <w:r w:rsidRPr="00E23E22">
        <w:rPr>
          <w:rFonts w:hint="eastAsia"/>
          <w:lang w:eastAsia="zh-CN"/>
        </w:rPr>
        <w:t>6</w:t>
      </w:r>
      <w:r>
        <w:t xml:space="preserve"> (</w:t>
      </w:r>
      <w:r w:rsidRPr="00E23E22">
        <w:rPr>
          <w:lang w:eastAsia="zh-CN"/>
        </w:rPr>
        <w:t>2C</w:t>
      </w:r>
      <w:r>
        <w:t>), 14.8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E23E22">
        <w:rPr>
          <w:lang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12</w:t>
      </w:r>
      <w:r>
        <w:t>H</w:t>
      </w:r>
      <w:r>
        <w:rPr>
          <w:vertAlign w:val="subscript"/>
        </w:rPr>
        <w:t>1</w:t>
      </w:r>
      <w:r w:rsidRPr="00E23E22">
        <w:rPr>
          <w:vertAlign w:val="subscript"/>
          <w:lang w:eastAsia="zh-CN"/>
        </w:rPr>
        <w:t>9</w:t>
      </w:r>
      <w:r>
        <w:t>S</w:t>
      </w:r>
      <w:r>
        <w:rPr>
          <w:rFonts w:eastAsia="TimesNewRomanPSMT"/>
          <w:vertAlign w:val="superscript"/>
        </w:rPr>
        <w:t>+</w:t>
      </w:r>
      <w:r>
        <w:t>, 195.120</w:t>
      </w:r>
      <w:r w:rsidRPr="00E23E22">
        <w:rPr>
          <w:lang w:eastAsia="zh-CN"/>
        </w:rPr>
        <w:t>2</w:t>
      </w:r>
      <w:r>
        <w:t>; found, 195.120</w:t>
      </w:r>
      <w:r w:rsidRPr="00E23E22">
        <w:rPr>
          <w:lang w:eastAsia="zh-CN"/>
        </w:rPr>
        <w:t>7</w:t>
      </w:r>
      <w:r>
        <w:t>.</w:t>
      </w:r>
    </w:p>
    <w:p w14:paraId="7031DD4C" w14:textId="77777777" w:rsidR="00E55107" w:rsidRPr="00E23E22" w:rsidRDefault="00FC496B">
      <w:pPr>
        <w:jc w:val="both"/>
        <w:rPr>
          <w:color w:val="FF0000"/>
          <w:lang w:eastAsia="zh-CN"/>
        </w:rPr>
      </w:pPr>
      <w:r w:rsidRPr="00E23E22">
        <w:rPr>
          <w:rFonts w:hint="eastAsia"/>
          <w:color w:val="000000" w:themeColor="text1"/>
          <w:lang w:eastAsia="zh-CN"/>
        </w:rPr>
        <w:lastRenderedPageBreak/>
        <w:t>Ethyl(3-methoxybenzyl)sulfane</w:t>
      </w:r>
      <w:r w:rsidRPr="00E23E22">
        <w:rPr>
          <w:rFonts w:hint="eastAsia"/>
          <w:lang w:eastAsia="zh-CN"/>
        </w:rPr>
        <w:t xml:space="preserve">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3e</w:t>
      </w:r>
      <w:r>
        <w:rPr>
          <w:lang w:eastAsia="zh-CN"/>
        </w:rPr>
        <w:t>)</w:t>
      </w:r>
    </w:p>
    <w:p w14:paraId="440396EF" w14:textId="77777777" w:rsidR="00E55107" w:rsidRDefault="00FC496B">
      <w:pPr>
        <w:spacing w:line="360" w:lineRule="auto"/>
        <w:ind w:rightChars="-12" w:right="-29"/>
        <w:jc w:val="both"/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5B8832FF">
          <v:shape id="_x0000_s1028" type="#_x0000_t75" alt="" style="position:absolute;left:0;text-align:left;margin-left:.3pt;margin-top:15.95pt;width:111.55pt;height:40.35pt;z-index:251661312;mso-wrap-distance-left:9pt;mso-wrap-distance-top:0;mso-wrap-distance-right:9pt;mso-wrap-distance-bottom:0;mso-position-horizontal-relative:text;mso-position-vertical-relative:text;mso-width-relative:page;mso-height-relative:page">
            <v:imagedata r:id="rId24" o:title=""/>
            <w10:wrap type="square"/>
          </v:shape>
          <o:OLEObject Type="Embed" ProgID="ChemDraw.Document.6.0" ShapeID="_x0000_s1028" DrawAspect="Content" ObjectID="_1776662100" r:id="rId25"/>
        </w:object>
      </w:r>
      <w:r>
        <w:t xml:space="preserve"> (</w:t>
      </w:r>
      <w:r w:rsidRPr="00E23E22">
        <w:rPr>
          <w:rFonts w:hint="eastAsia"/>
          <w:lang w:eastAsia="zh-CN"/>
        </w:rPr>
        <w:t>73</w:t>
      </w:r>
      <w:r>
        <w:t xml:space="preserve"> mg, </w:t>
      </w:r>
      <w:r w:rsidRPr="00E23E22">
        <w:rPr>
          <w:rFonts w:hint="eastAsia"/>
          <w:lang w:eastAsia="zh-CN"/>
        </w:rPr>
        <w:t>80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4</w:t>
      </w:r>
      <w:r>
        <w:t xml:space="preserve"> (Hexane /EtOAc = </w:t>
      </w:r>
      <w:r w:rsidRPr="00E23E22">
        <w:rPr>
          <w:rFonts w:hint="eastAsia"/>
          <w:lang w:eastAsia="zh-CN"/>
        </w:rPr>
        <w:t>10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7.22 (t, </w:t>
      </w:r>
      <w:r>
        <w:rPr>
          <w:i/>
          <w:iCs/>
        </w:rPr>
        <w:t>J</w:t>
      </w:r>
      <w:r>
        <w:t xml:space="preserve"> = 7.8 Hz, 1H), 6.94 – 6.85 (m, 2H), 6.82 – 6.76 (m, 1H), 3.81 (s, 3H), 3.70 (s, 2H), 2.45 (q, </w:t>
      </w:r>
      <w:r>
        <w:rPr>
          <w:i/>
          <w:iCs/>
        </w:rPr>
        <w:t>J</w:t>
      </w:r>
      <w:r>
        <w:t xml:space="preserve"> = 7.4 Hz, 2H),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159.7, 140.</w:t>
      </w:r>
      <w:r w:rsidRPr="00E23E22">
        <w:rPr>
          <w:rFonts w:hint="eastAsia"/>
          <w:lang w:eastAsia="zh-CN"/>
        </w:rPr>
        <w:t>2</w:t>
      </w:r>
      <w:r>
        <w:t>, 129.</w:t>
      </w:r>
      <w:r w:rsidRPr="00E23E22">
        <w:rPr>
          <w:rFonts w:hint="eastAsia"/>
          <w:lang w:eastAsia="zh-CN"/>
        </w:rPr>
        <w:t>4</w:t>
      </w:r>
      <w:r>
        <w:t>, 121.</w:t>
      </w:r>
      <w:r w:rsidRPr="00E23E22">
        <w:rPr>
          <w:rFonts w:hint="eastAsia"/>
          <w:lang w:eastAsia="zh-CN"/>
        </w:rPr>
        <w:t>2</w:t>
      </w:r>
      <w:r>
        <w:t>, 114.</w:t>
      </w:r>
      <w:r w:rsidRPr="00E23E22">
        <w:rPr>
          <w:rFonts w:hint="eastAsia"/>
          <w:lang w:eastAsia="zh-CN"/>
        </w:rPr>
        <w:t>3</w:t>
      </w:r>
      <w:r>
        <w:t>, 112.4, 55.</w:t>
      </w:r>
      <w:r w:rsidRPr="00E23E22">
        <w:rPr>
          <w:rFonts w:hint="eastAsia"/>
          <w:lang w:eastAsia="zh-CN"/>
        </w:rPr>
        <w:t>2</w:t>
      </w:r>
      <w:r>
        <w:t>, 35.9, 25.</w:t>
      </w:r>
      <w:r w:rsidRPr="00E23E22">
        <w:rPr>
          <w:rFonts w:hint="eastAsia"/>
          <w:lang w:eastAsia="zh-CN"/>
        </w:rPr>
        <w:t>3</w:t>
      </w:r>
      <w:r>
        <w:t>, 14.3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E23E22">
        <w:rPr>
          <w:lang w:eastAsia="zh-CN"/>
        </w:rPr>
        <w:t>+K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10</w:t>
      </w:r>
      <w:r>
        <w:t>H</w:t>
      </w:r>
      <w:r>
        <w:rPr>
          <w:vertAlign w:val="subscript"/>
        </w:rPr>
        <w:t>14</w:t>
      </w:r>
      <w:r w:rsidRPr="00E23E22">
        <w:rPr>
          <w:lang w:eastAsia="zh-CN"/>
        </w:rPr>
        <w:t>K</w:t>
      </w:r>
      <w:r>
        <w:t>OS</w:t>
      </w:r>
      <w:r>
        <w:rPr>
          <w:rFonts w:eastAsia="TimesNewRomanPSMT"/>
          <w:vertAlign w:val="superscript"/>
        </w:rPr>
        <w:t>+</w:t>
      </w:r>
      <w:r>
        <w:t>, 221.039</w:t>
      </w:r>
      <w:r w:rsidRPr="00E23E22">
        <w:rPr>
          <w:lang w:eastAsia="zh-CN"/>
        </w:rPr>
        <w:t>7</w:t>
      </w:r>
      <w:r>
        <w:t>; found, 221.039</w:t>
      </w:r>
      <w:r w:rsidRPr="00E23E22">
        <w:rPr>
          <w:lang w:eastAsia="zh-CN"/>
        </w:rPr>
        <w:t>5</w:t>
      </w:r>
      <w:r>
        <w:t>.</w:t>
      </w:r>
    </w:p>
    <w:p w14:paraId="58C21F12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color w:val="000000" w:themeColor="text1"/>
          <w:lang w:eastAsia="zh-CN"/>
        </w:rPr>
        <w:t>(4-(benzyloxy)benzyl)(ethyl)sulfa</w:t>
      </w:r>
      <w:r>
        <w:rPr>
          <w:lang w:eastAsia="zh-CN"/>
        </w:rPr>
        <w:t>ne (</w:t>
      </w:r>
      <w:r>
        <w:rPr>
          <w:rFonts w:hint="eastAsia"/>
          <w:b/>
          <w:bCs/>
          <w:lang w:val="en-US" w:eastAsia="zh-CN"/>
        </w:rPr>
        <w:t>3f</w:t>
      </w:r>
      <w:r>
        <w:rPr>
          <w:lang w:eastAsia="zh-CN"/>
        </w:rPr>
        <w:t>)</w:t>
      </w:r>
    </w:p>
    <w:p w14:paraId="2A2EE3FC" w14:textId="77777777" w:rsidR="00E55107" w:rsidRDefault="00FC496B">
      <w:pPr>
        <w:spacing w:line="360" w:lineRule="auto"/>
        <w:jc w:val="both"/>
        <w:rPr>
          <w:color w:val="FF0000"/>
        </w:rPr>
      </w:pPr>
      <w:r>
        <w:rPr>
          <w:rFonts w:hint="eastAsia"/>
          <w:lang w:val="en-US" w:eastAsia="zh-CN"/>
        </w:rPr>
        <w:t xml:space="preserve">Yellow </w:t>
      </w:r>
      <w:r w:rsidR="0032114B">
        <w:rPr>
          <w:lang w:val="en-US"/>
        </w:rPr>
        <w:object w:dxaOrig="1440" w:dyaOrig="1440" w14:anchorId="13193EF9">
          <v:shape id="_x0000_s1029" type="#_x0000_t75" alt="" style="position:absolute;left:0;text-align:left;margin-left:.3pt;margin-top:8.55pt;width:141.6pt;height:55.2pt;z-index:-251654144;mso-wrap-distance-left:9pt;mso-wrap-distance-top:0;mso-wrap-distance-right:9pt;mso-wrap-distance-bottom:0;mso-position-horizontal-relative:text;mso-position-vertical-relative:text;mso-width-relative:page;mso-height-relative:page">
            <v:imagedata r:id="rId26" o:title=""/>
            <w10:wrap type="square"/>
          </v:shape>
          <o:OLEObject Type="Embed" ProgID="ChemDraw.Document.6.0" ShapeID="_x0000_s1029" DrawAspect="Content" ObjectID="_1776662101" r:id="rId27"/>
        </w:object>
      </w:r>
      <w:r>
        <w:rPr>
          <w:rFonts w:hint="eastAsia"/>
          <w:lang w:val="en-US" w:eastAsia="zh-CN"/>
        </w:rPr>
        <w:t>solid</w:t>
      </w:r>
      <w:r>
        <w:t xml:space="preserve"> (</w:t>
      </w:r>
      <w:r>
        <w:rPr>
          <w:rFonts w:hint="eastAsia"/>
          <w:lang w:val="en-US" w:eastAsia="zh-CN"/>
        </w:rPr>
        <w:t>120</w:t>
      </w:r>
      <w:r>
        <w:t xml:space="preserve"> mg, </w:t>
      </w:r>
      <w:r>
        <w:rPr>
          <w:rFonts w:hint="eastAsia"/>
          <w:lang w:val="en-US" w:eastAsia="zh-CN"/>
        </w:rPr>
        <w:t>93</w:t>
      </w:r>
      <w:r>
        <w:t>% yield)</w:t>
      </w:r>
      <w:r>
        <w:rPr>
          <w:rFonts w:hint="eastAsia"/>
          <w:lang w:val="en-US" w:eastAsia="zh-CN"/>
        </w:rPr>
        <w:t xml:space="preserve">, </w:t>
      </w:r>
      <w:r>
        <w:rPr>
          <w:lang w:eastAsia="zh-CN"/>
        </w:rPr>
        <w:t xml:space="preserve">MP: </w:t>
      </w:r>
      <w:r>
        <w:rPr>
          <w:rFonts w:hint="eastAsia"/>
          <w:lang w:val="en-US" w:eastAsia="zh-CN"/>
        </w:rPr>
        <w:t>61-62</w:t>
      </w:r>
      <w:r>
        <w:rPr>
          <w:rFonts w:hint="eastAsia"/>
          <w:lang w:eastAsia="zh-CN"/>
        </w:rPr>
        <w:t xml:space="preserve"> </w:t>
      </w:r>
      <w:r>
        <w:rPr>
          <w:vertAlign w:val="superscript"/>
          <w:lang w:eastAsia="zh-CN"/>
        </w:rPr>
        <w:t>o</w:t>
      </w:r>
      <w:r>
        <w:rPr>
          <w:lang w:eastAsia="zh-CN"/>
        </w:rPr>
        <w:t>C</w:t>
      </w:r>
      <w:r>
        <w:t>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4</w:t>
      </w:r>
      <w:r>
        <w:t xml:space="preserve"> (Hexane /EtOAc = </w:t>
      </w:r>
      <w:r>
        <w:rPr>
          <w:rFonts w:hint="eastAsia"/>
          <w:lang w:val="en-US" w:eastAsia="zh-CN"/>
        </w:rPr>
        <w:t>20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7.46 – 7.37 (m, 4H), 7.36 – 7.30 (m, 1H), 7.26 – 7.21 (m, 2H), 6.95 – 6.90 (m, 2H), 5.06 (s, 2H), 3.69 (s, 2H), 2.44 (q, </w:t>
      </w:r>
      <w:r>
        <w:rPr>
          <w:i/>
          <w:iCs/>
        </w:rPr>
        <w:t>J</w:t>
      </w:r>
      <w:r>
        <w:t xml:space="preserve"> = 7.2 Hz, 2H),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157.7, 137.0, 130.</w:t>
      </w:r>
      <w:r>
        <w:rPr>
          <w:rFonts w:hint="eastAsia"/>
          <w:lang w:val="en-US" w:eastAsia="zh-CN"/>
        </w:rPr>
        <w:t>9</w:t>
      </w:r>
      <w:r>
        <w:t>, 129.8 (</w:t>
      </w:r>
      <w:r>
        <w:rPr>
          <w:lang w:val="en-US" w:eastAsia="zh-CN"/>
        </w:rPr>
        <w:t>2C</w:t>
      </w:r>
      <w:r>
        <w:t>), 128.</w:t>
      </w:r>
      <w:r>
        <w:rPr>
          <w:rFonts w:hint="eastAsia"/>
          <w:lang w:val="en-US" w:eastAsia="zh-CN"/>
        </w:rPr>
        <w:t xml:space="preserve">6 </w:t>
      </w:r>
      <w:r>
        <w:t>(</w:t>
      </w:r>
      <w:r>
        <w:rPr>
          <w:lang w:val="en-US" w:eastAsia="zh-CN"/>
        </w:rPr>
        <w:t>2C</w:t>
      </w:r>
      <w:r>
        <w:t>), 127.9, 127.4 (</w:t>
      </w:r>
      <w:r>
        <w:rPr>
          <w:lang w:val="en-US" w:eastAsia="zh-CN"/>
        </w:rPr>
        <w:t>2C</w:t>
      </w:r>
      <w:r>
        <w:t>), 114.</w:t>
      </w:r>
      <w:r>
        <w:rPr>
          <w:rFonts w:hint="eastAsia"/>
          <w:lang w:val="en-US" w:eastAsia="zh-CN"/>
        </w:rPr>
        <w:t>8</w:t>
      </w:r>
      <w:r>
        <w:t xml:space="preserve"> (</w:t>
      </w:r>
      <w:r>
        <w:rPr>
          <w:lang w:val="en-US" w:eastAsia="zh-CN"/>
        </w:rPr>
        <w:t>2C</w:t>
      </w:r>
      <w:r>
        <w:t>), 79.7 – 74.5 (m), 70.0, 35.2, 25.1, 14.</w:t>
      </w:r>
      <w:r>
        <w:rPr>
          <w:rFonts w:hint="eastAsia"/>
          <w:lang w:val="en-US" w:eastAsia="zh-CN"/>
        </w:rPr>
        <w:t>4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16</w:t>
      </w:r>
      <w:r>
        <w:t>H</w:t>
      </w:r>
      <w:r>
        <w:rPr>
          <w:vertAlign w:val="subscript"/>
        </w:rPr>
        <w:t>1</w:t>
      </w:r>
      <w:r>
        <w:rPr>
          <w:vertAlign w:val="subscript"/>
          <w:lang w:val="en-US" w:eastAsia="zh-CN"/>
        </w:rPr>
        <w:t>9</w:t>
      </w:r>
      <w:r>
        <w:t>OS</w:t>
      </w:r>
      <w:r>
        <w:rPr>
          <w:rFonts w:eastAsia="TimesNewRomanPSMT"/>
          <w:vertAlign w:val="superscript"/>
        </w:rPr>
        <w:t>+</w:t>
      </w:r>
      <w:r>
        <w:t>, 259.1151; found, 259.11</w:t>
      </w:r>
      <w:r>
        <w:rPr>
          <w:lang w:val="en-US" w:eastAsia="zh-CN"/>
        </w:rPr>
        <w:t>49.</w:t>
      </w:r>
    </w:p>
    <w:p w14:paraId="63ED0A58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Ethyl(4-(trifluoromethoxy)benzyl)sulfa</w:t>
      </w:r>
      <w:r>
        <w:rPr>
          <w:rFonts w:hint="eastAsia"/>
          <w:lang w:val="en-US" w:eastAsia="zh-CN"/>
        </w:rPr>
        <w:t>ne</w:t>
      </w:r>
      <w:r>
        <w:rPr>
          <w:lang w:eastAsia="zh-CN"/>
        </w:rPr>
        <w:t xml:space="preserve"> (</w:t>
      </w:r>
      <w:r>
        <w:rPr>
          <w:rFonts w:hint="eastAsia"/>
          <w:b/>
          <w:bCs/>
          <w:lang w:val="en-US" w:eastAsia="zh-CN"/>
        </w:rPr>
        <w:t>3g</w:t>
      </w:r>
      <w:r>
        <w:rPr>
          <w:lang w:eastAsia="zh-CN"/>
        </w:rPr>
        <w:t>)</w:t>
      </w:r>
    </w:p>
    <w:p w14:paraId="17B2BCF8" w14:textId="77777777" w:rsidR="00E55107" w:rsidRDefault="00FC496B">
      <w:pPr>
        <w:spacing w:line="360" w:lineRule="auto"/>
        <w:ind w:rightChars="-12" w:right="-29"/>
        <w:jc w:val="both"/>
        <w:rPr>
          <w:color w:val="FF0000"/>
        </w:rPr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4A91A43B">
          <v:shape id="_x0000_s1030" type="#_x0000_t75" alt="" style="position:absolute;left:0;text-align:left;margin-left:.3pt;margin-top:8.55pt;width:119.4pt;height:58.8pt;z-index:-251653120;mso-wrap-distance-left:9pt;mso-wrap-distance-top:0;mso-wrap-distance-right:9pt;mso-wrap-distance-bottom:0;mso-position-horizontal-relative:text;mso-position-vertical-relative:text;mso-width-relative:page;mso-height-relative:page">
            <v:imagedata r:id="rId28" o:title=""/>
            <w10:wrap type="square"/>
          </v:shape>
          <o:OLEObject Type="Embed" ProgID="ChemDraw.Document.6.0" ShapeID="_x0000_s1030" DrawAspect="Content" ObjectID="_1776662102" r:id="rId29"/>
        </w:object>
      </w:r>
      <w:r>
        <w:t xml:space="preserve"> (</w:t>
      </w:r>
      <w:r>
        <w:rPr>
          <w:rFonts w:hint="eastAsia"/>
          <w:lang w:val="en-US" w:eastAsia="zh-CN"/>
        </w:rPr>
        <w:t>111</w:t>
      </w:r>
      <w:r>
        <w:t xml:space="preserve"> mg, </w:t>
      </w:r>
      <w:r>
        <w:rPr>
          <w:rFonts w:hint="eastAsia"/>
          <w:lang w:val="en-US" w:eastAsia="zh-CN"/>
        </w:rPr>
        <w:t>94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5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7.34 (d, </w:t>
      </w:r>
      <w:r>
        <w:rPr>
          <w:i/>
          <w:iCs/>
        </w:rPr>
        <w:t>J</w:t>
      </w:r>
      <w:r>
        <w:t xml:space="preserve"> = 8.3 Hz, 2H), 7.15 (d, </w:t>
      </w:r>
      <w:r>
        <w:rPr>
          <w:i/>
          <w:iCs/>
        </w:rPr>
        <w:t>J</w:t>
      </w:r>
      <w:r>
        <w:t xml:space="preserve"> = 8.2 Hz, 2H), 3.71 (s, 2H), 2.44 (q, </w:t>
      </w:r>
      <w:r>
        <w:rPr>
          <w:i/>
          <w:iCs/>
        </w:rPr>
        <w:t>J</w:t>
      </w:r>
      <w:r>
        <w:t xml:space="preserve"> = 7.4 Hz, 2H), 1.23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148</w:t>
      </w:r>
      <w:r>
        <w:rPr>
          <w:rFonts w:hint="eastAsia"/>
          <w:lang w:val="en-US" w:eastAsia="zh-CN"/>
        </w:rPr>
        <w:t>.1</w:t>
      </w:r>
      <w:r>
        <w:t xml:space="preserve"> (</w:t>
      </w:r>
      <w:r>
        <w:rPr>
          <w:rFonts w:hint="eastAsia"/>
          <w:lang w:val="en-US" w:eastAsia="zh-CN"/>
        </w:rPr>
        <w:t>q</w:t>
      </w:r>
      <w:r>
        <w:t xml:space="preserve">, </w:t>
      </w:r>
      <w:r>
        <w:rPr>
          <w:i/>
          <w:iCs/>
        </w:rPr>
        <w:t>J</w:t>
      </w:r>
      <w:r>
        <w:t xml:space="preserve"> = </w:t>
      </w:r>
      <w:r>
        <w:rPr>
          <w:rFonts w:hint="eastAsia"/>
          <w:lang w:val="en-US" w:eastAsia="zh-CN"/>
        </w:rPr>
        <w:t>1.8</w:t>
      </w:r>
      <w:r>
        <w:t xml:space="preserve"> Hz), 137.4, 1</w:t>
      </w:r>
      <w:r>
        <w:rPr>
          <w:rFonts w:hint="eastAsia"/>
          <w:lang w:val="en-US" w:eastAsia="zh-CN"/>
        </w:rPr>
        <w:t>30.1</w:t>
      </w:r>
      <w:r>
        <w:t xml:space="preserve"> (</w:t>
      </w:r>
      <w:r>
        <w:rPr>
          <w:lang w:val="en-US" w:eastAsia="zh-CN"/>
        </w:rPr>
        <w:t>2C</w:t>
      </w:r>
      <w:r>
        <w:t>), 1</w:t>
      </w:r>
      <w:r>
        <w:rPr>
          <w:rFonts w:hint="eastAsia"/>
          <w:lang w:val="en-US" w:eastAsia="zh-CN"/>
        </w:rPr>
        <w:t>21.0</w:t>
      </w:r>
      <w:r>
        <w:t xml:space="preserve"> (</w:t>
      </w:r>
      <w:r>
        <w:rPr>
          <w:lang w:val="en-US" w:eastAsia="zh-CN"/>
        </w:rPr>
        <w:t>2C</w:t>
      </w:r>
      <w:r>
        <w:t xml:space="preserve">), </w:t>
      </w:r>
      <w:r>
        <w:rPr>
          <w:rFonts w:hint="eastAsia"/>
          <w:lang w:val="en-US" w:eastAsia="zh-CN"/>
        </w:rPr>
        <w:t>120.5</w:t>
      </w:r>
      <w:r>
        <w:t xml:space="preserve"> (</w:t>
      </w:r>
      <w:r>
        <w:rPr>
          <w:rFonts w:hint="eastAsia"/>
          <w:lang w:val="en-US" w:eastAsia="zh-CN"/>
        </w:rPr>
        <w:t>q</w:t>
      </w:r>
      <w:r>
        <w:t xml:space="preserve">, </w:t>
      </w:r>
      <w:r>
        <w:rPr>
          <w:i/>
          <w:iCs/>
        </w:rPr>
        <w:t>J</w:t>
      </w:r>
      <w:r>
        <w:t xml:space="preserve"> = </w:t>
      </w:r>
      <w:r>
        <w:rPr>
          <w:rFonts w:hint="eastAsia"/>
          <w:lang w:val="en-US" w:eastAsia="zh-CN"/>
        </w:rPr>
        <w:t>204.2</w:t>
      </w:r>
      <w:r>
        <w:t xml:space="preserve"> Hz)</w:t>
      </w:r>
      <w:r>
        <w:rPr>
          <w:rFonts w:hint="eastAsia"/>
          <w:lang w:val="en-US" w:eastAsia="zh-CN"/>
        </w:rPr>
        <w:t xml:space="preserve">, </w:t>
      </w:r>
      <w:r>
        <w:t>35.1, 25.</w:t>
      </w:r>
      <w:r>
        <w:rPr>
          <w:rFonts w:hint="eastAsia"/>
          <w:lang w:val="en-US" w:eastAsia="zh-CN"/>
        </w:rPr>
        <w:t>3</w:t>
      </w:r>
      <w:r>
        <w:t>, 14.</w:t>
      </w:r>
      <w:r>
        <w:rPr>
          <w:rFonts w:hint="eastAsia"/>
          <w:lang w:val="en-US" w:eastAsia="zh-CN"/>
        </w:rPr>
        <w:t>3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 w:rsidR="00A21692" w:rsidRPr="00A21692">
        <w:rPr>
          <w:rFonts w:eastAsiaTheme="minorEastAsia"/>
          <w:kern w:val="2"/>
          <w:szCs w:val="20"/>
          <w:highlight w:val="yellow"/>
          <w:vertAlign w:val="superscript"/>
          <w:lang w:val="en-US" w:eastAsia="zh-CN"/>
        </w:rPr>
        <w:t>19</w:t>
      </w:r>
      <w:r w:rsidR="00A21692" w:rsidRPr="00A21692">
        <w:rPr>
          <w:rFonts w:eastAsiaTheme="minorEastAsia"/>
          <w:kern w:val="2"/>
          <w:szCs w:val="20"/>
          <w:highlight w:val="yellow"/>
          <w:lang w:val="en-US" w:eastAsia="zh-CN"/>
        </w:rPr>
        <w:t>F NMR (37</w:t>
      </w:r>
      <w:r w:rsidR="00A21692" w:rsidRPr="00A21692">
        <w:rPr>
          <w:kern w:val="2"/>
          <w:szCs w:val="20"/>
          <w:highlight w:val="yellow"/>
          <w:lang w:val="en-US" w:eastAsia="zh-CN"/>
        </w:rPr>
        <w:t>6</w:t>
      </w:r>
      <w:r w:rsidR="00A21692" w:rsidRPr="00A21692">
        <w:rPr>
          <w:rFonts w:eastAsiaTheme="minorEastAsia"/>
          <w:kern w:val="2"/>
          <w:szCs w:val="20"/>
          <w:highlight w:val="yellow"/>
          <w:lang w:val="en-US" w:eastAsia="zh-CN"/>
        </w:rPr>
        <w:t xml:space="preserve"> MHz</w:t>
      </w:r>
      <w:r w:rsidR="00A21692" w:rsidRPr="00A21692">
        <w:rPr>
          <w:szCs w:val="20"/>
          <w:highlight w:val="yellow"/>
        </w:rPr>
        <w:t>, CDCl</w:t>
      </w:r>
      <w:r w:rsidR="00A21692" w:rsidRPr="00A21692">
        <w:rPr>
          <w:szCs w:val="20"/>
          <w:highlight w:val="yellow"/>
          <w:vertAlign w:val="subscript"/>
        </w:rPr>
        <w:t>3</w:t>
      </w:r>
      <w:r w:rsidR="00A21692" w:rsidRPr="00A21692">
        <w:rPr>
          <w:rFonts w:eastAsiaTheme="minorEastAsia"/>
          <w:kern w:val="2"/>
          <w:szCs w:val="20"/>
          <w:highlight w:val="yellow"/>
          <w:lang w:val="en-US" w:eastAsia="zh-CN"/>
        </w:rPr>
        <w:t>) δ -57.86</w:t>
      </w:r>
      <w:r w:rsidR="00A21692" w:rsidRPr="00A21692">
        <w:rPr>
          <w:kern w:val="2"/>
          <w:szCs w:val="20"/>
          <w:highlight w:val="yellow"/>
          <w:lang w:val="en-US" w:eastAsia="zh-CN"/>
        </w:rPr>
        <w:t>;</w:t>
      </w:r>
      <w:r w:rsidR="00A21692" w:rsidRPr="00A21692">
        <w:rPr>
          <w:kern w:val="2"/>
          <w:szCs w:val="20"/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</w:t>
      </w:r>
      <w:r>
        <w:rPr>
          <w:color w:val="000000"/>
        </w:rPr>
        <w:t>:</w:t>
      </w:r>
      <w:r>
        <w:rPr>
          <w:i/>
          <w:color w:val="000000"/>
        </w:rPr>
        <w:t xml:space="preserve"> </w:t>
      </w:r>
      <w:r>
        <w:rPr>
          <w:rFonts w:eastAsia="TimesNewRomanPSMT"/>
          <w:color w:val="000000"/>
        </w:rPr>
        <w:t>[M</w:t>
      </w:r>
      <w:r>
        <w:rPr>
          <w:color w:val="000000"/>
          <w:lang w:val="en-US" w:eastAsia="zh-CN"/>
        </w:rPr>
        <w:t>+Na</w:t>
      </w:r>
      <w:r>
        <w:rPr>
          <w:rFonts w:eastAsia="TimesNewRomanPSMT"/>
          <w:color w:val="000000"/>
        </w:rPr>
        <w:t>]</w:t>
      </w:r>
      <w:r>
        <w:rPr>
          <w:rFonts w:eastAsia="TimesNewRomanPSMT"/>
          <w:color w:val="000000"/>
          <w:vertAlign w:val="superscript"/>
        </w:rPr>
        <w:t>+</w:t>
      </w:r>
      <w:r>
        <w:rPr>
          <w:rFonts w:eastAsia="TimesNewRomanPSMT"/>
          <w:color w:val="000000"/>
        </w:rPr>
        <w:t xml:space="preserve"> calcd for</w:t>
      </w:r>
      <w:r>
        <w:t xml:space="preserve"> C</w:t>
      </w:r>
      <w:r>
        <w:rPr>
          <w:vertAlign w:val="subscript"/>
        </w:rPr>
        <w:t>10</w:t>
      </w:r>
      <w:r>
        <w:t>H</w:t>
      </w:r>
      <w:r>
        <w:rPr>
          <w:vertAlign w:val="subscript"/>
        </w:rPr>
        <w:t>11</w:t>
      </w:r>
      <w:r>
        <w:t>F</w:t>
      </w:r>
      <w:r>
        <w:rPr>
          <w:vertAlign w:val="subscript"/>
        </w:rPr>
        <w:t>3</w:t>
      </w:r>
      <w:r>
        <w:rPr>
          <w:lang w:val="en-US" w:eastAsia="zh-CN"/>
        </w:rPr>
        <w:t>Na</w:t>
      </w:r>
      <w:r>
        <w:t>OS</w:t>
      </w:r>
      <w:r>
        <w:rPr>
          <w:rFonts w:eastAsia="TimesNewRomanPSMT"/>
          <w:vertAlign w:val="superscript"/>
        </w:rPr>
        <w:t>+</w:t>
      </w:r>
      <w:r>
        <w:t>, 259.037</w:t>
      </w:r>
      <w:r>
        <w:rPr>
          <w:lang w:val="en-US" w:eastAsia="zh-CN"/>
        </w:rPr>
        <w:t>5</w:t>
      </w:r>
      <w:r>
        <w:t>; found, 259.037</w:t>
      </w:r>
      <w:r>
        <w:rPr>
          <w:lang w:val="en-US" w:eastAsia="zh-CN"/>
        </w:rPr>
        <w:t>1.</w:t>
      </w:r>
    </w:p>
    <w:p w14:paraId="3F083841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Ethyl(4-((trifluoromethyl)thio)benzyl)su</w:t>
      </w:r>
      <w:r>
        <w:rPr>
          <w:rFonts w:hint="eastAsia"/>
          <w:lang w:val="en-US" w:eastAsia="zh-CN"/>
        </w:rPr>
        <w:t xml:space="preserve">lfane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3h</w:t>
      </w:r>
      <w:r>
        <w:rPr>
          <w:lang w:eastAsia="zh-CN"/>
        </w:rPr>
        <w:t>)</w:t>
      </w:r>
    </w:p>
    <w:p w14:paraId="3962FE5D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50565A1A">
          <v:shape id="_x0000_s1031" type="#_x0000_t75" alt="" style="position:absolute;left:0;text-align:left;margin-left:-.2pt;margin-top:18.8pt;width:127.75pt;height:63pt;z-index:251664384;mso-wrap-distance-left:9pt;mso-wrap-distance-top:0;mso-wrap-distance-right:9pt;mso-wrap-distance-bottom:0;mso-position-horizontal-relative:text;mso-position-vertical-relative:text;mso-width-relative:page;mso-height-relative:page">
            <v:imagedata r:id="rId30" o:title=""/>
            <w10:wrap type="square"/>
          </v:shape>
          <o:OLEObject Type="Embed" ProgID="ChemDraw.Document.6.0" ShapeID="_x0000_s1031" DrawAspect="Content" ObjectID="_1776662103" r:id="rId31"/>
        </w:object>
      </w:r>
      <w:r>
        <w:t xml:space="preserve"> (</w:t>
      </w:r>
      <w:r>
        <w:rPr>
          <w:rFonts w:hint="eastAsia"/>
          <w:lang w:val="en-US" w:eastAsia="zh-CN"/>
        </w:rPr>
        <w:t>166</w:t>
      </w:r>
      <w:r>
        <w:t xml:space="preserve"> mg, </w:t>
      </w:r>
      <w:r>
        <w:rPr>
          <w:rFonts w:hint="eastAsia"/>
          <w:lang w:val="en-US" w:eastAsia="zh-CN"/>
        </w:rPr>
        <w:t>92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7.63 – 7.56 (m, 2H), 7.40 – 7.34 (m, 2H), 3.73 (s, 2H), 2.44 (q, </w:t>
      </w:r>
      <w:r>
        <w:rPr>
          <w:i/>
          <w:iCs/>
        </w:rPr>
        <w:t>J</w:t>
      </w:r>
      <w:r>
        <w:t xml:space="preserve"> = 7.4 Hz, 2H), 1.23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</w:t>
      </w:r>
      <w:r>
        <w:lastRenderedPageBreak/>
        <w:t>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142.0, 136.4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129.</w:t>
      </w:r>
      <w:r>
        <w:rPr>
          <w:rFonts w:hint="eastAsia"/>
          <w:lang w:val="en-US" w:eastAsia="zh-CN"/>
        </w:rPr>
        <w:t>9</w:t>
      </w:r>
      <w:r>
        <w:t xml:space="preserve">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12</w:t>
      </w:r>
      <w:r>
        <w:rPr>
          <w:rFonts w:hint="eastAsia"/>
          <w:lang w:val="en-US" w:eastAsia="zh-CN"/>
        </w:rPr>
        <w:t>9</w:t>
      </w:r>
      <w:r>
        <w:t>.</w:t>
      </w:r>
      <w:r>
        <w:rPr>
          <w:rFonts w:hint="eastAsia"/>
          <w:lang w:val="en-US" w:eastAsia="zh-CN"/>
        </w:rPr>
        <w:t>5</w:t>
      </w:r>
      <w:r>
        <w:t xml:space="preserve"> (q</w:t>
      </w:r>
      <w:r>
        <w:rPr>
          <w:rFonts w:hint="eastAsia"/>
          <w:lang w:val="en-US" w:eastAsia="zh-CN"/>
        </w:rPr>
        <w:t xml:space="preserve">, </w:t>
      </w:r>
      <w:r>
        <w:rPr>
          <w:i/>
          <w:iCs/>
        </w:rPr>
        <w:t>J</w:t>
      </w:r>
      <w:r>
        <w:t xml:space="preserve"> = </w:t>
      </w:r>
      <w:r>
        <w:rPr>
          <w:rFonts w:hint="eastAsia"/>
          <w:lang w:val="en-US" w:eastAsia="zh-CN"/>
        </w:rPr>
        <w:t>306.1</w:t>
      </w:r>
      <w:r>
        <w:t xml:space="preserve"> Hz), 122.</w:t>
      </w:r>
      <w:r>
        <w:rPr>
          <w:rFonts w:hint="eastAsia"/>
          <w:lang w:val="en-US" w:eastAsia="zh-CN"/>
        </w:rPr>
        <w:t>6</w:t>
      </w:r>
      <w:r>
        <w:t xml:space="preserve"> (q, </w:t>
      </w:r>
      <w:r>
        <w:rPr>
          <w:i/>
          <w:iCs/>
        </w:rPr>
        <w:t>J</w:t>
      </w:r>
      <w:r>
        <w:t xml:space="preserve"> = 2.3 Hz), 35.4, 25.</w:t>
      </w:r>
      <w:r>
        <w:rPr>
          <w:rFonts w:hint="eastAsia"/>
          <w:lang w:val="en-US" w:eastAsia="zh-CN"/>
        </w:rPr>
        <w:t>4</w:t>
      </w:r>
      <w:r>
        <w:t>, 14.</w:t>
      </w:r>
      <w:r>
        <w:rPr>
          <w:rFonts w:hint="eastAsia"/>
          <w:lang w:val="en-US" w:eastAsia="zh-CN"/>
        </w:rPr>
        <w:t>3</w:t>
      </w:r>
      <w:r>
        <w:rPr>
          <w:lang w:eastAsia="zh-CN"/>
        </w:rPr>
        <w:t>;</w:t>
      </w:r>
      <w:r w:rsidRPr="00A21692">
        <w:rPr>
          <w:sz w:val="36"/>
          <w:lang w:val="en-US" w:eastAsia="zh-CN"/>
        </w:rPr>
        <w:t xml:space="preserve"> </w:t>
      </w:r>
      <w:r w:rsidR="00A21692" w:rsidRPr="00A21692">
        <w:rPr>
          <w:szCs w:val="20"/>
          <w:highlight w:val="yellow"/>
          <w:vertAlign w:val="superscript"/>
        </w:rPr>
        <w:t>19</w:t>
      </w:r>
      <w:r w:rsidR="00A21692" w:rsidRPr="00A21692">
        <w:rPr>
          <w:szCs w:val="20"/>
          <w:highlight w:val="yellow"/>
        </w:rPr>
        <w:t>F NMR (37</w:t>
      </w:r>
      <w:r w:rsidR="00A21692" w:rsidRPr="00A21692">
        <w:rPr>
          <w:szCs w:val="20"/>
          <w:highlight w:val="yellow"/>
          <w:lang w:val="en-US" w:eastAsia="zh-CN"/>
        </w:rPr>
        <w:t>6</w:t>
      </w:r>
      <w:r w:rsidR="00A21692" w:rsidRPr="00A21692">
        <w:rPr>
          <w:szCs w:val="20"/>
          <w:highlight w:val="yellow"/>
        </w:rPr>
        <w:t xml:space="preserve"> MHz, Chloroform-</w:t>
      </w:r>
      <w:r w:rsidR="00A21692" w:rsidRPr="00A21692">
        <w:rPr>
          <w:i/>
          <w:iCs/>
          <w:szCs w:val="20"/>
          <w:highlight w:val="yellow"/>
        </w:rPr>
        <w:t>d</w:t>
      </w:r>
      <w:r w:rsidR="00A21692" w:rsidRPr="00A21692">
        <w:rPr>
          <w:szCs w:val="20"/>
          <w:highlight w:val="yellow"/>
        </w:rPr>
        <w:t>) δ -42.58</w:t>
      </w:r>
      <w:r w:rsidR="00A21692" w:rsidRPr="00A21692">
        <w:rPr>
          <w:szCs w:val="20"/>
          <w:highlight w:val="yellow"/>
          <w:lang w:val="en-US" w:eastAsia="zh-CN"/>
        </w:rPr>
        <w:t>;</w:t>
      </w:r>
      <w:r w:rsidR="00A21692" w:rsidRPr="00A21692">
        <w:rPr>
          <w:szCs w:val="20"/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[M+</w:t>
      </w:r>
      <w:r>
        <w:rPr>
          <w:lang w:val="en-US" w:eastAsia="zh-CN"/>
        </w:rPr>
        <w:t>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10</w:t>
      </w:r>
      <w:r>
        <w:t>H</w:t>
      </w:r>
      <w:r>
        <w:rPr>
          <w:vertAlign w:val="subscript"/>
        </w:rPr>
        <w:t>1</w:t>
      </w:r>
      <w:r>
        <w:rPr>
          <w:vertAlign w:val="subscript"/>
          <w:lang w:val="en-US" w:eastAsia="zh-CN"/>
        </w:rPr>
        <w:t>2</w:t>
      </w:r>
      <w:r>
        <w:t>F</w:t>
      </w:r>
      <w:r>
        <w:rPr>
          <w:vertAlign w:val="subscript"/>
        </w:rPr>
        <w:t>3</w:t>
      </w:r>
      <w:r>
        <w:t>S</w:t>
      </w:r>
      <w:r>
        <w:rPr>
          <w:vertAlign w:val="subscript"/>
        </w:rPr>
        <w:t>2</w:t>
      </w:r>
      <w:r>
        <w:rPr>
          <w:rFonts w:eastAsia="TimesNewRomanPSMT"/>
          <w:vertAlign w:val="superscript"/>
        </w:rPr>
        <w:t>+</w:t>
      </w:r>
      <w:r>
        <w:t>, 253.0327; found, 253.032</w:t>
      </w:r>
      <w:r>
        <w:rPr>
          <w:lang w:val="en-US" w:eastAsia="zh-CN"/>
        </w:rPr>
        <w:t>0</w:t>
      </w:r>
      <w:r>
        <w:t>.</w:t>
      </w:r>
    </w:p>
    <w:p w14:paraId="25C50D14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 xml:space="preserve">Ethyl(4-(phenylthio)benzyl)sulfane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3i</w:t>
      </w:r>
      <w:r>
        <w:rPr>
          <w:lang w:eastAsia="zh-CN"/>
        </w:rPr>
        <w:t>)</w:t>
      </w:r>
    </w:p>
    <w:p w14:paraId="13938332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1BCB7C27">
          <v:shape id="_x0000_s1032" type="#_x0000_t75" alt="" style="position:absolute;left:0;text-align:left;margin-left:.3pt;margin-top:15.95pt;width:138.3pt;height:39.65pt;z-index:-251651072;mso-wrap-distance-left:9pt;mso-wrap-distance-top:0;mso-wrap-distance-right:9pt;mso-wrap-distance-bottom:0;mso-position-horizontal-relative:text;mso-position-vertical-relative:text;mso-width-relative:page;mso-height-relative:page">
            <v:imagedata r:id="rId32" o:title=""/>
            <w10:wrap type="square"/>
          </v:shape>
          <o:OLEObject Type="Embed" ProgID="ChemDraw.Document.6.0" ShapeID="_x0000_s1032" DrawAspect="Content" ObjectID="_1776662104" r:id="rId33"/>
        </w:object>
      </w:r>
      <w:r>
        <w:t xml:space="preserve"> (</w:t>
      </w:r>
      <w:r>
        <w:rPr>
          <w:rFonts w:hint="eastAsia"/>
          <w:lang w:val="en-US" w:eastAsia="zh-CN"/>
        </w:rPr>
        <w:t>121</w:t>
      </w:r>
      <w:r>
        <w:t xml:space="preserve"> mg, </w:t>
      </w:r>
      <w:r>
        <w:rPr>
          <w:rFonts w:hint="eastAsia"/>
          <w:lang w:val="en-US" w:eastAsia="zh-CN"/>
        </w:rPr>
        <w:t>93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5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7.37 – 7.21 (m, 9H), 3.70 (s, 2H), 2.45 (q, </w:t>
      </w:r>
      <w:r>
        <w:rPr>
          <w:i/>
          <w:iCs/>
        </w:rPr>
        <w:t>J</w:t>
      </w:r>
      <w:r>
        <w:t xml:space="preserve"> = 7.4 Hz, 2H),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137.7, 135.8, 13</w:t>
      </w:r>
      <w:r>
        <w:rPr>
          <w:rFonts w:hint="eastAsia"/>
          <w:lang w:val="en-US" w:eastAsia="zh-CN"/>
        </w:rPr>
        <w:t>4.0</w:t>
      </w:r>
      <w:r>
        <w:t>, 131.2 (</w:t>
      </w:r>
      <w:r>
        <w:rPr>
          <w:rFonts w:hint="eastAsia"/>
          <w:lang w:val="en-US" w:eastAsia="zh-CN"/>
        </w:rPr>
        <w:t>4</w:t>
      </w:r>
      <w:r>
        <w:rPr>
          <w:lang w:val="en-US" w:eastAsia="zh-CN"/>
        </w:rPr>
        <w:t>C</w:t>
      </w:r>
      <w:r>
        <w:t>), 130.8 (</w:t>
      </w:r>
      <w:r>
        <w:rPr>
          <w:rFonts w:hint="eastAsia"/>
          <w:lang w:val="en-US" w:eastAsia="zh-CN"/>
        </w:rPr>
        <w:t>4</w:t>
      </w:r>
      <w:r>
        <w:rPr>
          <w:lang w:val="en-US" w:eastAsia="zh-CN"/>
        </w:rPr>
        <w:t>C</w:t>
      </w:r>
      <w:r>
        <w:t>), 129.6 (</w:t>
      </w:r>
      <w:r>
        <w:rPr>
          <w:rFonts w:hint="eastAsia"/>
          <w:lang w:val="en-US" w:eastAsia="zh-CN"/>
        </w:rPr>
        <w:t>4</w:t>
      </w:r>
      <w:r>
        <w:rPr>
          <w:lang w:val="en-US" w:eastAsia="zh-CN"/>
        </w:rPr>
        <w:t>C</w:t>
      </w:r>
      <w:r>
        <w:t>), 129.</w:t>
      </w:r>
      <w:r>
        <w:rPr>
          <w:rFonts w:hint="eastAsia"/>
          <w:lang w:val="en-US" w:eastAsia="zh-CN"/>
        </w:rPr>
        <w:t>1</w:t>
      </w:r>
      <w:r>
        <w:t xml:space="preserve"> (</w:t>
      </w:r>
      <w:r>
        <w:rPr>
          <w:rFonts w:hint="eastAsia"/>
          <w:lang w:val="en-US" w:eastAsia="zh-CN"/>
        </w:rPr>
        <w:t>4</w:t>
      </w:r>
      <w:r>
        <w:rPr>
          <w:lang w:val="en-US" w:eastAsia="zh-CN"/>
        </w:rPr>
        <w:t>C</w:t>
      </w:r>
      <w:r>
        <w:t>), 126.9,</w:t>
      </w:r>
      <w:r>
        <w:rPr>
          <w:rFonts w:hint="eastAsia"/>
          <w:lang w:val="en-US" w:eastAsia="zh-CN"/>
        </w:rPr>
        <w:t xml:space="preserve"> </w:t>
      </w:r>
      <w:r>
        <w:t>35.4, 25.</w:t>
      </w:r>
      <w:r>
        <w:rPr>
          <w:rFonts w:hint="eastAsia"/>
          <w:lang w:val="en-US" w:eastAsia="zh-CN"/>
        </w:rPr>
        <w:t>3</w:t>
      </w:r>
      <w:r>
        <w:t>, 14.3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+Na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15</w:t>
      </w:r>
      <w:r>
        <w:t>H</w:t>
      </w:r>
      <w:r>
        <w:rPr>
          <w:vertAlign w:val="subscript"/>
        </w:rPr>
        <w:t>16</w:t>
      </w:r>
      <w:r>
        <w:rPr>
          <w:lang w:val="en-US" w:eastAsia="zh-CN"/>
        </w:rPr>
        <w:t>Na</w:t>
      </w:r>
      <w:r>
        <w:t>S</w:t>
      </w:r>
      <w:r>
        <w:rPr>
          <w:vertAlign w:val="subscript"/>
        </w:rPr>
        <w:t>2</w:t>
      </w:r>
      <w:r>
        <w:rPr>
          <w:rFonts w:eastAsia="TimesNewRomanPSMT"/>
          <w:vertAlign w:val="superscript"/>
        </w:rPr>
        <w:t>+</w:t>
      </w:r>
      <w:r>
        <w:t>, 283.058</w:t>
      </w:r>
      <w:r>
        <w:rPr>
          <w:lang w:val="en-US" w:eastAsia="zh-CN"/>
        </w:rPr>
        <w:t>6</w:t>
      </w:r>
      <w:r>
        <w:t>; found, 283.05</w:t>
      </w:r>
      <w:r>
        <w:rPr>
          <w:lang w:val="en-US" w:eastAsia="zh-CN"/>
        </w:rPr>
        <w:t>93</w:t>
      </w:r>
      <w:r>
        <w:t>.</w:t>
      </w:r>
    </w:p>
    <w:p w14:paraId="1D1CE138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(4-((ethylthio)methyl)phenyl)methano</w:t>
      </w:r>
      <w:r>
        <w:rPr>
          <w:rFonts w:hint="eastAsia"/>
          <w:lang w:val="en-US" w:eastAsia="zh-CN"/>
        </w:rPr>
        <w:t>l</w:t>
      </w:r>
      <w:r>
        <w:rPr>
          <w:lang w:eastAsia="zh-CN"/>
        </w:rPr>
        <w:t xml:space="preserve"> (</w:t>
      </w:r>
      <w:r>
        <w:rPr>
          <w:rFonts w:hint="eastAsia"/>
          <w:b/>
          <w:bCs/>
          <w:lang w:val="en-US" w:eastAsia="zh-CN"/>
        </w:rPr>
        <w:t>3j</w:t>
      </w:r>
      <w:r>
        <w:rPr>
          <w:lang w:eastAsia="zh-CN"/>
        </w:rPr>
        <w:t>)</w:t>
      </w:r>
    </w:p>
    <w:p w14:paraId="77F8E2D4" w14:textId="77777777" w:rsidR="00E55107" w:rsidRDefault="00FC496B">
      <w:pPr>
        <w:spacing w:line="360" w:lineRule="auto"/>
        <w:ind w:rightChars="-12" w:right="-29"/>
        <w:jc w:val="both"/>
        <w:rPr>
          <w:color w:val="000000" w:themeColor="text1"/>
          <w:lang w:val="en-US" w:eastAsia="zh-CN"/>
        </w:rPr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68669C70">
          <v:shape id="_x0000_s1034" type="#_x0000_t75" style="position:absolute;left:0;text-align:left;margin-left:.3pt;margin-top:10.15pt;width:122.8pt;height:35.7pt;z-index:-251644928;mso-wrap-distance-left:9pt;mso-wrap-distance-top:0;mso-wrap-distance-right:9pt;mso-wrap-distance-bottom:0;mso-position-horizontal-relative:text;mso-position-vertical-relative:text;mso-width-relative:page;mso-height-relative:page">
            <v:imagedata r:id="rId34" o:title=""/>
            <w10:wrap type="square"/>
          </v:shape>
          <o:OLEObject Type="Embed" ProgID="ChemDraw.Document.6.0" ShapeID="_x0000_s1034" DrawAspect="Content" ObjectID="_1776662105" r:id="rId35"/>
        </w:object>
      </w:r>
      <w:r>
        <w:t xml:space="preserve"> (</w:t>
      </w:r>
      <w:r>
        <w:rPr>
          <w:rFonts w:hint="eastAsia"/>
          <w:lang w:val="en-US" w:eastAsia="zh-CN"/>
        </w:rPr>
        <w:t>82</w:t>
      </w:r>
      <w:r>
        <w:t xml:space="preserve"> mg, </w:t>
      </w:r>
      <w:r>
        <w:rPr>
          <w:rFonts w:hint="eastAsia"/>
          <w:lang w:val="en-US" w:eastAsia="zh-CN"/>
        </w:rPr>
        <w:t>90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5</w:t>
      </w:r>
      <w:r>
        <w:t xml:space="preserve"> (Hexane /EtOAc = </w:t>
      </w:r>
      <w:r>
        <w:rPr>
          <w:rFonts w:hint="eastAsia"/>
          <w:lang w:val="en-US" w:eastAsia="zh-CN"/>
        </w:rPr>
        <w:t>2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7.33 – 7.27 (m, 4H), 4.65 (s, 2H), 3.71 (s, 2H), 2.42 (q, </w:t>
      </w:r>
      <w:r>
        <w:rPr>
          <w:i/>
          <w:iCs/>
        </w:rPr>
        <w:t>J</w:t>
      </w:r>
      <w:r>
        <w:t xml:space="preserve"> = 7.3 Hz, 2H), 1.91 (s, 1H), 1.22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139.</w:t>
      </w:r>
      <w:r>
        <w:rPr>
          <w:rFonts w:hint="eastAsia"/>
          <w:lang w:val="en-US" w:eastAsia="zh-CN"/>
        </w:rPr>
        <w:t>5</w:t>
      </w:r>
      <w:r>
        <w:t>, 13</w:t>
      </w:r>
      <w:r>
        <w:rPr>
          <w:rFonts w:hint="eastAsia"/>
          <w:lang w:val="en-US" w:eastAsia="zh-CN"/>
        </w:rPr>
        <w:t>8.0</w:t>
      </w:r>
      <w:r>
        <w:t>, 128.9 (</w:t>
      </w:r>
      <w:r>
        <w:rPr>
          <w:lang w:val="en-US" w:eastAsia="zh-CN"/>
        </w:rPr>
        <w:t>2C</w:t>
      </w:r>
      <w:r>
        <w:t>), 127.1 (</w:t>
      </w:r>
      <w:r>
        <w:rPr>
          <w:lang w:val="en-US" w:eastAsia="zh-CN"/>
        </w:rPr>
        <w:t>2C</w:t>
      </w:r>
      <w:r>
        <w:t>), 6</w:t>
      </w:r>
      <w:r>
        <w:rPr>
          <w:rFonts w:hint="eastAsia"/>
          <w:lang w:val="en-US" w:eastAsia="zh-CN"/>
        </w:rPr>
        <w:t>5.0</w:t>
      </w:r>
      <w:r>
        <w:t>, 35.5, 25.</w:t>
      </w:r>
      <w:r>
        <w:rPr>
          <w:rFonts w:hint="eastAsia"/>
          <w:lang w:val="en-US" w:eastAsia="zh-CN"/>
        </w:rPr>
        <w:t>2</w:t>
      </w:r>
      <w:r>
        <w:t>, 14.</w:t>
      </w:r>
      <w:r>
        <w:rPr>
          <w:rFonts w:hint="eastAsia"/>
          <w:lang w:val="en-US" w:eastAsia="zh-CN"/>
        </w:rPr>
        <w:t>3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+K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10</w:t>
      </w:r>
      <w:r>
        <w:t>H</w:t>
      </w:r>
      <w:r>
        <w:rPr>
          <w:vertAlign w:val="subscript"/>
        </w:rPr>
        <w:t>14</w:t>
      </w:r>
      <w:r>
        <w:rPr>
          <w:lang w:val="en-US" w:eastAsia="zh-CN"/>
        </w:rPr>
        <w:t>K</w:t>
      </w:r>
      <w:r>
        <w:t>OS</w:t>
      </w:r>
      <w:r>
        <w:rPr>
          <w:rFonts w:eastAsia="TimesNewRomanPSMT"/>
          <w:vertAlign w:val="superscript"/>
        </w:rPr>
        <w:t>+</w:t>
      </w:r>
      <w:r>
        <w:t>, 221.039</w:t>
      </w:r>
      <w:r>
        <w:rPr>
          <w:lang w:val="en-US" w:eastAsia="zh-CN"/>
        </w:rPr>
        <w:t>7</w:t>
      </w:r>
      <w:r>
        <w:t>; found, 221.039</w:t>
      </w:r>
      <w:r>
        <w:rPr>
          <w:lang w:val="en-US" w:eastAsia="zh-CN"/>
        </w:rPr>
        <w:t>5</w:t>
      </w:r>
      <w:r>
        <w:t>.</w:t>
      </w:r>
    </w:p>
    <w:p w14:paraId="2222D5C7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2-(4-((ethylthio)methyl)phenyl)-4,4,5,5-tetramethyl-1,3,2-dioxaborolan</w:t>
      </w:r>
      <w:r>
        <w:rPr>
          <w:rFonts w:hint="eastAsia"/>
          <w:lang w:val="en-US" w:eastAsia="zh-CN"/>
        </w:rPr>
        <w:t xml:space="preserve">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3k</w:t>
      </w:r>
      <w:r>
        <w:rPr>
          <w:lang w:eastAsia="zh-CN"/>
        </w:rPr>
        <w:t>)</w:t>
      </w:r>
    </w:p>
    <w:p w14:paraId="2D700963" w14:textId="77777777" w:rsidR="00E55107" w:rsidRDefault="00FC496B">
      <w:pPr>
        <w:spacing w:line="360" w:lineRule="auto"/>
        <w:ind w:rightChars="-12" w:right="-29"/>
        <w:jc w:val="both"/>
        <w:rPr>
          <w:lang w:eastAsia="zh-CN"/>
        </w:rPr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438C5E56">
          <v:shape id="_x0000_s1035" type="#_x0000_t75" alt="" style="position:absolute;left:0;text-align:left;margin-left:.3pt;margin-top:15.95pt;width:135.8pt;height:69.1pt;z-index:251672576;mso-wrap-distance-left:9pt;mso-wrap-distance-top:0;mso-wrap-distance-right:9pt;mso-wrap-distance-bottom:0;mso-position-horizontal-relative:text;mso-position-vertical-relative:text;mso-width-relative:page;mso-height-relative:page">
            <v:imagedata r:id="rId36" o:title=""/>
            <w10:wrap type="square"/>
          </v:shape>
          <o:OLEObject Type="Embed" ProgID="ChemDraw.Document.6.0" ShapeID="_x0000_s1035" DrawAspect="Content" ObjectID="_1776662106" r:id="rId37"/>
        </w:object>
      </w:r>
      <w:r>
        <w:t xml:space="preserve"> (</w:t>
      </w:r>
      <w:r>
        <w:rPr>
          <w:rFonts w:hint="eastAsia"/>
          <w:lang w:val="en-US" w:eastAsia="zh-CN"/>
        </w:rPr>
        <w:t>127</w:t>
      </w:r>
      <w:r>
        <w:t xml:space="preserve"> mg, </w:t>
      </w:r>
      <w:r>
        <w:rPr>
          <w:rFonts w:hint="eastAsia"/>
          <w:lang w:val="en-US" w:eastAsia="zh-CN"/>
        </w:rPr>
        <w:t>91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5</w:t>
      </w:r>
      <w:r>
        <w:t xml:space="preserve"> (Hexane /EtOAc = </w:t>
      </w:r>
      <w:r>
        <w:rPr>
          <w:rFonts w:hint="eastAsia"/>
          <w:lang w:val="en-US" w:eastAsia="zh-CN"/>
        </w:rPr>
        <w:t>20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7.78 – 7.73 (m, 2H), 7.36 – 7.30 (m, 2H), 3.72 (s, 2H), 2.41 (q, </w:t>
      </w:r>
      <w:r>
        <w:rPr>
          <w:i/>
          <w:iCs/>
        </w:rPr>
        <w:t>J</w:t>
      </w:r>
      <w:r>
        <w:t xml:space="preserve"> = 7.4 Hz, 2H), 1.34 (s, 12H), 1.21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141.</w:t>
      </w:r>
      <w:r>
        <w:rPr>
          <w:rFonts w:hint="eastAsia"/>
          <w:lang w:val="en-US" w:eastAsia="zh-CN"/>
        </w:rPr>
        <w:t>9</w:t>
      </w:r>
      <w:r>
        <w:t>,</w:t>
      </w:r>
      <w:r>
        <w:rPr>
          <w:rFonts w:hint="eastAsia"/>
          <w:lang w:val="en-US" w:eastAsia="zh-CN"/>
        </w:rPr>
        <w:t xml:space="preserve"> </w:t>
      </w:r>
      <w:r>
        <w:t>141.8, 134.9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128.2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83.7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35.9, 25.1, 24.8 (</w:t>
      </w:r>
      <w:r>
        <w:rPr>
          <w:rFonts w:hint="eastAsia"/>
          <w:lang w:val="en-US" w:eastAsia="zh-CN"/>
        </w:rPr>
        <w:t>4</w:t>
      </w:r>
      <w:r>
        <w:rPr>
          <w:lang w:val="en-US" w:eastAsia="zh-CN"/>
        </w:rPr>
        <w:t>C</w:t>
      </w:r>
      <w:r>
        <w:t>), 14.3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15</w:t>
      </w:r>
      <w:r>
        <w:t>H</w:t>
      </w:r>
      <w:r>
        <w:rPr>
          <w:vertAlign w:val="subscript"/>
        </w:rPr>
        <w:t>2</w:t>
      </w:r>
      <w:r>
        <w:rPr>
          <w:vertAlign w:val="subscript"/>
          <w:lang w:val="en-US" w:eastAsia="zh-CN"/>
        </w:rPr>
        <w:t>4</w:t>
      </w:r>
      <w:r>
        <w:t>BO</w:t>
      </w:r>
      <w:r>
        <w:rPr>
          <w:vertAlign w:val="subscript"/>
        </w:rPr>
        <w:t>2</w:t>
      </w:r>
      <w:r>
        <w:t>S</w:t>
      </w:r>
      <w:r>
        <w:rPr>
          <w:rFonts w:eastAsia="TimesNewRomanPSMT"/>
          <w:vertAlign w:val="superscript"/>
        </w:rPr>
        <w:t>+</w:t>
      </w:r>
      <w:r>
        <w:t>, 278.162</w:t>
      </w:r>
      <w:r>
        <w:rPr>
          <w:lang w:val="en-US" w:eastAsia="zh-CN"/>
        </w:rPr>
        <w:t>1</w:t>
      </w:r>
      <w:r>
        <w:t>; found, 278.162</w:t>
      </w:r>
      <w:r>
        <w:rPr>
          <w:lang w:val="en-US" w:eastAsia="zh-CN"/>
        </w:rPr>
        <w:t>4</w:t>
      </w:r>
      <w:r>
        <w:t>.</w:t>
      </w:r>
    </w:p>
    <w:p w14:paraId="3E24E97D" w14:textId="77777777" w:rsidR="00E55107" w:rsidRPr="004A7B06" w:rsidRDefault="00FC496B">
      <w:pPr>
        <w:jc w:val="both"/>
        <w:rPr>
          <w:color w:val="FF0000"/>
          <w:lang w:eastAsia="zh-CN"/>
        </w:rPr>
      </w:pPr>
      <w:r w:rsidRPr="004A7B06">
        <w:rPr>
          <w:rFonts w:hint="eastAsia"/>
          <w:color w:val="000000" w:themeColor="text1"/>
          <w:lang w:eastAsia="zh-CN"/>
        </w:rPr>
        <w:t>Ethyl(4-fluorobenzyl)sulfan</w:t>
      </w:r>
      <w:r w:rsidRPr="004A7B06">
        <w:rPr>
          <w:rFonts w:hint="eastAsia"/>
          <w:lang w:eastAsia="zh-CN"/>
        </w:rPr>
        <w:t>e</w:t>
      </w:r>
      <w:r>
        <w:rPr>
          <w:lang w:eastAsia="zh-CN"/>
        </w:rPr>
        <w:t xml:space="preserve"> (</w:t>
      </w:r>
      <w:r w:rsidRPr="004A7B06">
        <w:rPr>
          <w:rFonts w:hint="eastAsia"/>
          <w:b/>
          <w:bCs/>
          <w:lang w:eastAsia="zh-CN"/>
        </w:rPr>
        <w:t>3l</w:t>
      </w:r>
      <w:r>
        <w:rPr>
          <w:lang w:eastAsia="zh-CN"/>
        </w:rPr>
        <w:t>)</w:t>
      </w:r>
    </w:p>
    <w:p w14:paraId="291E480A" w14:textId="77777777" w:rsidR="00E55107" w:rsidRPr="004A7B06" w:rsidRDefault="00FC496B">
      <w:pPr>
        <w:spacing w:line="360" w:lineRule="auto"/>
        <w:ind w:rightChars="-12" w:right="-29"/>
        <w:jc w:val="both"/>
        <w:rPr>
          <w:color w:val="000000" w:themeColor="text1"/>
          <w:lang w:eastAsia="zh-CN"/>
        </w:rPr>
      </w:pPr>
      <w:r w:rsidRPr="004A7B06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7B0BE76C">
          <v:shape id="_x0000_s1036" type="#_x0000_t75" alt="" style="position:absolute;left:0;text-align:left;margin-left:.3pt;margin-top:8.55pt;width:100.45pt;height:37.2pt;z-index:-251649024;mso-wrap-distance-left:9pt;mso-wrap-distance-top:0;mso-wrap-distance-right:9pt;mso-wrap-distance-bottom:0;mso-position-horizontal-relative:text;mso-position-vertical-relative:text;mso-width-relative:page;mso-height-relative:page">
            <v:imagedata r:id="rId38" o:title=""/>
            <w10:wrap type="square"/>
          </v:shape>
          <o:OLEObject Type="Embed" ProgID="ChemDraw.Document.6.0" ShapeID="_x0000_s1036" DrawAspect="Content" ObjectID="_1776662107" r:id="rId39"/>
        </w:object>
      </w:r>
      <w:r>
        <w:t xml:space="preserve"> (</w:t>
      </w:r>
      <w:r w:rsidRPr="004A7B06">
        <w:rPr>
          <w:rFonts w:hint="eastAsia"/>
          <w:lang w:eastAsia="zh-CN"/>
        </w:rPr>
        <w:t>81</w:t>
      </w:r>
      <w:r>
        <w:t xml:space="preserve"> mg, </w:t>
      </w:r>
      <w:r w:rsidRPr="004A7B06">
        <w:rPr>
          <w:rFonts w:hint="eastAsia"/>
          <w:lang w:eastAsia="zh-CN"/>
        </w:rPr>
        <w:t>95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4A7B06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4A7B06">
        <w:rPr>
          <w:lang w:eastAsia="zh-CN"/>
        </w:rPr>
        <w:t>0.</w:t>
      </w:r>
      <w:r w:rsidRPr="004A7B06">
        <w:rPr>
          <w:rFonts w:hint="eastAsia"/>
          <w:lang w:eastAsia="zh-CN"/>
        </w:rPr>
        <w:t>6</w:t>
      </w:r>
      <w:r>
        <w:t xml:space="preserve"> (Hexane /EtOAc = </w:t>
      </w:r>
      <w:r w:rsidRPr="004A7B06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4A7B06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4A7B06">
        <w:rPr>
          <w:lang w:eastAsia="zh-CN"/>
        </w:rPr>
        <w:t xml:space="preserve"> </w:t>
      </w:r>
      <w:r>
        <w:t xml:space="preserve">δ 7.31 – 7.25 (m, 2H), 7.03 – 6.95 (m, 2H), 3.69 (s, 2H), 2.43 (q, </w:t>
      </w:r>
      <w:r>
        <w:rPr>
          <w:i/>
          <w:iCs/>
        </w:rPr>
        <w:t>J</w:t>
      </w:r>
      <w:r>
        <w:t xml:space="preserve"> = 7.3 Hz, 2H), 1.23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4A7B06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4A7B06">
        <w:rPr>
          <w:lang w:eastAsia="zh-CN"/>
        </w:rPr>
        <w:t xml:space="preserve"> </w:t>
      </w:r>
      <w:r>
        <w:t>(1</w:t>
      </w:r>
      <w:r w:rsidRPr="004A7B06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4A7B06">
        <w:rPr>
          <w:lang w:eastAsia="zh-CN"/>
        </w:rPr>
        <w:t xml:space="preserve"> </w:t>
      </w:r>
      <w:r>
        <w:t>δ 161.</w:t>
      </w:r>
      <w:r w:rsidRPr="004A7B06">
        <w:rPr>
          <w:rFonts w:hint="eastAsia"/>
          <w:lang w:eastAsia="zh-CN"/>
        </w:rPr>
        <w:t>8</w:t>
      </w:r>
      <w:r>
        <w:t xml:space="preserve"> (d, </w:t>
      </w:r>
      <w:r>
        <w:rPr>
          <w:i/>
          <w:iCs/>
        </w:rPr>
        <w:t>J</w:t>
      </w:r>
      <w:r>
        <w:t xml:space="preserve"> = 245.2 Hz), 134.</w:t>
      </w:r>
      <w:r w:rsidRPr="004A7B06">
        <w:rPr>
          <w:rFonts w:hint="eastAsia"/>
          <w:lang w:eastAsia="zh-CN"/>
        </w:rPr>
        <w:t>3</w:t>
      </w:r>
      <w:r>
        <w:t xml:space="preserve"> (d, </w:t>
      </w:r>
      <w:r>
        <w:rPr>
          <w:i/>
          <w:iCs/>
        </w:rPr>
        <w:t>J</w:t>
      </w:r>
      <w:r>
        <w:t xml:space="preserve"> = 3.0 Hz), 130.</w:t>
      </w:r>
      <w:r w:rsidRPr="004A7B06">
        <w:rPr>
          <w:rFonts w:hint="eastAsia"/>
          <w:lang w:eastAsia="zh-CN"/>
        </w:rPr>
        <w:t>3</w:t>
      </w:r>
      <w:r>
        <w:t xml:space="preserve"> (d, </w:t>
      </w:r>
      <w:r>
        <w:rPr>
          <w:i/>
          <w:iCs/>
        </w:rPr>
        <w:t>J</w:t>
      </w:r>
      <w:r>
        <w:t xml:space="preserve"> = 8.0 Hz</w:t>
      </w:r>
      <w:r w:rsidRPr="004A7B06">
        <w:rPr>
          <w:rFonts w:hint="eastAsia"/>
          <w:lang w:eastAsia="zh-CN"/>
        </w:rPr>
        <w:t>, 2C</w:t>
      </w:r>
      <w:r>
        <w:t>), 115.</w:t>
      </w:r>
      <w:r w:rsidRPr="004A7B06">
        <w:rPr>
          <w:rFonts w:hint="eastAsia"/>
          <w:lang w:eastAsia="zh-CN"/>
        </w:rPr>
        <w:t>3</w:t>
      </w:r>
      <w:r>
        <w:t xml:space="preserve"> (d, </w:t>
      </w:r>
      <w:r>
        <w:rPr>
          <w:i/>
          <w:iCs/>
        </w:rPr>
        <w:t>J</w:t>
      </w:r>
      <w:r>
        <w:t xml:space="preserve"> = 21.4 Hz</w:t>
      </w:r>
      <w:r w:rsidRPr="004A7B06">
        <w:rPr>
          <w:rFonts w:hint="eastAsia"/>
          <w:lang w:eastAsia="zh-CN"/>
        </w:rPr>
        <w:t>, 2C</w:t>
      </w:r>
      <w:r>
        <w:t>), 35.1, 25.2, 14.3</w:t>
      </w:r>
      <w:r>
        <w:rPr>
          <w:lang w:eastAsia="zh-CN"/>
        </w:rPr>
        <w:t>;</w:t>
      </w:r>
      <w:r w:rsidRPr="00A21692">
        <w:rPr>
          <w:lang w:eastAsia="zh-CN"/>
        </w:rPr>
        <w:t xml:space="preserve"> </w:t>
      </w:r>
      <w:r w:rsidR="00A21692" w:rsidRPr="00A21692">
        <w:rPr>
          <w:highlight w:val="yellow"/>
          <w:vertAlign w:val="superscript"/>
        </w:rPr>
        <w:t>19</w:t>
      </w:r>
      <w:r w:rsidR="00A21692" w:rsidRPr="00A21692">
        <w:rPr>
          <w:highlight w:val="yellow"/>
        </w:rPr>
        <w:t>F NMR (37</w:t>
      </w:r>
      <w:r w:rsidR="00A21692" w:rsidRPr="00A21692">
        <w:rPr>
          <w:highlight w:val="yellow"/>
          <w:lang w:eastAsia="zh-CN"/>
        </w:rPr>
        <w:t>6</w:t>
      </w:r>
      <w:r w:rsidR="00A21692" w:rsidRPr="00A21692">
        <w:rPr>
          <w:highlight w:val="yellow"/>
        </w:rPr>
        <w:t xml:space="preserve"> MHz, </w:t>
      </w:r>
      <w:r w:rsidR="00A21692" w:rsidRPr="00A21692">
        <w:rPr>
          <w:highlight w:val="yellow"/>
        </w:rPr>
        <w:lastRenderedPageBreak/>
        <w:t>CDCl</w:t>
      </w:r>
      <w:r w:rsidR="00A21692" w:rsidRPr="00A21692">
        <w:rPr>
          <w:highlight w:val="yellow"/>
          <w:vertAlign w:val="subscript"/>
        </w:rPr>
        <w:t>3</w:t>
      </w:r>
      <w:r w:rsidR="00A21692" w:rsidRPr="00A21692">
        <w:rPr>
          <w:highlight w:val="yellow"/>
        </w:rPr>
        <w:t xml:space="preserve">) δ -112.92 (ddd, </w:t>
      </w:r>
      <w:r w:rsidR="00A21692" w:rsidRPr="00A21692">
        <w:rPr>
          <w:i/>
          <w:iCs/>
          <w:highlight w:val="yellow"/>
        </w:rPr>
        <w:t>J</w:t>
      </w:r>
      <w:r w:rsidR="00A21692" w:rsidRPr="00A21692">
        <w:rPr>
          <w:highlight w:val="yellow"/>
        </w:rPr>
        <w:t xml:space="preserve"> = 13.9, 8.6, 5.2 Hz)</w:t>
      </w:r>
      <w:r w:rsidR="00A21692" w:rsidRPr="00A21692">
        <w:rPr>
          <w:highlight w:val="yellow"/>
          <w:lang w:eastAsia="zh-CN"/>
        </w:rPr>
        <w:t>;</w:t>
      </w:r>
      <w:r w:rsidR="00A21692" w:rsidRPr="00A21692">
        <w:rPr>
          <w:rFonts w:ascii="Palatino Linotype" w:hAnsi="Palatino Linotype" w:cs="Palatino Linotype"/>
          <w:sz w:val="20"/>
          <w:szCs w:val="20"/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4A7B06">
        <w:rPr>
          <w:lang w:eastAsia="zh-CN"/>
        </w:rPr>
        <w:t>+Na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9</w:t>
      </w:r>
      <w:r>
        <w:t>H</w:t>
      </w:r>
      <w:r>
        <w:rPr>
          <w:vertAlign w:val="subscript"/>
        </w:rPr>
        <w:t>11</w:t>
      </w:r>
      <w:r>
        <w:t>F</w:t>
      </w:r>
      <w:r w:rsidRPr="004A7B06">
        <w:rPr>
          <w:lang w:eastAsia="zh-CN"/>
        </w:rPr>
        <w:t>Na</w:t>
      </w:r>
      <w:r>
        <w:t>S</w:t>
      </w:r>
      <w:r>
        <w:rPr>
          <w:rFonts w:eastAsia="TimesNewRomanPSMT"/>
          <w:vertAlign w:val="superscript"/>
        </w:rPr>
        <w:t>+</w:t>
      </w:r>
      <w:r>
        <w:t>, 193.045</w:t>
      </w:r>
      <w:r w:rsidRPr="004A7B06">
        <w:rPr>
          <w:lang w:eastAsia="zh-CN"/>
        </w:rPr>
        <w:t>8</w:t>
      </w:r>
      <w:r>
        <w:t>; found, 193.04</w:t>
      </w:r>
      <w:r w:rsidRPr="004A7B06">
        <w:rPr>
          <w:lang w:eastAsia="zh-CN"/>
        </w:rPr>
        <w:t>66.</w:t>
      </w:r>
    </w:p>
    <w:p w14:paraId="09BE6321" w14:textId="77777777" w:rsidR="00E55107" w:rsidRPr="004A7B06" w:rsidRDefault="00FC496B">
      <w:pPr>
        <w:jc w:val="both"/>
        <w:rPr>
          <w:color w:val="FF0000"/>
          <w:lang w:eastAsia="zh-CN"/>
        </w:rPr>
      </w:pPr>
      <w:r w:rsidRPr="004A7B06">
        <w:rPr>
          <w:rFonts w:hint="eastAsia"/>
          <w:color w:val="000000" w:themeColor="text1"/>
          <w:lang w:eastAsia="zh-CN"/>
        </w:rPr>
        <w:t>(4-chlorobenzyl)(ethyl)sulfane</w:t>
      </w:r>
      <w:r>
        <w:rPr>
          <w:lang w:eastAsia="zh-CN"/>
        </w:rPr>
        <w:t xml:space="preserve"> (</w:t>
      </w:r>
      <w:r w:rsidRPr="004A7B06">
        <w:rPr>
          <w:rFonts w:hint="eastAsia"/>
          <w:b/>
          <w:bCs/>
          <w:lang w:eastAsia="zh-CN"/>
        </w:rPr>
        <w:t>3m</w:t>
      </w:r>
      <w:r>
        <w:rPr>
          <w:lang w:eastAsia="zh-CN"/>
        </w:rPr>
        <w:t>)</w:t>
      </w:r>
    </w:p>
    <w:p w14:paraId="67EDA501" w14:textId="77777777" w:rsidR="00E55107" w:rsidRDefault="00FC496B">
      <w:pPr>
        <w:spacing w:line="360" w:lineRule="auto"/>
        <w:ind w:rightChars="-12" w:right="-29"/>
        <w:jc w:val="both"/>
      </w:pPr>
      <w:r w:rsidRPr="004A7B06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12BA26CE">
          <v:shape id="_x0000_s1037" type="#_x0000_t75" alt="" style="position:absolute;left:0;text-align:left;margin-left:.3pt;margin-top:8.55pt;width:100.2pt;height:37.2pt;z-index:-251650048;mso-wrap-distance-left:9pt;mso-wrap-distance-top:0;mso-wrap-distance-right:9pt;mso-wrap-distance-bottom:0;mso-position-horizontal-relative:text;mso-position-vertical-relative:text;mso-width-relative:page;mso-height-relative:page">
            <v:imagedata r:id="rId40" o:title=""/>
            <w10:wrap type="square"/>
          </v:shape>
          <o:OLEObject Type="Embed" ProgID="ChemDraw.Document.6.0" ShapeID="_x0000_s1037" DrawAspect="Content" ObjectID="_1776662108" r:id="rId41"/>
        </w:object>
      </w:r>
      <w:r>
        <w:t xml:space="preserve"> (</w:t>
      </w:r>
      <w:r w:rsidRPr="004A7B06">
        <w:rPr>
          <w:rFonts w:hint="eastAsia"/>
          <w:lang w:eastAsia="zh-CN"/>
        </w:rPr>
        <w:t>84</w:t>
      </w:r>
      <w:r>
        <w:t xml:space="preserve"> mg, </w:t>
      </w:r>
      <w:r w:rsidRPr="004A7B06">
        <w:rPr>
          <w:rFonts w:hint="eastAsia"/>
          <w:lang w:eastAsia="zh-CN"/>
        </w:rPr>
        <w:t>90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4A7B06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4A7B06">
        <w:rPr>
          <w:lang w:eastAsia="zh-CN"/>
        </w:rPr>
        <w:t>0.</w:t>
      </w:r>
      <w:r w:rsidRPr="004A7B06">
        <w:rPr>
          <w:rFonts w:hint="eastAsia"/>
          <w:lang w:eastAsia="zh-CN"/>
        </w:rPr>
        <w:t>6</w:t>
      </w:r>
      <w:r>
        <w:t xml:space="preserve"> (Hexane /EtOAc = </w:t>
      </w:r>
      <w:r w:rsidRPr="004A7B06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4A7B06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4A7B06">
        <w:rPr>
          <w:lang w:eastAsia="zh-CN"/>
        </w:rPr>
        <w:t xml:space="preserve"> </w:t>
      </w:r>
      <w:r>
        <w:t xml:space="preserve">δ 7.30 – 7.26 (m, 2H), 7.24 (d, </w:t>
      </w:r>
      <w:r>
        <w:rPr>
          <w:i/>
          <w:iCs/>
        </w:rPr>
        <w:t>J</w:t>
      </w:r>
      <w:r>
        <w:t xml:space="preserve"> = 8.7 Hz, 2H), 3.68 (s, 2H), 2.42 (q, </w:t>
      </w:r>
      <w:r>
        <w:rPr>
          <w:i/>
          <w:iCs/>
        </w:rPr>
        <w:t>J</w:t>
      </w:r>
      <w:r>
        <w:t xml:space="preserve"> = 7.4 Hz, 2H), 1.22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4A7B06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4A7B06">
        <w:rPr>
          <w:lang w:eastAsia="zh-CN"/>
        </w:rPr>
        <w:t xml:space="preserve"> </w:t>
      </w:r>
      <w:r>
        <w:t>(1</w:t>
      </w:r>
      <w:r w:rsidRPr="004A7B06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4A7B06">
        <w:rPr>
          <w:lang w:eastAsia="zh-CN"/>
        </w:rPr>
        <w:t xml:space="preserve"> </w:t>
      </w:r>
      <w:r>
        <w:t>δ 137.1, 132.</w:t>
      </w:r>
      <w:r w:rsidRPr="004A7B06">
        <w:rPr>
          <w:rFonts w:hint="eastAsia"/>
          <w:lang w:eastAsia="zh-CN"/>
        </w:rPr>
        <w:t>6</w:t>
      </w:r>
      <w:r>
        <w:t>, 130.</w:t>
      </w:r>
      <w:r w:rsidRPr="004A7B06">
        <w:rPr>
          <w:rFonts w:hint="eastAsia"/>
          <w:lang w:eastAsia="zh-CN"/>
        </w:rPr>
        <w:t>1</w:t>
      </w:r>
      <w:r>
        <w:t xml:space="preserve"> (</w:t>
      </w:r>
      <w:r w:rsidRPr="004A7B06">
        <w:rPr>
          <w:lang w:eastAsia="zh-CN"/>
        </w:rPr>
        <w:t>2C</w:t>
      </w:r>
      <w:r>
        <w:t>), 128.</w:t>
      </w:r>
      <w:r w:rsidRPr="004A7B06">
        <w:rPr>
          <w:rFonts w:hint="eastAsia"/>
          <w:lang w:eastAsia="zh-CN"/>
        </w:rPr>
        <w:t>6</w:t>
      </w:r>
      <w:r>
        <w:t xml:space="preserve"> (</w:t>
      </w:r>
      <w:r w:rsidRPr="004A7B06">
        <w:rPr>
          <w:lang w:eastAsia="zh-CN"/>
        </w:rPr>
        <w:t>2C</w:t>
      </w:r>
      <w:r>
        <w:t>), 35.</w:t>
      </w:r>
      <w:r w:rsidRPr="004A7B06">
        <w:rPr>
          <w:rFonts w:hint="eastAsia"/>
          <w:lang w:eastAsia="zh-CN"/>
        </w:rPr>
        <w:t>2</w:t>
      </w:r>
      <w:r>
        <w:t>, 25.</w:t>
      </w:r>
      <w:r w:rsidRPr="004A7B06">
        <w:rPr>
          <w:rFonts w:hint="eastAsia"/>
          <w:lang w:eastAsia="zh-CN"/>
        </w:rPr>
        <w:t>2</w:t>
      </w:r>
      <w:r>
        <w:t>, 14.</w:t>
      </w:r>
      <w:r w:rsidRPr="004A7B06">
        <w:rPr>
          <w:rFonts w:hint="eastAsia"/>
          <w:lang w:eastAsia="zh-CN"/>
        </w:rPr>
        <w:t>3</w:t>
      </w:r>
      <w:r>
        <w:rPr>
          <w:lang w:eastAsia="zh-CN"/>
        </w:rPr>
        <w:t>;</w:t>
      </w:r>
      <w:r w:rsidRPr="004A7B06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4A7B06">
        <w:rPr>
          <w:lang w:eastAsia="zh-CN"/>
        </w:rPr>
        <w:t>+Na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9</w:t>
      </w:r>
      <w:r>
        <w:t>H</w:t>
      </w:r>
      <w:r>
        <w:rPr>
          <w:vertAlign w:val="subscript"/>
        </w:rPr>
        <w:t>11</w:t>
      </w:r>
      <w:r>
        <w:t>Cl</w:t>
      </w:r>
      <w:r w:rsidRPr="004A7B06">
        <w:rPr>
          <w:lang w:eastAsia="zh-CN"/>
        </w:rPr>
        <w:t>Na</w:t>
      </w:r>
      <w:r>
        <w:t>S</w:t>
      </w:r>
      <w:r>
        <w:rPr>
          <w:rFonts w:eastAsia="TimesNewRomanPSMT"/>
          <w:vertAlign w:val="superscript"/>
        </w:rPr>
        <w:t>+</w:t>
      </w:r>
      <w:r>
        <w:t>, 209.0162; found, 209.01</w:t>
      </w:r>
      <w:r w:rsidRPr="004A7B06">
        <w:rPr>
          <w:lang w:eastAsia="zh-CN"/>
        </w:rPr>
        <w:t>5</w:t>
      </w:r>
      <w:r>
        <w:t>2</w:t>
      </w:r>
      <w:r w:rsidRPr="004A7B06">
        <w:rPr>
          <w:lang w:eastAsia="zh-CN"/>
        </w:rPr>
        <w:t>.</w:t>
      </w:r>
    </w:p>
    <w:p w14:paraId="22E00429" w14:textId="77777777" w:rsidR="00E55107" w:rsidRPr="00E23E22" w:rsidRDefault="00FC496B">
      <w:pPr>
        <w:jc w:val="both"/>
        <w:rPr>
          <w:color w:val="FF0000"/>
          <w:lang w:eastAsia="zh-CN"/>
        </w:rPr>
      </w:pPr>
      <w:r>
        <w:rPr>
          <w:color w:val="000000" w:themeColor="text1"/>
          <w:lang w:eastAsia="zh-CN"/>
        </w:rPr>
        <w:t>(4-bromobenzyl)(ethyl)sulfane</w:t>
      </w:r>
      <w:r>
        <w:rPr>
          <w:color w:val="FF0000"/>
          <w:lang w:eastAsia="zh-CN"/>
        </w:rPr>
        <w:t xml:space="preserve">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3n</w:t>
      </w:r>
      <w:r>
        <w:rPr>
          <w:lang w:eastAsia="zh-CN"/>
        </w:rPr>
        <w:t>)</w:t>
      </w:r>
    </w:p>
    <w:p w14:paraId="070C68D9" w14:textId="77777777" w:rsidR="00E55107" w:rsidRDefault="00FC496B">
      <w:pPr>
        <w:spacing w:line="360" w:lineRule="auto"/>
        <w:jc w:val="both"/>
        <w:rPr>
          <w:color w:val="FF0000"/>
        </w:rPr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0A6F5706">
          <v:shape id="_x0000_s1038" type="#_x0000_t75" alt="" style="position:absolute;left:0;text-align:left;margin-left:.3pt;margin-top:8.55pt;width:100.2pt;height:37.2pt;z-index:-251648000;mso-wrap-distance-left:9pt;mso-wrap-distance-top:0;mso-wrap-distance-right:9pt;mso-wrap-distance-bottom:0;mso-position-horizontal-relative:text;mso-position-vertical-relative:text;mso-width-relative:page;mso-height-relative:page">
            <v:imagedata r:id="rId42" o:title=""/>
            <w10:wrap type="square"/>
          </v:shape>
          <o:OLEObject Type="Embed" ProgID="ChemDraw.Document.6.0" ShapeID="_x0000_s1038" DrawAspect="Content" ObjectID="_1776662109" r:id="rId43"/>
        </w:object>
      </w:r>
      <w:r>
        <w:t xml:space="preserve"> (</w:t>
      </w:r>
      <w:r w:rsidRPr="00E23E22">
        <w:rPr>
          <w:rFonts w:hint="eastAsia"/>
          <w:lang w:eastAsia="zh-CN"/>
        </w:rPr>
        <w:t>106</w:t>
      </w:r>
      <w:r>
        <w:t xml:space="preserve"> mg, </w:t>
      </w:r>
      <w:r w:rsidRPr="00E23E22">
        <w:rPr>
          <w:rFonts w:hint="eastAsia"/>
          <w:lang w:eastAsia="zh-CN"/>
        </w:rPr>
        <w:t>92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6</w:t>
      </w:r>
      <w:r>
        <w:t xml:space="preserve"> (Hexane /EtOAc = </w:t>
      </w:r>
      <w:r w:rsidRPr="00E23E22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7.47 – 7.39 (m, 2H), 7.22 – 7.16 (m, 2H), 3.66 (s, 2H), 2.42 (q, </w:t>
      </w:r>
      <w:r>
        <w:rPr>
          <w:i/>
          <w:iCs/>
        </w:rPr>
        <w:t>J</w:t>
      </w:r>
      <w:r>
        <w:t xml:space="preserve"> = 7.4 Hz, 2H), 1.22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137.</w:t>
      </w:r>
      <w:r w:rsidRPr="00E23E22">
        <w:rPr>
          <w:rFonts w:hint="eastAsia"/>
          <w:lang w:eastAsia="zh-CN"/>
        </w:rPr>
        <w:t>7</w:t>
      </w:r>
      <w:r>
        <w:t>, 131.5 (</w:t>
      </w:r>
      <w:r w:rsidRPr="00E23E22">
        <w:rPr>
          <w:lang w:eastAsia="zh-CN"/>
        </w:rPr>
        <w:t>2C</w:t>
      </w:r>
      <w:r>
        <w:t>), 130.</w:t>
      </w:r>
      <w:r w:rsidRPr="00E23E22">
        <w:rPr>
          <w:rFonts w:hint="eastAsia"/>
          <w:lang w:eastAsia="zh-CN"/>
        </w:rPr>
        <w:t>5</w:t>
      </w:r>
      <w:r>
        <w:t xml:space="preserve"> (</w:t>
      </w:r>
      <w:r w:rsidRPr="00E23E22">
        <w:rPr>
          <w:lang w:eastAsia="zh-CN"/>
        </w:rPr>
        <w:t>2C</w:t>
      </w:r>
      <w:r>
        <w:t>), 120.6, 35.2, 25.</w:t>
      </w:r>
      <w:r w:rsidRPr="00E23E22">
        <w:rPr>
          <w:rFonts w:hint="eastAsia"/>
          <w:lang w:eastAsia="zh-CN"/>
        </w:rPr>
        <w:t>2</w:t>
      </w:r>
      <w:r>
        <w:t>, 14.</w:t>
      </w:r>
      <w:r w:rsidRPr="00E23E22">
        <w:rPr>
          <w:rFonts w:hint="eastAsia"/>
          <w:lang w:eastAsia="zh-CN"/>
        </w:rPr>
        <w:t>3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E23E22">
        <w:rPr>
          <w:lang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9</w:t>
      </w:r>
      <w:r>
        <w:t>H</w:t>
      </w:r>
      <w:r>
        <w:rPr>
          <w:vertAlign w:val="subscript"/>
        </w:rPr>
        <w:t>1</w:t>
      </w:r>
      <w:r w:rsidRPr="00E23E22">
        <w:rPr>
          <w:vertAlign w:val="subscript"/>
          <w:lang w:eastAsia="zh-CN"/>
        </w:rPr>
        <w:t>2</w:t>
      </w:r>
      <w:r>
        <w:t>BrS</w:t>
      </w:r>
      <w:r>
        <w:rPr>
          <w:rFonts w:eastAsia="TimesNewRomanPSMT"/>
          <w:vertAlign w:val="superscript"/>
        </w:rPr>
        <w:t>+</w:t>
      </w:r>
      <w:r>
        <w:t>, 230.983</w:t>
      </w:r>
      <w:r w:rsidRPr="00E23E22">
        <w:rPr>
          <w:lang w:eastAsia="zh-CN"/>
        </w:rPr>
        <w:t>8</w:t>
      </w:r>
      <w:r>
        <w:t>; found, 230.98</w:t>
      </w:r>
      <w:r w:rsidRPr="00E23E22">
        <w:rPr>
          <w:lang w:eastAsia="zh-CN"/>
        </w:rPr>
        <w:t>28.</w:t>
      </w:r>
    </w:p>
    <w:p w14:paraId="021EF90B" w14:textId="77777777" w:rsidR="00E55107" w:rsidRPr="00E23E22" w:rsidRDefault="00FC496B">
      <w:pPr>
        <w:jc w:val="both"/>
        <w:rPr>
          <w:color w:val="FF0000"/>
          <w:lang w:eastAsia="zh-CN"/>
        </w:rPr>
      </w:pPr>
      <w:r w:rsidRPr="00E23E22">
        <w:rPr>
          <w:rFonts w:hint="eastAsia"/>
          <w:color w:val="000000" w:themeColor="text1"/>
          <w:lang w:eastAsia="zh-CN"/>
        </w:rPr>
        <w:t>E</w:t>
      </w:r>
      <w:r>
        <w:rPr>
          <w:color w:val="000000" w:themeColor="text1"/>
          <w:lang w:eastAsia="zh-CN"/>
        </w:rPr>
        <w:t>thyl(4-</w:t>
      </w:r>
      <w:r w:rsidRPr="00E23E22">
        <w:rPr>
          <w:rFonts w:hint="eastAsia"/>
          <w:color w:val="000000" w:themeColor="text1"/>
          <w:lang w:eastAsia="zh-CN"/>
        </w:rPr>
        <w:t>I</w:t>
      </w:r>
      <w:r>
        <w:rPr>
          <w:color w:val="000000" w:themeColor="text1"/>
          <w:lang w:eastAsia="zh-CN"/>
        </w:rPr>
        <w:t>odobenzyl)sulfane</w:t>
      </w:r>
      <w:r>
        <w:rPr>
          <w:lang w:eastAsia="zh-CN"/>
        </w:rPr>
        <w:t xml:space="preserve"> (</w:t>
      </w:r>
      <w:r w:rsidRPr="00E23E22">
        <w:rPr>
          <w:rFonts w:hint="eastAsia"/>
          <w:b/>
          <w:bCs/>
          <w:lang w:eastAsia="zh-CN"/>
        </w:rPr>
        <w:t>3o</w:t>
      </w:r>
      <w:r>
        <w:rPr>
          <w:lang w:eastAsia="zh-CN"/>
        </w:rPr>
        <w:t>)</w:t>
      </w:r>
    </w:p>
    <w:p w14:paraId="7944D4EA" w14:textId="77777777" w:rsidR="00E55107" w:rsidRPr="00E23E22" w:rsidRDefault="00FC496B">
      <w:pPr>
        <w:spacing w:line="360" w:lineRule="auto"/>
        <w:jc w:val="both"/>
        <w:rPr>
          <w:b/>
          <w:color w:val="000000" w:themeColor="text1"/>
          <w:lang w:eastAsia="zh-CN"/>
        </w:rPr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6C6A3EC5">
          <v:shape id="_x0000_s1039" type="#_x0000_t75" alt="" style="position:absolute;left:0;text-align:left;margin-left:-3.7pt;margin-top:17.1pt;width:93pt;height:37.2pt;z-index:-251646976;mso-wrap-distance-left:9pt;mso-wrap-distance-top:0;mso-wrap-distance-right:9pt;mso-wrap-distance-bottom:0;mso-position-horizontal-relative:text;mso-position-vertical-relative:text;mso-width-relative:page;mso-height-relative:page">
            <v:imagedata r:id="rId44" o:title=""/>
            <w10:wrap type="square"/>
          </v:shape>
          <o:OLEObject Type="Embed" ProgID="ChemDraw.Document.6.0" ShapeID="_x0000_s1039" DrawAspect="Content" ObjectID="_1776662110" r:id="rId45"/>
        </w:object>
      </w:r>
      <w:r>
        <w:t xml:space="preserve"> (</w:t>
      </w:r>
      <w:r w:rsidRPr="00E23E22">
        <w:rPr>
          <w:rFonts w:hint="eastAsia"/>
          <w:lang w:eastAsia="zh-CN"/>
        </w:rPr>
        <w:t>132</w:t>
      </w:r>
      <w:r>
        <w:t xml:space="preserve"> mg, </w:t>
      </w:r>
      <w:r w:rsidRPr="00E23E22">
        <w:rPr>
          <w:rFonts w:hint="eastAsia"/>
          <w:lang w:eastAsia="zh-CN"/>
        </w:rPr>
        <w:t>95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6</w:t>
      </w:r>
      <w:r>
        <w:t xml:space="preserve"> (Hexane /EtOAc = </w:t>
      </w:r>
      <w:r w:rsidRPr="00E23E22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7.67 – 7.58 (m, 2H), 7.10 – 7.03 (m, 2H), 3.65 (s, 2H), 2.41 (q, </w:t>
      </w:r>
      <w:r>
        <w:rPr>
          <w:i/>
          <w:iCs/>
        </w:rPr>
        <w:t>J</w:t>
      </w:r>
      <w:r>
        <w:t xml:space="preserve"> = 7.4 Hz, 2H), 1.22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138.3, 137.</w:t>
      </w:r>
      <w:r w:rsidRPr="00E23E22">
        <w:rPr>
          <w:rFonts w:hint="eastAsia"/>
          <w:lang w:eastAsia="zh-CN"/>
        </w:rPr>
        <w:t>5</w:t>
      </w:r>
      <w:r>
        <w:t xml:space="preserve"> (</w:t>
      </w:r>
      <w:r w:rsidRPr="00E23E22">
        <w:rPr>
          <w:lang w:eastAsia="zh-CN"/>
        </w:rPr>
        <w:t>2C</w:t>
      </w:r>
      <w:r>
        <w:t>), 130.</w:t>
      </w:r>
      <w:r w:rsidRPr="00E23E22">
        <w:rPr>
          <w:rFonts w:hint="eastAsia"/>
          <w:lang w:eastAsia="zh-CN"/>
        </w:rPr>
        <w:t>8</w:t>
      </w:r>
      <w:r>
        <w:t xml:space="preserve"> (</w:t>
      </w:r>
      <w:r w:rsidRPr="00E23E22">
        <w:rPr>
          <w:lang w:eastAsia="zh-CN"/>
        </w:rPr>
        <w:t>2C</w:t>
      </w:r>
      <w:r>
        <w:t>), 92.</w:t>
      </w:r>
      <w:r w:rsidRPr="00E23E22">
        <w:rPr>
          <w:rFonts w:hint="eastAsia"/>
          <w:lang w:eastAsia="zh-CN"/>
        </w:rPr>
        <w:t>1</w:t>
      </w:r>
      <w:r>
        <w:t>, 35.3, 25.</w:t>
      </w:r>
      <w:r w:rsidRPr="00E23E22">
        <w:rPr>
          <w:rFonts w:hint="eastAsia"/>
          <w:lang w:eastAsia="zh-CN"/>
        </w:rPr>
        <w:t>2</w:t>
      </w:r>
      <w:r>
        <w:t>, 14.</w:t>
      </w:r>
      <w:r w:rsidRPr="00E23E22">
        <w:rPr>
          <w:rFonts w:hint="eastAsia"/>
          <w:lang w:eastAsia="zh-CN"/>
        </w:rPr>
        <w:t>3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E23E22">
        <w:rPr>
          <w:lang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9</w:t>
      </w:r>
      <w:r>
        <w:t>H</w:t>
      </w:r>
      <w:r>
        <w:rPr>
          <w:vertAlign w:val="subscript"/>
        </w:rPr>
        <w:t>1</w:t>
      </w:r>
      <w:r w:rsidRPr="00E23E22">
        <w:rPr>
          <w:vertAlign w:val="subscript"/>
          <w:lang w:eastAsia="zh-CN"/>
        </w:rPr>
        <w:t>2</w:t>
      </w:r>
      <w:r>
        <w:t>IS</w:t>
      </w:r>
      <w:r>
        <w:rPr>
          <w:rFonts w:eastAsia="TimesNewRomanPSMT"/>
          <w:vertAlign w:val="superscript"/>
        </w:rPr>
        <w:t>+</w:t>
      </w:r>
      <w:r>
        <w:t>, 278.969</w:t>
      </w:r>
      <w:r w:rsidRPr="00E23E22">
        <w:rPr>
          <w:lang w:eastAsia="zh-CN"/>
        </w:rPr>
        <w:t>9</w:t>
      </w:r>
      <w:r>
        <w:t>; found, 278.969</w:t>
      </w:r>
      <w:r w:rsidRPr="00E23E22">
        <w:rPr>
          <w:lang w:eastAsia="zh-CN"/>
        </w:rPr>
        <w:t>3.</w:t>
      </w:r>
    </w:p>
    <w:p w14:paraId="60A8FE82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</w:t>
      </w:r>
      <w:r>
        <w:rPr>
          <w:color w:val="000000" w:themeColor="text1"/>
          <w:lang w:eastAsia="zh-CN"/>
        </w:rPr>
        <w:t>thyl(4-(trifluoromethyl)benzyl)sulfa</w:t>
      </w:r>
      <w:r>
        <w:rPr>
          <w:lang w:eastAsia="zh-CN"/>
        </w:rPr>
        <w:t>ne (</w:t>
      </w:r>
      <w:r>
        <w:rPr>
          <w:rFonts w:hint="eastAsia"/>
          <w:b/>
          <w:bCs/>
          <w:lang w:val="en-US" w:eastAsia="zh-CN"/>
        </w:rPr>
        <w:t>3p</w:t>
      </w:r>
      <w:r>
        <w:rPr>
          <w:lang w:eastAsia="zh-CN"/>
        </w:rPr>
        <w:t>)</w:t>
      </w:r>
    </w:p>
    <w:p w14:paraId="4E38A88D" w14:textId="77777777" w:rsidR="00E55107" w:rsidRDefault="00FC496B">
      <w:pPr>
        <w:spacing w:line="360" w:lineRule="auto"/>
        <w:ind w:rightChars="-12" w:right="-29"/>
        <w:jc w:val="both"/>
        <w:rPr>
          <w:rFonts w:eastAsiaTheme="minorEastAsia"/>
          <w:lang w:val="en-US" w:eastAsia="zh-CN"/>
        </w:rPr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42F6F13F">
          <v:shape id="_x0000_s1040" type="#_x0000_t75" alt="" style="position:absolute;left:0;text-align:left;margin-left:.3pt;margin-top:8.55pt;width:107.4pt;height:51.6pt;z-index:-251645952;mso-wrap-distance-left:9pt;mso-wrap-distance-top:0;mso-wrap-distance-right:9pt;mso-wrap-distance-bottom:0;mso-position-horizontal-relative:text;mso-position-vertical-relative:text;mso-width-relative:page;mso-height-relative:page">
            <v:imagedata r:id="rId46" o:title=""/>
            <w10:wrap type="square"/>
          </v:shape>
          <o:OLEObject Type="Embed" ProgID="ChemDraw.Document.6.0" ShapeID="_x0000_s1040" DrawAspect="Content" ObjectID="_1776662111" r:id="rId47"/>
        </w:object>
      </w:r>
      <w:r>
        <w:t xml:space="preserve"> (</w:t>
      </w:r>
      <w:r>
        <w:rPr>
          <w:rFonts w:hint="eastAsia"/>
          <w:lang w:val="en-US" w:eastAsia="zh-CN"/>
        </w:rPr>
        <w:t>103</w:t>
      </w:r>
      <w:r>
        <w:t xml:space="preserve"> mg, </w:t>
      </w:r>
      <w:r>
        <w:rPr>
          <w:rFonts w:hint="eastAsia"/>
          <w:lang w:val="en-US" w:eastAsia="zh-CN"/>
        </w:rPr>
        <w:t>94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7.57 (d, </w:t>
      </w:r>
      <w:r>
        <w:rPr>
          <w:i/>
          <w:iCs/>
        </w:rPr>
        <w:t>J</w:t>
      </w:r>
      <w:r>
        <w:t xml:space="preserve"> = 8.0 Hz, 2H), 7.43 (d, </w:t>
      </w:r>
      <w:r>
        <w:rPr>
          <w:i/>
          <w:iCs/>
        </w:rPr>
        <w:t>J</w:t>
      </w:r>
      <w:r>
        <w:t xml:space="preserve"> = 8.0 Hz, 2H), 3.75 (s, 2H), 2.43 (q, </w:t>
      </w:r>
      <w:r>
        <w:rPr>
          <w:i/>
          <w:iCs/>
        </w:rPr>
        <w:t>J</w:t>
      </w:r>
      <w:r>
        <w:t xml:space="preserve"> = 7.4 Hz, 2H),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142.</w:t>
      </w:r>
      <w:r>
        <w:rPr>
          <w:rFonts w:hint="eastAsia"/>
          <w:lang w:val="en-US" w:eastAsia="zh-CN"/>
        </w:rPr>
        <w:t>9</w:t>
      </w:r>
      <w:r>
        <w:t>, 129.</w:t>
      </w:r>
      <w:r>
        <w:rPr>
          <w:rFonts w:hint="eastAsia"/>
          <w:lang w:val="en-US" w:eastAsia="zh-CN"/>
        </w:rPr>
        <w:t>1</w:t>
      </w:r>
      <w:r>
        <w:t xml:space="preserve"> (</w:t>
      </w:r>
      <w:r>
        <w:rPr>
          <w:lang w:val="en-US" w:eastAsia="zh-CN"/>
        </w:rPr>
        <w:t>2C</w:t>
      </w:r>
      <w:r>
        <w:t>),</w:t>
      </w:r>
      <w:r>
        <w:rPr>
          <w:rFonts w:hint="eastAsia"/>
          <w:lang w:val="en-US" w:eastAsia="zh-CN"/>
        </w:rPr>
        <w:t xml:space="preserve"> 129.1 </w:t>
      </w:r>
      <w:r>
        <w:t xml:space="preserve">(q, </w:t>
      </w:r>
      <w:r>
        <w:rPr>
          <w:i/>
          <w:iCs/>
        </w:rPr>
        <w:t>J</w:t>
      </w:r>
      <w:r>
        <w:t xml:space="preserve"> = </w:t>
      </w:r>
      <w:r>
        <w:rPr>
          <w:rFonts w:hint="eastAsia"/>
          <w:lang w:val="en-US" w:eastAsia="zh-CN"/>
        </w:rPr>
        <w:t>31.7</w:t>
      </w:r>
      <w:r>
        <w:t xml:space="preserve"> Hz)</w:t>
      </w:r>
      <w:r>
        <w:rPr>
          <w:rFonts w:hint="eastAsia"/>
          <w:lang w:val="en-US" w:eastAsia="zh-CN"/>
        </w:rPr>
        <w:t>,</w:t>
      </w:r>
      <w:r>
        <w:t xml:space="preserve"> 125.</w:t>
      </w:r>
      <w:r>
        <w:rPr>
          <w:rFonts w:hint="eastAsia"/>
          <w:lang w:val="en-US" w:eastAsia="zh-CN"/>
        </w:rPr>
        <w:t>4</w:t>
      </w:r>
      <w:r>
        <w:t xml:space="preserve"> (q, </w:t>
      </w:r>
      <w:r>
        <w:rPr>
          <w:i/>
          <w:iCs/>
        </w:rPr>
        <w:t>J</w:t>
      </w:r>
      <w:r>
        <w:t xml:space="preserve"> = 3.8 Hz</w:t>
      </w:r>
      <w:r>
        <w:rPr>
          <w:rFonts w:hint="eastAsia"/>
          <w:lang w:val="en-US" w:eastAsia="zh-CN"/>
        </w:rPr>
        <w:t>, 2C</w:t>
      </w:r>
      <w:r>
        <w:t xml:space="preserve">), </w:t>
      </w:r>
      <w:r>
        <w:rPr>
          <w:rFonts w:hint="eastAsia"/>
          <w:lang w:val="en-US" w:eastAsia="zh-CN"/>
        </w:rPr>
        <w:t>124.2</w:t>
      </w:r>
      <w:r>
        <w:t xml:space="preserve"> (q, </w:t>
      </w:r>
      <w:r>
        <w:rPr>
          <w:i/>
          <w:iCs/>
        </w:rPr>
        <w:t>J</w:t>
      </w:r>
      <w:r>
        <w:t xml:space="preserve"> = </w:t>
      </w:r>
      <w:r>
        <w:rPr>
          <w:rFonts w:hint="eastAsia"/>
          <w:lang w:val="en-US" w:eastAsia="zh-CN"/>
        </w:rPr>
        <w:t>269.9</w:t>
      </w:r>
      <w:r>
        <w:t xml:space="preserve"> Hz)</w:t>
      </w:r>
      <w:r>
        <w:rPr>
          <w:rFonts w:hint="eastAsia"/>
          <w:lang w:val="en-US" w:eastAsia="zh-CN"/>
        </w:rPr>
        <w:t xml:space="preserve">, </w:t>
      </w:r>
      <w:r>
        <w:t>35.4, 25.3, 14.2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 w:rsidR="00A21692" w:rsidRPr="00A21692">
        <w:rPr>
          <w:szCs w:val="20"/>
          <w:highlight w:val="yellow"/>
          <w:vertAlign w:val="superscript"/>
        </w:rPr>
        <w:t>19</w:t>
      </w:r>
      <w:r w:rsidR="00A21692" w:rsidRPr="00A21692">
        <w:rPr>
          <w:szCs w:val="20"/>
          <w:highlight w:val="yellow"/>
        </w:rPr>
        <w:t>F NMR (37</w:t>
      </w:r>
      <w:r w:rsidR="00A21692" w:rsidRPr="00A21692">
        <w:rPr>
          <w:szCs w:val="20"/>
          <w:highlight w:val="yellow"/>
          <w:lang w:val="en-US" w:eastAsia="zh-CN"/>
        </w:rPr>
        <w:t>6</w:t>
      </w:r>
      <w:r w:rsidR="00A21692" w:rsidRPr="00A21692">
        <w:rPr>
          <w:szCs w:val="20"/>
          <w:highlight w:val="yellow"/>
        </w:rPr>
        <w:t xml:space="preserve"> MHz, CDCl</w:t>
      </w:r>
      <w:r w:rsidR="00A21692" w:rsidRPr="00A21692">
        <w:rPr>
          <w:szCs w:val="20"/>
          <w:highlight w:val="yellow"/>
          <w:vertAlign w:val="subscript"/>
        </w:rPr>
        <w:t>3</w:t>
      </w:r>
      <w:r w:rsidR="00A21692" w:rsidRPr="00A21692">
        <w:rPr>
          <w:szCs w:val="20"/>
          <w:highlight w:val="yellow"/>
        </w:rPr>
        <w:t>) δ -62.71</w:t>
      </w:r>
      <w:r w:rsidR="00A21692" w:rsidRPr="00A21692">
        <w:rPr>
          <w:szCs w:val="20"/>
          <w:highlight w:val="yellow"/>
          <w:lang w:val="en-US" w:eastAsia="zh-CN"/>
        </w:rPr>
        <w:t>;</w:t>
      </w:r>
      <w:r w:rsidR="00A21692" w:rsidRPr="00A21692">
        <w:rPr>
          <w:szCs w:val="20"/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+Na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10</w:t>
      </w:r>
      <w:r>
        <w:t>H</w:t>
      </w:r>
      <w:r>
        <w:rPr>
          <w:vertAlign w:val="subscript"/>
        </w:rPr>
        <w:t>11</w:t>
      </w:r>
      <w:r>
        <w:t>F</w:t>
      </w:r>
      <w:r>
        <w:rPr>
          <w:vertAlign w:val="subscript"/>
        </w:rPr>
        <w:t>3</w:t>
      </w:r>
      <w:r>
        <w:rPr>
          <w:lang w:val="en-US" w:eastAsia="zh-CN"/>
        </w:rPr>
        <w:t>Na</w:t>
      </w:r>
      <w:r>
        <w:t>OS</w:t>
      </w:r>
      <w:r>
        <w:rPr>
          <w:rFonts w:eastAsia="TimesNewRomanPSMT"/>
          <w:vertAlign w:val="superscript"/>
        </w:rPr>
        <w:t>+</w:t>
      </w:r>
      <w:r>
        <w:t>, 259.037</w:t>
      </w:r>
      <w:r>
        <w:rPr>
          <w:lang w:val="en-US" w:eastAsia="zh-CN"/>
        </w:rPr>
        <w:t>5</w:t>
      </w:r>
      <w:r>
        <w:t>; found, 259.037</w:t>
      </w:r>
      <w:r>
        <w:rPr>
          <w:lang w:val="en-US" w:eastAsia="zh-CN"/>
        </w:rPr>
        <w:t>1.</w:t>
      </w:r>
    </w:p>
    <w:p w14:paraId="6EA71591" w14:textId="77777777" w:rsidR="00E55107" w:rsidRDefault="00FC496B">
      <w:pPr>
        <w:jc w:val="both"/>
        <w:rPr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Ethyl(4-(methylsulfonyl)benzyl)s</w:t>
      </w:r>
      <w:r>
        <w:rPr>
          <w:rFonts w:hint="eastAsia"/>
          <w:lang w:val="en-US" w:eastAsia="zh-CN"/>
        </w:rPr>
        <w:t xml:space="preserve">ulfane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3q</w:t>
      </w:r>
      <w:r>
        <w:rPr>
          <w:lang w:eastAsia="zh-CN"/>
        </w:rPr>
        <w:t>)</w:t>
      </w:r>
    </w:p>
    <w:p w14:paraId="1AF34E8B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lastRenderedPageBreak/>
        <w:t>Yellow liquid</w:t>
      </w:r>
      <w:r w:rsidR="0032114B">
        <w:rPr>
          <w:lang w:val="en-US"/>
        </w:rPr>
        <w:object w:dxaOrig="1440" w:dyaOrig="1440" w14:anchorId="1691C419">
          <v:shape id="_x0000_s1041" type="#_x0000_t75" alt="" style="position:absolute;left:0;text-align:left;margin-left:.3pt;margin-top:15.95pt;width:110.8pt;height:53.1pt;z-index:251673600;mso-wrap-distance-left:9pt;mso-wrap-distance-top:0;mso-wrap-distance-right:9pt;mso-wrap-distance-bottom:0;mso-position-horizontal-relative:text;mso-position-vertical-relative:text;mso-width-relative:page;mso-height-relative:page">
            <v:imagedata r:id="rId48" o:title=""/>
            <w10:wrap type="square"/>
          </v:shape>
          <o:OLEObject Type="Embed" ProgID="ChemDraw.Document.6.0" ShapeID="_x0000_s1041" DrawAspect="Content" ObjectID="_1776662112" r:id="rId49"/>
        </w:object>
      </w:r>
      <w:r>
        <w:t xml:space="preserve"> (</w:t>
      </w:r>
      <w:r>
        <w:rPr>
          <w:rFonts w:hint="eastAsia"/>
          <w:lang w:val="en-US" w:eastAsia="zh-CN"/>
        </w:rPr>
        <w:t>105</w:t>
      </w:r>
      <w:r>
        <w:t xml:space="preserve"> mg, </w:t>
      </w:r>
      <w:r>
        <w:rPr>
          <w:rFonts w:hint="eastAsia"/>
          <w:lang w:val="en-US" w:eastAsia="zh-CN"/>
        </w:rPr>
        <w:t>91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4</w:t>
      </w:r>
      <w:r>
        <w:t xml:space="preserve"> (Hexane /EtOAc = </w:t>
      </w:r>
      <w:r>
        <w:rPr>
          <w:rFonts w:hint="eastAsia"/>
          <w:lang w:val="en-US" w:eastAsia="zh-CN"/>
        </w:rPr>
        <w:t>1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7.91 – 7.82 (m, 2H), 7.54 – 7.46 (m, 2H), 3.75 (s, 2H), 3.03 (s, 3H), 2.42 (q, </w:t>
      </w:r>
      <w:r>
        <w:rPr>
          <w:i/>
          <w:iCs/>
        </w:rPr>
        <w:t>J</w:t>
      </w:r>
      <w:r>
        <w:t xml:space="preserve"> = 7.4 Hz, 2H), 1.21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145.3, 138.9, 129.6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127.5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44.4, 35.</w:t>
      </w:r>
      <w:r>
        <w:rPr>
          <w:rFonts w:hint="eastAsia"/>
          <w:lang w:val="en-US" w:eastAsia="zh-CN"/>
        </w:rPr>
        <w:t>4</w:t>
      </w:r>
      <w:r>
        <w:t>, 25.</w:t>
      </w:r>
      <w:r>
        <w:rPr>
          <w:rFonts w:hint="eastAsia"/>
          <w:lang w:val="en-US" w:eastAsia="zh-CN"/>
        </w:rPr>
        <w:t>4</w:t>
      </w:r>
      <w:r>
        <w:t>, 14.</w:t>
      </w:r>
      <w:r>
        <w:rPr>
          <w:rFonts w:hint="eastAsia"/>
          <w:lang w:val="en-US" w:eastAsia="zh-CN"/>
        </w:rPr>
        <w:t>2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10</w:t>
      </w:r>
      <w:r>
        <w:t>H</w:t>
      </w:r>
      <w:r>
        <w:rPr>
          <w:vertAlign w:val="subscript"/>
        </w:rPr>
        <w:t>1</w:t>
      </w:r>
      <w:r>
        <w:rPr>
          <w:vertAlign w:val="subscript"/>
          <w:lang w:val="en-US" w:eastAsia="zh-CN"/>
        </w:rPr>
        <w:t>5</w:t>
      </w:r>
      <w:r>
        <w:t>O</w:t>
      </w:r>
      <w:r>
        <w:rPr>
          <w:vertAlign w:val="subscript"/>
        </w:rPr>
        <w:t>2</w:t>
      </w:r>
      <w:r>
        <w:t>S</w:t>
      </w:r>
      <w:r>
        <w:rPr>
          <w:vertAlign w:val="subscript"/>
        </w:rPr>
        <w:t>2</w:t>
      </w:r>
      <w:r>
        <w:rPr>
          <w:rFonts w:eastAsia="TimesNewRomanPSMT"/>
          <w:vertAlign w:val="superscript"/>
        </w:rPr>
        <w:t>+</w:t>
      </w:r>
      <w:r>
        <w:t>, 231.050</w:t>
      </w:r>
      <w:r>
        <w:rPr>
          <w:lang w:val="en-US" w:eastAsia="zh-CN"/>
        </w:rPr>
        <w:t>8</w:t>
      </w:r>
      <w:r>
        <w:t>; found, 231.050</w:t>
      </w:r>
      <w:r>
        <w:rPr>
          <w:lang w:val="en-US" w:eastAsia="zh-CN"/>
        </w:rPr>
        <w:t>3</w:t>
      </w:r>
      <w:r>
        <w:t>.</w:t>
      </w:r>
    </w:p>
    <w:p w14:paraId="0318EF82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 xml:space="preserve">4-((ethylthio)methyl)-N-phenylbenzamide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3r</w:t>
      </w:r>
      <w:r>
        <w:rPr>
          <w:lang w:eastAsia="zh-CN"/>
        </w:rPr>
        <w:t>)</w:t>
      </w:r>
    </w:p>
    <w:p w14:paraId="6EA90CDD" w14:textId="77777777" w:rsidR="00E55107" w:rsidRDefault="0032114B">
      <w:pPr>
        <w:spacing w:line="360" w:lineRule="auto"/>
        <w:ind w:rightChars="-12" w:right="-29"/>
        <w:jc w:val="both"/>
      </w:pPr>
      <w:r>
        <w:rPr>
          <w:lang w:val="en-US"/>
        </w:rPr>
        <w:object w:dxaOrig="1440" w:dyaOrig="1440" w14:anchorId="711CAE1F">
          <v:shape id="_x0000_s1042" type="#_x0000_t75" alt="" style="position:absolute;left:0;text-align:left;margin-left:.3pt;margin-top:15.95pt;width:151.3pt;height:58.95pt;z-index:251674624;mso-wrap-distance-left:9pt;mso-wrap-distance-top:0;mso-wrap-distance-right:9pt;mso-wrap-distance-bottom:0;mso-width-relative:page;mso-height-relative:page">
            <v:imagedata r:id="rId50" o:title=""/>
            <w10:wrap type="square"/>
          </v:shape>
          <o:OLEObject Type="Embed" ProgID="ChemDraw.Document.6.0" ShapeID="_x0000_s1042" DrawAspect="Content" ObjectID="_1776662113" r:id="rId51"/>
        </w:object>
      </w:r>
      <w:r w:rsidR="00FC496B">
        <w:rPr>
          <w:lang w:val="en-US" w:eastAsia="zh-CN"/>
        </w:rPr>
        <w:t>White solid</w:t>
      </w:r>
      <w:r w:rsidR="00FC496B">
        <w:t xml:space="preserve"> (</w:t>
      </w:r>
      <w:r w:rsidR="00FC496B">
        <w:rPr>
          <w:rFonts w:hint="eastAsia"/>
          <w:lang w:val="en-US" w:eastAsia="zh-CN"/>
        </w:rPr>
        <w:t>126</w:t>
      </w:r>
      <w:r w:rsidR="00FC496B">
        <w:t xml:space="preserve"> mg, </w:t>
      </w:r>
      <w:r w:rsidR="00FC496B">
        <w:rPr>
          <w:rFonts w:hint="eastAsia"/>
          <w:lang w:val="en-US" w:eastAsia="zh-CN"/>
        </w:rPr>
        <w:t>93</w:t>
      </w:r>
      <w:r w:rsidR="00FC496B">
        <w:t>% yield)</w:t>
      </w:r>
      <w:r w:rsidR="00FC496B">
        <w:rPr>
          <w:rFonts w:hint="eastAsia"/>
          <w:lang w:val="en-US" w:eastAsia="zh-CN"/>
        </w:rPr>
        <w:t xml:space="preserve">, </w:t>
      </w:r>
      <w:r w:rsidR="00FC496B">
        <w:rPr>
          <w:lang w:eastAsia="zh-CN"/>
        </w:rPr>
        <w:t xml:space="preserve">MP: </w:t>
      </w:r>
      <w:r w:rsidR="00FC496B">
        <w:rPr>
          <w:rFonts w:hint="eastAsia"/>
          <w:lang w:val="en-US" w:eastAsia="zh-CN"/>
        </w:rPr>
        <w:t>118-120</w:t>
      </w:r>
      <w:r w:rsidR="00FC496B">
        <w:rPr>
          <w:rFonts w:hint="eastAsia"/>
          <w:lang w:eastAsia="zh-CN"/>
        </w:rPr>
        <w:t xml:space="preserve"> </w:t>
      </w:r>
      <w:r w:rsidR="00FC496B">
        <w:rPr>
          <w:vertAlign w:val="superscript"/>
          <w:lang w:eastAsia="zh-CN"/>
        </w:rPr>
        <w:t>o</w:t>
      </w:r>
      <w:r w:rsidR="00FC496B">
        <w:rPr>
          <w:lang w:eastAsia="zh-CN"/>
        </w:rPr>
        <w:t>C</w:t>
      </w:r>
      <w:r w:rsidR="00FC496B"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</w:rPr>
        <w:t>R</w:t>
      </w:r>
      <w:r w:rsidR="00FC496B">
        <w:rPr>
          <w:rFonts w:eastAsia="TimesNewRomanPSMT"/>
          <w:i/>
          <w:vertAlign w:val="subscript"/>
        </w:rPr>
        <w:t>f</w:t>
      </w:r>
      <w:r w:rsidR="00FC496B">
        <w:rPr>
          <w:i/>
          <w:vertAlign w:val="subscript"/>
          <w:lang w:val="en-US" w:eastAsia="zh-CN"/>
        </w:rPr>
        <w:t xml:space="preserve"> </w:t>
      </w:r>
      <w:r w:rsidR="00FC496B">
        <w:t xml:space="preserve">= </w:t>
      </w:r>
      <w:r w:rsidR="00FC496B">
        <w:rPr>
          <w:lang w:val="en-US" w:eastAsia="zh-CN"/>
        </w:rPr>
        <w:t>0.</w:t>
      </w:r>
      <w:r w:rsidR="00FC496B">
        <w:rPr>
          <w:rFonts w:hint="eastAsia"/>
          <w:lang w:val="en-US" w:eastAsia="zh-CN"/>
        </w:rPr>
        <w:t>4</w:t>
      </w:r>
      <w:r w:rsidR="00FC496B">
        <w:t xml:space="preserve"> (Hexane /EtOAc = </w:t>
      </w:r>
      <w:r w:rsidR="00FC496B">
        <w:rPr>
          <w:rFonts w:hint="eastAsia"/>
          <w:lang w:val="en-US" w:eastAsia="zh-CN"/>
        </w:rPr>
        <w:t>3</w:t>
      </w:r>
      <w:r w:rsidR="00FC496B">
        <w:t>:1);</w:t>
      </w:r>
      <w:r w:rsidR="00FC496B">
        <w:rPr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>H NMR (</w:t>
      </w:r>
      <w:r w:rsidR="00FC496B">
        <w:rPr>
          <w:lang w:val="en-US" w:eastAsia="zh-CN"/>
        </w:rPr>
        <w:t>4</w:t>
      </w:r>
      <w:r w:rsidR="00FC496B">
        <w:t>00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 xml:space="preserve">δ 8.08 (s, 1H), 7.83 – 7.76 (m, 2H), 7.66 – 7.61 (m, 2H), 7.40 – 7.30 (m, 4H), 7.16 – 7.10 (m, 1H), 3.74 (s, 2H), 2.50 – 2.36 (m, 2H), 1.23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vertAlign w:val="superscript"/>
        </w:rPr>
        <w:t>13</w:t>
      </w:r>
      <w:r w:rsidR="00FC496B">
        <w:t>C NMR</w:t>
      </w:r>
      <w:r w:rsidR="00FC496B">
        <w:rPr>
          <w:lang w:val="en-US" w:eastAsia="zh-CN"/>
        </w:rPr>
        <w:t xml:space="preserve"> </w:t>
      </w:r>
      <w:r w:rsidR="00FC496B">
        <w:t>(1</w:t>
      </w:r>
      <w:r w:rsidR="00FC496B">
        <w:rPr>
          <w:lang w:val="en-US" w:eastAsia="zh-CN"/>
        </w:rPr>
        <w:t>00</w:t>
      </w:r>
      <w:r w:rsidR="00FC496B">
        <w:t xml:space="preserve">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>δ 165.6, 142.8, 137.9, 133.5, 129.</w:t>
      </w:r>
      <w:r w:rsidR="00FC496B">
        <w:rPr>
          <w:rFonts w:hint="eastAsia"/>
          <w:lang w:val="en-US" w:eastAsia="zh-CN"/>
        </w:rPr>
        <w:t>1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</w:t>
      </w:r>
      <w:r w:rsidR="00FC496B">
        <w:rPr>
          <w:rFonts w:hint="eastAsia"/>
          <w:lang w:val="en-US" w:eastAsia="zh-CN"/>
        </w:rPr>
        <w:t>9.0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127.</w:t>
      </w:r>
      <w:r w:rsidR="00FC496B">
        <w:rPr>
          <w:rFonts w:hint="eastAsia"/>
          <w:lang w:val="en-US" w:eastAsia="zh-CN"/>
        </w:rPr>
        <w:t>3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124.</w:t>
      </w:r>
      <w:r w:rsidR="00FC496B">
        <w:rPr>
          <w:rFonts w:hint="eastAsia"/>
          <w:lang w:val="en-US" w:eastAsia="zh-CN"/>
        </w:rPr>
        <w:t>5</w:t>
      </w:r>
      <w:r w:rsidR="00FC496B">
        <w:t>, 120.</w:t>
      </w:r>
      <w:r w:rsidR="00FC496B">
        <w:rPr>
          <w:rFonts w:hint="eastAsia"/>
          <w:lang w:val="en-US" w:eastAsia="zh-CN"/>
        </w:rPr>
        <w:t>3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35.</w:t>
      </w:r>
      <w:r w:rsidR="00FC496B">
        <w:rPr>
          <w:rFonts w:hint="eastAsia"/>
          <w:lang w:val="en-US" w:eastAsia="zh-CN"/>
        </w:rPr>
        <w:t>5</w:t>
      </w:r>
      <w:r w:rsidR="00FC496B">
        <w:t>, 25.</w:t>
      </w:r>
      <w:r w:rsidR="00FC496B">
        <w:rPr>
          <w:rFonts w:hint="eastAsia"/>
          <w:lang w:val="en-US" w:eastAsia="zh-CN"/>
        </w:rPr>
        <w:t>3</w:t>
      </w:r>
      <w:r w:rsidR="00FC496B">
        <w:t>, 14.</w:t>
      </w:r>
      <w:r w:rsidR="00FC496B">
        <w:rPr>
          <w:rFonts w:hint="eastAsia"/>
          <w:lang w:val="en-US" w:eastAsia="zh-CN"/>
        </w:rPr>
        <w:t>3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bCs/>
        </w:rPr>
        <w:t>HRMS (ESI-TOF)</w:t>
      </w:r>
      <w:r w:rsidR="00FC496B">
        <w:rPr>
          <w:rFonts w:eastAsia="TimesNewRomanPSMT"/>
        </w:rPr>
        <w:t xml:space="preserve"> </w:t>
      </w:r>
      <w:r w:rsidR="00FC496B">
        <w:t>(</w:t>
      </w:r>
      <w:r w:rsidR="00FC496B">
        <w:rPr>
          <w:rFonts w:eastAsia="TimesNewRomanPSMT"/>
          <w:i/>
        </w:rPr>
        <w:t>m/z</w:t>
      </w:r>
      <w:r w:rsidR="00FC496B">
        <w:t>):</w:t>
      </w:r>
      <w:r w:rsidR="00FC496B">
        <w:rPr>
          <w:i/>
        </w:rPr>
        <w:t xml:space="preserve"> </w:t>
      </w:r>
      <w:r w:rsidR="00FC496B">
        <w:rPr>
          <w:rFonts w:eastAsia="TimesNewRomanPSMT"/>
        </w:rPr>
        <w:t>[M</w:t>
      </w:r>
      <w:r w:rsidR="00FC496B">
        <w:rPr>
          <w:lang w:val="en-US" w:eastAsia="zh-CN"/>
        </w:rPr>
        <w:t>+H</w:t>
      </w:r>
      <w:r w:rsidR="00FC496B">
        <w:rPr>
          <w:rFonts w:eastAsia="TimesNewRomanPSMT"/>
        </w:rPr>
        <w:t>]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eastAsia="TimesNewRomanPSMT"/>
        </w:rPr>
        <w:t xml:space="preserve"> calcd for</w:t>
      </w:r>
      <w:r w:rsidR="00FC496B">
        <w:t xml:space="preserve"> C</w:t>
      </w:r>
      <w:r w:rsidR="00FC496B">
        <w:rPr>
          <w:vertAlign w:val="subscript"/>
        </w:rPr>
        <w:t>16</w:t>
      </w:r>
      <w:r w:rsidR="00FC496B">
        <w:t>H</w:t>
      </w:r>
      <w:r w:rsidR="00FC496B">
        <w:rPr>
          <w:vertAlign w:val="subscript"/>
          <w:lang w:val="en-US" w:eastAsia="zh-CN"/>
        </w:rPr>
        <w:t>18</w:t>
      </w:r>
      <w:r w:rsidR="00FC496B">
        <w:t>NOS</w:t>
      </w:r>
      <w:r w:rsidR="00FC496B">
        <w:rPr>
          <w:rFonts w:eastAsia="TimesNewRomanPSMT"/>
          <w:vertAlign w:val="superscript"/>
        </w:rPr>
        <w:t>+</w:t>
      </w:r>
      <w:r w:rsidR="00FC496B">
        <w:t>, 272.110</w:t>
      </w:r>
      <w:r w:rsidR="00FC496B">
        <w:rPr>
          <w:lang w:val="en-US" w:eastAsia="zh-CN"/>
        </w:rPr>
        <w:t>4</w:t>
      </w:r>
      <w:r w:rsidR="00FC496B">
        <w:t>; found, 272.1</w:t>
      </w:r>
      <w:r w:rsidR="00FC496B">
        <w:rPr>
          <w:lang w:val="en-US" w:eastAsia="zh-CN"/>
        </w:rPr>
        <w:t>098</w:t>
      </w:r>
      <w:r w:rsidR="00FC496B">
        <w:t>.</w:t>
      </w:r>
    </w:p>
    <w:p w14:paraId="665F74CB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</w:t>
      </w:r>
      <w:r>
        <w:rPr>
          <w:color w:val="000000" w:themeColor="text1"/>
          <w:lang w:eastAsia="zh-CN"/>
        </w:rPr>
        <w:t>thyl(naphthalen-1-ylmethyl)sulfan</w:t>
      </w:r>
      <w:r>
        <w:rPr>
          <w:lang w:eastAsia="zh-CN"/>
        </w:rPr>
        <w:t>e (</w:t>
      </w:r>
      <w:r>
        <w:rPr>
          <w:rFonts w:hint="eastAsia"/>
          <w:b/>
          <w:bCs/>
          <w:lang w:val="en-US" w:eastAsia="zh-CN"/>
        </w:rPr>
        <w:t>3s</w:t>
      </w:r>
      <w:r>
        <w:rPr>
          <w:lang w:eastAsia="zh-CN"/>
        </w:rPr>
        <w:t>)</w:t>
      </w:r>
    </w:p>
    <w:p w14:paraId="77107FE9" w14:textId="77777777" w:rsidR="00E55107" w:rsidRDefault="00FC496B">
      <w:pPr>
        <w:pStyle w:val="NormalWeb"/>
        <w:spacing w:beforeAutospacing="0" w:afterAutospacing="0" w:line="360" w:lineRule="auto"/>
        <w:jc w:val="both"/>
      </w:pPr>
      <w:r>
        <w:rPr>
          <w:rFonts w:hint="eastAsia"/>
        </w:rPr>
        <w:t>Yellow liquid</w:t>
      </w:r>
      <w:r>
        <w:t xml:space="preserve"> </w:t>
      </w:r>
      <w:r w:rsidR="0032114B">
        <w:object w:dxaOrig="1440" w:dyaOrig="1440" w14:anchorId="7450E08E">
          <v:shape id="_x0000_s1043" type="#_x0000_t75" alt="" style="position:absolute;left:0;text-align:left;margin-left:.3pt;margin-top:8.55pt;width:99.6pt;height:60.55pt;z-index:-251640832;mso-wrap-distance-left:9pt;mso-wrap-distance-top:0;mso-wrap-distance-right:9pt;mso-wrap-distance-bottom:0;mso-position-horizontal-relative:text;mso-position-vertical-relative:text;mso-width-relative:page;mso-height-relative:page">
            <v:imagedata r:id="rId52" o:title=""/>
            <w10:wrap type="square"/>
          </v:shape>
          <o:OLEObject Type="Embed" ProgID="ChemDraw.Document.6.0" ShapeID="_x0000_s1043" DrawAspect="Content" ObjectID="_1776662114" r:id="rId53"/>
        </w:object>
      </w:r>
      <w:r>
        <w:t>(</w:t>
      </w:r>
      <w:r>
        <w:rPr>
          <w:rFonts w:hint="eastAsia"/>
        </w:rPr>
        <w:t>94</w:t>
      </w:r>
      <w:r>
        <w:t xml:space="preserve"> mg, </w:t>
      </w:r>
      <w:r>
        <w:rPr>
          <w:rFonts w:hint="eastAsia"/>
        </w:rPr>
        <w:t>93</w:t>
      </w:r>
      <w:r>
        <w:t xml:space="preserve">% yield);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</w:rPr>
        <w:t xml:space="preserve"> </w:t>
      </w:r>
      <w:r>
        <w:t>= 0.</w:t>
      </w:r>
      <w:r>
        <w:rPr>
          <w:rFonts w:hint="eastAsia"/>
        </w:rPr>
        <w:t>6</w:t>
      </w:r>
      <w:r>
        <w:t xml:space="preserve"> (Hexane /EtOAc = </w:t>
      </w:r>
      <w:r>
        <w:rPr>
          <w:rFonts w:hint="eastAsia"/>
        </w:rPr>
        <w:t>50</w:t>
      </w:r>
      <w:r>
        <w:t xml:space="preserve">:1); </w:t>
      </w:r>
      <w:r>
        <w:rPr>
          <w:vertAlign w:val="superscript"/>
        </w:rPr>
        <w:t>1</w:t>
      </w:r>
      <w:r>
        <w:t>H NMR (400 MHz,</w:t>
      </w:r>
      <w:r>
        <w:rPr>
          <w:lang w:val="fr-FR" w:eastAsia="fr-FR"/>
        </w:rPr>
        <w:t xml:space="preserve"> CDCl</w:t>
      </w:r>
      <w:r>
        <w:rPr>
          <w:vertAlign w:val="subscript"/>
          <w:lang w:val="fr-FR" w:eastAsia="fr-FR"/>
        </w:rPr>
        <w:t>3</w:t>
      </w:r>
      <w:r>
        <w:t xml:space="preserve">) δ 8.16 (d, </w:t>
      </w:r>
      <w:r>
        <w:rPr>
          <w:i/>
          <w:iCs/>
        </w:rPr>
        <w:t>J</w:t>
      </w:r>
      <w:r>
        <w:t xml:space="preserve"> = 8.3 Hz, 1H), 7.89 – 7.84 (m, 1H), 7.81 – 7.73 (m, 1H), 7.59 – 7.53 (m, 1H), 7.52 – 7.47 (m, 1H), 7.44 – 7.35 (m, 2H), 4.19 (s, 2H), 2.51 (q, </w:t>
      </w:r>
      <w:r>
        <w:rPr>
          <w:i/>
          <w:iCs/>
        </w:rPr>
        <w:t>J</w:t>
      </w:r>
      <w:r>
        <w:t xml:space="preserve"> = 7.3 Hz, 2H), 1.28 (t, </w:t>
      </w:r>
      <w:r>
        <w:rPr>
          <w:i/>
          <w:iCs/>
        </w:rPr>
        <w:t>J</w:t>
      </w:r>
      <w:r>
        <w:t xml:space="preserve"> = 7.4 Hz, 3H); </w:t>
      </w:r>
      <w:r>
        <w:rPr>
          <w:vertAlign w:val="superscript"/>
        </w:rPr>
        <w:t>13</w:t>
      </w:r>
      <w:r>
        <w:t>C NMR (100 MHz, CDCl</w:t>
      </w:r>
      <w:r>
        <w:rPr>
          <w:vertAlign w:val="subscript"/>
        </w:rPr>
        <w:t>3</w:t>
      </w:r>
      <w:r>
        <w:t>) δ 134.1, 133.9, 131.4, 128.</w:t>
      </w:r>
      <w:r>
        <w:rPr>
          <w:rFonts w:hint="eastAsia"/>
        </w:rPr>
        <w:t>8</w:t>
      </w:r>
      <w:r>
        <w:t>, 12</w:t>
      </w:r>
      <w:r>
        <w:rPr>
          <w:rFonts w:hint="eastAsia"/>
        </w:rPr>
        <w:t>8.0</w:t>
      </w:r>
      <w:r>
        <w:t>, 126.9, 126.</w:t>
      </w:r>
      <w:r>
        <w:rPr>
          <w:rFonts w:hint="eastAsia"/>
        </w:rPr>
        <w:t>1</w:t>
      </w:r>
      <w:r>
        <w:t>, 125.8, 125.</w:t>
      </w:r>
      <w:r>
        <w:rPr>
          <w:rFonts w:hint="eastAsia"/>
        </w:rPr>
        <w:t>1</w:t>
      </w:r>
      <w:r>
        <w:t>, 124.</w:t>
      </w:r>
      <w:r>
        <w:rPr>
          <w:rFonts w:hint="eastAsia"/>
        </w:rPr>
        <w:t>1</w:t>
      </w:r>
      <w:r>
        <w:t>, 33.7, 26.0, 14.4; 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13</w:t>
      </w:r>
      <w:r>
        <w:t>H</w:t>
      </w:r>
      <w:r>
        <w:rPr>
          <w:vertAlign w:val="subscript"/>
        </w:rPr>
        <w:t>14</w:t>
      </w:r>
      <w:r>
        <w:t>S</w:t>
      </w:r>
      <w:r>
        <w:rPr>
          <w:rFonts w:eastAsia="TimesNewRomanPSMT"/>
          <w:vertAlign w:val="superscript"/>
        </w:rPr>
        <w:t>+</w:t>
      </w:r>
      <w:r>
        <w:t xml:space="preserve">, </w:t>
      </w:r>
      <w:r>
        <w:rPr>
          <w:rFonts w:hint="eastAsia"/>
        </w:rPr>
        <w:t>202.0811</w:t>
      </w:r>
      <w:r>
        <w:t xml:space="preserve">; found, </w:t>
      </w:r>
      <w:r>
        <w:rPr>
          <w:rFonts w:hint="eastAsia"/>
        </w:rPr>
        <w:t>202.0816</w:t>
      </w:r>
      <w:r>
        <w:t>.</w:t>
      </w:r>
    </w:p>
    <w:p w14:paraId="4F080AA0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Ethyl(naphthalen-2-ylmethyl)sul</w:t>
      </w:r>
      <w:r>
        <w:rPr>
          <w:rFonts w:hint="eastAsia"/>
          <w:lang w:val="en-US" w:eastAsia="zh-CN"/>
        </w:rPr>
        <w:t xml:space="preserve">fane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3t</w:t>
      </w:r>
      <w:r>
        <w:rPr>
          <w:lang w:eastAsia="zh-CN"/>
        </w:rPr>
        <w:t>)</w:t>
      </w:r>
    </w:p>
    <w:p w14:paraId="028C7512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5DC3AD2E">
          <v:shape id="_x0000_s1044" type="#_x0000_t75" alt="" style="position:absolute;left:0;text-align:left;margin-left:.3pt;margin-top:15.95pt;width:111.6pt;height:35.9pt;z-index:251676672;mso-wrap-distance-left:9pt;mso-wrap-distance-top:0;mso-wrap-distance-right:9pt;mso-wrap-distance-bottom:0;mso-position-horizontal-relative:text;mso-position-vertical-relative:text;mso-width-relative:page;mso-height-relative:page">
            <v:imagedata r:id="rId54" o:title=""/>
            <w10:wrap type="square"/>
          </v:shape>
          <o:OLEObject Type="Embed" ProgID="ChemDraw.Document.6.0" ShapeID="_x0000_s1044" DrawAspect="Content" ObjectID="_1776662115" r:id="rId55"/>
        </w:object>
      </w:r>
      <w:r>
        <w:t xml:space="preserve"> (</w:t>
      </w:r>
      <w:r>
        <w:rPr>
          <w:rFonts w:hint="eastAsia"/>
          <w:lang w:val="en-US" w:eastAsia="zh-CN"/>
        </w:rPr>
        <w:t>96</w:t>
      </w:r>
      <w:r>
        <w:t xml:space="preserve"> mg, </w:t>
      </w:r>
      <w:r>
        <w:rPr>
          <w:rFonts w:hint="eastAsia"/>
          <w:lang w:val="en-US" w:eastAsia="zh-CN"/>
        </w:rPr>
        <w:t>95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7.87 – 7.79 (m, 3H), 7.72 (s, 1H), 7.55 – 7.44 (m, 3H), 3.90 (s, 2H), 2.46 (q, </w:t>
      </w:r>
      <w:r>
        <w:rPr>
          <w:i/>
          <w:iCs/>
        </w:rPr>
        <w:t>J</w:t>
      </w:r>
      <w:r>
        <w:t xml:space="preserve"> = 7.4 Hz, 2H), 1.26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135.9, 133.</w:t>
      </w:r>
      <w:r>
        <w:rPr>
          <w:rFonts w:hint="eastAsia"/>
          <w:lang w:val="en-US" w:eastAsia="zh-CN"/>
        </w:rPr>
        <w:t>2</w:t>
      </w:r>
      <w:r>
        <w:t>, 132.</w:t>
      </w:r>
      <w:r>
        <w:rPr>
          <w:rFonts w:hint="eastAsia"/>
          <w:lang w:val="en-US" w:eastAsia="zh-CN"/>
        </w:rPr>
        <w:t>5</w:t>
      </w:r>
      <w:r>
        <w:t>, 128.3, 127.6, 127.</w:t>
      </w:r>
      <w:r>
        <w:rPr>
          <w:rFonts w:hint="eastAsia"/>
          <w:lang w:val="en-US" w:eastAsia="zh-CN"/>
        </w:rPr>
        <w:t>6</w:t>
      </w:r>
      <w:r>
        <w:t>, 127.</w:t>
      </w:r>
      <w:r>
        <w:rPr>
          <w:rFonts w:hint="eastAsia"/>
          <w:lang w:val="en-US" w:eastAsia="zh-CN"/>
        </w:rPr>
        <w:t>1</w:t>
      </w:r>
      <w:r>
        <w:t>, 126.</w:t>
      </w:r>
      <w:r>
        <w:rPr>
          <w:rFonts w:hint="eastAsia"/>
          <w:lang w:val="en-US" w:eastAsia="zh-CN"/>
        </w:rPr>
        <w:t>1</w:t>
      </w:r>
      <w:r>
        <w:t>, 125.6, 36.</w:t>
      </w:r>
      <w:r>
        <w:rPr>
          <w:rFonts w:hint="eastAsia"/>
          <w:lang w:val="en-US" w:eastAsia="zh-CN"/>
        </w:rPr>
        <w:t>1</w:t>
      </w:r>
      <w:r>
        <w:t>, 25.</w:t>
      </w:r>
      <w:r>
        <w:rPr>
          <w:rFonts w:hint="eastAsia"/>
          <w:lang w:val="en-US" w:eastAsia="zh-CN"/>
        </w:rPr>
        <w:t>1</w:t>
      </w:r>
      <w:r>
        <w:t>, 14.3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13</w:t>
      </w:r>
      <w:r>
        <w:t>H</w:t>
      </w:r>
      <w:r>
        <w:rPr>
          <w:vertAlign w:val="subscript"/>
        </w:rPr>
        <w:t>14</w:t>
      </w:r>
      <w:r>
        <w:t>S</w:t>
      </w:r>
      <w:r>
        <w:rPr>
          <w:rFonts w:eastAsia="TimesNewRomanPSMT"/>
          <w:vertAlign w:val="superscript"/>
        </w:rPr>
        <w:t>+</w:t>
      </w:r>
      <w:r>
        <w:t>, 202.081</w:t>
      </w:r>
      <w:r>
        <w:rPr>
          <w:lang w:val="en-US" w:eastAsia="zh-CN"/>
        </w:rPr>
        <w:t>1</w:t>
      </w:r>
      <w:r>
        <w:t>; found, 202.081</w:t>
      </w:r>
      <w:r>
        <w:rPr>
          <w:lang w:val="en-US" w:eastAsia="zh-CN"/>
        </w:rPr>
        <w:t>8</w:t>
      </w:r>
      <w:r>
        <w:t>.</w:t>
      </w:r>
    </w:p>
    <w:p w14:paraId="6173D7F4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(Anthracen-9-ylmethyl)(ethyl)sulf</w:t>
      </w:r>
      <w:r>
        <w:rPr>
          <w:rFonts w:hint="eastAsia"/>
          <w:lang w:val="en-US" w:eastAsia="zh-CN"/>
        </w:rPr>
        <w:t xml:space="preserve">ane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3u</w:t>
      </w:r>
      <w:r>
        <w:rPr>
          <w:lang w:eastAsia="zh-CN"/>
        </w:rPr>
        <w:t>)</w:t>
      </w:r>
    </w:p>
    <w:p w14:paraId="3430901F" w14:textId="77777777" w:rsidR="00E55107" w:rsidRDefault="0032114B">
      <w:pPr>
        <w:spacing w:line="360" w:lineRule="auto"/>
        <w:ind w:rightChars="-12" w:right="-29"/>
        <w:jc w:val="both"/>
      </w:pPr>
      <w:r>
        <w:rPr>
          <w:lang w:val="en-US"/>
        </w:rPr>
        <w:lastRenderedPageBreak/>
        <w:object w:dxaOrig="1440" w:dyaOrig="1440" w14:anchorId="36D7B8D2">
          <v:shape id="_x0000_s1045" type="#_x0000_t75" alt="" style="position:absolute;left:0;text-align:left;margin-left:-.2pt;margin-top:18.8pt;width:98.25pt;height:82.3pt;z-index:251677696;mso-wrap-distance-left:9pt;mso-wrap-distance-top:0;mso-wrap-distance-right:9pt;mso-wrap-distance-bottom:0;mso-width-relative:page;mso-height-relative:page">
            <v:imagedata r:id="rId56" o:title=""/>
            <w10:wrap type="square"/>
          </v:shape>
          <o:OLEObject Type="Embed" ProgID="ChemDraw.Document.6.0" ShapeID="_x0000_s1045" DrawAspect="Content" ObjectID="_1776662116" r:id="rId57"/>
        </w:object>
      </w:r>
      <w:r w:rsidR="00FC496B">
        <w:rPr>
          <w:rFonts w:hint="eastAsia"/>
          <w:lang w:val="en-US" w:eastAsia="zh-CN"/>
        </w:rPr>
        <w:t>Yellow</w:t>
      </w:r>
      <w:r w:rsidR="00FC496B">
        <w:rPr>
          <w:lang w:val="en-US" w:eastAsia="zh-CN"/>
        </w:rPr>
        <w:t xml:space="preserve"> solid</w:t>
      </w:r>
      <w:r w:rsidR="00FC496B">
        <w:t xml:space="preserve"> (</w:t>
      </w:r>
      <w:r w:rsidR="00FC496B">
        <w:rPr>
          <w:rFonts w:hint="eastAsia"/>
          <w:lang w:val="en-US" w:eastAsia="zh-CN"/>
        </w:rPr>
        <w:t>53</w:t>
      </w:r>
      <w:r w:rsidR="00FC496B">
        <w:t xml:space="preserve"> mg, </w:t>
      </w:r>
      <w:r w:rsidR="00FC496B">
        <w:rPr>
          <w:rFonts w:hint="eastAsia"/>
          <w:lang w:val="en-US" w:eastAsia="zh-CN"/>
        </w:rPr>
        <w:t>42</w:t>
      </w:r>
      <w:r w:rsidR="00FC496B">
        <w:t>% yield)</w:t>
      </w:r>
      <w:r w:rsidR="00FC496B">
        <w:rPr>
          <w:rFonts w:hint="eastAsia"/>
          <w:lang w:val="en-US" w:eastAsia="zh-CN"/>
        </w:rPr>
        <w:t xml:space="preserve">, </w:t>
      </w:r>
      <w:r w:rsidR="00FC496B">
        <w:rPr>
          <w:lang w:eastAsia="zh-CN"/>
        </w:rPr>
        <w:t xml:space="preserve">MP: </w:t>
      </w:r>
      <w:r w:rsidR="00FC496B">
        <w:rPr>
          <w:rFonts w:hint="eastAsia"/>
          <w:lang w:val="en-US" w:eastAsia="zh-CN"/>
        </w:rPr>
        <w:t>68-70</w:t>
      </w:r>
      <w:r w:rsidR="00FC496B">
        <w:rPr>
          <w:rFonts w:hint="eastAsia"/>
          <w:lang w:eastAsia="zh-CN"/>
        </w:rPr>
        <w:t xml:space="preserve"> </w:t>
      </w:r>
      <w:r w:rsidR="00FC496B">
        <w:rPr>
          <w:vertAlign w:val="superscript"/>
          <w:lang w:eastAsia="zh-CN"/>
        </w:rPr>
        <w:t>o</w:t>
      </w:r>
      <w:r w:rsidR="00FC496B">
        <w:rPr>
          <w:lang w:eastAsia="zh-CN"/>
        </w:rPr>
        <w:t>C</w:t>
      </w:r>
      <w:r w:rsidR="00FC496B"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</w:rPr>
        <w:t>R</w:t>
      </w:r>
      <w:r w:rsidR="00FC496B">
        <w:rPr>
          <w:rFonts w:eastAsia="TimesNewRomanPSMT"/>
          <w:i/>
          <w:vertAlign w:val="subscript"/>
        </w:rPr>
        <w:t>f</w:t>
      </w:r>
      <w:r w:rsidR="00FC496B">
        <w:rPr>
          <w:i/>
          <w:vertAlign w:val="subscript"/>
          <w:lang w:val="en-US" w:eastAsia="zh-CN"/>
        </w:rPr>
        <w:t xml:space="preserve"> </w:t>
      </w:r>
      <w:r w:rsidR="00FC496B">
        <w:t xml:space="preserve">= </w:t>
      </w:r>
      <w:r w:rsidR="00FC496B">
        <w:rPr>
          <w:lang w:val="en-US" w:eastAsia="zh-CN"/>
        </w:rPr>
        <w:t>0.</w:t>
      </w:r>
      <w:r w:rsidR="00FC496B">
        <w:rPr>
          <w:rFonts w:hint="eastAsia"/>
          <w:lang w:val="en-US" w:eastAsia="zh-CN"/>
        </w:rPr>
        <w:t>6</w:t>
      </w:r>
      <w:r w:rsidR="00FC496B">
        <w:t xml:space="preserve"> (Hexane /EtOAc = </w:t>
      </w:r>
      <w:r w:rsidR="00FC496B">
        <w:rPr>
          <w:rFonts w:hint="eastAsia"/>
          <w:lang w:val="en-US" w:eastAsia="zh-CN"/>
        </w:rPr>
        <w:t>50</w:t>
      </w:r>
      <w:r w:rsidR="00FC496B">
        <w:t>:1);</w:t>
      </w:r>
      <w:r w:rsidR="00FC496B">
        <w:rPr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>H NMR (</w:t>
      </w:r>
      <w:r w:rsidR="00FC496B">
        <w:rPr>
          <w:lang w:val="en-US" w:eastAsia="zh-CN"/>
        </w:rPr>
        <w:t>4</w:t>
      </w:r>
      <w:r w:rsidR="00FC496B">
        <w:t>00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 xml:space="preserve">δ 8.39 (s, 1H), 8.35 (d, </w:t>
      </w:r>
      <w:r w:rsidR="00FC496B">
        <w:rPr>
          <w:i/>
          <w:iCs/>
        </w:rPr>
        <w:t>J</w:t>
      </w:r>
      <w:r w:rsidR="00FC496B">
        <w:t xml:space="preserve"> = 8.9 Hz, 2H), 8.01 (d, </w:t>
      </w:r>
      <w:r w:rsidR="00FC496B">
        <w:rPr>
          <w:i/>
          <w:iCs/>
        </w:rPr>
        <w:t>J</w:t>
      </w:r>
      <w:r w:rsidR="00FC496B">
        <w:t xml:space="preserve"> = 8.4 Hz, 2H), 7.61 – 7.53 (m, 2H), 7.52 – 7.44 (m, 2H), 4.75 (s, 2H), 2.70 (q, </w:t>
      </w:r>
      <w:r w:rsidR="00FC496B">
        <w:rPr>
          <w:i/>
          <w:iCs/>
        </w:rPr>
        <w:t>J</w:t>
      </w:r>
      <w:r w:rsidR="00FC496B">
        <w:t xml:space="preserve"> = 7.4 Hz, 2H), 1.37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vertAlign w:val="superscript"/>
        </w:rPr>
        <w:t>13</w:t>
      </w:r>
      <w:r w:rsidR="00FC496B">
        <w:t>C NMR</w:t>
      </w:r>
      <w:r w:rsidR="00FC496B">
        <w:rPr>
          <w:lang w:val="en-US" w:eastAsia="zh-CN"/>
        </w:rPr>
        <w:t xml:space="preserve"> </w:t>
      </w:r>
      <w:r w:rsidR="00FC496B">
        <w:t>(1</w:t>
      </w:r>
      <w:r w:rsidR="00FC496B">
        <w:rPr>
          <w:lang w:val="en-US" w:eastAsia="zh-CN"/>
        </w:rPr>
        <w:t>00</w:t>
      </w:r>
      <w:r w:rsidR="00FC496B">
        <w:t xml:space="preserve"> MHz, CDCl</w:t>
      </w:r>
      <w:r w:rsidR="00FC496B">
        <w:rPr>
          <w:vertAlign w:val="subscript"/>
        </w:rPr>
        <w:t>3</w:t>
      </w:r>
      <w:r w:rsidR="00FC496B">
        <w:t>)</w:t>
      </w:r>
      <w:r w:rsidR="00FC496B">
        <w:rPr>
          <w:lang w:val="en-US" w:eastAsia="zh-CN"/>
        </w:rPr>
        <w:t xml:space="preserve"> </w:t>
      </w:r>
      <w:r w:rsidR="00FC496B">
        <w:t>δ 131.</w:t>
      </w:r>
      <w:r w:rsidR="00FC496B">
        <w:rPr>
          <w:rFonts w:hint="eastAsia"/>
          <w:lang w:val="en-US" w:eastAsia="zh-CN"/>
        </w:rPr>
        <w:t>5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129.9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129.</w:t>
      </w:r>
      <w:r w:rsidR="00FC496B">
        <w:rPr>
          <w:rFonts w:hint="eastAsia"/>
          <w:lang w:val="en-US" w:eastAsia="zh-CN"/>
        </w:rPr>
        <w:t>5</w:t>
      </w:r>
      <w:r w:rsidR="00FC496B">
        <w:t>, 129.</w:t>
      </w:r>
      <w:r w:rsidR="00FC496B">
        <w:rPr>
          <w:rFonts w:hint="eastAsia"/>
          <w:lang w:val="en-US" w:eastAsia="zh-CN"/>
        </w:rPr>
        <w:t>2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127.</w:t>
      </w:r>
      <w:r w:rsidR="00FC496B">
        <w:rPr>
          <w:rFonts w:hint="eastAsia"/>
          <w:lang w:val="en-US" w:eastAsia="zh-CN"/>
        </w:rPr>
        <w:t>2</w:t>
      </w:r>
      <w:r w:rsidR="00FC496B">
        <w:t>, 12</w:t>
      </w:r>
      <w:r w:rsidR="00FC496B">
        <w:rPr>
          <w:rFonts w:hint="eastAsia"/>
          <w:lang w:val="en-US" w:eastAsia="zh-CN"/>
        </w:rPr>
        <w:t>6.0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</w:t>
      </w:r>
      <w:r w:rsidR="00FC496B">
        <w:rPr>
          <w:rFonts w:hint="eastAsia"/>
          <w:lang w:val="en-US" w:eastAsia="zh-CN"/>
        </w:rPr>
        <w:t>5.0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124.</w:t>
      </w:r>
      <w:r w:rsidR="00FC496B">
        <w:rPr>
          <w:rFonts w:hint="eastAsia"/>
          <w:lang w:val="en-US" w:eastAsia="zh-CN"/>
        </w:rPr>
        <w:t>2</w:t>
      </w:r>
      <w:r w:rsidR="00FC496B">
        <w:t xml:space="preserve"> (</w:t>
      </w:r>
      <w:r w:rsidR="00FC496B">
        <w:rPr>
          <w:rFonts w:hint="eastAsia"/>
          <w:lang w:val="en-US" w:eastAsia="zh-CN"/>
        </w:rPr>
        <w:t>2</w:t>
      </w:r>
      <w:r w:rsidR="00FC496B">
        <w:rPr>
          <w:lang w:val="en-US" w:eastAsia="zh-CN"/>
        </w:rPr>
        <w:t>C</w:t>
      </w:r>
      <w:r w:rsidR="00FC496B">
        <w:t>), 28.</w:t>
      </w:r>
      <w:r w:rsidR="00FC496B">
        <w:rPr>
          <w:rFonts w:hint="eastAsia"/>
          <w:lang w:val="en-US" w:eastAsia="zh-CN"/>
        </w:rPr>
        <w:t>7</w:t>
      </w:r>
      <w:r w:rsidR="00FC496B">
        <w:t>, 27.1, 14.8</w:t>
      </w:r>
      <w:r w:rsidR="00FC496B">
        <w:rPr>
          <w:lang w:eastAsia="zh-CN"/>
        </w:rPr>
        <w:t>;</w:t>
      </w:r>
      <w:r w:rsidR="00FC496B">
        <w:rPr>
          <w:lang w:val="en-US" w:eastAsia="zh-CN"/>
        </w:rPr>
        <w:t xml:space="preserve"> </w:t>
      </w:r>
      <w:r w:rsidR="00FC496B">
        <w:rPr>
          <w:bCs/>
        </w:rPr>
        <w:t>HRMS (ESI-TOF)</w:t>
      </w:r>
      <w:r w:rsidR="00FC496B">
        <w:rPr>
          <w:rFonts w:eastAsia="TimesNewRomanPSMT"/>
        </w:rPr>
        <w:t xml:space="preserve"> </w:t>
      </w:r>
      <w:r w:rsidR="00FC496B">
        <w:t>(</w:t>
      </w:r>
      <w:r w:rsidR="00FC496B">
        <w:rPr>
          <w:rFonts w:eastAsia="TimesNewRomanPSMT"/>
          <w:i/>
        </w:rPr>
        <w:t>m/z</w:t>
      </w:r>
      <w:r w:rsidR="00FC496B">
        <w:t>):</w:t>
      </w:r>
      <w:r w:rsidR="00FC496B">
        <w:rPr>
          <w:i/>
        </w:rPr>
        <w:t xml:space="preserve"> </w:t>
      </w:r>
      <w:r w:rsidR="00FC496B">
        <w:rPr>
          <w:rFonts w:eastAsia="TimesNewRomanPSMT"/>
        </w:rPr>
        <w:t>[M+</w:t>
      </w:r>
      <w:r w:rsidR="00FC496B">
        <w:rPr>
          <w:lang w:val="en-US" w:eastAsia="zh-CN"/>
        </w:rPr>
        <w:t>H</w:t>
      </w:r>
      <w:r w:rsidR="00FC496B">
        <w:rPr>
          <w:rFonts w:eastAsia="TimesNewRomanPSMT"/>
        </w:rPr>
        <w:t>]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eastAsia="TimesNewRomanPSMT"/>
        </w:rPr>
        <w:t xml:space="preserve"> calcd for</w:t>
      </w:r>
      <w:r w:rsidR="00FC496B">
        <w:t xml:space="preserve"> C</w:t>
      </w:r>
      <w:r w:rsidR="00FC496B">
        <w:rPr>
          <w:vertAlign w:val="subscript"/>
        </w:rPr>
        <w:t>17</w:t>
      </w:r>
      <w:r w:rsidR="00FC496B">
        <w:t>H</w:t>
      </w:r>
      <w:r w:rsidR="00FC496B">
        <w:rPr>
          <w:vertAlign w:val="subscript"/>
        </w:rPr>
        <w:t>1</w:t>
      </w:r>
      <w:r w:rsidR="00FC496B">
        <w:rPr>
          <w:vertAlign w:val="subscript"/>
          <w:lang w:val="en-US" w:eastAsia="zh-CN"/>
        </w:rPr>
        <w:t>7</w:t>
      </w:r>
      <w:r w:rsidR="00FC496B">
        <w:t>S</w:t>
      </w:r>
      <w:r w:rsidR="00FC496B">
        <w:rPr>
          <w:rFonts w:eastAsia="TimesNewRomanPSMT"/>
          <w:vertAlign w:val="superscript"/>
        </w:rPr>
        <w:t>+</w:t>
      </w:r>
      <w:r w:rsidR="00FC496B">
        <w:t>, 253.1045; found, 253.1045.</w:t>
      </w:r>
    </w:p>
    <w:p w14:paraId="4615D5FE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2-chloro-5-((ethylthio)methyl)thioph</w:t>
      </w:r>
      <w:r>
        <w:rPr>
          <w:rFonts w:hint="eastAsia"/>
          <w:lang w:val="en-US" w:eastAsia="zh-CN"/>
        </w:rPr>
        <w:t xml:space="preserve">ene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3v</w:t>
      </w:r>
      <w:r>
        <w:rPr>
          <w:lang w:eastAsia="zh-CN"/>
        </w:rPr>
        <w:t>)</w:t>
      </w:r>
    </w:p>
    <w:p w14:paraId="4EBF5E38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0CDA147A">
          <v:shape id="_x0000_s1047" type="#_x0000_t75" alt="" style="position:absolute;left:0;text-align:left;margin-left:-.2pt;margin-top:18.8pt;width:106.7pt;height:34.85pt;z-index:251678720;mso-wrap-distance-left:9pt;mso-wrap-distance-top:0;mso-wrap-distance-right:9pt;mso-wrap-distance-bottom:0;mso-position-horizontal-relative:text;mso-position-vertical-relative:text;mso-width-relative:page;mso-height-relative:page">
            <v:imagedata r:id="rId58" o:title=""/>
            <w10:wrap type="square"/>
          </v:shape>
          <o:OLEObject Type="Embed" ProgID="ChemDraw.Document.6.0" ShapeID="_x0000_s1047" DrawAspect="Content" ObjectID="_1776662117" r:id="rId59"/>
        </w:object>
      </w:r>
      <w:r>
        <w:t xml:space="preserve"> (</w:t>
      </w:r>
      <w:r>
        <w:rPr>
          <w:rFonts w:hint="eastAsia"/>
          <w:lang w:val="en-US" w:eastAsia="zh-CN"/>
        </w:rPr>
        <w:t>89</w:t>
      </w:r>
      <w:r>
        <w:t xml:space="preserve"> mg, </w:t>
      </w:r>
      <w:r>
        <w:rPr>
          <w:rFonts w:hint="eastAsia"/>
          <w:lang w:val="en-US" w:eastAsia="zh-CN"/>
        </w:rPr>
        <w:t>93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6.73 – 6.66 (m, 2H), 3.82 (s, 2H), 2.51 (q, </w:t>
      </w:r>
      <w:r>
        <w:rPr>
          <w:i/>
          <w:iCs/>
        </w:rPr>
        <w:t>J</w:t>
      </w:r>
      <w:r>
        <w:t xml:space="preserve"> = 7.4 Hz, 2H),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141.</w:t>
      </w:r>
      <w:r>
        <w:rPr>
          <w:rFonts w:hint="eastAsia"/>
          <w:lang w:val="en-US" w:eastAsia="zh-CN"/>
        </w:rPr>
        <w:t>4</w:t>
      </w:r>
      <w:r>
        <w:t>, 128.</w:t>
      </w:r>
      <w:r>
        <w:rPr>
          <w:rFonts w:hint="eastAsia"/>
          <w:lang w:val="en-US" w:eastAsia="zh-CN"/>
        </w:rPr>
        <w:t>8</w:t>
      </w:r>
      <w:r>
        <w:t>, 125.5, 125.0, 30.4, 25.</w:t>
      </w:r>
      <w:r>
        <w:rPr>
          <w:rFonts w:hint="eastAsia"/>
          <w:lang w:val="en-US" w:eastAsia="zh-CN"/>
        </w:rPr>
        <w:t>4</w:t>
      </w:r>
      <w:r>
        <w:t>, 14.</w:t>
      </w:r>
      <w:r>
        <w:rPr>
          <w:rFonts w:hint="eastAsia"/>
          <w:lang w:val="en-US" w:eastAsia="zh-CN"/>
        </w:rPr>
        <w:t>2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7</w:t>
      </w:r>
      <w:r>
        <w:t>H</w:t>
      </w:r>
      <w:r>
        <w:rPr>
          <w:vertAlign w:val="subscript"/>
          <w:lang w:val="en-US" w:eastAsia="zh-CN"/>
        </w:rPr>
        <w:t>10</w:t>
      </w:r>
      <w:r>
        <w:t>ClS</w:t>
      </w:r>
      <w:r>
        <w:rPr>
          <w:vertAlign w:val="subscript"/>
        </w:rPr>
        <w:t>2</w:t>
      </w:r>
      <w:r>
        <w:rPr>
          <w:rFonts w:eastAsia="TimesNewRomanPSMT"/>
          <w:vertAlign w:val="superscript"/>
        </w:rPr>
        <w:t>+</w:t>
      </w:r>
      <w:r>
        <w:t>, 192.990</w:t>
      </w:r>
      <w:r>
        <w:rPr>
          <w:lang w:val="en-US" w:eastAsia="zh-CN"/>
        </w:rPr>
        <w:t>7</w:t>
      </w:r>
      <w:r>
        <w:t>; found, 192.990</w:t>
      </w:r>
      <w:r>
        <w:rPr>
          <w:lang w:val="en-US" w:eastAsia="zh-CN"/>
        </w:rPr>
        <w:t>2</w:t>
      </w:r>
      <w:r>
        <w:t>.</w:t>
      </w:r>
    </w:p>
    <w:p w14:paraId="1E8E683B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5-chloro-3-((ethylthio)methyl)benzo[b]thiophene</w:t>
      </w:r>
      <w:r>
        <w:rPr>
          <w:rFonts w:hint="eastAsia"/>
          <w:lang w:val="en-US" w:eastAsia="zh-CN"/>
        </w:rPr>
        <w:t xml:space="preserve">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3w</w:t>
      </w:r>
      <w:r>
        <w:rPr>
          <w:lang w:eastAsia="zh-CN"/>
        </w:rPr>
        <w:t>)</w:t>
      </w:r>
    </w:p>
    <w:p w14:paraId="584169C3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25504B0A">
          <v:shape id="_x0000_s1048" type="#_x0000_t75" alt="" style="position:absolute;left:0;text-align:left;margin-left:.3pt;margin-top:15.95pt;width:109.6pt;height:67.3pt;z-index:251679744;mso-wrap-distance-left:9pt;mso-wrap-distance-top:0;mso-wrap-distance-right:9pt;mso-wrap-distance-bottom:0;mso-position-horizontal-relative:text;mso-position-vertical-relative:text;mso-width-relative:page;mso-height-relative:page">
            <v:imagedata r:id="rId60" o:title=""/>
            <w10:wrap type="square"/>
          </v:shape>
          <o:OLEObject Type="Embed" ProgID="ChemDraw.Document.6.0" ShapeID="_x0000_s1048" DrawAspect="Content" ObjectID="_1776662118" r:id="rId61"/>
        </w:object>
      </w:r>
      <w:r>
        <w:t xml:space="preserve"> (</w:t>
      </w:r>
      <w:r>
        <w:rPr>
          <w:rFonts w:hint="eastAsia"/>
          <w:lang w:val="en-US" w:eastAsia="zh-CN"/>
        </w:rPr>
        <w:t>111</w:t>
      </w:r>
      <w:r>
        <w:t xml:space="preserve"> mg, </w:t>
      </w:r>
      <w:r>
        <w:rPr>
          <w:rFonts w:hint="eastAsia"/>
          <w:lang w:val="en-US" w:eastAsia="zh-CN"/>
        </w:rPr>
        <w:t>92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7.88 – 7.84 (m, 1H), 7.74 (d, </w:t>
      </w:r>
      <w:r>
        <w:rPr>
          <w:i/>
          <w:iCs/>
        </w:rPr>
        <w:t>J</w:t>
      </w:r>
      <w:r>
        <w:t xml:space="preserve"> = 8.6 Hz, 1H), 7.35 – 7.29 (m, 2H), 3.92 (s, 3H), 2.48 (q, </w:t>
      </w:r>
      <w:r>
        <w:rPr>
          <w:i/>
          <w:iCs/>
        </w:rPr>
        <w:t>J</w:t>
      </w:r>
      <w:r>
        <w:t xml:space="preserve"> = 7.4 Hz, 2H), 1.26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139.1, 138.</w:t>
      </w:r>
      <w:r>
        <w:rPr>
          <w:rFonts w:hint="eastAsia"/>
          <w:lang w:val="en-US" w:eastAsia="zh-CN"/>
        </w:rPr>
        <w:t>7</w:t>
      </w:r>
      <w:r>
        <w:t>, 131.</w:t>
      </w:r>
      <w:r>
        <w:rPr>
          <w:rFonts w:hint="eastAsia"/>
          <w:lang w:val="en-US" w:eastAsia="zh-CN"/>
        </w:rPr>
        <w:t>9</w:t>
      </w:r>
      <w:r>
        <w:t>, 130.</w:t>
      </w:r>
      <w:r>
        <w:rPr>
          <w:rFonts w:hint="eastAsia"/>
          <w:lang w:val="en-US" w:eastAsia="zh-CN"/>
        </w:rPr>
        <w:t>4</w:t>
      </w:r>
      <w:r>
        <w:t>, 125.</w:t>
      </w:r>
      <w:r>
        <w:rPr>
          <w:rFonts w:hint="eastAsia"/>
          <w:lang w:val="en-US" w:eastAsia="zh-CN"/>
        </w:rPr>
        <w:t>4</w:t>
      </w:r>
      <w:r>
        <w:t>, 124.</w:t>
      </w:r>
      <w:r>
        <w:rPr>
          <w:rFonts w:hint="eastAsia"/>
          <w:lang w:val="en-US" w:eastAsia="zh-CN"/>
        </w:rPr>
        <w:t>9</w:t>
      </w:r>
      <w:r>
        <w:t>, 123.</w:t>
      </w:r>
      <w:r>
        <w:rPr>
          <w:rFonts w:hint="eastAsia"/>
          <w:lang w:val="en-US" w:eastAsia="zh-CN"/>
        </w:rPr>
        <w:t>8</w:t>
      </w:r>
      <w:r>
        <w:t>, 121.</w:t>
      </w:r>
      <w:r>
        <w:rPr>
          <w:rFonts w:hint="eastAsia"/>
          <w:lang w:val="en-US" w:eastAsia="zh-CN"/>
        </w:rPr>
        <w:t>9</w:t>
      </w:r>
      <w:r>
        <w:t>, 28.</w:t>
      </w:r>
      <w:r>
        <w:rPr>
          <w:rFonts w:hint="eastAsia"/>
          <w:lang w:val="en-US" w:eastAsia="zh-CN"/>
        </w:rPr>
        <w:t>9</w:t>
      </w:r>
      <w:r>
        <w:t>, 25.</w:t>
      </w:r>
      <w:r>
        <w:rPr>
          <w:rFonts w:hint="eastAsia"/>
          <w:lang w:val="en-US" w:eastAsia="zh-CN"/>
        </w:rPr>
        <w:t>7</w:t>
      </w:r>
      <w:r>
        <w:t>, 14.2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+Na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11</w:t>
      </w:r>
      <w:r>
        <w:t>H</w:t>
      </w:r>
      <w:r>
        <w:rPr>
          <w:vertAlign w:val="subscript"/>
        </w:rPr>
        <w:t>11</w:t>
      </w:r>
      <w:r>
        <w:t>Cl</w:t>
      </w:r>
      <w:r>
        <w:rPr>
          <w:lang w:val="en-US" w:eastAsia="zh-CN"/>
        </w:rPr>
        <w:t>Na</w:t>
      </w:r>
      <w:r>
        <w:t>S</w:t>
      </w:r>
      <w:r>
        <w:rPr>
          <w:vertAlign w:val="subscript"/>
        </w:rPr>
        <w:t>2</w:t>
      </w:r>
      <w:r>
        <w:rPr>
          <w:rFonts w:eastAsia="TimesNewRomanPSMT"/>
          <w:vertAlign w:val="superscript"/>
        </w:rPr>
        <w:t>+</w:t>
      </w:r>
      <w:r>
        <w:t>, 264.988</w:t>
      </w:r>
      <w:r>
        <w:rPr>
          <w:lang w:val="en-US" w:eastAsia="zh-CN"/>
        </w:rPr>
        <w:t>3</w:t>
      </w:r>
      <w:r>
        <w:t>; found, 264.988</w:t>
      </w:r>
      <w:r>
        <w:rPr>
          <w:lang w:val="en-US" w:eastAsia="zh-CN"/>
        </w:rPr>
        <w:t>4</w:t>
      </w:r>
      <w:r>
        <w:t>.</w:t>
      </w:r>
    </w:p>
    <w:p w14:paraId="60833EDF" w14:textId="77777777" w:rsidR="00E55107" w:rsidRPr="00E23E22" w:rsidRDefault="00FC496B">
      <w:pPr>
        <w:jc w:val="both"/>
        <w:rPr>
          <w:color w:val="FF0000"/>
          <w:lang w:eastAsia="zh-CN"/>
        </w:rPr>
      </w:pPr>
      <w:r w:rsidRPr="00E23E22">
        <w:rPr>
          <w:rFonts w:hint="eastAsia"/>
          <w:color w:val="000000" w:themeColor="text1"/>
          <w:lang w:eastAsia="zh-CN"/>
        </w:rPr>
        <w:t>8-((ethylthio)methyl)quinolin</w:t>
      </w:r>
      <w:r w:rsidRPr="00E23E22">
        <w:rPr>
          <w:rFonts w:hint="eastAsia"/>
          <w:lang w:eastAsia="zh-CN"/>
        </w:rPr>
        <w:t xml:space="preserve">e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3x</w:t>
      </w:r>
      <w:r>
        <w:rPr>
          <w:lang w:eastAsia="zh-CN"/>
        </w:rPr>
        <w:t>)</w:t>
      </w:r>
    </w:p>
    <w:p w14:paraId="260FD378" w14:textId="77777777" w:rsidR="00E55107" w:rsidRDefault="00FC496B">
      <w:pPr>
        <w:spacing w:line="360" w:lineRule="auto"/>
        <w:ind w:rightChars="-12" w:right="-29"/>
        <w:jc w:val="both"/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145B7363">
          <v:shape id="_x0000_s1049" type="#_x0000_t75" alt="" style="position:absolute;left:0;text-align:left;margin-left:-.2pt;margin-top:18.8pt;width:98.4pt;height:60.05pt;z-index:251680768;mso-wrap-distance-left:9pt;mso-wrap-distance-top:0;mso-wrap-distance-right:9pt;mso-wrap-distance-bottom:0;mso-position-horizontal-relative:text;mso-position-vertical-relative:text;mso-width-relative:page;mso-height-relative:page">
            <v:imagedata r:id="rId62" o:title=""/>
            <w10:wrap type="square"/>
          </v:shape>
          <o:OLEObject Type="Embed" ProgID="ChemDraw.Document.6.0" ShapeID="_x0000_s1049" DrawAspect="Content" ObjectID="_1776662119" r:id="rId63"/>
        </w:object>
      </w:r>
      <w:r>
        <w:t xml:space="preserve"> (</w:t>
      </w:r>
      <w:r w:rsidRPr="00E23E22">
        <w:rPr>
          <w:rFonts w:hint="eastAsia"/>
          <w:lang w:eastAsia="zh-CN"/>
        </w:rPr>
        <w:t>92</w:t>
      </w:r>
      <w:r>
        <w:t xml:space="preserve"> mg, </w:t>
      </w:r>
      <w:r w:rsidRPr="00E23E22">
        <w:rPr>
          <w:rFonts w:hint="eastAsia"/>
          <w:lang w:eastAsia="zh-CN"/>
        </w:rPr>
        <w:t>91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4</w:t>
      </w:r>
      <w:r>
        <w:t xml:space="preserve"> (Hexane /EtOAc = </w:t>
      </w:r>
      <w:r w:rsidRPr="00E23E22">
        <w:rPr>
          <w:rFonts w:hint="eastAsia"/>
          <w:lang w:eastAsia="zh-CN"/>
        </w:rPr>
        <w:t>10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8.97 – 8.93 (m, 1H), 8.16 – 8.09 (m, 1H), 7.71 (d, </w:t>
      </w:r>
      <w:r>
        <w:rPr>
          <w:i/>
          <w:iCs/>
        </w:rPr>
        <w:t>J</w:t>
      </w:r>
      <w:r>
        <w:t xml:space="preserve"> = 7.7 Hz, 2H), 7.52 – 7.45 (m, 1H), 7.42 – 7.37 (m, 1H), 4.44 (s, 2H), 2.56 (q, </w:t>
      </w:r>
      <w:r>
        <w:rPr>
          <w:i/>
          <w:iCs/>
        </w:rPr>
        <w:t>J</w:t>
      </w:r>
      <w:r>
        <w:t xml:space="preserve"> = 7.4 Hz, 2H), 1.28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149.6, 146.3, 137.</w:t>
      </w:r>
      <w:r w:rsidRPr="00E23E22">
        <w:rPr>
          <w:rFonts w:hint="eastAsia"/>
          <w:lang w:eastAsia="zh-CN"/>
        </w:rPr>
        <w:t>3</w:t>
      </w:r>
      <w:r>
        <w:t>, 136.</w:t>
      </w:r>
      <w:r w:rsidRPr="00E23E22">
        <w:rPr>
          <w:rFonts w:hint="eastAsia"/>
          <w:lang w:eastAsia="zh-CN"/>
        </w:rPr>
        <w:t>3</w:t>
      </w:r>
      <w:r>
        <w:t>, 129.3, 128.</w:t>
      </w:r>
      <w:r w:rsidRPr="00E23E22">
        <w:rPr>
          <w:rFonts w:hint="eastAsia"/>
          <w:lang w:eastAsia="zh-CN"/>
        </w:rPr>
        <w:t>5</w:t>
      </w:r>
      <w:r>
        <w:t>, 127.0, 126.</w:t>
      </w:r>
      <w:r w:rsidRPr="00E23E22">
        <w:rPr>
          <w:rFonts w:hint="eastAsia"/>
          <w:lang w:eastAsia="zh-CN"/>
        </w:rPr>
        <w:t>1</w:t>
      </w:r>
      <w:r>
        <w:t>, 121.</w:t>
      </w:r>
      <w:r w:rsidRPr="00E23E22">
        <w:rPr>
          <w:rFonts w:hint="eastAsia"/>
          <w:lang w:eastAsia="zh-CN"/>
        </w:rPr>
        <w:t>1</w:t>
      </w:r>
      <w:r>
        <w:t>, 31.1, 26.1, 14.5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[M+</w:t>
      </w:r>
      <w:r w:rsidRPr="00E23E22">
        <w:rPr>
          <w:lang w:eastAsia="zh-CN"/>
        </w:rPr>
        <w:t>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12</w:t>
      </w:r>
      <w:r>
        <w:t>H</w:t>
      </w:r>
      <w:r>
        <w:rPr>
          <w:vertAlign w:val="subscript"/>
        </w:rPr>
        <w:t>1</w:t>
      </w:r>
      <w:r w:rsidRPr="00E23E22">
        <w:rPr>
          <w:vertAlign w:val="subscript"/>
          <w:lang w:eastAsia="zh-CN"/>
        </w:rPr>
        <w:t>4</w:t>
      </w:r>
      <w:r>
        <w:t>NS</w:t>
      </w:r>
      <w:r>
        <w:rPr>
          <w:rFonts w:eastAsia="TimesNewRomanPSMT"/>
          <w:vertAlign w:val="superscript"/>
        </w:rPr>
        <w:t>+</w:t>
      </w:r>
      <w:r>
        <w:t>, 204.084</w:t>
      </w:r>
      <w:r w:rsidRPr="00E23E22">
        <w:rPr>
          <w:lang w:eastAsia="zh-CN"/>
        </w:rPr>
        <w:t>2</w:t>
      </w:r>
      <w:r>
        <w:t>; found, 204.084</w:t>
      </w:r>
      <w:r w:rsidRPr="00E23E22">
        <w:rPr>
          <w:lang w:eastAsia="zh-CN"/>
        </w:rPr>
        <w:t>3</w:t>
      </w:r>
      <w:r>
        <w:t>.</w:t>
      </w:r>
    </w:p>
    <w:p w14:paraId="48306FFF" w14:textId="77777777" w:rsidR="00E55107" w:rsidRPr="00E23E22" w:rsidRDefault="00FC496B">
      <w:pPr>
        <w:jc w:val="both"/>
        <w:rPr>
          <w:color w:val="FF0000"/>
          <w:lang w:eastAsia="zh-CN"/>
        </w:rPr>
      </w:pPr>
      <w:r w:rsidRPr="00E23E22">
        <w:rPr>
          <w:rFonts w:hint="eastAsia"/>
          <w:color w:val="000000" w:themeColor="text1"/>
          <w:lang w:eastAsia="zh-CN"/>
        </w:rPr>
        <w:t>2-((ethylthio)methyl)-4-methylquina</w:t>
      </w:r>
      <w:r w:rsidRPr="00E23E22">
        <w:rPr>
          <w:rFonts w:hint="eastAsia"/>
          <w:lang w:eastAsia="zh-CN"/>
        </w:rPr>
        <w:t xml:space="preserve">zoline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3y</w:t>
      </w:r>
      <w:r>
        <w:rPr>
          <w:lang w:eastAsia="zh-CN"/>
        </w:rPr>
        <w:t>)</w:t>
      </w:r>
    </w:p>
    <w:p w14:paraId="05455578" w14:textId="77777777" w:rsidR="00E55107" w:rsidRDefault="00FC496B">
      <w:pPr>
        <w:spacing w:line="360" w:lineRule="auto"/>
        <w:ind w:rightChars="-12" w:right="-29"/>
        <w:jc w:val="both"/>
      </w:pPr>
      <w:r w:rsidRPr="00E23E22">
        <w:rPr>
          <w:rFonts w:hint="eastAsia"/>
          <w:lang w:eastAsia="zh-CN"/>
        </w:rPr>
        <w:lastRenderedPageBreak/>
        <w:t>Yellow</w:t>
      </w:r>
      <w:r w:rsidRPr="00E23E22">
        <w:rPr>
          <w:lang w:eastAsia="zh-CN"/>
        </w:rPr>
        <w:t xml:space="preserve"> </w:t>
      </w:r>
      <w:r w:rsidR="0032114B">
        <w:rPr>
          <w:lang w:val="en-US"/>
        </w:rPr>
        <w:object w:dxaOrig="1440" w:dyaOrig="1440" w14:anchorId="13664BA6">
          <v:shape id="_x0000_s1050" type="#_x0000_t75" alt="" style="position:absolute;left:0;text-align:left;margin-left:-.2pt;margin-top:18.8pt;width:111.75pt;height:54.7pt;z-index:251681792;mso-wrap-distance-left:9pt;mso-wrap-distance-top:0;mso-wrap-distance-right:9pt;mso-wrap-distance-bottom:0;mso-position-horizontal-relative:text;mso-position-vertical-relative:text;mso-width-relative:page;mso-height-relative:page">
            <v:imagedata r:id="rId64" o:title=""/>
            <w10:wrap type="square"/>
          </v:shape>
          <o:OLEObject Type="Embed" ProgID="ChemDraw.Document.6.0" ShapeID="_x0000_s1050" DrawAspect="Content" ObjectID="_1776662120" r:id="rId65"/>
        </w:object>
      </w:r>
      <w:r w:rsidRPr="00E23E22">
        <w:rPr>
          <w:rFonts w:hint="eastAsia"/>
          <w:lang w:eastAsia="zh-CN"/>
        </w:rPr>
        <w:t>solid</w:t>
      </w:r>
      <w:r>
        <w:t xml:space="preserve"> (</w:t>
      </w:r>
      <w:r w:rsidRPr="00E23E22">
        <w:rPr>
          <w:rFonts w:hint="eastAsia"/>
          <w:lang w:eastAsia="zh-CN"/>
        </w:rPr>
        <w:t>95</w:t>
      </w:r>
      <w:r>
        <w:t xml:space="preserve"> mg, </w:t>
      </w:r>
      <w:r w:rsidRPr="00E23E22">
        <w:rPr>
          <w:rFonts w:hint="eastAsia"/>
          <w:lang w:eastAsia="zh-CN"/>
        </w:rPr>
        <w:t>87</w:t>
      </w:r>
      <w:r>
        <w:t>% yield)</w:t>
      </w:r>
      <w:r w:rsidRPr="00E23E22">
        <w:rPr>
          <w:rFonts w:hint="eastAsia"/>
          <w:lang w:eastAsia="zh-CN"/>
        </w:rPr>
        <w:t xml:space="preserve">, </w:t>
      </w:r>
      <w:r>
        <w:rPr>
          <w:lang w:eastAsia="zh-CN"/>
        </w:rPr>
        <w:t xml:space="preserve">MP: </w:t>
      </w:r>
      <w:r w:rsidRPr="00E23E22">
        <w:rPr>
          <w:rFonts w:hint="eastAsia"/>
          <w:lang w:eastAsia="zh-CN"/>
        </w:rPr>
        <w:t>52-54</w:t>
      </w:r>
      <w:r>
        <w:rPr>
          <w:rFonts w:hint="eastAsia"/>
          <w:lang w:eastAsia="zh-CN"/>
        </w:rPr>
        <w:t xml:space="preserve"> </w:t>
      </w:r>
      <w:r>
        <w:rPr>
          <w:vertAlign w:val="superscript"/>
          <w:lang w:eastAsia="zh-CN"/>
        </w:rPr>
        <w:t>o</w:t>
      </w:r>
      <w:r>
        <w:rPr>
          <w:lang w:eastAsia="zh-CN"/>
        </w:rPr>
        <w:t>C</w:t>
      </w:r>
      <w:r>
        <w:t>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6</w:t>
      </w:r>
      <w:r>
        <w:t xml:space="preserve"> (Hexane /EtOAc = </w:t>
      </w:r>
      <w:r w:rsidRPr="00E23E22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8.03 – 7.98 (m, 1H), 7.95 – 7.89 (m, 1H), 7.82 – 7.76 (m, 1H), 7.56 – 7.50 (m, 1H), 4.01 (s, 2H), 2.89 (s, 3H), 2.62 (q, </w:t>
      </w:r>
      <w:r>
        <w:rPr>
          <w:i/>
          <w:iCs/>
        </w:rPr>
        <w:t>J</w:t>
      </w:r>
      <w:r>
        <w:t xml:space="preserve"> = 7.4 Hz, 2H),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168.8, 163.</w:t>
      </w:r>
      <w:r w:rsidRPr="00E23E22">
        <w:rPr>
          <w:rFonts w:hint="eastAsia"/>
          <w:lang w:eastAsia="zh-CN"/>
        </w:rPr>
        <w:t>6</w:t>
      </w:r>
      <w:r>
        <w:t>, 149.6, 133.5, 128.5, 126.9, 124.8, 122.</w:t>
      </w:r>
      <w:r w:rsidRPr="00E23E22">
        <w:rPr>
          <w:rFonts w:hint="eastAsia"/>
          <w:lang w:eastAsia="zh-CN"/>
        </w:rPr>
        <w:t>5</w:t>
      </w:r>
      <w:r>
        <w:t>, 39.1, 25.9, 21.</w:t>
      </w:r>
      <w:r w:rsidRPr="00E23E22">
        <w:rPr>
          <w:rFonts w:hint="eastAsia"/>
          <w:lang w:eastAsia="zh-CN"/>
        </w:rPr>
        <w:t>7</w:t>
      </w:r>
      <w:r>
        <w:t>, 14.</w:t>
      </w:r>
      <w:r w:rsidRPr="00E23E22">
        <w:rPr>
          <w:rFonts w:hint="eastAsia"/>
          <w:lang w:eastAsia="zh-CN"/>
        </w:rPr>
        <w:t>4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[M+</w:t>
      </w:r>
      <w:r w:rsidRPr="00E23E22">
        <w:rPr>
          <w:lang w:eastAsia="zh-CN"/>
        </w:rPr>
        <w:t>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12</w:t>
      </w:r>
      <w:r>
        <w:t>H</w:t>
      </w:r>
      <w:r>
        <w:rPr>
          <w:vertAlign w:val="subscript"/>
        </w:rPr>
        <w:t>1</w:t>
      </w:r>
      <w:r w:rsidRPr="00E23E22">
        <w:rPr>
          <w:vertAlign w:val="subscript"/>
          <w:lang w:eastAsia="zh-CN"/>
        </w:rPr>
        <w:t>5</w:t>
      </w:r>
      <w:r>
        <w:t>N</w:t>
      </w:r>
      <w:r>
        <w:rPr>
          <w:vertAlign w:val="subscript"/>
        </w:rPr>
        <w:t>2</w:t>
      </w:r>
      <w:r>
        <w:t>S</w:t>
      </w:r>
      <w:r>
        <w:rPr>
          <w:rFonts w:eastAsia="TimesNewRomanPSMT"/>
          <w:vertAlign w:val="superscript"/>
        </w:rPr>
        <w:t>+</w:t>
      </w:r>
      <w:r>
        <w:t>, 219.0950; found, 219.09</w:t>
      </w:r>
      <w:r w:rsidRPr="00E23E22">
        <w:rPr>
          <w:lang w:eastAsia="zh-CN"/>
        </w:rPr>
        <w:t>42</w:t>
      </w:r>
      <w:r>
        <w:t>.</w:t>
      </w:r>
    </w:p>
    <w:p w14:paraId="4FEC892D" w14:textId="77777777" w:rsidR="00E55107" w:rsidRDefault="00FC496B">
      <w:pPr>
        <w:jc w:val="both"/>
        <w:rPr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1-(4-((ethylthio)methyl)phenyl)-1H-pyrazo</w:t>
      </w:r>
      <w:r>
        <w:rPr>
          <w:rFonts w:hint="eastAsia"/>
          <w:lang w:val="en-US" w:eastAsia="zh-CN"/>
        </w:rPr>
        <w:t xml:space="preserve">le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3z</w:t>
      </w:r>
      <w:r>
        <w:rPr>
          <w:lang w:eastAsia="zh-CN"/>
        </w:rPr>
        <w:t>)</w:t>
      </w:r>
    </w:p>
    <w:p w14:paraId="4057601C" w14:textId="77777777" w:rsidR="00CA6DC8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5670D900">
          <v:shape id="_x0000_s1051" type="#_x0000_t75" alt="" style="position:absolute;left:0;text-align:left;margin-left:-.2pt;margin-top:18.8pt;width:122.65pt;height:54.65pt;z-index:251682816;mso-wrap-distance-left:9pt;mso-wrap-distance-top:0;mso-wrap-distance-right:9pt;mso-wrap-distance-bottom:0;mso-position-horizontal-relative:text;mso-position-vertical-relative:text;mso-width-relative:page;mso-height-relative:page">
            <v:imagedata r:id="rId66" o:title=""/>
            <w10:wrap type="square"/>
          </v:shape>
          <o:OLEObject Type="Embed" ProgID="ChemDraw.Document.6.0" ShapeID="_x0000_s1051" DrawAspect="Content" ObjectID="_1776662121" r:id="rId67"/>
        </w:object>
      </w:r>
      <w:r>
        <w:t xml:space="preserve"> (</w:t>
      </w:r>
      <w:r>
        <w:rPr>
          <w:rFonts w:hint="eastAsia"/>
          <w:lang w:val="en-US" w:eastAsia="zh-CN"/>
        </w:rPr>
        <w:t>93</w:t>
      </w:r>
      <w:r>
        <w:t xml:space="preserve"> mg, </w:t>
      </w:r>
      <w:r>
        <w:rPr>
          <w:rFonts w:hint="eastAsia"/>
          <w:lang w:val="en-US" w:eastAsia="zh-CN"/>
        </w:rPr>
        <w:t>85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5</w:t>
      </w:r>
      <w:r>
        <w:t xml:space="preserve"> (Hexane /EtOAc = </w:t>
      </w:r>
      <w:r>
        <w:rPr>
          <w:rFonts w:hint="eastAsia"/>
          <w:lang w:val="en-US" w:eastAsia="zh-CN"/>
        </w:rPr>
        <w:t>10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7.95 – 7.88 (m, 1H), 7.74 – 7.70 (m, 1H), 7.64 (d, </w:t>
      </w:r>
      <w:r>
        <w:rPr>
          <w:i/>
          <w:iCs/>
        </w:rPr>
        <w:t>J</w:t>
      </w:r>
      <w:r>
        <w:t xml:space="preserve"> = 8.3 Hz, 2H), 7.45 – 7.37 (m, 2H), 3.75 (s, 2H), 2.45 (q, </w:t>
      </w:r>
      <w:r>
        <w:rPr>
          <w:i/>
          <w:iCs/>
        </w:rPr>
        <w:t>J</w:t>
      </w:r>
      <w:r>
        <w:t xml:space="preserve"> = 7.3, 6.8 Hz, 2H), 1.24 (t, </w:t>
      </w:r>
      <w:r>
        <w:rPr>
          <w:i/>
          <w:iCs/>
        </w:rPr>
        <w:t>J</w:t>
      </w:r>
      <w:r>
        <w:t xml:space="preserve"> = 7.3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14</w:t>
      </w:r>
      <w:r>
        <w:rPr>
          <w:rFonts w:hint="eastAsia"/>
          <w:lang w:val="en-US" w:eastAsia="zh-CN"/>
        </w:rPr>
        <w:t>1.0</w:t>
      </w:r>
      <w:r>
        <w:t>, 13</w:t>
      </w:r>
      <w:r>
        <w:rPr>
          <w:rFonts w:hint="eastAsia"/>
          <w:lang w:val="en-US" w:eastAsia="zh-CN"/>
        </w:rPr>
        <w:t>9.0</w:t>
      </w:r>
      <w:r>
        <w:t>, 136.9, 129.8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126.7, 119.</w:t>
      </w:r>
      <w:r>
        <w:rPr>
          <w:rFonts w:hint="eastAsia"/>
          <w:lang w:val="en-US" w:eastAsia="zh-CN"/>
        </w:rPr>
        <w:t>3</w:t>
      </w:r>
      <w:r>
        <w:t xml:space="preserve">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107.</w:t>
      </w:r>
      <w:r>
        <w:rPr>
          <w:rFonts w:hint="eastAsia"/>
          <w:lang w:val="en-US" w:eastAsia="zh-CN"/>
        </w:rPr>
        <w:t>6</w:t>
      </w:r>
      <w:r>
        <w:t>, 35.</w:t>
      </w:r>
      <w:r>
        <w:rPr>
          <w:rFonts w:hint="eastAsia"/>
          <w:lang w:val="en-US" w:eastAsia="zh-CN"/>
        </w:rPr>
        <w:t>3</w:t>
      </w:r>
      <w:r>
        <w:t>, 25.</w:t>
      </w:r>
      <w:r>
        <w:rPr>
          <w:rFonts w:hint="eastAsia"/>
          <w:lang w:val="en-US" w:eastAsia="zh-CN"/>
        </w:rPr>
        <w:t>2</w:t>
      </w:r>
      <w:r>
        <w:t>, 14.</w:t>
      </w:r>
      <w:r>
        <w:rPr>
          <w:rFonts w:hint="eastAsia"/>
          <w:lang w:val="en-US" w:eastAsia="zh-CN"/>
        </w:rPr>
        <w:t>4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12</w:t>
      </w:r>
      <w:r>
        <w:t>H</w:t>
      </w:r>
      <w:r>
        <w:rPr>
          <w:vertAlign w:val="subscript"/>
        </w:rPr>
        <w:t>1</w:t>
      </w:r>
      <w:r>
        <w:rPr>
          <w:vertAlign w:val="subscript"/>
          <w:lang w:val="en-US" w:eastAsia="zh-CN"/>
        </w:rPr>
        <w:t>5</w:t>
      </w:r>
      <w:r>
        <w:t>N</w:t>
      </w:r>
      <w:r>
        <w:rPr>
          <w:vertAlign w:val="subscript"/>
        </w:rPr>
        <w:t>2</w:t>
      </w:r>
      <w:r>
        <w:t>S</w:t>
      </w:r>
      <w:r>
        <w:rPr>
          <w:rFonts w:eastAsia="TimesNewRomanPSMT"/>
          <w:vertAlign w:val="superscript"/>
        </w:rPr>
        <w:t>+</w:t>
      </w:r>
      <w:r>
        <w:t>, 219.0950; found, 219.09</w:t>
      </w:r>
      <w:r>
        <w:rPr>
          <w:lang w:val="en-US" w:eastAsia="zh-CN"/>
        </w:rPr>
        <w:t>46</w:t>
      </w:r>
      <w:r>
        <w:t>.</w:t>
      </w:r>
    </w:p>
    <w:p w14:paraId="730EE710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1-cyclohexyl-5-(4-(ethylthio)butyl)-1H-tetr</w:t>
      </w:r>
      <w:r>
        <w:rPr>
          <w:rFonts w:hint="eastAsia"/>
          <w:lang w:val="en-US" w:eastAsia="zh-CN"/>
        </w:rPr>
        <w:t xml:space="preserve">azole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3aa</w:t>
      </w:r>
      <w:r>
        <w:rPr>
          <w:lang w:eastAsia="zh-CN"/>
        </w:rPr>
        <w:t>)</w:t>
      </w:r>
    </w:p>
    <w:p w14:paraId="1DC3494D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4241A998">
          <v:shape id="_x0000_s1052" type="#_x0000_t75" alt="" style="position:absolute;left:0;text-align:left;margin-left:-.2pt;margin-top:18.8pt;width:131.1pt;height:79.8pt;z-index:251683840;mso-wrap-distance-left:9pt;mso-wrap-distance-top:0;mso-wrap-distance-right:9pt;mso-wrap-distance-bottom:0;mso-position-horizontal-relative:text;mso-position-vertical-relative:text;mso-width-relative:page;mso-height-relative:page">
            <v:imagedata r:id="rId68" o:title=""/>
            <w10:wrap type="square"/>
          </v:shape>
          <o:OLEObject Type="Embed" ProgID="ChemDraw.Document.6.0" ShapeID="_x0000_s1052" DrawAspect="Content" ObjectID="_1776662122" r:id="rId69"/>
        </w:object>
      </w:r>
      <w:r>
        <w:t xml:space="preserve"> (</w:t>
      </w:r>
      <w:r>
        <w:rPr>
          <w:rFonts w:hint="eastAsia"/>
          <w:lang w:val="en-US" w:eastAsia="zh-CN"/>
        </w:rPr>
        <w:t>123</w:t>
      </w:r>
      <w:r>
        <w:t xml:space="preserve"> mg, </w:t>
      </w:r>
      <w:r>
        <w:rPr>
          <w:rFonts w:hint="eastAsia"/>
          <w:lang w:val="en-US" w:eastAsia="zh-CN"/>
        </w:rPr>
        <w:t>92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4</w:t>
      </w:r>
      <w:r>
        <w:t xml:space="preserve"> (Hexane /EtOAc = </w:t>
      </w:r>
      <w:r>
        <w:rPr>
          <w:rFonts w:hint="eastAsia"/>
          <w:lang w:val="en-US" w:eastAsia="zh-CN"/>
        </w:rPr>
        <w:t>2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4.21 – 4.04 (m, 1H), 2.85 (t, 2H), 2.61 – 2.48 (m, 3H), 2.09 – 1.87 (m, 8H), 1.82 – 1.66 (m, 4H), 1.48 – 1.30 (m, 3H),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153.5, 57.6, 32.9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30.9, 28.</w:t>
      </w:r>
      <w:r>
        <w:rPr>
          <w:rFonts w:hint="eastAsia"/>
          <w:lang w:val="en-US" w:eastAsia="zh-CN"/>
        </w:rPr>
        <w:t>6</w:t>
      </w:r>
      <w:r>
        <w:t>, 26.2, 25.9, 25.</w:t>
      </w:r>
      <w:r>
        <w:rPr>
          <w:rFonts w:hint="eastAsia"/>
          <w:lang w:val="en-US" w:eastAsia="zh-CN"/>
        </w:rPr>
        <w:t>3</w:t>
      </w:r>
      <w:r>
        <w:t xml:space="preserve">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24.</w:t>
      </w:r>
      <w:r>
        <w:rPr>
          <w:rFonts w:hint="eastAsia"/>
          <w:lang w:val="en-US" w:eastAsia="zh-CN"/>
        </w:rPr>
        <w:t>8</w:t>
      </w:r>
      <w:r>
        <w:t>, 22.</w:t>
      </w:r>
      <w:r>
        <w:rPr>
          <w:rFonts w:hint="eastAsia"/>
          <w:lang w:val="en-US" w:eastAsia="zh-CN"/>
        </w:rPr>
        <w:t>9</w:t>
      </w:r>
      <w:r>
        <w:t>, 14.</w:t>
      </w:r>
      <w:r>
        <w:rPr>
          <w:rFonts w:hint="eastAsia"/>
          <w:lang w:val="en-US" w:eastAsia="zh-CN"/>
        </w:rPr>
        <w:t>8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[M+</w:t>
      </w:r>
      <w:r>
        <w:rPr>
          <w:lang w:val="en-US" w:eastAsia="zh-CN"/>
        </w:rPr>
        <w:t>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13</w:t>
      </w:r>
      <w:r>
        <w:t>H</w:t>
      </w:r>
      <w:r>
        <w:rPr>
          <w:vertAlign w:val="subscript"/>
        </w:rPr>
        <w:t>2</w:t>
      </w:r>
      <w:r>
        <w:rPr>
          <w:vertAlign w:val="subscript"/>
          <w:lang w:val="en-US" w:eastAsia="zh-CN"/>
        </w:rPr>
        <w:t>5</w:t>
      </w:r>
      <w:r>
        <w:t>N</w:t>
      </w:r>
      <w:r>
        <w:rPr>
          <w:vertAlign w:val="subscript"/>
        </w:rPr>
        <w:t>4</w:t>
      </w:r>
      <w:r>
        <w:t>S</w:t>
      </w:r>
      <w:r>
        <w:rPr>
          <w:rFonts w:eastAsia="TimesNewRomanPSMT"/>
          <w:vertAlign w:val="superscript"/>
        </w:rPr>
        <w:t>+</w:t>
      </w:r>
      <w:r>
        <w:t>, 269.1794; found, 269.179</w:t>
      </w:r>
      <w:r>
        <w:rPr>
          <w:lang w:val="en-US" w:eastAsia="zh-CN"/>
        </w:rPr>
        <w:t>0</w:t>
      </w:r>
      <w:r>
        <w:t>.</w:t>
      </w:r>
    </w:p>
    <w:p w14:paraId="67DFC572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1,4-bis((ethylthio)methyl)benz</w:t>
      </w:r>
      <w:r>
        <w:rPr>
          <w:rFonts w:hint="eastAsia"/>
          <w:lang w:val="en-US" w:eastAsia="zh-CN"/>
        </w:rPr>
        <w:t xml:space="preserve">ene </w:t>
      </w:r>
      <w:r>
        <w:rPr>
          <w:lang w:eastAsia="zh-CN"/>
        </w:rPr>
        <w:t>(</w:t>
      </w:r>
      <w:r>
        <w:rPr>
          <w:rFonts w:hint="eastAsia"/>
          <w:b/>
          <w:bCs/>
          <w:lang w:val="en-US" w:eastAsia="zh-CN"/>
        </w:rPr>
        <w:t>3ab</w:t>
      </w:r>
      <w:r>
        <w:rPr>
          <w:lang w:eastAsia="zh-CN"/>
        </w:rPr>
        <w:t>)</w:t>
      </w:r>
    </w:p>
    <w:p w14:paraId="0EA68248" w14:textId="77777777" w:rsidR="00E55107" w:rsidRDefault="00FC496B">
      <w:pPr>
        <w:spacing w:line="360" w:lineRule="auto"/>
        <w:ind w:rightChars="-12" w:right="-29"/>
        <w:jc w:val="both"/>
        <w:rPr>
          <w:color w:val="000000" w:themeColor="text1"/>
          <w:lang w:val="en-US" w:eastAsia="zh-CN"/>
        </w:rPr>
      </w:pPr>
      <w:r>
        <w:rPr>
          <w:rFonts w:hint="eastAsia"/>
          <w:lang w:val="en-US" w:eastAsia="zh-CN"/>
        </w:rPr>
        <w:t>Yellow liquid</w:t>
      </w:r>
      <w:r w:rsidR="0032114B">
        <w:rPr>
          <w:lang w:val="en-US"/>
        </w:rPr>
        <w:object w:dxaOrig="1440" w:dyaOrig="1440" w14:anchorId="6C1408D4">
          <v:shape id="_x0000_s1095" type="#_x0000_t75" alt="" style="position:absolute;left:0;text-align:left;margin-left:-.2pt;margin-top:18.8pt;width:138pt;height:35.95pt;z-index:251711488;mso-wrap-distance-left:9pt;mso-wrap-distance-top:0;mso-wrap-distance-right:9pt;mso-wrap-distance-bottom:0;mso-position-horizontal-relative:text;mso-position-vertical-relative:text;mso-width-relative:page;mso-height-relative:page">
            <v:imagedata r:id="rId70" o:title=""/>
            <w10:wrap type="square"/>
          </v:shape>
          <o:OLEObject Type="Embed" ProgID="ChemDraw.Document.6.0" ShapeID="_x0000_s1095" DrawAspect="Content" ObjectID="_1776662123" r:id="rId71"/>
        </w:object>
      </w:r>
      <w:r>
        <w:t xml:space="preserve"> (</w:t>
      </w:r>
      <w:r>
        <w:rPr>
          <w:rFonts w:hint="eastAsia"/>
          <w:lang w:val="en-US" w:eastAsia="zh-CN"/>
        </w:rPr>
        <w:t>99</w:t>
      </w:r>
      <w:r>
        <w:t xml:space="preserve"> mg, </w:t>
      </w:r>
      <w:r>
        <w:rPr>
          <w:rFonts w:hint="eastAsia"/>
          <w:lang w:val="en-US" w:eastAsia="zh-CN"/>
        </w:rPr>
        <w:t>88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5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7.25 (s, 4H), 3.70 (s, 4H), 2.43 (q, </w:t>
      </w:r>
      <w:r>
        <w:rPr>
          <w:i/>
          <w:iCs/>
        </w:rPr>
        <w:t>J</w:t>
      </w:r>
      <w:r>
        <w:t xml:space="preserve"> = 7.4 Hz, 4H), 1.23 (t, </w:t>
      </w:r>
      <w:r>
        <w:rPr>
          <w:i/>
          <w:iCs/>
        </w:rPr>
        <w:t>J</w:t>
      </w:r>
      <w:r>
        <w:t xml:space="preserve"> = 7.4 Hz, 6H)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137.2 (</w:t>
      </w:r>
      <w:r>
        <w:rPr>
          <w:rFonts w:hint="eastAsia"/>
          <w:lang w:val="en-US" w:eastAsia="zh-CN"/>
        </w:rPr>
        <w:t>2</w:t>
      </w:r>
      <w:r>
        <w:rPr>
          <w:lang w:val="en-US" w:eastAsia="zh-CN"/>
        </w:rPr>
        <w:t>C</w:t>
      </w:r>
      <w:r>
        <w:t>), 128.9 (</w:t>
      </w:r>
      <w:r>
        <w:rPr>
          <w:rFonts w:hint="eastAsia"/>
          <w:lang w:val="en-US" w:eastAsia="zh-CN"/>
        </w:rPr>
        <w:t>4</w:t>
      </w:r>
      <w:r>
        <w:rPr>
          <w:lang w:val="en-US" w:eastAsia="zh-CN"/>
        </w:rPr>
        <w:t>C</w:t>
      </w:r>
      <w:r>
        <w:t>), 35.5, 25.2, 14.</w:t>
      </w:r>
      <w:r>
        <w:rPr>
          <w:rFonts w:hint="eastAsia"/>
          <w:lang w:val="en-US" w:eastAsia="zh-CN"/>
        </w:rPr>
        <w:t>4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12</w:t>
      </w:r>
      <w:r>
        <w:t>H</w:t>
      </w:r>
      <w:r>
        <w:rPr>
          <w:vertAlign w:val="subscript"/>
        </w:rPr>
        <w:t>18</w:t>
      </w:r>
      <w:r>
        <w:t>S</w:t>
      </w:r>
      <w:r>
        <w:rPr>
          <w:vertAlign w:val="subscript"/>
        </w:rPr>
        <w:t>2</w:t>
      </w:r>
      <w:r>
        <w:rPr>
          <w:rFonts w:eastAsia="TimesNewRomanPSMT"/>
          <w:vertAlign w:val="superscript"/>
        </w:rPr>
        <w:t>+</w:t>
      </w:r>
      <w:r>
        <w:t>, 226.084</w:t>
      </w:r>
      <w:r>
        <w:rPr>
          <w:lang w:val="en-US" w:eastAsia="zh-CN"/>
        </w:rPr>
        <w:t>5</w:t>
      </w:r>
      <w:r>
        <w:t>; found, 226.08</w:t>
      </w:r>
      <w:r>
        <w:rPr>
          <w:lang w:val="en-US" w:eastAsia="zh-CN"/>
        </w:rPr>
        <w:t>36</w:t>
      </w:r>
      <w:r>
        <w:t>.</w:t>
      </w:r>
    </w:p>
    <w:p w14:paraId="24E0ABCC" w14:textId="77777777" w:rsidR="00E55107" w:rsidRDefault="00FC496B">
      <w:pPr>
        <w:jc w:val="both"/>
        <w:rPr>
          <w:color w:val="FF0000"/>
          <w:lang w:val="en-US" w:eastAsia="zh-CN"/>
        </w:rPr>
      </w:pPr>
      <w:r>
        <w:rPr>
          <w:rFonts w:hint="eastAsia"/>
          <w:color w:val="000000" w:themeColor="text1"/>
          <w:lang w:val="en-US" w:eastAsia="zh-CN"/>
        </w:rPr>
        <w:t>(((1s,3s)-adamantan-1-yl)methyl)(ethyl)sulfa</w:t>
      </w:r>
      <w:r>
        <w:rPr>
          <w:rFonts w:hint="eastAsia"/>
          <w:lang w:val="en-US" w:eastAsia="zh-CN"/>
        </w:rPr>
        <w:t>ne</w:t>
      </w:r>
      <w:r>
        <w:rPr>
          <w:lang w:eastAsia="zh-CN"/>
        </w:rPr>
        <w:t xml:space="preserve"> (</w:t>
      </w:r>
      <w:r>
        <w:rPr>
          <w:rFonts w:hint="eastAsia"/>
          <w:b/>
          <w:bCs/>
          <w:lang w:val="en-US" w:eastAsia="zh-CN"/>
        </w:rPr>
        <w:t>3ac</w:t>
      </w:r>
      <w:r>
        <w:rPr>
          <w:lang w:eastAsia="zh-CN"/>
        </w:rPr>
        <w:t>)</w:t>
      </w:r>
    </w:p>
    <w:p w14:paraId="5A2B67F5" w14:textId="77777777" w:rsidR="00E55107" w:rsidRDefault="00FC496B">
      <w:pPr>
        <w:spacing w:line="360" w:lineRule="auto"/>
        <w:ind w:rightChars="-12" w:right="-29"/>
        <w:jc w:val="both"/>
      </w:pPr>
      <w:r>
        <w:rPr>
          <w:rFonts w:hint="eastAsia"/>
          <w:lang w:val="en-US" w:eastAsia="zh-CN"/>
        </w:rPr>
        <w:lastRenderedPageBreak/>
        <w:t>Yellow liquid</w:t>
      </w:r>
      <w:r w:rsidR="0032114B">
        <w:rPr>
          <w:lang w:val="en-US"/>
        </w:rPr>
        <w:object w:dxaOrig="1440" w:dyaOrig="1440" w14:anchorId="57A39A56">
          <v:shape id="_x0000_s1053" type="#_x0000_t75" alt="" style="position:absolute;left:0;text-align:left;margin-left:.3pt;margin-top:13.75pt;width:90.85pt;height:46.65pt;z-index:-251631616;mso-wrap-distance-left:9pt;mso-wrap-distance-top:0;mso-wrap-distance-right:9pt;mso-wrap-distance-bottom:0;mso-position-horizontal-relative:text;mso-position-vertical-relative:text;mso-width-relative:page;mso-height-relative:page">
            <v:imagedata r:id="rId72" o:title=""/>
            <w10:wrap type="square"/>
          </v:shape>
          <o:OLEObject Type="Embed" ProgID="ChemDraw.Document.6.0" ShapeID="_x0000_s1053" DrawAspect="Content" ObjectID="_1776662124" r:id="rId73"/>
        </w:object>
      </w:r>
      <w:r>
        <w:t xml:space="preserve"> (</w:t>
      </w:r>
      <w:r>
        <w:rPr>
          <w:rFonts w:hint="eastAsia"/>
          <w:lang w:val="en-US" w:eastAsia="zh-CN"/>
        </w:rPr>
        <w:t>42</w:t>
      </w:r>
      <w:r>
        <w:t xml:space="preserve"> mg, </w:t>
      </w:r>
      <w:r>
        <w:rPr>
          <w:rFonts w:hint="eastAsia"/>
          <w:lang w:val="en-US" w:eastAsia="zh-CN"/>
        </w:rPr>
        <w:t>40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>
        <w:rPr>
          <w:i/>
          <w:vertAlign w:val="subscript"/>
          <w:lang w:val="en-US" w:eastAsia="zh-CN"/>
        </w:rPr>
        <w:t xml:space="preserve"> </w:t>
      </w:r>
      <w:r>
        <w:t xml:space="preserve">= </w:t>
      </w:r>
      <w:r>
        <w:rPr>
          <w:lang w:val="en-US" w:eastAsia="zh-CN"/>
        </w:rPr>
        <w:t>0.</w:t>
      </w:r>
      <w:r>
        <w:rPr>
          <w:rFonts w:hint="eastAsia"/>
          <w:lang w:val="en-US" w:eastAsia="zh-CN"/>
        </w:rPr>
        <w:t>6</w:t>
      </w:r>
      <w:r>
        <w:t xml:space="preserve"> (Hexane /EtOAc = </w:t>
      </w:r>
      <w:r>
        <w:rPr>
          <w:rFonts w:hint="eastAsia"/>
          <w:lang w:val="en-US"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>
        <w:rPr>
          <w:lang w:val="en-US"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 xml:space="preserve">δ 2.51 (q, </w:t>
      </w:r>
      <w:r>
        <w:rPr>
          <w:i/>
          <w:iCs/>
        </w:rPr>
        <w:t>J</w:t>
      </w:r>
      <w:r>
        <w:t xml:space="preserve"> = 7.4 Hz, 2H), 2.32 (s, 2H), 1.97 (s, 3H), 1.73 – 1.66 (m, 3H), 1.65 – 1.59 (m, 3H), 1.58 – 1.54 (m, 6H), 1.24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vertAlign w:val="superscript"/>
        </w:rPr>
        <w:t>13</w:t>
      </w:r>
      <w:r>
        <w:t>C NMR</w:t>
      </w:r>
      <w:r>
        <w:rPr>
          <w:lang w:val="en-US" w:eastAsia="zh-CN"/>
        </w:rPr>
        <w:t xml:space="preserve"> </w:t>
      </w:r>
      <w:r>
        <w:t>(1</w:t>
      </w:r>
      <w:r>
        <w:rPr>
          <w:lang w:val="en-US"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>
        <w:rPr>
          <w:lang w:val="en-US" w:eastAsia="zh-CN"/>
        </w:rPr>
        <w:t xml:space="preserve"> </w:t>
      </w:r>
      <w:r>
        <w:t>δ 47.3, 41.9 (</w:t>
      </w:r>
      <w:r>
        <w:rPr>
          <w:rFonts w:hint="eastAsia"/>
          <w:lang w:val="en-US" w:eastAsia="zh-CN"/>
        </w:rPr>
        <w:t>3</w:t>
      </w:r>
      <w:r>
        <w:rPr>
          <w:lang w:val="en-US" w:eastAsia="zh-CN"/>
        </w:rPr>
        <w:t>C</w:t>
      </w:r>
      <w:r>
        <w:t>), 36.9 (</w:t>
      </w:r>
      <w:r>
        <w:rPr>
          <w:rFonts w:hint="eastAsia"/>
          <w:lang w:val="en-US" w:eastAsia="zh-CN"/>
        </w:rPr>
        <w:t>3</w:t>
      </w:r>
      <w:r>
        <w:rPr>
          <w:lang w:val="en-US" w:eastAsia="zh-CN"/>
        </w:rPr>
        <w:t>C</w:t>
      </w:r>
      <w:r>
        <w:t>), 33.9, 28.6 (</w:t>
      </w:r>
      <w:r>
        <w:rPr>
          <w:rFonts w:hint="eastAsia"/>
          <w:lang w:val="en-US" w:eastAsia="zh-CN"/>
        </w:rPr>
        <w:t>3</w:t>
      </w:r>
      <w:r>
        <w:rPr>
          <w:lang w:val="en-US" w:eastAsia="zh-CN"/>
        </w:rPr>
        <w:t>C</w:t>
      </w:r>
      <w:r>
        <w:t>), 28.</w:t>
      </w:r>
      <w:r>
        <w:rPr>
          <w:rFonts w:hint="eastAsia"/>
          <w:lang w:val="en-US" w:eastAsia="zh-CN"/>
        </w:rPr>
        <w:t>2</w:t>
      </w:r>
      <w:r>
        <w:t>, 1</w:t>
      </w:r>
      <w:r>
        <w:rPr>
          <w:rFonts w:hint="eastAsia"/>
          <w:lang w:val="en-US" w:eastAsia="zh-CN"/>
        </w:rPr>
        <w:t>5.0</w:t>
      </w:r>
      <w:r>
        <w:rPr>
          <w:lang w:eastAsia="zh-CN"/>
        </w:rPr>
        <w:t>;</w:t>
      </w:r>
      <w:r>
        <w:rPr>
          <w:lang w:val="en-US"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>
        <w:rPr>
          <w:lang w:val="en-US" w:eastAsia="zh-CN"/>
        </w:rPr>
        <w:t>+K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13</w:t>
      </w:r>
      <w:r>
        <w:t>H</w:t>
      </w:r>
      <w:r>
        <w:rPr>
          <w:vertAlign w:val="subscript"/>
        </w:rPr>
        <w:t>22</w:t>
      </w:r>
      <w:r>
        <w:rPr>
          <w:lang w:val="en-US" w:eastAsia="zh-CN"/>
        </w:rPr>
        <w:t>K</w:t>
      </w:r>
      <w:r>
        <w:t>S</w:t>
      </w:r>
      <w:r>
        <w:rPr>
          <w:rFonts w:eastAsia="TimesNewRomanPSMT"/>
          <w:vertAlign w:val="superscript"/>
        </w:rPr>
        <w:t>+</w:t>
      </w:r>
      <w:r>
        <w:t>, 249.107</w:t>
      </w:r>
      <w:r>
        <w:rPr>
          <w:lang w:val="en-US" w:eastAsia="zh-CN"/>
        </w:rPr>
        <w:t>4</w:t>
      </w:r>
      <w:r>
        <w:t>; found, 249.107</w:t>
      </w:r>
      <w:r>
        <w:rPr>
          <w:lang w:val="en-US" w:eastAsia="zh-CN"/>
        </w:rPr>
        <w:t>5</w:t>
      </w:r>
      <w:r>
        <w:t>.</w:t>
      </w:r>
    </w:p>
    <w:p w14:paraId="4E3FFA58" w14:textId="77777777" w:rsidR="00E55107" w:rsidRPr="00E23E22" w:rsidRDefault="00FC496B">
      <w:pPr>
        <w:jc w:val="both"/>
        <w:rPr>
          <w:lang w:eastAsia="zh-CN"/>
        </w:rPr>
      </w:pPr>
      <w:r w:rsidRPr="00E23E22">
        <w:rPr>
          <w:rFonts w:hint="eastAsia"/>
          <w:lang w:eastAsia="zh-CN"/>
        </w:rPr>
        <w:t xml:space="preserve">Benzhydryl(ethyl)sulfane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3ad</w:t>
      </w:r>
      <w:r>
        <w:rPr>
          <w:lang w:eastAsia="zh-CN"/>
        </w:rPr>
        <w:t>)</w:t>
      </w:r>
    </w:p>
    <w:p w14:paraId="0773E1BB" w14:textId="77777777" w:rsidR="00E55107" w:rsidRDefault="00FC496B">
      <w:pPr>
        <w:spacing w:line="360" w:lineRule="auto"/>
        <w:ind w:rightChars="-12" w:right="-29"/>
        <w:jc w:val="both"/>
        <w:rPr>
          <w:lang w:eastAsia="zh-CN"/>
        </w:rPr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3A64AFAE">
          <v:shape id="_x0000_s1054" type="#_x0000_t75" alt="" style="position:absolute;left:0;text-align:left;margin-left:-.2pt;margin-top:18.8pt;width:84.8pt;height:82.3pt;z-index:251685888;mso-wrap-distance-left:9pt;mso-wrap-distance-top:0;mso-wrap-distance-right:9pt;mso-wrap-distance-bottom:0;mso-position-horizontal-relative:text;mso-position-vertical-relative:text;mso-width-relative:page;mso-height-relative:page">
            <v:imagedata r:id="rId74" o:title=""/>
            <w10:wrap type="square"/>
          </v:shape>
          <o:OLEObject Type="Embed" ProgID="ChemDraw.Document.6.0" ShapeID="_x0000_s1054" DrawAspect="Content" ObjectID="_1776662125" r:id="rId75"/>
        </w:object>
      </w:r>
      <w:r>
        <w:t xml:space="preserve"> (</w:t>
      </w:r>
      <w:r w:rsidRPr="00E23E22">
        <w:rPr>
          <w:rFonts w:hint="eastAsia"/>
          <w:lang w:eastAsia="zh-CN"/>
        </w:rPr>
        <w:t>80</w:t>
      </w:r>
      <w:r>
        <w:t xml:space="preserve"> mg, </w:t>
      </w:r>
      <w:r w:rsidRPr="00E23E22">
        <w:rPr>
          <w:rFonts w:hint="eastAsia"/>
          <w:lang w:eastAsia="zh-CN"/>
        </w:rPr>
        <w:t>70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6</w:t>
      </w:r>
      <w:r>
        <w:t xml:space="preserve"> (Hexane /EtOAc = </w:t>
      </w:r>
      <w:r w:rsidRPr="00E23E22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7.50 – 7.44 (m, 4H), 7.38 – 7.31 (m, 4H), 7.30 – 7.21 (m, 2H), 5.22 (s, 1H), 2.44 (q, </w:t>
      </w:r>
      <w:r>
        <w:rPr>
          <w:i/>
          <w:iCs/>
        </w:rPr>
        <w:t>J</w:t>
      </w:r>
      <w:r>
        <w:t xml:space="preserve"> = 7.4 Hz, 2H), 1.25 (t, </w:t>
      </w:r>
      <w:r>
        <w:rPr>
          <w:i/>
          <w:iCs/>
        </w:rPr>
        <w:t>J</w:t>
      </w:r>
      <w:r>
        <w:t xml:space="preserve"> = 7.4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δ 141.</w:t>
      </w:r>
      <w:r w:rsidRPr="00E23E22">
        <w:rPr>
          <w:rFonts w:hint="eastAsia"/>
          <w:lang w:eastAsia="zh-CN"/>
        </w:rPr>
        <w:t>5</w:t>
      </w:r>
      <w:r>
        <w:t xml:space="preserve"> (</w:t>
      </w:r>
      <w:r w:rsidRPr="00E23E22">
        <w:rPr>
          <w:rFonts w:hint="eastAsia"/>
          <w:lang w:eastAsia="zh-CN"/>
        </w:rPr>
        <w:t>2</w:t>
      </w:r>
      <w:r w:rsidRPr="00E23E22">
        <w:rPr>
          <w:lang w:eastAsia="zh-CN"/>
        </w:rPr>
        <w:t>C</w:t>
      </w:r>
      <w:r>
        <w:t>), 128.</w:t>
      </w:r>
      <w:r w:rsidRPr="00E23E22">
        <w:rPr>
          <w:rFonts w:hint="eastAsia"/>
          <w:lang w:eastAsia="zh-CN"/>
        </w:rPr>
        <w:t>5</w:t>
      </w:r>
      <w:r>
        <w:t xml:space="preserve"> (</w:t>
      </w:r>
      <w:r w:rsidRPr="00E23E22">
        <w:rPr>
          <w:rFonts w:hint="eastAsia"/>
          <w:lang w:eastAsia="zh-CN"/>
        </w:rPr>
        <w:t>4</w:t>
      </w:r>
      <w:r w:rsidRPr="00E23E22">
        <w:rPr>
          <w:lang w:eastAsia="zh-CN"/>
        </w:rPr>
        <w:t>C</w:t>
      </w:r>
      <w:r>
        <w:t>), 128.</w:t>
      </w:r>
      <w:r w:rsidRPr="00E23E22">
        <w:rPr>
          <w:rFonts w:hint="eastAsia"/>
          <w:lang w:eastAsia="zh-CN"/>
        </w:rPr>
        <w:t>2</w:t>
      </w:r>
      <w:r>
        <w:t xml:space="preserve"> (</w:t>
      </w:r>
      <w:r w:rsidRPr="00E23E22">
        <w:rPr>
          <w:rFonts w:hint="eastAsia"/>
          <w:lang w:eastAsia="zh-CN"/>
        </w:rPr>
        <w:t>4</w:t>
      </w:r>
      <w:r w:rsidRPr="00E23E22">
        <w:rPr>
          <w:lang w:eastAsia="zh-CN"/>
        </w:rPr>
        <w:t>C</w:t>
      </w:r>
      <w:r>
        <w:t>), 127.0 (</w:t>
      </w:r>
      <w:r w:rsidRPr="00E23E22">
        <w:rPr>
          <w:rFonts w:hint="eastAsia"/>
          <w:lang w:eastAsia="zh-CN"/>
        </w:rPr>
        <w:t>2</w:t>
      </w:r>
      <w:r w:rsidRPr="00E23E22">
        <w:rPr>
          <w:lang w:eastAsia="zh-CN"/>
        </w:rPr>
        <w:t>C</w:t>
      </w:r>
      <w:r>
        <w:t>), 53.7, 26.</w:t>
      </w:r>
      <w:r w:rsidRPr="00E23E22">
        <w:rPr>
          <w:rFonts w:hint="eastAsia"/>
          <w:lang w:eastAsia="zh-CN"/>
        </w:rPr>
        <w:t>2</w:t>
      </w:r>
      <w:r>
        <w:t>, 14.</w:t>
      </w:r>
      <w:r w:rsidRPr="00E23E22">
        <w:rPr>
          <w:rFonts w:hint="eastAsia"/>
          <w:lang w:eastAsia="zh-CN"/>
        </w:rPr>
        <w:t>2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E23E22">
        <w:rPr>
          <w:lang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>
        <w:rPr>
          <w:vertAlign w:val="subscript"/>
        </w:rPr>
        <w:t>15</w:t>
      </w:r>
      <w:r>
        <w:t>H</w:t>
      </w:r>
      <w:r w:rsidRPr="00E23E22">
        <w:rPr>
          <w:vertAlign w:val="subscript"/>
          <w:lang w:eastAsia="zh-CN"/>
        </w:rPr>
        <w:t>1</w:t>
      </w:r>
      <w:r w:rsidRPr="00E23E22">
        <w:rPr>
          <w:rFonts w:hint="eastAsia"/>
          <w:vertAlign w:val="subscript"/>
          <w:lang w:eastAsia="zh-CN"/>
        </w:rPr>
        <w:t>7</w:t>
      </w:r>
      <w:r>
        <w:t>S</w:t>
      </w:r>
      <w:r>
        <w:rPr>
          <w:rFonts w:eastAsia="TimesNewRomanPSMT"/>
          <w:vertAlign w:val="superscript"/>
        </w:rPr>
        <w:t>+</w:t>
      </w:r>
      <w:r>
        <w:t>, 229.1045; found, 229.104</w:t>
      </w:r>
      <w:r w:rsidRPr="00E23E22">
        <w:rPr>
          <w:lang w:eastAsia="zh-CN"/>
        </w:rPr>
        <w:t>6</w:t>
      </w:r>
      <w:r>
        <w:t>.</w:t>
      </w:r>
    </w:p>
    <w:p w14:paraId="03A77BA9" w14:textId="77777777" w:rsidR="00756C19" w:rsidRPr="0089418D" w:rsidRDefault="00756C19" w:rsidP="00756C19">
      <w:pPr>
        <w:spacing w:line="360" w:lineRule="auto"/>
        <w:ind w:rightChars="-12" w:right="-29"/>
        <w:jc w:val="both"/>
        <w:rPr>
          <w:highlight w:val="yellow"/>
          <w:lang w:eastAsia="zh-CN"/>
        </w:rPr>
      </w:pPr>
      <w:r w:rsidRPr="0089418D">
        <w:rPr>
          <w:rFonts w:hint="eastAsia"/>
          <w:highlight w:val="yellow"/>
          <w:lang w:eastAsia="zh-CN"/>
        </w:rPr>
        <w:t>D</w:t>
      </w:r>
      <w:r w:rsidRPr="0089418D">
        <w:rPr>
          <w:highlight w:val="yellow"/>
          <w:lang w:eastAsia="zh-CN"/>
        </w:rPr>
        <w:t>ibenzylsulfane (</w:t>
      </w:r>
      <w:r w:rsidRPr="0089418D">
        <w:rPr>
          <w:rFonts w:hint="eastAsia"/>
          <w:b/>
          <w:highlight w:val="yellow"/>
          <w:lang w:eastAsia="zh-CN"/>
        </w:rPr>
        <w:t>3ae</w:t>
      </w:r>
      <w:r w:rsidRPr="0089418D">
        <w:rPr>
          <w:highlight w:val="yellow"/>
          <w:lang w:eastAsia="zh-CN"/>
        </w:rPr>
        <w:t>)</w:t>
      </w:r>
      <w:r w:rsidR="00AB79A3" w:rsidRPr="0089418D">
        <w:rPr>
          <w:rFonts w:hint="eastAsia"/>
          <w:highlight w:val="yellow"/>
          <w:vertAlign w:val="superscript"/>
          <w:lang w:eastAsia="zh-CN"/>
        </w:rPr>
        <w:t xml:space="preserve"> [1]</w:t>
      </w:r>
    </w:p>
    <w:p w14:paraId="4B3FA2C3" w14:textId="77777777" w:rsidR="00756C19" w:rsidRPr="0089418D" w:rsidRDefault="0032114B" w:rsidP="00756C19">
      <w:pPr>
        <w:spacing w:line="360" w:lineRule="auto"/>
        <w:ind w:rightChars="-12" w:right="-29"/>
        <w:jc w:val="both"/>
        <w:rPr>
          <w:highlight w:val="yellow"/>
          <w:lang w:eastAsia="zh-CN"/>
        </w:rPr>
      </w:pPr>
      <w:r>
        <w:rPr>
          <w:noProof/>
          <w:highlight w:val="yellow"/>
          <w:lang w:val="en-US" w:eastAsia="zh-CN"/>
        </w:rPr>
        <w:object w:dxaOrig="1440" w:dyaOrig="1440" w14:anchorId="43B48944">
          <v:shape id="_x0000_s1222" type="#_x0000_t75" alt="" style="position:absolute;left:0;text-align:left;margin-left:-.2pt;margin-top:6.65pt;width:104.35pt;height:33.5pt;z-index:-251598848;mso-wrap-distance-left:9pt;mso-wrap-distance-top:0;mso-wrap-distance-right:9pt;mso-wrap-distance-bottom:0;mso-width-relative:page;mso-height-relative:page">
            <v:imagedata r:id="rId76" o:title=""/>
            <w10:wrap type="square"/>
          </v:shape>
          <o:OLEObject Type="Embed" ProgID="ChemDraw.Document.6.0" ShapeID="_x0000_s1222" DrawAspect="Content" ObjectID="_1776662126" r:id="rId77"/>
        </w:object>
      </w:r>
      <w:r w:rsidR="00756C19" w:rsidRPr="0089418D">
        <w:rPr>
          <w:rFonts w:hint="eastAsia"/>
          <w:highlight w:val="yellow"/>
          <w:lang w:eastAsia="zh-CN"/>
        </w:rPr>
        <w:t>White solid</w:t>
      </w:r>
      <w:r w:rsidR="00756C19" w:rsidRPr="0089418D">
        <w:rPr>
          <w:highlight w:val="yellow"/>
          <w:lang w:eastAsia="zh-CN"/>
        </w:rPr>
        <w:t xml:space="preserve"> (10</w:t>
      </w:r>
      <w:r w:rsidR="00756C19" w:rsidRPr="0089418D">
        <w:rPr>
          <w:rFonts w:hint="eastAsia"/>
          <w:highlight w:val="yellow"/>
          <w:lang w:eastAsia="zh-CN"/>
        </w:rPr>
        <w:t>0</w:t>
      </w:r>
      <w:r w:rsidR="00756C19" w:rsidRPr="0089418D">
        <w:rPr>
          <w:highlight w:val="yellow"/>
          <w:lang w:eastAsia="zh-CN"/>
        </w:rPr>
        <w:t xml:space="preserve"> mg, 9</w:t>
      </w:r>
      <w:r w:rsidR="00756C19" w:rsidRPr="0089418D">
        <w:rPr>
          <w:rFonts w:hint="eastAsia"/>
          <w:highlight w:val="yellow"/>
          <w:lang w:eastAsia="zh-CN"/>
        </w:rPr>
        <w:t>3</w:t>
      </w:r>
      <w:r w:rsidR="00756C19" w:rsidRPr="0089418D">
        <w:rPr>
          <w:highlight w:val="yellow"/>
          <w:lang w:eastAsia="zh-CN"/>
        </w:rPr>
        <w:t xml:space="preserve">% yield), MP: 61-62 </w:t>
      </w:r>
      <w:r w:rsidR="00756C19" w:rsidRPr="0089418D">
        <w:rPr>
          <w:highlight w:val="yellow"/>
          <w:vertAlign w:val="superscript"/>
          <w:lang w:eastAsia="zh-CN"/>
        </w:rPr>
        <w:t>o</w:t>
      </w:r>
      <w:r w:rsidR="00756C19" w:rsidRPr="0089418D">
        <w:rPr>
          <w:highlight w:val="yellow"/>
          <w:lang w:eastAsia="zh-CN"/>
        </w:rPr>
        <w:t xml:space="preserve">C; </w:t>
      </w:r>
      <w:r w:rsidR="00756C19" w:rsidRPr="0089418D">
        <w:rPr>
          <w:i/>
          <w:highlight w:val="yellow"/>
          <w:lang w:eastAsia="zh-CN"/>
        </w:rPr>
        <w:t>Rf</w:t>
      </w:r>
      <w:r w:rsidR="00756C19" w:rsidRPr="0089418D">
        <w:rPr>
          <w:highlight w:val="yellow"/>
          <w:lang w:eastAsia="zh-CN"/>
        </w:rPr>
        <w:t xml:space="preserve"> = 0.6 (Hexane/EtOAc = 50:1); </w:t>
      </w:r>
      <w:r w:rsidR="00756C19" w:rsidRPr="0089418D">
        <w:rPr>
          <w:highlight w:val="yellow"/>
          <w:vertAlign w:val="superscript"/>
          <w:lang w:eastAsia="zh-CN"/>
        </w:rPr>
        <w:t>1</w:t>
      </w:r>
      <w:r w:rsidR="00756C19" w:rsidRPr="0089418D">
        <w:rPr>
          <w:highlight w:val="yellow"/>
          <w:lang w:eastAsia="zh-CN"/>
        </w:rPr>
        <w:t xml:space="preserve">H NMR (400 MHz, CDCl3) δ 7.36 – 7.22 (m, 10H), 3.61 (s, 4H); </w:t>
      </w:r>
      <w:r w:rsidR="00756C19" w:rsidRPr="0089418D">
        <w:rPr>
          <w:highlight w:val="yellow"/>
          <w:vertAlign w:val="superscript"/>
          <w:lang w:eastAsia="zh-CN"/>
        </w:rPr>
        <w:t>13</w:t>
      </w:r>
      <w:r w:rsidR="00756C19" w:rsidRPr="0089418D">
        <w:rPr>
          <w:highlight w:val="yellow"/>
          <w:lang w:eastAsia="zh-CN"/>
        </w:rPr>
        <w:t>C NMR (100 MHz, CDCl3) δ 138.1 (2C), 129.0 (4C), 128.5 (4C), 127.0 (2C), 35.6 (2C)</w:t>
      </w:r>
      <w:r w:rsidR="00756C19" w:rsidRPr="0089418D">
        <w:rPr>
          <w:rFonts w:hint="eastAsia"/>
          <w:highlight w:val="yellow"/>
          <w:lang w:eastAsia="zh-CN"/>
        </w:rPr>
        <w:t>.</w:t>
      </w:r>
    </w:p>
    <w:p w14:paraId="6353FEA9" w14:textId="77777777" w:rsidR="00756C19" w:rsidRPr="0089418D" w:rsidRDefault="00756C19" w:rsidP="00756C19">
      <w:pPr>
        <w:spacing w:line="360" w:lineRule="auto"/>
        <w:ind w:rightChars="-12" w:right="-29"/>
        <w:jc w:val="both"/>
        <w:rPr>
          <w:highlight w:val="yellow"/>
          <w:lang w:eastAsia="zh-CN"/>
        </w:rPr>
      </w:pPr>
      <w:r w:rsidRPr="0089418D">
        <w:rPr>
          <w:highlight w:val="yellow"/>
          <w:lang w:eastAsia="zh-CN"/>
        </w:rPr>
        <w:t>benzyl(phenyl)sulfane</w:t>
      </w:r>
      <w:r w:rsidRPr="0089418D">
        <w:rPr>
          <w:rFonts w:hint="eastAsia"/>
          <w:highlight w:val="yellow"/>
          <w:lang w:eastAsia="zh-CN"/>
        </w:rPr>
        <w:t xml:space="preserve"> (</w:t>
      </w:r>
      <w:r w:rsidRPr="0089418D">
        <w:rPr>
          <w:rFonts w:hint="eastAsia"/>
          <w:b/>
          <w:highlight w:val="yellow"/>
          <w:lang w:eastAsia="zh-CN"/>
        </w:rPr>
        <w:t>3af</w:t>
      </w:r>
      <w:r w:rsidRPr="0089418D">
        <w:rPr>
          <w:rFonts w:hint="eastAsia"/>
          <w:highlight w:val="yellow"/>
          <w:lang w:eastAsia="zh-CN"/>
        </w:rPr>
        <w:t xml:space="preserve">) </w:t>
      </w:r>
      <w:r w:rsidR="00AB79A3" w:rsidRPr="0089418D">
        <w:rPr>
          <w:rFonts w:hint="eastAsia"/>
          <w:highlight w:val="yellow"/>
          <w:vertAlign w:val="superscript"/>
          <w:lang w:eastAsia="zh-CN"/>
        </w:rPr>
        <w:t>[2]</w:t>
      </w:r>
    </w:p>
    <w:p w14:paraId="285D81D9" w14:textId="77777777" w:rsidR="00756C19" w:rsidRPr="00756C19" w:rsidRDefault="0032114B">
      <w:pPr>
        <w:spacing w:line="360" w:lineRule="auto"/>
        <w:ind w:rightChars="-12" w:right="-29"/>
        <w:jc w:val="both"/>
        <w:rPr>
          <w:lang w:eastAsia="zh-CN"/>
        </w:rPr>
      </w:pPr>
      <w:r>
        <w:rPr>
          <w:noProof/>
          <w:highlight w:val="yellow"/>
          <w:lang w:val="en-US" w:eastAsia="zh-CN"/>
        </w:rPr>
        <w:object w:dxaOrig="1440" w:dyaOrig="1440" w14:anchorId="0002D47E">
          <v:shape id="_x0000_s1221" type="#_x0000_t75" alt="" style="position:absolute;left:0;text-align:left;margin-left:-.2pt;margin-top:2pt;width:92.5pt;height:39.75pt;z-index:-251599872;mso-wrap-distance-left:9pt;mso-wrap-distance-top:0;mso-wrap-distance-right:9pt;mso-wrap-distance-bottom:0;mso-width-relative:page;mso-height-relative:page">
            <v:imagedata r:id="rId78" o:title=""/>
            <w10:wrap type="square"/>
          </v:shape>
          <o:OLEObject Type="Embed" ProgID="ChemDraw.Document.6.0" ShapeID="_x0000_s1221" DrawAspect="Content" ObjectID="_1776662127" r:id="rId79"/>
        </w:object>
      </w:r>
      <w:r w:rsidR="00756C19" w:rsidRPr="0089418D">
        <w:rPr>
          <w:highlight w:val="yellow"/>
          <w:lang w:eastAsia="zh-CN"/>
        </w:rPr>
        <w:t xml:space="preserve">White solid (90 mg, 90% yield), MP: </w:t>
      </w:r>
      <w:r w:rsidR="00756C19" w:rsidRPr="0089418D">
        <w:rPr>
          <w:rFonts w:hint="eastAsia"/>
          <w:highlight w:val="yellow"/>
          <w:lang w:eastAsia="zh-CN"/>
        </w:rPr>
        <w:t>39</w:t>
      </w:r>
      <w:r w:rsidR="00756C19" w:rsidRPr="0089418D">
        <w:rPr>
          <w:highlight w:val="yellow"/>
          <w:lang w:eastAsia="zh-CN"/>
        </w:rPr>
        <w:t>-</w:t>
      </w:r>
      <w:r w:rsidR="00756C19" w:rsidRPr="0089418D">
        <w:rPr>
          <w:rFonts w:hint="eastAsia"/>
          <w:highlight w:val="yellow"/>
          <w:lang w:eastAsia="zh-CN"/>
        </w:rPr>
        <w:t>40</w:t>
      </w:r>
      <w:r w:rsidR="00756C19" w:rsidRPr="0089418D">
        <w:rPr>
          <w:highlight w:val="yellow"/>
          <w:lang w:eastAsia="zh-CN"/>
        </w:rPr>
        <w:t xml:space="preserve"> </w:t>
      </w:r>
      <w:r w:rsidR="00756C19" w:rsidRPr="0089418D">
        <w:rPr>
          <w:highlight w:val="yellow"/>
          <w:vertAlign w:val="superscript"/>
          <w:lang w:eastAsia="zh-CN"/>
        </w:rPr>
        <w:t>o</w:t>
      </w:r>
      <w:r w:rsidR="00756C19" w:rsidRPr="0089418D">
        <w:rPr>
          <w:highlight w:val="yellow"/>
          <w:lang w:eastAsia="zh-CN"/>
        </w:rPr>
        <w:t>C;</w:t>
      </w:r>
      <w:r w:rsidR="00756C19" w:rsidRPr="0089418D">
        <w:rPr>
          <w:i/>
          <w:highlight w:val="yellow"/>
          <w:lang w:eastAsia="zh-CN"/>
        </w:rPr>
        <w:t xml:space="preserve"> Rf</w:t>
      </w:r>
      <w:r w:rsidR="00756C19" w:rsidRPr="0089418D">
        <w:rPr>
          <w:highlight w:val="yellow"/>
          <w:lang w:eastAsia="zh-CN"/>
        </w:rPr>
        <w:t xml:space="preserve"> = 0.6 (Hexane/EtOAc = 50:1); </w:t>
      </w:r>
      <w:r w:rsidR="00756C19" w:rsidRPr="0089418D">
        <w:rPr>
          <w:highlight w:val="yellow"/>
          <w:vertAlign w:val="superscript"/>
          <w:lang w:eastAsia="zh-CN"/>
        </w:rPr>
        <w:t>1</w:t>
      </w:r>
      <w:r w:rsidR="00756C19" w:rsidRPr="0089418D">
        <w:rPr>
          <w:highlight w:val="yellow"/>
          <w:lang w:eastAsia="zh-CN"/>
        </w:rPr>
        <w:t xml:space="preserve">H NMR (400 MHz, CDCl3) δ 7.34 – 7.22 (m, 9H), 7.21 – 7.15 (m, 1H), 4.13 (s, 2H); </w:t>
      </w:r>
      <w:r w:rsidR="00756C19" w:rsidRPr="0089418D">
        <w:rPr>
          <w:highlight w:val="yellow"/>
          <w:vertAlign w:val="superscript"/>
          <w:lang w:eastAsia="zh-CN"/>
        </w:rPr>
        <w:t>13</w:t>
      </w:r>
      <w:r w:rsidR="00756C19" w:rsidRPr="0089418D">
        <w:rPr>
          <w:highlight w:val="yellow"/>
          <w:lang w:eastAsia="zh-CN"/>
        </w:rPr>
        <w:t>C NMR (100 MHz, CDCl3) δ 137.4, 136.3, 129.8 (</w:t>
      </w:r>
      <w:r w:rsidR="00756C19" w:rsidRPr="0089418D">
        <w:rPr>
          <w:rFonts w:hint="eastAsia"/>
          <w:highlight w:val="yellow"/>
          <w:lang w:eastAsia="zh-CN"/>
        </w:rPr>
        <w:t>2</w:t>
      </w:r>
      <w:r w:rsidR="00756C19" w:rsidRPr="0089418D">
        <w:rPr>
          <w:highlight w:val="yellow"/>
          <w:lang w:eastAsia="zh-CN"/>
        </w:rPr>
        <w:t>C), 128.8 (</w:t>
      </w:r>
      <w:r w:rsidR="00756C19" w:rsidRPr="0089418D">
        <w:rPr>
          <w:rFonts w:hint="eastAsia"/>
          <w:highlight w:val="yellow"/>
          <w:lang w:eastAsia="zh-CN"/>
        </w:rPr>
        <w:t>2</w:t>
      </w:r>
      <w:r w:rsidR="00756C19" w:rsidRPr="0089418D">
        <w:rPr>
          <w:highlight w:val="yellow"/>
          <w:lang w:eastAsia="zh-CN"/>
        </w:rPr>
        <w:t>C), 128.8 (</w:t>
      </w:r>
      <w:r w:rsidR="00756C19" w:rsidRPr="0089418D">
        <w:rPr>
          <w:rFonts w:hint="eastAsia"/>
          <w:highlight w:val="yellow"/>
          <w:lang w:eastAsia="zh-CN"/>
        </w:rPr>
        <w:t>2</w:t>
      </w:r>
      <w:r w:rsidR="00756C19" w:rsidRPr="0089418D">
        <w:rPr>
          <w:highlight w:val="yellow"/>
          <w:lang w:eastAsia="zh-CN"/>
        </w:rPr>
        <w:t>C), 128.</w:t>
      </w:r>
      <w:r w:rsidR="00756C19" w:rsidRPr="0089418D">
        <w:rPr>
          <w:rFonts w:hint="eastAsia"/>
          <w:highlight w:val="yellow"/>
          <w:lang w:eastAsia="zh-CN"/>
        </w:rPr>
        <w:t>5</w:t>
      </w:r>
      <w:r w:rsidR="00756C19" w:rsidRPr="0089418D">
        <w:rPr>
          <w:highlight w:val="yellow"/>
          <w:lang w:eastAsia="zh-CN"/>
        </w:rPr>
        <w:t xml:space="preserve"> (</w:t>
      </w:r>
      <w:r w:rsidR="00756C19" w:rsidRPr="0089418D">
        <w:rPr>
          <w:rFonts w:hint="eastAsia"/>
          <w:highlight w:val="yellow"/>
          <w:lang w:eastAsia="zh-CN"/>
        </w:rPr>
        <w:t>2</w:t>
      </w:r>
      <w:r w:rsidR="00756C19" w:rsidRPr="0089418D">
        <w:rPr>
          <w:highlight w:val="yellow"/>
          <w:lang w:eastAsia="zh-CN"/>
        </w:rPr>
        <w:t>C), 127.</w:t>
      </w:r>
      <w:r w:rsidR="00756C19" w:rsidRPr="0089418D">
        <w:rPr>
          <w:rFonts w:hint="eastAsia"/>
          <w:highlight w:val="yellow"/>
          <w:lang w:eastAsia="zh-CN"/>
        </w:rPr>
        <w:t>2</w:t>
      </w:r>
      <w:r w:rsidR="00756C19" w:rsidRPr="0089418D">
        <w:rPr>
          <w:highlight w:val="yellow"/>
          <w:lang w:eastAsia="zh-CN"/>
        </w:rPr>
        <w:t>, 126.3, 39.0.</w:t>
      </w:r>
    </w:p>
    <w:p w14:paraId="264B1D41" w14:textId="77777777" w:rsidR="00E55107" w:rsidRPr="00E23E22" w:rsidRDefault="00FC496B">
      <w:pPr>
        <w:jc w:val="both"/>
        <w:rPr>
          <w:color w:val="FF0000"/>
          <w:lang w:eastAsia="zh-CN"/>
        </w:rPr>
      </w:pPr>
      <w:r w:rsidRPr="00E23E22">
        <w:rPr>
          <w:rFonts w:hint="eastAsia"/>
          <w:color w:val="000000" w:themeColor="text1"/>
          <w:lang w:eastAsia="zh-CN"/>
        </w:rPr>
        <w:t>B</w:t>
      </w:r>
      <w:r>
        <w:rPr>
          <w:color w:val="000000" w:themeColor="text1"/>
          <w:lang w:eastAsia="zh-CN"/>
        </w:rPr>
        <w:t>enzyl(ethyl)sulfane</w:t>
      </w:r>
      <w:r w:rsidRPr="00E23E22">
        <w:rPr>
          <w:rFonts w:hint="eastAsia"/>
          <w:lang w:eastAsia="zh-CN"/>
        </w:rPr>
        <w:t xml:space="preserve">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3a</w:t>
      </w:r>
      <w:r w:rsidR="00756C19">
        <w:rPr>
          <w:rFonts w:hint="eastAsia"/>
          <w:b/>
          <w:bCs/>
          <w:lang w:eastAsia="zh-CN"/>
        </w:rPr>
        <w:t>g</w:t>
      </w:r>
      <w:r>
        <w:rPr>
          <w:lang w:eastAsia="zh-CN"/>
        </w:rPr>
        <w:t>)</w:t>
      </w:r>
    </w:p>
    <w:p w14:paraId="2AADFBAA" w14:textId="77777777" w:rsidR="00E55107" w:rsidRPr="00E23E22" w:rsidRDefault="0032114B">
      <w:pPr>
        <w:spacing w:line="360" w:lineRule="auto"/>
        <w:jc w:val="both"/>
        <w:rPr>
          <w:lang w:eastAsia="zh-CN"/>
        </w:rPr>
      </w:pPr>
      <w:r>
        <w:rPr>
          <w:lang w:val="en-US"/>
        </w:rPr>
        <w:object w:dxaOrig="1440" w:dyaOrig="1440" w14:anchorId="079E90A3">
          <v:shape id="_x0000_s1096" type="#_x0000_t75" alt="" style="position:absolute;left:0;text-align:left;margin-left:4pt;margin-top:14.25pt;width:79.2pt;height:33.6pt;z-index:-251603968;mso-wrap-distance-left:9pt;mso-wrap-distance-top:0;mso-wrap-distance-right:9pt;mso-wrap-distance-bottom:0;mso-width-relative:page;mso-height-relative:page">
            <v:imagedata r:id="rId80" o:title=""/>
            <w10:wrap type="square"/>
          </v:shape>
          <o:OLEObject Type="Embed" ProgID="ChemDraw.Document.6.0" ShapeID="_x0000_s1096" DrawAspect="Content" ObjectID="_1776662128" r:id="rId81"/>
        </w:object>
      </w:r>
      <w:r w:rsidR="00FC496B" w:rsidRPr="00E23E22">
        <w:rPr>
          <w:rFonts w:hint="eastAsia"/>
          <w:lang w:eastAsia="zh-CN"/>
        </w:rPr>
        <w:t>Yellow liquid</w:t>
      </w:r>
      <w:r w:rsidR="00FC496B">
        <w:t xml:space="preserve"> (</w:t>
      </w:r>
      <w:r w:rsidR="00FC496B" w:rsidRPr="00E23E22">
        <w:rPr>
          <w:rFonts w:hint="eastAsia"/>
          <w:lang w:eastAsia="zh-CN"/>
        </w:rPr>
        <w:t>27</w:t>
      </w:r>
      <w:r w:rsidR="00FC496B">
        <w:t xml:space="preserve"> mg, </w:t>
      </w:r>
      <w:r w:rsidR="00FC496B" w:rsidRPr="00E23E22">
        <w:rPr>
          <w:rFonts w:hint="eastAsia"/>
          <w:lang w:eastAsia="zh-CN"/>
        </w:rPr>
        <w:t>36</w:t>
      </w:r>
      <w:r w:rsidR="00FC496B">
        <w:t>% yield);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</w:rPr>
        <w:t>R</w:t>
      </w:r>
      <w:r w:rsidR="00FC496B">
        <w:rPr>
          <w:rFonts w:eastAsia="TimesNewRomanPSMT"/>
          <w:i/>
          <w:vertAlign w:val="subscript"/>
        </w:rPr>
        <w:t>f</w:t>
      </w:r>
      <w:r w:rsidR="00FC496B" w:rsidRPr="00E23E22">
        <w:rPr>
          <w:i/>
          <w:vertAlign w:val="subscript"/>
          <w:lang w:eastAsia="zh-CN"/>
        </w:rPr>
        <w:t xml:space="preserve"> </w:t>
      </w:r>
      <w:r w:rsidR="00FC496B">
        <w:t xml:space="preserve">= </w:t>
      </w:r>
      <w:r w:rsidR="00FC496B" w:rsidRPr="00E23E22">
        <w:rPr>
          <w:lang w:eastAsia="zh-CN"/>
        </w:rPr>
        <w:t>0.</w:t>
      </w:r>
      <w:r w:rsidR="00FC496B" w:rsidRPr="00E23E22">
        <w:rPr>
          <w:rFonts w:hint="eastAsia"/>
          <w:lang w:eastAsia="zh-CN"/>
        </w:rPr>
        <w:t>6</w:t>
      </w:r>
      <w:r w:rsidR="00FC496B">
        <w:t xml:space="preserve"> (Hexane /EtOAc = </w:t>
      </w:r>
      <w:r w:rsidR="00FC496B" w:rsidRPr="00E23E22">
        <w:rPr>
          <w:rFonts w:hint="eastAsia"/>
          <w:lang w:eastAsia="zh-CN"/>
        </w:rPr>
        <w:t>50</w:t>
      </w:r>
      <w:r w:rsidR="00FC496B">
        <w:t>:1);</w:t>
      </w:r>
      <w:r w:rsidR="00FC496B">
        <w:rPr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>H NMR (</w:t>
      </w:r>
      <w:r w:rsidR="00FC496B" w:rsidRPr="00E23E22">
        <w:rPr>
          <w:rFonts w:hint="eastAsia"/>
          <w:lang w:eastAsia="zh-CN"/>
        </w:rPr>
        <w:t>5</w:t>
      </w:r>
      <w:r w:rsidR="00FC496B">
        <w:t>00 MHz, CDCl</w:t>
      </w:r>
      <w:r w:rsidR="00FC496B">
        <w:rPr>
          <w:vertAlign w:val="subscript"/>
        </w:rPr>
        <w:t>3</w:t>
      </w:r>
      <w:r w:rsidR="00FC496B">
        <w:t>)</w:t>
      </w:r>
      <w:r w:rsidR="00FC496B" w:rsidRPr="00E23E22">
        <w:rPr>
          <w:lang w:eastAsia="zh-CN"/>
        </w:rPr>
        <w:t xml:space="preserve"> </w:t>
      </w:r>
      <w:r w:rsidR="00FC496B">
        <w:t xml:space="preserve">δ 7.35 – 7.28 (m, 4H), 7.26 – 7.21 (m, 1H), 3.73 (s, 2H), 2.44 (q, </w:t>
      </w:r>
      <w:r w:rsidR="00FC496B">
        <w:rPr>
          <w:i/>
          <w:iCs/>
        </w:rPr>
        <w:t>J</w:t>
      </w:r>
      <w:r w:rsidR="00FC496B">
        <w:t xml:space="preserve"> = 7.4 Hz, 2H), 1.23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lang w:eastAsia="zh-CN"/>
        </w:rPr>
        <w:t>;</w:t>
      </w:r>
      <w:r w:rsidR="00FC496B" w:rsidRPr="00E23E22">
        <w:rPr>
          <w:lang w:eastAsia="zh-CN"/>
        </w:rPr>
        <w:t xml:space="preserve"> </w:t>
      </w:r>
      <w:r w:rsidR="00FC496B">
        <w:rPr>
          <w:vertAlign w:val="superscript"/>
        </w:rPr>
        <w:t>13</w:t>
      </w:r>
      <w:r w:rsidR="00FC496B">
        <w:t>C NMR</w:t>
      </w:r>
      <w:r w:rsidR="00FC496B" w:rsidRPr="00E23E22">
        <w:rPr>
          <w:lang w:eastAsia="zh-CN"/>
        </w:rPr>
        <w:t xml:space="preserve"> </w:t>
      </w:r>
      <w:r w:rsidR="00FC496B">
        <w:t>(1</w:t>
      </w:r>
      <w:r w:rsidR="00FC496B" w:rsidRPr="00E23E22">
        <w:rPr>
          <w:rFonts w:hint="eastAsia"/>
          <w:lang w:eastAsia="zh-CN"/>
        </w:rPr>
        <w:t>25</w:t>
      </w:r>
      <w:r w:rsidR="00FC496B">
        <w:t xml:space="preserve"> MHz, CDCl</w:t>
      </w:r>
      <w:r w:rsidR="00FC496B">
        <w:rPr>
          <w:vertAlign w:val="subscript"/>
        </w:rPr>
        <w:t>3</w:t>
      </w:r>
      <w:r w:rsidR="00FC496B">
        <w:t>)</w:t>
      </w:r>
      <w:r w:rsidR="00FC496B" w:rsidRPr="00E23E22">
        <w:rPr>
          <w:lang w:eastAsia="zh-CN"/>
        </w:rPr>
        <w:t xml:space="preserve"> </w:t>
      </w:r>
      <w:r w:rsidR="00FC496B">
        <w:t>δ 138.</w:t>
      </w:r>
      <w:r w:rsidR="00FC496B" w:rsidRPr="00E23E22">
        <w:rPr>
          <w:rFonts w:hint="eastAsia"/>
          <w:lang w:eastAsia="zh-CN"/>
        </w:rPr>
        <w:t>6</w:t>
      </w:r>
      <w:r w:rsidR="00FC496B">
        <w:t>, 128.8 (</w:t>
      </w:r>
      <w:r w:rsidR="00FC496B" w:rsidRPr="00E23E22">
        <w:rPr>
          <w:lang w:eastAsia="zh-CN"/>
        </w:rPr>
        <w:t>2C</w:t>
      </w:r>
      <w:r w:rsidR="00FC496B">
        <w:t>), 128.4 (</w:t>
      </w:r>
      <w:r w:rsidR="00FC496B" w:rsidRPr="00E23E22">
        <w:rPr>
          <w:lang w:eastAsia="zh-CN"/>
        </w:rPr>
        <w:t>2C</w:t>
      </w:r>
      <w:r w:rsidR="00FC496B">
        <w:t>), 126.8, 35.8, 25.</w:t>
      </w:r>
      <w:r w:rsidR="00FC496B" w:rsidRPr="00E23E22">
        <w:rPr>
          <w:rFonts w:hint="eastAsia"/>
          <w:lang w:eastAsia="zh-CN"/>
        </w:rPr>
        <w:t>2</w:t>
      </w:r>
      <w:r w:rsidR="00FC496B">
        <w:t>, 14.3</w:t>
      </w:r>
      <w:r w:rsidR="00FC496B">
        <w:rPr>
          <w:lang w:eastAsia="zh-CN"/>
        </w:rPr>
        <w:t>;</w:t>
      </w:r>
      <w:r w:rsidR="00FC496B" w:rsidRPr="00E23E22">
        <w:rPr>
          <w:lang w:eastAsia="zh-CN"/>
        </w:rPr>
        <w:t xml:space="preserve"> </w:t>
      </w:r>
      <w:r w:rsidR="00FC496B">
        <w:rPr>
          <w:bCs/>
        </w:rPr>
        <w:t>HRMS (ESI-TOF)</w:t>
      </w:r>
      <w:r w:rsidR="00FC496B">
        <w:rPr>
          <w:rFonts w:eastAsia="TimesNewRomanPSMT"/>
        </w:rPr>
        <w:t xml:space="preserve"> </w:t>
      </w:r>
      <w:r w:rsidR="00FC496B">
        <w:t>(</w:t>
      </w:r>
      <w:r w:rsidR="00FC496B">
        <w:rPr>
          <w:rFonts w:eastAsia="TimesNewRomanPSMT"/>
          <w:i/>
        </w:rPr>
        <w:t>m/z</w:t>
      </w:r>
      <w:r w:rsidR="00FC496B">
        <w:t>):</w:t>
      </w:r>
      <w:r w:rsidR="00FC496B">
        <w:rPr>
          <w:i/>
        </w:rPr>
        <w:t xml:space="preserve"> </w:t>
      </w:r>
      <w:r w:rsidR="00FC496B">
        <w:rPr>
          <w:rFonts w:eastAsia="TimesNewRomanPSMT"/>
        </w:rPr>
        <w:t>[M</w:t>
      </w:r>
      <w:r w:rsidR="00FC496B" w:rsidRPr="00E23E22">
        <w:rPr>
          <w:lang w:eastAsia="zh-CN"/>
        </w:rPr>
        <w:t>+H</w:t>
      </w:r>
      <w:r w:rsidR="00FC496B">
        <w:rPr>
          <w:rFonts w:eastAsia="TimesNewRomanPSMT"/>
        </w:rPr>
        <w:t>]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eastAsia="TimesNewRomanPSMT"/>
        </w:rPr>
        <w:t xml:space="preserve"> calcd for</w:t>
      </w:r>
      <w:r w:rsidR="00FC496B">
        <w:t xml:space="preserve"> C</w:t>
      </w:r>
      <w:r w:rsidR="00FC496B" w:rsidRPr="00E23E22">
        <w:rPr>
          <w:rFonts w:hint="eastAsia"/>
          <w:vertAlign w:val="subscript"/>
          <w:lang w:eastAsia="zh-CN"/>
        </w:rPr>
        <w:t>9</w:t>
      </w:r>
      <w:r w:rsidR="00FC496B">
        <w:t>H</w:t>
      </w:r>
      <w:r w:rsidR="00FC496B" w:rsidRPr="00E23E22">
        <w:rPr>
          <w:rFonts w:hint="eastAsia"/>
          <w:vertAlign w:val="subscript"/>
          <w:lang w:eastAsia="zh-CN"/>
        </w:rPr>
        <w:t>13</w:t>
      </w:r>
      <w:r w:rsidR="00FC496B">
        <w:t>S</w:t>
      </w:r>
      <w:r w:rsidR="00FC496B">
        <w:rPr>
          <w:rFonts w:eastAsia="TimesNewRomanPSMT"/>
          <w:vertAlign w:val="superscript"/>
        </w:rPr>
        <w:t>+</w:t>
      </w:r>
      <w:r w:rsidR="00FC496B">
        <w:t xml:space="preserve">, </w:t>
      </w:r>
      <w:r w:rsidR="00FC496B" w:rsidRPr="00E23E22">
        <w:rPr>
          <w:rFonts w:hint="eastAsia"/>
          <w:lang w:eastAsia="zh-CN"/>
        </w:rPr>
        <w:t>153.0732</w:t>
      </w:r>
      <w:r w:rsidR="00FC496B">
        <w:t xml:space="preserve">; found, </w:t>
      </w:r>
      <w:r w:rsidR="00FC496B" w:rsidRPr="00E23E22">
        <w:rPr>
          <w:rFonts w:hint="eastAsia"/>
          <w:lang w:eastAsia="zh-CN"/>
        </w:rPr>
        <w:t>153.0735</w:t>
      </w:r>
      <w:r w:rsidR="00FC496B" w:rsidRPr="00E23E22">
        <w:rPr>
          <w:lang w:eastAsia="zh-CN"/>
        </w:rPr>
        <w:t>.</w:t>
      </w:r>
    </w:p>
    <w:p w14:paraId="6F9C734F" w14:textId="77777777" w:rsidR="00E55107" w:rsidRPr="00E23E22" w:rsidRDefault="00FC496B">
      <w:pPr>
        <w:jc w:val="both"/>
        <w:rPr>
          <w:lang w:eastAsia="zh-CN"/>
        </w:rPr>
      </w:pPr>
      <w:r w:rsidRPr="00E23E22">
        <w:rPr>
          <w:rFonts w:hint="eastAsia"/>
          <w:lang w:eastAsia="zh-CN"/>
        </w:rPr>
        <w:lastRenderedPageBreak/>
        <w:t xml:space="preserve">Benzyl(butyl)sulfane </w:t>
      </w:r>
      <w:r>
        <w:rPr>
          <w:lang w:eastAsia="zh-CN"/>
        </w:rPr>
        <w:t>(</w:t>
      </w:r>
      <w:r w:rsidRPr="00E23E22">
        <w:rPr>
          <w:rFonts w:hint="eastAsia"/>
          <w:b/>
          <w:bCs/>
          <w:lang w:eastAsia="zh-CN"/>
        </w:rPr>
        <w:t>3a</w:t>
      </w:r>
      <w:r w:rsidR="00756C19">
        <w:rPr>
          <w:rFonts w:hint="eastAsia"/>
          <w:b/>
          <w:bCs/>
          <w:lang w:eastAsia="zh-CN"/>
        </w:rPr>
        <w:t>h</w:t>
      </w:r>
      <w:r>
        <w:rPr>
          <w:lang w:eastAsia="zh-CN"/>
        </w:rPr>
        <w:t>)</w:t>
      </w:r>
    </w:p>
    <w:p w14:paraId="600093A2" w14:textId="77777777" w:rsidR="00E55107" w:rsidRDefault="00FC496B">
      <w:pPr>
        <w:spacing w:line="360" w:lineRule="auto"/>
        <w:ind w:rightChars="-12" w:right="-29"/>
        <w:jc w:val="both"/>
        <w:rPr>
          <w:lang w:eastAsia="zh-CN"/>
        </w:rPr>
      </w:pPr>
      <w:r w:rsidRPr="00E23E22">
        <w:rPr>
          <w:rFonts w:hint="eastAsia"/>
          <w:lang w:eastAsia="zh-CN"/>
        </w:rPr>
        <w:t>Yellow liquid</w:t>
      </w:r>
      <w:r w:rsidR="0032114B">
        <w:rPr>
          <w:lang w:val="en-US"/>
        </w:rPr>
        <w:object w:dxaOrig="1440" w:dyaOrig="1440" w14:anchorId="691F6CCB">
          <v:shape id="_x0000_s1091" type="#_x0000_t75" alt="" style="position:absolute;left:0;text-align:left;margin-left:-.2pt;margin-top:18.8pt;width:111.8pt;height:36.05pt;z-index:251709440;mso-wrap-distance-left:9pt;mso-wrap-distance-top:0;mso-wrap-distance-right:9pt;mso-wrap-distance-bottom:0;mso-position-horizontal-relative:text;mso-position-vertical-relative:text;mso-width-relative:page;mso-height-relative:page">
            <v:imagedata r:id="rId82" o:title=""/>
            <w10:wrap type="square"/>
          </v:shape>
          <o:OLEObject Type="Embed" ProgID="ChemDraw.Document.6.0" ShapeID="_x0000_s1091" DrawAspect="Content" ObjectID="_1776662129" r:id="rId83"/>
        </w:object>
      </w:r>
      <w:r>
        <w:t xml:space="preserve"> (</w:t>
      </w:r>
      <w:r w:rsidRPr="00E23E22">
        <w:rPr>
          <w:rFonts w:hint="eastAsia"/>
          <w:lang w:eastAsia="zh-CN"/>
        </w:rPr>
        <w:t>33</w:t>
      </w:r>
      <w:r>
        <w:t xml:space="preserve"> mg, </w:t>
      </w:r>
      <w:r w:rsidRPr="00E23E22">
        <w:rPr>
          <w:rFonts w:hint="eastAsia"/>
          <w:lang w:eastAsia="zh-CN"/>
        </w:rPr>
        <w:t>37</w:t>
      </w:r>
      <w:r>
        <w:t>% yield);</w:t>
      </w:r>
      <w:r>
        <w:rPr>
          <w:lang w:eastAsia="zh-CN"/>
        </w:rPr>
        <w:t xml:space="preserve"> </w:t>
      </w:r>
      <w:r>
        <w:rPr>
          <w:rFonts w:eastAsia="TimesNewRomanPSMT"/>
          <w:i/>
        </w:rPr>
        <w:t>R</w:t>
      </w:r>
      <w:r>
        <w:rPr>
          <w:rFonts w:eastAsia="TimesNewRomanPSMT"/>
          <w:i/>
          <w:vertAlign w:val="subscript"/>
        </w:rPr>
        <w:t>f</w:t>
      </w:r>
      <w:r w:rsidRPr="00E23E22">
        <w:rPr>
          <w:i/>
          <w:vertAlign w:val="subscript"/>
          <w:lang w:eastAsia="zh-CN"/>
        </w:rPr>
        <w:t xml:space="preserve"> </w:t>
      </w:r>
      <w:r>
        <w:t xml:space="preserve">= </w:t>
      </w:r>
      <w:r w:rsidRPr="00E23E22">
        <w:rPr>
          <w:lang w:eastAsia="zh-CN"/>
        </w:rPr>
        <w:t>0.</w:t>
      </w:r>
      <w:r w:rsidRPr="00E23E22">
        <w:rPr>
          <w:rFonts w:hint="eastAsia"/>
          <w:lang w:eastAsia="zh-CN"/>
        </w:rPr>
        <w:t>6</w:t>
      </w:r>
      <w:r>
        <w:t xml:space="preserve"> (Hexane /EtOAc = </w:t>
      </w:r>
      <w:r w:rsidRPr="00E23E22">
        <w:rPr>
          <w:rFonts w:hint="eastAsia"/>
          <w:lang w:eastAsia="zh-CN"/>
        </w:rPr>
        <w:t>50</w:t>
      </w:r>
      <w:r>
        <w:t>:1);</w:t>
      </w:r>
      <w:r>
        <w:rPr>
          <w:lang w:eastAsia="zh-CN"/>
        </w:rPr>
        <w:t xml:space="preserve"> </w:t>
      </w:r>
      <w:r>
        <w:rPr>
          <w:vertAlign w:val="superscript"/>
        </w:rPr>
        <w:t>1</w:t>
      </w:r>
      <w:r>
        <w:t>H NMR (</w:t>
      </w:r>
      <w:r w:rsidRPr="00E23E22">
        <w:rPr>
          <w:lang w:eastAsia="zh-CN"/>
        </w:rPr>
        <w:t>4</w:t>
      </w:r>
      <w:r>
        <w:t>00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 xml:space="preserve">δ 7.35 – 7.25 (m, 4H), 7.28 – 7.19 (m, 1H), 3.71 (s, 2H), 2.49 – 2.35 (m, 2H), 1.60 – 1.49 (m, 2H), 1.38 (dt, </w:t>
      </w:r>
      <w:r>
        <w:rPr>
          <w:i/>
          <w:iCs/>
        </w:rPr>
        <w:t>J</w:t>
      </w:r>
      <w:r>
        <w:t xml:space="preserve"> = 8.1, 7.0 Hz, 2H), 0.89 (t, </w:t>
      </w:r>
      <w:r>
        <w:rPr>
          <w:i/>
          <w:iCs/>
        </w:rPr>
        <w:t>J</w:t>
      </w:r>
      <w:r>
        <w:t xml:space="preserve"> = 7.3 Hz, 3H)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vertAlign w:val="superscript"/>
        </w:rPr>
        <w:t>13</w:t>
      </w:r>
      <w:r>
        <w:t>C NMR</w:t>
      </w:r>
      <w:r w:rsidRPr="00E23E22">
        <w:rPr>
          <w:lang w:eastAsia="zh-CN"/>
        </w:rPr>
        <w:t xml:space="preserve"> </w:t>
      </w:r>
      <w:r>
        <w:t>(1</w:t>
      </w:r>
      <w:r w:rsidRPr="00E23E22">
        <w:rPr>
          <w:lang w:eastAsia="zh-CN"/>
        </w:rPr>
        <w:t>00</w:t>
      </w:r>
      <w:r>
        <w:t xml:space="preserve"> MHz, CDCl</w:t>
      </w:r>
      <w:r>
        <w:rPr>
          <w:vertAlign w:val="subscript"/>
        </w:rPr>
        <w:t>3</w:t>
      </w:r>
      <w:r>
        <w:t>)</w:t>
      </w:r>
      <w:r w:rsidRPr="00E23E22">
        <w:rPr>
          <w:lang w:eastAsia="zh-CN"/>
        </w:rPr>
        <w:t xml:space="preserve"> </w:t>
      </w:r>
      <w:r>
        <w:t>138.</w:t>
      </w:r>
      <w:r w:rsidRPr="00E23E22">
        <w:rPr>
          <w:rFonts w:hint="eastAsia"/>
          <w:lang w:eastAsia="zh-CN"/>
        </w:rPr>
        <w:t>7</w:t>
      </w:r>
      <w:r>
        <w:t>, 128.</w:t>
      </w:r>
      <w:r w:rsidRPr="00E23E22">
        <w:rPr>
          <w:rFonts w:hint="eastAsia"/>
          <w:lang w:eastAsia="zh-CN"/>
        </w:rPr>
        <w:t>8</w:t>
      </w:r>
      <w:r>
        <w:t xml:space="preserve"> (</w:t>
      </w:r>
      <w:r w:rsidRPr="00E23E22">
        <w:rPr>
          <w:rFonts w:hint="eastAsia"/>
          <w:lang w:eastAsia="zh-CN"/>
        </w:rPr>
        <w:t>2</w:t>
      </w:r>
      <w:r w:rsidRPr="00E23E22">
        <w:rPr>
          <w:lang w:eastAsia="zh-CN"/>
        </w:rPr>
        <w:t>C</w:t>
      </w:r>
      <w:r>
        <w:t>), 128.4 (</w:t>
      </w:r>
      <w:r w:rsidRPr="00E23E22">
        <w:rPr>
          <w:rFonts w:hint="eastAsia"/>
          <w:lang w:eastAsia="zh-CN"/>
        </w:rPr>
        <w:t>2</w:t>
      </w:r>
      <w:r w:rsidRPr="00E23E22">
        <w:rPr>
          <w:lang w:eastAsia="zh-CN"/>
        </w:rPr>
        <w:t>C</w:t>
      </w:r>
      <w:r>
        <w:t>), 126.8, 36.2, 31.</w:t>
      </w:r>
      <w:r w:rsidRPr="00E23E22">
        <w:rPr>
          <w:rFonts w:hint="eastAsia"/>
          <w:lang w:eastAsia="zh-CN"/>
        </w:rPr>
        <w:t>3</w:t>
      </w:r>
      <w:r>
        <w:t>, 31.0, 2</w:t>
      </w:r>
      <w:r w:rsidRPr="00E23E22">
        <w:rPr>
          <w:rFonts w:hint="eastAsia"/>
          <w:lang w:eastAsia="zh-CN"/>
        </w:rPr>
        <w:t>2.0</w:t>
      </w:r>
      <w:r>
        <w:t>, 13.</w:t>
      </w:r>
      <w:r w:rsidRPr="00E23E22">
        <w:rPr>
          <w:rFonts w:hint="eastAsia"/>
          <w:lang w:eastAsia="zh-CN"/>
        </w:rPr>
        <w:t>7</w:t>
      </w:r>
      <w:r>
        <w:rPr>
          <w:lang w:eastAsia="zh-CN"/>
        </w:rPr>
        <w:t>;</w:t>
      </w:r>
      <w:r w:rsidRPr="00E23E22">
        <w:rPr>
          <w:lang w:eastAsia="zh-CN"/>
        </w:rPr>
        <w:t xml:space="preserve"> </w:t>
      </w:r>
      <w:r>
        <w:rPr>
          <w:bCs/>
        </w:rPr>
        <w:t>HRMS (ESI-TOF)</w:t>
      </w:r>
      <w:r>
        <w:rPr>
          <w:rFonts w:eastAsia="TimesNewRomanPSMT"/>
        </w:rPr>
        <w:t xml:space="preserve"> </w:t>
      </w:r>
      <w:r>
        <w:t>(</w:t>
      </w:r>
      <w:r>
        <w:rPr>
          <w:rFonts w:eastAsia="TimesNewRomanPSMT"/>
          <w:i/>
        </w:rPr>
        <w:t>m/z</w:t>
      </w:r>
      <w:r>
        <w:t>):</w:t>
      </w:r>
      <w:r>
        <w:rPr>
          <w:i/>
        </w:rPr>
        <w:t xml:space="preserve"> </w:t>
      </w:r>
      <w:r>
        <w:rPr>
          <w:rFonts w:eastAsia="TimesNewRomanPSMT"/>
        </w:rPr>
        <w:t>[M</w:t>
      </w:r>
      <w:r w:rsidRPr="00E23E22">
        <w:rPr>
          <w:lang w:eastAsia="zh-CN"/>
        </w:rPr>
        <w:t>+H</w:t>
      </w:r>
      <w:r>
        <w:rPr>
          <w:rFonts w:eastAsia="TimesNewRomanPSMT"/>
        </w:rPr>
        <w:t>]</w:t>
      </w:r>
      <w:r>
        <w:rPr>
          <w:rFonts w:eastAsia="TimesNewRomanPSMT"/>
          <w:vertAlign w:val="superscript"/>
        </w:rPr>
        <w:t>+</w:t>
      </w:r>
      <w:r>
        <w:rPr>
          <w:rFonts w:eastAsia="TimesNewRomanPSMT"/>
        </w:rPr>
        <w:t xml:space="preserve"> calcd for</w:t>
      </w:r>
      <w:r>
        <w:t xml:space="preserve"> C</w:t>
      </w:r>
      <w:r w:rsidRPr="00E23E22">
        <w:rPr>
          <w:rFonts w:hint="eastAsia"/>
          <w:vertAlign w:val="subscript"/>
          <w:lang w:eastAsia="zh-CN"/>
        </w:rPr>
        <w:t>11</w:t>
      </w:r>
      <w:r>
        <w:t>H</w:t>
      </w:r>
      <w:r w:rsidRPr="00E23E22">
        <w:rPr>
          <w:rFonts w:hint="eastAsia"/>
          <w:vertAlign w:val="subscript"/>
          <w:lang w:eastAsia="zh-CN"/>
        </w:rPr>
        <w:t>17</w:t>
      </w:r>
      <w:r>
        <w:t>S</w:t>
      </w:r>
      <w:r>
        <w:rPr>
          <w:rFonts w:eastAsia="TimesNewRomanPSMT"/>
          <w:vertAlign w:val="superscript"/>
        </w:rPr>
        <w:t>+</w:t>
      </w:r>
      <w:r>
        <w:t xml:space="preserve">, </w:t>
      </w:r>
      <w:r w:rsidRPr="00E23E22">
        <w:rPr>
          <w:rFonts w:hint="eastAsia"/>
          <w:lang w:eastAsia="zh-CN"/>
        </w:rPr>
        <w:t>181.1045</w:t>
      </w:r>
      <w:r>
        <w:t xml:space="preserve">; found, </w:t>
      </w:r>
      <w:r w:rsidRPr="00E23E22">
        <w:rPr>
          <w:rFonts w:hint="eastAsia"/>
          <w:lang w:eastAsia="zh-CN"/>
        </w:rPr>
        <w:t>181.1050</w:t>
      </w:r>
      <w:r>
        <w:t>.</w:t>
      </w:r>
    </w:p>
    <w:p w14:paraId="112CAA76" w14:textId="77777777" w:rsidR="00E55107" w:rsidRDefault="00FC496B">
      <w:pPr>
        <w:spacing w:line="360" w:lineRule="auto"/>
        <w:jc w:val="both"/>
        <w:rPr>
          <w:vertAlign w:val="superscript"/>
          <w:lang w:eastAsia="zh-CN"/>
        </w:rPr>
      </w:pPr>
      <w:r>
        <w:rPr>
          <w:lang w:eastAsia="zh-CN"/>
        </w:rPr>
        <w:t>3-(</w:t>
      </w:r>
      <w:r>
        <w:rPr>
          <w:rFonts w:hint="eastAsia"/>
          <w:lang w:eastAsia="zh-CN"/>
        </w:rPr>
        <w:t>E</w:t>
      </w:r>
      <w:r>
        <w:rPr>
          <w:lang w:eastAsia="zh-CN"/>
        </w:rPr>
        <w:t>thylthio)pyridine</w:t>
      </w:r>
      <w:r>
        <w:rPr>
          <w:rFonts w:hint="eastAsia"/>
          <w:lang w:eastAsia="zh-CN"/>
        </w:rPr>
        <w:t xml:space="preserve"> (</w:t>
      </w:r>
      <w:r w:rsidRPr="00E23E22">
        <w:rPr>
          <w:rFonts w:hint="eastAsia"/>
          <w:b/>
          <w:lang w:eastAsia="zh-CN"/>
        </w:rPr>
        <w:t>4</w:t>
      </w:r>
      <w:r>
        <w:rPr>
          <w:rFonts w:hint="eastAsia"/>
          <w:b/>
          <w:lang w:eastAsia="zh-CN"/>
        </w:rPr>
        <w:t>a</w:t>
      </w:r>
      <w:r>
        <w:rPr>
          <w:rFonts w:hint="eastAsia"/>
          <w:lang w:eastAsia="zh-CN"/>
        </w:rPr>
        <w:t>)</w:t>
      </w:r>
      <w:r>
        <w:rPr>
          <w:rFonts w:hint="eastAsia"/>
          <w:vertAlign w:val="superscript"/>
          <w:lang w:eastAsia="zh-CN"/>
        </w:rPr>
        <w:t>[</w:t>
      </w:r>
      <w:r w:rsidR="00AB79A3">
        <w:rPr>
          <w:rFonts w:hint="eastAsia"/>
          <w:vertAlign w:val="superscript"/>
          <w:lang w:eastAsia="zh-CN"/>
        </w:rPr>
        <w:t>3</w:t>
      </w:r>
      <w:r>
        <w:rPr>
          <w:rFonts w:hint="eastAsia"/>
          <w:vertAlign w:val="superscript"/>
          <w:lang w:eastAsia="zh-CN"/>
        </w:rPr>
        <w:t>]</w:t>
      </w:r>
    </w:p>
    <w:p w14:paraId="799426F6" w14:textId="77777777" w:rsidR="00E55107" w:rsidRDefault="0032114B">
      <w:pPr>
        <w:spacing w:line="360" w:lineRule="auto"/>
        <w:jc w:val="both"/>
        <w:rPr>
          <w:lang w:eastAsia="zh-CN"/>
        </w:rPr>
      </w:pPr>
      <w:r>
        <w:object w:dxaOrig="1440" w:dyaOrig="1440" w14:anchorId="759D9C87">
          <v:shape id="_x0000_s1055" type="#_x0000_t75" alt="" style="position:absolute;left:0;text-align:left;margin-left:.35pt;margin-top:3.15pt;width:67pt;height:40.9pt;z-index:251687936;mso-wrap-distance-left:9pt;mso-wrap-distance-top:0;mso-wrap-distance-right:9pt;mso-wrap-distance-bottom:0;mso-width-relative:page;mso-height-relative:page">
            <v:imagedata r:id="rId84" o:title=""/>
            <w10:wrap type="square"/>
          </v:shape>
          <o:OLEObject Type="Embed" ProgID="ChemDraw.Document.6.0" ShapeID="_x0000_s1055" DrawAspect="Content" ObjectID="_1776662130" r:id="rId85"/>
        </w:object>
      </w:r>
      <w:r w:rsidR="00FC496B">
        <w:rPr>
          <w:rFonts w:hint="eastAsia"/>
          <w:lang w:eastAsia="zh-CN"/>
        </w:rPr>
        <w:t xml:space="preserve"> </w:t>
      </w:r>
      <w:r w:rsidR="00FC496B">
        <w:rPr>
          <w:lang w:eastAsia="zh-CN"/>
        </w:rPr>
        <w:t>Yellow liquid</w:t>
      </w:r>
      <w:r w:rsidR="00FC496B">
        <w:t xml:space="preserve"> (</w:t>
      </w:r>
      <w:r w:rsidR="00FC496B" w:rsidRPr="00E23E22">
        <w:rPr>
          <w:rFonts w:hint="eastAsia"/>
          <w:lang w:eastAsia="zh-CN"/>
        </w:rPr>
        <w:t>64</w:t>
      </w:r>
      <w:r w:rsidR="00FC496B">
        <w:rPr>
          <w:rFonts w:hint="eastAsia"/>
        </w:rPr>
        <w:t xml:space="preserve"> </w:t>
      </w:r>
      <w:r w:rsidR="00FC496B">
        <w:t xml:space="preserve">mg, </w:t>
      </w:r>
      <w:r w:rsidR="00FC496B">
        <w:rPr>
          <w:rFonts w:hint="eastAsia"/>
          <w:lang w:eastAsia="zh-CN"/>
        </w:rPr>
        <w:t>9</w:t>
      </w:r>
      <w:r w:rsidR="00FC496B" w:rsidRPr="00E23E22">
        <w:rPr>
          <w:rFonts w:hint="eastAsia"/>
          <w:lang w:eastAsia="zh-CN"/>
        </w:rPr>
        <w:t>2</w:t>
      </w:r>
      <w:r w:rsidR="00FC496B">
        <w:rPr>
          <w:rFonts w:hint="eastAsia"/>
        </w:rPr>
        <w:t xml:space="preserve"> 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rFonts w:eastAsia="TimesNewRomanPSMT"/>
          <w:i/>
          <w:color w:val="000000" w:themeColor="text1"/>
        </w:rPr>
        <w:t xml:space="preserve"> 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  <w:lang w:eastAsia="zh-CN"/>
        </w:rPr>
        <w:t>5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3</w:t>
      </w:r>
      <w:r w:rsidR="00FC496B">
        <w:rPr>
          <w:color w:val="000000" w:themeColor="text1"/>
        </w:rPr>
        <w:t>:1)</w:t>
      </w:r>
      <w:r w:rsidR="00FC496B">
        <w:t>;</w:t>
      </w:r>
      <w:r w:rsidR="00FC496B">
        <w:rPr>
          <w:vertAlign w:val="superscript"/>
        </w:rPr>
        <w:t xml:space="preserve"> 1</w:t>
      </w:r>
      <w:r w:rsidR="00FC496B">
        <w:t>H NMR (500 MHz, CDCl</w:t>
      </w:r>
      <w:r w:rsidR="00FC496B">
        <w:rPr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rPr>
          <w:rFonts w:hint="eastAsia"/>
          <w:lang w:eastAsia="zh-CN"/>
        </w:rPr>
        <w:t xml:space="preserve"> </w:t>
      </w:r>
      <w:r w:rsidR="00FC496B">
        <w:t>8.56 (s, 1H),</w:t>
      </w:r>
      <w:r w:rsidR="00FC496B">
        <w:rPr>
          <w:rFonts w:hint="eastAsia"/>
          <w:lang w:eastAsia="zh-CN"/>
        </w:rPr>
        <w:t xml:space="preserve"> </w:t>
      </w:r>
      <w:r w:rsidR="00FC496B">
        <w:t xml:space="preserve">8.41 (d, </w:t>
      </w:r>
      <w:r w:rsidR="00FC496B">
        <w:rPr>
          <w:i/>
          <w:iCs/>
        </w:rPr>
        <w:t>J</w:t>
      </w:r>
      <w:r w:rsidR="00FC496B">
        <w:t xml:space="preserve"> = 4.8 Hz, 1H), 7.66 (ddd, </w:t>
      </w:r>
      <w:r w:rsidR="00FC496B">
        <w:rPr>
          <w:i/>
          <w:iCs/>
        </w:rPr>
        <w:t>J</w:t>
      </w:r>
      <w:r w:rsidR="00FC496B">
        <w:t xml:space="preserve"> = 8.0, 2.4, 1.5 Hz, 1H), 7.23 (dd, </w:t>
      </w:r>
      <w:r w:rsidR="00FC496B">
        <w:rPr>
          <w:i/>
          <w:iCs/>
        </w:rPr>
        <w:t>J</w:t>
      </w:r>
      <w:r w:rsidR="00FC496B">
        <w:t xml:space="preserve"> = 8.0, 4.8 Hz, 1H), 2.96 (q, </w:t>
      </w:r>
      <w:r w:rsidR="00FC496B">
        <w:rPr>
          <w:i/>
          <w:iCs/>
        </w:rPr>
        <w:t>J</w:t>
      </w:r>
      <w:r w:rsidR="00FC496B">
        <w:t xml:space="preserve"> = 7.4 Hz, 2H), 1.32 (t, </w:t>
      </w:r>
      <w:r w:rsidR="00FC496B">
        <w:rPr>
          <w:i/>
          <w:iCs/>
        </w:rPr>
        <w:t>J</w:t>
      </w:r>
      <w:r w:rsidR="00FC496B">
        <w:t xml:space="preserve"> = 7.4 Hz, </w:t>
      </w:r>
      <w:r w:rsidR="00FC496B">
        <w:rPr>
          <w:rFonts w:hint="eastAsia"/>
          <w:lang w:eastAsia="zh-CN"/>
        </w:rPr>
        <w:t>3</w:t>
      </w:r>
      <w:r w:rsidR="00FC496B">
        <w:t>H)</w:t>
      </w:r>
      <w:r w:rsidR="00FC496B">
        <w:rPr>
          <w:rFonts w:hint="eastAsia"/>
          <w:lang w:eastAsia="zh-CN"/>
        </w:rPr>
        <w:t>；</w:t>
      </w:r>
      <w:r w:rsidR="00FC496B">
        <w:rPr>
          <w:szCs w:val="20"/>
          <w:vertAlign w:val="superscript"/>
        </w:rPr>
        <w:t>13</w:t>
      </w:r>
      <w:r w:rsidR="00FC496B">
        <w:rPr>
          <w:szCs w:val="20"/>
        </w:rPr>
        <w:t>C NMR (12</w:t>
      </w:r>
      <w:r w:rsidR="00FC496B">
        <w:rPr>
          <w:rFonts w:hint="eastAsia"/>
          <w:szCs w:val="20"/>
          <w:lang w:eastAsia="zh-CN"/>
        </w:rPr>
        <w:t>5</w:t>
      </w:r>
      <w:r w:rsidR="00FC496B">
        <w:rPr>
          <w:szCs w:val="20"/>
        </w:rPr>
        <w:t xml:space="preserve"> MHz, </w:t>
      </w:r>
      <w:r w:rsidR="00FC496B">
        <w:t>CDCl</w:t>
      </w:r>
      <w:r w:rsidR="00FC496B">
        <w:rPr>
          <w:vertAlign w:val="subscript"/>
        </w:rPr>
        <w:t>3</w:t>
      </w:r>
      <w:r w:rsidR="00FC496B">
        <w:rPr>
          <w:szCs w:val="20"/>
        </w:rPr>
        <w:t xml:space="preserve">) </w:t>
      </w:r>
      <w:r w:rsidR="00FC496B">
        <w:rPr>
          <w:i/>
          <w:szCs w:val="20"/>
        </w:rPr>
        <w:t>δ</w:t>
      </w:r>
      <w:r w:rsidR="00FC496B">
        <w:rPr>
          <w:rFonts w:hint="eastAsia"/>
          <w:szCs w:val="20"/>
          <w:lang w:eastAsia="zh-CN"/>
        </w:rPr>
        <w:t xml:space="preserve"> </w:t>
      </w:r>
      <w:r w:rsidR="00FC496B">
        <w:rPr>
          <w:szCs w:val="20"/>
        </w:rPr>
        <w:t>149.</w:t>
      </w:r>
      <w:r w:rsidR="00FC496B">
        <w:rPr>
          <w:rFonts w:hint="eastAsia"/>
          <w:szCs w:val="20"/>
          <w:lang w:eastAsia="zh-CN"/>
        </w:rPr>
        <w:t>6</w:t>
      </w:r>
      <w:r w:rsidR="00FC496B">
        <w:rPr>
          <w:szCs w:val="20"/>
        </w:rPr>
        <w:t>, 146.</w:t>
      </w:r>
      <w:r w:rsidR="00FC496B">
        <w:rPr>
          <w:rFonts w:hint="eastAsia"/>
          <w:szCs w:val="20"/>
          <w:lang w:eastAsia="zh-CN"/>
        </w:rPr>
        <w:t>5</w:t>
      </w:r>
      <w:r w:rsidR="00FC496B">
        <w:rPr>
          <w:szCs w:val="20"/>
        </w:rPr>
        <w:t>, 137.</w:t>
      </w:r>
      <w:r w:rsidR="00FC496B">
        <w:rPr>
          <w:rFonts w:hint="eastAsia"/>
          <w:szCs w:val="20"/>
          <w:lang w:eastAsia="zh-CN"/>
        </w:rPr>
        <w:t>1</w:t>
      </w:r>
      <w:r w:rsidR="00FC496B">
        <w:rPr>
          <w:szCs w:val="20"/>
        </w:rPr>
        <w:t>, 134.0, 123.</w:t>
      </w:r>
      <w:r w:rsidR="00FC496B">
        <w:rPr>
          <w:rFonts w:hint="eastAsia"/>
          <w:szCs w:val="20"/>
          <w:lang w:eastAsia="zh-CN"/>
        </w:rPr>
        <w:t>7</w:t>
      </w:r>
      <w:r w:rsidR="00FC496B">
        <w:rPr>
          <w:szCs w:val="20"/>
        </w:rPr>
        <w:t>, 27.7, 14.</w:t>
      </w:r>
      <w:r w:rsidR="00FC496B">
        <w:rPr>
          <w:rFonts w:hint="eastAsia"/>
          <w:szCs w:val="20"/>
          <w:lang w:eastAsia="zh-CN"/>
        </w:rPr>
        <w:t>3</w:t>
      </w:r>
      <w:r w:rsidR="00FC496B">
        <w:rPr>
          <w:szCs w:val="20"/>
        </w:rPr>
        <w:t>.</w:t>
      </w:r>
      <w:r w:rsidR="00FC496B">
        <w:rPr>
          <w:rFonts w:hint="eastAsia"/>
          <w:lang w:eastAsia="zh-CN"/>
        </w:rPr>
        <w:t xml:space="preserve"> </w:t>
      </w:r>
    </w:p>
    <w:p w14:paraId="43A7B11D" w14:textId="77777777" w:rsidR="00E55107" w:rsidRDefault="00FC496B" w:rsidP="00E23E22">
      <w:pPr>
        <w:pStyle w:val="NormalWeb"/>
        <w:spacing w:beforeAutospacing="0" w:afterAutospacing="0" w:line="360" w:lineRule="auto"/>
        <w:ind w:rightChars="-12" w:right="-29" w:firstLineChars="39" w:firstLine="94"/>
        <w:jc w:val="both"/>
        <w:rPr>
          <w:lang w:val="fr-FR"/>
        </w:rPr>
      </w:pPr>
      <w:r>
        <w:rPr>
          <w:lang w:val="fr-FR"/>
        </w:rPr>
        <w:t>3-(</w:t>
      </w:r>
      <w:r>
        <w:rPr>
          <w:rFonts w:hint="eastAsia"/>
          <w:lang w:val="fr-FR"/>
        </w:rPr>
        <w:t>P</w:t>
      </w:r>
      <w:r>
        <w:rPr>
          <w:lang w:val="fr-FR"/>
        </w:rPr>
        <w:t>ropylthio)pyridine (</w:t>
      </w:r>
      <w:r w:rsidRPr="00E23E22">
        <w:rPr>
          <w:rFonts w:hint="eastAsia"/>
          <w:b/>
          <w:lang w:val="fr-FR"/>
        </w:rPr>
        <w:t>4</w:t>
      </w:r>
      <w:r>
        <w:rPr>
          <w:rFonts w:hint="eastAsia"/>
          <w:b/>
          <w:lang w:val="fr-FR"/>
        </w:rPr>
        <w:t>b</w:t>
      </w:r>
      <w:r>
        <w:rPr>
          <w:lang w:val="fr-FR"/>
        </w:rPr>
        <w:t>)</w:t>
      </w:r>
      <w:r>
        <w:rPr>
          <w:rFonts w:hint="eastAsia"/>
          <w:vertAlign w:val="superscript"/>
          <w:lang w:val="fr-FR"/>
        </w:rPr>
        <w:t>[</w:t>
      </w:r>
      <w:r w:rsidR="00AB79A3">
        <w:rPr>
          <w:rFonts w:hint="eastAsia"/>
          <w:vertAlign w:val="superscript"/>
          <w:lang w:val="fr-FR"/>
        </w:rPr>
        <w:t>4</w:t>
      </w:r>
      <w:r>
        <w:rPr>
          <w:rFonts w:hint="eastAsia"/>
          <w:vertAlign w:val="superscript"/>
          <w:lang w:val="fr-FR"/>
        </w:rPr>
        <w:t>]</w:t>
      </w:r>
    </w:p>
    <w:p w14:paraId="13428838" w14:textId="77777777" w:rsidR="00E55107" w:rsidRDefault="00FC496B">
      <w:pPr>
        <w:pStyle w:val="NormalWeb"/>
        <w:spacing w:beforeAutospacing="0" w:afterAutospacing="0" w:line="360" w:lineRule="auto"/>
        <w:ind w:rightChars="-12" w:right="-29"/>
        <w:jc w:val="both"/>
        <w:rPr>
          <w:lang w:val="fr-FR"/>
        </w:rPr>
      </w:pPr>
      <w:r>
        <w:rPr>
          <w:lang w:val="fr-FR"/>
        </w:rPr>
        <w:t>Yellow liquid</w:t>
      </w:r>
      <w:r w:rsidR="0032114B">
        <w:object w:dxaOrig="1440" w:dyaOrig="1440" w14:anchorId="3A8AE6A6">
          <v:shape id="_x0000_s1056" type="#_x0000_t75" alt="" style="position:absolute;left:0;text-align:left;margin-left:5.15pt;margin-top:2.4pt;width:79.25pt;height:40.85pt;z-index:251686912;mso-wrap-distance-left:9pt;mso-wrap-distance-top:0;mso-wrap-distance-right:9pt;mso-wrap-distance-bottom:0;mso-position-horizontal-relative:text;mso-position-vertical-relative:text;mso-width-relative:page;mso-height-relative:page">
            <v:imagedata r:id="rId86" o:title=""/>
            <w10:wrap type="square"/>
          </v:shape>
          <o:OLEObject Type="Embed" ProgID="ChemDraw.Document.6.0" ShapeID="_x0000_s1056" DrawAspect="Content" ObjectID="_1776662131" r:id="rId87"/>
        </w:object>
      </w:r>
      <w:r>
        <w:rPr>
          <w:rFonts w:hint="eastAsia"/>
          <w:lang w:val="fr-FR"/>
        </w:rPr>
        <w:t xml:space="preserve"> (</w:t>
      </w:r>
      <w:r w:rsidRPr="00E23E22">
        <w:rPr>
          <w:rFonts w:hint="eastAsia"/>
          <w:lang w:val="fr-FR"/>
        </w:rPr>
        <w:t>58</w:t>
      </w:r>
      <w:r>
        <w:rPr>
          <w:rFonts w:hint="eastAsia"/>
          <w:lang w:val="fr-FR"/>
        </w:rPr>
        <w:t xml:space="preserve"> mg, 75%)</w:t>
      </w:r>
      <w:r w:rsidRPr="00E23E22">
        <w:rPr>
          <w:rFonts w:hint="eastAsia"/>
          <w:lang w:val="fr-FR"/>
        </w:rPr>
        <w:t>;</w:t>
      </w:r>
      <w:r>
        <w:rPr>
          <w:rFonts w:hint="eastAsia"/>
          <w:lang w:val="fr-FR"/>
        </w:rPr>
        <w:t xml:space="preserve"> </w:t>
      </w:r>
      <w:r>
        <w:rPr>
          <w:i/>
          <w:lang w:val="fr-FR"/>
        </w:rPr>
        <w:t>R</w:t>
      </w:r>
      <w:r>
        <w:rPr>
          <w:i/>
          <w:vertAlign w:val="subscript"/>
          <w:lang w:val="fr-FR"/>
        </w:rPr>
        <w:t>f</w:t>
      </w:r>
      <w:r>
        <w:rPr>
          <w:vertAlign w:val="subscript"/>
          <w:lang w:val="fr-FR"/>
        </w:rPr>
        <w:t xml:space="preserve"> </w:t>
      </w:r>
      <w:r>
        <w:rPr>
          <w:lang w:val="fr-FR"/>
        </w:rPr>
        <w:t xml:space="preserve">= 0.5 (Hexane/EtOAc = </w:t>
      </w:r>
      <w:r>
        <w:rPr>
          <w:rFonts w:hint="eastAsia"/>
          <w:lang w:val="fr-FR"/>
        </w:rPr>
        <w:t>3</w:t>
      </w:r>
      <w:r>
        <w:rPr>
          <w:lang w:val="fr-FR"/>
        </w:rPr>
        <w:t>:1);</w:t>
      </w:r>
      <w:r>
        <w:rPr>
          <w:sz w:val="20"/>
          <w:szCs w:val="20"/>
          <w:vertAlign w:val="superscript"/>
          <w:lang w:val="fr-FR" w:eastAsia="fr-FR"/>
        </w:rPr>
        <w:t xml:space="preserve"> </w:t>
      </w:r>
      <w:r>
        <w:rPr>
          <w:vertAlign w:val="superscript"/>
          <w:lang w:val="fr-FR"/>
        </w:rPr>
        <w:t>1</w:t>
      </w:r>
      <w:r>
        <w:rPr>
          <w:lang w:val="fr-FR"/>
        </w:rPr>
        <w:t>H NMR (500 MHz,</w:t>
      </w:r>
      <w:r>
        <w:rPr>
          <w:rFonts w:hint="eastAsia"/>
          <w:lang w:val="fr-FR"/>
        </w:rPr>
        <w:t xml:space="preserve"> </w:t>
      </w:r>
      <w:r>
        <w:rPr>
          <w:lang w:val="fr-FR"/>
        </w:rPr>
        <w:t>CDCl</w:t>
      </w:r>
      <w:r>
        <w:rPr>
          <w:vertAlign w:val="subscript"/>
          <w:lang w:val="fr-FR"/>
        </w:rPr>
        <w:t>3</w:t>
      </w:r>
      <w:r>
        <w:rPr>
          <w:lang w:val="fr-FR"/>
        </w:rPr>
        <w:t xml:space="preserve">) </w:t>
      </w:r>
      <w:r>
        <w:rPr>
          <w:i/>
          <w:lang w:val="fr-FR"/>
        </w:rPr>
        <w:t>δ</w:t>
      </w:r>
      <w:r>
        <w:rPr>
          <w:lang w:val="fr-FR"/>
        </w:rPr>
        <w:t xml:space="preserve"> 8.56 (d,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1.8 Hz, 1H), 8.48 – 8.35 (m, 1H), 7.69 – 7.60 (m, 1H), 7.21 (dd,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7.9, 4.8 Hz, 1H), 2.96 – 2.74 (m, 2H), 1.67 (h,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7.3 Hz, 2H), 1.03 (t,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7.4 Hz, 3H)</w:t>
      </w:r>
      <w:r>
        <w:rPr>
          <w:rFonts w:hint="eastAsia"/>
          <w:lang w:val="fr-FR"/>
        </w:rPr>
        <w:t>;</w:t>
      </w:r>
      <w:r>
        <w:rPr>
          <w:sz w:val="20"/>
          <w:szCs w:val="20"/>
          <w:vertAlign w:val="superscript"/>
          <w:lang w:val="fr-FR" w:eastAsia="fr-FR"/>
        </w:rPr>
        <w:t xml:space="preserve"> </w:t>
      </w:r>
      <w:r>
        <w:rPr>
          <w:vertAlign w:val="superscript"/>
          <w:lang w:val="fr-FR"/>
        </w:rPr>
        <w:t>13</w:t>
      </w:r>
      <w:r>
        <w:rPr>
          <w:lang w:val="fr-FR"/>
        </w:rPr>
        <w:t>C NMR (12</w:t>
      </w:r>
      <w:r>
        <w:rPr>
          <w:rFonts w:hint="eastAsia"/>
          <w:lang w:val="fr-FR"/>
        </w:rPr>
        <w:t>5</w:t>
      </w:r>
      <w:r>
        <w:rPr>
          <w:lang w:val="fr-FR"/>
        </w:rPr>
        <w:t xml:space="preserve"> MHz, CDCl</w:t>
      </w:r>
      <w:r>
        <w:rPr>
          <w:vertAlign w:val="subscript"/>
          <w:lang w:val="fr-FR"/>
        </w:rPr>
        <w:t>3</w:t>
      </w:r>
      <w:r>
        <w:rPr>
          <w:lang w:val="fr-FR"/>
        </w:rPr>
        <w:t xml:space="preserve">) </w:t>
      </w:r>
      <w:r>
        <w:rPr>
          <w:i/>
          <w:lang w:val="fr-FR"/>
        </w:rPr>
        <w:t>δ</w:t>
      </w:r>
      <w:r>
        <w:rPr>
          <w:lang w:val="fr-FR"/>
        </w:rPr>
        <w:t xml:space="preserve"> 149.</w:t>
      </w:r>
      <w:r>
        <w:rPr>
          <w:rFonts w:hint="eastAsia"/>
          <w:lang w:val="fr-FR"/>
        </w:rPr>
        <w:t>9</w:t>
      </w:r>
      <w:r>
        <w:rPr>
          <w:lang w:val="fr-FR"/>
        </w:rPr>
        <w:t>, 146.7, 136.8, 134.1, 123.6, 35.</w:t>
      </w:r>
      <w:r>
        <w:rPr>
          <w:rFonts w:hint="eastAsia"/>
          <w:lang w:val="fr-FR"/>
        </w:rPr>
        <w:t>7</w:t>
      </w:r>
      <w:r>
        <w:rPr>
          <w:lang w:val="fr-FR"/>
        </w:rPr>
        <w:t>, 22.4, 13.</w:t>
      </w:r>
      <w:r>
        <w:rPr>
          <w:rFonts w:hint="eastAsia"/>
          <w:lang w:val="fr-FR"/>
        </w:rPr>
        <w:t>3</w:t>
      </w:r>
      <w:r>
        <w:rPr>
          <w:lang w:val="fr-FR"/>
        </w:rPr>
        <w:t>.</w:t>
      </w:r>
    </w:p>
    <w:p w14:paraId="7A708848" w14:textId="77777777" w:rsidR="00E55107" w:rsidRDefault="00FC496B" w:rsidP="00E23E22">
      <w:pPr>
        <w:pStyle w:val="NormalWeb"/>
        <w:spacing w:beforeAutospacing="0" w:afterAutospacing="0" w:line="360" w:lineRule="auto"/>
        <w:ind w:rightChars="-12" w:right="-29" w:firstLineChars="39" w:firstLine="94"/>
        <w:jc w:val="both"/>
        <w:rPr>
          <w:lang w:val="fr-FR"/>
        </w:rPr>
      </w:pPr>
      <w:r>
        <w:rPr>
          <w:lang w:val="fr-FR"/>
        </w:rPr>
        <w:t>3-(</w:t>
      </w:r>
      <w:r>
        <w:rPr>
          <w:rFonts w:hint="eastAsia"/>
          <w:lang w:val="fr-FR"/>
        </w:rPr>
        <w:t>B</w:t>
      </w:r>
      <w:r>
        <w:rPr>
          <w:lang w:val="fr-FR"/>
        </w:rPr>
        <w:t>utylthio)pyridine (</w:t>
      </w:r>
      <w:r w:rsidRPr="00E23E22">
        <w:rPr>
          <w:rFonts w:hint="eastAsia"/>
          <w:b/>
          <w:lang w:val="fr-FR"/>
        </w:rPr>
        <w:t>4</w:t>
      </w:r>
      <w:r>
        <w:rPr>
          <w:rFonts w:hint="eastAsia"/>
          <w:b/>
          <w:lang w:val="fr-FR"/>
        </w:rPr>
        <w:t>c</w:t>
      </w:r>
      <w:r>
        <w:rPr>
          <w:lang w:val="fr-FR"/>
        </w:rPr>
        <w:t>)</w:t>
      </w:r>
      <w:r>
        <w:rPr>
          <w:rFonts w:hint="eastAsia"/>
          <w:vertAlign w:val="superscript"/>
          <w:lang w:val="fr-FR"/>
        </w:rPr>
        <w:t>[</w:t>
      </w:r>
      <w:r w:rsidR="00AB79A3">
        <w:rPr>
          <w:rFonts w:hint="eastAsia"/>
          <w:vertAlign w:val="superscript"/>
          <w:lang w:val="fr-FR"/>
        </w:rPr>
        <w:t>5</w:t>
      </w:r>
      <w:r>
        <w:rPr>
          <w:rFonts w:hint="eastAsia"/>
          <w:vertAlign w:val="superscript"/>
          <w:lang w:val="fr-FR"/>
        </w:rPr>
        <w:t>]</w:t>
      </w:r>
      <w:r>
        <w:rPr>
          <w:rFonts w:hint="eastAsia"/>
          <w:lang w:val="fr-FR"/>
        </w:rPr>
        <w:t xml:space="preserve"> </w:t>
      </w:r>
    </w:p>
    <w:p w14:paraId="4A293E59" w14:textId="77777777" w:rsidR="00E55107" w:rsidRDefault="00FC496B">
      <w:pPr>
        <w:pStyle w:val="NormalWeb"/>
        <w:spacing w:beforeAutospacing="0" w:afterAutospacing="0" w:line="360" w:lineRule="auto"/>
        <w:ind w:rightChars="-12" w:right="-29"/>
        <w:jc w:val="both"/>
        <w:rPr>
          <w:lang w:val="fr-FR"/>
        </w:rPr>
      </w:pPr>
      <w:r>
        <w:rPr>
          <w:lang w:val="fr-FR"/>
        </w:rPr>
        <w:t>Yellow liquid</w:t>
      </w:r>
      <w:r w:rsidR="0032114B">
        <w:object w:dxaOrig="1440" w:dyaOrig="1440" w14:anchorId="7DBF2EAA">
          <v:shape id="_x0000_s1057" type="#_x0000_t75" alt="" style="position:absolute;left:0;text-align:left;margin-left:.15pt;margin-top:4.4pt;width:91.15pt;height:40.85pt;z-index:251691008;mso-wrap-distance-left:9pt;mso-wrap-distance-top:0;mso-wrap-distance-right:9pt;mso-wrap-distance-bottom:0;mso-position-horizontal-relative:text;mso-position-vertical-relative:text;mso-width-relative:page;mso-height-relative:page">
            <v:imagedata r:id="rId88" o:title=""/>
            <w10:wrap type="square"/>
          </v:shape>
          <o:OLEObject Type="Embed" ProgID="ChemDraw.Document.6.0" ShapeID="_x0000_s1057" DrawAspect="Content" ObjectID="_1776662132" r:id="rId89"/>
        </w:object>
      </w:r>
      <w:r>
        <w:rPr>
          <w:rFonts w:hint="eastAsia"/>
          <w:lang w:val="fr-FR"/>
        </w:rPr>
        <w:t xml:space="preserve"> (</w:t>
      </w:r>
      <w:r w:rsidRPr="00E23E22">
        <w:rPr>
          <w:rFonts w:hint="eastAsia"/>
          <w:lang w:val="fr-FR"/>
        </w:rPr>
        <w:t>62</w:t>
      </w:r>
      <w:r>
        <w:rPr>
          <w:rFonts w:hint="eastAsia"/>
          <w:lang w:val="fr-FR"/>
        </w:rPr>
        <w:t xml:space="preserve"> mg, 74%)</w:t>
      </w:r>
      <w:r w:rsidRPr="00E23E22">
        <w:rPr>
          <w:rFonts w:hint="eastAsia"/>
          <w:lang w:val="fr-FR"/>
        </w:rPr>
        <w:t>;</w:t>
      </w:r>
      <w:r>
        <w:rPr>
          <w:rFonts w:hint="eastAsia"/>
          <w:lang w:val="fr-FR"/>
        </w:rPr>
        <w:t xml:space="preserve"> </w:t>
      </w:r>
      <w:r>
        <w:rPr>
          <w:i/>
          <w:lang w:val="fr-FR"/>
        </w:rPr>
        <w:t>R</w:t>
      </w:r>
      <w:r>
        <w:rPr>
          <w:i/>
          <w:vertAlign w:val="subscript"/>
          <w:lang w:val="fr-FR"/>
        </w:rPr>
        <w:t>f</w:t>
      </w:r>
      <w:r>
        <w:rPr>
          <w:vertAlign w:val="subscript"/>
          <w:lang w:val="fr-FR"/>
        </w:rPr>
        <w:t xml:space="preserve"> </w:t>
      </w:r>
      <w:r>
        <w:rPr>
          <w:lang w:val="fr-FR"/>
        </w:rPr>
        <w:t xml:space="preserve">= 0.5 (Hexane/EtOAc = </w:t>
      </w:r>
      <w:r>
        <w:rPr>
          <w:rFonts w:hint="eastAsia"/>
          <w:lang w:val="fr-FR"/>
        </w:rPr>
        <w:t>3</w:t>
      </w:r>
      <w:r>
        <w:rPr>
          <w:lang w:val="fr-FR"/>
        </w:rPr>
        <w:t>:1);</w:t>
      </w:r>
      <w:r>
        <w:rPr>
          <w:rFonts w:hint="eastAsia"/>
          <w:lang w:val="fr-FR"/>
        </w:rPr>
        <w:t xml:space="preserve"> </w:t>
      </w:r>
      <w:r>
        <w:rPr>
          <w:vertAlign w:val="superscript"/>
          <w:lang w:val="fr-FR"/>
        </w:rPr>
        <w:t>1</w:t>
      </w:r>
      <w:r>
        <w:rPr>
          <w:lang w:val="fr-FR"/>
        </w:rPr>
        <w:t>H NMR (500 MHz, CDCl</w:t>
      </w:r>
      <w:r>
        <w:rPr>
          <w:vertAlign w:val="subscript"/>
          <w:lang w:val="fr-FR"/>
        </w:rPr>
        <w:t>3</w:t>
      </w:r>
      <w:r>
        <w:rPr>
          <w:lang w:val="fr-FR"/>
        </w:rPr>
        <w:t xml:space="preserve">) </w:t>
      </w:r>
      <w:r>
        <w:rPr>
          <w:i/>
        </w:rPr>
        <w:t>δ</w:t>
      </w:r>
      <w:r>
        <w:rPr>
          <w:lang w:val="fr-FR"/>
        </w:rPr>
        <w:t xml:space="preserve"> 8.55 (s, 1H), 8.41 (d,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4.2 Hz, 1H), 7.66 (dt,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8.0, 1.8 Hz, 1H), 7.24 (dd,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7.9, 4.8 Hz, 1H), 2.97 – 2.90 (m, 2H), 1.63 (p,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7.4 Hz, 2H), 1.45 (dq,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14.6, 7.3 Hz, 2H), 0.92 (t, </w:t>
      </w:r>
      <w:r>
        <w:rPr>
          <w:i/>
          <w:iCs/>
          <w:lang w:val="fr-FR"/>
        </w:rPr>
        <w:t>J</w:t>
      </w:r>
      <w:r>
        <w:rPr>
          <w:lang w:val="fr-FR"/>
        </w:rPr>
        <w:t xml:space="preserve"> = 7.3 Hz, 3H)</w:t>
      </w:r>
      <w:r>
        <w:rPr>
          <w:rFonts w:hint="eastAsia"/>
          <w:lang w:val="fr-FR"/>
        </w:rPr>
        <w:t xml:space="preserve">; </w:t>
      </w:r>
      <w:r>
        <w:rPr>
          <w:vertAlign w:val="superscript"/>
          <w:lang w:val="fr-FR"/>
        </w:rPr>
        <w:t>13</w:t>
      </w:r>
      <w:r>
        <w:rPr>
          <w:lang w:val="fr-FR"/>
        </w:rPr>
        <w:t>C NMR (12</w:t>
      </w:r>
      <w:r>
        <w:rPr>
          <w:rFonts w:hint="eastAsia"/>
          <w:lang w:val="fr-FR"/>
        </w:rPr>
        <w:t>5</w:t>
      </w:r>
      <w:r>
        <w:rPr>
          <w:lang w:val="fr-FR"/>
        </w:rPr>
        <w:t xml:space="preserve"> MHz, CDCl</w:t>
      </w:r>
      <w:r>
        <w:rPr>
          <w:vertAlign w:val="subscript"/>
          <w:lang w:val="fr-FR"/>
        </w:rPr>
        <w:t>3</w:t>
      </w:r>
      <w:r>
        <w:rPr>
          <w:lang w:val="fr-FR"/>
        </w:rPr>
        <w:t xml:space="preserve">) </w:t>
      </w:r>
      <w:r>
        <w:rPr>
          <w:i/>
        </w:rPr>
        <w:t>δ</w:t>
      </w:r>
      <w:r>
        <w:rPr>
          <w:lang w:val="fr-FR"/>
        </w:rPr>
        <w:t xml:space="preserve"> 149.</w:t>
      </w:r>
      <w:r>
        <w:rPr>
          <w:rFonts w:hint="eastAsia"/>
          <w:lang w:val="fr-FR"/>
        </w:rPr>
        <w:t>2</w:t>
      </w:r>
      <w:r>
        <w:rPr>
          <w:lang w:val="fr-FR"/>
        </w:rPr>
        <w:t>, 146.</w:t>
      </w:r>
      <w:r>
        <w:rPr>
          <w:rFonts w:hint="eastAsia"/>
          <w:lang w:val="fr-FR"/>
        </w:rPr>
        <w:t>2</w:t>
      </w:r>
      <w:r>
        <w:rPr>
          <w:lang w:val="fr-FR"/>
        </w:rPr>
        <w:t>, 13</w:t>
      </w:r>
      <w:r>
        <w:rPr>
          <w:rFonts w:hint="eastAsia"/>
          <w:lang w:val="fr-FR"/>
        </w:rPr>
        <w:t>7.0</w:t>
      </w:r>
      <w:r>
        <w:rPr>
          <w:lang w:val="fr-FR"/>
        </w:rPr>
        <w:t>, 134.</w:t>
      </w:r>
      <w:r>
        <w:rPr>
          <w:rFonts w:hint="eastAsia"/>
          <w:lang w:val="fr-FR"/>
        </w:rPr>
        <w:t>6</w:t>
      </w:r>
      <w:r>
        <w:rPr>
          <w:lang w:val="fr-FR"/>
        </w:rPr>
        <w:t>, 123.</w:t>
      </w:r>
      <w:r>
        <w:rPr>
          <w:rFonts w:hint="eastAsia"/>
          <w:lang w:val="fr-FR"/>
        </w:rPr>
        <w:t>7</w:t>
      </w:r>
      <w:r>
        <w:rPr>
          <w:lang w:val="fr-FR"/>
        </w:rPr>
        <w:t>, 33.</w:t>
      </w:r>
      <w:r>
        <w:rPr>
          <w:rFonts w:hint="eastAsia"/>
          <w:lang w:val="fr-FR"/>
        </w:rPr>
        <w:t>3</w:t>
      </w:r>
      <w:r>
        <w:rPr>
          <w:lang w:val="fr-FR"/>
        </w:rPr>
        <w:t>, 31.</w:t>
      </w:r>
      <w:r>
        <w:rPr>
          <w:rFonts w:hint="eastAsia"/>
          <w:lang w:val="fr-FR"/>
        </w:rPr>
        <w:t>1</w:t>
      </w:r>
      <w:r>
        <w:rPr>
          <w:lang w:val="fr-FR"/>
        </w:rPr>
        <w:t>, 21.8, 13.</w:t>
      </w:r>
      <w:r>
        <w:rPr>
          <w:rFonts w:hint="eastAsia"/>
          <w:lang w:val="fr-FR"/>
        </w:rPr>
        <w:t>6</w:t>
      </w:r>
      <w:r>
        <w:rPr>
          <w:lang w:val="fr-FR"/>
        </w:rPr>
        <w:t>.</w:t>
      </w:r>
    </w:p>
    <w:p w14:paraId="2B49B07A" w14:textId="77777777" w:rsidR="00E55107" w:rsidRDefault="00FC496B">
      <w:pPr>
        <w:pStyle w:val="NormalWeb"/>
        <w:spacing w:beforeAutospacing="0" w:afterAutospacing="0"/>
        <w:ind w:rightChars="-12" w:right="-29"/>
        <w:jc w:val="both"/>
        <w:rPr>
          <w:lang w:val="fr-FR"/>
        </w:rPr>
      </w:pPr>
      <w:r>
        <w:rPr>
          <w:lang w:val="fr-FR"/>
        </w:rPr>
        <w:t>3-(</w:t>
      </w:r>
      <w:r>
        <w:rPr>
          <w:rFonts w:hint="eastAsia"/>
          <w:lang w:val="fr-FR"/>
        </w:rPr>
        <w:t>P</w:t>
      </w:r>
      <w:r>
        <w:rPr>
          <w:lang w:val="fr-FR"/>
        </w:rPr>
        <w:t>entylthio)pyridine</w:t>
      </w:r>
      <w:r>
        <w:rPr>
          <w:rFonts w:hint="eastAsia"/>
          <w:lang w:val="fr-FR"/>
        </w:rPr>
        <w:t xml:space="preserve"> </w:t>
      </w:r>
      <w:r>
        <w:rPr>
          <w:lang w:val="fr-FR"/>
        </w:rPr>
        <w:t>(</w:t>
      </w:r>
      <w:r w:rsidRPr="00E23E22">
        <w:rPr>
          <w:rFonts w:hint="eastAsia"/>
          <w:b/>
          <w:lang w:val="fr-FR"/>
        </w:rPr>
        <w:t>4</w:t>
      </w:r>
      <w:r>
        <w:rPr>
          <w:rFonts w:hint="eastAsia"/>
          <w:b/>
          <w:lang w:val="fr-FR"/>
        </w:rPr>
        <w:t>d</w:t>
      </w:r>
      <w:r>
        <w:rPr>
          <w:lang w:val="fr-FR"/>
        </w:rPr>
        <w:t>)</w:t>
      </w:r>
    </w:p>
    <w:p w14:paraId="4504117C" w14:textId="77777777" w:rsidR="00E55107" w:rsidRDefault="00FC496B">
      <w:pPr>
        <w:spacing w:line="360" w:lineRule="auto"/>
        <w:jc w:val="both"/>
        <w:rPr>
          <w:lang w:eastAsia="zh-CN"/>
        </w:rPr>
      </w:pPr>
      <w:r>
        <w:lastRenderedPageBreak/>
        <w:t>Yellow liquid</w:t>
      </w:r>
      <w:r>
        <w:rPr>
          <w:rFonts w:hint="eastAsia"/>
        </w:rPr>
        <w:t xml:space="preserve"> (67 mg, 74%)</w:t>
      </w:r>
      <w:r w:rsidRPr="00E23E22">
        <w:rPr>
          <w:rFonts w:hint="eastAsia"/>
          <w:lang w:eastAsia="zh-CN"/>
        </w:rPr>
        <w:t>;</w:t>
      </w:r>
      <w:r>
        <w:rPr>
          <w:rFonts w:hint="eastAsia"/>
        </w:rPr>
        <w:t xml:space="preserve"> </w:t>
      </w:r>
      <w:r>
        <w:rPr>
          <w:i/>
        </w:rPr>
        <w:t>R</w:t>
      </w:r>
      <w:r>
        <w:rPr>
          <w:i/>
          <w:vertAlign w:val="subscript"/>
        </w:rPr>
        <w:t>f</w:t>
      </w:r>
      <w:r>
        <w:rPr>
          <w:vertAlign w:val="subscript"/>
        </w:rPr>
        <w:t xml:space="preserve"> </w:t>
      </w:r>
      <w:r>
        <w:t xml:space="preserve">= 0.5 (Hexane/EtOAc = </w:t>
      </w:r>
      <w:r>
        <w:rPr>
          <w:rFonts w:hint="eastAsia"/>
        </w:rPr>
        <w:t>3</w:t>
      </w:r>
      <w:r>
        <w:t>:1);</w:t>
      </w:r>
      <w:r>
        <w:rPr>
          <w:sz w:val="20"/>
          <w:szCs w:val="20"/>
          <w:vertAlign w:val="superscript"/>
        </w:rPr>
        <w:t xml:space="preserve"> </w:t>
      </w:r>
      <w:r>
        <w:rPr>
          <w:vertAlign w:val="superscript"/>
        </w:rPr>
        <w:t>1</w:t>
      </w:r>
      <w:r>
        <w:t>H NMR (500 MHz, CDCl</w:t>
      </w:r>
      <w:r>
        <w:rPr>
          <w:vertAlign w:val="subscript"/>
        </w:rPr>
        <w:t>3</w:t>
      </w:r>
      <w:r>
        <w:t xml:space="preserve">) </w:t>
      </w:r>
      <w:r>
        <w:rPr>
          <w:i/>
        </w:rPr>
        <w:t>δ</w:t>
      </w:r>
      <w:r>
        <w:t xml:space="preserve"> 8.55 (s, 1H), 8.41 (s, 1H), 7.66 (d, </w:t>
      </w:r>
      <w:r>
        <w:rPr>
          <w:i/>
          <w:iCs/>
        </w:rPr>
        <w:t>J</w:t>
      </w:r>
      <w:r>
        <w:t xml:space="preserve"> = 7.9 Hz, 1H), 7.24 – 7.21 (m, 1H), 2.92 (t, </w:t>
      </w:r>
      <w:r>
        <w:rPr>
          <w:i/>
          <w:iCs/>
        </w:rPr>
        <w:t>J</w:t>
      </w:r>
      <w:r>
        <w:t xml:space="preserve"> = 7.4 Hz, 2H), 1.64 (p, </w:t>
      </w:r>
      <w:r>
        <w:rPr>
          <w:i/>
          <w:iCs/>
        </w:rPr>
        <w:t>J</w:t>
      </w:r>
      <w:r>
        <w:t xml:space="preserve"> = 7.4 Hz, 2H), 1.40 (dt, </w:t>
      </w:r>
      <w:r>
        <w:rPr>
          <w:i/>
          <w:iCs/>
        </w:rPr>
        <w:t>J</w:t>
      </w:r>
      <w:r>
        <w:t xml:space="preserve"> = 14.3, 6.9 Hz, 2H), 1.32 (dq, </w:t>
      </w:r>
      <w:r>
        <w:rPr>
          <w:i/>
          <w:iCs/>
        </w:rPr>
        <w:t>J</w:t>
      </w:r>
      <w:r>
        <w:t xml:space="preserve"> = 14.3, 6.9 Hz, </w:t>
      </w:r>
      <w:r>
        <w:rPr>
          <w:rFonts w:hint="eastAsia"/>
        </w:rPr>
        <w:t>2</w:t>
      </w:r>
      <w:r>
        <w:t xml:space="preserve">H), 0.89 (t, </w:t>
      </w:r>
      <w:r>
        <w:rPr>
          <w:i/>
          <w:iCs/>
        </w:rPr>
        <w:t>J</w:t>
      </w:r>
      <w:r>
        <w:t xml:space="preserve"> = 7.2 Hz, 3H)</w:t>
      </w:r>
      <w:r w:rsidR="0032114B">
        <w:object w:dxaOrig="1440" w:dyaOrig="1440" w14:anchorId="2A6E3116">
          <v:shape id="_x0000_s1058" type="#_x0000_t75" alt="" style="position:absolute;left:0;text-align:left;margin-left:.8pt;margin-top:4.3pt;width:102.95pt;height:40.9pt;z-index:251692032;mso-wrap-distance-left:9pt;mso-wrap-distance-top:0;mso-wrap-distance-right:9pt;mso-wrap-distance-bottom:0;mso-position-horizontal-relative:text;mso-position-vertical-relative:text;mso-width-relative:page;mso-height-relative:page">
            <v:imagedata r:id="rId90" o:title=""/>
            <w10:wrap type="square"/>
          </v:shape>
          <o:OLEObject Type="Embed" ProgID="ChemDraw.Document.6.0" ShapeID="_x0000_s1058" DrawAspect="Content" ObjectID="_1776662133" r:id="rId91"/>
        </w:object>
      </w:r>
      <w:r>
        <w:rPr>
          <w:rFonts w:hint="eastAsia"/>
        </w:rPr>
        <w:t xml:space="preserve">; </w:t>
      </w:r>
      <w:r>
        <w:rPr>
          <w:vertAlign w:val="superscript"/>
        </w:rPr>
        <w:t>13</w:t>
      </w:r>
      <w:r>
        <w:t>C NMR (12</w:t>
      </w:r>
      <w:r>
        <w:rPr>
          <w:rFonts w:hint="eastAsia"/>
        </w:rPr>
        <w:t>5</w:t>
      </w:r>
      <w:r>
        <w:t xml:space="preserve"> MHz, CDCl</w:t>
      </w:r>
      <w:r>
        <w:rPr>
          <w:vertAlign w:val="subscript"/>
        </w:rPr>
        <w:t>3</w:t>
      </w:r>
      <w:r>
        <w:t xml:space="preserve">) </w:t>
      </w:r>
      <w:r>
        <w:rPr>
          <w:i/>
        </w:rPr>
        <w:t>δ</w:t>
      </w:r>
      <w:r>
        <w:t xml:space="preserve"> 149.</w:t>
      </w:r>
      <w:r>
        <w:rPr>
          <w:rFonts w:hint="eastAsia"/>
        </w:rPr>
        <w:t>4</w:t>
      </w:r>
      <w:r>
        <w:t>, 146.</w:t>
      </w:r>
      <w:r>
        <w:rPr>
          <w:rFonts w:hint="eastAsia"/>
        </w:rPr>
        <w:t>4</w:t>
      </w:r>
      <w:r>
        <w:t>, 136.</w:t>
      </w:r>
      <w:r>
        <w:rPr>
          <w:rFonts w:hint="eastAsia"/>
        </w:rPr>
        <w:t>9,</w:t>
      </w:r>
      <w:r>
        <w:t xml:space="preserve"> 134.4, 123.6, 33.</w:t>
      </w:r>
      <w:r>
        <w:rPr>
          <w:rFonts w:hint="eastAsia"/>
        </w:rPr>
        <w:t>6</w:t>
      </w:r>
      <w:r>
        <w:t>, 30.8, 28.7, 22.</w:t>
      </w:r>
      <w:r>
        <w:rPr>
          <w:rFonts w:hint="eastAsia"/>
        </w:rPr>
        <w:t>2</w:t>
      </w:r>
      <w:r>
        <w:t>, 13.9.</w:t>
      </w:r>
      <w:r>
        <w:rPr>
          <w:rFonts w:hint="eastAsia"/>
        </w:rPr>
        <w:t xml:space="preserve"> HRMS (ESI-TOF) (m/z): [M+H]</w:t>
      </w:r>
      <w:r>
        <w:rPr>
          <w:rFonts w:hint="eastAsia"/>
          <w:vertAlign w:val="superscript"/>
        </w:rPr>
        <w:t>+</w:t>
      </w:r>
      <w:r>
        <w:rPr>
          <w:rFonts w:hint="eastAsia"/>
        </w:rPr>
        <w:t xml:space="preserve"> calcd for C</w:t>
      </w:r>
      <w:r>
        <w:rPr>
          <w:rFonts w:hint="eastAsia"/>
          <w:vertAlign w:val="subscript"/>
        </w:rPr>
        <w:t>10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16</w:t>
      </w:r>
      <w:r>
        <w:rPr>
          <w:rFonts w:hint="eastAsia"/>
        </w:rPr>
        <w:t>NS</w:t>
      </w:r>
      <w:r>
        <w:rPr>
          <w:rFonts w:eastAsia="TimesNewRomanPSMT"/>
          <w:vertAlign w:val="superscript"/>
        </w:rPr>
        <w:t>+</w:t>
      </w:r>
      <w:r>
        <w:rPr>
          <w:rFonts w:hint="eastAsia"/>
        </w:rPr>
        <w:t>, 182.0998; found, 182.0995.</w:t>
      </w:r>
    </w:p>
    <w:p w14:paraId="481FA1BB" w14:textId="77777777" w:rsidR="00E55107" w:rsidRDefault="00FC496B">
      <w:pPr>
        <w:spacing w:line="360" w:lineRule="auto"/>
        <w:jc w:val="both"/>
        <w:rPr>
          <w:lang w:eastAsia="zh-CN"/>
        </w:rPr>
      </w:pPr>
      <w:r>
        <w:rPr>
          <w:szCs w:val="20"/>
          <w:lang w:eastAsia="zh-CN"/>
        </w:rPr>
        <w:t>3-(</w:t>
      </w:r>
      <w:r>
        <w:rPr>
          <w:rFonts w:hint="eastAsia"/>
          <w:szCs w:val="20"/>
          <w:lang w:eastAsia="zh-CN"/>
        </w:rPr>
        <w:t>E</w:t>
      </w:r>
      <w:r>
        <w:rPr>
          <w:szCs w:val="20"/>
          <w:lang w:eastAsia="zh-CN"/>
        </w:rPr>
        <w:t>thylthio)quinoline</w:t>
      </w:r>
      <w:r>
        <w:rPr>
          <w:rFonts w:hint="eastAsia"/>
          <w:lang w:eastAsia="zh-CN"/>
        </w:rPr>
        <w:t xml:space="preserve"> (</w:t>
      </w:r>
      <w:r w:rsidRPr="00E23E22">
        <w:rPr>
          <w:rFonts w:hint="eastAsia"/>
          <w:b/>
          <w:lang w:eastAsia="zh-CN"/>
        </w:rPr>
        <w:t>4</w:t>
      </w:r>
      <w:r>
        <w:rPr>
          <w:rFonts w:hint="eastAsia"/>
          <w:b/>
          <w:lang w:eastAsia="zh-CN"/>
        </w:rPr>
        <w:t>e</w:t>
      </w:r>
      <w:r>
        <w:rPr>
          <w:rFonts w:hint="eastAsia"/>
          <w:lang w:eastAsia="zh-CN"/>
        </w:rPr>
        <w:t>)</w:t>
      </w:r>
      <w:r>
        <w:rPr>
          <w:rFonts w:hint="eastAsia"/>
          <w:vertAlign w:val="superscript"/>
          <w:lang w:eastAsia="zh-CN"/>
        </w:rPr>
        <w:t>[</w:t>
      </w:r>
      <w:r w:rsidR="00AB79A3">
        <w:rPr>
          <w:rFonts w:hint="eastAsia"/>
          <w:vertAlign w:val="superscript"/>
          <w:lang w:eastAsia="zh-CN"/>
        </w:rPr>
        <w:t>6</w:t>
      </w:r>
      <w:r>
        <w:rPr>
          <w:rFonts w:hint="eastAsia"/>
          <w:vertAlign w:val="superscript"/>
          <w:lang w:eastAsia="zh-CN"/>
        </w:rPr>
        <w:t>]</w:t>
      </w:r>
    </w:p>
    <w:p w14:paraId="008C5B0E" w14:textId="77777777" w:rsidR="00E55107" w:rsidRDefault="0032114B">
      <w:pPr>
        <w:spacing w:line="360" w:lineRule="auto"/>
        <w:jc w:val="both"/>
        <w:rPr>
          <w:sz w:val="36"/>
          <w:lang w:eastAsia="zh-CN"/>
        </w:rPr>
      </w:pPr>
      <w:r>
        <w:object w:dxaOrig="1440" w:dyaOrig="1440" w14:anchorId="605DE03F">
          <v:shape id="_x0000_s1059" type="#_x0000_t75" alt="" style="position:absolute;left:0;text-align:left;margin-left:.35pt;margin-top:3.4pt;width:91.3pt;height:41pt;z-index:251688960;mso-wrap-distance-left:9pt;mso-wrap-distance-top:0;mso-wrap-distance-right:9pt;mso-wrap-distance-bottom:0;mso-width-relative:page;mso-height-relative:page">
            <v:imagedata r:id="rId92" o:title=""/>
            <w10:wrap type="square"/>
          </v:shape>
          <o:OLEObject Type="Embed" ProgID="ChemDraw.Document.6.0" ShapeID="_x0000_s1059" DrawAspect="Content" ObjectID="_1776662134" r:id="rId93"/>
        </w:object>
      </w:r>
      <w:r w:rsidR="00FC496B">
        <w:rPr>
          <w:rFonts w:hint="eastAsia"/>
          <w:lang w:eastAsia="zh-CN"/>
        </w:rPr>
        <w:t>Y</w:t>
      </w:r>
      <w:r w:rsidR="00FC496B">
        <w:t>ellow liquid (</w:t>
      </w:r>
      <w:r w:rsidR="00FC496B">
        <w:rPr>
          <w:rFonts w:hint="eastAsia"/>
          <w:lang w:eastAsia="zh-CN"/>
        </w:rPr>
        <w:t>89</w:t>
      </w:r>
      <w:r w:rsidR="00FC496B">
        <w:rPr>
          <w:rFonts w:hint="eastAsia"/>
        </w:rPr>
        <w:t xml:space="preserve"> </w:t>
      </w:r>
      <w:r w:rsidR="00FC496B">
        <w:t xml:space="preserve">mg, </w:t>
      </w:r>
      <w:r w:rsidR="00FC496B">
        <w:rPr>
          <w:rFonts w:hint="eastAsia"/>
          <w:lang w:eastAsia="zh-CN"/>
        </w:rPr>
        <w:t>94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rFonts w:eastAsia="TimesNewRomanPSMT"/>
          <w:i/>
          <w:color w:val="000000" w:themeColor="text1"/>
        </w:rPr>
        <w:t xml:space="preserve"> 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</w:t>
      </w:r>
      <w:r w:rsidR="00FC496B">
        <w:t>;</w:t>
      </w:r>
      <w:r w:rsidR="00FC496B">
        <w:rPr>
          <w:rFonts w:hint="eastAsia"/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>H NMR (500 MHz, CDCl</w:t>
      </w:r>
      <w:r w:rsidR="00FC496B">
        <w:rPr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8.84 (d, </w:t>
      </w:r>
      <w:r w:rsidR="00FC496B">
        <w:rPr>
          <w:i/>
          <w:iCs/>
        </w:rPr>
        <w:t>J</w:t>
      </w:r>
      <w:r w:rsidR="00FC496B">
        <w:t xml:space="preserve"> = 2.3 Hz, 1H), 8.10 (d, </w:t>
      </w:r>
      <w:r w:rsidR="00FC496B">
        <w:rPr>
          <w:i/>
          <w:iCs/>
        </w:rPr>
        <w:t>J</w:t>
      </w:r>
      <w:r w:rsidR="00FC496B">
        <w:t xml:space="preserve"> = 8.4 Hz, 1H), 8.07 (d, </w:t>
      </w:r>
      <w:r w:rsidR="00FC496B">
        <w:rPr>
          <w:i/>
          <w:iCs/>
        </w:rPr>
        <w:t>J</w:t>
      </w:r>
      <w:r w:rsidR="00FC496B">
        <w:t xml:space="preserve"> = 2.3 Hz, 1H), 7.75 (dd, </w:t>
      </w:r>
      <w:r w:rsidR="00FC496B">
        <w:rPr>
          <w:i/>
          <w:iCs/>
        </w:rPr>
        <w:t>J</w:t>
      </w:r>
      <w:r w:rsidR="00FC496B">
        <w:t xml:space="preserve"> = 8.2, 1.4 Hz, 1H), 7.68 (ddd, </w:t>
      </w:r>
      <w:r w:rsidR="00FC496B">
        <w:rPr>
          <w:i/>
          <w:iCs/>
        </w:rPr>
        <w:t>J</w:t>
      </w:r>
      <w:r w:rsidR="00FC496B">
        <w:t xml:space="preserve"> = 8.4, 6.9, 1.4 Hz, 1H), 7.56 (ddd, </w:t>
      </w:r>
      <w:r w:rsidR="00FC496B">
        <w:rPr>
          <w:i/>
          <w:iCs/>
        </w:rPr>
        <w:t>J</w:t>
      </w:r>
      <w:r w:rsidR="00FC496B">
        <w:t xml:space="preserve"> = 8.2, 6.9, 1.2 Hz, 1H), 3.06 (q, </w:t>
      </w:r>
      <w:r w:rsidR="00FC496B">
        <w:rPr>
          <w:i/>
          <w:iCs/>
        </w:rPr>
        <w:t>J</w:t>
      </w:r>
      <w:r w:rsidR="00FC496B">
        <w:t xml:space="preserve"> = 7.4 Hz, 2H), 1.37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  <w:lang w:eastAsia="zh-CN"/>
        </w:rPr>
        <w:t>；</w:t>
      </w:r>
      <w:r w:rsidR="00FC496B">
        <w:rPr>
          <w:szCs w:val="20"/>
          <w:vertAlign w:val="superscript"/>
        </w:rPr>
        <w:t>13</w:t>
      </w:r>
      <w:r w:rsidR="00FC496B">
        <w:rPr>
          <w:szCs w:val="20"/>
        </w:rPr>
        <w:t>C NMR (12</w:t>
      </w:r>
      <w:r w:rsidR="00FC496B">
        <w:rPr>
          <w:rFonts w:hint="eastAsia"/>
          <w:szCs w:val="20"/>
          <w:lang w:eastAsia="zh-CN"/>
        </w:rPr>
        <w:t>5</w:t>
      </w:r>
      <w:r w:rsidR="00FC496B">
        <w:rPr>
          <w:szCs w:val="20"/>
        </w:rPr>
        <w:t xml:space="preserve"> MHz, </w:t>
      </w:r>
      <w:r w:rsidR="00FC496B">
        <w:t>CDCl</w:t>
      </w:r>
      <w:r w:rsidR="00FC496B">
        <w:rPr>
          <w:vertAlign w:val="subscript"/>
        </w:rPr>
        <w:t>3</w:t>
      </w:r>
      <w:r w:rsidR="00FC496B">
        <w:rPr>
          <w:szCs w:val="20"/>
        </w:rPr>
        <w:t xml:space="preserve">) </w:t>
      </w:r>
      <w:r w:rsidR="00FC496B">
        <w:rPr>
          <w:i/>
          <w:szCs w:val="20"/>
        </w:rPr>
        <w:t>δ</w:t>
      </w:r>
      <w:r w:rsidR="00FC496B">
        <w:rPr>
          <w:rFonts w:hint="eastAsia"/>
          <w:i/>
          <w:szCs w:val="20"/>
          <w:lang w:eastAsia="zh-CN"/>
        </w:rPr>
        <w:t xml:space="preserve"> </w:t>
      </w:r>
      <w:r w:rsidR="00FC496B">
        <w:rPr>
          <w:szCs w:val="20"/>
        </w:rPr>
        <w:t>151.</w:t>
      </w:r>
      <w:r w:rsidR="00FC496B">
        <w:rPr>
          <w:rFonts w:hint="eastAsia"/>
          <w:szCs w:val="20"/>
          <w:lang w:eastAsia="zh-CN"/>
        </w:rPr>
        <w:t>6</w:t>
      </w:r>
      <w:r w:rsidR="00FC496B">
        <w:rPr>
          <w:szCs w:val="20"/>
        </w:rPr>
        <w:t>, 146.2, 134.8, 130.6, 129.</w:t>
      </w:r>
      <w:r w:rsidR="00FC496B">
        <w:rPr>
          <w:rFonts w:hint="eastAsia"/>
          <w:szCs w:val="20"/>
          <w:lang w:eastAsia="zh-CN"/>
        </w:rPr>
        <w:t>3</w:t>
      </w:r>
      <w:r w:rsidR="00FC496B">
        <w:rPr>
          <w:szCs w:val="20"/>
        </w:rPr>
        <w:t>, 129.0, 128.2, 127.</w:t>
      </w:r>
      <w:r w:rsidR="00FC496B">
        <w:rPr>
          <w:rFonts w:hint="eastAsia"/>
          <w:szCs w:val="20"/>
          <w:lang w:eastAsia="zh-CN"/>
        </w:rPr>
        <w:t>2</w:t>
      </w:r>
      <w:r w:rsidR="00FC496B">
        <w:rPr>
          <w:szCs w:val="20"/>
        </w:rPr>
        <w:t>, 126.9, 27.9, 14.3.</w:t>
      </w:r>
    </w:p>
    <w:p w14:paraId="238DCC94" w14:textId="77777777" w:rsidR="00E55107" w:rsidRDefault="00FC496B">
      <w:pPr>
        <w:spacing w:line="360" w:lineRule="auto"/>
        <w:jc w:val="both"/>
        <w:rPr>
          <w:szCs w:val="20"/>
          <w:lang w:eastAsia="zh-CN"/>
        </w:rPr>
      </w:pPr>
      <w:r>
        <w:rPr>
          <w:szCs w:val="20"/>
          <w:lang w:eastAsia="zh-CN"/>
        </w:rPr>
        <w:t>4-(</w:t>
      </w:r>
      <w:r>
        <w:rPr>
          <w:rFonts w:hint="eastAsia"/>
          <w:szCs w:val="20"/>
          <w:lang w:eastAsia="zh-CN"/>
        </w:rPr>
        <w:t>E</w:t>
      </w:r>
      <w:r>
        <w:rPr>
          <w:szCs w:val="20"/>
          <w:lang w:eastAsia="zh-CN"/>
        </w:rPr>
        <w:t>thylthio)isoquinoline</w:t>
      </w:r>
      <w:r>
        <w:rPr>
          <w:rFonts w:hint="eastAsia"/>
          <w:szCs w:val="20"/>
          <w:lang w:eastAsia="zh-CN"/>
        </w:rPr>
        <w:t xml:space="preserve"> </w:t>
      </w:r>
      <w:r>
        <w:rPr>
          <w:rFonts w:hint="eastAsia"/>
          <w:lang w:eastAsia="zh-CN"/>
        </w:rPr>
        <w:t>(</w:t>
      </w:r>
      <w:r w:rsidRPr="00E23E22">
        <w:rPr>
          <w:rFonts w:hint="eastAsia"/>
          <w:b/>
          <w:lang w:eastAsia="zh-CN"/>
        </w:rPr>
        <w:t>4</w:t>
      </w:r>
      <w:r>
        <w:rPr>
          <w:rFonts w:hint="eastAsia"/>
          <w:b/>
          <w:lang w:eastAsia="zh-CN"/>
        </w:rPr>
        <w:t>f</w:t>
      </w:r>
      <w:r>
        <w:rPr>
          <w:rFonts w:hint="eastAsia"/>
          <w:lang w:eastAsia="zh-CN"/>
        </w:rPr>
        <w:t>)</w:t>
      </w:r>
      <w:r>
        <w:rPr>
          <w:rFonts w:hint="eastAsia"/>
          <w:vertAlign w:val="superscript"/>
          <w:lang w:eastAsia="zh-CN"/>
        </w:rPr>
        <w:t>[</w:t>
      </w:r>
      <w:r w:rsidR="00AB79A3">
        <w:rPr>
          <w:rFonts w:hint="eastAsia"/>
          <w:vertAlign w:val="superscript"/>
          <w:lang w:eastAsia="zh-CN"/>
        </w:rPr>
        <w:t>6</w:t>
      </w:r>
      <w:r>
        <w:rPr>
          <w:rFonts w:hint="eastAsia"/>
          <w:vertAlign w:val="superscript"/>
          <w:lang w:eastAsia="zh-CN"/>
        </w:rPr>
        <w:t>]</w:t>
      </w:r>
      <w:r>
        <w:rPr>
          <w:vertAlign w:val="superscript"/>
        </w:rPr>
        <w:t xml:space="preserve"> </w:t>
      </w:r>
    </w:p>
    <w:p w14:paraId="11EE0EDB" w14:textId="77777777" w:rsidR="00E55107" w:rsidRDefault="0032114B">
      <w:pPr>
        <w:spacing w:line="360" w:lineRule="auto"/>
        <w:jc w:val="both"/>
        <w:rPr>
          <w:lang w:eastAsia="zh-CN"/>
        </w:rPr>
      </w:pPr>
      <w:r>
        <w:object w:dxaOrig="1440" w:dyaOrig="1440" w14:anchorId="0C70C721">
          <v:shape id="_x0000_s1060" type="#_x0000_t75" alt="" style="position:absolute;left:0;text-align:left;margin-left:.35pt;margin-top:3.4pt;width:68.6pt;height:57.5pt;z-index:251689984;mso-wrap-distance-left:9pt;mso-wrap-distance-top:0;mso-wrap-distance-right:9pt;mso-wrap-distance-bottom:0;mso-width-relative:page;mso-height-relative:page">
            <v:imagedata r:id="rId94" o:title=""/>
            <w10:wrap type="square"/>
          </v:shape>
          <o:OLEObject Type="Embed" ProgID="ChemDraw.Document.6.0" ShapeID="_x0000_s1060" DrawAspect="Content" ObjectID="_1776662135" r:id="rId95"/>
        </w:object>
      </w:r>
      <w:r w:rsidR="00FC496B">
        <w:rPr>
          <w:rFonts w:hint="eastAsia"/>
          <w:lang w:eastAsia="zh-CN"/>
        </w:rPr>
        <w:t>Y</w:t>
      </w:r>
      <w:r w:rsidR="00FC496B">
        <w:t>ellow liquid (</w:t>
      </w:r>
      <w:r w:rsidR="00FC496B">
        <w:rPr>
          <w:rFonts w:hint="eastAsia"/>
          <w:lang w:eastAsia="zh-CN"/>
        </w:rPr>
        <w:t>80</w:t>
      </w:r>
      <w:r w:rsidR="00FC496B">
        <w:rPr>
          <w:rFonts w:hint="eastAsia"/>
        </w:rPr>
        <w:t xml:space="preserve"> </w:t>
      </w:r>
      <w:r w:rsidR="00FC496B">
        <w:t xml:space="preserve">mg, </w:t>
      </w:r>
      <w:r w:rsidR="00FC496B">
        <w:rPr>
          <w:rFonts w:hint="eastAsia"/>
          <w:lang w:eastAsia="zh-CN"/>
        </w:rPr>
        <w:t>85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</w:t>
      </w:r>
      <w:r w:rsidR="00FC496B">
        <w:t>;</w:t>
      </w:r>
      <w:r w:rsidR="00FC496B">
        <w:rPr>
          <w:rFonts w:hint="eastAsia"/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9.12 (s, 1H), 8.55 (s, 1H), 8.31 (d, </w:t>
      </w:r>
      <w:r w:rsidR="00FC496B">
        <w:rPr>
          <w:i/>
          <w:iCs/>
        </w:rPr>
        <w:t>J</w:t>
      </w:r>
      <w:r w:rsidR="00FC496B">
        <w:t xml:space="preserve"> = 8.4 Hz, 1H), 7.98 (d, </w:t>
      </w:r>
      <w:r w:rsidR="00FC496B">
        <w:rPr>
          <w:i/>
          <w:iCs/>
        </w:rPr>
        <w:t>J</w:t>
      </w:r>
      <w:r w:rsidR="00FC496B">
        <w:t xml:space="preserve"> = 8.1 Hz, 1H), 7.77 (ddd, </w:t>
      </w:r>
      <w:r w:rsidR="00FC496B">
        <w:rPr>
          <w:i/>
          <w:iCs/>
        </w:rPr>
        <w:t>J</w:t>
      </w:r>
      <w:r w:rsidR="00FC496B">
        <w:t xml:space="preserve"> = 8.3, 6.8, 1.3 Hz, 1H), 7.64 (ddd, </w:t>
      </w:r>
      <w:r w:rsidR="00FC496B">
        <w:rPr>
          <w:i/>
          <w:iCs/>
        </w:rPr>
        <w:t>J</w:t>
      </w:r>
      <w:r w:rsidR="00FC496B">
        <w:t xml:space="preserve"> = 8.1, 6.8, 1.1 Hz, 1H), 3.01 (q, </w:t>
      </w:r>
      <w:r w:rsidR="00FC496B">
        <w:rPr>
          <w:i/>
          <w:iCs/>
        </w:rPr>
        <w:t>J</w:t>
      </w:r>
      <w:r w:rsidR="00FC496B">
        <w:t xml:space="preserve"> = 7.3 Hz, 2H), 1.32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151.0, 143.7, 135.</w:t>
      </w:r>
      <w:r w:rsidR="00FC496B">
        <w:rPr>
          <w:rFonts w:hint="eastAsia"/>
        </w:rPr>
        <w:t>9</w:t>
      </w:r>
      <w:r w:rsidR="00FC496B">
        <w:t>, 130.</w:t>
      </w:r>
      <w:r w:rsidR="00FC496B">
        <w:rPr>
          <w:rFonts w:hint="eastAsia"/>
        </w:rPr>
        <w:t>9</w:t>
      </w:r>
      <w:r w:rsidR="00FC496B">
        <w:t>, 128.</w:t>
      </w:r>
      <w:r w:rsidR="00FC496B">
        <w:rPr>
          <w:rFonts w:hint="eastAsia"/>
        </w:rPr>
        <w:t>7</w:t>
      </w:r>
      <w:r w:rsidR="00FC496B">
        <w:t>, 128.</w:t>
      </w:r>
      <w:r w:rsidR="00FC496B">
        <w:rPr>
          <w:rFonts w:hint="eastAsia"/>
        </w:rPr>
        <w:t>4</w:t>
      </w:r>
      <w:r w:rsidR="00FC496B">
        <w:t>, 128.</w:t>
      </w:r>
      <w:r w:rsidR="00FC496B">
        <w:rPr>
          <w:rFonts w:hint="eastAsia"/>
        </w:rPr>
        <w:t>2</w:t>
      </w:r>
      <w:r w:rsidR="00FC496B">
        <w:t>, 127.6</w:t>
      </w:r>
      <w:r w:rsidR="00FC496B">
        <w:rPr>
          <w:rFonts w:hint="eastAsia"/>
        </w:rPr>
        <w:t>7</w:t>
      </w:r>
      <w:r w:rsidR="00FC496B">
        <w:t>, 124.1, 28.</w:t>
      </w:r>
      <w:r w:rsidR="00FC496B">
        <w:rPr>
          <w:rFonts w:hint="eastAsia"/>
        </w:rPr>
        <w:t>3</w:t>
      </w:r>
      <w:r w:rsidR="00FC496B">
        <w:t>, 14.5.</w:t>
      </w:r>
    </w:p>
    <w:p w14:paraId="74BC924D" w14:textId="77777777" w:rsidR="00E55107" w:rsidRDefault="00FC496B" w:rsidP="00E23E22">
      <w:pPr>
        <w:spacing w:line="360" w:lineRule="auto"/>
        <w:ind w:rightChars="-12" w:right="-29" w:firstLineChars="39" w:firstLine="94"/>
        <w:jc w:val="both"/>
      </w:pPr>
      <w:r>
        <w:t>2-(</w:t>
      </w:r>
      <w:r>
        <w:rPr>
          <w:rFonts w:hint="eastAsia"/>
          <w:lang w:eastAsia="zh-CN"/>
        </w:rPr>
        <w:t>E</w:t>
      </w:r>
      <w:r>
        <w:t>thylthio)pyridine (</w:t>
      </w:r>
      <w:r w:rsidRPr="00E23E22">
        <w:rPr>
          <w:rFonts w:hint="eastAsia"/>
          <w:b/>
          <w:lang w:eastAsia="zh-CN"/>
        </w:rPr>
        <w:t>4g</w:t>
      </w:r>
      <w:r>
        <w:t>)</w:t>
      </w:r>
      <w:r>
        <w:rPr>
          <w:rFonts w:hint="eastAsia"/>
          <w:vertAlign w:val="superscript"/>
          <w:lang w:eastAsia="zh-CN"/>
        </w:rPr>
        <w:t>[</w:t>
      </w:r>
      <w:r w:rsidR="00AB79A3">
        <w:rPr>
          <w:rFonts w:hint="eastAsia"/>
          <w:vertAlign w:val="superscript"/>
          <w:lang w:eastAsia="zh-CN"/>
        </w:rPr>
        <w:t>7</w:t>
      </w:r>
      <w:r>
        <w:rPr>
          <w:rFonts w:hint="eastAsia"/>
          <w:vertAlign w:val="superscript"/>
          <w:lang w:eastAsia="zh-CN"/>
        </w:rPr>
        <w:t>]</w:t>
      </w:r>
    </w:p>
    <w:p w14:paraId="01459903" w14:textId="77777777" w:rsidR="00E55107" w:rsidRDefault="0032114B">
      <w:pPr>
        <w:spacing w:line="360" w:lineRule="auto"/>
        <w:jc w:val="both"/>
        <w:rPr>
          <w:color w:val="000000" w:themeColor="text1"/>
          <w:lang w:eastAsia="zh-CN"/>
        </w:rPr>
      </w:pPr>
      <w:r>
        <w:object w:dxaOrig="1440" w:dyaOrig="1440" w14:anchorId="5D93E23A">
          <v:shape id="_x0000_s1061" type="#_x0000_t75" alt="" style="position:absolute;left:0;text-align:left;margin-left:5.15pt;margin-top:4.4pt;width:66.8pt;height:36.7pt;z-index:251693056;mso-wrap-distance-left:9pt;mso-wrap-distance-top:0;mso-wrap-distance-right:9pt;mso-wrap-distance-bottom:0;mso-width-relative:page;mso-height-relative:page">
            <v:imagedata r:id="rId96" o:title=""/>
            <w10:wrap type="square"/>
          </v:shape>
          <o:OLEObject Type="Embed" ProgID="ChemDraw.Document.6.0" ShapeID="_x0000_s1061" DrawAspect="Content" ObjectID="_1776662136" r:id="rId97"/>
        </w:object>
      </w:r>
      <w:r w:rsidR="00FC496B">
        <w:rPr>
          <w:rFonts w:hint="eastAsia"/>
          <w:lang w:eastAsia="zh-CN"/>
        </w:rPr>
        <w:t>Y</w:t>
      </w:r>
      <w:r w:rsidR="00FC496B">
        <w:t>ellow liquid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63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9</w:t>
      </w:r>
      <w:r w:rsidR="00FC496B">
        <w:rPr>
          <w:lang w:eastAsia="zh-CN"/>
        </w:rPr>
        <w:t>0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:1);</w:t>
      </w:r>
      <w:r w:rsidR="00FC496B">
        <w:rPr>
          <w:color w:val="000000" w:themeColor="text1"/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8.41 (ddd, </w:t>
      </w:r>
      <w:r w:rsidR="00FC496B">
        <w:rPr>
          <w:i/>
          <w:iCs/>
        </w:rPr>
        <w:t>J</w:t>
      </w:r>
      <w:r w:rsidR="00FC496B">
        <w:t xml:space="preserve"> = 5.0, 1.9, 1.0 Hz, 1H), 7.50 – 7.41 (m, 1H), 7.15 (dt, </w:t>
      </w:r>
      <w:r w:rsidR="00FC496B">
        <w:rPr>
          <w:i/>
          <w:iCs/>
        </w:rPr>
        <w:t>J</w:t>
      </w:r>
      <w:r w:rsidR="00FC496B">
        <w:t xml:space="preserve"> = 8.1, 1.1 Hz, 1H), 6.95 (ddd, </w:t>
      </w:r>
      <w:r w:rsidR="00FC496B">
        <w:rPr>
          <w:i/>
          <w:iCs/>
        </w:rPr>
        <w:t>J</w:t>
      </w:r>
      <w:r w:rsidR="00FC496B">
        <w:t xml:space="preserve"> = 7.3, 4.9, 1.1 Hz, 1H), 3.16 (q, </w:t>
      </w:r>
      <w:r w:rsidR="00FC496B">
        <w:rPr>
          <w:i/>
          <w:iCs/>
        </w:rPr>
        <w:t>J</w:t>
      </w:r>
      <w:r w:rsidR="00FC496B">
        <w:t xml:space="preserve"> = 7.4 Hz, 2H), 1.36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sz w:val="20"/>
          <w:szCs w:val="20"/>
          <w:vertAlign w:val="superscript"/>
        </w:rPr>
        <w:t>1</w:t>
      </w:r>
      <w:r w:rsidR="00FC496B">
        <w:rPr>
          <w:vertAlign w:val="superscript"/>
        </w:rPr>
        <w:t>3</w:t>
      </w:r>
      <w:r w:rsidR="00FC496B">
        <w:t>C NMR (12</w:t>
      </w:r>
      <w:r w:rsidR="00FC496B">
        <w:rPr>
          <w:rFonts w:hint="eastAsia"/>
          <w:lang w:eastAsia="zh-CN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159.</w:t>
      </w:r>
      <w:r w:rsidR="00FC496B">
        <w:rPr>
          <w:rFonts w:hint="eastAsia"/>
          <w:lang w:eastAsia="zh-CN"/>
        </w:rPr>
        <w:t>3</w:t>
      </w:r>
      <w:r w:rsidR="00FC496B">
        <w:t>, 149.3, 135.8, 122.</w:t>
      </w:r>
      <w:r w:rsidR="00FC496B">
        <w:rPr>
          <w:rFonts w:hint="eastAsia"/>
          <w:lang w:eastAsia="zh-CN"/>
        </w:rPr>
        <w:t>1</w:t>
      </w:r>
      <w:r w:rsidR="00FC496B">
        <w:t>, 119.</w:t>
      </w:r>
      <w:r w:rsidR="00FC496B">
        <w:rPr>
          <w:rFonts w:hint="eastAsia"/>
          <w:lang w:eastAsia="zh-CN"/>
        </w:rPr>
        <w:t>2</w:t>
      </w:r>
      <w:r w:rsidR="00FC496B">
        <w:t>, 24.</w:t>
      </w:r>
      <w:r w:rsidR="00FC496B">
        <w:rPr>
          <w:rFonts w:hint="eastAsia"/>
          <w:lang w:eastAsia="zh-CN"/>
        </w:rPr>
        <w:t>4</w:t>
      </w:r>
      <w:r w:rsidR="00FC496B">
        <w:t>, 14.5.</w:t>
      </w:r>
    </w:p>
    <w:p w14:paraId="660BBBB7" w14:textId="77777777" w:rsidR="00E55107" w:rsidRDefault="00FC496B" w:rsidP="00E23E22">
      <w:pPr>
        <w:spacing w:line="360" w:lineRule="auto"/>
        <w:ind w:rightChars="-12" w:right="-29" w:firstLineChars="39" w:firstLine="94"/>
        <w:jc w:val="both"/>
      </w:pPr>
      <w:r>
        <w:t>2-(Ethylthio)-3-methylpyridine (</w:t>
      </w:r>
      <w:r w:rsidRPr="00E23E22">
        <w:rPr>
          <w:rFonts w:hint="eastAsia"/>
          <w:b/>
          <w:lang w:eastAsia="zh-CN"/>
        </w:rPr>
        <w:t>4h</w:t>
      </w:r>
      <w:r>
        <w:t>)</w:t>
      </w:r>
    </w:p>
    <w:p w14:paraId="6B2D3B16" w14:textId="77777777" w:rsidR="00E55107" w:rsidRDefault="0032114B" w:rsidP="00E23E22">
      <w:pPr>
        <w:spacing w:line="360" w:lineRule="auto"/>
        <w:ind w:rightChars="-12" w:right="-29" w:firstLineChars="39" w:firstLine="94"/>
        <w:jc w:val="both"/>
      </w:pPr>
      <w:r>
        <w:object w:dxaOrig="1440" w:dyaOrig="1440" w14:anchorId="0D5AAF7A">
          <v:shape id="_x0000_s1062" type="#_x0000_t75" alt="" style="position:absolute;left:0;text-align:left;margin-left:5.15pt;margin-top:4.35pt;width:66.85pt;height:36.7pt;z-index:251694080;mso-wrap-distance-left:9pt;mso-wrap-distance-top:0;mso-wrap-distance-right:9pt;mso-wrap-distance-bottom:0;mso-width-relative:page;mso-height-relative:page">
            <v:imagedata r:id="rId98" o:title=""/>
            <w10:wrap type="square"/>
          </v:shape>
          <o:OLEObject Type="Embed" ProgID="ChemDraw.Document.6.0" ShapeID="_x0000_s1062" DrawAspect="Content" ObjectID="_1776662137" r:id="rId99"/>
        </w:object>
      </w:r>
      <w:r w:rsidR="00FC496B">
        <w:rPr>
          <w:rFonts w:hint="eastAsia"/>
          <w:lang w:eastAsia="zh-CN"/>
        </w:rPr>
        <w:t>Y</w:t>
      </w:r>
      <w:r w:rsidR="00FC496B">
        <w:t>ellow liquid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7</w:t>
      </w:r>
      <w:r w:rsidR="00FC496B" w:rsidRPr="00E23E22">
        <w:rPr>
          <w:rFonts w:hint="eastAsia"/>
          <w:lang w:eastAsia="zh-CN"/>
        </w:rPr>
        <w:t>1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9</w:t>
      </w:r>
      <w:r w:rsidR="00FC496B" w:rsidRPr="00E23E22">
        <w:rPr>
          <w:rFonts w:hint="eastAsia"/>
          <w:lang w:eastAsia="zh-CN"/>
        </w:rPr>
        <w:t>3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:1);</w:t>
      </w:r>
      <w:r w:rsidR="00FC496B">
        <w:rPr>
          <w:color w:val="000000" w:themeColor="text1"/>
          <w:lang w:eastAsia="zh-CN"/>
        </w:rPr>
        <w:t xml:space="preserve"> </w:t>
      </w:r>
      <w:r w:rsidR="00FC496B">
        <w:rPr>
          <w:vertAlign w:val="superscript"/>
        </w:rPr>
        <w:lastRenderedPageBreak/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8.29 (dd, </w:t>
      </w:r>
      <w:r w:rsidR="00FC496B">
        <w:rPr>
          <w:i/>
          <w:iCs/>
        </w:rPr>
        <w:t>J</w:t>
      </w:r>
      <w:r w:rsidR="00FC496B">
        <w:t xml:space="preserve"> = 4.9, 1.7 Hz, 1H), 7.30 (ddd, </w:t>
      </w:r>
      <w:r w:rsidR="00FC496B">
        <w:rPr>
          <w:i/>
          <w:iCs/>
        </w:rPr>
        <w:t>J</w:t>
      </w:r>
      <w:r w:rsidR="00FC496B">
        <w:t xml:space="preserve"> = 7.4, 1.8, 0.9 Hz, 1H), 6.90 (dd, </w:t>
      </w:r>
      <w:r w:rsidR="00FC496B">
        <w:rPr>
          <w:i/>
          <w:iCs/>
        </w:rPr>
        <w:t>J</w:t>
      </w:r>
      <w:r w:rsidR="00FC496B">
        <w:t xml:space="preserve"> = 7.4, 4.9 Hz, 1H), 3.22 (q, </w:t>
      </w:r>
      <w:r w:rsidR="00FC496B">
        <w:rPr>
          <w:i/>
          <w:iCs/>
        </w:rPr>
        <w:t>J</w:t>
      </w:r>
      <w:r w:rsidR="00FC496B">
        <w:t xml:space="preserve"> = 7.4 Hz, 2H), 2.24 (s, 3H), 1.38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  <w:lang w:eastAsia="zh-CN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  <w:lang w:eastAsia="zh-CN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158.</w:t>
      </w:r>
      <w:r w:rsidR="00FC496B">
        <w:rPr>
          <w:rFonts w:hint="eastAsia"/>
          <w:lang w:eastAsia="zh-CN"/>
        </w:rPr>
        <w:t>2</w:t>
      </w:r>
      <w:r w:rsidR="00FC496B">
        <w:t>, 146.4, 136.</w:t>
      </w:r>
      <w:r w:rsidR="00FC496B">
        <w:rPr>
          <w:rFonts w:hint="eastAsia"/>
          <w:lang w:eastAsia="zh-CN"/>
        </w:rPr>
        <w:t>2</w:t>
      </w:r>
      <w:r w:rsidR="00FC496B">
        <w:t>, 130.9, 118.8, 2</w:t>
      </w:r>
      <w:r w:rsidR="00FC496B">
        <w:rPr>
          <w:rFonts w:hint="eastAsia"/>
          <w:lang w:eastAsia="zh-CN"/>
        </w:rPr>
        <w:t>4.0</w:t>
      </w:r>
      <w:r w:rsidR="00FC496B">
        <w:t>, 18.6, 14.</w:t>
      </w:r>
      <w:r w:rsidR="00FC496B">
        <w:rPr>
          <w:rFonts w:hint="eastAsia"/>
          <w:lang w:eastAsia="zh-CN"/>
        </w:rPr>
        <w:t>6</w:t>
      </w:r>
      <w:r w:rsidR="00FC496B">
        <w:t>. HRMS (ESI-TOF) (m/z): [M+H]</w:t>
      </w:r>
      <w:r w:rsidR="00FC496B">
        <w:rPr>
          <w:vertAlign w:val="superscript"/>
        </w:rPr>
        <w:t>+</w:t>
      </w:r>
      <w:r w:rsidR="00FC496B">
        <w:t xml:space="preserve"> calcd for C</w:t>
      </w:r>
      <w:r w:rsidR="00FC496B">
        <w:rPr>
          <w:vertAlign w:val="subscript"/>
        </w:rPr>
        <w:t>8</w:t>
      </w:r>
      <w:r w:rsidR="00FC496B">
        <w:t>H</w:t>
      </w:r>
      <w:r w:rsidR="00FC496B">
        <w:rPr>
          <w:vertAlign w:val="subscript"/>
        </w:rPr>
        <w:t>12</w:t>
      </w:r>
      <w:r w:rsidR="00FC496B">
        <w:t>NS</w:t>
      </w:r>
      <w:r w:rsidR="00FC496B">
        <w:rPr>
          <w:rFonts w:eastAsia="TimesNewRomanPSMT"/>
          <w:vertAlign w:val="superscript"/>
        </w:rPr>
        <w:t>+</w:t>
      </w:r>
      <w:r w:rsidR="00FC496B">
        <w:t>, 154.0685; found, 154.0685.</w:t>
      </w:r>
    </w:p>
    <w:p w14:paraId="4140BDF8" w14:textId="77777777" w:rsidR="00E55107" w:rsidRDefault="00FC496B" w:rsidP="00E23E22">
      <w:pPr>
        <w:spacing w:line="360" w:lineRule="auto"/>
        <w:ind w:rightChars="-12" w:right="-29" w:firstLineChars="39" w:firstLine="94"/>
        <w:jc w:val="both"/>
        <w:rPr>
          <w:lang w:eastAsia="zh-CN"/>
        </w:rPr>
      </w:pPr>
      <w:r>
        <w:t>2-(Ethylthio)-4-methylpyridine (</w:t>
      </w:r>
      <w:r w:rsidRPr="00E23E22">
        <w:rPr>
          <w:rFonts w:hint="eastAsia"/>
          <w:b/>
          <w:lang w:eastAsia="zh-CN"/>
        </w:rPr>
        <w:t>4i</w:t>
      </w:r>
      <w:r>
        <w:t>)</w:t>
      </w:r>
    </w:p>
    <w:p w14:paraId="6BC49A0C" w14:textId="77777777" w:rsidR="00E55107" w:rsidRDefault="0032114B" w:rsidP="00E23E22">
      <w:pPr>
        <w:spacing w:line="360" w:lineRule="auto"/>
        <w:ind w:rightChars="-12" w:right="-29" w:firstLineChars="39" w:firstLine="94"/>
        <w:jc w:val="both"/>
        <w:rPr>
          <w:lang w:eastAsia="zh-CN"/>
        </w:rPr>
      </w:pPr>
      <w:r>
        <w:object w:dxaOrig="1440" w:dyaOrig="1440" w14:anchorId="6B0A9E14">
          <v:shape id="_x0000_s1063" type="#_x0000_t75" alt="" style="position:absolute;left:0;text-align:left;margin-left:5.15pt;margin-top:6pt;width:66.8pt;height:51.3pt;z-index:251695104;mso-wrap-distance-left:9pt;mso-wrap-distance-top:0;mso-wrap-distance-right:9pt;mso-wrap-distance-bottom:0;mso-width-relative:page;mso-height-relative:page">
            <v:imagedata r:id="rId100" o:title=""/>
            <w10:wrap type="square"/>
          </v:shape>
          <o:OLEObject Type="Embed" ProgID="ChemDraw.Document.6.0" ShapeID="_x0000_s1063" DrawAspect="Content" ObjectID="_1776662138" r:id="rId101"/>
        </w:object>
      </w:r>
      <w:r w:rsidR="00FC496B">
        <w:rPr>
          <w:rFonts w:hint="eastAsia"/>
          <w:lang w:eastAsia="zh-CN"/>
        </w:rPr>
        <w:t>Y</w:t>
      </w:r>
      <w:r w:rsidR="00FC496B">
        <w:t>ellow liquid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69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90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:1);</w:t>
      </w:r>
      <w:r w:rsidR="00FC496B">
        <w:rPr>
          <w:color w:val="000000" w:themeColor="text1"/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8.28 (d, </w:t>
      </w:r>
      <w:r w:rsidR="00FC496B">
        <w:rPr>
          <w:i/>
          <w:iCs/>
        </w:rPr>
        <w:t>J</w:t>
      </w:r>
      <w:r w:rsidR="00FC496B">
        <w:t xml:space="preserve"> = 5.1 Hz, 1H), 6.99 (s, 1H), 6.79 (dd, </w:t>
      </w:r>
      <w:r w:rsidR="00FC496B">
        <w:rPr>
          <w:i/>
          <w:iCs/>
        </w:rPr>
        <w:t>J</w:t>
      </w:r>
      <w:r w:rsidR="00FC496B">
        <w:t xml:space="preserve"> = 5.2, 1.5 Hz, 1H), 3.15 (q, </w:t>
      </w:r>
      <w:r w:rsidR="00FC496B">
        <w:rPr>
          <w:i/>
          <w:iCs/>
        </w:rPr>
        <w:t>J</w:t>
      </w:r>
      <w:r w:rsidR="00FC496B">
        <w:t xml:space="preserve"> = 7.4 Hz, 2H), 2.26 (s, 3H), 1.36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  <w:lang w:eastAsia="zh-CN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  <w:lang w:eastAsia="zh-CN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158.9, 148.</w:t>
      </w:r>
      <w:r w:rsidR="00FC496B">
        <w:rPr>
          <w:rFonts w:hint="eastAsia"/>
          <w:lang w:eastAsia="zh-CN"/>
        </w:rPr>
        <w:t>9</w:t>
      </w:r>
      <w:r w:rsidR="00FC496B">
        <w:t>, 147.</w:t>
      </w:r>
      <w:r w:rsidR="00FC496B">
        <w:rPr>
          <w:rFonts w:hint="eastAsia"/>
          <w:lang w:eastAsia="zh-CN"/>
        </w:rPr>
        <w:t>2</w:t>
      </w:r>
      <w:r w:rsidR="00FC496B">
        <w:t>, 122.</w:t>
      </w:r>
      <w:r w:rsidR="00FC496B">
        <w:rPr>
          <w:rFonts w:hint="eastAsia"/>
          <w:lang w:eastAsia="zh-CN"/>
        </w:rPr>
        <w:t>7</w:t>
      </w:r>
      <w:r w:rsidR="00FC496B">
        <w:t>, 120.</w:t>
      </w:r>
      <w:r w:rsidR="00FC496B">
        <w:rPr>
          <w:rFonts w:hint="eastAsia"/>
          <w:lang w:eastAsia="zh-CN"/>
        </w:rPr>
        <w:t>7</w:t>
      </w:r>
      <w:r w:rsidR="00FC496B">
        <w:t>, 24.</w:t>
      </w:r>
      <w:r w:rsidR="00FC496B">
        <w:rPr>
          <w:rFonts w:hint="eastAsia"/>
          <w:lang w:eastAsia="zh-CN"/>
        </w:rPr>
        <w:t>4</w:t>
      </w:r>
      <w:r w:rsidR="00FC496B">
        <w:t>, 20.8, 14.6.</w:t>
      </w:r>
      <w:r w:rsidR="00FC496B" w:rsidRPr="00E23E22">
        <w:rPr>
          <w:rFonts w:hint="eastAsia"/>
          <w:lang w:eastAsia="zh-CN"/>
        </w:rPr>
        <w:t xml:space="preserve"> </w:t>
      </w:r>
      <w:r w:rsidR="00FC496B">
        <w:rPr>
          <w:rFonts w:hint="eastAsia"/>
        </w:rPr>
        <w:t>HRMS (ESI-TOF) (m/z): [M+H]</w:t>
      </w:r>
      <w:r w:rsidR="00FC496B">
        <w:rPr>
          <w:rFonts w:hint="eastAsia"/>
          <w:vertAlign w:val="superscript"/>
        </w:rPr>
        <w:t>+</w:t>
      </w:r>
      <w:r w:rsidR="00FC496B">
        <w:rPr>
          <w:rFonts w:hint="eastAsia"/>
        </w:rPr>
        <w:t xml:space="preserve"> calcd for C</w:t>
      </w:r>
      <w:r w:rsidR="00FC496B">
        <w:rPr>
          <w:rFonts w:hint="eastAsia"/>
          <w:vertAlign w:val="subscript"/>
        </w:rPr>
        <w:t>8</w:t>
      </w:r>
      <w:r w:rsidR="00FC496B">
        <w:rPr>
          <w:rFonts w:hint="eastAsia"/>
        </w:rPr>
        <w:t>H</w:t>
      </w:r>
      <w:r w:rsidR="00FC496B">
        <w:rPr>
          <w:rFonts w:hint="eastAsia"/>
          <w:vertAlign w:val="subscript"/>
        </w:rPr>
        <w:t>12</w:t>
      </w:r>
      <w:r w:rsidR="00FC496B">
        <w:rPr>
          <w:rFonts w:hint="eastAsia"/>
        </w:rPr>
        <w:t>NS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</w:rPr>
        <w:t>, 154.0685; found, 154.0685.</w:t>
      </w:r>
    </w:p>
    <w:p w14:paraId="7056BF15" w14:textId="77777777" w:rsidR="00E55107" w:rsidRDefault="00FC496B" w:rsidP="00E23E22">
      <w:pPr>
        <w:pStyle w:val="NormalWeb"/>
        <w:spacing w:beforeAutospacing="0" w:afterAutospacing="0" w:line="360" w:lineRule="auto"/>
        <w:ind w:rightChars="-12" w:right="-29" w:firstLineChars="39" w:firstLine="94"/>
        <w:jc w:val="both"/>
        <w:rPr>
          <w:lang w:val="fr-FR"/>
        </w:rPr>
      </w:pPr>
      <w:r>
        <w:rPr>
          <w:lang w:val="fr-FR"/>
        </w:rPr>
        <w:t>6-(Ethylthio)pyridin-3-amine (</w:t>
      </w:r>
      <w:r w:rsidRPr="00E23E22">
        <w:rPr>
          <w:rFonts w:hint="eastAsia"/>
          <w:b/>
          <w:lang w:val="fr-FR"/>
        </w:rPr>
        <w:t>4j</w:t>
      </w:r>
      <w:r>
        <w:rPr>
          <w:lang w:val="fr-FR"/>
        </w:rPr>
        <w:t>)</w:t>
      </w:r>
      <w:r>
        <w:rPr>
          <w:rFonts w:hint="eastAsia"/>
          <w:vertAlign w:val="superscript"/>
          <w:lang w:val="fr-FR"/>
        </w:rPr>
        <w:t>[</w:t>
      </w:r>
      <w:r w:rsidR="00AB79A3">
        <w:rPr>
          <w:rFonts w:hint="eastAsia"/>
          <w:vertAlign w:val="superscript"/>
          <w:lang w:val="fr-FR"/>
        </w:rPr>
        <w:t>8</w:t>
      </w:r>
      <w:r>
        <w:rPr>
          <w:rFonts w:hint="eastAsia"/>
          <w:vertAlign w:val="superscript"/>
          <w:lang w:val="fr-FR"/>
        </w:rPr>
        <w:t>]</w:t>
      </w:r>
    </w:p>
    <w:p w14:paraId="4AED8B3B" w14:textId="77777777" w:rsidR="00E55107" w:rsidRDefault="0032114B">
      <w:pPr>
        <w:pStyle w:val="NormalWeb"/>
        <w:spacing w:beforeAutospacing="0" w:afterAutospacing="0" w:line="360" w:lineRule="auto"/>
        <w:ind w:rightChars="-12" w:right="-29"/>
        <w:jc w:val="both"/>
        <w:rPr>
          <w:lang w:val="fr-FR"/>
        </w:rPr>
      </w:pPr>
      <w:r>
        <w:object w:dxaOrig="1440" w:dyaOrig="1440" w14:anchorId="115F5F67">
          <v:shape id="_x0000_s1064" type="#_x0000_t75" alt="" style="position:absolute;left:0;text-align:left;margin-left:5.15pt;margin-top:2.7pt;width:93.05pt;height:40.85pt;z-index:251696128;mso-wrap-distance-left:9pt;mso-wrap-distance-top:0;mso-wrap-distance-right:9pt;mso-wrap-distance-bottom:0;mso-width-relative:page;mso-height-relative:page">
            <v:imagedata r:id="rId102" o:title=""/>
            <w10:wrap type="square"/>
          </v:shape>
          <o:OLEObject Type="Embed" ProgID="ChemDraw.Document.6.0" ShapeID="_x0000_s1064" DrawAspect="Content" ObjectID="_1776662139" r:id="rId103"/>
        </w:object>
      </w:r>
      <w:r w:rsidR="00FC496B">
        <w:rPr>
          <w:lang w:val="fr-FR"/>
        </w:rPr>
        <w:t>Brown liquid (</w:t>
      </w:r>
      <w:r w:rsidR="00FC496B">
        <w:rPr>
          <w:rFonts w:hint="eastAsia"/>
          <w:lang w:val="fr-FR"/>
        </w:rPr>
        <w:t>7</w:t>
      </w:r>
      <w:r w:rsidR="00FC496B" w:rsidRPr="00E23E22">
        <w:rPr>
          <w:rFonts w:hint="eastAsia"/>
          <w:lang w:val="fr-FR"/>
        </w:rPr>
        <w:t>2</w:t>
      </w:r>
      <w:r w:rsidR="00FC496B">
        <w:rPr>
          <w:lang w:val="fr-FR"/>
        </w:rPr>
        <w:t xml:space="preserve"> mg, </w:t>
      </w:r>
      <w:r w:rsidR="00FC496B">
        <w:rPr>
          <w:rFonts w:hint="eastAsia"/>
          <w:lang w:val="fr-FR"/>
        </w:rPr>
        <w:t>9</w:t>
      </w:r>
      <w:r w:rsidR="00FC496B" w:rsidRPr="00E23E22">
        <w:rPr>
          <w:rFonts w:hint="eastAsia"/>
          <w:lang w:val="fr-FR"/>
        </w:rPr>
        <w:t>4</w:t>
      </w:r>
      <w:r w:rsidR="00FC496B">
        <w:rPr>
          <w:lang w:val="fr-FR"/>
        </w:rPr>
        <w:t>% yield)</w:t>
      </w:r>
      <w:r w:rsidR="00FC496B" w:rsidRPr="00E23E22">
        <w:rPr>
          <w:rFonts w:hint="eastAsia"/>
          <w:lang w:val="fr-FR"/>
        </w:rPr>
        <w:t>;</w:t>
      </w:r>
      <w:r w:rsidR="00FC496B">
        <w:rPr>
          <w:lang w:val="fr-FR"/>
        </w:rPr>
        <w:t xml:space="preserve"> </w:t>
      </w:r>
      <w:r w:rsidR="00FC496B">
        <w:rPr>
          <w:i/>
          <w:color w:val="000000" w:themeColor="text1"/>
          <w:lang w:val="fr-FR"/>
        </w:rPr>
        <w:t>R</w:t>
      </w:r>
      <w:r w:rsidR="00FC496B">
        <w:rPr>
          <w:i/>
          <w:color w:val="000000" w:themeColor="text1"/>
          <w:vertAlign w:val="subscript"/>
          <w:lang w:val="fr-FR"/>
        </w:rPr>
        <w:t>f</w:t>
      </w:r>
      <w:r w:rsidR="00FC496B">
        <w:rPr>
          <w:vertAlign w:val="subscript"/>
          <w:lang w:val="fr-FR"/>
        </w:rPr>
        <w:t xml:space="preserve"> </w:t>
      </w:r>
      <w:r w:rsidR="00FC496B">
        <w:rPr>
          <w:lang w:val="fr-FR"/>
        </w:rPr>
        <w:t xml:space="preserve">= 0.4 </w:t>
      </w:r>
      <w:r w:rsidR="00FC496B">
        <w:rPr>
          <w:color w:val="000000" w:themeColor="text1"/>
          <w:lang w:val="fr-FR"/>
        </w:rPr>
        <w:t xml:space="preserve">(Hexane/EtOAc = 3:1); </w:t>
      </w:r>
      <w:r w:rsidR="00FC496B">
        <w:rPr>
          <w:vertAlign w:val="superscript"/>
          <w:lang w:val="fr-FR"/>
        </w:rPr>
        <w:t>1</w:t>
      </w:r>
      <w:r w:rsidR="00FC496B">
        <w:rPr>
          <w:lang w:val="fr-FR"/>
        </w:rPr>
        <w:t xml:space="preserve">H NMR (500 MHz, </w:t>
      </w:r>
      <w:r w:rsidR="00FC496B">
        <w:rPr>
          <w:rFonts w:hint="eastAsia"/>
          <w:lang w:val="fr-FR"/>
        </w:rPr>
        <w:t>CDCl</w:t>
      </w:r>
      <w:r w:rsidR="00FC496B">
        <w:rPr>
          <w:rFonts w:hint="eastAsia"/>
          <w:vertAlign w:val="subscript"/>
          <w:lang w:val="fr-FR"/>
        </w:rPr>
        <w:t>3</w:t>
      </w:r>
      <w:r w:rsidR="00FC496B">
        <w:rPr>
          <w:lang w:val="fr-FR"/>
        </w:rPr>
        <w:t xml:space="preserve">) </w:t>
      </w:r>
      <w:r w:rsidR="00FC496B">
        <w:t>δ</w:t>
      </w:r>
      <w:r w:rsidR="00FC496B">
        <w:rPr>
          <w:lang w:val="fr-FR"/>
        </w:rPr>
        <w:t xml:space="preserve"> 8.02 (d, </w:t>
      </w:r>
      <w:r w:rsidR="00FC496B">
        <w:rPr>
          <w:i/>
          <w:iCs/>
          <w:lang w:val="fr-FR"/>
        </w:rPr>
        <w:t>J</w:t>
      </w:r>
      <w:r w:rsidR="00FC496B">
        <w:rPr>
          <w:lang w:val="fr-FR"/>
        </w:rPr>
        <w:t xml:space="preserve"> = 2.9 Hz, 1H), 7.04 (dd, </w:t>
      </w:r>
      <w:r w:rsidR="00FC496B">
        <w:rPr>
          <w:i/>
          <w:iCs/>
          <w:lang w:val="fr-FR"/>
        </w:rPr>
        <w:t>J</w:t>
      </w:r>
      <w:r w:rsidR="00FC496B">
        <w:rPr>
          <w:lang w:val="fr-FR"/>
        </w:rPr>
        <w:t xml:space="preserve"> = 8.4, 0.7 Hz, 1H), 6.91 (dd, </w:t>
      </w:r>
      <w:r w:rsidR="00FC496B">
        <w:rPr>
          <w:i/>
          <w:iCs/>
          <w:lang w:val="fr-FR"/>
        </w:rPr>
        <w:t>J</w:t>
      </w:r>
      <w:r w:rsidR="00FC496B">
        <w:rPr>
          <w:lang w:val="fr-FR"/>
        </w:rPr>
        <w:t xml:space="preserve"> = 8.4, 2.9 Hz, 1H), 3.51 (s, </w:t>
      </w:r>
      <w:r w:rsidR="00FC496B">
        <w:rPr>
          <w:rFonts w:hint="eastAsia"/>
          <w:lang w:val="fr-FR"/>
        </w:rPr>
        <w:t>2</w:t>
      </w:r>
      <w:r w:rsidR="00FC496B">
        <w:rPr>
          <w:lang w:val="fr-FR"/>
        </w:rPr>
        <w:t xml:space="preserve">H), 3.07 (q, </w:t>
      </w:r>
      <w:r w:rsidR="00FC496B">
        <w:rPr>
          <w:i/>
          <w:iCs/>
          <w:lang w:val="fr-FR"/>
        </w:rPr>
        <w:t>J</w:t>
      </w:r>
      <w:r w:rsidR="00FC496B">
        <w:rPr>
          <w:lang w:val="fr-FR"/>
        </w:rPr>
        <w:t xml:space="preserve"> = 7.3 Hz, 2H), 1.31 (t, </w:t>
      </w:r>
      <w:r w:rsidR="00FC496B">
        <w:rPr>
          <w:i/>
          <w:iCs/>
          <w:lang w:val="fr-FR"/>
        </w:rPr>
        <w:t>J</w:t>
      </w:r>
      <w:r w:rsidR="00FC496B">
        <w:rPr>
          <w:lang w:val="fr-FR"/>
        </w:rPr>
        <w:t xml:space="preserve"> = 7.4 Hz, 3H)</w:t>
      </w:r>
      <w:r w:rsidR="00FC496B">
        <w:rPr>
          <w:rFonts w:hint="eastAsia"/>
          <w:lang w:val="fr-FR"/>
        </w:rPr>
        <w:t xml:space="preserve">; </w:t>
      </w:r>
      <w:r w:rsidR="00FC496B">
        <w:rPr>
          <w:vertAlign w:val="superscript"/>
          <w:lang w:val="fr-FR"/>
        </w:rPr>
        <w:t>13</w:t>
      </w:r>
      <w:r w:rsidR="00FC496B">
        <w:rPr>
          <w:lang w:val="fr-FR"/>
        </w:rPr>
        <w:t>C NMR (12</w:t>
      </w:r>
      <w:r w:rsidR="00FC496B">
        <w:rPr>
          <w:rFonts w:hint="eastAsia"/>
          <w:lang w:val="fr-FR"/>
        </w:rPr>
        <w:t>5</w:t>
      </w:r>
      <w:r w:rsidR="00FC496B">
        <w:rPr>
          <w:lang w:val="fr-FR"/>
        </w:rPr>
        <w:t xml:space="preserve"> MHz, </w:t>
      </w:r>
      <w:r w:rsidR="00FC496B">
        <w:rPr>
          <w:rFonts w:hint="eastAsia"/>
          <w:lang w:val="fr-FR"/>
        </w:rPr>
        <w:t>CDCl</w:t>
      </w:r>
      <w:r w:rsidR="00FC496B">
        <w:rPr>
          <w:rFonts w:hint="eastAsia"/>
          <w:vertAlign w:val="subscript"/>
          <w:lang w:val="fr-FR"/>
        </w:rPr>
        <w:t>3</w:t>
      </w:r>
      <w:r w:rsidR="00FC496B">
        <w:rPr>
          <w:lang w:val="fr-FR"/>
        </w:rPr>
        <w:t xml:space="preserve">) </w:t>
      </w:r>
      <w:r w:rsidR="00FC496B">
        <w:t>δ</w:t>
      </w:r>
      <w:r w:rsidR="00FC496B">
        <w:rPr>
          <w:lang w:val="fr-FR"/>
        </w:rPr>
        <w:t xml:space="preserve"> 146.5, 139.9, 136.9, 123.9, 123.4, 25.9, 14.7.</w:t>
      </w:r>
    </w:p>
    <w:p w14:paraId="160320FD" w14:textId="77777777" w:rsidR="00E55107" w:rsidRDefault="00FC496B" w:rsidP="00E23E22">
      <w:pPr>
        <w:pStyle w:val="NormalWeb"/>
        <w:spacing w:beforeAutospacing="0" w:afterAutospacing="0" w:line="360" w:lineRule="auto"/>
        <w:ind w:rightChars="-12" w:right="-29" w:firstLineChars="39" w:firstLine="94"/>
        <w:jc w:val="both"/>
        <w:rPr>
          <w:lang w:val="fr-FR"/>
        </w:rPr>
      </w:pPr>
      <w:r>
        <w:rPr>
          <w:lang w:val="fr-FR"/>
        </w:rPr>
        <w:t>2-(</w:t>
      </w:r>
      <w:r>
        <w:rPr>
          <w:rFonts w:hint="eastAsia"/>
          <w:lang w:val="fr-FR"/>
        </w:rPr>
        <w:t>E</w:t>
      </w:r>
      <w:r>
        <w:rPr>
          <w:lang w:val="fr-FR"/>
        </w:rPr>
        <w:t>thylthio)pyridin-3-amine (</w:t>
      </w:r>
      <w:r w:rsidRPr="00E23E22">
        <w:rPr>
          <w:rFonts w:hint="eastAsia"/>
          <w:b/>
          <w:lang w:val="fr-FR"/>
        </w:rPr>
        <w:t>4k</w:t>
      </w:r>
      <w:r>
        <w:rPr>
          <w:lang w:val="fr-FR"/>
        </w:rPr>
        <w:t>)</w:t>
      </w:r>
      <w:r>
        <w:rPr>
          <w:rFonts w:hint="eastAsia"/>
          <w:vertAlign w:val="superscript"/>
          <w:lang w:val="fr-FR"/>
        </w:rPr>
        <w:t>[</w:t>
      </w:r>
      <w:r w:rsidR="00AB79A3">
        <w:rPr>
          <w:rFonts w:hint="eastAsia"/>
          <w:vertAlign w:val="superscript"/>
          <w:lang w:val="fr-FR"/>
        </w:rPr>
        <w:t>9</w:t>
      </w:r>
      <w:r>
        <w:rPr>
          <w:rFonts w:hint="eastAsia"/>
          <w:vertAlign w:val="superscript"/>
          <w:lang w:val="fr-FR"/>
        </w:rPr>
        <w:t>]</w:t>
      </w:r>
    </w:p>
    <w:p w14:paraId="1115597D" w14:textId="77777777" w:rsidR="00E55107" w:rsidRDefault="0032114B">
      <w:pPr>
        <w:spacing w:line="360" w:lineRule="auto"/>
        <w:ind w:rightChars="-12" w:right="-29"/>
        <w:jc w:val="both"/>
        <w:rPr>
          <w:lang w:eastAsia="zh-CN"/>
        </w:rPr>
      </w:pPr>
      <w:r>
        <w:object w:dxaOrig="1440" w:dyaOrig="1440" w14:anchorId="12DBA8E5">
          <v:shape id="_x0000_s1065" type="#_x0000_t75" alt="" style="position:absolute;left:0;text-align:left;margin-left:5.15pt;margin-top:2.5pt;width:66.85pt;height:40.85pt;z-index:251697152;mso-wrap-distance-left:9pt;mso-wrap-distance-top:0;mso-wrap-distance-right:9pt;mso-wrap-distance-bottom:0;mso-width-relative:page;mso-height-relative:page">
            <v:imagedata r:id="rId104" o:title=""/>
            <w10:wrap type="square"/>
          </v:shape>
          <o:OLEObject Type="Embed" ProgID="ChemDraw.Document.6.0" ShapeID="_x0000_s1065" DrawAspect="Content" ObjectID="_1776662140" r:id="rId105"/>
        </w:object>
      </w:r>
      <w:r w:rsidR="00FC496B">
        <w:t>Brown liquid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6</w:t>
      </w:r>
      <w:r w:rsidR="00FC496B" w:rsidRPr="00E23E22">
        <w:rPr>
          <w:rFonts w:hint="eastAsia"/>
          <w:lang w:eastAsia="zh-CN"/>
        </w:rPr>
        <w:t>7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8</w:t>
      </w:r>
      <w:r w:rsidR="00FC496B" w:rsidRPr="00E23E22">
        <w:rPr>
          <w:rFonts w:hint="eastAsia"/>
          <w:lang w:eastAsia="zh-CN"/>
        </w:rPr>
        <w:t>7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i/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3</w:t>
      </w:r>
      <w:r w:rsidR="00FC496B">
        <w:rPr>
          <w:color w:val="000000" w:themeColor="text1"/>
        </w:rPr>
        <w:t>:1);</w:t>
      </w:r>
      <w:r w:rsidR="00FC496B">
        <w:rPr>
          <w:color w:val="000000" w:themeColor="text1"/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7.97 (dd, </w:t>
      </w:r>
      <w:r w:rsidR="00FC496B">
        <w:rPr>
          <w:i/>
          <w:iCs/>
        </w:rPr>
        <w:t>J</w:t>
      </w:r>
      <w:r w:rsidR="00FC496B">
        <w:t xml:space="preserve"> = 4.2, 2.0 Hz, 1H), 6.93 – 6.83 (m, 2H), 3.23 (q, </w:t>
      </w:r>
      <w:r w:rsidR="00FC496B">
        <w:rPr>
          <w:i/>
          <w:iCs/>
        </w:rPr>
        <w:t>J</w:t>
      </w:r>
      <w:r w:rsidR="00FC496B">
        <w:t xml:space="preserve"> = 7.4 Hz, 2H), 1.35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  <w:lang w:eastAsia="zh-CN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  <w:lang w:eastAsia="zh-CN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143.0, 140.9, 139.4, 120.6, 120.</w:t>
      </w:r>
      <w:r w:rsidR="00FC496B">
        <w:rPr>
          <w:rFonts w:hint="eastAsia"/>
          <w:lang w:eastAsia="zh-CN"/>
        </w:rPr>
        <w:t>4</w:t>
      </w:r>
      <w:r w:rsidR="00FC496B">
        <w:t>, 25.</w:t>
      </w:r>
      <w:r w:rsidR="00FC496B">
        <w:rPr>
          <w:rFonts w:hint="eastAsia"/>
          <w:lang w:eastAsia="zh-CN"/>
        </w:rPr>
        <w:t>2</w:t>
      </w:r>
      <w:r w:rsidR="00FC496B">
        <w:t>, 14.9.</w:t>
      </w:r>
    </w:p>
    <w:p w14:paraId="7B16C023" w14:textId="77777777" w:rsidR="00E55107" w:rsidRDefault="00FC496B" w:rsidP="00E23E22">
      <w:pPr>
        <w:spacing w:line="360" w:lineRule="auto"/>
        <w:ind w:rightChars="-12" w:right="-29" w:firstLineChars="39" w:firstLine="94"/>
        <w:jc w:val="both"/>
        <w:rPr>
          <w:lang w:eastAsia="zh-CN"/>
        </w:rPr>
      </w:pPr>
      <w:r>
        <w:rPr>
          <w:lang w:eastAsia="zh-CN"/>
        </w:rPr>
        <w:t>6-(</w:t>
      </w:r>
      <w:r>
        <w:rPr>
          <w:rFonts w:hint="eastAsia"/>
          <w:lang w:eastAsia="zh-CN"/>
        </w:rPr>
        <w:t>E</w:t>
      </w:r>
      <w:r>
        <w:rPr>
          <w:lang w:eastAsia="zh-CN"/>
        </w:rPr>
        <w:t xml:space="preserve">thylthio)pyridin-3-ol </w:t>
      </w:r>
      <w:r>
        <w:rPr>
          <w:b/>
          <w:lang w:eastAsia="zh-CN"/>
        </w:rPr>
        <w:t>(</w:t>
      </w:r>
      <w:r w:rsidRPr="00E23E22">
        <w:rPr>
          <w:rFonts w:hint="eastAsia"/>
          <w:b/>
          <w:lang w:eastAsia="zh-CN"/>
        </w:rPr>
        <w:t>4l</w:t>
      </w:r>
      <w:r>
        <w:rPr>
          <w:b/>
          <w:lang w:eastAsia="zh-CN"/>
        </w:rPr>
        <w:t>)</w:t>
      </w:r>
    </w:p>
    <w:p w14:paraId="32D5F39B" w14:textId="77777777" w:rsidR="00E55107" w:rsidRDefault="0032114B">
      <w:pPr>
        <w:spacing w:line="360" w:lineRule="auto"/>
        <w:jc w:val="both"/>
        <w:rPr>
          <w:lang w:val="en-US" w:eastAsia="zh-CN"/>
        </w:rPr>
      </w:pPr>
      <w:r>
        <w:object w:dxaOrig="1440" w:dyaOrig="1440" w14:anchorId="0FEB0EB2">
          <v:shape id="_x0000_s1066" type="#_x0000_t75" alt="" style="position:absolute;left:0;text-align:left;margin-left:5.15pt;margin-top:2.5pt;width:89.55pt;height:40.85pt;z-index:251698176;mso-wrap-distance-left:9pt;mso-wrap-distance-top:0;mso-wrap-distance-right:9pt;mso-wrap-distance-bottom:0;mso-width-relative:page;mso-height-relative:page">
            <v:imagedata r:id="rId106" o:title=""/>
            <w10:wrap type="square"/>
          </v:shape>
          <o:OLEObject Type="Embed" ProgID="ChemDraw.Document.6.0" ShapeID="_x0000_s1066" DrawAspect="Content" ObjectID="_1776662141" r:id="rId107"/>
        </w:object>
      </w:r>
      <w:r w:rsidR="00FC496B">
        <w:t>Pale-yellow solid</w:t>
      </w:r>
      <w:r w:rsidR="00FC496B">
        <w:rPr>
          <w:lang w:eastAsia="zh-CN"/>
        </w:rPr>
        <w:t xml:space="preserve"> </w:t>
      </w:r>
      <w:r w:rsidR="00FC496B">
        <w:t>(7</w:t>
      </w:r>
      <w:r w:rsidR="00FC496B">
        <w:rPr>
          <w:rFonts w:hint="eastAsia"/>
          <w:lang w:eastAsia="zh-CN"/>
        </w:rPr>
        <w:t>3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94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:1);</w:t>
      </w:r>
      <w:r w:rsidR="00FC496B">
        <w:rPr>
          <w:color w:val="000000" w:themeColor="text1"/>
          <w:lang w:eastAsia="zh-CN"/>
        </w:rPr>
        <w:t xml:space="preserve">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8.12 (dd, </w:t>
      </w:r>
      <w:r w:rsidR="00FC496B">
        <w:rPr>
          <w:i/>
          <w:iCs/>
        </w:rPr>
        <w:t>J</w:t>
      </w:r>
      <w:r w:rsidR="00FC496B">
        <w:t xml:space="preserve"> = 2.8, 0.8 Hz, 1H), 7.22 (dd, </w:t>
      </w:r>
      <w:r w:rsidR="00FC496B">
        <w:rPr>
          <w:i/>
          <w:iCs/>
        </w:rPr>
        <w:t>J</w:t>
      </w:r>
      <w:r w:rsidR="00FC496B">
        <w:t xml:space="preserve"> = 8.6, 2.8 Hz, 1H), 7.18 (dd, </w:t>
      </w:r>
      <w:r w:rsidR="00FC496B">
        <w:rPr>
          <w:i/>
          <w:iCs/>
        </w:rPr>
        <w:t>J</w:t>
      </w:r>
      <w:r w:rsidR="00FC496B">
        <w:t xml:space="preserve"> = 8.7, 0.7 Hz, 1H), 3.02 (q, </w:t>
      </w:r>
      <w:r w:rsidR="00FC496B">
        <w:rPr>
          <w:i/>
          <w:iCs/>
        </w:rPr>
        <w:t>J</w:t>
      </w:r>
      <w:r w:rsidR="00FC496B">
        <w:t xml:space="preserve"> = 7.3 Hz, 2H), 1.29 (t, </w:t>
      </w:r>
      <w:r w:rsidR="00FC496B">
        <w:rPr>
          <w:i/>
          <w:iCs/>
        </w:rPr>
        <w:t>J</w:t>
      </w:r>
      <w:r w:rsidR="00FC496B">
        <w:t xml:space="preserve"> = 7.3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</w:t>
      </w:r>
      <w:r w:rsidR="00FC496B">
        <w:rPr>
          <w:rFonts w:hint="eastAsia"/>
        </w:rPr>
        <w:t>2.0</w:t>
      </w:r>
      <w:r w:rsidR="00FC496B">
        <w:t>, 148.</w:t>
      </w:r>
      <w:r w:rsidR="00FC496B">
        <w:rPr>
          <w:rFonts w:hint="eastAsia"/>
        </w:rPr>
        <w:t>1</w:t>
      </w:r>
      <w:r w:rsidR="00FC496B">
        <w:t>, 13</w:t>
      </w:r>
      <w:r w:rsidR="00FC496B">
        <w:rPr>
          <w:rFonts w:hint="eastAsia"/>
        </w:rPr>
        <w:t>7.0</w:t>
      </w:r>
      <w:r w:rsidR="00FC496B">
        <w:t>, 125.</w:t>
      </w:r>
      <w:r w:rsidR="00FC496B">
        <w:rPr>
          <w:rFonts w:hint="eastAsia"/>
        </w:rPr>
        <w:t>8</w:t>
      </w:r>
      <w:r w:rsidR="00FC496B">
        <w:t>, 125.</w:t>
      </w:r>
      <w:r w:rsidR="00FC496B">
        <w:rPr>
          <w:rFonts w:hint="eastAsia"/>
        </w:rPr>
        <w:t>1</w:t>
      </w:r>
      <w:r w:rsidR="00FC496B">
        <w:t>, 26.</w:t>
      </w:r>
      <w:r w:rsidR="00FC496B">
        <w:rPr>
          <w:rFonts w:hint="eastAsia"/>
        </w:rPr>
        <w:t>9</w:t>
      </w:r>
      <w:r w:rsidR="00FC496B">
        <w:t>, 14.</w:t>
      </w:r>
      <w:r w:rsidR="00FC496B">
        <w:rPr>
          <w:rFonts w:hint="eastAsia"/>
        </w:rPr>
        <w:t>5</w:t>
      </w:r>
      <w:r w:rsidR="00FC496B">
        <w:t>.</w:t>
      </w:r>
      <w:r w:rsidR="00FC496B" w:rsidRPr="00E23E22">
        <w:rPr>
          <w:rFonts w:hint="eastAsia"/>
          <w:lang w:eastAsia="zh-CN"/>
        </w:rPr>
        <w:t xml:space="preserve"> </w:t>
      </w:r>
      <w:r w:rsidR="00FC496B">
        <w:rPr>
          <w:rFonts w:hint="eastAsia"/>
          <w:lang w:val="en-US" w:eastAsia="zh-CN"/>
        </w:rPr>
        <w:t>HRMS (ESI-TOF) (m/z): [M+H]</w:t>
      </w:r>
      <w:r w:rsidR="00FC496B">
        <w:rPr>
          <w:rFonts w:hint="eastAsia"/>
          <w:vertAlign w:val="superscript"/>
          <w:lang w:val="en-US" w:eastAsia="zh-CN"/>
        </w:rPr>
        <w:t>+</w:t>
      </w:r>
      <w:r w:rsidR="00FC496B">
        <w:rPr>
          <w:rFonts w:hint="eastAsia"/>
          <w:lang w:val="en-US" w:eastAsia="zh-CN"/>
        </w:rPr>
        <w:t xml:space="preserve"> calcd for C</w:t>
      </w:r>
      <w:r w:rsidR="00FC496B">
        <w:rPr>
          <w:rFonts w:hint="eastAsia"/>
          <w:vertAlign w:val="subscript"/>
          <w:lang w:val="en-US" w:eastAsia="zh-CN"/>
        </w:rPr>
        <w:t>7</w:t>
      </w:r>
      <w:r w:rsidR="00FC496B">
        <w:rPr>
          <w:rFonts w:hint="eastAsia"/>
          <w:lang w:val="en-US" w:eastAsia="zh-CN"/>
        </w:rPr>
        <w:t>H</w:t>
      </w:r>
      <w:r w:rsidR="00FC496B">
        <w:rPr>
          <w:rFonts w:hint="eastAsia"/>
          <w:vertAlign w:val="subscript"/>
          <w:lang w:val="en-US" w:eastAsia="zh-CN"/>
        </w:rPr>
        <w:t>10</w:t>
      </w:r>
      <w:r w:rsidR="00FC496B">
        <w:rPr>
          <w:rFonts w:hint="eastAsia"/>
          <w:lang w:val="en-US" w:eastAsia="zh-CN"/>
        </w:rPr>
        <w:t>NOS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  <w:lang w:val="en-US" w:eastAsia="zh-CN"/>
        </w:rPr>
        <w:t>, 156.0478; found, 156.0476.</w:t>
      </w:r>
    </w:p>
    <w:p w14:paraId="54EF4292" w14:textId="77777777" w:rsidR="00E55107" w:rsidRDefault="00FC496B" w:rsidP="00E23E22">
      <w:pPr>
        <w:pStyle w:val="NormalWeb"/>
        <w:spacing w:beforeAutospacing="0" w:afterAutospacing="0" w:line="360" w:lineRule="auto"/>
        <w:ind w:rightChars="-12" w:right="-29" w:firstLineChars="39" w:firstLine="94"/>
        <w:jc w:val="both"/>
        <w:rPr>
          <w:lang w:val="fr-FR"/>
        </w:rPr>
      </w:pPr>
      <w:r>
        <w:rPr>
          <w:lang w:val="fr-FR"/>
        </w:rPr>
        <w:lastRenderedPageBreak/>
        <w:t>6-(</w:t>
      </w:r>
      <w:r>
        <w:rPr>
          <w:rFonts w:hint="eastAsia"/>
          <w:lang w:val="fr-FR"/>
        </w:rPr>
        <w:t>E</w:t>
      </w:r>
      <w:r>
        <w:rPr>
          <w:lang w:val="fr-FR"/>
        </w:rPr>
        <w:t>thylthio)-4-methylpyridin-3-amine (</w:t>
      </w:r>
      <w:r>
        <w:rPr>
          <w:rFonts w:hint="eastAsia"/>
          <w:b/>
        </w:rPr>
        <w:t>4m</w:t>
      </w:r>
      <w:r>
        <w:rPr>
          <w:lang w:val="fr-FR"/>
        </w:rPr>
        <w:t>)</w:t>
      </w:r>
    </w:p>
    <w:p w14:paraId="79D9BCE4" w14:textId="77777777" w:rsidR="00E55107" w:rsidRDefault="0032114B">
      <w:pPr>
        <w:spacing w:line="360" w:lineRule="auto"/>
        <w:jc w:val="both"/>
        <w:rPr>
          <w:lang w:val="en-US" w:eastAsia="zh-CN"/>
        </w:rPr>
      </w:pPr>
      <w:r>
        <w:object w:dxaOrig="1440" w:dyaOrig="1440" w14:anchorId="479F6A4D">
          <v:shape id="_x0000_s1067" type="#_x0000_t75" alt="" style="position:absolute;left:0;text-align:left;margin-left:5.15pt;margin-top:5.6pt;width:93.75pt;height:51.3pt;z-index:251699200;mso-wrap-distance-left:9pt;mso-wrap-distance-top:0;mso-wrap-distance-right:9pt;mso-wrap-distance-bottom:0;mso-width-relative:page;mso-height-relative:page">
            <v:imagedata r:id="rId108" o:title=""/>
            <w10:wrap type="square"/>
          </v:shape>
          <o:OLEObject Type="Embed" ProgID="ChemDraw.Document.6.0" ShapeID="_x0000_s1067" DrawAspect="Content" ObjectID="_1776662142" r:id="rId109"/>
        </w:object>
      </w:r>
      <w:r w:rsidR="00FC496B">
        <w:rPr>
          <w:rFonts w:hint="eastAsia"/>
          <w:lang w:eastAsia="zh-CN"/>
        </w:rPr>
        <w:t xml:space="preserve">Red liquid </w:t>
      </w:r>
      <w:r w:rsidR="00FC496B">
        <w:t>(</w:t>
      </w:r>
      <w:r w:rsidR="00FC496B">
        <w:rPr>
          <w:rFonts w:hint="eastAsia"/>
          <w:lang w:eastAsia="zh-CN"/>
        </w:rPr>
        <w:t>8</w:t>
      </w:r>
      <w:r w:rsidR="00FC496B">
        <w:rPr>
          <w:rFonts w:hint="eastAsia"/>
          <w:lang w:val="en-US" w:eastAsia="zh-CN"/>
        </w:rPr>
        <w:t>0</w:t>
      </w:r>
      <w:r w:rsidR="00FC496B">
        <w:t xml:space="preserve"> mg, </w:t>
      </w:r>
      <w:r w:rsidR="00FC496B">
        <w:rPr>
          <w:rFonts w:hint="eastAsia"/>
          <w:lang w:eastAsia="zh-CN"/>
        </w:rPr>
        <w:t>9</w:t>
      </w:r>
      <w:r w:rsidR="00FC496B">
        <w:rPr>
          <w:rFonts w:hint="eastAsia"/>
          <w:lang w:val="en-US" w:eastAsia="zh-CN"/>
        </w:rPr>
        <w:t>5</w:t>
      </w:r>
      <w:r w:rsidR="00FC496B">
        <w:t>% yield)</w:t>
      </w:r>
      <w:r w:rsidR="00FC496B">
        <w:rPr>
          <w:rFonts w:hint="eastAsia"/>
          <w:lang w:val="en-US" w:eastAsia="zh-CN"/>
        </w:rPr>
        <w:t>;</w:t>
      </w:r>
      <w:r w:rsidR="00FC496B">
        <w:rPr>
          <w:vertAlign w:val="superscript"/>
        </w:rPr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 xml:space="preserve">= 0.5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2</w:t>
      </w:r>
      <w:r w:rsidR="00FC496B">
        <w:rPr>
          <w:color w:val="000000" w:themeColor="text1"/>
        </w:rPr>
        <w:t>:1);</w:t>
      </w:r>
      <w:r w:rsidR="00FC496B">
        <w:rPr>
          <w:vertAlign w:val="superscript"/>
        </w:rPr>
        <w:t xml:space="preserve"> 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7.93 (s, 1H), 6.95 (t, </w:t>
      </w:r>
      <w:r w:rsidR="00FC496B">
        <w:rPr>
          <w:i/>
          <w:iCs/>
        </w:rPr>
        <w:t>J</w:t>
      </w:r>
      <w:r w:rsidR="00FC496B">
        <w:t xml:space="preserve"> = 0.7 Hz, 1H), 3.07 (q, </w:t>
      </w:r>
      <w:r w:rsidR="00FC496B">
        <w:rPr>
          <w:i/>
          <w:iCs/>
        </w:rPr>
        <w:t>J</w:t>
      </w:r>
      <w:r w:rsidR="00FC496B">
        <w:t xml:space="preserve"> = 7.4 Hz, 2H), 2.13 (d, </w:t>
      </w:r>
      <w:r w:rsidR="00FC496B">
        <w:rPr>
          <w:i/>
          <w:iCs/>
        </w:rPr>
        <w:t>J</w:t>
      </w:r>
      <w:r w:rsidR="00FC496B">
        <w:t xml:space="preserve"> = 0.8 Hz, 3H), 1.31 (t, </w:t>
      </w:r>
      <w:r w:rsidR="00FC496B">
        <w:rPr>
          <w:i/>
          <w:iCs/>
        </w:rPr>
        <w:t>J</w:t>
      </w:r>
      <w:r w:rsidR="00FC496B">
        <w:t xml:space="preserve"> = 7.3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146.</w:t>
      </w:r>
      <w:r w:rsidR="00FC496B">
        <w:rPr>
          <w:rFonts w:hint="eastAsia"/>
        </w:rPr>
        <w:t>7</w:t>
      </w:r>
      <w:r w:rsidR="00FC496B">
        <w:t>, 138.8, 136.5, 132.2, 124.</w:t>
      </w:r>
      <w:r w:rsidR="00FC496B">
        <w:rPr>
          <w:rFonts w:hint="eastAsia"/>
        </w:rPr>
        <w:t>9</w:t>
      </w:r>
      <w:r w:rsidR="00FC496B">
        <w:t>, 25.8, 16.</w:t>
      </w:r>
      <w:r w:rsidR="00FC496B">
        <w:rPr>
          <w:rFonts w:hint="eastAsia"/>
        </w:rPr>
        <w:t>8</w:t>
      </w:r>
      <w:r w:rsidR="00FC496B">
        <w:t>, 14.8.</w:t>
      </w:r>
      <w:r w:rsidR="00FC496B">
        <w:rPr>
          <w:rFonts w:hint="eastAsia"/>
          <w:lang w:val="en-US" w:eastAsia="zh-CN"/>
        </w:rPr>
        <w:t xml:space="preserve"> HRMS (ESI-TOF) (m/z): [M+H]</w:t>
      </w:r>
      <w:r w:rsidR="00FC496B">
        <w:rPr>
          <w:rFonts w:hint="eastAsia"/>
          <w:vertAlign w:val="superscript"/>
          <w:lang w:val="en-US" w:eastAsia="zh-CN"/>
        </w:rPr>
        <w:t>+</w:t>
      </w:r>
      <w:r w:rsidR="00FC496B">
        <w:rPr>
          <w:rFonts w:hint="eastAsia"/>
          <w:lang w:val="en-US" w:eastAsia="zh-CN"/>
        </w:rPr>
        <w:t xml:space="preserve"> calcd for C</w:t>
      </w:r>
      <w:r w:rsidR="00FC496B">
        <w:rPr>
          <w:rFonts w:hint="eastAsia"/>
          <w:vertAlign w:val="subscript"/>
          <w:lang w:val="en-US" w:eastAsia="zh-CN"/>
        </w:rPr>
        <w:t>8</w:t>
      </w:r>
      <w:r w:rsidR="00FC496B">
        <w:rPr>
          <w:rFonts w:hint="eastAsia"/>
          <w:lang w:val="en-US" w:eastAsia="zh-CN"/>
        </w:rPr>
        <w:t>H</w:t>
      </w:r>
      <w:r w:rsidR="00FC496B">
        <w:rPr>
          <w:rFonts w:hint="eastAsia"/>
          <w:vertAlign w:val="subscript"/>
          <w:lang w:val="en-US" w:eastAsia="zh-CN"/>
        </w:rPr>
        <w:t>13</w:t>
      </w:r>
      <w:r w:rsidR="00FC496B">
        <w:rPr>
          <w:rFonts w:hint="eastAsia"/>
          <w:lang w:val="en-US" w:eastAsia="zh-CN"/>
        </w:rPr>
        <w:t>N</w:t>
      </w:r>
      <w:r w:rsidR="00FC496B">
        <w:rPr>
          <w:rFonts w:hint="eastAsia"/>
          <w:vertAlign w:val="subscript"/>
          <w:lang w:val="en-US" w:eastAsia="zh-CN"/>
        </w:rPr>
        <w:t>2</w:t>
      </w:r>
      <w:r w:rsidR="00FC496B">
        <w:rPr>
          <w:rFonts w:hint="eastAsia"/>
          <w:lang w:val="en-US" w:eastAsia="zh-CN"/>
        </w:rPr>
        <w:t>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  <w:lang w:val="en-US" w:eastAsia="zh-CN"/>
        </w:rPr>
        <w:t>, 169.0794; found, 169.0792.</w:t>
      </w:r>
    </w:p>
    <w:p w14:paraId="31307F93" w14:textId="77777777" w:rsidR="00E55107" w:rsidRDefault="00FC496B">
      <w:pPr>
        <w:spacing w:line="360" w:lineRule="auto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2-(</w:t>
      </w:r>
      <w:r>
        <w:rPr>
          <w:rFonts w:hint="eastAsia"/>
          <w:color w:val="000000" w:themeColor="text1"/>
          <w:lang w:eastAsia="zh-CN"/>
        </w:rPr>
        <w:t>E</w:t>
      </w:r>
      <w:r>
        <w:rPr>
          <w:color w:val="000000" w:themeColor="text1"/>
          <w:lang w:eastAsia="zh-CN"/>
        </w:rPr>
        <w:t>thylthio)-3-phenylpyridine</w:t>
      </w:r>
      <w:r>
        <w:rPr>
          <w:rFonts w:hint="eastAsia"/>
          <w:color w:val="000000" w:themeColor="text1"/>
          <w:lang w:eastAsia="zh-CN"/>
        </w:rPr>
        <w:t xml:space="preserve"> </w:t>
      </w:r>
      <w:r>
        <w:rPr>
          <w:rFonts w:hint="eastAsia"/>
        </w:rPr>
        <w:t>(</w:t>
      </w:r>
      <w:r>
        <w:rPr>
          <w:rFonts w:hint="eastAsia"/>
          <w:b/>
          <w:lang w:val="en-US" w:eastAsia="zh-CN"/>
        </w:rPr>
        <w:t>4n</w:t>
      </w:r>
      <w:r>
        <w:rPr>
          <w:rFonts w:hint="eastAsia"/>
          <w:b/>
        </w:rPr>
        <w:t>)</w:t>
      </w:r>
    </w:p>
    <w:p w14:paraId="2C9AF0E9" w14:textId="77777777" w:rsidR="00E55107" w:rsidRDefault="0032114B">
      <w:pPr>
        <w:spacing w:line="360" w:lineRule="auto"/>
        <w:jc w:val="both"/>
      </w:pPr>
      <w:r>
        <w:object w:dxaOrig="1440" w:dyaOrig="1440" w14:anchorId="49BDE92F">
          <v:shape id="_x0000_s1097" type="#_x0000_t75" alt="" style="position:absolute;left:0;text-align:left;margin-left:.25pt;margin-top:2.25pt;width:66.6pt;height:58.35pt;z-index:251713536;mso-wrap-distance-left:9pt;mso-wrap-distance-top:0;mso-wrap-distance-right:9pt;mso-wrap-distance-bottom:0;mso-width-relative:page;mso-height-relative:page">
            <v:imagedata r:id="rId110" o:title=""/>
            <w10:wrap type="square"/>
          </v:shape>
          <o:OLEObject Type="Embed" ProgID="ChemDraw.Document.6.0" ShapeID="_x0000_s1097" DrawAspect="Content" ObjectID="_1776662143" r:id="rId111"/>
        </w:object>
      </w:r>
      <w:r w:rsidR="00FC496B">
        <w:rPr>
          <w:lang w:eastAsia="zh-CN"/>
        </w:rPr>
        <w:t>Y</w:t>
      </w:r>
      <w:r w:rsidR="00FC496B">
        <w:t>ellow liquid</w:t>
      </w:r>
      <w:r w:rsidR="00FC496B">
        <w:rPr>
          <w:lang w:eastAsia="zh-CN"/>
        </w:rPr>
        <w:t xml:space="preserve"> (91</w:t>
      </w:r>
      <w:r w:rsidR="00FC496B">
        <w:t xml:space="preserve"> mg, </w:t>
      </w:r>
      <w:r w:rsidR="00FC496B">
        <w:rPr>
          <w:lang w:eastAsia="zh-CN"/>
        </w:rPr>
        <w:t>85</w:t>
      </w:r>
      <w:r w:rsidR="00FC496B">
        <w:t>% yield)</w:t>
      </w:r>
      <w:r w:rsidR="00FC496B">
        <w:rPr>
          <w:rFonts w:hint="eastAsia"/>
          <w:lang w:val="en-US"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5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color w:val="000000" w:themeColor="text1"/>
          <w:lang w:eastAsia="zh-CN"/>
        </w:rPr>
        <w:t>10</w:t>
      </w:r>
      <w:r w:rsidR="00FC496B">
        <w:rPr>
          <w:color w:val="000000" w:themeColor="text1"/>
        </w:rPr>
        <w:t>:1);</w:t>
      </w:r>
      <w:r w:rsidR="00FC496B">
        <w:rPr>
          <w:vertAlign w:val="superscript"/>
        </w:rPr>
        <w:t xml:space="preserve"> 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8.46 (dd, </w:t>
      </w:r>
      <w:r w:rsidR="00FC496B">
        <w:rPr>
          <w:i/>
          <w:iCs/>
        </w:rPr>
        <w:t>J</w:t>
      </w:r>
      <w:r w:rsidR="00FC496B">
        <w:t xml:space="preserve"> = 4.9, 1.7 Hz, 1H), 7.50 – 7.42 (m, 5H), 7.41 (dd, </w:t>
      </w:r>
      <w:r w:rsidR="00FC496B">
        <w:rPr>
          <w:i/>
          <w:iCs/>
        </w:rPr>
        <w:t>J</w:t>
      </w:r>
      <w:r w:rsidR="00FC496B">
        <w:t xml:space="preserve"> = 7.4, 1.8 Hz, 1H), 7.06 (dd, </w:t>
      </w:r>
      <w:r w:rsidR="00FC496B">
        <w:rPr>
          <w:i/>
          <w:iCs/>
        </w:rPr>
        <w:t>J</w:t>
      </w:r>
      <w:r w:rsidR="00FC496B">
        <w:t xml:space="preserve"> = 7.5, 4.9 Hz, 1H), 3.19 (q, </w:t>
      </w:r>
      <w:r w:rsidR="00FC496B">
        <w:rPr>
          <w:i/>
          <w:iCs/>
        </w:rPr>
        <w:t>J</w:t>
      </w:r>
      <w:r w:rsidR="00FC496B">
        <w:t xml:space="preserve"> = 7.3 Hz, 2H), 1.35 (t, </w:t>
      </w:r>
      <w:r w:rsidR="00FC496B">
        <w:rPr>
          <w:i/>
          <w:iCs/>
        </w:rPr>
        <w:t>J</w:t>
      </w:r>
      <w:r w:rsidR="00FC496B">
        <w:t xml:space="preserve"> = 7.4 Hz, 3H).</w:t>
      </w:r>
      <w:r w:rsidR="00FC496B">
        <w:t>；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lang w:eastAsia="zh-CN"/>
        </w:rPr>
        <w:t>5</w:t>
      </w:r>
      <w:r w:rsidR="00FC496B">
        <w:t xml:space="preserve"> MHz, CDCl</w:t>
      </w:r>
      <w:r w:rsidR="00FC496B">
        <w:rPr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157.5, 147.</w:t>
      </w:r>
      <w:r w:rsidR="00FC496B">
        <w:rPr>
          <w:rFonts w:hint="eastAsia"/>
          <w:lang w:eastAsia="zh-CN"/>
        </w:rPr>
        <w:t>9</w:t>
      </w:r>
      <w:r w:rsidR="00FC496B">
        <w:t>, 138.2, 136.</w:t>
      </w:r>
      <w:r w:rsidR="00FC496B">
        <w:rPr>
          <w:rFonts w:hint="eastAsia"/>
          <w:lang w:eastAsia="zh-CN"/>
        </w:rPr>
        <w:t>3</w:t>
      </w:r>
      <w:r w:rsidR="00FC496B">
        <w:t>, 13</w:t>
      </w:r>
      <w:r w:rsidR="00FC496B">
        <w:rPr>
          <w:rFonts w:hint="eastAsia"/>
          <w:lang w:eastAsia="zh-CN"/>
        </w:rPr>
        <w:t>6.0</w:t>
      </w:r>
      <w:r w:rsidR="00FC496B">
        <w:t>, 129.</w:t>
      </w:r>
      <w:r w:rsidR="00FC496B">
        <w:rPr>
          <w:rFonts w:hint="eastAsia"/>
          <w:lang w:eastAsia="zh-CN"/>
        </w:rPr>
        <w:t>1</w:t>
      </w:r>
      <w:r w:rsidR="00FC496B">
        <w:t>, 128.3, 128.0, 118.8, 24.6, 14.</w:t>
      </w:r>
      <w:r w:rsidR="00FC496B">
        <w:rPr>
          <w:rFonts w:hint="eastAsia"/>
          <w:lang w:eastAsia="zh-CN"/>
        </w:rPr>
        <w:t>3</w:t>
      </w:r>
      <w:r w:rsidR="00FC496B">
        <w:t>. HRMS (ESI-TOF) (m/z): [M+H]</w:t>
      </w:r>
      <w:r w:rsidR="00FC496B">
        <w:rPr>
          <w:vertAlign w:val="superscript"/>
        </w:rPr>
        <w:t>+</w:t>
      </w:r>
      <w:r w:rsidR="00FC496B">
        <w:t xml:space="preserve"> calcd for C</w:t>
      </w:r>
      <w:r w:rsidR="00FC496B">
        <w:rPr>
          <w:vertAlign w:val="subscript"/>
        </w:rPr>
        <w:t>13</w:t>
      </w:r>
      <w:r w:rsidR="00FC496B">
        <w:t>H</w:t>
      </w:r>
      <w:r w:rsidR="00FC496B">
        <w:rPr>
          <w:vertAlign w:val="subscript"/>
        </w:rPr>
        <w:t>14</w:t>
      </w:r>
      <w:r w:rsidR="00FC496B">
        <w:t>NS</w:t>
      </w:r>
      <w:r w:rsidR="00FC496B">
        <w:rPr>
          <w:rFonts w:eastAsia="TimesNewRomanPSMT"/>
          <w:vertAlign w:val="superscript"/>
        </w:rPr>
        <w:t>+</w:t>
      </w:r>
      <w:r w:rsidR="00FC496B">
        <w:t>, 216.0841; found, 216.0839.</w:t>
      </w:r>
    </w:p>
    <w:p w14:paraId="4F18F190" w14:textId="77777777" w:rsidR="00E55107" w:rsidRDefault="00FC496B">
      <w:pPr>
        <w:rPr>
          <w:b/>
          <w:lang w:eastAsia="zh-CN"/>
        </w:rPr>
      </w:pPr>
      <w:r>
        <w:t>6-(</w:t>
      </w:r>
      <w:r>
        <w:rPr>
          <w:rFonts w:hint="eastAsia"/>
        </w:rPr>
        <w:t>E</w:t>
      </w:r>
      <w:r>
        <w:t>thylthio)-N,N-dimethylpicolinamide</w:t>
      </w:r>
      <w:r>
        <w:rPr>
          <w:rFonts w:hint="eastAsia"/>
        </w:rPr>
        <w:t xml:space="preserve"> (</w:t>
      </w:r>
      <w:r>
        <w:rPr>
          <w:rFonts w:hint="eastAsia"/>
          <w:b/>
          <w:lang w:val="en-US" w:eastAsia="zh-CN"/>
        </w:rPr>
        <w:t>4o</w:t>
      </w:r>
      <w:r>
        <w:rPr>
          <w:rFonts w:hint="eastAsia"/>
          <w:b/>
        </w:rPr>
        <w:t>)</w:t>
      </w:r>
    </w:p>
    <w:p w14:paraId="0AF7EFC4" w14:textId="77777777" w:rsidR="00E55107" w:rsidRDefault="0032114B">
      <w:pPr>
        <w:spacing w:line="360" w:lineRule="auto"/>
        <w:jc w:val="both"/>
        <w:rPr>
          <w:color w:val="000000" w:themeColor="text1"/>
          <w:lang w:eastAsia="zh-CN"/>
        </w:rPr>
      </w:pPr>
      <w:r>
        <w:object w:dxaOrig="1440" w:dyaOrig="1440" w14:anchorId="15A7886B">
          <v:shape id="_x0000_s1069" type="#_x0000_t75" alt="" style="position:absolute;left:0;text-align:left;margin-left:.15pt;margin-top:3.7pt;width:94.75pt;height:54.9pt;z-index:251700224;mso-wrap-distance-left:9pt;mso-wrap-distance-top:0;mso-wrap-distance-right:9pt;mso-wrap-distance-bottom:0;mso-width-relative:page;mso-height-relative:page">
            <v:imagedata r:id="rId112" o:title=""/>
            <w10:wrap type="square"/>
          </v:shape>
          <o:OLEObject Type="Embed" ProgID="ChemDraw.Document.6.0" ShapeID="_x0000_s1069" DrawAspect="Content" ObjectID="_1776662144" r:id="rId113"/>
        </w:object>
      </w:r>
      <w:r w:rsidR="00FC496B">
        <w:rPr>
          <w:rFonts w:hint="eastAsia"/>
          <w:lang w:eastAsia="zh-CN"/>
        </w:rPr>
        <w:t>Y</w:t>
      </w:r>
      <w:r w:rsidR="00FC496B">
        <w:t>ellow liquid</w:t>
      </w:r>
      <w:r w:rsidR="00FC496B">
        <w:rPr>
          <w:rFonts w:hint="eastAsia"/>
          <w:lang w:eastAsia="zh-CN"/>
        </w:rPr>
        <w:t xml:space="preserve"> (92</w:t>
      </w:r>
      <w:r w:rsidR="00FC496B">
        <w:t xml:space="preserve"> mg, </w:t>
      </w:r>
      <w:r w:rsidR="00FC496B">
        <w:rPr>
          <w:rFonts w:hint="eastAsia"/>
          <w:lang w:eastAsia="zh-CN"/>
        </w:rPr>
        <w:t>88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2</w:t>
      </w:r>
      <w:r w:rsidR="00FC496B">
        <w:rPr>
          <w:color w:val="000000" w:themeColor="text1"/>
        </w:rPr>
        <w:t>:1);</w:t>
      </w:r>
      <w:r w:rsidR="00FC496B">
        <w:rPr>
          <w:vertAlign w:val="superscript"/>
        </w:rPr>
        <w:t xml:space="preserve"> 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7.54 (t, </w:t>
      </w:r>
      <w:r w:rsidR="00FC496B">
        <w:rPr>
          <w:i/>
          <w:iCs/>
        </w:rPr>
        <w:t>J</w:t>
      </w:r>
      <w:r w:rsidR="00FC496B">
        <w:t xml:space="preserve"> = 7.8 Hz, 1H), 7.29 (d, </w:t>
      </w:r>
      <w:r w:rsidR="00FC496B">
        <w:rPr>
          <w:i/>
          <w:iCs/>
        </w:rPr>
        <w:t>J</w:t>
      </w:r>
      <w:r w:rsidR="00FC496B">
        <w:t xml:space="preserve"> = 7.5 Hz, 1H), 7.16 (d, </w:t>
      </w:r>
      <w:r w:rsidR="00FC496B">
        <w:rPr>
          <w:i/>
          <w:iCs/>
        </w:rPr>
        <w:t>J</w:t>
      </w:r>
      <w:r w:rsidR="00FC496B">
        <w:t xml:space="preserve"> = 8.1 Hz, 1H), 3.15 (q, </w:t>
      </w:r>
      <w:r w:rsidR="00FC496B">
        <w:rPr>
          <w:i/>
          <w:iCs/>
        </w:rPr>
        <w:t>J</w:t>
      </w:r>
      <w:r w:rsidR="00FC496B">
        <w:t xml:space="preserve"> = 7.4 Hz, 2H), 3.10 (d, </w:t>
      </w:r>
      <w:r w:rsidR="00FC496B">
        <w:rPr>
          <w:i/>
          <w:iCs/>
        </w:rPr>
        <w:t>J</w:t>
      </w:r>
      <w:r w:rsidR="00FC496B">
        <w:t xml:space="preserve"> = 17.2 Hz, </w:t>
      </w:r>
      <w:r w:rsidR="00FC496B">
        <w:rPr>
          <w:rFonts w:hint="eastAsia"/>
          <w:lang w:eastAsia="zh-CN"/>
        </w:rPr>
        <w:t>6</w:t>
      </w:r>
      <w:r w:rsidR="00FC496B">
        <w:t xml:space="preserve">H), 1.34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  <w:lang w:eastAsia="zh-CN"/>
        </w:rPr>
        <w:t>；</w:t>
      </w:r>
      <w:r w:rsidR="00FC496B">
        <w:rPr>
          <w:rFonts w:hint="eastAsia"/>
          <w:lang w:eastAsia="zh-CN"/>
        </w:rPr>
        <w:t xml:space="preserve">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  <w:lang w:eastAsia="zh-CN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168.5, 158.1, 154.0, 136.6, 122.7, 119.</w:t>
      </w:r>
      <w:r w:rsidR="00FC496B">
        <w:rPr>
          <w:rFonts w:hint="eastAsia"/>
          <w:lang w:eastAsia="zh-CN"/>
        </w:rPr>
        <w:t>1</w:t>
      </w:r>
      <w:r w:rsidR="00FC496B">
        <w:t>, 39.0, 35.</w:t>
      </w:r>
      <w:r w:rsidR="00FC496B">
        <w:rPr>
          <w:rFonts w:hint="eastAsia"/>
          <w:lang w:eastAsia="zh-CN"/>
        </w:rPr>
        <w:t>8</w:t>
      </w:r>
      <w:r w:rsidR="00FC496B">
        <w:t>, 24.2, 14.6. HRMS (ESI-TOF) (m/z): [M+Na]</w:t>
      </w:r>
      <w:r w:rsidR="00FC496B">
        <w:rPr>
          <w:vertAlign w:val="superscript"/>
        </w:rPr>
        <w:t>+</w:t>
      </w:r>
      <w:r w:rsidR="00FC496B">
        <w:t xml:space="preserve"> calcd for C</w:t>
      </w:r>
      <w:r w:rsidR="00FC496B">
        <w:rPr>
          <w:vertAlign w:val="subscript"/>
        </w:rPr>
        <w:t>10</w:t>
      </w:r>
      <w:r w:rsidR="00FC496B">
        <w:t>H</w:t>
      </w:r>
      <w:r w:rsidR="00FC496B">
        <w:rPr>
          <w:vertAlign w:val="subscript"/>
        </w:rPr>
        <w:t>14</w:t>
      </w:r>
      <w:r w:rsidR="00FC496B">
        <w:t>N</w:t>
      </w:r>
      <w:r w:rsidR="00FC496B">
        <w:rPr>
          <w:vertAlign w:val="subscript"/>
        </w:rPr>
        <w:t>2</w:t>
      </w:r>
      <w:r w:rsidR="00FC496B">
        <w:t>NaOS</w:t>
      </w:r>
      <w:r w:rsidR="00FC496B">
        <w:rPr>
          <w:rFonts w:eastAsia="TimesNewRomanPSMT"/>
          <w:vertAlign w:val="superscript"/>
        </w:rPr>
        <w:t>+</w:t>
      </w:r>
      <w:r w:rsidR="00FC496B">
        <w:t>, 233.0719; found, 233.0715.</w:t>
      </w:r>
    </w:p>
    <w:p w14:paraId="64B5EC7F" w14:textId="77777777" w:rsidR="00E55107" w:rsidRDefault="00FC496B">
      <w:pPr>
        <w:spacing w:line="360" w:lineRule="auto"/>
        <w:jc w:val="both"/>
      </w:pPr>
      <w:r>
        <w:t>2-(</w:t>
      </w:r>
      <w:r>
        <w:rPr>
          <w:rFonts w:hint="eastAsia"/>
        </w:rPr>
        <w:t>E</w:t>
      </w:r>
      <w:r>
        <w:t>thylthio)-3-iodopyridine (</w:t>
      </w:r>
      <w:r w:rsidRPr="00E23E22">
        <w:rPr>
          <w:rFonts w:hint="eastAsia"/>
          <w:b/>
          <w:lang w:eastAsia="zh-CN"/>
        </w:rPr>
        <w:t>4p</w:t>
      </w:r>
      <w:r>
        <w:t>)</w:t>
      </w:r>
    </w:p>
    <w:p w14:paraId="323EAA1E" w14:textId="77777777" w:rsidR="00E55107" w:rsidRDefault="0032114B">
      <w:pPr>
        <w:spacing w:line="360" w:lineRule="auto"/>
        <w:jc w:val="both"/>
        <w:rPr>
          <w:lang w:eastAsia="zh-CN"/>
        </w:rPr>
      </w:pPr>
      <w:r>
        <w:object w:dxaOrig="1440" w:dyaOrig="1440" w14:anchorId="57292A44">
          <v:shape id="_x0000_s1098" type="#_x0000_t75" alt="" style="position:absolute;left:0;text-align:left;margin-left:8.95pt;margin-top:.4pt;width:66.85pt;height:40.85pt;z-index:251714560;mso-wrap-distance-left:9pt;mso-wrap-distance-top:0;mso-wrap-distance-right:9pt;mso-wrap-distance-bottom:0;mso-width-relative:page;mso-height-relative:page">
            <v:imagedata r:id="rId114" o:title=""/>
            <w10:wrap type="square"/>
          </v:shape>
          <o:OLEObject Type="Embed" ProgID="ChemDraw.Document.6.0" ShapeID="_x0000_s1098" DrawAspect="Content" ObjectID="_1776662145" r:id="rId115"/>
        </w:object>
      </w:r>
      <w:r w:rsidR="00FC496B">
        <w:t>Brown liquid (</w:t>
      </w:r>
      <w:r w:rsidR="00FC496B">
        <w:rPr>
          <w:rFonts w:hint="eastAsia"/>
          <w:lang w:eastAsia="zh-CN"/>
        </w:rPr>
        <w:t>119</w:t>
      </w:r>
      <w:r w:rsidR="00FC496B">
        <w:t xml:space="preserve"> mg, </w:t>
      </w:r>
      <w:r w:rsidR="00FC496B">
        <w:rPr>
          <w:rFonts w:hint="eastAsia"/>
          <w:lang w:eastAsia="zh-CN"/>
        </w:rPr>
        <w:t>90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 xml:space="preserve">= 0.4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>:1);</w:t>
      </w:r>
      <w:r w:rsidR="00FC496B">
        <w:t xml:space="preserve"> </w:t>
      </w:r>
      <w:r w:rsidR="00FC496B">
        <w:rPr>
          <w:szCs w:val="20"/>
          <w:vertAlign w:val="superscript"/>
        </w:rPr>
        <w:t>1</w:t>
      </w:r>
      <w:r w:rsidR="00FC496B">
        <w:rPr>
          <w:szCs w:val="20"/>
        </w:rPr>
        <w:t xml:space="preserve">H NMR (500 MHz, </w:t>
      </w:r>
      <w:r w:rsidR="00FC496B">
        <w:rPr>
          <w:rFonts w:hint="eastAsia"/>
          <w:szCs w:val="20"/>
        </w:rPr>
        <w:t>CDCl</w:t>
      </w:r>
      <w:r w:rsidR="00FC496B">
        <w:rPr>
          <w:rFonts w:hint="eastAsia"/>
          <w:szCs w:val="20"/>
          <w:vertAlign w:val="subscript"/>
        </w:rPr>
        <w:t>3</w:t>
      </w:r>
      <w:r w:rsidR="00FC496B">
        <w:rPr>
          <w:szCs w:val="20"/>
        </w:rPr>
        <w:t xml:space="preserve">) </w:t>
      </w:r>
      <w:r w:rsidR="00FC496B">
        <w:rPr>
          <w:i/>
          <w:szCs w:val="20"/>
        </w:rPr>
        <w:t>δ</w:t>
      </w:r>
      <w:r w:rsidR="00FC496B">
        <w:rPr>
          <w:szCs w:val="20"/>
        </w:rPr>
        <w:t xml:space="preserve"> 8.39 (dd, </w:t>
      </w:r>
      <w:r w:rsidR="00FC496B">
        <w:rPr>
          <w:i/>
          <w:iCs/>
          <w:szCs w:val="20"/>
        </w:rPr>
        <w:t>J</w:t>
      </w:r>
      <w:r w:rsidR="00FC496B">
        <w:rPr>
          <w:szCs w:val="20"/>
        </w:rPr>
        <w:t xml:space="preserve"> = 4.7, 1.6 Hz, 1H), 7.90 (dd, </w:t>
      </w:r>
      <w:r w:rsidR="00FC496B">
        <w:rPr>
          <w:i/>
          <w:iCs/>
          <w:szCs w:val="20"/>
        </w:rPr>
        <w:t>J</w:t>
      </w:r>
      <w:r w:rsidR="00FC496B">
        <w:rPr>
          <w:szCs w:val="20"/>
        </w:rPr>
        <w:t xml:space="preserve"> = 7.7, 1.6 Hz, 1H), 6.70 (dd, </w:t>
      </w:r>
      <w:r w:rsidR="00FC496B">
        <w:rPr>
          <w:i/>
          <w:iCs/>
          <w:szCs w:val="20"/>
        </w:rPr>
        <w:t>J</w:t>
      </w:r>
      <w:r w:rsidR="00FC496B">
        <w:rPr>
          <w:szCs w:val="20"/>
        </w:rPr>
        <w:t xml:space="preserve"> = 7.7, 4.7 Hz, 1H), 3.13 (q, </w:t>
      </w:r>
      <w:r w:rsidR="00FC496B">
        <w:rPr>
          <w:i/>
          <w:iCs/>
          <w:szCs w:val="20"/>
        </w:rPr>
        <w:t>J</w:t>
      </w:r>
      <w:r w:rsidR="00FC496B">
        <w:rPr>
          <w:szCs w:val="20"/>
        </w:rPr>
        <w:t xml:space="preserve"> = 7.4 Hz, 2H), 1.37 (t, </w:t>
      </w:r>
      <w:r w:rsidR="00FC496B">
        <w:rPr>
          <w:i/>
          <w:iCs/>
          <w:szCs w:val="20"/>
        </w:rPr>
        <w:t>J</w:t>
      </w:r>
      <w:r w:rsidR="00FC496B">
        <w:rPr>
          <w:szCs w:val="20"/>
        </w:rPr>
        <w:t xml:space="preserve"> = 7.4 Hz, 3H)</w:t>
      </w:r>
      <w:r w:rsidR="00FC496B">
        <w:rPr>
          <w:rFonts w:hint="eastAsia"/>
          <w:szCs w:val="20"/>
        </w:rPr>
        <w:t xml:space="preserve">; </w:t>
      </w:r>
      <w:r w:rsidR="00FC496B">
        <w:rPr>
          <w:szCs w:val="20"/>
          <w:vertAlign w:val="superscript"/>
        </w:rPr>
        <w:t>13</w:t>
      </w:r>
      <w:r w:rsidR="00FC496B">
        <w:rPr>
          <w:szCs w:val="20"/>
        </w:rPr>
        <w:t>C NMR (12</w:t>
      </w:r>
      <w:r w:rsidR="00FC496B">
        <w:rPr>
          <w:rFonts w:hint="eastAsia"/>
          <w:szCs w:val="20"/>
        </w:rPr>
        <w:t>5</w:t>
      </w:r>
      <w:r w:rsidR="00FC496B">
        <w:rPr>
          <w:szCs w:val="20"/>
        </w:rPr>
        <w:t xml:space="preserve"> MHz, </w:t>
      </w:r>
      <w:r w:rsidR="00FC496B">
        <w:rPr>
          <w:rFonts w:hint="eastAsia"/>
          <w:szCs w:val="20"/>
        </w:rPr>
        <w:t>CDCl</w:t>
      </w:r>
      <w:r w:rsidR="00FC496B">
        <w:rPr>
          <w:rFonts w:hint="eastAsia"/>
          <w:szCs w:val="20"/>
          <w:vertAlign w:val="subscript"/>
        </w:rPr>
        <w:t>3</w:t>
      </w:r>
      <w:r w:rsidR="00FC496B">
        <w:rPr>
          <w:szCs w:val="20"/>
        </w:rPr>
        <w:t xml:space="preserve">) </w:t>
      </w:r>
      <w:r w:rsidR="00FC496B">
        <w:rPr>
          <w:i/>
          <w:szCs w:val="20"/>
        </w:rPr>
        <w:t>δ</w:t>
      </w:r>
      <w:r w:rsidR="00FC496B">
        <w:rPr>
          <w:szCs w:val="20"/>
        </w:rPr>
        <w:t xml:space="preserve"> 161.</w:t>
      </w:r>
      <w:r w:rsidR="00FC496B">
        <w:rPr>
          <w:rFonts w:hint="eastAsia"/>
          <w:szCs w:val="20"/>
        </w:rPr>
        <w:t>8</w:t>
      </w:r>
      <w:r w:rsidR="00FC496B">
        <w:rPr>
          <w:szCs w:val="20"/>
        </w:rPr>
        <w:t>, 148.1, 145.</w:t>
      </w:r>
      <w:r w:rsidR="00FC496B">
        <w:rPr>
          <w:rFonts w:hint="eastAsia"/>
          <w:szCs w:val="20"/>
        </w:rPr>
        <w:t>7</w:t>
      </w:r>
      <w:r w:rsidR="00FC496B">
        <w:rPr>
          <w:szCs w:val="20"/>
        </w:rPr>
        <w:t>, 119.</w:t>
      </w:r>
      <w:r w:rsidR="00FC496B">
        <w:rPr>
          <w:rFonts w:hint="eastAsia"/>
          <w:szCs w:val="20"/>
        </w:rPr>
        <w:t>9</w:t>
      </w:r>
      <w:r w:rsidR="00FC496B">
        <w:rPr>
          <w:szCs w:val="20"/>
        </w:rPr>
        <w:t>, 93.7, 26.9, 14.0.</w:t>
      </w:r>
      <w:r w:rsidR="00FC496B" w:rsidRPr="00E23E22">
        <w:rPr>
          <w:rFonts w:hint="eastAsia"/>
          <w:szCs w:val="20"/>
          <w:lang w:eastAsia="zh-CN"/>
        </w:rPr>
        <w:t xml:space="preserve"> </w:t>
      </w:r>
      <w:r w:rsidR="00FC496B">
        <w:rPr>
          <w:rFonts w:hint="eastAsia"/>
          <w:lang w:val="en-US" w:eastAsia="zh-CN"/>
        </w:rPr>
        <w:t>HRMS (ESI-TOF) (m/z): [M+H]</w:t>
      </w:r>
      <w:r w:rsidR="00FC496B">
        <w:rPr>
          <w:rFonts w:hint="eastAsia"/>
          <w:vertAlign w:val="superscript"/>
          <w:lang w:val="en-US" w:eastAsia="zh-CN"/>
        </w:rPr>
        <w:t>+</w:t>
      </w:r>
      <w:r w:rsidR="00FC496B">
        <w:rPr>
          <w:rFonts w:hint="eastAsia"/>
          <w:lang w:val="en-US" w:eastAsia="zh-CN"/>
        </w:rPr>
        <w:t xml:space="preserve"> calcd for C</w:t>
      </w:r>
      <w:r w:rsidR="00FC496B">
        <w:rPr>
          <w:rFonts w:hint="eastAsia"/>
          <w:vertAlign w:val="subscript"/>
          <w:lang w:val="en-US" w:eastAsia="zh-CN"/>
        </w:rPr>
        <w:t>7</w:t>
      </w:r>
      <w:r w:rsidR="00FC496B">
        <w:rPr>
          <w:rFonts w:hint="eastAsia"/>
          <w:lang w:val="en-US" w:eastAsia="zh-CN"/>
        </w:rPr>
        <w:t>H</w:t>
      </w:r>
      <w:r w:rsidR="00FC496B">
        <w:rPr>
          <w:rFonts w:hint="eastAsia"/>
          <w:vertAlign w:val="subscript"/>
          <w:lang w:val="en-US" w:eastAsia="zh-CN"/>
        </w:rPr>
        <w:t>9</w:t>
      </w:r>
      <w:r w:rsidR="00FC496B">
        <w:rPr>
          <w:rFonts w:hint="eastAsia"/>
          <w:lang w:val="en-US" w:eastAsia="zh-CN"/>
        </w:rPr>
        <w:t>INS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  <w:lang w:val="en-US" w:eastAsia="zh-CN"/>
        </w:rPr>
        <w:t>, 265.9500; found, 265.9504.</w:t>
      </w:r>
    </w:p>
    <w:p w14:paraId="2910FC8B" w14:textId="77777777" w:rsidR="00E55107" w:rsidRDefault="00FC496B">
      <w:pPr>
        <w:spacing w:line="360" w:lineRule="auto"/>
        <w:ind w:rightChars="-12" w:right="-29"/>
        <w:jc w:val="both"/>
        <w:rPr>
          <w:lang w:eastAsia="zh-CN"/>
        </w:rPr>
      </w:pPr>
      <w:r>
        <w:rPr>
          <w:lang w:eastAsia="zh-CN"/>
        </w:rPr>
        <w:t>6-(</w:t>
      </w:r>
      <w:r>
        <w:rPr>
          <w:rFonts w:hint="eastAsia"/>
          <w:lang w:eastAsia="zh-CN"/>
        </w:rPr>
        <w:t>E</w:t>
      </w:r>
      <w:r>
        <w:rPr>
          <w:lang w:eastAsia="zh-CN"/>
        </w:rPr>
        <w:t xml:space="preserve">thylthio)picolinonitrile </w:t>
      </w:r>
      <w:r>
        <w:t>(</w:t>
      </w:r>
      <w:r w:rsidRPr="00E23E22">
        <w:rPr>
          <w:rFonts w:hint="eastAsia"/>
          <w:b/>
          <w:lang w:eastAsia="zh-CN"/>
        </w:rPr>
        <w:t>4q</w:t>
      </w:r>
      <w:r>
        <w:t>)</w:t>
      </w:r>
    </w:p>
    <w:p w14:paraId="0BB52A74" w14:textId="77777777" w:rsidR="00E55107" w:rsidRDefault="0032114B">
      <w:pPr>
        <w:spacing w:line="360" w:lineRule="auto"/>
        <w:jc w:val="both"/>
        <w:rPr>
          <w:lang w:eastAsia="zh-CN"/>
        </w:rPr>
      </w:pPr>
      <w:r>
        <w:lastRenderedPageBreak/>
        <w:object w:dxaOrig="1440" w:dyaOrig="1440" w14:anchorId="614751C9">
          <v:shape id="_x0000_s1071" type="#_x0000_t75" alt="" style="position:absolute;left:0;text-align:left;margin-left:5.1pt;margin-top:5.55pt;width:89pt;height:36.45pt;z-index:251701248;mso-wrap-distance-left:9pt;mso-wrap-distance-top:0;mso-wrap-distance-right:9pt;mso-wrap-distance-bottom:0;mso-width-relative:page;mso-height-relative:page">
            <v:imagedata r:id="rId116" o:title=""/>
            <w10:wrap type="square"/>
          </v:shape>
          <o:OLEObject Type="Embed" ProgID="ChemDraw.Document.6.0" ShapeID="_x0000_s1071" DrawAspect="Content" ObjectID="_1776662146" r:id="rId117"/>
        </w:object>
      </w:r>
      <w:r w:rsidR="00FC496B">
        <w:t>Brown solid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71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87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t xml:space="preserve">MP: </w:t>
      </w:r>
      <w:r w:rsidR="00FC496B">
        <w:rPr>
          <w:rFonts w:hint="eastAsia"/>
          <w:lang w:eastAsia="zh-CN"/>
        </w:rPr>
        <w:t>50-52</w:t>
      </w:r>
      <w:r w:rsidR="00FC496B">
        <w:t xml:space="preserve"> </w:t>
      </w:r>
      <w:r w:rsidR="00FC496B">
        <w:rPr>
          <w:vertAlign w:val="superscript"/>
        </w:rPr>
        <w:t>o</w:t>
      </w:r>
      <w:r w:rsidR="00FC496B">
        <w:t xml:space="preserve">C,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3</w:t>
      </w:r>
      <w:r w:rsidR="00FC496B">
        <w:rPr>
          <w:color w:val="000000" w:themeColor="text1"/>
        </w:rPr>
        <w:t xml:space="preserve">:1);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8.64 (d, </w:t>
      </w:r>
      <w:r w:rsidR="00FC496B">
        <w:rPr>
          <w:i/>
          <w:iCs/>
        </w:rPr>
        <w:t>J</w:t>
      </w:r>
      <w:r w:rsidR="00FC496B">
        <w:t xml:space="preserve"> = 2.5 Hz), 7.63 (dd, </w:t>
      </w:r>
      <w:r w:rsidR="00FC496B">
        <w:rPr>
          <w:i/>
          <w:iCs/>
        </w:rPr>
        <w:t>J</w:t>
      </w:r>
      <w:r w:rsidR="00FC496B">
        <w:t xml:space="preserve"> = 8.4, 2.2 Hz), 7.21 (dd, </w:t>
      </w:r>
      <w:r w:rsidR="00FC496B">
        <w:rPr>
          <w:i/>
          <w:iCs/>
        </w:rPr>
        <w:t>J</w:t>
      </w:r>
      <w:r w:rsidR="00FC496B">
        <w:t xml:space="preserve"> = 8.4, 0.9 Hz), 3.19 (q, </w:t>
      </w:r>
      <w:r w:rsidR="00FC496B">
        <w:rPr>
          <w:i/>
          <w:iCs/>
        </w:rPr>
        <w:t>J</w:t>
      </w:r>
      <w:r w:rsidR="00FC496B">
        <w:t xml:space="preserve"> = 7.4 Hz, 2H), 1.37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165.</w:t>
      </w:r>
      <w:r w:rsidR="00FC496B">
        <w:rPr>
          <w:rFonts w:hint="eastAsia"/>
        </w:rPr>
        <w:t>6</w:t>
      </w:r>
      <w:r w:rsidR="00FC496B">
        <w:t>, 152.1, 137.6, 121.7, 117.1, 104.3, 24.</w:t>
      </w:r>
      <w:r w:rsidR="00FC496B">
        <w:rPr>
          <w:rFonts w:hint="eastAsia"/>
        </w:rPr>
        <w:t>5</w:t>
      </w:r>
      <w:r w:rsidR="00FC496B">
        <w:t>, 14.2.</w:t>
      </w:r>
      <w:r w:rsidR="00FC496B">
        <w:rPr>
          <w:rFonts w:hint="eastAsia"/>
          <w:lang w:eastAsia="zh-CN"/>
        </w:rPr>
        <w:t xml:space="preserve"> </w:t>
      </w:r>
      <w:r w:rsidR="00FC496B">
        <w:rPr>
          <w:lang w:eastAsia="zh-CN"/>
        </w:rPr>
        <w:t>HRMS (ESI-TOF) (m/z): [M+H]</w:t>
      </w:r>
      <w:r w:rsidR="00FC496B">
        <w:rPr>
          <w:vertAlign w:val="superscript"/>
          <w:lang w:eastAsia="zh-CN"/>
        </w:rPr>
        <w:t>+</w:t>
      </w:r>
      <w:r w:rsidR="00FC496B">
        <w:rPr>
          <w:lang w:eastAsia="zh-CN"/>
        </w:rPr>
        <w:t xml:space="preserve"> calcd for C</w:t>
      </w:r>
      <w:r w:rsidR="00FC496B">
        <w:rPr>
          <w:vertAlign w:val="subscript"/>
          <w:lang w:eastAsia="zh-CN"/>
        </w:rPr>
        <w:t>8</w:t>
      </w:r>
      <w:r w:rsidR="00FC496B">
        <w:rPr>
          <w:lang w:eastAsia="zh-CN"/>
        </w:rPr>
        <w:t>H</w:t>
      </w:r>
      <w:r w:rsidR="00FC496B">
        <w:rPr>
          <w:vertAlign w:val="subscript"/>
          <w:lang w:eastAsia="zh-CN"/>
        </w:rPr>
        <w:t>9</w:t>
      </w:r>
      <w:r w:rsidR="00FC496B">
        <w:rPr>
          <w:lang w:eastAsia="zh-CN"/>
        </w:rPr>
        <w:t>N</w:t>
      </w:r>
      <w:r w:rsidR="00FC496B">
        <w:rPr>
          <w:vertAlign w:val="subscript"/>
          <w:lang w:eastAsia="zh-CN"/>
        </w:rPr>
        <w:t>2</w:t>
      </w:r>
      <w:r w:rsidR="00FC496B">
        <w:rPr>
          <w:lang w:eastAsia="zh-CN"/>
        </w:rPr>
        <w:t>S</w:t>
      </w:r>
      <w:r w:rsidR="00FC496B">
        <w:rPr>
          <w:rFonts w:eastAsia="TimesNewRomanPSMT"/>
          <w:vertAlign w:val="superscript"/>
        </w:rPr>
        <w:t>+</w:t>
      </w:r>
      <w:r w:rsidR="00FC496B">
        <w:rPr>
          <w:lang w:eastAsia="zh-CN"/>
        </w:rPr>
        <w:t>, 165.0481; found, 165.0481.</w:t>
      </w:r>
    </w:p>
    <w:p w14:paraId="402A6255" w14:textId="77777777" w:rsidR="00E55107" w:rsidRDefault="00FC496B" w:rsidP="00E23E22">
      <w:pPr>
        <w:spacing w:line="360" w:lineRule="auto"/>
        <w:ind w:rightChars="-12" w:right="-29" w:firstLineChars="39" w:firstLine="94"/>
        <w:jc w:val="both"/>
      </w:pPr>
      <w:r>
        <w:t>3,5-</w:t>
      </w:r>
      <w:r>
        <w:rPr>
          <w:rFonts w:hint="eastAsia"/>
          <w:lang w:eastAsia="zh-CN"/>
        </w:rPr>
        <w:t>B</w:t>
      </w:r>
      <w:r>
        <w:t>is(ethylthio)pyridine (</w:t>
      </w:r>
      <w:r w:rsidRPr="00E23E22">
        <w:rPr>
          <w:rFonts w:hint="eastAsia"/>
          <w:b/>
          <w:lang w:eastAsia="zh-CN"/>
        </w:rPr>
        <w:t>4r</w:t>
      </w:r>
      <w:r>
        <w:t>)</w:t>
      </w:r>
    </w:p>
    <w:p w14:paraId="350B2794" w14:textId="77777777" w:rsidR="00E55107" w:rsidRDefault="0032114B">
      <w:pPr>
        <w:spacing w:line="360" w:lineRule="auto"/>
        <w:ind w:rightChars="-12" w:right="-29"/>
        <w:jc w:val="both"/>
        <w:rPr>
          <w:lang w:eastAsia="zh-CN"/>
        </w:rPr>
      </w:pPr>
      <w:r>
        <w:object w:dxaOrig="1440" w:dyaOrig="1440" w14:anchorId="0819791E">
          <v:shape id="_x0000_s1072" type="#_x0000_t75" alt="" style="position:absolute;left:0;text-align:left;margin-left:5.15pt;margin-top:2.45pt;width:103.45pt;height:40.85pt;z-index:251702272;mso-wrap-distance-left:9pt;mso-wrap-distance-top:0;mso-wrap-distance-right:9pt;mso-wrap-distance-bottom:0;mso-width-relative:page;mso-height-relative:page">
            <v:imagedata r:id="rId118" o:title=""/>
            <w10:wrap type="square"/>
          </v:shape>
          <o:OLEObject Type="Embed" ProgID="ChemDraw.Document.6.0" ShapeID="_x0000_s1072" DrawAspect="Content" ObjectID="_1776662147" r:id="rId119"/>
        </w:object>
      </w:r>
      <w:r w:rsidR="00FC496B">
        <w:rPr>
          <w:rFonts w:hint="eastAsia"/>
          <w:lang w:eastAsia="zh-CN"/>
        </w:rPr>
        <w:t>B</w:t>
      </w:r>
      <w:r w:rsidR="00FC496B">
        <w:t>rown liquid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40</w:t>
      </w:r>
      <w:r w:rsidR="00FC496B">
        <w:rPr>
          <w:lang w:eastAsia="zh-CN"/>
        </w:rPr>
        <w:t xml:space="preserve"> </w:t>
      </w:r>
      <w:r w:rsidR="00FC496B">
        <w:t>mg,</w:t>
      </w:r>
      <w:r w:rsidR="00FC496B">
        <w:rPr>
          <w:lang w:eastAsia="zh-CN"/>
        </w:rPr>
        <w:t xml:space="preserve"> </w:t>
      </w:r>
      <w:r w:rsidR="00FC496B">
        <w:rPr>
          <w:rFonts w:hint="eastAsia"/>
          <w:lang w:eastAsia="zh-CN"/>
        </w:rPr>
        <w:t>40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rPr>
          <w:lang w:eastAsia="zh-CN"/>
        </w:rPr>
        <w:t xml:space="preserve">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4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5</w:t>
      </w:r>
      <w:r w:rsidR="00FC496B">
        <w:rPr>
          <w:color w:val="000000" w:themeColor="text1"/>
        </w:rPr>
        <w:t xml:space="preserve">:1);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8.32 (s, 2H), 7.55 (s, 1H), 2.95 (q, </w:t>
      </w:r>
      <w:r w:rsidR="00FC496B">
        <w:rPr>
          <w:i/>
          <w:iCs/>
        </w:rPr>
        <w:t>J</w:t>
      </w:r>
      <w:r w:rsidR="00FC496B">
        <w:t xml:space="preserve"> = 7.4 Hz, 4H), 1.31 (t, </w:t>
      </w:r>
      <w:r w:rsidR="00FC496B">
        <w:rPr>
          <w:i/>
          <w:iCs/>
        </w:rPr>
        <w:t>J</w:t>
      </w:r>
      <w:r w:rsidR="00FC496B">
        <w:t xml:space="preserve"> = 7.4 Hz, 6H)</w:t>
      </w:r>
      <w:r w:rsidR="00FC496B">
        <w:rPr>
          <w:rFonts w:hint="eastAsia"/>
          <w:lang w:eastAsia="zh-CN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  <w:lang w:eastAsia="zh-CN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146.</w:t>
      </w:r>
      <w:r w:rsidR="00FC496B">
        <w:rPr>
          <w:rFonts w:hint="eastAsia"/>
          <w:lang w:eastAsia="zh-CN"/>
        </w:rPr>
        <w:t>5</w:t>
      </w:r>
      <w:r w:rsidR="00FC496B">
        <w:rPr>
          <w:rFonts w:hint="eastAsia"/>
        </w:rPr>
        <w:t xml:space="preserve"> (2C)</w:t>
      </w:r>
      <w:r w:rsidR="00FC496B">
        <w:t>, 136.</w:t>
      </w:r>
      <w:r w:rsidR="00FC496B">
        <w:rPr>
          <w:rFonts w:hint="eastAsia"/>
          <w:lang w:eastAsia="zh-CN"/>
        </w:rPr>
        <w:t>6</w:t>
      </w:r>
      <w:r w:rsidR="00FC496B">
        <w:rPr>
          <w:rFonts w:hint="eastAsia"/>
        </w:rPr>
        <w:t xml:space="preserve"> (2C)</w:t>
      </w:r>
      <w:r w:rsidR="00FC496B">
        <w:t>, 134.0, 27.6</w:t>
      </w:r>
      <w:r w:rsidR="00FC496B">
        <w:rPr>
          <w:rFonts w:hint="eastAsia"/>
        </w:rPr>
        <w:t xml:space="preserve"> (2C)</w:t>
      </w:r>
      <w:r w:rsidR="00FC496B">
        <w:t>, 14.2</w:t>
      </w:r>
      <w:r w:rsidR="00FC496B">
        <w:rPr>
          <w:rFonts w:hint="eastAsia"/>
        </w:rPr>
        <w:t xml:space="preserve"> (2C)</w:t>
      </w:r>
      <w:r w:rsidR="00FC496B">
        <w:t>.</w:t>
      </w:r>
      <w:r w:rsidR="00FC496B" w:rsidRPr="00E23E22">
        <w:rPr>
          <w:rFonts w:hint="eastAsia"/>
          <w:lang w:eastAsia="zh-CN"/>
        </w:rPr>
        <w:t xml:space="preserve"> </w:t>
      </w:r>
      <w:r w:rsidR="00FC496B">
        <w:rPr>
          <w:rFonts w:hint="eastAsia"/>
        </w:rPr>
        <w:t>HRMS (ESI-TOF) (m/z): [M+H]</w:t>
      </w:r>
      <w:r w:rsidR="00FC496B">
        <w:rPr>
          <w:rFonts w:hint="eastAsia"/>
          <w:vertAlign w:val="superscript"/>
        </w:rPr>
        <w:t>+</w:t>
      </w:r>
      <w:r w:rsidR="00FC496B">
        <w:rPr>
          <w:rFonts w:hint="eastAsia"/>
        </w:rPr>
        <w:t xml:space="preserve"> calcd for C</w:t>
      </w:r>
      <w:r w:rsidR="00FC496B">
        <w:rPr>
          <w:rFonts w:hint="eastAsia"/>
          <w:vertAlign w:val="subscript"/>
        </w:rPr>
        <w:t>9</w:t>
      </w:r>
      <w:r w:rsidR="00FC496B">
        <w:rPr>
          <w:rFonts w:hint="eastAsia"/>
        </w:rPr>
        <w:t>H</w:t>
      </w:r>
      <w:r w:rsidR="00FC496B">
        <w:rPr>
          <w:rFonts w:hint="eastAsia"/>
          <w:vertAlign w:val="subscript"/>
        </w:rPr>
        <w:t>14</w:t>
      </w:r>
      <w:r w:rsidR="00FC496B">
        <w:rPr>
          <w:rFonts w:hint="eastAsia"/>
        </w:rPr>
        <w:t>NS</w:t>
      </w:r>
      <w:r w:rsidR="00FC496B">
        <w:rPr>
          <w:rFonts w:hint="eastAsia"/>
          <w:vertAlign w:val="subscript"/>
        </w:rPr>
        <w:t>2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</w:rPr>
        <w:t>, 200.0562; found, 200.0559.</w:t>
      </w:r>
    </w:p>
    <w:p w14:paraId="07FA244C" w14:textId="77777777" w:rsidR="00E55107" w:rsidRDefault="00FC496B" w:rsidP="00E23E22">
      <w:pPr>
        <w:pStyle w:val="NormalWeb"/>
        <w:spacing w:beforeAutospacing="0" w:afterAutospacing="0" w:line="360" w:lineRule="auto"/>
        <w:ind w:rightChars="-12" w:right="-29" w:firstLineChars="39" w:firstLine="94"/>
        <w:jc w:val="both"/>
        <w:rPr>
          <w:lang w:val="fr-FR"/>
        </w:rPr>
      </w:pPr>
      <w:r>
        <w:rPr>
          <w:lang w:val="fr-FR"/>
        </w:rPr>
        <w:t>2-(</w:t>
      </w:r>
      <w:r>
        <w:rPr>
          <w:rFonts w:hint="eastAsia"/>
          <w:lang w:val="fr-FR"/>
        </w:rPr>
        <w:t>E</w:t>
      </w:r>
      <w:r>
        <w:rPr>
          <w:lang w:val="fr-FR"/>
        </w:rPr>
        <w:t>thylthio)-5-iodopyrimidine (</w:t>
      </w:r>
      <w:r w:rsidRPr="00E23E22">
        <w:rPr>
          <w:rFonts w:hint="eastAsia"/>
          <w:b/>
          <w:lang w:val="fr-FR"/>
        </w:rPr>
        <w:t>4s</w:t>
      </w:r>
      <w:r>
        <w:rPr>
          <w:lang w:val="fr-FR"/>
        </w:rPr>
        <w:t>)</w:t>
      </w:r>
      <w:r>
        <w:rPr>
          <w:rFonts w:hint="eastAsia"/>
          <w:vertAlign w:val="superscript"/>
          <w:lang w:val="fr-FR"/>
        </w:rPr>
        <w:t>[5]</w:t>
      </w:r>
    </w:p>
    <w:p w14:paraId="224F2EAF" w14:textId="77777777" w:rsidR="00E55107" w:rsidRDefault="0032114B">
      <w:pPr>
        <w:spacing w:line="360" w:lineRule="auto"/>
        <w:jc w:val="both"/>
      </w:pPr>
      <w:r>
        <w:object w:dxaOrig="1440" w:dyaOrig="1440" w14:anchorId="5448395B">
          <v:shape id="_x0000_s1073" type="#_x0000_t75" alt="" style="position:absolute;left:0;text-align:left;margin-left:5.1pt;margin-top:5.5pt;width:84.15pt;height:36.45pt;z-index:251703296;mso-wrap-distance-left:9pt;mso-wrap-distance-top:0;mso-wrap-distance-right:9pt;mso-wrap-distance-bottom:0;mso-width-relative:page;mso-height-relative:page">
            <v:imagedata r:id="rId120" o:title=""/>
            <w10:wrap type="square"/>
          </v:shape>
          <o:OLEObject Type="Embed" ProgID="ChemDraw.Document.6.0" ShapeID="_x0000_s1073" DrawAspect="Content" ObjectID="_1776662148" r:id="rId121"/>
        </w:object>
      </w:r>
      <w:r w:rsidR="00FC496B">
        <w:t>Brown solid</w:t>
      </w:r>
      <w:r w:rsidR="00FC496B">
        <w:rPr>
          <w:lang w:eastAsia="zh-CN"/>
        </w:rPr>
        <w:t xml:space="preserve"> </w:t>
      </w:r>
      <w:r w:rsidR="00FC496B">
        <w:t>(</w:t>
      </w:r>
      <w:r w:rsidR="00FC496B">
        <w:rPr>
          <w:rFonts w:hint="eastAsia"/>
          <w:lang w:eastAsia="zh-CN"/>
        </w:rPr>
        <w:t>122</w:t>
      </w:r>
      <w:r w:rsidR="00FC496B">
        <w:rPr>
          <w:lang w:eastAsia="zh-CN"/>
        </w:rPr>
        <w:t xml:space="preserve"> </w:t>
      </w:r>
      <w:r w:rsidR="00FC496B">
        <w:t xml:space="preserve">mg, </w:t>
      </w:r>
      <w:r w:rsidR="00FC496B">
        <w:rPr>
          <w:rFonts w:hint="eastAsia"/>
          <w:lang w:eastAsia="zh-CN"/>
        </w:rPr>
        <w:t>92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t xml:space="preserve"> MP: </w:t>
      </w:r>
      <w:r w:rsidR="00FC496B">
        <w:rPr>
          <w:rFonts w:hint="eastAsia"/>
          <w:lang w:eastAsia="zh-CN"/>
        </w:rPr>
        <w:t>64-65</w:t>
      </w:r>
      <w:r w:rsidR="00FC496B">
        <w:t xml:space="preserve"> </w:t>
      </w:r>
      <w:r w:rsidR="00FC496B">
        <w:rPr>
          <w:vertAlign w:val="superscript"/>
        </w:rPr>
        <w:t>o</w:t>
      </w:r>
      <w:r w:rsidR="00FC496B">
        <w:t xml:space="preserve">C, </w:t>
      </w:r>
      <w:r w:rsidR="00FC496B">
        <w:rPr>
          <w:rFonts w:eastAsia="TimesNewRomanPSMT"/>
          <w:i/>
          <w:color w:val="000000" w:themeColor="text1"/>
        </w:rPr>
        <w:t>R</w:t>
      </w:r>
      <w:r w:rsidR="00FC496B">
        <w:rPr>
          <w:rFonts w:eastAsia="TimesNewRomanPSMT"/>
          <w:i/>
          <w:color w:val="000000" w:themeColor="text1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lang w:eastAsia="zh-CN"/>
        </w:rPr>
        <w:t>5</w:t>
      </w:r>
      <w:r w:rsidR="00FC496B">
        <w:t xml:space="preserve"> </w:t>
      </w:r>
      <w:r w:rsidR="00FC496B">
        <w:rPr>
          <w:color w:val="000000" w:themeColor="text1"/>
        </w:rPr>
        <w:t xml:space="preserve">(Hexane/EtOAc = </w:t>
      </w:r>
      <w:r w:rsidR="00FC496B">
        <w:rPr>
          <w:rFonts w:hint="eastAsia"/>
          <w:color w:val="000000" w:themeColor="text1"/>
          <w:lang w:eastAsia="zh-CN"/>
        </w:rPr>
        <w:t>3</w:t>
      </w:r>
      <w:r w:rsidR="00FC496B">
        <w:rPr>
          <w:color w:val="000000" w:themeColor="text1"/>
        </w:rPr>
        <w:t xml:space="preserve">:1);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8.64 (s, 2H), 3.09 (q, </w:t>
      </w:r>
      <w:r w:rsidR="00FC496B">
        <w:rPr>
          <w:i/>
          <w:iCs/>
        </w:rPr>
        <w:t>J</w:t>
      </w:r>
      <w:r w:rsidR="00FC496B">
        <w:t xml:space="preserve"> = 7.4 Hz, 2H), 1.36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171.</w:t>
      </w:r>
      <w:r w:rsidR="00FC496B">
        <w:rPr>
          <w:rFonts w:hint="eastAsia"/>
        </w:rPr>
        <w:t>1</w:t>
      </w:r>
      <w:r w:rsidR="00FC496B">
        <w:t>, 162.</w:t>
      </w:r>
      <w:r w:rsidR="00FC496B">
        <w:rPr>
          <w:rFonts w:hint="eastAsia"/>
        </w:rPr>
        <w:t>2 (2C)</w:t>
      </w:r>
      <w:r w:rsidR="00FC496B">
        <w:t>, 86.</w:t>
      </w:r>
      <w:r w:rsidR="00FC496B">
        <w:rPr>
          <w:rFonts w:hint="eastAsia"/>
        </w:rPr>
        <w:t>2</w:t>
      </w:r>
      <w:r w:rsidR="00FC496B">
        <w:t>, 25.4, 14.</w:t>
      </w:r>
      <w:r w:rsidR="00FC496B">
        <w:rPr>
          <w:rFonts w:hint="eastAsia"/>
        </w:rPr>
        <w:t>2</w:t>
      </w:r>
      <w:r w:rsidR="00FC496B">
        <w:t>.</w:t>
      </w:r>
    </w:p>
    <w:p w14:paraId="52BEB675" w14:textId="77777777" w:rsidR="00E55107" w:rsidRDefault="00FC496B">
      <w:pPr>
        <w:pStyle w:val="NormalWeb"/>
        <w:spacing w:beforeAutospacing="0" w:afterAutospacing="0" w:line="360" w:lineRule="auto"/>
        <w:ind w:rightChars="-12" w:right="-29"/>
        <w:jc w:val="both"/>
        <w:rPr>
          <w:lang w:val="fr-FR"/>
        </w:rPr>
      </w:pPr>
      <w:r>
        <w:rPr>
          <w:lang w:val="fr-FR"/>
        </w:rPr>
        <w:t>4-(</w:t>
      </w:r>
      <w:r>
        <w:rPr>
          <w:rFonts w:hint="eastAsia"/>
          <w:lang w:val="fr-FR"/>
        </w:rPr>
        <w:t>E</w:t>
      </w:r>
      <w:r>
        <w:rPr>
          <w:lang w:val="fr-FR"/>
        </w:rPr>
        <w:t>thylsulfonyl)aniline</w:t>
      </w:r>
      <w:r w:rsidRPr="00E23E22">
        <w:rPr>
          <w:rFonts w:hint="eastAsia"/>
          <w:lang w:val="fr-FR"/>
        </w:rPr>
        <w:t xml:space="preserve"> </w:t>
      </w:r>
      <w:r w:rsidRPr="00E23E22">
        <w:rPr>
          <w:lang w:val="fr-FR"/>
        </w:rPr>
        <w:t>(</w:t>
      </w:r>
      <w:r w:rsidRPr="00E23E22">
        <w:rPr>
          <w:rFonts w:hint="eastAsia"/>
          <w:b/>
          <w:lang w:val="fr-FR"/>
        </w:rPr>
        <w:t>5a</w:t>
      </w:r>
      <w:r w:rsidRPr="00E23E22">
        <w:rPr>
          <w:lang w:val="fr-FR"/>
        </w:rPr>
        <w:t>)</w:t>
      </w:r>
    </w:p>
    <w:p w14:paraId="796A79E5" w14:textId="77777777" w:rsidR="00E55107" w:rsidRDefault="0032114B">
      <w:pPr>
        <w:spacing w:line="360" w:lineRule="auto"/>
        <w:jc w:val="both"/>
      </w:pPr>
      <w:r>
        <w:object w:dxaOrig="1440" w:dyaOrig="1440" w14:anchorId="71CD4082">
          <v:shape id="_x0000_s1085" type="#_x0000_t75" alt="" style="position:absolute;left:0;text-align:left;margin-left:5.75pt;margin-top:6.1pt;width:65.65pt;height:52.65pt;z-index:251704320;mso-wrap-distance-left:9pt;mso-wrap-distance-top:0;mso-wrap-distance-right:9pt;mso-wrap-distance-bottom:0;mso-width-relative:page;mso-height-relative:page">
            <v:imagedata r:id="rId122" o:title=""/>
            <w10:wrap type="square"/>
          </v:shape>
          <o:OLEObject Type="Embed" ProgID="ChemDraw.Document.6.0" ShapeID="_x0000_s1085" DrawAspect="Content" ObjectID="_1776662149" r:id="rId123"/>
        </w:object>
      </w:r>
      <w:r w:rsidR="00FC496B">
        <w:rPr>
          <w:rFonts w:hint="eastAsia"/>
        </w:rPr>
        <w:t>Y</w:t>
      </w:r>
      <w:r w:rsidR="00FC496B">
        <w:t>ellow liquid (</w:t>
      </w:r>
      <w:r w:rsidR="00FC496B">
        <w:rPr>
          <w:rFonts w:hint="eastAsia"/>
        </w:rPr>
        <w:t>1</w:t>
      </w:r>
      <w:r w:rsidR="00FC496B" w:rsidRPr="00E23E22">
        <w:rPr>
          <w:rFonts w:hint="eastAsia"/>
          <w:lang w:eastAsia="zh-CN"/>
        </w:rPr>
        <w:t>38</w:t>
      </w:r>
      <w:r w:rsidR="00FC496B">
        <w:t xml:space="preserve"> mg, </w:t>
      </w:r>
      <w:r w:rsidR="00FC496B">
        <w:rPr>
          <w:rFonts w:hint="eastAsia"/>
        </w:rPr>
        <w:t>9</w:t>
      </w:r>
      <w:r w:rsidR="00FC496B" w:rsidRPr="00E23E22">
        <w:rPr>
          <w:rFonts w:hint="eastAsia"/>
          <w:lang w:eastAsia="zh-CN"/>
        </w:rPr>
        <w:t>3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/>
        </w:rPr>
        <w:t>R</w:t>
      </w:r>
      <w:r w:rsidR="00FC496B">
        <w:rPr>
          <w:rFonts w:eastAsia="TimesNewRomanPSMT"/>
          <w:i/>
          <w:color w:val="000000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 xml:space="preserve">= 0.5 </w:t>
      </w:r>
      <w:r w:rsidR="00FC496B">
        <w:rPr>
          <w:color w:val="000000"/>
        </w:rPr>
        <w:t xml:space="preserve">(Hexane/EtOAc = </w:t>
      </w:r>
      <w:r w:rsidR="00FC496B">
        <w:rPr>
          <w:rFonts w:hint="eastAsia"/>
          <w:color w:val="000000"/>
        </w:rPr>
        <w:t>3</w:t>
      </w:r>
      <w:r w:rsidR="00FC496B">
        <w:rPr>
          <w:color w:val="000000"/>
        </w:rPr>
        <w:t>:1);</w:t>
      </w:r>
      <w:r w:rsidR="00FC496B">
        <w:rPr>
          <w:vertAlign w:val="superscript"/>
        </w:rPr>
        <w:t xml:space="preserve"> 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8.58 (dd, </w:t>
      </w:r>
      <w:r w:rsidR="00FC496B">
        <w:rPr>
          <w:i/>
          <w:iCs/>
        </w:rPr>
        <w:t>J</w:t>
      </w:r>
      <w:r w:rsidR="00FC496B">
        <w:t xml:space="preserve"> = 4.6, 1.5 Hz, 1H), 8.40 (dd, </w:t>
      </w:r>
      <w:r w:rsidR="00FC496B">
        <w:rPr>
          <w:i/>
          <w:iCs/>
        </w:rPr>
        <w:t>J</w:t>
      </w:r>
      <w:r w:rsidR="00FC496B">
        <w:t xml:space="preserve"> = 8.0, 1.5 Hz, 1H), 7.20 (dd, </w:t>
      </w:r>
      <w:r w:rsidR="00FC496B">
        <w:rPr>
          <w:i/>
          <w:iCs/>
        </w:rPr>
        <w:t>J</w:t>
      </w:r>
      <w:r w:rsidR="00FC496B">
        <w:t xml:space="preserve"> = 8.0, 4.5 Hz, 1H), 3.67 (q, </w:t>
      </w:r>
      <w:r w:rsidR="00FC496B">
        <w:rPr>
          <w:i/>
          <w:iCs/>
        </w:rPr>
        <w:t>J</w:t>
      </w:r>
      <w:r w:rsidR="00FC496B">
        <w:t xml:space="preserve"> = 7.4 Hz, 2H), 1.46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157.3, 150.</w:t>
      </w:r>
      <w:r w:rsidR="00FC496B">
        <w:rPr>
          <w:rFonts w:hint="eastAsia"/>
        </w:rPr>
        <w:t>9</w:t>
      </w:r>
      <w:r w:rsidR="00FC496B">
        <w:t>, 147.2, 127.</w:t>
      </w:r>
      <w:r w:rsidR="00FC496B">
        <w:rPr>
          <w:rFonts w:hint="eastAsia"/>
        </w:rPr>
        <w:t>3</w:t>
      </w:r>
      <w:r w:rsidR="00FC496B">
        <w:t>, 86.</w:t>
      </w:r>
      <w:r w:rsidR="00FC496B">
        <w:rPr>
          <w:rFonts w:hint="eastAsia"/>
        </w:rPr>
        <w:t>1</w:t>
      </w:r>
      <w:r w:rsidR="00FC496B">
        <w:t>, 4</w:t>
      </w:r>
      <w:r w:rsidR="00FC496B">
        <w:rPr>
          <w:rFonts w:hint="eastAsia"/>
        </w:rPr>
        <w:t>6.0</w:t>
      </w:r>
      <w:r w:rsidR="00FC496B">
        <w:t>, 7.2.</w:t>
      </w:r>
      <w:r w:rsidR="00FC496B">
        <w:rPr>
          <w:rFonts w:hint="eastAsia"/>
        </w:rPr>
        <w:t xml:space="preserve"> HRMS (ESI-TOF) (m/z): [M]</w:t>
      </w:r>
      <w:r w:rsidR="00FC496B">
        <w:rPr>
          <w:rFonts w:hint="eastAsia"/>
          <w:vertAlign w:val="superscript"/>
        </w:rPr>
        <w:t>+</w:t>
      </w:r>
      <w:r w:rsidR="00FC496B">
        <w:rPr>
          <w:rFonts w:hint="eastAsia"/>
        </w:rPr>
        <w:t xml:space="preserve"> calcd for C</w:t>
      </w:r>
      <w:r w:rsidR="00FC496B">
        <w:rPr>
          <w:rFonts w:hint="eastAsia"/>
          <w:vertAlign w:val="subscript"/>
          <w:lang w:val="en-US" w:eastAsia="zh-CN"/>
        </w:rPr>
        <w:t>7</w:t>
      </w:r>
      <w:r w:rsidR="00FC496B">
        <w:rPr>
          <w:rFonts w:hint="eastAsia"/>
        </w:rPr>
        <w:t>H</w:t>
      </w:r>
      <w:r w:rsidR="00FC496B">
        <w:rPr>
          <w:rFonts w:hint="eastAsia"/>
          <w:vertAlign w:val="subscript"/>
          <w:lang w:val="en-US" w:eastAsia="zh-CN"/>
        </w:rPr>
        <w:t>8</w:t>
      </w:r>
      <w:r w:rsidR="00FC496B">
        <w:rPr>
          <w:rFonts w:hint="eastAsia"/>
          <w:lang w:val="en-US" w:eastAsia="zh-CN"/>
        </w:rPr>
        <w:t>I</w:t>
      </w:r>
      <w:r w:rsidR="00FC496B">
        <w:rPr>
          <w:rFonts w:hint="eastAsia"/>
        </w:rPr>
        <w:t>NO</w:t>
      </w:r>
      <w:r w:rsidR="00FC496B">
        <w:rPr>
          <w:rFonts w:hint="eastAsia"/>
          <w:vertAlign w:val="subscript"/>
        </w:rPr>
        <w:t>2</w:t>
      </w:r>
      <w:r w:rsidR="00FC496B">
        <w:rPr>
          <w:rFonts w:hint="eastAsia"/>
        </w:rPr>
        <w:t>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</w:rPr>
        <w:t xml:space="preserve">, </w:t>
      </w:r>
      <w:r w:rsidR="00FC496B">
        <w:rPr>
          <w:rFonts w:hint="eastAsia"/>
          <w:lang w:val="en-US" w:eastAsia="zh-CN"/>
        </w:rPr>
        <w:t>296.9553</w:t>
      </w:r>
      <w:r w:rsidR="00FC496B">
        <w:rPr>
          <w:rFonts w:hint="eastAsia"/>
        </w:rPr>
        <w:t xml:space="preserve">; found, </w:t>
      </w:r>
      <w:r w:rsidR="00FC496B">
        <w:rPr>
          <w:rFonts w:hint="eastAsia"/>
          <w:lang w:val="en-US" w:eastAsia="zh-CN"/>
        </w:rPr>
        <w:t>296.9551</w:t>
      </w:r>
      <w:r w:rsidR="00FC496B">
        <w:rPr>
          <w:rFonts w:hint="eastAsia"/>
        </w:rPr>
        <w:t>.</w:t>
      </w:r>
    </w:p>
    <w:p w14:paraId="04D34CC4" w14:textId="77777777" w:rsidR="00E55107" w:rsidRPr="00E23E22" w:rsidRDefault="00FC496B">
      <w:pPr>
        <w:spacing w:line="360" w:lineRule="auto"/>
        <w:rPr>
          <w:lang w:eastAsia="zh-CN"/>
        </w:rPr>
      </w:pPr>
      <w:r>
        <w:t>2-((1-</w:t>
      </w:r>
      <w:r>
        <w:rPr>
          <w:rFonts w:hint="eastAsia"/>
        </w:rPr>
        <w:t>C</w:t>
      </w:r>
      <w:r>
        <w:t>hloroethyl)thio)-3-iodopyridine</w:t>
      </w:r>
      <w:r w:rsidRPr="00E23E22">
        <w:rPr>
          <w:rFonts w:hint="eastAsia"/>
          <w:lang w:eastAsia="zh-CN"/>
        </w:rPr>
        <w:t xml:space="preserve"> </w:t>
      </w:r>
      <w:r>
        <w:rPr>
          <w:lang w:eastAsia="zh-CN"/>
        </w:rPr>
        <w:t>(</w:t>
      </w:r>
      <w:r w:rsidRPr="00E23E22">
        <w:rPr>
          <w:rFonts w:hint="eastAsia"/>
          <w:b/>
          <w:lang w:eastAsia="zh-CN"/>
        </w:rPr>
        <w:t>5b</w:t>
      </w:r>
      <w:r>
        <w:rPr>
          <w:lang w:eastAsia="zh-CN"/>
        </w:rPr>
        <w:t>)</w:t>
      </w:r>
    </w:p>
    <w:p w14:paraId="3934B75F" w14:textId="77777777" w:rsidR="00E55107" w:rsidRDefault="0032114B">
      <w:pPr>
        <w:spacing w:line="360" w:lineRule="auto"/>
        <w:jc w:val="both"/>
      </w:pPr>
      <w:r>
        <w:object w:dxaOrig="1440" w:dyaOrig="1440" w14:anchorId="6A309D01">
          <v:shape id="_x0000_s1086" type="#_x0000_t75" alt="" style="position:absolute;left:0;text-align:left;margin-left:.15pt;margin-top:10.75pt;width:67pt;height:40.65pt;z-index:251705344;mso-wrap-distance-left:9pt;mso-wrap-distance-top:0;mso-wrap-distance-right:9pt;mso-wrap-distance-bottom:0;mso-width-relative:page;mso-height-relative:page">
            <v:imagedata r:id="rId124" o:title=""/>
            <w10:wrap type="square"/>
          </v:shape>
          <o:OLEObject Type="Embed" ProgID="ChemDraw.Document.6.0" ShapeID="_x0000_s1086" DrawAspect="Content" ObjectID="_1776662150" r:id="rId125"/>
        </w:object>
      </w:r>
      <w:r w:rsidR="00FC496B">
        <w:rPr>
          <w:rFonts w:hint="eastAsia"/>
        </w:rPr>
        <w:t>Y</w:t>
      </w:r>
      <w:r w:rsidR="00FC496B">
        <w:t>ellow liquid (</w:t>
      </w:r>
      <w:r w:rsidR="00FC496B">
        <w:rPr>
          <w:rFonts w:hint="eastAsia"/>
        </w:rPr>
        <w:t>13</w:t>
      </w:r>
      <w:r w:rsidR="00FC496B" w:rsidRPr="00E23E22">
        <w:rPr>
          <w:rFonts w:hint="eastAsia"/>
          <w:lang w:eastAsia="zh-CN"/>
        </w:rPr>
        <w:t>6</w:t>
      </w:r>
      <w:r w:rsidR="00FC496B">
        <w:t xml:space="preserve"> mg, </w:t>
      </w:r>
      <w:r w:rsidR="00FC496B">
        <w:rPr>
          <w:rFonts w:hint="eastAsia"/>
        </w:rPr>
        <w:t>9</w:t>
      </w:r>
      <w:r w:rsidR="00FC496B" w:rsidRPr="00E23E22">
        <w:rPr>
          <w:rFonts w:hint="eastAsia"/>
          <w:lang w:eastAsia="zh-CN"/>
        </w:rPr>
        <w:t>1</w:t>
      </w:r>
      <w:r w:rsidR="00FC496B">
        <w:t>% yield)</w:t>
      </w:r>
      <w:r w:rsidR="00FC496B" w:rsidRPr="00E23E22">
        <w:rPr>
          <w:rFonts w:hint="eastAsia"/>
          <w:lang w:eastAsia="zh-CN"/>
        </w:rPr>
        <w:t>;</w:t>
      </w:r>
      <w:r w:rsidR="00FC496B">
        <w:t xml:space="preserve"> R</w:t>
      </w:r>
      <w:r w:rsidR="00FC496B">
        <w:rPr>
          <w:i/>
          <w:iCs/>
          <w:vertAlign w:val="subscript"/>
        </w:rPr>
        <w:t>f</w:t>
      </w:r>
      <w:r w:rsidR="00FC496B">
        <w:t xml:space="preserve"> = 0.5 (Hexane/EtOAc = </w:t>
      </w:r>
      <w:r w:rsidR="00FC496B">
        <w:rPr>
          <w:rFonts w:hint="eastAsia"/>
        </w:rPr>
        <w:t>5</w:t>
      </w:r>
      <w:r w:rsidR="00FC496B">
        <w:t>:1)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8.50 (dt, </w:t>
      </w:r>
      <w:r w:rsidR="00FC496B">
        <w:rPr>
          <w:i/>
          <w:iCs/>
        </w:rPr>
        <w:t>J</w:t>
      </w:r>
      <w:r w:rsidR="00FC496B">
        <w:t xml:space="preserve"> = 4.7, 1.2 Hz, 1H), 7.98 (dt, </w:t>
      </w:r>
      <w:r w:rsidR="00FC496B">
        <w:rPr>
          <w:i/>
          <w:iCs/>
        </w:rPr>
        <w:t>J</w:t>
      </w:r>
      <w:r w:rsidR="00FC496B">
        <w:t xml:space="preserve"> = 7.7, 1.2 Hz, 1H), 6.82 (ddd, </w:t>
      </w:r>
      <w:r w:rsidR="00FC496B">
        <w:rPr>
          <w:i/>
          <w:iCs/>
        </w:rPr>
        <w:t>J</w:t>
      </w:r>
      <w:r w:rsidR="00FC496B">
        <w:t xml:space="preserve"> = 7.8, 4.7, 0.8 Hz, 1H), 6.19 (q, </w:t>
      </w:r>
      <w:r w:rsidR="00FC496B">
        <w:rPr>
          <w:i/>
          <w:iCs/>
        </w:rPr>
        <w:t>J</w:t>
      </w:r>
      <w:r w:rsidR="00FC496B">
        <w:t xml:space="preserve"> = </w:t>
      </w:r>
      <w:r w:rsidR="00FC496B">
        <w:lastRenderedPageBreak/>
        <w:t xml:space="preserve">6.9 Hz, 1H), 2.01 (d, </w:t>
      </w:r>
      <w:r w:rsidR="00FC496B">
        <w:rPr>
          <w:i/>
          <w:iCs/>
        </w:rPr>
        <w:t>J</w:t>
      </w:r>
      <w:r w:rsidR="00FC496B">
        <w:t xml:space="preserve"> = 6.9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158.8, 148.4, 146.2, 121.1, 93.</w:t>
      </w:r>
      <w:r w:rsidR="00FC496B">
        <w:rPr>
          <w:rFonts w:hint="eastAsia"/>
        </w:rPr>
        <w:t>2</w:t>
      </w:r>
      <w:r w:rsidR="00FC496B">
        <w:t>, 61.</w:t>
      </w:r>
      <w:r w:rsidR="00FC496B">
        <w:rPr>
          <w:rFonts w:hint="eastAsia"/>
        </w:rPr>
        <w:t>9</w:t>
      </w:r>
      <w:r w:rsidR="00FC496B">
        <w:t>, 25.7.</w:t>
      </w:r>
      <w:r w:rsidR="00FC496B">
        <w:rPr>
          <w:rFonts w:hint="eastAsia"/>
        </w:rPr>
        <w:t xml:space="preserve"> HRMS (ESI-TOF) (m/z): [M+Na]</w:t>
      </w:r>
      <w:r w:rsidR="00FC496B">
        <w:rPr>
          <w:rFonts w:hint="eastAsia"/>
          <w:vertAlign w:val="superscript"/>
        </w:rPr>
        <w:t>+</w:t>
      </w:r>
      <w:r w:rsidR="00FC496B">
        <w:rPr>
          <w:rFonts w:hint="eastAsia"/>
        </w:rPr>
        <w:t xml:space="preserve"> calcd for C</w:t>
      </w:r>
      <w:r w:rsidR="00FC496B">
        <w:rPr>
          <w:rFonts w:hint="eastAsia"/>
          <w:vertAlign w:val="subscript"/>
        </w:rPr>
        <w:t>7</w:t>
      </w:r>
      <w:r w:rsidR="00FC496B">
        <w:rPr>
          <w:rFonts w:hint="eastAsia"/>
        </w:rPr>
        <w:t>H</w:t>
      </w:r>
      <w:r w:rsidR="00FC496B">
        <w:rPr>
          <w:rFonts w:hint="eastAsia"/>
          <w:vertAlign w:val="subscript"/>
        </w:rPr>
        <w:t>7</w:t>
      </w:r>
      <w:r w:rsidR="00FC496B">
        <w:rPr>
          <w:rFonts w:hint="eastAsia"/>
        </w:rPr>
        <w:t>ClINNaS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</w:rPr>
        <w:t>, 321.8925; found, 321.8917.</w:t>
      </w:r>
    </w:p>
    <w:p w14:paraId="366B8BE2" w14:textId="77777777" w:rsidR="00E55107" w:rsidRDefault="00FC496B">
      <w:pPr>
        <w:spacing w:line="360" w:lineRule="auto"/>
        <w:rPr>
          <w:lang w:val="en-US" w:eastAsia="zh-CN"/>
        </w:rPr>
      </w:pPr>
      <w:r>
        <w:rPr>
          <w:rFonts w:hint="eastAsia"/>
        </w:rPr>
        <w:t>E</w:t>
      </w:r>
      <w:r>
        <w:t>thyl(imino)(3-iodopyridin-2-yl)-</w:t>
      </w:r>
      <w:r>
        <w:rPr>
          <w:vertAlign w:val="superscript"/>
        </w:rPr>
        <w:t>λ</w:t>
      </w:r>
      <w:r>
        <w:t>6-sulfanone</w:t>
      </w:r>
      <w:r>
        <w:rPr>
          <w:rFonts w:hint="eastAsia"/>
          <w:lang w:val="en-US" w:eastAsia="zh-CN"/>
        </w:rPr>
        <w:t xml:space="preserve"> </w:t>
      </w:r>
      <w:r>
        <w:rPr>
          <w:lang w:eastAsia="zh-CN"/>
        </w:rPr>
        <w:t>(</w:t>
      </w:r>
      <w:r>
        <w:rPr>
          <w:rFonts w:hint="eastAsia"/>
          <w:b/>
          <w:lang w:val="en-US" w:eastAsia="zh-CN"/>
        </w:rPr>
        <w:t>5c</w:t>
      </w:r>
      <w:r>
        <w:rPr>
          <w:lang w:eastAsia="zh-CN"/>
        </w:rPr>
        <w:t>)</w:t>
      </w:r>
    </w:p>
    <w:p w14:paraId="56E224CF" w14:textId="77777777" w:rsidR="00E55107" w:rsidRDefault="0032114B">
      <w:pPr>
        <w:spacing w:line="360" w:lineRule="auto"/>
        <w:jc w:val="both"/>
      </w:pPr>
      <w:r>
        <w:object w:dxaOrig="1440" w:dyaOrig="1440" w14:anchorId="66043136">
          <v:shape id="_x0000_s1087" type="#_x0000_t75" alt="" style="position:absolute;left:0;text-align:left;margin-left:.15pt;margin-top:12.55pt;width:63.6pt;height:52.45pt;z-index:251706368;mso-wrap-distance-left:9pt;mso-wrap-distance-top:0;mso-wrap-distance-right:9pt;mso-wrap-distance-bottom:0;mso-width-relative:page;mso-height-relative:page">
            <v:imagedata r:id="rId126" o:title=""/>
            <w10:wrap type="square"/>
          </v:shape>
          <o:OLEObject Type="Embed" ProgID="ChemDraw.Document.6.0" ShapeID="_x0000_s1087" DrawAspect="Content" ObjectID="_1776662151" r:id="rId127"/>
        </w:object>
      </w:r>
      <w:r w:rsidR="00FC496B">
        <w:rPr>
          <w:rFonts w:hint="eastAsia"/>
        </w:rPr>
        <w:t>Y</w:t>
      </w:r>
      <w:r w:rsidR="00FC496B">
        <w:t>ellow liquid (</w:t>
      </w:r>
      <w:r w:rsidR="00FC496B">
        <w:rPr>
          <w:rFonts w:hint="eastAsia"/>
        </w:rPr>
        <w:t>1</w:t>
      </w:r>
      <w:r w:rsidR="00FC496B">
        <w:rPr>
          <w:rFonts w:hint="eastAsia"/>
          <w:lang w:val="en-US" w:eastAsia="zh-CN"/>
        </w:rPr>
        <w:t>3</w:t>
      </w:r>
      <w:r w:rsidR="00FC496B">
        <w:rPr>
          <w:rFonts w:hint="eastAsia"/>
        </w:rPr>
        <w:t>2</w:t>
      </w:r>
      <w:r w:rsidR="00FC496B">
        <w:t xml:space="preserve"> mg, </w:t>
      </w:r>
      <w:r w:rsidR="00FC496B">
        <w:rPr>
          <w:rFonts w:hint="eastAsia"/>
          <w:lang w:val="en-US" w:eastAsia="zh-CN"/>
        </w:rPr>
        <w:t>89</w:t>
      </w:r>
      <w:r w:rsidR="00FC496B">
        <w:t>% yield)</w:t>
      </w:r>
      <w:r w:rsidR="00FC496B">
        <w:rPr>
          <w:rFonts w:hint="eastAsia"/>
          <w:lang w:val="en-US"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/>
        </w:rPr>
        <w:t>R</w:t>
      </w:r>
      <w:r w:rsidR="00FC496B">
        <w:rPr>
          <w:rFonts w:eastAsia="TimesNewRomanPSMT"/>
          <w:i/>
          <w:color w:val="000000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 xml:space="preserve">= 0.5 </w:t>
      </w:r>
      <w:r w:rsidR="00FC496B">
        <w:rPr>
          <w:color w:val="000000"/>
        </w:rPr>
        <w:t xml:space="preserve">(Hexane/EtOAc = </w:t>
      </w:r>
      <w:r w:rsidR="00FC496B">
        <w:rPr>
          <w:rFonts w:hint="eastAsia"/>
          <w:color w:val="000000"/>
        </w:rPr>
        <w:t>3</w:t>
      </w:r>
      <w:r w:rsidR="00FC496B">
        <w:rPr>
          <w:color w:val="000000"/>
        </w:rPr>
        <w:t>:1);</w:t>
      </w:r>
      <w:r w:rsidR="00FC496B">
        <w:rPr>
          <w:vertAlign w:val="superscript"/>
        </w:rPr>
        <w:t xml:space="preserve"> 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8.51 (dd, </w:t>
      </w:r>
      <w:r w:rsidR="00FC496B">
        <w:rPr>
          <w:i/>
          <w:iCs/>
        </w:rPr>
        <w:t>J</w:t>
      </w:r>
      <w:r w:rsidR="00FC496B">
        <w:t xml:space="preserve"> = 4.6, 1.5 Hz, 1H), 8.32 (dd, </w:t>
      </w:r>
      <w:r w:rsidR="00FC496B">
        <w:rPr>
          <w:i/>
          <w:iCs/>
        </w:rPr>
        <w:t>J</w:t>
      </w:r>
      <w:r w:rsidR="00FC496B">
        <w:t xml:space="preserve"> = 7.9, 1.5 Hz, 1H), 7.11 (dd, </w:t>
      </w:r>
      <w:r w:rsidR="00FC496B">
        <w:rPr>
          <w:i/>
          <w:iCs/>
        </w:rPr>
        <w:t>J</w:t>
      </w:r>
      <w:r w:rsidR="00FC496B">
        <w:t xml:space="preserve"> = 7.9, 4.6 Hz, 1H), 3.71 (ddt, </w:t>
      </w:r>
      <w:r w:rsidR="00FC496B">
        <w:rPr>
          <w:i/>
          <w:iCs/>
        </w:rPr>
        <w:t>J</w:t>
      </w:r>
      <w:r w:rsidR="00FC496B">
        <w:t xml:space="preserve"> = 70.8, 14.2, 7.2 Hz, </w:t>
      </w:r>
      <w:r w:rsidR="00FC496B">
        <w:rPr>
          <w:rFonts w:hint="eastAsia"/>
        </w:rPr>
        <w:t>2</w:t>
      </w:r>
      <w:r w:rsidR="00FC496B">
        <w:t xml:space="preserve">H), 1.43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>) δ 159.3, 150.4, 147.</w:t>
      </w:r>
      <w:r w:rsidR="00FC496B">
        <w:rPr>
          <w:rFonts w:hint="eastAsia"/>
        </w:rPr>
        <w:t>1</w:t>
      </w:r>
      <w:r w:rsidR="00FC496B">
        <w:t>, 126.4, 85.1, 46.</w:t>
      </w:r>
      <w:r w:rsidR="00FC496B">
        <w:rPr>
          <w:rFonts w:hint="eastAsia"/>
        </w:rPr>
        <w:t>5</w:t>
      </w:r>
      <w:r w:rsidR="00FC496B">
        <w:t>, 7.</w:t>
      </w:r>
      <w:r w:rsidR="00FC496B">
        <w:rPr>
          <w:rFonts w:hint="eastAsia"/>
        </w:rPr>
        <w:t>7</w:t>
      </w:r>
      <w:r w:rsidR="00FC496B">
        <w:t>.</w:t>
      </w:r>
      <w:r w:rsidR="00FC496B">
        <w:rPr>
          <w:rFonts w:hint="eastAsia"/>
        </w:rPr>
        <w:t xml:space="preserve"> HRMS (ESI-TOF) (m/z): [M+H]</w:t>
      </w:r>
      <w:r w:rsidR="00FC496B">
        <w:rPr>
          <w:rFonts w:hint="eastAsia"/>
          <w:vertAlign w:val="superscript"/>
        </w:rPr>
        <w:t>+</w:t>
      </w:r>
      <w:r w:rsidR="00FC496B">
        <w:rPr>
          <w:rFonts w:hint="eastAsia"/>
        </w:rPr>
        <w:t xml:space="preserve"> calcd for C</w:t>
      </w:r>
      <w:r w:rsidR="00FC496B">
        <w:rPr>
          <w:rFonts w:hint="eastAsia"/>
          <w:vertAlign w:val="subscript"/>
        </w:rPr>
        <w:t>7</w:t>
      </w:r>
      <w:r w:rsidR="00FC496B">
        <w:rPr>
          <w:rFonts w:hint="eastAsia"/>
        </w:rPr>
        <w:t>H</w:t>
      </w:r>
      <w:r w:rsidR="00FC496B">
        <w:rPr>
          <w:rFonts w:hint="eastAsia"/>
          <w:vertAlign w:val="subscript"/>
        </w:rPr>
        <w:t>10</w:t>
      </w:r>
      <w:r w:rsidR="00FC496B">
        <w:rPr>
          <w:rFonts w:hint="eastAsia"/>
        </w:rPr>
        <w:t>IN</w:t>
      </w:r>
      <w:r w:rsidR="00FC496B">
        <w:rPr>
          <w:rFonts w:hint="eastAsia"/>
          <w:vertAlign w:val="subscript"/>
        </w:rPr>
        <w:t>2</w:t>
      </w:r>
      <w:r w:rsidR="00FC496B">
        <w:rPr>
          <w:rFonts w:hint="eastAsia"/>
        </w:rPr>
        <w:t>OS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</w:rPr>
        <w:t>, 296.9553; found, 296.9551.</w:t>
      </w:r>
    </w:p>
    <w:p w14:paraId="3CAAEC85" w14:textId="77777777" w:rsidR="00E55107" w:rsidRDefault="00FC496B">
      <w:pPr>
        <w:spacing w:line="360" w:lineRule="auto"/>
        <w:rPr>
          <w:lang w:val="en-US" w:eastAsia="zh-CN"/>
        </w:rPr>
      </w:pPr>
      <w:r>
        <w:t>2-(</w:t>
      </w:r>
      <w:r>
        <w:rPr>
          <w:rFonts w:hint="eastAsia"/>
        </w:rPr>
        <w:t>E</w:t>
      </w:r>
      <w:r>
        <w:t>thylthio)-5-(4-methylthiophen-2-yl)pyridine</w:t>
      </w:r>
      <w:r>
        <w:rPr>
          <w:rFonts w:hint="eastAsia"/>
          <w:lang w:val="en-US" w:eastAsia="zh-CN"/>
        </w:rPr>
        <w:t xml:space="preserve"> </w:t>
      </w:r>
      <w:r>
        <w:rPr>
          <w:lang w:eastAsia="zh-CN"/>
        </w:rPr>
        <w:t>(</w:t>
      </w:r>
      <w:r>
        <w:rPr>
          <w:rFonts w:hint="eastAsia"/>
          <w:b/>
          <w:lang w:val="en-US" w:eastAsia="zh-CN"/>
        </w:rPr>
        <w:t>5e</w:t>
      </w:r>
      <w:r>
        <w:rPr>
          <w:lang w:eastAsia="zh-CN"/>
        </w:rPr>
        <w:t>)</w:t>
      </w:r>
    </w:p>
    <w:p w14:paraId="0440838F" w14:textId="77777777" w:rsidR="00E55107" w:rsidRDefault="0032114B">
      <w:pPr>
        <w:spacing w:line="360" w:lineRule="auto"/>
        <w:jc w:val="both"/>
        <w:rPr>
          <w:lang w:eastAsia="zh-CN"/>
        </w:rPr>
      </w:pPr>
      <w:r>
        <w:object w:dxaOrig="1440" w:dyaOrig="1440" w14:anchorId="49E0DC81">
          <v:shape id="_x0000_s1089" type="#_x0000_t75" alt="" style="position:absolute;left:0;text-align:left;margin-left:.15pt;margin-top:7.3pt;width:103.65pt;height:63.25pt;z-index:251707392;mso-wrap-distance-left:9pt;mso-wrap-distance-top:0;mso-wrap-distance-right:9pt;mso-wrap-distance-bottom:0;mso-width-relative:page;mso-height-relative:page">
            <v:imagedata r:id="rId128" o:title=""/>
            <w10:wrap type="square"/>
          </v:shape>
          <o:OLEObject Type="Embed" ProgID="ChemDraw.Document.6.0" ShapeID="_x0000_s1089" DrawAspect="Content" ObjectID="_1776662152" r:id="rId129"/>
        </w:object>
      </w:r>
      <w:r w:rsidR="00FC496B">
        <w:rPr>
          <w:rFonts w:hint="eastAsia"/>
        </w:rPr>
        <w:t>Y</w:t>
      </w:r>
      <w:r w:rsidR="00FC496B">
        <w:t>ellow liquid (</w:t>
      </w:r>
      <w:r w:rsidR="00FC496B">
        <w:rPr>
          <w:rFonts w:hint="eastAsia"/>
          <w:lang w:val="en-US" w:eastAsia="zh-CN"/>
        </w:rPr>
        <w:t>92</w:t>
      </w:r>
      <w:r w:rsidR="00FC496B">
        <w:t xml:space="preserve"> mg, </w:t>
      </w:r>
      <w:r w:rsidR="00FC496B">
        <w:rPr>
          <w:rFonts w:hint="eastAsia"/>
          <w:lang w:val="en-US" w:eastAsia="zh-CN"/>
        </w:rPr>
        <w:t>78</w:t>
      </w:r>
      <w:r w:rsidR="00FC496B">
        <w:t>% yield)</w:t>
      </w:r>
      <w:r w:rsidR="00FC496B">
        <w:rPr>
          <w:rFonts w:hint="eastAsia"/>
          <w:lang w:val="en-US" w:eastAsia="zh-CN"/>
        </w:rPr>
        <w:t>;</w:t>
      </w:r>
      <w:r w:rsidR="00FC496B">
        <w:t xml:space="preserve"> </w:t>
      </w:r>
      <w:r w:rsidR="00FC496B">
        <w:rPr>
          <w:rFonts w:eastAsia="TimesNewRomanPSMT"/>
          <w:i/>
          <w:color w:val="000000"/>
        </w:rPr>
        <w:t>R</w:t>
      </w:r>
      <w:r w:rsidR="00FC496B">
        <w:rPr>
          <w:rFonts w:eastAsia="TimesNewRomanPSMT"/>
          <w:i/>
          <w:color w:val="000000"/>
          <w:vertAlign w:val="subscript"/>
        </w:rPr>
        <w:t>f</w:t>
      </w:r>
      <w:r w:rsidR="00FC496B">
        <w:rPr>
          <w:vertAlign w:val="subscript"/>
        </w:rPr>
        <w:t xml:space="preserve"> </w:t>
      </w:r>
      <w:r w:rsidR="00FC496B">
        <w:t>= 0.</w:t>
      </w:r>
      <w:r w:rsidR="00FC496B">
        <w:rPr>
          <w:rFonts w:hint="eastAsia"/>
        </w:rPr>
        <w:t>4</w:t>
      </w:r>
      <w:r w:rsidR="00FC496B">
        <w:t xml:space="preserve"> </w:t>
      </w:r>
      <w:r w:rsidR="00FC496B">
        <w:rPr>
          <w:color w:val="000000"/>
        </w:rPr>
        <w:t xml:space="preserve">(Hexane/EtOAc = </w:t>
      </w:r>
      <w:r w:rsidR="00FC496B">
        <w:rPr>
          <w:rFonts w:hint="eastAsia"/>
          <w:color w:val="000000"/>
        </w:rPr>
        <w:t>5</w:t>
      </w:r>
      <w:r w:rsidR="00FC496B">
        <w:rPr>
          <w:color w:val="000000"/>
        </w:rPr>
        <w:t>:1);</w:t>
      </w:r>
      <w:r w:rsidR="00FC496B">
        <w:rPr>
          <w:rFonts w:hint="eastAsia"/>
          <w:color w:val="000000"/>
        </w:rPr>
        <w:t xml:space="preserve"> </w:t>
      </w:r>
      <w:r w:rsidR="00FC496B">
        <w:rPr>
          <w:vertAlign w:val="superscript"/>
        </w:rPr>
        <w:t>1</w:t>
      </w:r>
      <w:r w:rsidR="00FC496B">
        <w:t xml:space="preserve">H NMR (500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8.88 (s, 1H), 8.58 (d, </w:t>
      </w:r>
      <w:r w:rsidR="00FC496B">
        <w:rPr>
          <w:i/>
          <w:iCs/>
        </w:rPr>
        <w:t>J</w:t>
      </w:r>
      <w:r w:rsidR="00FC496B">
        <w:t xml:space="preserve"> = 4.5 Hz, 1H), 8.06 (dt, </w:t>
      </w:r>
      <w:r w:rsidR="00FC496B">
        <w:rPr>
          <w:i/>
          <w:iCs/>
        </w:rPr>
        <w:t>J</w:t>
      </w:r>
      <w:r w:rsidR="00FC496B">
        <w:t xml:space="preserve"> = 7.9, 2.0 Hz, 1H), 7.39 (dd, </w:t>
      </w:r>
      <w:r w:rsidR="00FC496B">
        <w:rPr>
          <w:i/>
          <w:iCs/>
        </w:rPr>
        <w:t>J</w:t>
      </w:r>
      <w:r w:rsidR="00FC496B">
        <w:t xml:space="preserve"> = 7.9, 4.9 Hz, 1H), 7.08 (d, </w:t>
      </w:r>
      <w:r w:rsidR="00FC496B">
        <w:rPr>
          <w:i/>
          <w:iCs/>
        </w:rPr>
        <w:t>J</w:t>
      </w:r>
      <w:r w:rsidR="00FC496B">
        <w:t xml:space="preserve"> = 1.2 Hz, 1H), 2.52 (q, </w:t>
      </w:r>
      <w:r w:rsidR="00FC496B">
        <w:rPr>
          <w:i/>
          <w:iCs/>
        </w:rPr>
        <w:t>J</w:t>
      </w:r>
      <w:r w:rsidR="00FC496B">
        <w:t xml:space="preserve"> = 7.4 Hz, 3H), 2.36 (d, </w:t>
      </w:r>
      <w:r w:rsidR="00FC496B">
        <w:rPr>
          <w:i/>
          <w:iCs/>
        </w:rPr>
        <w:t>J</w:t>
      </w:r>
      <w:r w:rsidR="00FC496B">
        <w:t xml:space="preserve"> = 1.0 Hz, </w:t>
      </w:r>
      <w:r w:rsidR="00FC496B">
        <w:rPr>
          <w:rFonts w:hint="eastAsia"/>
        </w:rPr>
        <w:t>2</w:t>
      </w:r>
      <w:r w:rsidR="00FC496B">
        <w:t xml:space="preserve">H), 1.01 (t, </w:t>
      </w:r>
      <w:r w:rsidR="00FC496B">
        <w:rPr>
          <w:i/>
          <w:iCs/>
        </w:rPr>
        <w:t>J</w:t>
      </w:r>
      <w:r w:rsidR="00FC496B">
        <w:t xml:space="preserve"> = 7.4 Hz, 3H)</w:t>
      </w:r>
      <w:r w:rsidR="00FC496B">
        <w:rPr>
          <w:rFonts w:hint="eastAsia"/>
        </w:rPr>
        <w:t xml:space="preserve">; </w:t>
      </w:r>
      <w:r w:rsidR="00FC496B">
        <w:rPr>
          <w:vertAlign w:val="superscript"/>
        </w:rPr>
        <w:t>13</w:t>
      </w:r>
      <w:r w:rsidR="00FC496B">
        <w:t>C NMR (12</w:t>
      </w:r>
      <w:r w:rsidR="00FC496B">
        <w:rPr>
          <w:rFonts w:hint="eastAsia"/>
        </w:rPr>
        <w:t>5</w:t>
      </w:r>
      <w:r w:rsidR="00FC496B">
        <w:t xml:space="preserve"> MHz, </w:t>
      </w:r>
      <w:r w:rsidR="00FC496B">
        <w:rPr>
          <w:rFonts w:hint="eastAsia"/>
        </w:rPr>
        <w:t>CDCl</w:t>
      </w:r>
      <w:r w:rsidR="00FC496B">
        <w:rPr>
          <w:rFonts w:hint="eastAsia"/>
          <w:vertAlign w:val="subscript"/>
        </w:rPr>
        <w:t>3</w:t>
      </w:r>
      <w:r w:rsidR="00FC496B">
        <w:t xml:space="preserve">) </w:t>
      </w:r>
      <w:r w:rsidR="00FC496B">
        <w:rPr>
          <w:i/>
        </w:rPr>
        <w:t>δ</w:t>
      </w:r>
      <w:r w:rsidR="00FC496B">
        <w:t xml:space="preserve"> 149.</w:t>
      </w:r>
      <w:r w:rsidR="00FC496B">
        <w:rPr>
          <w:rFonts w:hint="eastAsia"/>
        </w:rPr>
        <w:t>3</w:t>
      </w:r>
      <w:r w:rsidR="00FC496B">
        <w:t>, 147.9, 142.2, 141.9, 137.</w:t>
      </w:r>
      <w:r w:rsidR="00FC496B">
        <w:rPr>
          <w:rFonts w:hint="eastAsia"/>
        </w:rPr>
        <w:t>4</w:t>
      </w:r>
      <w:r w:rsidR="00FC496B">
        <w:t>, 131.1, 128.9, 123.</w:t>
      </w:r>
      <w:r w:rsidR="00FC496B">
        <w:rPr>
          <w:rFonts w:hint="eastAsia"/>
        </w:rPr>
        <w:t>3</w:t>
      </w:r>
      <w:r w:rsidR="00FC496B">
        <w:t>, 120.7, 29.9, 16.0, 14.5.</w:t>
      </w:r>
      <w:r w:rsidR="00FC496B">
        <w:rPr>
          <w:rFonts w:hint="eastAsia"/>
        </w:rPr>
        <w:t xml:space="preserve"> HRMS (ESI-TOF) (m/z): [M+H]</w:t>
      </w:r>
      <w:r w:rsidR="00FC496B">
        <w:rPr>
          <w:rFonts w:hint="eastAsia"/>
          <w:vertAlign w:val="superscript"/>
        </w:rPr>
        <w:t>+</w:t>
      </w:r>
      <w:r w:rsidR="00FC496B">
        <w:rPr>
          <w:rFonts w:hint="eastAsia"/>
        </w:rPr>
        <w:t xml:space="preserve"> calcd for C</w:t>
      </w:r>
      <w:r w:rsidR="00FC496B">
        <w:rPr>
          <w:rFonts w:hint="eastAsia"/>
          <w:vertAlign w:val="subscript"/>
        </w:rPr>
        <w:t>12</w:t>
      </w:r>
      <w:r w:rsidR="00FC496B">
        <w:rPr>
          <w:rFonts w:hint="eastAsia"/>
        </w:rPr>
        <w:t>H</w:t>
      </w:r>
      <w:r w:rsidR="00FC496B">
        <w:rPr>
          <w:rFonts w:hint="eastAsia"/>
          <w:vertAlign w:val="subscript"/>
        </w:rPr>
        <w:t>14</w:t>
      </w:r>
      <w:r w:rsidR="00FC496B">
        <w:rPr>
          <w:rFonts w:hint="eastAsia"/>
        </w:rPr>
        <w:t>NS</w:t>
      </w:r>
      <w:r w:rsidR="00FC496B">
        <w:rPr>
          <w:rFonts w:hint="eastAsia"/>
          <w:vertAlign w:val="subscript"/>
        </w:rPr>
        <w:t>2</w:t>
      </w:r>
      <w:r w:rsidR="00FC496B">
        <w:rPr>
          <w:rFonts w:eastAsia="TimesNewRomanPSMT"/>
          <w:vertAlign w:val="superscript"/>
        </w:rPr>
        <w:t>+</w:t>
      </w:r>
      <w:r w:rsidR="00FC496B">
        <w:rPr>
          <w:rFonts w:hint="eastAsia"/>
        </w:rPr>
        <w:t>, 236.0557; found, 236.0562.</w:t>
      </w:r>
    </w:p>
    <w:p w14:paraId="3A03C53D" w14:textId="77777777" w:rsidR="00E55107" w:rsidRPr="00E23E22" w:rsidRDefault="00FC496B">
      <w:pPr>
        <w:spacing w:line="360" w:lineRule="auto"/>
        <w:rPr>
          <w:lang w:eastAsia="zh-CN"/>
        </w:rPr>
      </w:pPr>
      <w:r>
        <w:rPr>
          <w:rFonts w:hint="eastAsia"/>
        </w:rPr>
        <w:t>1,2-dibenzyldisulfane</w:t>
      </w:r>
      <w:r w:rsidRPr="00E23E22">
        <w:rPr>
          <w:rFonts w:hint="eastAsia"/>
          <w:lang w:eastAsia="zh-CN"/>
        </w:rPr>
        <w:t xml:space="preserve"> </w:t>
      </w:r>
      <w:r>
        <w:rPr>
          <w:lang w:eastAsia="zh-CN"/>
        </w:rPr>
        <w:t>(</w:t>
      </w:r>
      <w:r w:rsidRPr="00E23E22">
        <w:rPr>
          <w:rFonts w:hint="eastAsia"/>
          <w:b/>
          <w:lang w:eastAsia="zh-CN"/>
        </w:rPr>
        <w:t>5f</w:t>
      </w:r>
      <w:r>
        <w:rPr>
          <w:lang w:eastAsia="zh-CN"/>
        </w:rPr>
        <w:t>)</w:t>
      </w:r>
      <w:r w:rsidRPr="00E23E22">
        <w:rPr>
          <w:rFonts w:hint="eastAsia"/>
          <w:vertAlign w:val="superscript"/>
          <w:lang w:eastAsia="zh-CN"/>
        </w:rPr>
        <w:t>[</w:t>
      </w:r>
      <w:r w:rsidR="00AB79A3">
        <w:rPr>
          <w:rFonts w:hint="eastAsia"/>
          <w:vertAlign w:val="superscript"/>
          <w:lang w:eastAsia="zh-CN"/>
        </w:rPr>
        <w:t>10</w:t>
      </w:r>
      <w:r w:rsidRPr="00E23E22">
        <w:rPr>
          <w:rFonts w:hint="eastAsia"/>
          <w:vertAlign w:val="superscript"/>
          <w:lang w:eastAsia="zh-CN"/>
        </w:rPr>
        <w:t>]</w:t>
      </w:r>
    </w:p>
    <w:p w14:paraId="3DB28928" w14:textId="77777777" w:rsidR="00E55107" w:rsidRPr="00E23E22" w:rsidRDefault="0032114B">
      <w:pPr>
        <w:pStyle w:val="NormalWeb"/>
        <w:spacing w:beforeAutospacing="0" w:afterAutospacing="0" w:line="360" w:lineRule="auto"/>
        <w:jc w:val="both"/>
        <w:rPr>
          <w:lang w:val="fr-FR"/>
        </w:rPr>
      </w:pPr>
      <w:r>
        <w:object w:dxaOrig="1440" w:dyaOrig="1440" w14:anchorId="52780C51">
          <v:shape id="_x0000_s1099" type="#_x0000_t75" alt="" style="position:absolute;left:0;text-align:left;margin-left:.15pt;margin-top:7.3pt;width:116.2pt;height:54.4pt;z-index:251715584;mso-wrap-distance-left:9pt;mso-wrap-distance-top:0;mso-wrap-distance-right:9pt;mso-wrap-distance-bottom:0;mso-width-relative:page;mso-height-relative:page">
            <v:imagedata r:id="rId130" o:title=""/>
            <w10:wrap type="square"/>
          </v:shape>
          <o:OLEObject Type="Embed" ProgID="ChemDraw.Document.6.0" ShapeID="_x0000_s1099" DrawAspect="Content" ObjectID="_1776662153" r:id="rId131"/>
        </w:object>
      </w:r>
      <w:r w:rsidR="00FC496B" w:rsidRPr="00E23E22">
        <w:rPr>
          <w:rFonts w:hint="eastAsia"/>
          <w:lang w:val="fr-FR"/>
        </w:rPr>
        <w:t>White solid</w:t>
      </w:r>
      <w:r w:rsidR="00FC496B" w:rsidRPr="00E23E22">
        <w:rPr>
          <w:lang w:val="fr-FR"/>
        </w:rPr>
        <w:t xml:space="preserve"> (</w:t>
      </w:r>
      <w:r w:rsidR="00FC496B" w:rsidRPr="00E23E22">
        <w:rPr>
          <w:rFonts w:hint="eastAsia"/>
          <w:lang w:val="fr-FR"/>
        </w:rPr>
        <w:t>107</w:t>
      </w:r>
      <w:r w:rsidR="00FC496B" w:rsidRPr="00E23E22">
        <w:rPr>
          <w:lang w:val="fr-FR"/>
        </w:rPr>
        <w:t xml:space="preserve"> mg, </w:t>
      </w:r>
      <w:r w:rsidR="00FC496B" w:rsidRPr="00E23E22">
        <w:rPr>
          <w:rFonts w:hint="eastAsia"/>
          <w:lang w:val="fr-FR"/>
        </w:rPr>
        <w:t>87</w:t>
      </w:r>
      <w:r w:rsidR="00FC496B" w:rsidRPr="00E23E22">
        <w:rPr>
          <w:lang w:val="fr-FR"/>
        </w:rPr>
        <w:t>% yield)</w:t>
      </w:r>
      <w:r w:rsidR="00FC496B" w:rsidRPr="00E23E22">
        <w:rPr>
          <w:rFonts w:hint="eastAsia"/>
          <w:lang w:val="fr-FR"/>
        </w:rPr>
        <w:t xml:space="preserve">, </w:t>
      </w:r>
      <w:r w:rsidR="00FC496B" w:rsidRPr="00E23E22">
        <w:rPr>
          <w:lang w:val="fr-FR"/>
        </w:rPr>
        <w:t xml:space="preserve">MP: </w:t>
      </w:r>
      <w:r w:rsidR="00FC496B" w:rsidRPr="00E23E22">
        <w:rPr>
          <w:rFonts w:hint="eastAsia"/>
          <w:lang w:val="fr-FR"/>
        </w:rPr>
        <w:t xml:space="preserve">71-72 </w:t>
      </w:r>
      <w:r w:rsidR="00FC496B" w:rsidRPr="00E23E22">
        <w:rPr>
          <w:vertAlign w:val="superscript"/>
          <w:lang w:val="fr-FR"/>
        </w:rPr>
        <w:t>o</w:t>
      </w:r>
      <w:r w:rsidR="00FC496B" w:rsidRPr="00E23E22">
        <w:rPr>
          <w:lang w:val="fr-FR"/>
        </w:rPr>
        <w:t>C</w:t>
      </w:r>
      <w:r w:rsidR="00FC496B" w:rsidRPr="00E23E22">
        <w:rPr>
          <w:rFonts w:hint="eastAsia"/>
          <w:lang w:val="fr-FR"/>
        </w:rPr>
        <w:t>;</w:t>
      </w:r>
      <w:r w:rsidR="00FC496B" w:rsidRPr="00E23E22">
        <w:rPr>
          <w:lang w:val="fr-FR"/>
        </w:rPr>
        <w:t xml:space="preserve"> </w:t>
      </w:r>
      <w:r w:rsidR="00FC496B" w:rsidRPr="00E23E22">
        <w:rPr>
          <w:rFonts w:eastAsia="TimesNewRomanPSMT"/>
          <w:i/>
          <w:color w:val="000000"/>
          <w:lang w:val="fr-FR"/>
        </w:rPr>
        <w:t>R</w:t>
      </w:r>
      <w:r w:rsidR="00FC496B" w:rsidRPr="00E23E22">
        <w:rPr>
          <w:rFonts w:eastAsia="TimesNewRomanPSMT"/>
          <w:i/>
          <w:color w:val="000000"/>
          <w:vertAlign w:val="subscript"/>
          <w:lang w:val="fr-FR"/>
        </w:rPr>
        <w:t>f</w:t>
      </w:r>
      <w:r w:rsidR="00FC496B" w:rsidRPr="00E23E22">
        <w:rPr>
          <w:vertAlign w:val="subscript"/>
          <w:lang w:val="fr-FR"/>
        </w:rPr>
        <w:t xml:space="preserve"> </w:t>
      </w:r>
      <w:r w:rsidR="00FC496B" w:rsidRPr="00E23E22">
        <w:rPr>
          <w:lang w:val="fr-FR"/>
        </w:rPr>
        <w:t>= 0.</w:t>
      </w:r>
      <w:r w:rsidR="00FC496B" w:rsidRPr="00E23E22">
        <w:rPr>
          <w:rFonts w:hint="eastAsia"/>
          <w:lang w:val="fr-FR"/>
        </w:rPr>
        <w:t>5</w:t>
      </w:r>
      <w:r w:rsidR="00FC496B" w:rsidRPr="00E23E22">
        <w:rPr>
          <w:lang w:val="fr-FR"/>
        </w:rPr>
        <w:t xml:space="preserve"> </w:t>
      </w:r>
      <w:r w:rsidR="00FC496B" w:rsidRPr="00E23E22">
        <w:rPr>
          <w:color w:val="000000"/>
          <w:lang w:val="fr-FR"/>
        </w:rPr>
        <w:t xml:space="preserve">(Hexane/EtOAc = </w:t>
      </w:r>
      <w:r w:rsidR="00FC496B" w:rsidRPr="00E23E22">
        <w:rPr>
          <w:rFonts w:hint="eastAsia"/>
          <w:color w:val="000000"/>
          <w:lang w:val="fr-FR"/>
        </w:rPr>
        <w:t>20</w:t>
      </w:r>
      <w:r w:rsidR="00FC496B" w:rsidRPr="00E23E22">
        <w:rPr>
          <w:color w:val="000000"/>
          <w:lang w:val="fr-FR"/>
        </w:rPr>
        <w:t>:1);</w:t>
      </w:r>
      <w:r w:rsidR="00FC496B" w:rsidRPr="00E23E22">
        <w:rPr>
          <w:rFonts w:hint="eastAsia"/>
          <w:color w:val="000000"/>
          <w:lang w:val="fr-FR"/>
        </w:rPr>
        <w:t xml:space="preserve"> </w:t>
      </w:r>
      <w:r w:rsidR="00FC496B" w:rsidRPr="00E23E22">
        <w:rPr>
          <w:vertAlign w:val="superscript"/>
          <w:lang w:val="fr-FR"/>
        </w:rPr>
        <w:t>1</w:t>
      </w:r>
      <w:r w:rsidR="00FC496B" w:rsidRPr="00E23E22">
        <w:rPr>
          <w:lang w:val="fr-FR"/>
        </w:rPr>
        <w:t>H NMR (</w:t>
      </w:r>
      <w:r w:rsidR="00FC496B" w:rsidRPr="00E23E22">
        <w:rPr>
          <w:rFonts w:hint="eastAsia"/>
          <w:lang w:val="fr-FR"/>
        </w:rPr>
        <w:t>4</w:t>
      </w:r>
      <w:r w:rsidR="00FC496B" w:rsidRPr="00E23E22">
        <w:rPr>
          <w:lang w:val="fr-FR"/>
        </w:rPr>
        <w:t xml:space="preserve">00 MHz, </w:t>
      </w:r>
      <w:r w:rsidR="00FC496B" w:rsidRPr="00E23E22">
        <w:rPr>
          <w:rFonts w:hint="eastAsia"/>
          <w:lang w:val="fr-FR"/>
        </w:rPr>
        <w:t>CDCl</w:t>
      </w:r>
      <w:r w:rsidR="00FC496B" w:rsidRPr="00E23E22">
        <w:rPr>
          <w:rFonts w:hint="eastAsia"/>
          <w:vertAlign w:val="subscript"/>
          <w:lang w:val="fr-FR"/>
        </w:rPr>
        <w:t>3</w:t>
      </w:r>
      <w:r w:rsidR="00FC496B" w:rsidRPr="00E23E22">
        <w:rPr>
          <w:lang w:val="fr-FR"/>
        </w:rPr>
        <w:t xml:space="preserve">) </w:t>
      </w:r>
      <w:r w:rsidR="00FC496B">
        <w:t>δ</w:t>
      </w:r>
      <w:r w:rsidR="00FC496B" w:rsidRPr="00E23E22">
        <w:rPr>
          <w:lang w:val="fr-FR"/>
        </w:rPr>
        <w:t xml:space="preserve"> 7.36 – 7.29 (m, 5H), 7.29 – 7.23 (m, 5H), 3.62 (s, 4H)</w:t>
      </w:r>
      <w:r w:rsidR="00FC496B" w:rsidRPr="00E23E22">
        <w:rPr>
          <w:rFonts w:hint="eastAsia"/>
          <w:lang w:val="fr-FR"/>
        </w:rPr>
        <w:t xml:space="preserve">; </w:t>
      </w:r>
      <w:r w:rsidR="00FC496B" w:rsidRPr="00E23E22">
        <w:rPr>
          <w:vertAlign w:val="superscript"/>
          <w:lang w:val="fr-FR"/>
        </w:rPr>
        <w:t>13</w:t>
      </w:r>
      <w:r w:rsidR="00FC496B" w:rsidRPr="00E23E22">
        <w:rPr>
          <w:lang w:val="fr-FR"/>
        </w:rPr>
        <w:t>C NMR (1</w:t>
      </w:r>
      <w:r w:rsidR="00FC496B" w:rsidRPr="00E23E22">
        <w:rPr>
          <w:rFonts w:hint="eastAsia"/>
          <w:lang w:val="fr-FR"/>
        </w:rPr>
        <w:t>00</w:t>
      </w:r>
      <w:r w:rsidR="00FC496B" w:rsidRPr="00E23E22">
        <w:rPr>
          <w:lang w:val="fr-FR"/>
        </w:rPr>
        <w:t xml:space="preserve"> MHz, </w:t>
      </w:r>
      <w:r w:rsidR="00FC496B" w:rsidRPr="00E23E22">
        <w:rPr>
          <w:rFonts w:hint="eastAsia"/>
          <w:lang w:val="fr-FR"/>
        </w:rPr>
        <w:t>CDCl</w:t>
      </w:r>
      <w:r w:rsidR="00FC496B" w:rsidRPr="00E23E22">
        <w:rPr>
          <w:rFonts w:hint="eastAsia"/>
          <w:vertAlign w:val="subscript"/>
          <w:lang w:val="fr-FR"/>
        </w:rPr>
        <w:t>3</w:t>
      </w:r>
      <w:r w:rsidR="00FC496B" w:rsidRPr="00E23E22">
        <w:rPr>
          <w:lang w:val="fr-FR"/>
        </w:rPr>
        <w:t xml:space="preserve">) </w:t>
      </w:r>
      <w:r w:rsidR="00FC496B">
        <w:t>δ</w:t>
      </w:r>
      <w:r w:rsidR="00FC496B" w:rsidRPr="00E23E22">
        <w:rPr>
          <w:lang w:val="fr-FR"/>
        </w:rPr>
        <w:t xml:space="preserve"> 137.</w:t>
      </w:r>
      <w:r w:rsidR="00FC496B" w:rsidRPr="00E23E22">
        <w:rPr>
          <w:rFonts w:hint="eastAsia"/>
          <w:lang w:val="fr-FR"/>
        </w:rPr>
        <w:t>4</w:t>
      </w:r>
      <w:r w:rsidR="00FC496B" w:rsidRPr="00E23E22">
        <w:rPr>
          <w:lang w:val="fr-FR"/>
        </w:rPr>
        <w:t xml:space="preserve"> (</w:t>
      </w:r>
      <w:r w:rsidR="00FC496B" w:rsidRPr="00E23E22">
        <w:rPr>
          <w:rFonts w:hint="eastAsia"/>
          <w:lang w:val="fr-FR"/>
        </w:rPr>
        <w:t>2C</w:t>
      </w:r>
      <w:r w:rsidR="00FC496B" w:rsidRPr="00E23E22">
        <w:rPr>
          <w:lang w:val="fr-FR"/>
        </w:rPr>
        <w:t>), 129.</w:t>
      </w:r>
      <w:r w:rsidR="00FC496B" w:rsidRPr="00E23E22">
        <w:rPr>
          <w:rFonts w:hint="eastAsia"/>
          <w:lang w:val="fr-FR"/>
        </w:rPr>
        <w:t>4</w:t>
      </w:r>
      <w:r w:rsidR="00FC496B" w:rsidRPr="00E23E22">
        <w:rPr>
          <w:lang w:val="fr-FR"/>
        </w:rPr>
        <w:t xml:space="preserve"> (</w:t>
      </w:r>
      <w:r w:rsidR="00FC496B" w:rsidRPr="00E23E22">
        <w:rPr>
          <w:rFonts w:hint="eastAsia"/>
          <w:lang w:val="fr-FR"/>
        </w:rPr>
        <w:t>4C</w:t>
      </w:r>
      <w:r w:rsidR="00FC496B" w:rsidRPr="00E23E22">
        <w:rPr>
          <w:lang w:val="fr-FR"/>
        </w:rPr>
        <w:t>), 128.</w:t>
      </w:r>
      <w:r w:rsidR="00FC496B" w:rsidRPr="00E23E22">
        <w:rPr>
          <w:rFonts w:hint="eastAsia"/>
          <w:lang w:val="fr-FR"/>
        </w:rPr>
        <w:t>5</w:t>
      </w:r>
      <w:r w:rsidR="00FC496B" w:rsidRPr="00E23E22">
        <w:rPr>
          <w:lang w:val="fr-FR"/>
        </w:rPr>
        <w:t xml:space="preserve"> (</w:t>
      </w:r>
      <w:r w:rsidR="00FC496B" w:rsidRPr="00E23E22">
        <w:rPr>
          <w:rFonts w:hint="eastAsia"/>
          <w:lang w:val="fr-FR"/>
        </w:rPr>
        <w:t>4C</w:t>
      </w:r>
      <w:r w:rsidR="00FC496B" w:rsidRPr="00E23E22">
        <w:rPr>
          <w:lang w:val="fr-FR"/>
        </w:rPr>
        <w:t>), 127.4 (</w:t>
      </w:r>
      <w:r w:rsidR="00FC496B" w:rsidRPr="00E23E22">
        <w:rPr>
          <w:rFonts w:hint="eastAsia"/>
          <w:lang w:val="fr-FR"/>
        </w:rPr>
        <w:t>2C</w:t>
      </w:r>
      <w:r w:rsidR="00FC496B" w:rsidRPr="00E23E22">
        <w:rPr>
          <w:lang w:val="fr-FR"/>
        </w:rPr>
        <w:t>), 43.</w:t>
      </w:r>
      <w:r w:rsidR="00FC496B" w:rsidRPr="00E23E22">
        <w:rPr>
          <w:rFonts w:hint="eastAsia"/>
          <w:lang w:val="fr-FR"/>
        </w:rPr>
        <w:t>4</w:t>
      </w:r>
      <w:r w:rsidR="00FC496B" w:rsidRPr="00E23E22">
        <w:rPr>
          <w:lang w:val="fr-FR"/>
        </w:rPr>
        <w:t xml:space="preserve"> (</w:t>
      </w:r>
      <w:r w:rsidR="00FC496B" w:rsidRPr="00E23E22">
        <w:rPr>
          <w:rFonts w:hint="eastAsia"/>
          <w:lang w:val="fr-FR"/>
        </w:rPr>
        <w:t>2C</w:t>
      </w:r>
      <w:r w:rsidR="00FC496B" w:rsidRPr="00E23E22">
        <w:rPr>
          <w:lang w:val="fr-FR"/>
        </w:rPr>
        <w:t>).</w:t>
      </w:r>
    </w:p>
    <w:p w14:paraId="05448EC3" w14:textId="77777777" w:rsidR="0089418D" w:rsidRPr="00BD35F9" w:rsidRDefault="0089418D">
      <w:pPr>
        <w:pStyle w:val="NormalWeb"/>
        <w:spacing w:beforeAutospacing="0" w:afterAutospacing="0" w:line="360" w:lineRule="auto"/>
        <w:jc w:val="both"/>
        <w:rPr>
          <w:b/>
          <w:lang w:val="fr-FR"/>
        </w:rPr>
      </w:pPr>
    </w:p>
    <w:p w14:paraId="32259067" w14:textId="77777777" w:rsidR="00E55107" w:rsidRDefault="00FC496B">
      <w:pPr>
        <w:pStyle w:val="NormalWeb"/>
        <w:spacing w:beforeAutospacing="0" w:afterAutospacing="0" w:line="360" w:lineRule="auto"/>
        <w:jc w:val="both"/>
        <w:rPr>
          <w:b/>
          <w:lang w:val="en-GB"/>
        </w:rPr>
      </w:pPr>
      <w:r>
        <w:rPr>
          <w:b/>
          <w:lang w:val="en-GB"/>
        </w:rPr>
        <w:t xml:space="preserve">References: </w:t>
      </w:r>
    </w:p>
    <w:p w14:paraId="662196C8" w14:textId="77777777" w:rsidR="00AB79A3" w:rsidRPr="00AB79A3" w:rsidRDefault="00AB79A3" w:rsidP="00AB79A3">
      <w:pPr>
        <w:pStyle w:val="NormalWeb"/>
        <w:spacing w:beforeAutospacing="0" w:afterAutospacing="0" w:line="360" w:lineRule="auto"/>
        <w:ind w:left="360" w:hangingChars="150" w:hanging="360"/>
        <w:jc w:val="both"/>
        <w:rPr>
          <w:lang w:val="en-GB"/>
        </w:rPr>
      </w:pPr>
      <w:r w:rsidRPr="00AB79A3">
        <w:rPr>
          <w:rFonts w:hint="eastAsia"/>
          <w:lang w:val="en-GB"/>
        </w:rPr>
        <w:t>[1]</w:t>
      </w:r>
      <w:r w:rsidRPr="00AB79A3">
        <w:rPr>
          <w:lang w:val="en-GB"/>
        </w:rPr>
        <w:t xml:space="preserve"> </w:t>
      </w:r>
      <w:hyperlink r:id="rId132" w:history="1">
        <w:r w:rsidRPr="00AB79A3">
          <w:rPr>
            <w:rFonts w:hint="eastAsia"/>
            <w:lang w:val="en-GB"/>
          </w:rPr>
          <w:t>Itoh, T.;</w:t>
        </w:r>
      </w:hyperlink>
      <w:r w:rsidRPr="00AB79A3">
        <w:rPr>
          <w:lang w:val="en-GB"/>
        </w:rPr>
        <w:t xml:space="preserve"> </w:t>
      </w:r>
      <w:hyperlink r:id="rId133" w:history="1">
        <w:r w:rsidRPr="00AB79A3">
          <w:rPr>
            <w:rFonts w:hint="eastAsia"/>
            <w:lang w:val="en-GB"/>
          </w:rPr>
          <w:t>Mase,</w:t>
        </w:r>
      </w:hyperlink>
      <w:r w:rsidRPr="00AB79A3">
        <w:rPr>
          <w:rFonts w:hint="eastAsia"/>
          <w:lang w:val="en-GB"/>
        </w:rPr>
        <w:t xml:space="preserve"> T</w:t>
      </w:r>
      <w:r w:rsidRPr="00AB79A3">
        <w:rPr>
          <w:lang w:val="en-GB"/>
        </w:rPr>
        <w:t>. A General Palladium-Catalyzed Coupling of Aryl Bromides/Triflates and Thiols</w:t>
      </w:r>
      <w:r w:rsidRPr="00AB79A3">
        <w:rPr>
          <w:rFonts w:hint="eastAsia"/>
          <w:lang w:val="en-GB"/>
        </w:rPr>
        <w:t>,</w:t>
      </w:r>
      <w:r w:rsidRPr="00AB79A3">
        <w:rPr>
          <w:lang w:val="en-GB"/>
        </w:rPr>
        <w:t xml:space="preserve"> </w:t>
      </w:r>
      <w:r w:rsidRPr="00AB79A3">
        <w:rPr>
          <w:i/>
          <w:lang w:val="en-GB"/>
        </w:rPr>
        <w:t>Org. Lett</w:t>
      </w:r>
      <w:r w:rsidRPr="00AB79A3">
        <w:rPr>
          <w:lang w:val="en-GB"/>
        </w:rPr>
        <w:t>.</w:t>
      </w:r>
      <w:r w:rsidRPr="00AB79A3">
        <w:rPr>
          <w:rFonts w:hint="eastAsia"/>
          <w:lang w:val="en-GB"/>
        </w:rPr>
        <w:t xml:space="preserve">, </w:t>
      </w:r>
      <w:r w:rsidRPr="00AB79A3">
        <w:rPr>
          <w:b/>
          <w:lang w:val="en-GB"/>
        </w:rPr>
        <w:t>2004</w:t>
      </w:r>
      <w:r w:rsidRPr="00AB79A3">
        <w:rPr>
          <w:lang w:val="en-GB"/>
        </w:rPr>
        <w:t xml:space="preserve">, </w:t>
      </w:r>
      <w:r w:rsidRPr="00AB79A3">
        <w:rPr>
          <w:i/>
          <w:lang w:val="en-GB"/>
        </w:rPr>
        <w:t>6</w:t>
      </w:r>
      <w:r w:rsidRPr="00AB79A3">
        <w:rPr>
          <w:lang w:val="en-GB"/>
        </w:rPr>
        <w:t>, 4587–4590</w:t>
      </w:r>
      <w:r w:rsidRPr="00AB79A3">
        <w:rPr>
          <w:rFonts w:hint="eastAsia"/>
          <w:lang w:val="en-GB"/>
        </w:rPr>
        <w:t>.</w:t>
      </w:r>
    </w:p>
    <w:p w14:paraId="31A26EEB" w14:textId="77777777" w:rsidR="00AB79A3" w:rsidRPr="00AB79A3" w:rsidRDefault="00AB79A3" w:rsidP="00AB79A3">
      <w:pPr>
        <w:pStyle w:val="NormalWeb"/>
        <w:spacing w:beforeAutospacing="0" w:afterAutospacing="0" w:line="360" w:lineRule="auto"/>
        <w:ind w:left="360" w:hangingChars="150" w:hanging="360"/>
        <w:jc w:val="both"/>
        <w:rPr>
          <w:lang w:val="en-GB"/>
        </w:rPr>
      </w:pPr>
      <w:r>
        <w:rPr>
          <w:rFonts w:hint="eastAsia"/>
          <w:lang w:val="en-GB"/>
        </w:rPr>
        <w:t xml:space="preserve">[2] </w:t>
      </w:r>
      <w:r w:rsidRPr="00AB79A3">
        <w:rPr>
          <w:rFonts w:hint="eastAsia"/>
          <w:lang w:val="en-GB"/>
        </w:rPr>
        <w:t xml:space="preserve">Chen, B.; Wang, J.; Sun, W.; Pan, Y.; Ding, A.; Liu, W.; Guo, H. </w:t>
      </w:r>
      <w:hyperlink r:id="rId134" w:tgtFrame="_blank" w:history="1">
        <w:r w:rsidRPr="00AB79A3">
          <w:rPr>
            <w:lang w:val="en-GB"/>
          </w:rPr>
          <w:t xml:space="preserve">Thioxanthone-TfOH </w:t>
        </w:r>
        <w:r w:rsidRPr="00AB79A3">
          <w:rPr>
            <w:rFonts w:hint="eastAsia"/>
            <w:lang w:val="en-GB"/>
          </w:rPr>
          <w:t>C</w:t>
        </w:r>
        <w:r w:rsidRPr="00AB79A3">
          <w:rPr>
            <w:lang w:val="en-GB"/>
          </w:rPr>
          <w:t xml:space="preserve">omplex (9-HTXTF) </w:t>
        </w:r>
        <w:r w:rsidRPr="00AB79A3">
          <w:rPr>
            <w:rFonts w:hint="eastAsia"/>
            <w:lang w:val="en-GB"/>
          </w:rPr>
          <w:t>P</w:t>
        </w:r>
        <w:r w:rsidRPr="00AB79A3">
          <w:rPr>
            <w:lang w:val="en-GB"/>
          </w:rPr>
          <w:t xml:space="preserve">hotoredox </w:t>
        </w:r>
        <w:r w:rsidRPr="00AB79A3">
          <w:rPr>
            <w:rFonts w:hint="eastAsia"/>
            <w:lang w:val="en-GB"/>
          </w:rPr>
          <w:t>E</w:t>
        </w:r>
        <w:r w:rsidRPr="00AB79A3">
          <w:rPr>
            <w:lang w:val="en-GB"/>
          </w:rPr>
          <w:t xml:space="preserve">nabled </w:t>
        </w:r>
        <w:r w:rsidRPr="00AB79A3">
          <w:rPr>
            <w:rFonts w:hint="eastAsia"/>
            <w:lang w:val="en-GB"/>
          </w:rPr>
          <w:t>R</w:t>
        </w:r>
        <w:r w:rsidRPr="00AB79A3">
          <w:rPr>
            <w:lang w:val="en-GB"/>
          </w:rPr>
          <w:t xml:space="preserve">eduction of </w:t>
        </w:r>
        <w:r w:rsidRPr="00AB79A3">
          <w:rPr>
            <w:rFonts w:hint="eastAsia"/>
            <w:lang w:val="en-GB"/>
          </w:rPr>
          <w:t>S</w:t>
        </w:r>
        <w:r w:rsidRPr="00AB79A3">
          <w:rPr>
            <w:lang w:val="en-GB"/>
          </w:rPr>
          <w:t>ulfoxides</w:t>
        </w:r>
      </w:hyperlink>
      <w:r w:rsidRPr="00AB79A3">
        <w:rPr>
          <w:rFonts w:hint="eastAsia"/>
          <w:lang w:val="en-GB"/>
        </w:rPr>
        <w:t>,</w:t>
      </w:r>
      <w:r w:rsidRPr="00AB79A3">
        <w:rPr>
          <w:lang w:val="en-GB"/>
        </w:rPr>
        <w:t xml:space="preserve"> </w:t>
      </w:r>
      <w:r w:rsidRPr="00AB79A3">
        <w:rPr>
          <w:i/>
          <w:lang w:val="en-GB"/>
        </w:rPr>
        <w:t>Tetrahedron</w:t>
      </w:r>
      <w:r w:rsidRPr="00AB79A3">
        <w:rPr>
          <w:lang w:val="en-GB"/>
        </w:rPr>
        <w:t xml:space="preserve"> </w:t>
      </w:r>
      <w:r w:rsidRPr="00AB79A3">
        <w:rPr>
          <w:i/>
          <w:lang w:val="en-GB"/>
        </w:rPr>
        <w:t>Letters</w:t>
      </w:r>
      <w:r w:rsidRPr="00AB79A3">
        <w:rPr>
          <w:rFonts w:hint="eastAsia"/>
          <w:lang w:val="en-GB"/>
        </w:rPr>
        <w:t xml:space="preserve">, </w:t>
      </w:r>
      <w:r w:rsidRPr="00AB79A3">
        <w:rPr>
          <w:rFonts w:hint="eastAsia"/>
          <w:b/>
          <w:lang w:val="en-GB"/>
        </w:rPr>
        <w:t>2024</w:t>
      </w:r>
      <w:r w:rsidRPr="00AB79A3">
        <w:rPr>
          <w:rFonts w:hint="eastAsia"/>
          <w:lang w:val="en-GB"/>
        </w:rPr>
        <w:t xml:space="preserve">, </w:t>
      </w:r>
      <w:r w:rsidRPr="00AB79A3">
        <w:rPr>
          <w:rFonts w:hint="eastAsia"/>
          <w:i/>
          <w:lang w:val="en-GB"/>
        </w:rPr>
        <w:t>139</w:t>
      </w:r>
      <w:r>
        <w:rPr>
          <w:rFonts w:hint="eastAsia"/>
          <w:lang w:val="en-GB"/>
        </w:rPr>
        <w:t>, 155007</w:t>
      </w:r>
      <w:r w:rsidRPr="00AB79A3">
        <w:rPr>
          <w:rFonts w:hint="eastAsia"/>
          <w:lang w:val="en-GB"/>
        </w:rPr>
        <w:t>.</w:t>
      </w:r>
    </w:p>
    <w:p w14:paraId="3F85F54D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  <w:rPr>
          <w:lang w:val="en-GB"/>
        </w:rPr>
      </w:pPr>
      <w:r>
        <w:rPr>
          <w:rFonts w:hint="eastAsia"/>
        </w:rPr>
        <w:lastRenderedPageBreak/>
        <w:t>[</w:t>
      </w:r>
      <w:r w:rsidR="00AB79A3">
        <w:rPr>
          <w:rFonts w:hint="eastAsia"/>
          <w:lang w:val="en-GB"/>
        </w:rPr>
        <w:t>3</w:t>
      </w:r>
      <w:r>
        <w:rPr>
          <w:rFonts w:hint="eastAsia"/>
        </w:rPr>
        <w:t>]</w:t>
      </w:r>
      <w:r>
        <w:t xml:space="preserve"> </w:t>
      </w:r>
      <w:r>
        <w:rPr>
          <w:lang w:val="en-GB"/>
        </w:rPr>
        <w:t>Liu,</w:t>
      </w:r>
      <w:r>
        <w:rPr>
          <w:rFonts w:hint="eastAsia"/>
          <w:lang w:val="en-GB"/>
        </w:rPr>
        <w:t xml:space="preserve"> </w:t>
      </w:r>
      <w:r>
        <w:rPr>
          <w:lang w:val="en-GB"/>
        </w:rPr>
        <w:t>Y</w:t>
      </w:r>
      <w:r>
        <w:rPr>
          <w:rFonts w:hint="eastAsia"/>
          <w:lang w:val="en-GB"/>
        </w:rPr>
        <w:t>.;</w:t>
      </w:r>
      <w:r>
        <w:rPr>
          <w:lang w:val="en-GB"/>
        </w:rPr>
        <w:t xml:space="preserve"> Kim,</w:t>
      </w:r>
      <w:r>
        <w:rPr>
          <w:rFonts w:hint="eastAsia"/>
          <w:lang w:val="en-GB"/>
        </w:rPr>
        <w:t xml:space="preserve"> </w:t>
      </w:r>
      <w:r>
        <w:rPr>
          <w:lang w:val="en-GB"/>
        </w:rPr>
        <w:t>J</w:t>
      </w:r>
      <w:r>
        <w:rPr>
          <w:rFonts w:hint="eastAsia"/>
          <w:lang w:val="en-GB"/>
        </w:rPr>
        <w:t>.;</w:t>
      </w:r>
      <w:r>
        <w:rPr>
          <w:lang w:val="en-GB"/>
        </w:rPr>
        <w:t xml:space="preserve"> Seo, H</w:t>
      </w:r>
      <w:r>
        <w:rPr>
          <w:rFonts w:hint="eastAsia"/>
          <w:lang w:val="en-GB"/>
        </w:rPr>
        <w:t>.;</w:t>
      </w:r>
      <w:r>
        <w:rPr>
          <w:lang w:val="en-GB"/>
        </w:rPr>
        <w:t xml:space="preserve"> Park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S</w:t>
      </w:r>
      <w:r>
        <w:rPr>
          <w:rFonts w:hint="eastAsia"/>
          <w:lang w:val="en-GB"/>
        </w:rPr>
        <w:t>.;</w:t>
      </w:r>
      <w:r>
        <w:rPr>
          <w:lang w:val="en-GB"/>
        </w:rPr>
        <w:t xml:space="preserve"> Chae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J</w:t>
      </w:r>
      <w:r>
        <w:rPr>
          <w:rFonts w:hint="eastAsia"/>
          <w:lang w:val="en-GB"/>
        </w:rPr>
        <w:t xml:space="preserve">. </w:t>
      </w:r>
      <w:r>
        <w:rPr>
          <w:lang w:val="en-GB"/>
        </w:rPr>
        <w:t>Copper(II)-Catalyzed Single-Step Synthesis of Aryl Thiols from</w:t>
      </w:r>
      <w:r>
        <w:rPr>
          <w:rFonts w:hint="eastAsia"/>
          <w:lang w:val="en-GB"/>
        </w:rPr>
        <w:t xml:space="preserve"> </w:t>
      </w:r>
      <w:r>
        <w:rPr>
          <w:lang w:val="en-GB"/>
        </w:rPr>
        <w:t>Aryl Halides and 1,2-Ethanedithiol</w:t>
      </w:r>
      <w:r>
        <w:rPr>
          <w:rFonts w:hint="eastAsia"/>
          <w:lang w:val="en-GB"/>
        </w:rPr>
        <w:t xml:space="preserve">, </w:t>
      </w:r>
      <w:r>
        <w:rPr>
          <w:i/>
          <w:lang w:val="en-GB"/>
        </w:rPr>
        <w:t>Adv. Synth. Catal.</w:t>
      </w:r>
      <w:r>
        <w:rPr>
          <w:rFonts w:hint="eastAsia"/>
          <w:lang w:val="en-GB"/>
        </w:rPr>
        <w:t xml:space="preserve">, </w:t>
      </w:r>
      <w:r>
        <w:rPr>
          <w:b/>
          <w:lang w:val="en-GB"/>
        </w:rPr>
        <w:t>2015</w:t>
      </w:r>
      <w:r>
        <w:rPr>
          <w:lang w:val="en-GB"/>
        </w:rPr>
        <w:t xml:space="preserve">, </w:t>
      </w:r>
      <w:r>
        <w:rPr>
          <w:i/>
          <w:lang w:val="en-GB"/>
        </w:rPr>
        <w:t>357</w:t>
      </w:r>
      <w:r>
        <w:rPr>
          <w:lang w:val="en-GB"/>
        </w:rPr>
        <w:t xml:space="preserve">, 2205 </w:t>
      </w:r>
      <w:r>
        <w:rPr>
          <w:rFonts w:hint="eastAsia"/>
          <w:lang w:val="en-GB"/>
        </w:rPr>
        <w:t>-</w:t>
      </w:r>
      <w:r>
        <w:rPr>
          <w:lang w:val="en-GB"/>
        </w:rPr>
        <w:t xml:space="preserve"> 2212</w:t>
      </w:r>
      <w:r>
        <w:rPr>
          <w:rFonts w:hint="eastAsia"/>
          <w:lang w:val="en-GB"/>
        </w:rPr>
        <w:t>.</w:t>
      </w:r>
    </w:p>
    <w:p w14:paraId="11207333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  <w:rPr>
          <w:lang w:val="en-GB"/>
        </w:rPr>
      </w:pPr>
      <w:r>
        <w:rPr>
          <w:rFonts w:hint="eastAsia"/>
        </w:rPr>
        <w:t>[</w:t>
      </w:r>
      <w:r w:rsidR="00AB79A3">
        <w:rPr>
          <w:rFonts w:hint="eastAsia"/>
          <w:lang w:val="en-GB"/>
        </w:rPr>
        <w:t>4</w:t>
      </w:r>
      <w:r>
        <w:rPr>
          <w:rFonts w:hint="eastAsia"/>
        </w:rPr>
        <w:t>]</w:t>
      </w:r>
      <w:r>
        <w:rPr>
          <w:rFonts w:hint="eastAsia"/>
          <w:lang w:val="en-GB"/>
        </w:rPr>
        <w:t xml:space="preserve"> </w:t>
      </w:r>
      <w:r>
        <w:rPr>
          <w:lang w:val="en-GB"/>
        </w:rPr>
        <w:t>Ryota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I</w:t>
      </w:r>
      <w:r>
        <w:rPr>
          <w:rFonts w:hint="eastAsia"/>
          <w:lang w:val="en-GB"/>
        </w:rPr>
        <w:t>.;</w:t>
      </w:r>
      <w:r>
        <w:rPr>
          <w:lang w:val="en-GB"/>
        </w:rPr>
        <w:t xml:space="preserve"> Miki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B.</w:t>
      </w:r>
      <w:r>
        <w:rPr>
          <w:rFonts w:hint="eastAsia"/>
          <w:lang w:val="en-GB"/>
        </w:rPr>
        <w:t>;</w:t>
      </w:r>
      <w:r>
        <w:rPr>
          <w:lang w:val="en-GB"/>
        </w:rPr>
        <w:t xml:space="preserve"> Kei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M</w:t>
      </w:r>
      <w:r>
        <w:rPr>
          <w:rFonts w:hint="eastAsia"/>
          <w:lang w:val="en-GB"/>
        </w:rPr>
        <w:t>.;</w:t>
      </w:r>
      <w:r>
        <w:rPr>
          <w:lang w:val="en-GB"/>
        </w:rPr>
        <w:t xml:space="preserve"> Junichiro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Y</w:t>
      </w:r>
      <w:r>
        <w:rPr>
          <w:rFonts w:hint="eastAsia"/>
          <w:lang w:val="en-GB"/>
        </w:rPr>
        <w:t>.</w:t>
      </w:r>
      <w:r>
        <w:t xml:space="preserve"> </w:t>
      </w:r>
      <w:r>
        <w:rPr>
          <w:lang w:val="en-GB"/>
        </w:rPr>
        <w:t>Ni-Catalyzed Aryl Sulfide Synthesis through an Aryl Exchange Reaction</w:t>
      </w:r>
      <w:r>
        <w:rPr>
          <w:rFonts w:hint="eastAsia"/>
          <w:lang w:val="en-GB"/>
        </w:rPr>
        <w:t xml:space="preserve">, </w:t>
      </w:r>
      <w:r>
        <w:rPr>
          <w:i/>
          <w:lang w:val="en-GB"/>
        </w:rPr>
        <w:t>J. Am. Chem. Soc.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</w:t>
      </w:r>
      <w:r>
        <w:rPr>
          <w:b/>
          <w:lang w:val="en-GB"/>
        </w:rPr>
        <w:t>2021</w:t>
      </w:r>
      <w:r>
        <w:rPr>
          <w:lang w:val="en-GB"/>
        </w:rPr>
        <w:t xml:space="preserve">, </w:t>
      </w:r>
      <w:r>
        <w:rPr>
          <w:i/>
          <w:lang w:val="en-GB"/>
        </w:rPr>
        <w:t>143</w:t>
      </w:r>
      <w:r>
        <w:rPr>
          <w:lang w:val="en-GB"/>
        </w:rPr>
        <w:t>, 10333–10340</w:t>
      </w:r>
      <w:r>
        <w:rPr>
          <w:rFonts w:hint="eastAsia"/>
          <w:lang w:val="en-GB"/>
        </w:rPr>
        <w:t>.</w:t>
      </w:r>
    </w:p>
    <w:p w14:paraId="24F03868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</w:pPr>
      <w:r>
        <w:rPr>
          <w:rFonts w:hint="eastAsia"/>
        </w:rPr>
        <w:t>[</w:t>
      </w:r>
      <w:r w:rsidR="00AB79A3">
        <w:rPr>
          <w:rFonts w:hint="eastAsia"/>
          <w:lang w:val="en-GB"/>
        </w:rPr>
        <w:t>5</w:t>
      </w:r>
      <w:r>
        <w:rPr>
          <w:rFonts w:hint="eastAsia"/>
        </w:rPr>
        <w:t>]</w:t>
      </w:r>
      <w:r>
        <w:t xml:space="preserve"> </w:t>
      </w:r>
      <w:r>
        <w:rPr>
          <w:lang w:val="en-GB"/>
        </w:rPr>
        <w:t>Zhang</w:t>
      </w:r>
      <w:r>
        <w:rPr>
          <w:rFonts w:hint="eastAsia"/>
          <w:lang w:val="en-GB"/>
        </w:rPr>
        <w:t>,</w:t>
      </w:r>
      <w:r>
        <w:rPr>
          <w:lang w:val="en-GB"/>
        </w:rPr>
        <w:t xml:space="preserve"> </w:t>
      </w:r>
      <w:r>
        <w:rPr>
          <w:rFonts w:hint="eastAsia"/>
          <w:lang w:val="en-GB"/>
        </w:rPr>
        <w:t xml:space="preserve">H.; </w:t>
      </w:r>
      <w:r>
        <w:rPr>
          <w:lang w:val="en-GB"/>
        </w:rPr>
        <w:t>Cao</w:t>
      </w:r>
      <w:r>
        <w:rPr>
          <w:rFonts w:hint="eastAsia"/>
          <w:lang w:val="en-GB"/>
        </w:rPr>
        <w:t xml:space="preserve">, W.; </w:t>
      </w:r>
      <w:r>
        <w:rPr>
          <w:lang w:val="en-GB"/>
        </w:rPr>
        <w:t>Ma</w:t>
      </w:r>
      <w:r>
        <w:rPr>
          <w:rFonts w:hint="eastAsia"/>
          <w:lang w:val="en-GB"/>
        </w:rPr>
        <w:t>, D.</w:t>
      </w:r>
      <w:r>
        <w:rPr>
          <w:rFonts w:hint="eastAsia"/>
        </w:rPr>
        <w:t xml:space="preserve"> </w:t>
      </w:r>
      <w:r>
        <w:rPr>
          <w:rFonts w:hint="eastAsia"/>
          <w:lang w:val="en-GB"/>
        </w:rPr>
        <w:t>L</w:t>
      </w:r>
      <w:r>
        <w:rPr>
          <w:rFonts w:hint="eastAsia"/>
          <w:lang w:val="en-GB"/>
        </w:rPr>
        <w:t>‐</w:t>
      </w:r>
      <w:r>
        <w:rPr>
          <w:rFonts w:hint="eastAsia"/>
          <w:lang w:val="en-GB"/>
        </w:rPr>
        <w:t>Proline</w:t>
      </w:r>
      <w:r w:rsidR="00001AF5">
        <w:rPr>
          <w:rFonts w:hint="eastAsia"/>
          <w:lang w:val="en-GB"/>
        </w:rPr>
        <w:t>-</w:t>
      </w:r>
      <w:r>
        <w:rPr>
          <w:rFonts w:hint="eastAsia"/>
          <w:lang w:val="en-GB"/>
        </w:rPr>
        <w:t>Promoted CuI</w:t>
      </w:r>
      <w:r w:rsidR="000A453F">
        <w:rPr>
          <w:rFonts w:hint="eastAsia"/>
          <w:lang w:val="en-GB"/>
        </w:rPr>
        <w:t>-</w:t>
      </w:r>
      <w:r>
        <w:rPr>
          <w:rFonts w:hint="eastAsia"/>
          <w:lang w:val="en-GB"/>
        </w:rPr>
        <w:t>Catalyzed C</w:t>
      </w:r>
      <w:r w:rsidR="000A453F">
        <w:rPr>
          <w:rFonts w:hint="eastAsia"/>
          <w:lang w:val="en-GB"/>
        </w:rPr>
        <w:t>-</w:t>
      </w:r>
      <w:r>
        <w:rPr>
          <w:rFonts w:hint="eastAsia"/>
          <w:lang w:val="en-GB"/>
        </w:rPr>
        <w:t xml:space="preserve">S Bond Formation between Aryl Iodides and Thiols, </w:t>
      </w:r>
      <w:r>
        <w:rPr>
          <w:i/>
          <w:lang w:val="en-GB"/>
        </w:rPr>
        <w:t>Synth</w:t>
      </w:r>
      <w:r>
        <w:rPr>
          <w:rFonts w:hint="eastAsia"/>
          <w:i/>
          <w:lang w:val="en-GB"/>
        </w:rPr>
        <w:t>.</w:t>
      </w:r>
      <w:r>
        <w:rPr>
          <w:i/>
          <w:lang w:val="en-GB"/>
        </w:rPr>
        <w:t xml:space="preserve"> </w:t>
      </w:r>
      <w:r>
        <w:rPr>
          <w:i/>
        </w:rPr>
        <w:t>Commun.</w:t>
      </w:r>
      <w:r>
        <w:t>,</w:t>
      </w:r>
      <w:r>
        <w:rPr>
          <w:rFonts w:hint="eastAsia"/>
        </w:rPr>
        <w:t xml:space="preserve"> </w:t>
      </w:r>
      <w:r>
        <w:rPr>
          <w:rFonts w:hint="eastAsia"/>
          <w:b/>
        </w:rPr>
        <w:t>2007</w:t>
      </w:r>
      <w:r>
        <w:rPr>
          <w:rFonts w:hint="eastAsia"/>
        </w:rPr>
        <w:t>,</w:t>
      </w:r>
      <w:r>
        <w:rPr>
          <w:rFonts w:hint="eastAsia"/>
          <w:i/>
        </w:rPr>
        <w:t xml:space="preserve"> 37</w:t>
      </w:r>
      <w:r>
        <w:rPr>
          <w:rFonts w:hint="eastAsia"/>
        </w:rPr>
        <w:t>, 25-35.</w:t>
      </w:r>
    </w:p>
    <w:p w14:paraId="2EB0AF32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  <w:rPr>
          <w:lang w:val="en-GB"/>
        </w:rPr>
      </w:pPr>
      <w:r>
        <w:rPr>
          <w:rFonts w:hint="eastAsia"/>
        </w:rPr>
        <w:t>[</w:t>
      </w:r>
      <w:r w:rsidR="00AB79A3">
        <w:rPr>
          <w:rFonts w:hint="eastAsia"/>
        </w:rPr>
        <w:t>6</w:t>
      </w:r>
      <w:r>
        <w:rPr>
          <w:rFonts w:hint="eastAsia"/>
        </w:rPr>
        <w:t xml:space="preserve">] </w:t>
      </w:r>
      <w:r>
        <w:t>Anuradha</w:t>
      </w:r>
      <w:r>
        <w:rPr>
          <w:rFonts w:hint="eastAsia"/>
        </w:rPr>
        <w:t>,</w:t>
      </w:r>
      <w:r>
        <w:t xml:space="preserve"> N</w:t>
      </w:r>
      <w:r>
        <w:rPr>
          <w:rFonts w:hint="eastAsia"/>
        </w:rPr>
        <w:t>.;</w:t>
      </w:r>
      <w:r>
        <w:t xml:space="preserve"> Imran</w:t>
      </w:r>
      <w:r>
        <w:rPr>
          <w:rFonts w:hint="eastAsia"/>
        </w:rPr>
        <w:t>,</w:t>
      </w:r>
      <w:r>
        <w:t xml:space="preserve"> K</w:t>
      </w:r>
      <w:r>
        <w:rPr>
          <w:rFonts w:hint="eastAsia"/>
        </w:rPr>
        <w:t>.;</w:t>
      </w:r>
      <w:r>
        <w:t xml:space="preserve"> Somraj</w:t>
      </w:r>
      <w:r>
        <w:rPr>
          <w:rFonts w:hint="eastAsia"/>
        </w:rPr>
        <w:t>,</w:t>
      </w:r>
      <w:r>
        <w:t xml:space="preserve"> G</w:t>
      </w:r>
      <w:r>
        <w:rPr>
          <w:rFonts w:hint="eastAsia"/>
        </w:rPr>
        <w:t>.;</w:t>
      </w:r>
      <w:r>
        <w:t xml:space="preserve"> Govindasamy</w:t>
      </w:r>
      <w:r>
        <w:rPr>
          <w:rFonts w:hint="eastAsia"/>
        </w:rPr>
        <w:t>,</w:t>
      </w:r>
      <w:r>
        <w:t xml:space="preserve"> S</w:t>
      </w:r>
      <w:r>
        <w:rPr>
          <w:rFonts w:hint="eastAsia"/>
        </w:rPr>
        <w:t>.</w:t>
      </w:r>
      <w:r>
        <w:t xml:space="preserve"> Visible-Light-Driven Halogen-Bond-Assisted Direct Synthesis of Heteroaryl Thioethers Using Transition-Metal-Free One-Pot C</w:t>
      </w:r>
      <w:r w:rsidR="00001AF5">
        <w:rPr>
          <w:rFonts w:hint="eastAsia"/>
        </w:rPr>
        <w:t>-</w:t>
      </w:r>
      <w:r>
        <w:t>I Bond Formation/C</w:t>
      </w:r>
      <w:r w:rsidR="00001AF5">
        <w:rPr>
          <w:rFonts w:hint="eastAsia"/>
        </w:rPr>
        <w:t>-</w:t>
      </w:r>
      <w:r>
        <w:t>S Cross-Coupling Reaction</w:t>
      </w:r>
      <w:r>
        <w:rPr>
          <w:rFonts w:hint="eastAsia"/>
        </w:rPr>
        <w:t xml:space="preserve">, </w:t>
      </w:r>
      <w:r>
        <w:rPr>
          <w:i/>
        </w:rPr>
        <w:t>J. Org. Chem.</w:t>
      </w:r>
      <w:r>
        <w:rPr>
          <w:rFonts w:hint="eastAsia"/>
        </w:rPr>
        <w:t>,</w:t>
      </w:r>
      <w:r>
        <w:rPr>
          <w:b/>
        </w:rPr>
        <w:t xml:space="preserve"> 2021</w:t>
      </w:r>
      <w:r>
        <w:t xml:space="preserve">, </w:t>
      </w:r>
      <w:r>
        <w:rPr>
          <w:i/>
        </w:rPr>
        <w:t>86</w:t>
      </w:r>
      <w:r>
        <w:t>, 2570−2581</w:t>
      </w:r>
      <w:r>
        <w:rPr>
          <w:rFonts w:hint="eastAsia"/>
        </w:rPr>
        <w:t>.</w:t>
      </w:r>
    </w:p>
    <w:p w14:paraId="4B3DDA98" w14:textId="77777777" w:rsidR="00E55107" w:rsidRDefault="00AB79A3">
      <w:pPr>
        <w:pStyle w:val="NormalWeb"/>
        <w:spacing w:beforeAutospacing="0" w:afterAutospacing="0" w:line="360" w:lineRule="auto"/>
        <w:ind w:left="360" w:hangingChars="150" w:hanging="360"/>
        <w:jc w:val="both"/>
      </w:pPr>
      <w:r>
        <w:rPr>
          <w:rFonts w:hint="eastAsia"/>
        </w:rPr>
        <w:t>[7]</w:t>
      </w:r>
      <w:r w:rsidR="00FC496B">
        <w:rPr>
          <w:rFonts w:hint="eastAsia"/>
        </w:rPr>
        <w:t xml:space="preserve"> </w:t>
      </w:r>
      <w:r w:rsidR="00FC496B">
        <w:t>Benjamin</w:t>
      </w:r>
      <w:r w:rsidR="00FC496B">
        <w:rPr>
          <w:rFonts w:hint="eastAsia"/>
        </w:rPr>
        <w:t>,</w:t>
      </w:r>
      <w:r w:rsidR="00FC496B">
        <w:t xml:space="preserve"> H</w:t>
      </w:r>
      <w:r w:rsidR="00FC496B">
        <w:rPr>
          <w:rFonts w:hint="eastAsia"/>
        </w:rPr>
        <w:t>.;</w:t>
      </w:r>
      <w:r w:rsidR="00FC496B">
        <w:t xml:space="preserve"> Moritz</w:t>
      </w:r>
      <w:r w:rsidR="00FC496B">
        <w:rPr>
          <w:rFonts w:hint="eastAsia"/>
        </w:rPr>
        <w:t>,</w:t>
      </w:r>
      <w:r w:rsidR="00FC496B">
        <w:t xml:space="preserve"> B</w:t>
      </w:r>
      <w:r w:rsidR="00FC496B">
        <w:rPr>
          <w:rFonts w:hint="eastAsia"/>
        </w:rPr>
        <w:t>.;</w:t>
      </w:r>
      <w:r w:rsidR="00FC496B">
        <w:t xml:space="preserve"> Paul</w:t>
      </w:r>
      <w:r w:rsidR="00FC496B">
        <w:rPr>
          <w:rFonts w:hint="eastAsia"/>
        </w:rPr>
        <w:t>,</w:t>
      </w:r>
      <w:r w:rsidR="00FC496B">
        <w:t xml:space="preserve"> K</w:t>
      </w:r>
      <w:r w:rsidR="00FC496B">
        <w:rPr>
          <w:rFonts w:hint="eastAsia"/>
        </w:rPr>
        <w:t xml:space="preserve">.; </w:t>
      </w:r>
      <w:r w:rsidR="00FC496B">
        <w:t>Thiolation of Pyridine-2-sulfonamides using Magnesium Thiolates</w:t>
      </w:r>
      <w:r w:rsidR="00FC496B">
        <w:rPr>
          <w:rFonts w:hint="eastAsia"/>
        </w:rPr>
        <w:t xml:space="preserve">, </w:t>
      </w:r>
      <w:r w:rsidR="00FC496B">
        <w:rPr>
          <w:i/>
        </w:rPr>
        <w:t>Synthesis</w:t>
      </w:r>
      <w:r w:rsidR="00FC496B">
        <w:rPr>
          <w:rFonts w:hint="eastAsia"/>
        </w:rPr>
        <w:t>,</w:t>
      </w:r>
      <w:r w:rsidR="00FC496B">
        <w:t xml:space="preserve"> </w:t>
      </w:r>
      <w:r w:rsidR="00FC496B">
        <w:rPr>
          <w:b/>
        </w:rPr>
        <w:t>2019</w:t>
      </w:r>
      <w:r w:rsidR="00FC496B">
        <w:rPr>
          <w:rFonts w:hint="eastAsia"/>
        </w:rPr>
        <w:t>,</w:t>
      </w:r>
      <w:r w:rsidR="00FC496B">
        <w:t xml:space="preserve"> </w:t>
      </w:r>
      <w:r w:rsidR="00FC496B">
        <w:rPr>
          <w:i/>
        </w:rPr>
        <w:t>51</w:t>
      </w:r>
      <w:r w:rsidR="00FC496B">
        <w:rPr>
          <w:rFonts w:hint="eastAsia"/>
        </w:rPr>
        <w:t>,</w:t>
      </w:r>
      <w:r w:rsidR="00FC496B">
        <w:t xml:space="preserve"> 4452-4462</w:t>
      </w:r>
      <w:r w:rsidR="00FC496B">
        <w:rPr>
          <w:rFonts w:hint="eastAsia"/>
        </w:rPr>
        <w:t>.</w:t>
      </w:r>
    </w:p>
    <w:p w14:paraId="1EF7D35C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</w:pPr>
      <w:r>
        <w:rPr>
          <w:rFonts w:hint="eastAsia"/>
        </w:rPr>
        <w:t>[</w:t>
      </w:r>
      <w:r w:rsidR="00AB79A3">
        <w:rPr>
          <w:rFonts w:hint="eastAsia"/>
        </w:rPr>
        <w:t>8</w:t>
      </w:r>
      <w:r>
        <w:rPr>
          <w:rFonts w:hint="eastAsia"/>
        </w:rPr>
        <w:t xml:space="preserve">] </w:t>
      </w:r>
      <w:r>
        <w:t>Forrest, H. S.</w:t>
      </w:r>
      <w:r>
        <w:rPr>
          <w:rFonts w:hint="eastAsia"/>
        </w:rPr>
        <w:t>;</w:t>
      </w:r>
      <w:r>
        <w:t xml:space="preserve"> Walker, J. Chemotherapeutic </w:t>
      </w:r>
      <w:r w:rsidR="00001AF5">
        <w:rPr>
          <w:rFonts w:hint="eastAsia"/>
        </w:rPr>
        <w:t>A</w:t>
      </w:r>
      <w:r>
        <w:t xml:space="preserve">gents of the </w:t>
      </w:r>
      <w:r w:rsidR="00001AF5">
        <w:rPr>
          <w:rFonts w:hint="eastAsia"/>
        </w:rPr>
        <w:t>S</w:t>
      </w:r>
      <w:r w:rsidR="00001AF5">
        <w:t>ulphone type. Part V. 2</w:t>
      </w:r>
      <w:r>
        <w:t xml:space="preserve">: 5-Disubstituted </w:t>
      </w:r>
      <w:r w:rsidR="00001AF5">
        <w:rPr>
          <w:rFonts w:hint="eastAsia"/>
        </w:rPr>
        <w:t>D</w:t>
      </w:r>
      <w:r>
        <w:t xml:space="preserve">erivatives of </w:t>
      </w:r>
      <w:r w:rsidR="00001AF5">
        <w:rPr>
          <w:rFonts w:hint="eastAsia"/>
        </w:rPr>
        <w:t>P</w:t>
      </w:r>
      <w:r>
        <w:t>yridine</w:t>
      </w:r>
      <w:r>
        <w:rPr>
          <w:rFonts w:hint="eastAsia"/>
        </w:rPr>
        <w:t xml:space="preserve">, </w:t>
      </w:r>
      <w:r>
        <w:rPr>
          <w:i/>
        </w:rPr>
        <w:t>J. Chem. Soc.</w:t>
      </w:r>
      <w:r>
        <w:t xml:space="preserve">, </w:t>
      </w:r>
      <w:r>
        <w:rPr>
          <w:b/>
        </w:rPr>
        <w:t>1948</w:t>
      </w:r>
      <w:r>
        <w:t>, 1939-1945</w:t>
      </w:r>
      <w:r>
        <w:rPr>
          <w:rFonts w:hint="eastAsia"/>
        </w:rPr>
        <w:t>.</w:t>
      </w:r>
    </w:p>
    <w:p w14:paraId="2474379B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</w:pPr>
      <w:r>
        <w:rPr>
          <w:rFonts w:hint="eastAsia"/>
        </w:rPr>
        <w:t>[</w:t>
      </w:r>
      <w:r w:rsidR="00AB79A3">
        <w:rPr>
          <w:rFonts w:hint="eastAsia"/>
        </w:rPr>
        <w:t>9</w:t>
      </w:r>
      <w:r>
        <w:rPr>
          <w:rFonts w:hint="eastAsia"/>
        </w:rPr>
        <w:t xml:space="preserve">] </w:t>
      </w:r>
      <w:r>
        <w:t>Beugelmans</w:t>
      </w:r>
      <w:r>
        <w:rPr>
          <w:rFonts w:hint="eastAsia"/>
        </w:rPr>
        <w:t>m,</w:t>
      </w:r>
      <w:r>
        <w:t xml:space="preserve"> R</w:t>
      </w:r>
      <w:r>
        <w:rPr>
          <w:rFonts w:hint="eastAsia"/>
        </w:rPr>
        <w:t>.;</w:t>
      </w:r>
      <w:r>
        <w:t xml:space="preserve"> Bois-Choussy</w:t>
      </w:r>
      <w:r>
        <w:rPr>
          <w:rFonts w:hint="eastAsia"/>
        </w:rPr>
        <w:t>,</w:t>
      </w:r>
      <w:r>
        <w:t xml:space="preserve"> M</w:t>
      </w:r>
      <w:r>
        <w:rPr>
          <w:rFonts w:hint="eastAsia"/>
        </w:rPr>
        <w:t xml:space="preserve">.; </w:t>
      </w:r>
      <w:r>
        <w:t>Boudet</w:t>
      </w:r>
      <w:r>
        <w:rPr>
          <w:rFonts w:hint="eastAsia"/>
        </w:rPr>
        <w:t xml:space="preserve">, </w:t>
      </w:r>
      <w:r>
        <w:t>B</w:t>
      </w:r>
      <w:r>
        <w:rPr>
          <w:rFonts w:hint="eastAsia"/>
        </w:rPr>
        <w:t xml:space="preserve">. </w:t>
      </w:r>
      <w:r>
        <w:t xml:space="preserve">Etude des </w:t>
      </w:r>
      <w:r w:rsidR="00001AF5">
        <w:rPr>
          <w:rFonts w:hint="eastAsia"/>
        </w:rPr>
        <w:t>R</w:t>
      </w:r>
      <w:r>
        <w:t>eactions de srn1</w:t>
      </w:r>
      <w:r w:rsidR="00001AF5">
        <w:rPr>
          <w:rFonts w:hint="eastAsia"/>
        </w:rPr>
        <w:t>-</w:t>
      </w:r>
      <w:r>
        <w:t xml:space="preserve">partie 10: Action de </w:t>
      </w:r>
      <w:r w:rsidR="00001AF5">
        <w:rPr>
          <w:rFonts w:hint="eastAsia"/>
        </w:rPr>
        <w:t>S</w:t>
      </w:r>
      <w:r>
        <w:t xml:space="preserve">ulfanions sur les </w:t>
      </w:r>
      <w:r w:rsidR="00001AF5">
        <w:rPr>
          <w:rFonts w:hint="eastAsia"/>
        </w:rPr>
        <w:t>H</w:t>
      </w:r>
      <w:r>
        <w:t xml:space="preserve">alogenures d'aryle </w:t>
      </w:r>
      <w:r w:rsidR="00001AF5">
        <w:rPr>
          <w:rFonts w:hint="eastAsia"/>
        </w:rPr>
        <w:t>F</w:t>
      </w:r>
      <w:r>
        <w:t xml:space="preserve">onctionnalises. </w:t>
      </w:r>
      <w:r w:rsidR="00001AF5">
        <w:rPr>
          <w:rFonts w:hint="eastAsia"/>
        </w:rPr>
        <w:t>S</w:t>
      </w:r>
      <w:r>
        <w:t xml:space="preserve">ynthese </w:t>
      </w:r>
      <w:r w:rsidR="00001AF5">
        <w:rPr>
          <w:rFonts w:hint="eastAsia"/>
        </w:rPr>
        <w:t>D</w:t>
      </w:r>
      <w:r>
        <w:t xml:space="preserve">irecte de </w:t>
      </w:r>
      <w:r w:rsidR="00001AF5">
        <w:rPr>
          <w:rFonts w:hint="eastAsia"/>
        </w:rPr>
        <w:t>B</w:t>
      </w:r>
      <w:r>
        <w:t xml:space="preserve">enzothiophenes et </w:t>
      </w:r>
      <w:r w:rsidR="00001AF5">
        <w:rPr>
          <w:rFonts w:hint="eastAsia"/>
        </w:rPr>
        <w:t>T</w:t>
      </w:r>
      <w:r>
        <w:t>hienopyridines</w:t>
      </w:r>
      <w:r>
        <w:rPr>
          <w:rFonts w:hint="eastAsia"/>
        </w:rPr>
        <w:t xml:space="preserve">, </w:t>
      </w:r>
      <w:r>
        <w:rPr>
          <w:i/>
        </w:rPr>
        <w:t>Tetrahedron</w:t>
      </w:r>
      <w:r>
        <w:rPr>
          <w:rFonts w:hint="eastAsia"/>
        </w:rPr>
        <w:t xml:space="preserve">, </w:t>
      </w:r>
      <w:r>
        <w:rPr>
          <w:b/>
        </w:rPr>
        <w:t>1983</w:t>
      </w:r>
      <w:r>
        <w:rPr>
          <w:rFonts w:hint="eastAsia"/>
        </w:rPr>
        <w:t xml:space="preserve">, </w:t>
      </w:r>
      <w:r>
        <w:rPr>
          <w:rFonts w:hint="eastAsia"/>
          <w:i/>
        </w:rPr>
        <w:t>39</w:t>
      </w:r>
      <w:r>
        <w:rPr>
          <w:rFonts w:hint="eastAsia"/>
        </w:rPr>
        <w:t xml:space="preserve">, </w:t>
      </w:r>
      <w:r>
        <w:t>4153-4161</w:t>
      </w:r>
      <w:r>
        <w:rPr>
          <w:rFonts w:hint="eastAsia"/>
        </w:rPr>
        <w:t>.</w:t>
      </w:r>
    </w:p>
    <w:p w14:paraId="1985FE37" w14:textId="77777777" w:rsidR="00E55107" w:rsidRDefault="00FC496B">
      <w:pPr>
        <w:pStyle w:val="NormalWeb"/>
        <w:spacing w:beforeAutospacing="0" w:afterAutospacing="0" w:line="360" w:lineRule="auto"/>
        <w:ind w:left="360" w:hangingChars="150" w:hanging="360"/>
        <w:jc w:val="both"/>
      </w:pPr>
      <w:r>
        <w:rPr>
          <w:rFonts w:hint="eastAsia"/>
        </w:rPr>
        <w:t>[</w:t>
      </w:r>
      <w:r w:rsidR="00AB79A3">
        <w:rPr>
          <w:rFonts w:hint="eastAsia"/>
        </w:rPr>
        <w:t>10</w:t>
      </w:r>
      <w:r>
        <w:rPr>
          <w:rFonts w:hint="eastAsia"/>
        </w:rPr>
        <w:t xml:space="preserve">] M. Obe; K. Tanaka; K. Nishiyama; W. Ando; </w:t>
      </w:r>
      <w:r>
        <w:t>Aerobic Oxidation of Thiols to Disulfides Catalyzed by Diaryl Tellurides under Photosensitized Conditions</w:t>
      </w:r>
      <w:r>
        <w:rPr>
          <w:rFonts w:hint="eastAsia"/>
        </w:rPr>
        <w:t xml:space="preserve">, </w:t>
      </w:r>
      <w:r>
        <w:rPr>
          <w:rFonts w:hint="eastAsia"/>
          <w:i/>
          <w:iCs/>
        </w:rPr>
        <w:t>J. Org. Chem.</w:t>
      </w:r>
      <w:r>
        <w:rPr>
          <w:rFonts w:hint="eastAsia"/>
        </w:rPr>
        <w:t xml:space="preserve">, </w:t>
      </w:r>
      <w:r>
        <w:rPr>
          <w:rFonts w:hint="eastAsia"/>
          <w:b/>
          <w:bCs/>
        </w:rPr>
        <w:t>2011</w:t>
      </w:r>
      <w:r>
        <w:rPr>
          <w:rFonts w:hint="eastAsia"/>
        </w:rPr>
        <w:t>, 76, 4173-4177.</w:t>
      </w:r>
    </w:p>
    <w:p w14:paraId="447653B4" w14:textId="77777777" w:rsidR="00A900BA" w:rsidRDefault="00A900BA">
      <w:pPr>
        <w:rPr>
          <w:rStyle w:val="Heading3Char"/>
          <w:kern w:val="44"/>
          <w:sz w:val="24"/>
          <w:szCs w:val="24"/>
          <w:lang w:eastAsia="zh-CN"/>
        </w:rPr>
      </w:pPr>
      <w:r>
        <w:rPr>
          <w:rStyle w:val="Heading3Char"/>
          <w:b w:val="0"/>
          <w:bCs w:val="0"/>
          <w:sz w:val="24"/>
          <w:szCs w:val="24"/>
          <w:lang w:eastAsia="zh-CN"/>
        </w:rPr>
        <w:br w:type="page"/>
      </w:r>
    </w:p>
    <w:p w14:paraId="0A76046C" w14:textId="77777777" w:rsidR="00E55107" w:rsidRDefault="004E7ECD">
      <w:pPr>
        <w:pStyle w:val="Heading1"/>
        <w:spacing w:before="0" w:after="0" w:line="360" w:lineRule="auto"/>
        <w:rPr>
          <w:color w:val="000000" w:themeColor="text1"/>
          <w:sz w:val="24"/>
          <w:szCs w:val="24"/>
          <w:vertAlign w:val="superscript"/>
        </w:rPr>
      </w:pPr>
      <w:bookmarkStart w:id="9" w:name="_Toc165926611"/>
      <w:r>
        <w:rPr>
          <w:rStyle w:val="Heading3Char"/>
          <w:rFonts w:hint="eastAsia"/>
          <w:b/>
          <w:bCs/>
          <w:sz w:val="24"/>
          <w:szCs w:val="24"/>
          <w:lang w:eastAsia="zh-CN"/>
        </w:rPr>
        <w:lastRenderedPageBreak/>
        <w:t>E</w:t>
      </w:r>
      <w:r w:rsidR="00FC496B">
        <w:rPr>
          <w:rStyle w:val="Heading3Char"/>
          <w:b/>
          <w:bCs/>
          <w:sz w:val="24"/>
          <w:szCs w:val="24"/>
        </w:rPr>
        <w:t xml:space="preserve">. </w:t>
      </w:r>
      <w:r w:rsidR="00FC496B">
        <w:rPr>
          <w:rStyle w:val="Heading3Char"/>
          <w:b/>
          <w:bCs/>
          <w:sz w:val="24"/>
          <w:szCs w:val="24"/>
          <w:vertAlign w:val="superscript"/>
        </w:rPr>
        <w:t>1</w:t>
      </w:r>
      <w:r w:rsidR="00FC496B">
        <w:rPr>
          <w:rStyle w:val="Heading3Char"/>
          <w:b/>
          <w:bCs/>
          <w:sz w:val="24"/>
          <w:szCs w:val="24"/>
        </w:rPr>
        <w:t xml:space="preserve">H NMR and </w:t>
      </w:r>
      <w:r w:rsidR="00FC496B">
        <w:rPr>
          <w:rStyle w:val="Heading3Char"/>
          <w:b/>
          <w:bCs/>
          <w:sz w:val="24"/>
          <w:szCs w:val="24"/>
          <w:vertAlign w:val="superscript"/>
        </w:rPr>
        <w:t>13</w:t>
      </w:r>
      <w:r w:rsidR="00FC496B">
        <w:rPr>
          <w:rStyle w:val="Heading3Char"/>
          <w:b/>
          <w:bCs/>
          <w:sz w:val="24"/>
          <w:szCs w:val="24"/>
        </w:rPr>
        <w:t>C NMR spectra for products</w:t>
      </w:r>
      <w:bookmarkEnd w:id="9"/>
    </w:p>
    <w:p w14:paraId="6C946984" w14:textId="77777777" w:rsidR="00E55107" w:rsidRDefault="00FC496B">
      <w:pPr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</w:t>
      </w:r>
    </w:p>
    <w:p w14:paraId="14A0D555" w14:textId="77777777" w:rsidR="00E55107" w:rsidRDefault="00FC496B">
      <w:pPr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lang w:val="en-US" w:eastAsia="zh-CN"/>
        </w:rPr>
        <w:object w:dxaOrig="8288" w:dyaOrig="5781" w14:anchorId="627D55E4">
          <v:shape id="_x0000_i1086" type="#_x0000_t75" style="width:413.4pt;height:4in" o:ole="">
            <v:imagedata r:id="rId135" o:title=""/>
            <o:lock v:ext="edit" aspectratio="f"/>
          </v:shape>
          <o:OLEObject Type="Embed" ProgID="MestReNova.Document.1" ShapeID="_x0000_i1086" DrawAspect="Content" ObjectID="_1776661976" r:id="rId136"/>
        </w:object>
      </w:r>
    </w:p>
    <w:p w14:paraId="7924D267" w14:textId="77777777" w:rsidR="00E55107" w:rsidRDefault="00E55107">
      <w:pPr>
        <w:jc w:val="center"/>
        <w:rPr>
          <w:b/>
          <w:color w:val="000000" w:themeColor="text1"/>
          <w:vertAlign w:val="superscript"/>
        </w:rPr>
      </w:pPr>
    </w:p>
    <w:p w14:paraId="14A89FEC" w14:textId="77777777" w:rsidR="00E55107" w:rsidRDefault="00FC496B">
      <w:pPr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</w:t>
      </w:r>
    </w:p>
    <w:p w14:paraId="240BE6CB" w14:textId="77777777" w:rsidR="00E55107" w:rsidRDefault="00FC496B">
      <w:pPr>
        <w:jc w:val="center"/>
        <w:rPr>
          <w:rFonts w:eastAsia="TimesNewRomanPS-BoldMT"/>
          <w:b/>
          <w:bCs/>
          <w:color w:val="000000" w:themeColor="text1"/>
          <w:lang w:val="en-US" w:eastAsia="zh-CN" w:bidi="ar"/>
        </w:rPr>
      </w:pPr>
      <w:r>
        <w:rPr>
          <w:rFonts w:eastAsia="TimesNewRomanPS-BoldMT"/>
          <w:b/>
          <w:bCs/>
          <w:color w:val="000000" w:themeColor="text1"/>
          <w:lang w:val="en-US" w:eastAsia="zh-CN" w:bidi="ar"/>
        </w:rPr>
        <w:object w:dxaOrig="8288" w:dyaOrig="5781" w14:anchorId="7D54FD31">
          <v:shape id="_x0000_i1087" type="#_x0000_t75" style="width:413.4pt;height:4in" o:ole="">
            <v:imagedata r:id="rId137" o:title=""/>
            <o:lock v:ext="edit" aspectratio="f"/>
          </v:shape>
          <o:OLEObject Type="Embed" ProgID="MestReNova.Document.1" ShapeID="_x0000_i1087" DrawAspect="Content" ObjectID="_1776661977" r:id="rId138"/>
        </w:object>
      </w:r>
    </w:p>
    <w:p w14:paraId="77A1CD37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154A9E29" w14:textId="77777777" w:rsidR="00E55107" w:rsidRDefault="00FC496B">
      <w:pPr>
        <w:widowControl w:val="0"/>
        <w:jc w:val="center"/>
        <w:rPr>
          <w:lang w:val="en-US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3b</w:t>
      </w:r>
    </w:p>
    <w:p w14:paraId="6AA24303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40823A2F">
          <v:shape id="_x0000_i1088" type="#_x0000_t75" style="width:413.4pt;height:4in" o:ole="">
            <v:imagedata r:id="rId139" o:title=""/>
            <o:lock v:ext="edit" aspectratio="f"/>
          </v:shape>
          <o:OLEObject Type="Embed" ProgID="MestReNova.Document.1" ShapeID="_x0000_i1088" DrawAspect="Content" ObjectID="_1776661978" r:id="rId140"/>
        </w:object>
      </w:r>
    </w:p>
    <w:p w14:paraId="6DF1CC2A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70324DAF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3b</w:t>
      </w:r>
    </w:p>
    <w:p w14:paraId="54DB181A" w14:textId="77777777" w:rsidR="00E55107" w:rsidRDefault="00FC496B">
      <w:pPr>
        <w:jc w:val="center"/>
        <w:rPr>
          <w:lang w:val="en-US" w:eastAsia="zh-CN"/>
        </w:rPr>
      </w:pPr>
      <w:r>
        <w:rPr>
          <w:lang w:val="en-US" w:eastAsia="zh-CN"/>
        </w:rPr>
        <w:object w:dxaOrig="8288" w:dyaOrig="5781" w14:anchorId="5EFF00CD">
          <v:shape id="_x0000_i1089" type="#_x0000_t75" style="width:413.4pt;height:4in" o:ole="">
            <v:imagedata r:id="rId141" o:title=""/>
            <o:lock v:ext="edit" aspectratio="f"/>
          </v:shape>
          <o:OLEObject Type="Embed" ProgID="MestReNova.Document.1" ShapeID="_x0000_i1089" DrawAspect="Content" ObjectID="_1776661979" r:id="rId142"/>
        </w:object>
      </w:r>
    </w:p>
    <w:p w14:paraId="74387C14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35FCF4EA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3c</w:t>
      </w:r>
    </w:p>
    <w:p w14:paraId="444C9358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7CEAF9B">
          <v:shape id="_x0000_i1090" type="#_x0000_t75" style="width:413.4pt;height:4in" o:ole="">
            <v:imagedata r:id="rId143" o:title=""/>
            <o:lock v:ext="edit" aspectratio="f"/>
          </v:shape>
          <o:OLEObject Type="Embed" ProgID="MestReNova.Document.1" ShapeID="_x0000_i1090" DrawAspect="Content" ObjectID="_1776661980" r:id="rId144"/>
        </w:object>
      </w:r>
    </w:p>
    <w:p w14:paraId="48BD64BE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24CEBBB2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3c</w:t>
      </w:r>
    </w:p>
    <w:p w14:paraId="2A035A02" w14:textId="77777777" w:rsidR="00E55107" w:rsidRDefault="00FC496B">
      <w:pPr>
        <w:jc w:val="center"/>
      </w:pPr>
      <w:r>
        <w:rPr>
          <w:b/>
          <w:color w:val="000000" w:themeColor="text1"/>
          <w:vertAlign w:val="superscript"/>
        </w:rPr>
        <w:object w:dxaOrig="8288" w:dyaOrig="5781" w14:anchorId="4F33C62B">
          <v:shape id="_x0000_i1091" type="#_x0000_t75" style="width:413.4pt;height:4in" o:ole="">
            <v:imagedata r:id="rId145" o:title=""/>
            <o:lock v:ext="edit" aspectratio="f"/>
          </v:shape>
          <o:OLEObject Type="Embed" ProgID="MestReNova.Document.1" ShapeID="_x0000_i1091" DrawAspect="Content" ObjectID="_1776661981" r:id="rId146"/>
        </w:object>
      </w:r>
    </w:p>
    <w:p w14:paraId="5DA0B6FF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79993E48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3d</w:t>
      </w:r>
    </w:p>
    <w:p w14:paraId="06F754B5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0463904">
          <v:shape id="_x0000_i1092" type="#_x0000_t75" style="width:413.4pt;height:4in" o:ole="">
            <v:imagedata r:id="rId147" o:title=""/>
            <o:lock v:ext="edit" aspectratio="f"/>
          </v:shape>
          <o:OLEObject Type="Embed" ProgID="MestReNova.Document.1" ShapeID="_x0000_i1092" DrawAspect="Content" ObjectID="_1776661982" r:id="rId148"/>
        </w:object>
      </w:r>
    </w:p>
    <w:p w14:paraId="597963AB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20F16EA4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3d</w:t>
      </w:r>
    </w:p>
    <w:p w14:paraId="692E430C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105F650">
          <v:shape id="_x0000_i1093" type="#_x0000_t75" style="width:413.4pt;height:4in" o:ole="">
            <v:imagedata r:id="rId149" o:title=""/>
            <o:lock v:ext="edit" aspectratio="f"/>
          </v:shape>
          <o:OLEObject Type="Embed" ProgID="MestReNova.Document.1" ShapeID="_x0000_i1093" DrawAspect="Content" ObjectID="_1776661983" r:id="rId150"/>
        </w:object>
      </w:r>
    </w:p>
    <w:p w14:paraId="2ECF096A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57A8EA1E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3e</w:t>
      </w:r>
    </w:p>
    <w:p w14:paraId="062A6D19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CC74D2F">
          <v:shape id="_x0000_i1094" type="#_x0000_t75" style="width:413.4pt;height:4in" o:ole="">
            <v:imagedata r:id="rId151" o:title=""/>
            <o:lock v:ext="edit" aspectratio="f"/>
          </v:shape>
          <o:OLEObject Type="Embed" ProgID="MestReNova.Document.1" ShapeID="_x0000_i1094" DrawAspect="Content" ObjectID="_1776661984" r:id="rId152"/>
        </w:object>
      </w:r>
    </w:p>
    <w:p w14:paraId="24A816A6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5F79AB7B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</w:t>
      </w:r>
      <w:r>
        <w:rPr>
          <w:rFonts w:hint="eastAsia"/>
          <w:b/>
          <w:color w:val="000000" w:themeColor="text1"/>
          <w:lang w:val="en-US" w:eastAsia="zh-CN"/>
        </w:rPr>
        <w:t>100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3e</w:t>
      </w:r>
    </w:p>
    <w:p w14:paraId="59B46AF8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4E8A9C3">
          <v:shape id="_x0000_i1095" type="#_x0000_t75" style="width:413.4pt;height:4in" o:ole="">
            <v:imagedata r:id="rId153" o:title=""/>
            <o:lock v:ext="edit" aspectratio="f"/>
          </v:shape>
          <o:OLEObject Type="Embed" ProgID="MestReNova.Document.1" ShapeID="_x0000_i1095" DrawAspect="Content" ObjectID="_1776661985" r:id="rId154"/>
        </w:object>
      </w:r>
    </w:p>
    <w:p w14:paraId="79788B66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2088CA0F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3f</w:t>
      </w:r>
    </w:p>
    <w:p w14:paraId="3ABC5A9F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CC585B0">
          <v:shape id="_x0000_i1096" type="#_x0000_t75" style="width:413.4pt;height:4in" o:ole="">
            <v:imagedata r:id="rId155" o:title=""/>
            <o:lock v:ext="edit" aspectratio="f"/>
          </v:shape>
          <o:OLEObject Type="Embed" ProgID="MestReNova.Document.1" ShapeID="_x0000_i1096" DrawAspect="Content" ObjectID="_1776661986" r:id="rId156"/>
        </w:object>
      </w:r>
    </w:p>
    <w:p w14:paraId="66ED4FF0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3920A3A6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3f</w:t>
      </w:r>
    </w:p>
    <w:p w14:paraId="3432DBA4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40A6A7B3">
          <v:shape id="_x0000_i1097" type="#_x0000_t75" style="width:413.4pt;height:4in" o:ole="">
            <v:imagedata r:id="rId157" o:title=""/>
            <o:lock v:ext="edit" aspectratio="f"/>
          </v:shape>
          <o:OLEObject Type="Embed" ProgID="MestReNova.Document.1" ShapeID="_x0000_i1097" DrawAspect="Content" ObjectID="_1776661987" r:id="rId158"/>
        </w:object>
      </w:r>
    </w:p>
    <w:p w14:paraId="1E20EF3B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70867D4D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3g</w:t>
      </w:r>
    </w:p>
    <w:p w14:paraId="7281EF20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47C541E">
          <v:shape id="_x0000_i1098" type="#_x0000_t75" style="width:413.4pt;height:4in" o:ole="">
            <v:imagedata r:id="rId159" o:title=""/>
            <o:lock v:ext="edit" aspectratio="f"/>
          </v:shape>
          <o:OLEObject Type="Embed" ProgID="MestReNova.Document.1" ShapeID="_x0000_i1098" DrawAspect="Content" ObjectID="_1776661988" r:id="rId160"/>
        </w:object>
      </w:r>
    </w:p>
    <w:p w14:paraId="7DBF9E13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3B203E0E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3g</w:t>
      </w:r>
    </w:p>
    <w:p w14:paraId="5EF9825D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40B3F7C9">
          <v:shape id="_x0000_i1099" type="#_x0000_t75" style="width:413.4pt;height:4in" o:ole="">
            <v:imagedata r:id="rId161" o:title=""/>
            <o:lock v:ext="edit" aspectratio="f"/>
          </v:shape>
          <o:OLEObject Type="Embed" ProgID="MestReNova.Document.1" ShapeID="_x0000_i1099" DrawAspect="Content" ObjectID="_1776661989" r:id="rId162"/>
        </w:object>
      </w:r>
    </w:p>
    <w:p w14:paraId="250B1D7A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3676962E" w14:textId="77777777" w:rsidR="00A21692" w:rsidRPr="00A21692" w:rsidRDefault="00A21692" w:rsidP="00A21692">
      <w:pPr>
        <w:widowControl w:val="0"/>
        <w:jc w:val="center"/>
        <w:rPr>
          <w:b/>
          <w:color w:val="000000" w:themeColor="text1"/>
          <w:highlight w:val="yellow"/>
          <w:lang w:val="en-US" w:eastAsia="zh-CN"/>
        </w:rPr>
      </w:pPr>
      <w:r w:rsidRPr="00A21692">
        <w:rPr>
          <w:rFonts w:hint="eastAsia"/>
          <w:b/>
          <w:color w:val="000000" w:themeColor="text1"/>
          <w:highlight w:val="yellow"/>
          <w:vertAlign w:val="superscript"/>
          <w:lang w:eastAsia="zh-CN"/>
        </w:rPr>
        <w:lastRenderedPageBreak/>
        <w:t>19</w:t>
      </w:r>
      <w:r w:rsidRPr="00A21692">
        <w:rPr>
          <w:rFonts w:hint="eastAsia"/>
          <w:b/>
          <w:color w:val="000000" w:themeColor="text1"/>
          <w:highlight w:val="yellow"/>
          <w:lang w:eastAsia="zh-CN"/>
        </w:rPr>
        <w:t>F</w:t>
      </w:r>
      <w:r w:rsidRPr="00A21692">
        <w:rPr>
          <w:b/>
          <w:color w:val="000000" w:themeColor="text1"/>
          <w:highlight w:val="yellow"/>
        </w:rPr>
        <w:t xml:space="preserve"> NMR (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>376</w:t>
      </w:r>
      <w:r w:rsidRPr="00A21692">
        <w:rPr>
          <w:b/>
          <w:color w:val="000000" w:themeColor="text1"/>
          <w:highlight w:val="yellow"/>
        </w:rPr>
        <w:t>MHz, CDCl</w:t>
      </w:r>
      <w:r w:rsidRPr="00A21692">
        <w:rPr>
          <w:b/>
          <w:color w:val="000000" w:themeColor="text1"/>
          <w:highlight w:val="yellow"/>
          <w:vertAlign w:val="subscript"/>
        </w:rPr>
        <w:t>3</w:t>
      </w:r>
      <w:r w:rsidRPr="00A21692">
        <w:rPr>
          <w:b/>
          <w:color w:val="000000" w:themeColor="text1"/>
          <w:highlight w:val="yellow"/>
        </w:rPr>
        <w:t>) spectrum of compound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 xml:space="preserve"> 3g</w:t>
      </w:r>
    </w:p>
    <w:p w14:paraId="7E6C39C6" w14:textId="77777777" w:rsidR="00A21692" w:rsidRDefault="00A21692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  <w:r w:rsidRPr="00A21692">
        <w:rPr>
          <w:rFonts w:ascii="Palatino Linotype" w:hAnsi="Palatino Linotype" w:cs="Palatino Linotype"/>
          <w:sz w:val="20"/>
          <w:szCs w:val="20"/>
          <w:highlight w:val="yellow"/>
          <w:lang w:val="en-US" w:eastAsia="zh-CN"/>
        </w:rPr>
        <w:object w:dxaOrig="8288" w:dyaOrig="5781" w14:anchorId="5335C1A5">
          <v:shape id="_x0000_i1100" type="#_x0000_t75" style="width:414.6pt;height:288.6pt" o:ole="">
            <v:imagedata r:id="rId163" o:title=""/>
            <o:lock v:ext="edit" aspectratio="f"/>
          </v:shape>
          <o:OLEObject Type="Embed" ProgID="MestReNova.Document.1" ShapeID="_x0000_i1100" DrawAspect="Content" ObjectID="_1776661990" r:id="rId164"/>
        </w:object>
      </w:r>
    </w:p>
    <w:p w14:paraId="18F163AF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3h</w:t>
      </w:r>
    </w:p>
    <w:p w14:paraId="7F89E2B3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052B8CC">
          <v:shape id="_x0000_i1101" type="#_x0000_t75" style="width:413.4pt;height:4in" o:ole="">
            <v:imagedata r:id="rId165" o:title=""/>
            <o:lock v:ext="edit" aspectratio="f"/>
          </v:shape>
          <o:OLEObject Type="Embed" ProgID="MestReNova.Document.1" ShapeID="_x0000_i1101" DrawAspect="Content" ObjectID="_1776661991" r:id="rId166"/>
        </w:object>
      </w:r>
    </w:p>
    <w:p w14:paraId="67CADAB8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6C35C20C" w14:textId="77777777" w:rsidR="00A21692" w:rsidRDefault="00A21692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65623434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3h</w:t>
      </w:r>
    </w:p>
    <w:p w14:paraId="037993D3" w14:textId="77777777" w:rsidR="00A21692" w:rsidRDefault="00FC496B" w:rsidP="00A21692">
      <w:pPr>
        <w:jc w:val="center"/>
        <w:rPr>
          <w:b/>
          <w:color w:val="000000" w:themeColor="text1"/>
          <w:vertAlign w:val="superscript"/>
          <w:lang w:eastAsia="zh-CN"/>
        </w:rPr>
      </w:pPr>
      <w:r>
        <w:rPr>
          <w:b/>
          <w:color w:val="000000" w:themeColor="text1"/>
          <w:vertAlign w:val="superscript"/>
        </w:rPr>
        <w:object w:dxaOrig="8288" w:dyaOrig="5781" w14:anchorId="10884C7E">
          <v:shape id="_x0000_i1102" type="#_x0000_t75" style="width:413.4pt;height:4in" o:ole="">
            <v:imagedata r:id="rId167" o:title=""/>
            <o:lock v:ext="edit" aspectratio="f"/>
          </v:shape>
          <o:OLEObject Type="Embed" ProgID="MestReNova.Document.1" ShapeID="_x0000_i1102" DrawAspect="Content" ObjectID="_1776661992" r:id="rId168"/>
        </w:object>
      </w:r>
    </w:p>
    <w:p w14:paraId="6A28AC77" w14:textId="77777777" w:rsidR="00A21692" w:rsidRPr="00A21692" w:rsidRDefault="00A21692" w:rsidP="00A21692">
      <w:pPr>
        <w:widowControl w:val="0"/>
        <w:jc w:val="center"/>
        <w:rPr>
          <w:b/>
          <w:color w:val="000000" w:themeColor="text1"/>
          <w:highlight w:val="yellow"/>
          <w:lang w:val="en-US" w:eastAsia="zh-CN"/>
        </w:rPr>
      </w:pPr>
      <w:r w:rsidRPr="00A21692">
        <w:rPr>
          <w:rFonts w:hint="eastAsia"/>
          <w:b/>
          <w:color w:val="000000" w:themeColor="text1"/>
          <w:highlight w:val="yellow"/>
          <w:vertAlign w:val="superscript"/>
          <w:lang w:eastAsia="zh-CN"/>
        </w:rPr>
        <w:t>19</w:t>
      </w:r>
      <w:r w:rsidRPr="00A21692">
        <w:rPr>
          <w:rFonts w:hint="eastAsia"/>
          <w:b/>
          <w:color w:val="000000" w:themeColor="text1"/>
          <w:highlight w:val="yellow"/>
          <w:lang w:eastAsia="zh-CN"/>
        </w:rPr>
        <w:t>F</w:t>
      </w:r>
      <w:r w:rsidRPr="00A21692">
        <w:rPr>
          <w:b/>
          <w:color w:val="000000" w:themeColor="text1"/>
          <w:highlight w:val="yellow"/>
        </w:rPr>
        <w:t xml:space="preserve"> NMR (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>376</w:t>
      </w:r>
      <w:r w:rsidRPr="00A21692">
        <w:rPr>
          <w:b/>
          <w:color w:val="000000" w:themeColor="text1"/>
          <w:highlight w:val="yellow"/>
        </w:rPr>
        <w:t>MHz, CDCl</w:t>
      </w:r>
      <w:r w:rsidRPr="00A21692">
        <w:rPr>
          <w:b/>
          <w:color w:val="000000" w:themeColor="text1"/>
          <w:highlight w:val="yellow"/>
          <w:vertAlign w:val="subscript"/>
        </w:rPr>
        <w:t>3</w:t>
      </w:r>
      <w:r w:rsidRPr="00A21692">
        <w:rPr>
          <w:b/>
          <w:color w:val="000000" w:themeColor="text1"/>
          <w:highlight w:val="yellow"/>
        </w:rPr>
        <w:t>) spectrum of compound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 xml:space="preserve"> 3h</w:t>
      </w:r>
    </w:p>
    <w:p w14:paraId="356D2E84" w14:textId="77777777" w:rsidR="00E55107" w:rsidRDefault="00A21692" w:rsidP="00A21692">
      <w:pPr>
        <w:jc w:val="center"/>
        <w:rPr>
          <w:b/>
          <w:color w:val="000000" w:themeColor="text1"/>
          <w:lang w:val="en-US" w:eastAsia="zh-CN"/>
        </w:rPr>
      </w:pPr>
      <w:r w:rsidRPr="00A21692">
        <w:rPr>
          <w:rFonts w:ascii="Palatino Linotype" w:hAnsi="Palatino Linotype" w:cs="Palatino Linotype"/>
          <w:sz w:val="20"/>
          <w:szCs w:val="20"/>
          <w:highlight w:val="yellow"/>
        </w:rPr>
        <w:object w:dxaOrig="8288" w:dyaOrig="5781" w14:anchorId="57EB4434">
          <v:shape id="_x0000_i1103" type="#_x0000_t75" style="width:414.6pt;height:288.6pt" o:ole="">
            <v:imagedata r:id="rId169" o:title=""/>
            <o:lock v:ext="edit" aspectratio="f"/>
          </v:shape>
          <o:OLEObject Type="Embed" ProgID="MestReNova.Document.1" ShapeID="_x0000_i1103" DrawAspect="Content" ObjectID="_1776661993" r:id="rId170"/>
        </w:object>
      </w:r>
      <w:r w:rsidR="000A453F">
        <w:rPr>
          <w:b/>
          <w:color w:val="000000" w:themeColor="text1"/>
          <w:vertAlign w:val="superscript"/>
        </w:rPr>
        <w:br w:type="page"/>
      </w:r>
      <w:r w:rsidR="00FC496B">
        <w:rPr>
          <w:b/>
          <w:color w:val="000000" w:themeColor="text1"/>
          <w:vertAlign w:val="superscript"/>
        </w:rPr>
        <w:lastRenderedPageBreak/>
        <w:t>1</w:t>
      </w:r>
      <w:r w:rsidR="00FC496B">
        <w:rPr>
          <w:b/>
          <w:color w:val="000000" w:themeColor="text1"/>
        </w:rPr>
        <w:t>H NMR (</w:t>
      </w:r>
      <w:r w:rsidR="00FC496B">
        <w:rPr>
          <w:rFonts w:hint="eastAsia"/>
          <w:b/>
          <w:color w:val="000000" w:themeColor="text1"/>
          <w:lang w:val="en-US" w:eastAsia="zh-CN"/>
        </w:rPr>
        <w:t>4</w:t>
      </w:r>
      <w:r w:rsidR="00FC496B">
        <w:rPr>
          <w:b/>
          <w:color w:val="000000" w:themeColor="text1"/>
        </w:rPr>
        <w:t>00 MHz, CDCl</w:t>
      </w:r>
      <w:r w:rsidR="00FC496B">
        <w:rPr>
          <w:b/>
          <w:color w:val="000000" w:themeColor="text1"/>
          <w:vertAlign w:val="subscript"/>
        </w:rPr>
        <w:t>3</w:t>
      </w:r>
      <w:r w:rsidR="00FC496B">
        <w:rPr>
          <w:b/>
          <w:color w:val="000000" w:themeColor="text1"/>
        </w:rPr>
        <w:t>) spectrum of compound</w:t>
      </w:r>
      <w:r w:rsidR="00FC496B">
        <w:rPr>
          <w:rFonts w:hint="eastAsia"/>
          <w:b/>
          <w:color w:val="000000" w:themeColor="text1"/>
          <w:lang w:val="en-US" w:eastAsia="zh-CN"/>
        </w:rPr>
        <w:t xml:space="preserve"> 3i</w:t>
      </w:r>
    </w:p>
    <w:p w14:paraId="389E5D43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7A47533">
          <v:shape id="_x0000_i1104" type="#_x0000_t75" style="width:413.4pt;height:4in" o:ole="">
            <v:imagedata r:id="rId171" o:title=""/>
            <o:lock v:ext="edit" aspectratio="f"/>
          </v:shape>
          <o:OLEObject Type="Embed" ProgID="MestReNova.Document.1" ShapeID="_x0000_i1104" DrawAspect="Content" ObjectID="_1776661994" r:id="rId172"/>
        </w:object>
      </w:r>
    </w:p>
    <w:p w14:paraId="2E6CAEFB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1A818C48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3i</w:t>
      </w:r>
    </w:p>
    <w:p w14:paraId="76EF695D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B311E75">
          <v:shape id="_x0000_i1105" type="#_x0000_t75" style="width:413.4pt;height:4in" o:ole="">
            <v:imagedata r:id="rId173" o:title=""/>
            <o:lock v:ext="edit" aspectratio="f"/>
          </v:shape>
          <o:OLEObject Type="Embed" ProgID="MestReNova.Document.1" ShapeID="_x0000_i1105" DrawAspect="Content" ObjectID="_1776661995" r:id="rId174"/>
        </w:object>
      </w:r>
    </w:p>
    <w:p w14:paraId="59AA125D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6C8F641B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3j</w:t>
      </w:r>
    </w:p>
    <w:p w14:paraId="54005658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66A754D">
          <v:shape id="_x0000_i1106" type="#_x0000_t75" style="width:413.4pt;height:4in" o:ole="">
            <v:imagedata r:id="rId175" o:title=""/>
            <o:lock v:ext="edit" aspectratio="f"/>
          </v:shape>
          <o:OLEObject Type="Embed" ProgID="MestReNova.Document.1" ShapeID="_x0000_i1106" DrawAspect="Content" ObjectID="_1776661996" r:id="rId176"/>
        </w:object>
      </w:r>
    </w:p>
    <w:p w14:paraId="2BFD5599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30C98A14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3j</w:t>
      </w:r>
    </w:p>
    <w:p w14:paraId="3EC2DD49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D22DC1E">
          <v:shape id="_x0000_i1107" type="#_x0000_t75" style="width:413.4pt;height:4in" o:ole="">
            <v:imagedata r:id="rId177" o:title=""/>
            <o:lock v:ext="edit" aspectratio="f"/>
          </v:shape>
          <o:OLEObject Type="Embed" ProgID="MestReNova.Document.1" ShapeID="_x0000_i1107" DrawAspect="Content" ObjectID="_1776661997" r:id="rId178"/>
        </w:object>
      </w:r>
    </w:p>
    <w:p w14:paraId="54AFFFF4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7EFB0396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3k</w:t>
      </w:r>
    </w:p>
    <w:p w14:paraId="7EC58A6C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D63603D">
          <v:shape id="_x0000_i1108" type="#_x0000_t75" style="width:413.4pt;height:4in" o:ole="">
            <v:imagedata r:id="rId179" o:title=""/>
            <o:lock v:ext="edit" aspectratio="f"/>
          </v:shape>
          <o:OLEObject Type="Embed" ProgID="MestReNova.Document.1" ShapeID="_x0000_i1108" DrawAspect="Content" ObjectID="_1776661998" r:id="rId180"/>
        </w:object>
      </w:r>
    </w:p>
    <w:p w14:paraId="7B5C5807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20A9FC0E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3k</w:t>
      </w:r>
    </w:p>
    <w:p w14:paraId="34377423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86FC8E0">
          <v:shape id="_x0000_i1109" type="#_x0000_t75" style="width:413.4pt;height:4in" o:ole="">
            <v:imagedata r:id="rId181" o:title=""/>
            <o:lock v:ext="edit" aspectratio="f"/>
          </v:shape>
          <o:OLEObject Type="Embed" ProgID="MestReNova.Document.1" ShapeID="_x0000_i1109" DrawAspect="Content" ObjectID="_1776661999" r:id="rId182"/>
        </w:object>
      </w:r>
    </w:p>
    <w:p w14:paraId="4E6F2E64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1A539DB4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lastRenderedPageBreak/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3l</w:t>
      </w:r>
    </w:p>
    <w:p w14:paraId="14D5C109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4379DC24">
          <v:shape id="_x0000_i1110" type="#_x0000_t75" style="width:413.4pt;height:4in" o:ole="">
            <v:imagedata r:id="rId183" o:title=""/>
            <o:lock v:ext="edit" aspectratio="f"/>
          </v:shape>
          <o:OLEObject Type="Embed" ProgID="MestReNova.Document.1" ShapeID="_x0000_i1110" DrawAspect="Content" ObjectID="_1776662000" r:id="rId184"/>
        </w:object>
      </w:r>
    </w:p>
    <w:p w14:paraId="675B240C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2E82DFE4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3l</w:t>
      </w:r>
    </w:p>
    <w:p w14:paraId="6DD3E725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4FF35B5">
          <v:shape id="_x0000_i1111" type="#_x0000_t75" style="width:413.4pt;height:4in" o:ole="">
            <v:imagedata r:id="rId185" o:title=""/>
            <o:lock v:ext="edit" aspectratio="f"/>
          </v:shape>
          <o:OLEObject Type="Embed" ProgID="MestReNova.Document.1" ShapeID="_x0000_i1111" DrawAspect="Content" ObjectID="_1776662001" r:id="rId186"/>
        </w:object>
      </w:r>
    </w:p>
    <w:p w14:paraId="755774EB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372D4C97" w14:textId="77777777" w:rsidR="00A21692" w:rsidRPr="00A21692" w:rsidRDefault="00A21692" w:rsidP="00A21692">
      <w:pPr>
        <w:widowControl w:val="0"/>
        <w:jc w:val="center"/>
        <w:rPr>
          <w:b/>
          <w:color w:val="000000" w:themeColor="text1"/>
          <w:highlight w:val="yellow"/>
          <w:lang w:val="en-US" w:eastAsia="zh-CN"/>
        </w:rPr>
      </w:pPr>
      <w:r w:rsidRPr="00A21692">
        <w:rPr>
          <w:rFonts w:hint="eastAsia"/>
          <w:b/>
          <w:color w:val="000000" w:themeColor="text1"/>
          <w:highlight w:val="yellow"/>
          <w:vertAlign w:val="superscript"/>
          <w:lang w:eastAsia="zh-CN"/>
        </w:rPr>
        <w:lastRenderedPageBreak/>
        <w:t>19</w:t>
      </w:r>
      <w:r w:rsidRPr="00A21692">
        <w:rPr>
          <w:rFonts w:hint="eastAsia"/>
          <w:b/>
          <w:color w:val="000000" w:themeColor="text1"/>
          <w:highlight w:val="yellow"/>
          <w:lang w:eastAsia="zh-CN"/>
        </w:rPr>
        <w:t>F</w:t>
      </w:r>
      <w:r w:rsidRPr="00A21692">
        <w:rPr>
          <w:b/>
          <w:color w:val="000000" w:themeColor="text1"/>
          <w:highlight w:val="yellow"/>
        </w:rPr>
        <w:t xml:space="preserve"> NMR (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>376</w:t>
      </w:r>
      <w:r w:rsidRPr="00A21692">
        <w:rPr>
          <w:b/>
          <w:color w:val="000000" w:themeColor="text1"/>
          <w:highlight w:val="yellow"/>
        </w:rPr>
        <w:t xml:space="preserve"> MHz, CDCl</w:t>
      </w:r>
      <w:r w:rsidRPr="00A21692">
        <w:rPr>
          <w:b/>
          <w:color w:val="000000" w:themeColor="text1"/>
          <w:highlight w:val="yellow"/>
          <w:vertAlign w:val="subscript"/>
        </w:rPr>
        <w:t>3</w:t>
      </w:r>
      <w:r w:rsidRPr="00A21692">
        <w:rPr>
          <w:b/>
          <w:color w:val="000000" w:themeColor="text1"/>
          <w:highlight w:val="yellow"/>
        </w:rPr>
        <w:t>) spectrum of compound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 xml:space="preserve"> 3l</w:t>
      </w:r>
    </w:p>
    <w:p w14:paraId="5FE00203" w14:textId="77777777" w:rsidR="00A21692" w:rsidRDefault="00A21692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  <w:r w:rsidRPr="00A21692">
        <w:rPr>
          <w:rFonts w:ascii="Palatino Linotype" w:hAnsi="Palatino Linotype" w:cs="Palatino Linotype" w:hint="eastAsia"/>
          <w:color w:val="000000" w:themeColor="text1"/>
          <w:highlight w:val="yellow"/>
          <w:shd w:val="clear" w:color="auto" w:fill="FFFFFF"/>
          <w:lang w:val="en-US" w:eastAsia="zh-CN"/>
        </w:rPr>
        <w:object w:dxaOrig="8288" w:dyaOrig="5781" w14:anchorId="3DBC386C">
          <v:shape id="_x0000_i1112" type="#_x0000_t75" style="width:414.6pt;height:288.6pt" o:ole="">
            <v:imagedata r:id="rId187" o:title=""/>
            <o:lock v:ext="edit" aspectratio="f"/>
          </v:shape>
          <o:OLEObject Type="Embed" ProgID="MestReNova.Document.1" ShapeID="_x0000_i1112" DrawAspect="Content" ObjectID="_1776662002" r:id="rId188"/>
        </w:object>
      </w:r>
    </w:p>
    <w:p w14:paraId="2FBA2008" w14:textId="77777777" w:rsidR="00515FE7" w:rsidRDefault="00515FE7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</w:p>
    <w:p w14:paraId="126B9ED0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3m</w:t>
      </w:r>
    </w:p>
    <w:p w14:paraId="45B8451D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8CD4EA3">
          <v:shape id="_x0000_i1113" type="#_x0000_t75" style="width:413.4pt;height:4in" o:ole="">
            <v:imagedata r:id="rId189" o:title=""/>
            <o:lock v:ext="edit" aspectratio="f"/>
          </v:shape>
          <o:OLEObject Type="Embed" ProgID="MestReNova.Document.1" ShapeID="_x0000_i1113" DrawAspect="Content" ObjectID="_1776662003" r:id="rId190"/>
        </w:object>
      </w:r>
    </w:p>
    <w:p w14:paraId="4940422D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41378D9E" w14:textId="77777777" w:rsidR="0089418D" w:rsidRDefault="0089418D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0B40B500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3m</w:t>
      </w:r>
    </w:p>
    <w:p w14:paraId="4C6C893B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74EC763">
          <v:shape id="_x0000_i1114" type="#_x0000_t75" style="width:413.4pt;height:4in" o:ole="">
            <v:imagedata r:id="rId191" o:title=""/>
            <o:lock v:ext="edit" aspectratio="f"/>
          </v:shape>
          <o:OLEObject Type="Embed" ProgID="MestReNova.Document.1" ShapeID="_x0000_i1114" DrawAspect="Content" ObjectID="_1776662004" r:id="rId192"/>
        </w:object>
      </w:r>
    </w:p>
    <w:p w14:paraId="7AD97A2A" w14:textId="77777777" w:rsidR="00515FE7" w:rsidRDefault="00515FE7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</w:p>
    <w:p w14:paraId="0430A661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3n</w:t>
      </w:r>
    </w:p>
    <w:p w14:paraId="596B9A4C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4440AB1">
          <v:shape id="_x0000_i1115" type="#_x0000_t75" style="width:413.4pt;height:4in" o:ole="">
            <v:imagedata r:id="rId193" o:title=""/>
            <o:lock v:ext="edit" aspectratio="f"/>
          </v:shape>
          <o:OLEObject Type="Embed" ProgID="MestReNova.Document.1" ShapeID="_x0000_i1115" DrawAspect="Content" ObjectID="_1776662005" r:id="rId194"/>
        </w:object>
      </w:r>
    </w:p>
    <w:p w14:paraId="100B4541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1B6C9AD1" w14:textId="77777777" w:rsidR="0089418D" w:rsidRDefault="0089418D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307C135A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3n</w:t>
      </w:r>
    </w:p>
    <w:p w14:paraId="22FF2BDA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615AE72A">
          <v:shape id="_x0000_i1116" type="#_x0000_t75" style="width:413.4pt;height:4in" o:ole="">
            <v:imagedata r:id="rId195" o:title=""/>
            <o:lock v:ext="edit" aspectratio="f"/>
          </v:shape>
          <o:OLEObject Type="Embed" ProgID="MestReNova.Document.1" ShapeID="_x0000_i1116" DrawAspect="Content" ObjectID="_1776662006" r:id="rId196"/>
        </w:object>
      </w:r>
    </w:p>
    <w:p w14:paraId="324220F7" w14:textId="77777777" w:rsidR="000A453F" w:rsidRDefault="000A453F">
      <w:pPr>
        <w:rPr>
          <w:b/>
          <w:color w:val="000000" w:themeColor="text1"/>
          <w:vertAlign w:val="superscript"/>
        </w:rPr>
      </w:pPr>
    </w:p>
    <w:p w14:paraId="2DF7643F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3o</w:t>
      </w:r>
    </w:p>
    <w:p w14:paraId="06CD876D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7631F4E">
          <v:shape id="_x0000_i1117" type="#_x0000_t75" style="width:413.4pt;height:4in" o:ole="">
            <v:imagedata r:id="rId197" o:title=""/>
            <o:lock v:ext="edit" aspectratio="f"/>
          </v:shape>
          <o:OLEObject Type="Embed" ProgID="MestReNova.Document.1" ShapeID="_x0000_i1117" DrawAspect="Content" ObjectID="_1776662007" r:id="rId198"/>
        </w:object>
      </w:r>
    </w:p>
    <w:p w14:paraId="15D11F77" w14:textId="77777777" w:rsidR="00E23E22" w:rsidRDefault="00E23E22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</w:p>
    <w:p w14:paraId="12B0DAEB" w14:textId="77777777" w:rsidR="0089418D" w:rsidRDefault="0089418D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25CB362D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3o</w:t>
      </w:r>
    </w:p>
    <w:p w14:paraId="7FEA16CA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0B4E681">
          <v:shape id="_x0000_i1118" type="#_x0000_t75" style="width:413.4pt;height:4in" o:ole="">
            <v:imagedata r:id="rId199" o:title=""/>
            <o:lock v:ext="edit" aspectratio="f"/>
          </v:shape>
          <o:OLEObject Type="Embed" ProgID="MestReNova.Document.1" ShapeID="_x0000_i1118" DrawAspect="Content" ObjectID="_1776662008" r:id="rId200"/>
        </w:object>
      </w:r>
    </w:p>
    <w:p w14:paraId="5279374C" w14:textId="77777777" w:rsidR="00515FE7" w:rsidRDefault="00515FE7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</w:p>
    <w:p w14:paraId="0F4B3874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3p</w:t>
      </w:r>
    </w:p>
    <w:p w14:paraId="53C16573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6FB9D62">
          <v:shape id="_x0000_i1119" type="#_x0000_t75" style="width:413.4pt;height:4in" o:ole="">
            <v:imagedata r:id="rId201" o:title=""/>
            <o:lock v:ext="edit" aspectratio="f"/>
          </v:shape>
          <o:OLEObject Type="Embed" ProgID="MestReNova.Document.1" ShapeID="_x0000_i1119" DrawAspect="Content" ObjectID="_1776662009" r:id="rId202"/>
        </w:object>
      </w:r>
    </w:p>
    <w:p w14:paraId="3D5DC62B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51882DD8" w14:textId="77777777" w:rsidR="0089418D" w:rsidRDefault="0089418D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7053A995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3p</w:t>
      </w:r>
    </w:p>
    <w:p w14:paraId="549DAB78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DD18D20">
          <v:shape id="_x0000_i1120" type="#_x0000_t75" style="width:413.4pt;height:4in" o:ole="">
            <v:imagedata r:id="rId203" o:title=""/>
            <o:lock v:ext="edit" aspectratio="f"/>
          </v:shape>
          <o:OLEObject Type="Embed" ProgID="MestReNova.Document.1" ShapeID="_x0000_i1120" DrawAspect="Content" ObjectID="_1776662010" r:id="rId204"/>
        </w:object>
      </w:r>
    </w:p>
    <w:p w14:paraId="3FC7FBA0" w14:textId="77777777" w:rsidR="00515FE7" w:rsidRDefault="00515FE7" w:rsidP="00A21692">
      <w:pPr>
        <w:widowControl w:val="0"/>
        <w:jc w:val="center"/>
        <w:rPr>
          <w:b/>
          <w:color w:val="000000" w:themeColor="text1"/>
          <w:highlight w:val="yellow"/>
          <w:vertAlign w:val="superscript"/>
          <w:lang w:eastAsia="zh-CN"/>
        </w:rPr>
      </w:pPr>
    </w:p>
    <w:p w14:paraId="760D0B94" w14:textId="77777777" w:rsidR="00A21692" w:rsidRPr="00A21692" w:rsidRDefault="00A21692" w:rsidP="00A21692">
      <w:pPr>
        <w:widowControl w:val="0"/>
        <w:jc w:val="center"/>
        <w:rPr>
          <w:highlight w:val="yellow"/>
          <w:lang w:val="en-US" w:eastAsia="zh-CN"/>
        </w:rPr>
      </w:pPr>
      <w:r w:rsidRPr="00A21692">
        <w:rPr>
          <w:b/>
          <w:color w:val="000000" w:themeColor="text1"/>
          <w:highlight w:val="yellow"/>
          <w:vertAlign w:val="superscript"/>
        </w:rPr>
        <w:t>13</w:t>
      </w:r>
      <w:r w:rsidRPr="00A21692">
        <w:rPr>
          <w:rFonts w:hint="eastAsia"/>
          <w:b/>
          <w:color w:val="000000" w:themeColor="text1"/>
          <w:highlight w:val="yellow"/>
          <w:lang w:eastAsia="zh-CN"/>
        </w:rPr>
        <w:t>F</w:t>
      </w:r>
      <w:r w:rsidRPr="00A21692">
        <w:rPr>
          <w:b/>
          <w:color w:val="000000" w:themeColor="text1"/>
          <w:highlight w:val="yellow"/>
        </w:rPr>
        <w:t xml:space="preserve"> NMR (</w:t>
      </w:r>
      <w:r w:rsidRPr="00A21692">
        <w:rPr>
          <w:rFonts w:hint="eastAsia"/>
          <w:b/>
          <w:color w:val="000000" w:themeColor="text1"/>
          <w:highlight w:val="yellow"/>
          <w:lang w:eastAsia="zh-CN"/>
        </w:rPr>
        <w:t>376</w:t>
      </w:r>
      <w:r w:rsidRPr="00A21692">
        <w:rPr>
          <w:b/>
          <w:color w:val="000000" w:themeColor="text1"/>
          <w:highlight w:val="yellow"/>
        </w:rPr>
        <w:t xml:space="preserve"> MHz, CDCl</w:t>
      </w:r>
      <w:r w:rsidRPr="00A21692">
        <w:rPr>
          <w:b/>
          <w:color w:val="000000" w:themeColor="text1"/>
          <w:highlight w:val="yellow"/>
          <w:vertAlign w:val="subscript"/>
        </w:rPr>
        <w:t>3</w:t>
      </w:r>
      <w:r w:rsidRPr="00A21692">
        <w:rPr>
          <w:b/>
          <w:color w:val="000000" w:themeColor="text1"/>
          <w:highlight w:val="yellow"/>
        </w:rPr>
        <w:t>) spectrum of compound</w:t>
      </w:r>
      <w:r w:rsidRPr="00A21692">
        <w:rPr>
          <w:rFonts w:hint="eastAsia"/>
          <w:b/>
          <w:color w:val="000000" w:themeColor="text1"/>
          <w:highlight w:val="yellow"/>
          <w:lang w:val="en-US" w:eastAsia="zh-CN"/>
        </w:rPr>
        <w:t xml:space="preserve"> 3p</w:t>
      </w:r>
    </w:p>
    <w:p w14:paraId="6D822087" w14:textId="77777777" w:rsidR="00A21692" w:rsidRDefault="00A21692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  <w:r w:rsidRPr="00A21692">
        <w:rPr>
          <w:rFonts w:ascii="Palatino Linotype" w:hAnsi="Palatino Linotype" w:cs="Palatino Linotype" w:hint="eastAsia"/>
          <w:color w:val="000000" w:themeColor="text1"/>
          <w:highlight w:val="yellow"/>
          <w:shd w:val="clear" w:color="auto" w:fill="FFFFFF"/>
          <w:lang w:val="en-US" w:eastAsia="zh-CN"/>
        </w:rPr>
        <w:object w:dxaOrig="8288" w:dyaOrig="5781" w14:anchorId="0B1FB3E9">
          <v:shape id="_x0000_i1121" type="#_x0000_t75" style="width:414.6pt;height:288.6pt" o:ole="">
            <v:imagedata r:id="rId205" o:title=""/>
            <o:lock v:ext="edit" aspectratio="f"/>
          </v:shape>
          <o:OLEObject Type="Embed" ProgID="MestReNova.Document.1" ShapeID="_x0000_i1121" DrawAspect="Content" ObjectID="_1776662011" r:id="rId206"/>
        </w:object>
      </w:r>
    </w:p>
    <w:p w14:paraId="3426CD4F" w14:textId="77777777" w:rsidR="0089418D" w:rsidRDefault="0089418D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4F9F29B0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3q</w:t>
      </w:r>
    </w:p>
    <w:p w14:paraId="280F248C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  <w:r>
        <w:rPr>
          <w:b/>
          <w:color w:val="000000" w:themeColor="text1"/>
          <w:vertAlign w:val="superscript"/>
        </w:rPr>
        <w:object w:dxaOrig="8288" w:dyaOrig="5781" w14:anchorId="5A45965C">
          <v:shape id="_x0000_i1122" type="#_x0000_t75" style="width:413.4pt;height:4in" o:ole="">
            <v:imagedata r:id="rId207" o:title=""/>
            <o:lock v:ext="edit" aspectratio="f"/>
          </v:shape>
          <o:OLEObject Type="Embed" ProgID="MestReNova.Document.1" ShapeID="_x0000_i1122" DrawAspect="Content" ObjectID="_1776662012" r:id="rId208"/>
        </w:object>
      </w:r>
    </w:p>
    <w:p w14:paraId="67F9E001" w14:textId="77777777" w:rsidR="00E23E22" w:rsidRDefault="00E23E22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</w:p>
    <w:p w14:paraId="78137BB3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3q</w:t>
      </w:r>
    </w:p>
    <w:p w14:paraId="1E7D6D1A" w14:textId="77777777" w:rsidR="00E55107" w:rsidRDefault="00FC496B">
      <w:pPr>
        <w:jc w:val="both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AA62169">
          <v:shape id="_x0000_i1123" type="#_x0000_t75" style="width:413.4pt;height:4in" o:ole="">
            <v:imagedata r:id="rId209" o:title=""/>
            <o:lock v:ext="edit" aspectratio="f"/>
          </v:shape>
          <o:OLEObject Type="Embed" ProgID="MestReNova.Document.1" ShapeID="_x0000_i1123" DrawAspect="Content" ObjectID="_1776662013" r:id="rId210"/>
        </w:object>
      </w:r>
    </w:p>
    <w:p w14:paraId="4CCF47A6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46FC96E7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3r</w:t>
      </w:r>
    </w:p>
    <w:p w14:paraId="6335EF76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25C98C2">
          <v:shape id="_x0000_i1124" type="#_x0000_t75" style="width:413.4pt;height:4in" o:ole="">
            <v:imagedata r:id="rId211" o:title=""/>
            <o:lock v:ext="edit" aspectratio="f"/>
          </v:shape>
          <o:OLEObject Type="Embed" ProgID="MestReNova.Document.1" ShapeID="_x0000_i1124" DrawAspect="Content" ObjectID="_1776662014" r:id="rId212"/>
        </w:object>
      </w:r>
    </w:p>
    <w:p w14:paraId="27307003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0845FD62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3r</w:t>
      </w:r>
    </w:p>
    <w:p w14:paraId="0016475C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55CF544">
          <v:shape id="_x0000_i1125" type="#_x0000_t75" style="width:413.4pt;height:4in" o:ole="">
            <v:imagedata r:id="rId213" o:title=""/>
            <o:lock v:ext="edit" aspectratio="f"/>
          </v:shape>
          <o:OLEObject Type="Embed" ProgID="MestReNova.Document.1" ShapeID="_x0000_i1125" DrawAspect="Content" ObjectID="_1776662015" r:id="rId214"/>
        </w:object>
      </w:r>
    </w:p>
    <w:p w14:paraId="71BC5515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6118FD77" w14:textId="77777777" w:rsidR="00E55107" w:rsidRDefault="00FC496B">
      <w:pPr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3s</w:t>
      </w:r>
    </w:p>
    <w:p w14:paraId="16C0A902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A39DA50">
          <v:shape id="_x0000_i1126" type="#_x0000_t75" style="width:413.4pt;height:4in" o:ole="">
            <v:imagedata r:id="rId215" o:title=""/>
            <o:lock v:ext="edit" aspectratio="f"/>
          </v:shape>
          <o:OLEObject Type="Embed" ProgID="MestReNova.Document.1" ShapeID="_x0000_i1126" DrawAspect="Content" ObjectID="_1776662016" r:id="rId216"/>
        </w:object>
      </w:r>
    </w:p>
    <w:p w14:paraId="78205EFB" w14:textId="77777777" w:rsidR="00E23E22" w:rsidRDefault="00E23E22">
      <w:pPr>
        <w:widowControl w:val="0"/>
        <w:jc w:val="center"/>
        <w:rPr>
          <w:b/>
          <w:color w:val="000000" w:themeColor="text1"/>
          <w:vertAlign w:val="superscript"/>
          <w:lang w:eastAsia="zh-CN"/>
        </w:rPr>
      </w:pPr>
    </w:p>
    <w:p w14:paraId="0CE8B84D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3s</w:t>
      </w:r>
    </w:p>
    <w:p w14:paraId="56F311DA" w14:textId="77777777" w:rsidR="00E55107" w:rsidRDefault="00FC496B">
      <w:pPr>
        <w:jc w:val="center"/>
        <w:rPr>
          <w:lang w:val="en-US" w:eastAsia="zh-CN"/>
        </w:rPr>
      </w:pPr>
      <w:r>
        <w:rPr>
          <w:lang w:val="en-US" w:eastAsia="zh-CN"/>
        </w:rPr>
        <w:object w:dxaOrig="8288" w:dyaOrig="5781" w14:anchorId="78791A22">
          <v:shape id="_x0000_i1127" type="#_x0000_t75" style="width:413.4pt;height:4in" o:ole="">
            <v:imagedata r:id="rId217" o:title=""/>
            <o:lock v:ext="edit" aspectratio="f"/>
          </v:shape>
          <o:OLEObject Type="Embed" ProgID="MestReNova.Document.1" ShapeID="_x0000_i1127" DrawAspect="Content" ObjectID="_1776662017" r:id="rId218"/>
        </w:object>
      </w:r>
    </w:p>
    <w:p w14:paraId="4600B4A8" w14:textId="77777777" w:rsidR="00E23E22" w:rsidRDefault="00E23E22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241F706B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3t</w:t>
      </w:r>
    </w:p>
    <w:p w14:paraId="6528751D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8EC79D8">
          <v:shape id="_x0000_i1128" type="#_x0000_t75" style="width:413.4pt;height:4in" o:ole="">
            <v:imagedata r:id="rId219" o:title=""/>
            <o:lock v:ext="edit" aspectratio="f"/>
          </v:shape>
          <o:OLEObject Type="Embed" ProgID="MestReNova.Document.1" ShapeID="_x0000_i1128" DrawAspect="Content" ObjectID="_1776662018" r:id="rId220"/>
        </w:object>
      </w:r>
    </w:p>
    <w:p w14:paraId="5C21B4DF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1424B8F7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3t</w:t>
      </w:r>
    </w:p>
    <w:p w14:paraId="5FD8890F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30B381A">
          <v:shape id="_x0000_i1129" type="#_x0000_t75" style="width:413.4pt;height:4in" o:ole="">
            <v:imagedata r:id="rId221" o:title=""/>
            <o:lock v:ext="edit" aspectratio="f"/>
          </v:shape>
          <o:OLEObject Type="Embed" ProgID="MestReNova.Document.1" ShapeID="_x0000_i1129" DrawAspect="Content" ObjectID="_1776662019" r:id="rId222"/>
        </w:object>
      </w:r>
    </w:p>
    <w:p w14:paraId="110F0089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07943375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3u</w:t>
      </w:r>
    </w:p>
    <w:p w14:paraId="5B86BF02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6073EEBF">
          <v:shape id="_x0000_i1130" type="#_x0000_t75" style="width:413.4pt;height:4in" o:ole="">
            <v:imagedata r:id="rId223" o:title=""/>
            <o:lock v:ext="edit" aspectratio="f"/>
          </v:shape>
          <o:OLEObject Type="Embed" ProgID="MestReNova.Document.1" ShapeID="_x0000_i1130" DrawAspect="Content" ObjectID="_1776662020" r:id="rId224"/>
        </w:object>
      </w:r>
    </w:p>
    <w:p w14:paraId="5B5A8FB5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3C4806BE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3u</w:t>
      </w:r>
    </w:p>
    <w:p w14:paraId="323787C2" w14:textId="77777777" w:rsidR="00E55107" w:rsidRDefault="00FC496B">
      <w:pPr>
        <w:jc w:val="center"/>
        <w:rPr>
          <w:lang w:val="en-US" w:eastAsia="zh-CN"/>
        </w:rPr>
      </w:pPr>
      <w:r>
        <w:rPr>
          <w:lang w:val="en-US" w:eastAsia="zh-CN"/>
        </w:rPr>
        <w:object w:dxaOrig="8288" w:dyaOrig="5781" w14:anchorId="5A9B0328">
          <v:shape id="_x0000_i1131" type="#_x0000_t75" style="width:413.4pt;height:4in" o:ole="">
            <v:imagedata r:id="rId225" o:title=""/>
            <o:lock v:ext="edit" aspectratio="f"/>
          </v:shape>
          <o:OLEObject Type="Embed" ProgID="MestReNova.Document.1" ShapeID="_x0000_i1131" DrawAspect="Content" ObjectID="_1776662021" r:id="rId226"/>
        </w:object>
      </w:r>
    </w:p>
    <w:p w14:paraId="175FE410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54BCF155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3v</w:t>
      </w:r>
    </w:p>
    <w:p w14:paraId="6F833A92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7D50A59">
          <v:shape id="_x0000_i1132" type="#_x0000_t75" style="width:413.4pt;height:4in" o:ole="">
            <v:imagedata r:id="rId227" o:title=""/>
            <o:lock v:ext="edit" aspectratio="f"/>
          </v:shape>
          <o:OLEObject Type="Embed" ProgID="MestReNova.Document.1" ShapeID="_x0000_i1132" DrawAspect="Content" ObjectID="_1776662022" r:id="rId228"/>
        </w:object>
      </w:r>
    </w:p>
    <w:p w14:paraId="186AD413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55569912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3v</w:t>
      </w:r>
    </w:p>
    <w:p w14:paraId="763B1BE8" w14:textId="77777777" w:rsidR="00E55107" w:rsidRDefault="00FC496B">
      <w:pPr>
        <w:jc w:val="center"/>
        <w:rPr>
          <w:lang w:val="en-US" w:eastAsia="zh-CN"/>
        </w:rPr>
      </w:pPr>
      <w:r>
        <w:rPr>
          <w:lang w:val="en-US" w:eastAsia="zh-CN"/>
        </w:rPr>
        <w:object w:dxaOrig="8288" w:dyaOrig="5781" w14:anchorId="12FAB2A1">
          <v:shape id="_x0000_i1133" type="#_x0000_t75" style="width:413.4pt;height:4in" o:ole="">
            <v:imagedata r:id="rId229" o:title=""/>
            <o:lock v:ext="edit" aspectratio="f"/>
          </v:shape>
          <o:OLEObject Type="Embed" ProgID="MestReNova.Document.1" ShapeID="_x0000_i1133" DrawAspect="Content" ObjectID="_1776662023" r:id="rId230"/>
        </w:object>
      </w:r>
    </w:p>
    <w:p w14:paraId="54AA815A" w14:textId="77777777" w:rsidR="00E55107" w:rsidRDefault="00E55107">
      <w:pPr>
        <w:jc w:val="center"/>
        <w:rPr>
          <w:lang w:val="en-US" w:eastAsia="zh-CN"/>
        </w:rPr>
      </w:pPr>
    </w:p>
    <w:p w14:paraId="2C312D18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759BAB8F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3w</w:t>
      </w:r>
    </w:p>
    <w:p w14:paraId="701195D7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6A38A1A">
          <v:shape id="_x0000_i1134" type="#_x0000_t75" style="width:413.4pt;height:4in" o:ole="">
            <v:imagedata r:id="rId231" o:title=""/>
            <o:lock v:ext="edit" aspectratio="f"/>
          </v:shape>
          <o:OLEObject Type="Embed" ProgID="MestReNova.Document.1" ShapeID="_x0000_i1134" DrawAspect="Content" ObjectID="_1776662024" r:id="rId232"/>
        </w:object>
      </w:r>
    </w:p>
    <w:p w14:paraId="6DAE53E9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53D606C2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3w</w:t>
      </w:r>
    </w:p>
    <w:p w14:paraId="54CE16B8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AF5E974">
          <v:shape id="_x0000_i1135" type="#_x0000_t75" style="width:413.4pt;height:4in" o:ole="">
            <v:imagedata r:id="rId233" o:title=""/>
            <o:lock v:ext="edit" aspectratio="f"/>
          </v:shape>
          <o:OLEObject Type="Embed" ProgID="MestReNova.Document.1" ShapeID="_x0000_i1135" DrawAspect="Content" ObjectID="_1776662025" r:id="rId234"/>
        </w:object>
      </w:r>
    </w:p>
    <w:p w14:paraId="014A6D4F" w14:textId="77777777" w:rsidR="00E55107" w:rsidRDefault="00E55107">
      <w:pPr>
        <w:jc w:val="center"/>
        <w:rPr>
          <w:b/>
          <w:color w:val="000000" w:themeColor="text1"/>
          <w:vertAlign w:val="superscript"/>
        </w:rPr>
      </w:pPr>
    </w:p>
    <w:p w14:paraId="1F5028B9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6136FD73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3x</w:t>
      </w:r>
    </w:p>
    <w:p w14:paraId="15A60B9F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709D119">
          <v:shape id="_x0000_i1136" type="#_x0000_t75" style="width:413.4pt;height:4in" o:ole="">
            <v:imagedata r:id="rId235" o:title=""/>
            <o:lock v:ext="edit" aspectratio="f"/>
          </v:shape>
          <o:OLEObject Type="Embed" ProgID="MestReNova.Document.1" ShapeID="_x0000_i1136" DrawAspect="Content" ObjectID="_1776662026" r:id="rId236"/>
        </w:object>
      </w:r>
    </w:p>
    <w:p w14:paraId="1E187EAC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2CC050E5" w14:textId="77777777" w:rsidR="00E55107" w:rsidRDefault="00FC496B">
      <w:pPr>
        <w:widowControl w:val="0"/>
        <w:jc w:val="center"/>
        <w:rPr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3x</w:t>
      </w:r>
    </w:p>
    <w:p w14:paraId="68EC34CF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EA76A46">
          <v:shape id="_x0000_i1137" type="#_x0000_t75" style="width:413.4pt;height:4in" o:ole="">
            <v:imagedata r:id="rId237" o:title=""/>
            <o:lock v:ext="edit" aspectratio="f"/>
          </v:shape>
          <o:OLEObject Type="Embed" ProgID="MestReNova.Document.1" ShapeID="_x0000_i1137" DrawAspect="Content" ObjectID="_1776662027" r:id="rId238"/>
        </w:object>
      </w:r>
    </w:p>
    <w:p w14:paraId="48B2DE50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1107793C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3y</w:t>
      </w:r>
    </w:p>
    <w:p w14:paraId="66C2A1ED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7A4D021">
          <v:shape id="_x0000_i1138" type="#_x0000_t75" style="width:413.4pt;height:4in" o:ole="">
            <v:imagedata r:id="rId239" o:title=""/>
            <o:lock v:ext="edit" aspectratio="f"/>
          </v:shape>
          <o:OLEObject Type="Embed" ProgID="MestReNova.Document.1" ShapeID="_x0000_i1138" DrawAspect="Content" ObjectID="_1776662028" r:id="rId240"/>
        </w:object>
      </w:r>
    </w:p>
    <w:p w14:paraId="53CAE49A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29B0CA2E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3y</w:t>
      </w:r>
    </w:p>
    <w:p w14:paraId="7E48FF34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8D14D85">
          <v:shape id="_x0000_i1139" type="#_x0000_t75" style="width:413.4pt;height:4in" o:ole="">
            <v:imagedata r:id="rId241" o:title=""/>
            <o:lock v:ext="edit" aspectratio="f"/>
          </v:shape>
          <o:OLEObject Type="Embed" ProgID="MestReNova.Document.1" ShapeID="_x0000_i1139" DrawAspect="Content" ObjectID="_1776662029" r:id="rId242"/>
        </w:object>
      </w:r>
    </w:p>
    <w:p w14:paraId="51736C72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5414234F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3z</w:t>
      </w:r>
    </w:p>
    <w:p w14:paraId="239B7BFF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0979E65">
          <v:shape id="_x0000_i1140" type="#_x0000_t75" style="width:413.4pt;height:4in" o:ole="">
            <v:imagedata r:id="rId243" o:title=""/>
            <o:lock v:ext="edit" aspectratio="f"/>
          </v:shape>
          <o:OLEObject Type="Embed" ProgID="MestReNova.Document.1" ShapeID="_x0000_i1140" DrawAspect="Content" ObjectID="_1776662030" r:id="rId244"/>
        </w:object>
      </w:r>
    </w:p>
    <w:p w14:paraId="1EF0A780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1156A661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3z</w:t>
      </w:r>
    </w:p>
    <w:p w14:paraId="443998A7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3A42936">
          <v:shape id="_x0000_i1141" type="#_x0000_t75" style="width:413.4pt;height:4in" o:ole="">
            <v:imagedata r:id="rId245" o:title=""/>
            <o:lock v:ext="edit" aspectratio="f"/>
          </v:shape>
          <o:OLEObject Type="Embed" ProgID="MestReNova.Document.1" ShapeID="_x0000_i1141" DrawAspect="Content" ObjectID="_1776662031" r:id="rId246"/>
        </w:object>
      </w:r>
    </w:p>
    <w:p w14:paraId="70A20818" w14:textId="77777777" w:rsidR="000A453F" w:rsidRDefault="000A453F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131D8139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3aa</w:t>
      </w:r>
    </w:p>
    <w:p w14:paraId="6DF32EF6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5BCDD003">
          <v:shape id="_x0000_i1142" type="#_x0000_t75" style="width:413.4pt;height:4in" o:ole="">
            <v:imagedata r:id="rId247" o:title=""/>
            <o:lock v:ext="edit" aspectratio="f"/>
          </v:shape>
          <o:OLEObject Type="Embed" ProgID="MestReNova.Document.1" ShapeID="_x0000_i1142" DrawAspect="Content" ObjectID="_1776662032" r:id="rId248"/>
        </w:object>
      </w:r>
    </w:p>
    <w:p w14:paraId="255D899B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1074CB10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3aa</w:t>
      </w:r>
    </w:p>
    <w:p w14:paraId="6B9EF0CA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01B1EEC4">
          <v:shape id="_x0000_i1143" type="#_x0000_t75" style="width:413.4pt;height:4in" o:ole="">
            <v:imagedata r:id="rId249" o:title=""/>
            <o:lock v:ext="edit" aspectratio="f"/>
          </v:shape>
          <o:OLEObject Type="Embed" ProgID="MestReNova.Document.1" ShapeID="_x0000_i1143" DrawAspect="Content" ObjectID="_1776662033" r:id="rId250"/>
        </w:object>
      </w:r>
    </w:p>
    <w:p w14:paraId="4B885644" w14:textId="77777777" w:rsidR="00E23E22" w:rsidRDefault="00E23E22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4862434C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3ab</w:t>
      </w:r>
    </w:p>
    <w:p w14:paraId="7CBC9738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221895B">
          <v:shape id="_x0000_i1144" type="#_x0000_t75" style="width:413.4pt;height:4in" o:ole="">
            <v:imagedata r:id="rId251" o:title=""/>
            <o:lock v:ext="edit" aspectratio="f"/>
          </v:shape>
          <o:OLEObject Type="Embed" ProgID="MestReNova.Document.1" ShapeID="_x0000_i1144" DrawAspect="Content" ObjectID="_1776662034" r:id="rId252"/>
        </w:object>
      </w:r>
    </w:p>
    <w:p w14:paraId="6A022CA9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70785032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3ab</w:t>
      </w:r>
    </w:p>
    <w:p w14:paraId="52A97138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B9F2BB8">
          <v:shape id="_x0000_i1145" type="#_x0000_t75" style="width:413.4pt;height:4in" o:ole="">
            <v:imagedata r:id="rId253" o:title=""/>
            <o:lock v:ext="edit" aspectratio="f"/>
          </v:shape>
          <o:OLEObject Type="Embed" ProgID="MestReNova.Document.1" ShapeID="_x0000_i1145" DrawAspect="Content" ObjectID="_1776662035" r:id="rId254"/>
        </w:object>
      </w:r>
    </w:p>
    <w:p w14:paraId="49695047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683992F3" w14:textId="77777777" w:rsidR="00E23E22" w:rsidRDefault="00E23E22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03C76858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3ac</w:t>
      </w:r>
    </w:p>
    <w:p w14:paraId="13FAB94F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45D2383">
          <v:shape id="_x0000_i1146" type="#_x0000_t75" style="width:413.4pt;height:4in" o:ole="">
            <v:imagedata r:id="rId255" o:title=""/>
            <o:lock v:ext="edit" aspectratio="f"/>
          </v:shape>
          <o:OLEObject Type="Embed" ProgID="MestReNova.Document.1" ShapeID="_x0000_i1146" DrawAspect="Content" ObjectID="_1776662036" r:id="rId256"/>
        </w:object>
      </w:r>
    </w:p>
    <w:p w14:paraId="14A3CE2A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6B28D927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3ac</w:t>
      </w:r>
    </w:p>
    <w:p w14:paraId="191F9A57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24282133">
          <v:shape id="_x0000_i1147" type="#_x0000_t75" style="width:413.4pt;height:4in" o:ole="">
            <v:imagedata r:id="rId257" o:title=""/>
            <o:lock v:ext="edit" aspectratio="f"/>
          </v:shape>
          <o:OLEObject Type="Embed" ProgID="MestReNova.Document.1" ShapeID="_x0000_i1147" DrawAspect="Content" ObjectID="_1776662037" r:id="rId258"/>
        </w:object>
      </w:r>
    </w:p>
    <w:p w14:paraId="6C70C81B" w14:textId="77777777" w:rsidR="00E55107" w:rsidRDefault="00E55107">
      <w:pPr>
        <w:jc w:val="center"/>
        <w:rPr>
          <w:b/>
          <w:color w:val="000000" w:themeColor="text1"/>
          <w:vertAlign w:val="superscript"/>
        </w:rPr>
      </w:pPr>
    </w:p>
    <w:p w14:paraId="3DB99F1B" w14:textId="77777777" w:rsidR="00E23E22" w:rsidRDefault="00E23E22">
      <w:pPr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br w:type="page"/>
      </w:r>
    </w:p>
    <w:p w14:paraId="1519ACD9" w14:textId="77777777" w:rsidR="00E55107" w:rsidRDefault="00FC496B">
      <w:pPr>
        <w:widowControl w:val="0"/>
        <w:jc w:val="center"/>
        <w:rPr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</w:t>
      </w:r>
      <w:r>
        <w:rPr>
          <w:b/>
          <w:color w:val="000000" w:themeColor="text1"/>
        </w:rPr>
        <w:t>H NMR (</w:t>
      </w:r>
      <w:r>
        <w:rPr>
          <w:rFonts w:hint="eastAsia"/>
          <w:b/>
          <w:color w:val="000000" w:themeColor="text1"/>
          <w:lang w:val="en-US" w:eastAsia="zh-CN"/>
        </w:rPr>
        <w:t>4</w:t>
      </w:r>
      <w:r>
        <w:rPr>
          <w:b/>
          <w:color w:val="000000" w:themeColor="text1"/>
        </w:rPr>
        <w:t>00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3ad</w:t>
      </w:r>
    </w:p>
    <w:p w14:paraId="1508B2BD" w14:textId="77777777" w:rsidR="00E55107" w:rsidRDefault="00FC496B">
      <w:pPr>
        <w:widowControl w:val="0"/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28E5561">
          <v:shape id="_x0000_i1148" type="#_x0000_t75" style="width:413.4pt;height:4in" o:ole="">
            <v:imagedata r:id="rId259" o:title=""/>
            <o:lock v:ext="edit" aspectratio="f"/>
          </v:shape>
          <o:OLEObject Type="Embed" ProgID="MestReNova.Document.1" ShapeID="_x0000_i1148" DrawAspect="Content" ObjectID="_1776662038" r:id="rId260"/>
        </w:object>
      </w:r>
    </w:p>
    <w:p w14:paraId="09BDAF17" w14:textId="77777777" w:rsidR="00E55107" w:rsidRDefault="00E55107">
      <w:pPr>
        <w:widowControl w:val="0"/>
        <w:jc w:val="center"/>
        <w:rPr>
          <w:b/>
          <w:color w:val="000000" w:themeColor="text1"/>
          <w:vertAlign w:val="superscript"/>
        </w:rPr>
      </w:pPr>
    </w:p>
    <w:p w14:paraId="4CF2C232" w14:textId="77777777" w:rsidR="00E55107" w:rsidRDefault="00FC496B">
      <w:pPr>
        <w:widowControl w:val="0"/>
        <w:jc w:val="center"/>
        <w:rPr>
          <w:rFonts w:eastAsiaTheme="minorEastAsia"/>
          <w:b/>
          <w:color w:val="000000" w:themeColor="text1"/>
          <w:lang w:val="en-US" w:eastAsia="zh-CN"/>
        </w:rPr>
      </w:pPr>
      <w:r>
        <w:rPr>
          <w:b/>
          <w:color w:val="000000" w:themeColor="text1"/>
          <w:vertAlign w:val="superscript"/>
        </w:rPr>
        <w:t>13</w:t>
      </w:r>
      <w:r>
        <w:rPr>
          <w:b/>
          <w:color w:val="000000" w:themeColor="text1"/>
        </w:rPr>
        <w:t>C NMR (1</w:t>
      </w:r>
      <w:r>
        <w:rPr>
          <w:rFonts w:hint="eastAsia"/>
          <w:b/>
          <w:color w:val="000000" w:themeColor="text1"/>
          <w:lang w:val="en-US" w:eastAsia="zh-CN"/>
        </w:rPr>
        <w:t>00</w:t>
      </w:r>
      <w:r>
        <w:rPr>
          <w:b/>
          <w:color w:val="000000" w:themeColor="text1"/>
        </w:rPr>
        <w:t xml:space="preserve"> MHz, CDCl</w:t>
      </w:r>
      <w:r>
        <w:rPr>
          <w:b/>
          <w:color w:val="000000" w:themeColor="text1"/>
          <w:vertAlign w:val="subscript"/>
        </w:rPr>
        <w:t>3</w:t>
      </w:r>
      <w:r>
        <w:rPr>
          <w:b/>
          <w:color w:val="000000" w:themeColor="text1"/>
        </w:rPr>
        <w:t>) spectrum of compound</w:t>
      </w:r>
      <w:r>
        <w:rPr>
          <w:rFonts w:hint="eastAsia"/>
          <w:b/>
          <w:color w:val="000000" w:themeColor="text1"/>
          <w:lang w:val="en-US" w:eastAsia="zh-CN"/>
        </w:rPr>
        <w:t xml:space="preserve"> 3ad</w:t>
      </w:r>
    </w:p>
    <w:p w14:paraId="1810E4E3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196E3864">
          <v:shape id="_x0000_i1149" type="#_x0000_t75" style="width:413.4pt;height:4in" o:ole="">
            <v:imagedata r:id="rId261" o:title=""/>
            <o:lock v:ext="edit" aspectratio="f"/>
          </v:shape>
          <o:OLEObject Type="Embed" ProgID="MestReNova.Document.1" ShapeID="_x0000_i1149" DrawAspect="Content" ObjectID="_1776662039" r:id="rId262"/>
        </w:object>
      </w:r>
    </w:p>
    <w:p w14:paraId="5B29A172" w14:textId="77777777" w:rsidR="00E55107" w:rsidRDefault="00E55107">
      <w:pPr>
        <w:jc w:val="center"/>
        <w:rPr>
          <w:b/>
          <w:color w:val="000000" w:themeColor="text1"/>
          <w:vertAlign w:val="superscript"/>
        </w:rPr>
      </w:pPr>
    </w:p>
    <w:p w14:paraId="6723691B" w14:textId="77777777" w:rsidR="00E23E22" w:rsidRDefault="00E23E22">
      <w:pPr>
        <w:rPr>
          <w:b/>
          <w:vertAlign w:val="superscript"/>
          <w:lang w:eastAsia="zh-CN"/>
        </w:rPr>
      </w:pPr>
      <w:r>
        <w:rPr>
          <w:b/>
          <w:vertAlign w:val="superscript"/>
        </w:rPr>
        <w:br w:type="page"/>
      </w:r>
    </w:p>
    <w:p w14:paraId="548410B7" w14:textId="77777777" w:rsidR="00D2258A" w:rsidRPr="00D2258A" w:rsidRDefault="00D2258A" w:rsidP="00D2258A">
      <w:pPr>
        <w:jc w:val="center"/>
        <w:rPr>
          <w:rFonts w:ascii="Palatino Linotype" w:hAnsi="Palatino Linotype" w:cs="Palatino Linotype"/>
          <w:color w:val="000000" w:themeColor="text1"/>
          <w:highlight w:val="yellow"/>
          <w:shd w:val="clear" w:color="auto" w:fill="FFFFFF"/>
          <w:lang w:eastAsia="zh-CN"/>
        </w:rPr>
      </w:pPr>
      <w:r w:rsidRPr="00D2258A">
        <w:rPr>
          <w:b/>
          <w:color w:val="000000" w:themeColor="text1"/>
          <w:highlight w:val="yellow"/>
          <w:vertAlign w:val="superscript"/>
        </w:rPr>
        <w:t>1</w:t>
      </w:r>
      <w:r w:rsidRPr="00D2258A">
        <w:rPr>
          <w:b/>
          <w:color w:val="000000" w:themeColor="text1"/>
          <w:highlight w:val="yellow"/>
        </w:rPr>
        <w:t>H NMR (</w:t>
      </w:r>
      <w:r w:rsidRPr="00D2258A">
        <w:rPr>
          <w:rFonts w:hint="eastAsia"/>
          <w:b/>
          <w:color w:val="000000" w:themeColor="text1"/>
          <w:highlight w:val="yellow"/>
          <w:lang w:val="en-US" w:eastAsia="zh-CN"/>
        </w:rPr>
        <w:t>4</w:t>
      </w:r>
      <w:r w:rsidRPr="00D2258A">
        <w:rPr>
          <w:b/>
          <w:color w:val="000000" w:themeColor="text1"/>
          <w:highlight w:val="yellow"/>
        </w:rPr>
        <w:t>00 MHz, CDCl</w:t>
      </w:r>
      <w:r w:rsidRPr="00D2258A">
        <w:rPr>
          <w:b/>
          <w:color w:val="000000" w:themeColor="text1"/>
          <w:highlight w:val="yellow"/>
          <w:vertAlign w:val="subscript"/>
        </w:rPr>
        <w:t>3</w:t>
      </w:r>
      <w:r w:rsidRPr="00D2258A">
        <w:rPr>
          <w:b/>
          <w:color w:val="000000" w:themeColor="text1"/>
          <w:highlight w:val="yellow"/>
        </w:rPr>
        <w:t>) spectrum of compound</w:t>
      </w:r>
      <w:r w:rsidRPr="00D2258A">
        <w:rPr>
          <w:rFonts w:hint="eastAsia"/>
          <w:b/>
          <w:color w:val="000000" w:themeColor="text1"/>
          <w:highlight w:val="yellow"/>
          <w:lang w:eastAsia="zh-CN"/>
        </w:rPr>
        <w:t xml:space="preserve"> 3ae</w:t>
      </w:r>
    </w:p>
    <w:p w14:paraId="69822980" w14:textId="77777777" w:rsidR="00D2258A" w:rsidRPr="00D2258A" w:rsidRDefault="00D2258A" w:rsidP="00D2258A">
      <w:pPr>
        <w:rPr>
          <w:b/>
          <w:color w:val="000000" w:themeColor="text1"/>
          <w:highlight w:val="yellow"/>
          <w:vertAlign w:val="superscript"/>
        </w:rPr>
      </w:pPr>
      <w:r w:rsidRPr="00D2258A">
        <w:rPr>
          <w:rFonts w:ascii="Palatino Linotype" w:hAnsi="Palatino Linotype" w:cs="Palatino Linotype" w:hint="eastAsia"/>
          <w:color w:val="000000" w:themeColor="text1"/>
          <w:highlight w:val="yellow"/>
          <w:shd w:val="clear" w:color="auto" w:fill="FFFFFF"/>
          <w:lang w:val="en-US" w:eastAsia="zh-CN"/>
        </w:rPr>
        <w:object w:dxaOrig="8288" w:dyaOrig="5781" w14:anchorId="3476191D">
          <v:shape id="_x0000_i1150" type="#_x0000_t75" style="width:414.6pt;height:288.6pt" o:ole="">
            <v:imagedata r:id="rId263" o:title=""/>
            <o:lock v:ext="edit" aspectratio="f"/>
          </v:shape>
          <o:OLEObject Type="Embed" ProgID="MestReNova.Document.1" ShapeID="_x0000_i1150" DrawAspect="Content" ObjectID="_1776662040" r:id="rId264"/>
        </w:object>
      </w:r>
    </w:p>
    <w:p w14:paraId="417EF85B" w14:textId="77777777" w:rsidR="00515FE7" w:rsidRDefault="00515FE7" w:rsidP="00D2258A">
      <w:pPr>
        <w:jc w:val="center"/>
        <w:rPr>
          <w:b/>
          <w:color w:val="000000" w:themeColor="text1"/>
          <w:highlight w:val="yellow"/>
          <w:vertAlign w:val="superscript"/>
          <w:lang w:eastAsia="zh-CN"/>
        </w:rPr>
      </w:pPr>
    </w:p>
    <w:p w14:paraId="3F0A8144" w14:textId="77777777" w:rsidR="00D2258A" w:rsidRPr="00D2258A" w:rsidRDefault="00D2258A" w:rsidP="00D2258A">
      <w:pPr>
        <w:jc w:val="center"/>
        <w:rPr>
          <w:rFonts w:ascii="Palatino Linotype" w:hAnsi="Palatino Linotype" w:cs="Palatino Linotype"/>
          <w:color w:val="000000" w:themeColor="text1"/>
          <w:highlight w:val="yellow"/>
          <w:shd w:val="clear" w:color="auto" w:fill="FFFFFF"/>
        </w:rPr>
      </w:pPr>
      <w:r w:rsidRPr="00D2258A">
        <w:rPr>
          <w:b/>
          <w:color w:val="000000" w:themeColor="text1"/>
          <w:highlight w:val="yellow"/>
          <w:vertAlign w:val="superscript"/>
        </w:rPr>
        <w:t>13</w:t>
      </w:r>
      <w:r w:rsidRPr="00D2258A">
        <w:rPr>
          <w:b/>
          <w:color w:val="000000" w:themeColor="text1"/>
          <w:highlight w:val="yellow"/>
        </w:rPr>
        <w:t>C NMR (1</w:t>
      </w:r>
      <w:r w:rsidRPr="00D2258A">
        <w:rPr>
          <w:rFonts w:hint="eastAsia"/>
          <w:b/>
          <w:color w:val="000000" w:themeColor="text1"/>
          <w:highlight w:val="yellow"/>
          <w:lang w:val="en-US" w:eastAsia="zh-CN"/>
        </w:rPr>
        <w:t>00</w:t>
      </w:r>
      <w:r w:rsidRPr="00D2258A">
        <w:rPr>
          <w:b/>
          <w:color w:val="000000" w:themeColor="text1"/>
          <w:highlight w:val="yellow"/>
        </w:rPr>
        <w:t xml:space="preserve"> MHz, CDCl</w:t>
      </w:r>
      <w:r w:rsidRPr="00D2258A">
        <w:rPr>
          <w:b/>
          <w:color w:val="000000" w:themeColor="text1"/>
          <w:highlight w:val="yellow"/>
          <w:vertAlign w:val="subscript"/>
        </w:rPr>
        <w:t>3</w:t>
      </w:r>
      <w:r w:rsidRPr="00D2258A">
        <w:rPr>
          <w:b/>
          <w:color w:val="000000" w:themeColor="text1"/>
          <w:highlight w:val="yellow"/>
        </w:rPr>
        <w:t>) spectrum of compound</w:t>
      </w:r>
      <w:r w:rsidRPr="00D2258A">
        <w:rPr>
          <w:rFonts w:hint="eastAsia"/>
          <w:b/>
          <w:color w:val="000000" w:themeColor="text1"/>
          <w:highlight w:val="yellow"/>
          <w:lang w:val="en-US" w:eastAsia="zh-CN"/>
        </w:rPr>
        <w:t xml:space="preserve"> 3ae</w:t>
      </w:r>
    </w:p>
    <w:p w14:paraId="110DEF1D" w14:textId="77777777" w:rsidR="00D2258A" w:rsidRDefault="00D2258A" w:rsidP="00D2258A">
      <w:pPr>
        <w:rPr>
          <w:rFonts w:ascii="Palatino Linotype" w:hAnsi="Palatino Linotype" w:cs="Palatino Linotype"/>
          <w:color w:val="000000" w:themeColor="text1"/>
          <w:shd w:val="clear" w:color="auto" w:fill="FFFFFF"/>
        </w:rPr>
      </w:pPr>
      <w:r w:rsidRPr="00D2258A">
        <w:rPr>
          <w:rFonts w:ascii="Palatino Linotype" w:hAnsi="Palatino Linotype" w:cs="Palatino Linotype" w:hint="eastAsia"/>
          <w:color w:val="000000" w:themeColor="text1"/>
          <w:highlight w:val="yellow"/>
          <w:shd w:val="clear" w:color="auto" w:fill="FFFFFF"/>
          <w:lang w:val="en-US" w:eastAsia="zh-CN"/>
        </w:rPr>
        <w:object w:dxaOrig="8288" w:dyaOrig="5781" w14:anchorId="31AE3DA2">
          <v:shape id="_x0000_i1151" type="#_x0000_t75" style="width:414.6pt;height:288.6pt" o:ole="">
            <v:imagedata r:id="rId265" o:title=""/>
            <o:lock v:ext="edit" aspectratio="f"/>
          </v:shape>
          <o:OLEObject Type="Embed" ProgID="MestReNova.Document.1" ShapeID="_x0000_i1151" DrawAspect="Content" ObjectID="_1776662041" r:id="rId266"/>
        </w:object>
      </w:r>
    </w:p>
    <w:p w14:paraId="5E9AE41B" w14:textId="77777777" w:rsidR="00D2258A" w:rsidRDefault="00D2258A">
      <w:pPr>
        <w:rPr>
          <w:b/>
          <w:vertAlign w:val="superscript"/>
          <w:lang w:eastAsia="zh-CN"/>
        </w:rPr>
      </w:pPr>
    </w:p>
    <w:p w14:paraId="772DBEF7" w14:textId="77777777" w:rsidR="00D2258A" w:rsidRDefault="00D2258A">
      <w:pPr>
        <w:rPr>
          <w:b/>
          <w:vertAlign w:val="superscript"/>
          <w:lang w:eastAsia="zh-CN"/>
        </w:rPr>
      </w:pPr>
      <w:r>
        <w:rPr>
          <w:b/>
          <w:vertAlign w:val="superscript"/>
        </w:rPr>
        <w:br w:type="page"/>
      </w:r>
    </w:p>
    <w:p w14:paraId="3103FDCC" w14:textId="77777777" w:rsidR="0089418D" w:rsidRPr="0089418D" w:rsidRDefault="0089418D" w:rsidP="0089418D">
      <w:pPr>
        <w:jc w:val="center"/>
        <w:rPr>
          <w:highlight w:val="yellow"/>
          <w:lang w:eastAsia="zh-CN"/>
        </w:rPr>
      </w:pPr>
      <w:r w:rsidRPr="0089418D">
        <w:rPr>
          <w:b/>
          <w:color w:val="000000" w:themeColor="text1"/>
          <w:highlight w:val="yellow"/>
          <w:vertAlign w:val="superscript"/>
        </w:rPr>
        <w:t>1</w:t>
      </w:r>
      <w:r w:rsidRPr="0089418D">
        <w:rPr>
          <w:b/>
          <w:color w:val="000000" w:themeColor="text1"/>
          <w:highlight w:val="yellow"/>
        </w:rPr>
        <w:t>H NMR (</w:t>
      </w:r>
      <w:r w:rsidRPr="0089418D">
        <w:rPr>
          <w:rFonts w:hint="eastAsia"/>
          <w:b/>
          <w:color w:val="000000" w:themeColor="text1"/>
          <w:highlight w:val="yellow"/>
          <w:lang w:val="en-US" w:eastAsia="zh-CN"/>
        </w:rPr>
        <w:t>4</w:t>
      </w:r>
      <w:r w:rsidRPr="0089418D">
        <w:rPr>
          <w:b/>
          <w:color w:val="000000" w:themeColor="text1"/>
          <w:highlight w:val="yellow"/>
        </w:rPr>
        <w:t>00 MHz, CDCl</w:t>
      </w:r>
      <w:r w:rsidRPr="0089418D">
        <w:rPr>
          <w:b/>
          <w:color w:val="000000" w:themeColor="text1"/>
          <w:highlight w:val="yellow"/>
          <w:vertAlign w:val="subscript"/>
        </w:rPr>
        <w:t>3</w:t>
      </w:r>
      <w:r w:rsidRPr="0089418D">
        <w:rPr>
          <w:b/>
          <w:color w:val="000000" w:themeColor="text1"/>
          <w:highlight w:val="yellow"/>
        </w:rPr>
        <w:t>) spectrum of compound</w:t>
      </w:r>
      <w:r w:rsidRPr="0089418D">
        <w:rPr>
          <w:rFonts w:hint="eastAsia"/>
          <w:b/>
          <w:color w:val="000000" w:themeColor="text1"/>
          <w:highlight w:val="yellow"/>
          <w:lang w:eastAsia="zh-CN"/>
        </w:rPr>
        <w:t xml:space="preserve"> 3af</w:t>
      </w:r>
    </w:p>
    <w:p w14:paraId="012C3C87" w14:textId="77777777" w:rsidR="0089418D" w:rsidRPr="0089418D" w:rsidRDefault="0089418D" w:rsidP="0089418D">
      <w:pPr>
        <w:rPr>
          <w:highlight w:val="yellow"/>
        </w:rPr>
      </w:pPr>
      <w:r w:rsidRPr="0089418D">
        <w:rPr>
          <w:highlight w:val="yellow"/>
        </w:rPr>
        <w:object w:dxaOrig="8288" w:dyaOrig="5781" w14:anchorId="047F505D">
          <v:shape id="_x0000_i1152" type="#_x0000_t75" style="width:414.6pt;height:288.6pt" o:ole="">
            <v:imagedata r:id="rId267" o:title=""/>
            <o:lock v:ext="edit" aspectratio="f"/>
          </v:shape>
          <o:OLEObject Type="Embed" ProgID="MestReNova.Document.1" ShapeID="_x0000_i1152" DrawAspect="Content" ObjectID="_1776662042" r:id="rId268"/>
        </w:object>
      </w:r>
    </w:p>
    <w:p w14:paraId="191AAA1D" w14:textId="77777777" w:rsidR="00515FE7" w:rsidRDefault="00515FE7" w:rsidP="0089418D">
      <w:pPr>
        <w:jc w:val="center"/>
        <w:rPr>
          <w:b/>
          <w:color w:val="000000" w:themeColor="text1"/>
          <w:highlight w:val="yellow"/>
          <w:vertAlign w:val="superscript"/>
          <w:lang w:eastAsia="zh-CN"/>
        </w:rPr>
      </w:pPr>
    </w:p>
    <w:p w14:paraId="2EFCCE50" w14:textId="77777777" w:rsidR="0089418D" w:rsidRPr="0089418D" w:rsidRDefault="0089418D" w:rsidP="0089418D">
      <w:pPr>
        <w:jc w:val="center"/>
        <w:rPr>
          <w:b/>
          <w:color w:val="000000" w:themeColor="text1"/>
          <w:highlight w:val="yellow"/>
          <w:lang w:eastAsia="zh-CN"/>
        </w:rPr>
      </w:pPr>
      <w:r w:rsidRPr="0089418D">
        <w:rPr>
          <w:b/>
          <w:color w:val="000000" w:themeColor="text1"/>
          <w:highlight w:val="yellow"/>
          <w:vertAlign w:val="superscript"/>
        </w:rPr>
        <w:t>13</w:t>
      </w:r>
      <w:r w:rsidRPr="0089418D">
        <w:rPr>
          <w:b/>
          <w:color w:val="000000" w:themeColor="text1"/>
          <w:highlight w:val="yellow"/>
        </w:rPr>
        <w:t>C NMR (1</w:t>
      </w:r>
      <w:r w:rsidRPr="0089418D">
        <w:rPr>
          <w:rFonts w:hint="eastAsia"/>
          <w:b/>
          <w:color w:val="000000" w:themeColor="text1"/>
          <w:highlight w:val="yellow"/>
          <w:lang w:val="en-US" w:eastAsia="zh-CN"/>
        </w:rPr>
        <w:t>00</w:t>
      </w:r>
      <w:r w:rsidRPr="0089418D">
        <w:rPr>
          <w:b/>
          <w:color w:val="000000" w:themeColor="text1"/>
          <w:highlight w:val="yellow"/>
        </w:rPr>
        <w:t xml:space="preserve"> MHz, CDCl</w:t>
      </w:r>
      <w:r w:rsidRPr="0089418D">
        <w:rPr>
          <w:b/>
          <w:color w:val="000000" w:themeColor="text1"/>
          <w:highlight w:val="yellow"/>
          <w:vertAlign w:val="subscript"/>
        </w:rPr>
        <w:t>3</w:t>
      </w:r>
      <w:r w:rsidRPr="0089418D">
        <w:rPr>
          <w:b/>
          <w:color w:val="000000" w:themeColor="text1"/>
          <w:highlight w:val="yellow"/>
        </w:rPr>
        <w:t>) spectrum of compound</w:t>
      </w:r>
      <w:r w:rsidRPr="0089418D">
        <w:rPr>
          <w:rFonts w:hint="eastAsia"/>
          <w:b/>
          <w:color w:val="000000" w:themeColor="text1"/>
          <w:highlight w:val="yellow"/>
          <w:lang w:eastAsia="zh-CN"/>
        </w:rPr>
        <w:t xml:space="preserve"> 3af</w:t>
      </w:r>
    </w:p>
    <w:p w14:paraId="3383A5BF" w14:textId="77777777" w:rsidR="0089418D" w:rsidRDefault="0089418D" w:rsidP="0089418D">
      <w:pPr>
        <w:rPr>
          <w:b/>
          <w:vertAlign w:val="superscript"/>
          <w:lang w:eastAsia="zh-CN"/>
        </w:rPr>
      </w:pPr>
      <w:r w:rsidRPr="0089418D">
        <w:rPr>
          <w:highlight w:val="yellow"/>
        </w:rPr>
        <w:object w:dxaOrig="8288" w:dyaOrig="5781" w14:anchorId="233AB177">
          <v:shape id="_x0000_i1153" type="#_x0000_t75" style="width:414.6pt;height:288.6pt" o:ole="">
            <v:imagedata r:id="rId269" o:title=""/>
            <o:lock v:ext="edit" aspectratio="f"/>
          </v:shape>
          <o:OLEObject Type="Embed" ProgID="MestReNova.Document.1" ShapeID="_x0000_i1153" DrawAspect="Content" ObjectID="_1776662043" r:id="rId270"/>
        </w:object>
      </w:r>
    </w:p>
    <w:p w14:paraId="5C7A67F0" w14:textId="77777777" w:rsidR="0089418D" w:rsidRDefault="0089418D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5EF258AF" w14:textId="77777777" w:rsidR="00E55107" w:rsidRDefault="00FC496B">
      <w:pPr>
        <w:spacing w:line="360" w:lineRule="auto"/>
        <w:jc w:val="center"/>
        <w:rPr>
          <w:b/>
          <w:vertAlign w:val="superscript"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>) spectrum of compound</w:t>
      </w:r>
      <w:r>
        <w:rPr>
          <w:rFonts w:hint="eastAsia"/>
          <w:b/>
          <w:lang w:val="en-US" w:eastAsia="zh-CN"/>
        </w:rPr>
        <w:t xml:space="preserve"> 3a</w:t>
      </w:r>
      <w:r w:rsidR="00D2258A">
        <w:rPr>
          <w:rFonts w:hint="eastAsia"/>
          <w:b/>
          <w:lang w:val="en-US" w:eastAsia="zh-CN"/>
        </w:rPr>
        <w:t>g</w:t>
      </w:r>
    </w:p>
    <w:p w14:paraId="124128B7" w14:textId="77777777" w:rsidR="00E55107" w:rsidRDefault="00FC496B">
      <w:pPr>
        <w:spacing w:line="360" w:lineRule="auto"/>
        <w:jc w:val="center"/>
        <w:rPr>
          <w:b/>
          <w:vertAlign w:val="superscript"/>
        </w:rPr>
      </w:pPr>
      <w:r>
        <w:rPr>
          <w:b/>
          <w:vertAlign w:val="superscript"/>
        </w:rPr>
        <w:object w:dxaOrig="8288" w:dyaOrig="5781" w14:anchorId="1DB6E61E">
          <v:shape id="_x0000_i1154" type="#_x0000_t75" style="width:413.4pt;height:4in" o:ole="">
            <v:imagedata r:id="rId271" o:title=""/>
            <o:lock v:ext="edit" aspectratio="f"/>
          </v:shape>
          <o:OLEObject Type="Embed" ProgID="MestReNova.Document.1" ShapeID="_x0000_i1154" DrawAspect="Content" ObjectID="_1776662044" r:id="rId272"/>
        </w:object>
      </w:r>
    </w:p>
    <w:p w14:paraId="68C3A09C" w14:textId="77777777" w:rsidR="00515FE7" w:rsidRDefault="00515FE7">
      <w:pPr>
        <w:spacing w:line="360" w:lineRule="auto"/>
        <w:ind w:firstLineChars="39" w:firstLine="94"/>
        <w:jc w:val="center"/>
        <w:rPr>
          <w:b/>
          <w:vertAlign w:val="superscript"/>
          <w:lang w:eastAsia="zh-CN"/>
        </w:rPr>
      </w:pPr>
    </w:p>
    <w:p w14:paraId="33F5805A" w14:textId="77777777" w:rsidR="00E55107" w:rsidRDefault="00FC496B">
      <w:pPr>
        <w:spacing w:line="360" w:lineRule="auto"/>
        <w:ind w:firstLineChars="39" w:firstLine="94"/>
        <w:jc w:val="center"/>
        <w:rPr>
          <w:b/>
          <w:vertAlign w:val="superscript"/>
          <w:lang w:val="en-US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3a</w:t>
      </w:r>
      <w:r w:rsidR="00D2258A">
        <w:rPr>
          <w:rFonts w:hint="eastAsia"/>
          <w:b/>
          <w:lang w:val="en-US" w:eastAsia="zh-CN"/>
        </w:rPr>
        <w:t>g</w:t>
      </w:r>
    </w:p>
    <w:p w14:paraId="6C49C3F3" w14:textId="77777777" w:rsidR="00E55107" w:rsidRDefault="00FC496B">
      <w:pPr>
        <w:spacing w:line="360" w:lineRule="auto"/>
        <w:jc w:val="center"/>
        <w:rPr>
          <w:b/>
          <w:vertAlign w:val="superscript"/>
        </w:rPr>
      </w:pPr>
      <w:r>
        <w:rPr>
          <w:b/>
          <w:vertAlign w:val="superscript"/>
        </w:rPr>
        <w:object w:dxaOrig="8288" w:dyaOrig="5781" w14:anchorId="0CA6D61B">
          <v:shape id="_x0000_i1155" type="#_x0000_t75" style="width:413.4pt;height:4in" o:ole="">
            <v:imagedata r:id="rId273" o:title=""/>
            <o:lock v:ext="edit" aspectratio="f"/>
          </v:shape>
          <o:OLEObject Type="Embed" ProgID="MestReNova.Document.1" ShapeID="_x0000_i1155" DrawAspect="Content" ObjectID="_1776662045" r:id="rId274"/>
        </w:object>
      </w:r>
    </w:p>
    <w:p w14:paraId="64EF3783" w14:textId="77777777" w:rsidR="00E23E22" w:rsidRDefault="00E23E22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48318EB5" w14:textId="77777777" w:rsidR="00E55107" w:rsidRDefault="00FC496B">
      <w:pPr>
        <w:spacing w:line="360" w:lineRule="auto"/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rFonts w:hint="eastAsia"/>
          <w:b/>
          <w:color w:val="000000"/>
          <w:lang w:val="en-US" w:eastAsia="zh-CN"/>
        </w:rPr>
        <w:t>4</w:t>
      </w:r>
      <w:r>
        <w:rPr>
          <w:b/>
          <w:color w:val="000000"/>
        </w:rPr>
        <w:t>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>) spectrum of compound</w:t>
      </w:r>
      <w:r>
        <w:rPr>
          <w:rFonts w:hint="eastAsia"/>
          <w:b/>
          <w:lang w:val="en-US" w:eastAsia="zh-CN"/>
        </w:rPr>
        <w:t xml:space="preserve"> 3a</w:t>
      </w:r>
      <w:r w:rsidR="00D2258A">
        <w:rPr>
          <w:rFonts w:hint="eastAsia"/>
          <w:b/>
          <w:lang w:val="en-US" w:eastAsia="zh-CN"/>
        </w:rPr>
        <w:t>h</w:t>
      </w:r>
    </w:p>
    <w:p w14:paraId="303C81BC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77708F0A">
          <v:shape id="_x0000_i1156" type="#_x0000_t75" style="width:413.4pt;height:4in" o:ole="">
            <v:imagedata r:id="rId275" o:title=""/>
            <o:lock v:ext="edit" aspectratio="f"/>
          </v:shape>
          <o:OLEObject Type="Embed" ProgID="MestReNova.Document.1" ShapeID="_x0000_i1156" DrawAspect="Content" ObjectID="_1776662046" r:id="rId276"/>
        </w:object>
      </w:r>
    </w:p>
    <w:p w14:paraId="1C49C3D2" w14:textId="77777777" w:rsidR="00515FE7" w:rsidRDefault="00515FE7">
      <w:pPr>
        <w:spacing w:line="360" w:lineRule="auto"/>
        <w:ind w:firstLineChars="39" w:firstLine="94"/>
        <w:jc w:val="center"/>
        <w:rPr>
          <w:b/>
          <w:vertAlign w:val="superscript"/>
          <w:lang w:eastAsia="zh-CN"/>
        </w:rPr>
      </w:pPr>
    </w:p>
    <w:p w14:paraId="54E9FD72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</w:t>
      </w:r>
      <w:r>
        <w:rPr>
          <w:rFonts w:hint="eastAsia"/>
          <w:b/>
          <w:color w:val="000000"/>
          <w:lang w:val="en-US" w:eastAsia="zh-CN"/>
        </w:rPr>
        <w:t>00</w:t>
      </w:r>
      <w:r>
        <w:rPr>
          <w:b/>
          <w:color w:val="000000"/>
        </w:rPr>
        <w:t xml:space="preserve">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>) spectrum of compound</w:t>
      </w:r>
      <w:r>
        <w:rPr>
          <w:rFonts w:hint="eastAsia"/>
          <w:b/>
          <w:lang w:val="en-US" w:eastAsia="zh-CN"/>
        </w:rPr>
        <w:t xml:space="preserve"> 3a</w:t>
      </w:r>
      <w:r w:rsidR="00D2258A">
        <w:rPr>
          <w:rFonts w:hint="eastAsia"/>
          <w:b/>
          <w:lang w:val="en-US" w:eastAsia="zh-CN"/>
        </w:rPr>
        <w:t>h</w:t>
      </w:r>
    </w:p>
    <w:p w14:paraId="2FACD40F" w14:textId="77777777" w:rsidR="00E55107" w:rsidRDefault="00FC496B">
      <w:pPr>
        <w:jc w:val="center"/>
        <w:rPr>
          <w:b/>
          <w:color w:val="000000" w:themeColor="text1"/>
          <w:vertAlign w:val="superscript"/>
        </w:rPr>
      </w:pPr>
      <w:r>
        <w:rPr>
          <w:b/>
          <w:color w:val="000000" w:themeColor="text1"/>
          <w:vertAlign w:val="superscript"/>
        </w:rPr>
        <w:object w:dxaOrig="8288" w:dyaOrig="5781" w14:anchorId="342C6C8B">
          <v:shape id="_x0000_i1157" type="#_x0000_t75" style="width:413.4pt;height:4in" o:ole="">
            <v:imagedata r:id="rId277" o:title=""/>
            <o:lock v:ext="edit" aspectratio="f"/>
          </v:shape>
          <o:OLEObject Type="Embed" ProgID="MestReNova.Document.1" ShapeID="_x0000_i1157" DrawAspect="Content" ObjectID="_1776662047" r:id="rId278"/>
        </w:object>
      </w:r>
    </w:p>
    <w:p w14:paraId="14500E88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5E4A2B08" w14:textId="77777777" w:rsidR="00E55107" w:rsidRDefault="00FC496B">
      <w:pPr>
        <w:spacing w:line="360" w:lineRule="auto"/>
        <w:jc w:val="center"/>
        <w:rPr>
          <w:b/>
          <w:lang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</w:t>
      </w:r>
      <w:r>
        <w:rPr>
          <w:b/>
        </w:rPr>
        <w:t>a</w:t>
      </w:r>
    </w:p>
    <w:p w14:paraId="5E61B183" w14:textId="77777777" w:rsidR="00E55107" w:rsidRDefault="00FC496B">
      <w:pPr>
        <w:spacing w:line="360" w:lineRule="auto"/>
        <w:jc w:val="center"/>
        <w:rPr>
          <w:lang w:eastAsia="zh-CN"/>
        </w:rPr>
      </w:pPr>
      <w:r>
        <w:rPr>
          <w:lang w:eastAsia="zh-CN"/>
        </w:rPr>
        <w:object w:dxaOrig="8288" w:dyaOrig="5781" w14:anchorId="274CD85B">
          <v:shape id="_x0000_i1158" type="#_x0000_t75" style="width:413.4pt;height:4in" o:ole="">
            <v:imagedata r:id="rId279" o:title=""/>
            <o:lock v:ext="edit" aspectratio="f"/>
          </v:shape>
          <o:OLEObject Type="Embed" ProgID="MestReNova.Document.1" ShapeID="_x0000_i1158" DrawAspect="Content" ObjectID="_1776662048" r:id="rId280"/>
        </w:object>
      </w:r>
    </w:p>
    <w:p w14:paraId="64E3E619" w14:textId="77777777" w:rsidR="00E55107" w:rsidRDefault="00E55107">
      <w:pPr>
        <w:spacing w:line="360" w:lineRule="auto"/>
        <w:ind w:firstLineChars="39" w:firstLine="94"/>
        <w:jc w:val="center"/>
        <w:rPr>
          <w:b/>
          <w:vertAlign w:val="superscript"/>
        </w:rPr>
      </w:pPr>
    </w:p>
    <w:p w14:paraId="15FF426C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</w:t>
      </w:r>
      <w:r>
        <w:rPr>
          <w:rFonts w:hint="eastAsia"/>
          <w:b/>
          <w:lang w:eastAsia="zh-CN"/>
        </w:rPr>
        <w:t>a</w:t>
      </w:r>
    </w:p>
    <w:p w14:paraId="7CA3EDF1" w14:textId="77777777" w:rsidR="00E55107" w:rsidRDefault="00FC496B">
      <w:pPr>
        <w:jc w:val="center"/>
        <w:rPr>
          <w:b/>
          <w:color w:val="000000" w:themeColor="text1"/>
          <w:vertAlign w:val="superscript"/>
          <w:lang w:val="en-US" w:eastAsia="zh-CN"/>
        </w:rPr>
      </w:pPr>
      <w:r>
        <w:rPr>
          <w:b/>
          <w:color w:val="000000" w:themeColor="text1"/>
          <w:vertAlign w:val="superscript"/>
          <w:lang w:val="en-US" w:eastAsia="zh-CN"/>
        </w:rPr>
        <w:object w:dxaOrig="8288" w:dyaOrig="5781" w14:anchorId="4A14D5F4">
          <v:shape id="_x0000_i1159" type="#_x0000_t75" style="width:413.4pt;height:4in" o:ole="">
            <v:imagedata r:id="rId281" o:title=""/>
            <o:lock v:ext="edit" aspectratio="f"/>
          </v:shape>
          <o:OLEObject Type="Embed" ProgID="MestReNova.Document.1" ShapeID="_x0000_i1159" DrawAspect="Content" ObjectID="_1776662049" r:id="rId282"/>
        </w:object>
      </w:r>
    </w:p>
    <w:p w14:paraId="37EC260B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797C589F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4b</w:t>
      </w:r>
    </w:p>
    <w:p w14:paraId="3260C9CB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1C60C2A4">
          <v:shape id="_x0000_i1160" type="#_x0000_t75" style="width:413.4pt;height:4in" o:ole="">
            <v:imagedata r:id="rId283" o:title=""/>
            <o:lock v:ext="edit" aspectratio="f"/>
          </v:shape>
          <o:OLEObject Type="Embed" ProgID="MestReNova.Document.1" ShapeID="_x0000_i1160" DrawAspect="Content" ObjectID="_1776662050" r:id="rId284"/>
        </w:object>
      </w:r>
    </w:p>
    <w:p w14:paraId="462A384D" w14:textId="77777777" w:rsidR="00E55107" w:rsidRDefault="00E55107">
      <w:pPr>
        <w:spacing w:line="360" w:lineRule="auto"/>
        <w:ind w:firstLineChars="39" w:firstLine="94"/>
        <w:jc w:val="center"/>
        <w:rPr>
          <w:b/>
          <w:vertAlign w:val="superscript"/>
        </w:rPr>
      </w:pPr>
    </w:p>
    <w:p w14:paraId="5CBECDB8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4b</w:t>
      </w:r>
    </w:p>
    <w:p w14:paraId="1EE6ED54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4717CE9E">
          <v:shape id="_x0000_i1161" type="#_x0000_t75" style="width:413.4pt;height:4in" o:ole="">
            <v:imagedata r:id="rId285" o:title=""/>
            <o:lock v:ext="edit" aspectratio="f"/>
          </v:shape>
          <o:OLEObject Type="Embed" ProgID="MestReNova.Document.1" ShapeID="_x0000_i1161" DrawAspect="Content" ObjectID="_1776662051" r:id="rId286"/>
        </w:object>
      </w:r>
    </w:p>
    <w:p w14:paraId="1C2B6F0F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49504720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4c</w:t>
      </w:r>
    </w:p>
    <w:p w14:paraId="27C564B4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75E5059">
          <v:shape id="_x0000_i1162" type="#_x0000_t75" style="width:413.4pt;height:4in" o:ole="">
            <v:imagedata r:id="rId287" o:title=""/>
            <o:lock v:ext="edit" aspectratio="f"/>
          </v:shape>
          <o:OLEObject Type="Embed" ProgID="MestReNova.Document.1" ShapeID="_x0000_i1162" DrawAspect="Content" ObjectID="_1776662052" r:id="rId288"/>
        </w:object>
      </w:r>
    </w:p>
    <w:p w14:paraId="5AB50B35" w14:textId="77777777" w:rsidR="00E55107" w:rsidRDefault="00E55107">
      <w:pPr>
        <w:jc w:val="center"/>
        <w:rPr>
          <w:b/>
          <w:lang w:val="en-US" w:eastAsia="zh-CN"/>
        </w:rPr>
      </w:pPr>
    </w:p>
    <w:p w14:paraId="6E7BC479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4c</w:t>
      </w:r>
    </w:p>
    <w:p w14:paraId="1D2D3618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83D5513">
          <v:shape id="_x0000_i1163" type="#_x0000_t75" style="width:413.4pt;height:4in" o:ole="">
            <v:imagedata r:id="rId289" o:title=""/>
            <o:lock v:ext="edit" aspectratio="f"/>
          </v:shape>
          <o:OLEObject Type="Embed" ProgID="MestReNova.Document.1" ShapeID="_x0000_i1163" DrawAspect="Content" ObjectID="_1776662053" r:id="rId290"/>
        </w:object>
      </w:r>
    </w:p>
    <w:p w14:paraId="6A80EBFE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6EEA4EBB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4d</w:t>
      </w:r>
    </w:p>
    <w:p w14:paraId="2DDB4582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63F5A5B9">
          <v:shape id="_x0000_i1164" type="#_x0000_t75" style="width:413.4pt;height:4in" o:ole="">
            <v:imagedata r:id="rId291" o:title=""/>
            <o:lock v:ext="edit" aspectratio="f"/>
          </v:shape>
          <o:OLEObject Type="Embed" ProgID="MestReNova.Document.1" ShapeID="_x0000_i1164" DrawAspect="Content" ObjectID="_1776662054" r:id="rId292"/>
        </w:object>
      </w:r>
    </w:p>
    <w:p w14:paraId="50066384" w14:textId="77777777" w:rsidR="00E55107" w:rsidRDefault="00E55107">
      <w:pPr>
        <w:jc w:val="center"/>
        <w:rPr>
          <w:b/>
          <w:lang w:val="en-US" w:eastAsia="zh-CN"/>
        </w:rPr>
      </w:pPr>
    </w:p>
    <w:p w14:paraId="2024B03F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4d</w:t>
      </w:r>
    </w:p>
    <w:p w14:paraId="3A8A2CF1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61E392BB">
          <v:shape id="_x0000_i1165" type="#_x0000_t75" style="width:413.4pt;height:4in" o:ole="">
            <v:imagedata r:id="rId293" o:title=""/>
            <o:lock v:ext="edit" aspectratio="f"/>
          </v:shape>
          <o:OLEObject Type="Embed" ProgID="MestReNova.Document.1" ShapeID="_x0000_i1165" DrawAspect="Content" ObjectID="_1776662055" r:id="rId294"/>
        </w:object>
      </w:r>
    </w:p>
    <w:p w14:paraId="61EADB09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9E1DF09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4e</w:t>
      </w:r>
    </w:p>
    <w:p w14:paraId="39360BED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280F8AE">
          <v:shape id="_x0000_i1166" type="#_x0000_t75" style="width:413.4pt;height:4in" o:ole="">
            <v:imagedata r:id="rId295" o:title=""/>
            <o:lock v:ext="edit" aspectratio="f"/>
          </v:shape>
          <o:OLEObject Type="Embed" ProgID="MestReNova.Document.1" ShapeID="_x0000_i1166" DrawAspect="Content" ObjectID="_1776662056" r:id="rId296"/>
        </w:object>
      </w:r>
    </w:p>
    <w:p w14:paraId="69744AA7" w14:textId="77777777" w:rsidR="00E55107" w:rsidRDefault="00E55107">
      <w:pPr>
        <w:jc w:val="center"/>
        <w:rPr>
          <w:b/>
          <w:lang w:val="en-US" w:eastAsia="zh-CN"/>
        </w:rPr>
      </w:pPr>
    </w:p>
    <w:p w14:paraId="2D60D46B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4e</w:t>
      </w:r>
    </w:p>
    <w:p w14:paraId="76C1C7FD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58D128DD">
          <v:shape id="_x0000_i1167" type="#_x0000_t75" style="width:413.4pt;height:4in" o:ole="">
            <v:imagedata r:id="rId297" o:title=""/>
            <o:lock v:ext="edit" aspectratio="f"/>
          </v:shape>
          <o:OLEObject Type="Embed" ProgID="MestReNova.Document.1" ShapeID="_x0000_i1167" DrawAspect="Content" ObjectID="_1776662057" r:id="rId298"/>
        </w:object>
      </w:r>
    </w:p>
    <w:p w14:paraId="03221AD1" w14:textId="77777777" w:rsidR="00E55107" w:rsidRDefault="00E55107">
      <w:pPr>
        <w:jc w:val="center"/>
        <w:rPr>
          <w:b/>
          <w:lang w:val="en-US" w:eastAsia="zh-CN"/>
        </w:rPr>
      </w:pPr>
    </w:p>
    <w:p w14:paraId="4E6B789A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BFE7A07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4f</w:t>
      </w:r>
    </w:p>
    <w:p w14:paraId="3C9C0D00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6B1997A6">
          <v:shape id="_x0000_i1168" type="#_x0000_t75" style="width:413.4pt;height:4in" o:ole="">
            <v:imagedata r:id="rId299" o:title=""/>
            <o:lock v:ext="edit" aspectratio="f"/>
          </v:shape>
          <o:OLEObject Type="Embed" ProgID="MestReNova.Document.1" ShapeID="_x0000_i1168" DrawAspect="Content" ObjectID="_1776662058" r:id="rId300"/>
        </w:object>
      </w:r>
    </w:p>
    <w:p w14:paraId="49AB8427" w14:textId="77777777" w:rsidR="00E55107" w:rsidRDefault="00E55107">
      <w:pPr>
        <w:jc w:val="center"/>
        <w:rPr>
          <w:b/>
          <w:lang w:val="en-US" w:eastAsia="zh-CN"/>
        </w:rPr>
      </w:pPr>
    </w:p>
    <w:p w14:paraId="53F9AD20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4f</w:t>
      </w:r>
    </w:p>
    <w:p w14:paraId="2C73801D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4FDBB4B0">
          <v:shape id="_x0000_i1169" type="#_x0000_t75" style="width:413.4pt;height:4in" o:ole="">
            <v:imagedata r:id="rId301" o:title=""/>
            <o:lock v:ext="edit" aspectratio="f"/>
          </v:shape>
          <o:OLEObject Type="Embed" ProgID="MestReNova.Document.1" ShapeID="_x0000_i1169" DrawAspect="Content" ObjectID="_1776662059" r:id="rId302"/>
        </w:object>
      </w:r>
    </w:p>
    <w:p w14:paraId="6606AA0E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28B6CCE7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4g</w:t>
      </w:r>
    </w:p>
    <w:p w14:paraId="07DF9064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3AAFA7AB">
          <v:shape id="_x0000_i1170" type="#_x0000_t75" style="width:413.4pt;height:4in" o:ole="">
            <v:imagedata r:id="rId303" o:title=""/>
            <o:lock v:ext="edit" aspectratio="f"/>
          </v:shape>
          <o:OLEObject Type="Embed" ProgID="MestReNova.Document.1" ShapeID="_x0000_i1170" DrawAspect="Content" ObjectID="_1776662060" r:id="rId304"/>
        </w:object>
      </w:r>
    </w:p>
    <w:p w14:paraId="26B2F0F8" w14:textId="77777777" w:rsidR="00E55107" w:rsidRDefault="00E55107">
      <w:pPr>
        <w:jc w:val="center"/>
        <w:rPr>
          <w:b/>
          <w:lang w:val="en-US" w:eastAsia="zh-CN"/>
        </w:rPr>
      </w:pPr>
    </w:p>
    <w:p w14:paraId="39D32D1D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4g</w:t>
      </w:r>
    </w:p>
    <w:p w14:paraId="75769543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FC01BE4">
          <v:shape id="_x0000_i1171" type="#_x0000_t75" style="width:413.4pt;height:4in" o:ole="">
            <v:imagedata r:id="rId305" o:title=""/>
            <o:lock v:ext="edit" aspectratio="f"/>
          </v:shape>
          <o:OLEObject Type="Embed" ProgID="MestReNova.Document.1" ShapeID="_x0000_i1171" DrawAspect="Content" ObjectID="_1776662061" r:id="rId306"/>
        </w:object>
      </w:r>
    </w:p>
    <w:p w14:paraId="61492279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4DBC74F7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4h</w:t>
      </w:r>
    </w:p>
    <w:p w14:paraId="51E00EFB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07FAF2B1">
          <v:shape id="_x0000_i1172" type="#_x0000_t75" style="width:413.4pt;height:4in" o:ole="">
            <v:imagedata r:id="rId307" o:title=""/>
            <o:lock v:ext="edit" aspectratio="f"/>
          </v:shape>
          <o:OLEObject Type="Embed" ProgID="MestReNova.Document.1" ShapeID="_x0000_i1172" DrawAspect="Content" ObjectID="_1776662062" r:id="rId308"/>
        </w:object>
      </w:r>
    </w:p>
    <w:p w14:paraId="1BAB9890" w14:textId="77777777" w:rsidR="00E55107" w:rsidRDefault="00E55107">
      <w:pPr>
        <w:jc w:val="center"/>
        <w:rPr>
          <w:b/>
          <w:lang w:val="en-US" w:eastAsia="zh-CN"/>
        </w:rPr>
      </w:pPr>
    </w:p>
    <w:p w14:paraId="21089CF0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4h</w:t>
      </w:r>
    </w:p>
    <w:p w14:paraId="627967BF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413D2354">
          <v:shape id="_x0000_i1173" type="#_x0000_t75" style="width:413.4pt;height:4in" o:ole="">
            <v:imagedata r:id="rId309" o:title=""/>
            <o:lock v:ext="edit" aspectratio="f"/>
          </v:shape>
          <o:OLEObject Type="Embed" ProgID="MestReNova.Document.1" ShapeID="_x0000_i1173" DrawAspect="Content" ObjectID="_1776662063" r:id="rId310"/>
        </w:object>
      </w:r>
    </w:p>
    <w:p w14:paraId="668DEBF1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6DA1696B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4i</w:t>
      </w:r>
    </w:p>
    <w:p w14:paraId="64562B26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61811BBD">
          <v:shape id="_x0000_i1174" type="#_x0000_t75" style="width:413.4pt;height:4in" o:ole="">
            <v:imagedata r:id="rId311" o:title=""/>
            <o:lock v:ext="edit" aspectratio="f"/>
          </v:shape>
          <o:OLEObject Type="Embed" ProgID="MestReNova.Document.1" ShapeID="_x0000_i1174" DrawAspect="Content" ObjectID="_1776662064" r:id="rId312"/>
        </w:object>
      </w:r>
    </w:p>
    <w:p w14:paraId="58C2459E" w14:textId="77777777" w:rsidR="00E55107" w:rsidRDefault="00E55107">
      <w:pPr>
        <w:jc w:val="center"/>
        <w:rPr>
          <w:b/>
          <w:lang w:val="en-US" w:eastAsia="zh-CN"/>
        </w:rPr>
      </w:pPr>
    </w:p>
    <w:p w14:paraId="2FF59F0F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4i</w:t>
      </w:r>
    </w:p>
    <w:p w14:paraId="7CE3C20F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311213C7">
          <v:shape id="_x0000_i1175" type="#_x0000_t75" style="width:413.4pt;height:4in" o:ole="">
            <v:imagedata r:id="rId313" o:title=""/>
            <o:lock v:ext="edit" aspectratio="f"/>
          </v:shape>
          <o:OLEObject Type="Embed" ProgID="MestReNova.Document.1" ShapeID="_x0000_i1175" DrawAspect="Content" ObjectID="_1776662065" r:id="rId314"/>
        </w:object>
      </w:r>
    </w:p>
    <w:p w14:paraId="4898C1D2" w14:textId="77777777" w:rsidR="00E55107" w:rsidRDefault="00E55107">
      <w:pPr>
        <w:jc w:val="center"/>
        <w:rPr>
          <w:b/>
          <w:lang w:val="en-US" w:eastAsia="zh-CN"/>
        </w:rPr>
      </w:pPr>
    </w:p>
    <w:p w14:paraId="27505F3F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5162B214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4j</w:t>
      </w:r>
    </w:p>
    <w:p w14:paraId="525679F6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1D8D8546">
          <v:shape id="_x0000_i1176" type="#_x0000_t75" style="width:413.4pt;height:4in" o:ole="">
            <v:imagedata r:id="rId315" o:title=""/>
            <o:lock v:ext="edit" aspectratio="f"/>
          </v:shape>
          <o:OLEObject Type="Embed" ProgID="MestReNova.Document.1" ShapeID="_x0000_i1176" DrawAspect="Content" ObjectID="_1776662066" r:id="rId316"/>
        </w:object>
      </w:r>
    </w:p>
    <w:p w14:paraId="5A91C442" w14:textId="77777777" w:rsidR="00E55107" w:rsidRDefault="00E55107">
      <w:pPr>
        <w:jc w:val="center"/>
        <w:rPr>
          <w:b/>
          <w:lang w:val="en-US" w:eastAsia="zh-CN"/>
        </w:rPr>
      </w:pPr>
    </w:p>
    <w:p w14:paraId="2522F56A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4j</w:t>
      </w:r>
    </w:p>
    <w:p w14:paraId="492DAA64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593E88F3">
          <v:shape id="_x0000_i1177" type="#_x0000_t75" style="width:413.4pt;height:4in" o:ole="">
            <v:imagedata r:id="rId317" o:title=""/>
            <o:lock v:ext="edit" aspectratio="f"/>
          </v:shape>
          <o:OLEObject Type="Embed" ProgID="MestReNova.Document.1" ShapeID="_x0000_i1177" DrawAspect="Content" ObjectID="_1776662067" r:id="rId318"/>
        </w:object>
      </w:r>
    </w:p>
    <w:p w14:paraId="77EE91B8" w14:textId="77777777" w:rsidR="00E55107" w:rsidRDefault="00E55107">
      <w:pPr>
        <w:jc w:val="center"/>
        <w:rPr>
          <w:b/>
          <w:vertAlign w:val="superscript"/>
        </w:rPr>
      </w:pPr>
    </w:p>
    <w:p w14:paraId="1659466B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79EF3309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4k</w:t>
      </w:r>
    </w:p>
    <w:p w14:paraId="6885DB00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4F18A6CC">
          <v:shape id="_x0000_i1178" type="#_x0000_t75" style="width:413.4pt;height:4in" o:ole="">
            <v:imagedata r:id="rId319" o:title=""/>
            <o:lock v:ext="edit" aspectratio="f"/>
          </v:shape>
          <o:OLEObject Type="Embed" ProgID="MestReNova.Document.1" ShapeID="_x0000_i1178" DrawAspect="Content" ObjectID="_1776662068" r:id="rId320"/>
        </w:object>
      </w:r>
    </w:p>
    <w:p w14:paraId="722F7D37" w14:textId="77777777" w:rsidR="00E55107" w:rsidRDefault="00E55107">
      <w:pPr>
        <w:jc w:val="center"/>
        <w:rPr>
          <w:b/>
          <w:lang w:val="en-US" w:eastAsia="zh-CN"/>
        </w:rPr>
      </w:pPr>
    </w:p>
    <w:p w14:paraId="22E3AE9A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4k</w:t>
      </w:r>
    </w:p>
    <w:p w14:paraId="13AE1B18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FC3B5C0">
          <v:shape id="_x0000_i1179" type="#_x0000_t75" style="width:413.4pt;height:4in" o:ole="">
            <v:imagedata r:id="rId321" o:title=""/>
            <o:lock v:ext="edit" aspectratio="f"/>
          </v:shape>
          <o:OLEObject Type="Embed" ProgID="MestReNova.Document.1" ShapeID="_x0000_i1179" DrawAspect="Content" ObjectID="_1776662069" r:id="rId322"/>
        </w:object>
      </w:r>
    </w:p>
    <w:p w14:paraId="195236B2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2090F61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4l</w:t>
      </w:r>
    </w:p>
    <w:p w14:paraId="309F9F02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12207832">
          <v:shape id="_x0000_i1180" type="#_x0000_t75" style="width:413.4pt;height:4in" o:ole="">
            <v:imagedata r:id="rId323" o:title=""/>
            <o:lock v:ext="edit" aspectratio="f"/>
          </v:shape>
          <o:OLEObject Type="Embed" ProgID="MestReNova.Document.1" ShapeID="_x0000_i1180" DrawAspect="Content" ObjectID="_1776662070" r:id="rId324"/>
        </w:object>
      </w:r>
    </w:p>
    <w:p w14:paraId="76A3CDFE" w14:textId="77777777" w:rsidR="00E55107" w:rsidRDefault="00E55107">
      <w:pPr>
        <w:jc w:val="center"/>
        <w:rPr>
          <w:b/>
          <w:lang w:val="en-US" w:eastAsia="zh-CN"/>
        </w:rPr>
      </w:pPr>
    </w:p>
    <w:p w14:paraId="052277F2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4l</w:t>
      </w:r>
    </w:p>
    <w:p w14:paraId="16603D55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02AFC9F2">
          <v:shape id="_x0000_i1181" type="#_x0000_t75" style="width:413.4pt;height:4in" o:ole="">
            <v:imagedata r:id="rId325" o:title=""/>
            <o:lock v:ext="edit" aspectratio="f"/>
          </v:shape>
          <o:OLEObject Type="Embed" ProgID="MestReNova.Document.1" ShapeID="_x0000_i1181" DrawAspect="Content" ObjectID="_1776662071" r:id="rId326"/>
        </w:object>
      </w:r>
    </w:p>
    <w:p w14:paraId="051DA51F" w14:textId="77777777" w:rsidR="00E55107" w:rsidRDefault="00E55107">
      <w:pPr>
        <w:jc w:val="center"/>
        <w:rPr>
          <w:b/>
          <w:vertAlign w:val="superscript"/>
        </w:rPr>
      </w:pPr>
    </w:p>
    <w:p w14:paraId="5D54556D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75E1529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4m</w:t>
      </w:r>
    </w:p>
    <w:p w14:paraId="3F5E8236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2CE2E9BC">
          <v:shape id="_x0000_i1182" type="#_x0000_t75" style="width:413.4pt;height:4in" o:ole="">
            <v:imagedata r:id="rId327" o:title=""/>
            <o:lock v:ext="edit" aspectratio="f"/>
          </v:shape>
          <o:OLEObject Type="Embed" ProgID="MestReNova.Document.1" ShapeID="_x0000_i1182" DrawAspect="Content" ObjectID="_1776662072" r:id="rId328"/>
        </w:object>
      </w:r>
    </w:p>
    <w:p w14:paraId="27B633ED" w14:textId="77777777" w:rsidR="00E55107" w:rsidRDefault="00E55107">
      <w:pPr>
        <w:jc w:val="center"/>
        <w:rPr>
          <w:b/>
          <w:lang w:val="en-US" w:eastAsia="zh-CN"/>
        </w:rPr>
      </w:pPr>
    </w:p>
    <w:p w14:paraId="13F2CA91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4m</w:t>
      </w:r>
    </w:p>
    <w:p w14:paraId="6451CA61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182D9A35">
          <v:shape id="_x0000_i1183" type="#_x0000_t75" style="width:413.4pt;height:4in" o:ole="">
            <v:imagedata r:id="rId329" o:title=""/>
            <o:lock v:ext="edit" aspectratio="f"/>
          </v:shape>
          <o:OLEObject Type="Embed" ProgID="MestReNova.Document.1" ShapeID="_x0000_i1183" DrawAspect="Content" ObjectID="_1776662073" r:id="rId330"/>
        </w:object>
      </w:r>
    </w:p>
    <w:p w14:paraId="30CDE3CD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65A8ECE9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4n</w:t>
      </w:r>
    </w:p>
    <w:p w14:paraId="1C95A4C0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2881A39E">
          <v:shape id="_x0000_i1184" type="#_x0000_t75" style="width:413.4pt;height:4in" o:ole="">
            <v:imagedata r:id="rId331" o:title=""/>
            <o:lock v:ext="edit" aspectratio="f"/>
          </v:shape>
          <o:OLEObject Type="Embed" ProgID="MestReNova.Document.1" ShapeID="_x0000_i1184" DrawAspect="Content" ObjectID="_1776662074" r:id="rId332"/>
        </w:object>
      </w:r>
    </w:p>
    <w:p w14:paraId="33DE2820" w14:textId="77777777" w:rsidR="00E55107" w:rsidRDefault="00E55107">
      <w:pPr>
        <w:jc w:val="center"/>
        <w:rPr>
          <w:b/>
          <w:lang w:val="en-US" w:eastAsia="zh-CN"/>
        </w:rPr>
      </w:pPr>
    </w:p>
    <w:p w14:paraId="6CB62D50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4n</w:t>
      </w:r>
    </w:p>
    <w:p w14:paraId="23F5402A" w14:textId="77777777" w:rsidR="00E55107" w:rsidRDefault="00FC496B">
      <w:pPr>
        <w:jc w:val="center"/>
        <w:rPr>
          <w:b/>
          <w:vertAlign w:val="superscript"/>
        </w:rPr>
      </w:pPr>
      <w:r>
        <w:rPr>
          <w:rFonts w:hint="eastAsia"/>
          <w:lang w:val="en-US" w:eastAsia="zh-CN"/>
        </w:rPr>
        <w:object w:dxaOrig="8288" w:dyaOrig="5781" w14:anchorId="106EBF5D">
          <v:shape id="_x0000_i1185" type="#_x0000_t75" style="width:413.4pt;height:4in" o:ole="">
            <v:imagedata r:id="rId333" o:title=""/>
            <o:lock v:ext="edit" aspectratio="f"/>
          </v:shape>
          <o:OLEObject Type="Embed" ProgID="MestReNova.Document.1" ShapeID="_x0000_i1185" DrawAspect="Content" ObjectID="_1776662075" r:id="rId334"/>
        </w:object>
      </w:r>
    </w:p>
    <w:p w14:paraId="12AB4687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4FBD7685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4o</w:t>
      </w:r>
    </w:p>
    <w:p w14:paraId="32789F1D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03B019E5">
          <v:shape id="_x0000_i1186" type="#_x0000_t75" style="width:413.4pt;height:4in" o:ole="">
            <v:imagedata r:id="rId335" o:title=""/>
            <o:lock v:ext="edit" aspectratio="f"/>
          </v:shape>
          <o:OLEObject Type="Embed" ProgID="MestReNova.Document.1" ShapeID="_x0000_i1186" DrawAspect="Content" ObjectID="_1776662076" r:id="rId336"/>
        </w:object>
      </w:r>
    </w:p>
    <w:p w14:paraId="587CEA5C" w14:textId="77777777" w:rsidR="00E55107" w:rsidRDefault="00E55107">
      <w:pPr>
        <w:jc w:val="center"/>
        <w:rPr>
          <w:b/>
          <w:lang w:val="en-US" w:eastAsia="zh-CN"/>
        </w:rPr>
      </w:pPr>
    </w:p>
    <w:p w14:paraId="4B37A88F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4o</w:t>
      </w:r>
    </w:p>
    <w:p w14:paraId="314A4753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15DE2822">
          <v:shape id="_x0000_i1187" type="#_x0000_t75" style="width:413.4pt;height:4in" o:ole="">
            <v:imagedata r:id="rId337" o:title=""/>
            <o:lock v:ext="edit" aspectratio="f"/>
          </v:shape>
          <o:OLEObject Type="Embed" ProgID="MestReNova.Document.1" ShapeID="_x0000_i1187" DrawAspect="Content" ObjectID="_1776662077" r:id="rId338"/>
        </w:object>
      </w:r>
    </w:p>
    <w:p w14:paraId="099EF8AC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32B696D5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4p</w:t>
      </w:r>
    </w:p>
    <w:p w14:paraId="21C533A3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06B64DD6">
          <v:shape id="_x0000_i1188" type="#_x0000_t75" style="width:413.4pt;height:4in" o:ole="">
            <v:imagedata r:id="rId339" o:title=""/>
            <o:lock v:ext="edit" aspectratio="f"/>
          </v:shape>
          <o:OLEObject Type="Embed" ProgID="MestReNova.Document.1" ShapeID="_x0000_i1188" DrawAspect="Content" ObjectID="_1776662078" r:id="rId340"/>
        </w:object>
      </w:r>
    </w:p>
    <w:p w14:paraId="255AA7EB" w14:textId="77777777" w:rsidR="00E55107" w:rsidRDefault="00E55107">
      <w:pPr>
        <w:jc w:val="center"/>
        <w:rPr>
          <w:b/>
          <w:lang w:val="en-US" w:eastAsia="zh-CN"/>
        </w:rPr>
      </w:pPr>
    </w:p>
    <w:p w14:paraId="21E8A296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4p</w:t>
      </w:r>
    </w:p>
    <w:p w14:paraId="74B22184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1AD4C809">
          <v:shape id="_x0000_i1189" type="#_x0000_t75" style="width:413.4pt;height:4in" o:ole="">
            <v:imagedata r:id="rId341" o:title=""/>
            <o:lock v:ext="edit" aspectratio="f"/>
          </v:shape>
          <o:OLEObject Type="Embed" ProgID="MestReNova.Document.1" ShapeID="_x0000_i1189" DrawAspect="Content" ObjectID="_1776662079" r:id="rId342"/>
        </w:object>
      </w:r>
    </w:p>
    <w:p w14:paraId="70BCBAAA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1351F363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4q</w:t>
      </w:r>
    </w:p>
    <w:p w14:paraId="49F2D888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00ACB12">
          <v:shape id="_x0000_i1190" type="#_x0000_t75" style="width:413.4pt;height:4in" o:ole="">
            <v:imagedata r:id="rId343" o:title=""/>
            <o:lock v:ext="edit" aspectratio="f"/>
          </v:shape>
          <o:OLEObject Type="Embed" ProgID="MestReNova.Document.1" ShapeID="_x0000_i1190" DrawAspect="Content" ObjectID="_1776662080" r:id="rId344"/>
        </w:object>
      </w:r>
    </w:p>
    <w:p w14:paraId="0469C2C2" w14:textId="77777777" w:rsidR="00E55107" w:rsidRDefault="00E55107">
      <w:pPr>
        <w:jc w:val="center"/>
        <w:rPr>
          <w:b/>
          <w:lang w:val="en-US" w:eastAsia="zh-CN"/>
        </w:rPr>
      </w:pPr>
    </w:p>
    <w:p w14:paraId="68614EC9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4q</w:t>
      </w:r>
    </w:p>
    <w:p w14:paraId="78186BB4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691D6E84">
          <v:shape id="_x0000_i1191" type="#_x0000_t75" style="width:413.4pt;height:4in" o:ole="">
            <v:imagedata r:id="rId345" o:title=""/>
            <o:lock v:ext="edit" aspectratio="f"/>
          </v:shape>
          <o:OLEObject Type="Embed" ProgID="MestReNova.Document.1" ShapeID="_x0000_i1191" DrawAspect="Content" ObjectID="_1776662081" r:id="rId346"/>
        </w:object>
      </w:r>
    </w:p>
    <w:p w14:paraId="5BE8CDCD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D2C2398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4r</w:t>
      </w:r>
    </w:p>
    <w:p w14:paraId="715E23D4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2925BD42">
          <v:shape id="_x0000_i1192" type="#_x0000_t75" style="width:413.4pt;height:4in" o:ole="">
            <v:imagedata r:id="rId347" o:title=""/>
            <o:lock v:ext="edit" aspectratio="f"/>
          </v:shape>
          <o:OLEObject Type="Embed" ProgID="MestReNova.Document.1" ShapeID="_x0000_i1192" DrawAspect="Content" ObjectID="_1776662082" r:id="rId348"/>
        </w:object>
      </w:r>
    </w:p>
    <w:p w14:paraId="43918343" w14:textId="77777777" w:rsidR="00E55107" w:rsidRDefault="00E55107">
      <w:pPr>
        <w:jc w:val="center"/>
        <w:rPr>
          <w:b/>
          <w:lang w:val="en-US" w:eastAsia="zh-CN"/>
        </w:rPr>
      </w:pPr>
    </w:p>
    <w:p w14:paraId="406575EF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4r</w:t>
      </w:r>
    </w:p>
    <w:p w14:paraId="0F6A2E70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27DA57C2">
          <v:shape id="_x0000_i1193" type="#_x0000_t75" style="width:413.4pt;height:4in" o:ole="">
            <v:imagedata r:id="rId349" o:title=""/>
            <o:lock v:ext="edit" aspectratio="f"/>
          </v:shape>
          <o:OLEObject Type="Embed" ProgID="MestReNova.Document.1" ShapeID="_x0000_i1193" DrawAspect="Content" ObjectID="_1776662083" r:id="rId350"/>
        </w:object>
      </w:r>
    </w:p>
    <w:p w14:paraId="778445A4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2870A54F" w14:textId="77777777" w:rsidR="00E55107" w:rsidRDefault="00FC496B">
      <w:pPr>
        <w:jc w:val="center"/>
        <w:rPr>
          <w:b/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4s</w:t>
      </w:r>
    </w:p>
    <w:p w14:paraId="04827D94" w14:textId="77777777" w:rsidR="00E55107" w:rsidRDefault="00FC496B">
      <w:pPr>
        <w:jc w:val="center"/>
        <w:rPr>
          <w:b/>
          <w:lang w:val="en-US" w:eastAsia="zh-CN"/>
        </w:rPr>
      </w:pPr>
      <w:r>
        <w:rPr>
          <w:rFonts w:hint="eastAsia"/>
          <w:b/>
          <w:lang w:val="en-US" w:eastAsia="zh-CN"/>
        </w:rPr>
        <w:object w:dxaOrig="8288" w:dyaOrig="5781" w14:anchorId="7E656B97">
          <v:shape id="_x0000_i1194" type="#_x0000_t75" style="width:413.4pt;height:4in" o:ole="">
            <v:imagedata r:id="rId351" o:title=""/>
            <o:lock v:ext="edit" aspectratio="f"/>
          </v:shape>
          <o:OLEObject Type="Embed" ProgID="MestReNova.Document.1" ShapeID="_x0000_i1194" DrawAspect="Content" ObjectID="_1776662084" r:id="rId352"/>
        </w:object>
      </w:r>
    </w:p>
    <w:p w14:paraId="1D183AE2" w14:textId="77777777" w:rsidR="00E55107" w:rsidRDefault="00E55107">
      <w:pPr>
        <w:jc w:val="center"/>
        <w:rPr>
          <w:b/>
          <w:lang w:val="en-US" w:eastAsia="zh-CN"/>
        </w:rPr>
      </w:pPr>
    </w:p>
    <w:p w14:paraId="4597B8B5" w14:textId="77777777" w:rsidR="00E55107" w:rsidRDefault="00FC496B">
      <w:pPr>
        <w:spacing w:line="360" w:lineRule="auto"/>
        <w:ind w:firstLineChars="39" w:firstLine="94"/>
        <w:jc w:val="center"/>
        <w:rPr>
          <w:b/>
          <w:lang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4s</w:t>
      </w:r>
    </w:p>
    <w:p w14:paraId="6895D1F7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13DD6FF4">
          <v:shape id="_x0000_i1195" type="#_x0000_t75" style="width:413.4pt;height:4in" o:ole="">
            <v:imagedata r:id="rId353" o:title=""/>
            <o:lock v:ext="edit" aspectratio="f"/>
          </v:shape>
          <o:OLEObject Type="Embed" ProgID="MestReNova.Document.1" ShapeID="_x0000_i1195" DrawAspect="Content" ObjectID="_1776662085" r:id="rId354"/>
        </w:object>
      </w:r>
    </w:p>
    <w:p w14:paraId="56A4E53E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EFB66AD" w14:textId="77777777" w:rsidR="00E55107" w:rsidRDefault="00FC496B">
      <w:pPr>
        <w:jc w:val="center"/>
        <w:rPr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5a</w:t>
      </w:r>
    </w:p>
    <w:p w14:paraId="5D9EA495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311C8CED">
          <v:shape id="_x0000_i1196" type="#_x0000_t75" style="width:413.4pt;height:4in" o:ole="">
            <v:imagedata r:id="rId355" o:title=""/>
            <o:lock v:ext="edit" aspectratio="f"/>
          </v:shape>
          <o:OLEObject Type="Embed" ProgID="MestReNova.Document.1" ShapeID="_x0000_i1196" DrawAspect="Content" ObjectID="_1776662086" r:id="rId356"/>
        </w:object>
      </w:r>
    </w:p>
    <w:p w14:paraId="2A1CC8A3" w14:textId="77777777" w:rsidR="00E55107" w:rsidRDefault="00E55107">
      <w:pPr>
        <w:jc w:val="center"/>
        <w:rPr>
          <w:lang w:val="en-US" w:eastAsia="zh-CN"/>
        </w:rPr>
      </w:pPr>
    </w:p>
    <w:p w14:paraId="2D49ED42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5a</w:t>
      </w:r>
    </w:p>
    <w:p w14:paraId="081FC0DE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2F573D29">
          <v:shape id="_x0000_i1197" type="#_x0000_t75" style="width:413.4pt;height:4in" o:ole="">
            <v:imagedata r:id="rId357" o:title=""/>
            <o:lock v:ext="edit" aspectratio="f"/>
          </v:shape>
          <o:OLEObject Type="Embed" ProgID="MestReNova.Document.1" ShapeID="_x0000_i1197" DrawAspect="Content" ObjectID="_1776662087" r:id="rId358"/>
        </w:object>
      </w:r>
    </w:p>
    <w:p w14:paraId="4536A77D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5CC45201" w14:textId="77777777" w:rsidR="00E55107" w:rsidRDefault="00FC496B">
      <w:pPr>
        <w:jc w:val="center"/>
        <w:rPr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5b</w:t>
      </w:r>
    </w:p>
    <w:p w14:paraId="728AEA45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40D2184C">
          <v:shape id="_x0000_i1198" type="#_x0000_t75" style="width:413.4pt;height:4in" o:ole="">
            <v:imagedata r:id="rId359" o:title=""/>
            <o:lock v:ext="edit" aspectratio="f"/>
          </v:shape>
          <o:OLEObject Type="Embed" ProgID="MestReNova.Document.1" ShapeID="_x0000_i1198" DrawAspect="Content" ObjectID="_1776662088" r:id="rId360"/>
        </w:object>
      </w:r>
    </w:p>
    <w:p w14:paraId="564A4736" w14:textId="77777777" w:rsidR="00E55107" w:rsidRDefault="00E55107">
      <w:pPr>
        <w:jc w:val="center"/>
        <w:rPr>
          <w:lang w:val="en-US" w:eastAsia="zh-CN"/>
        </w:rPr>
      </w:pPr>
    </w:p>
    <w:p w14:paraId="7A9ABD0D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5b</w:t>
      </w:r>
    </w:p>
    <w:p w14:paraId="1D53A525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56FB039C">
          <v:shape id="_x0000_i1199" type="#_x0000_t75" style="width:413.4pt;height:4in" o:ole="">
            <v:imagedata r:id="rId361" o:title=""/>
            <o:lock v:ext="edit" aspectratio="f"/>
          </v:shape>
          <o:OLEObject Type="Embed" ProgID="MestReNova.Document.1" ShapeID="_x0000_i1199" DrawAspect="Content" ObjectID="_1776662089" r:id="rId362"/>
        </w:object>
      </w:r>
    </w:p>
    <w:p w14:paraId="2CF33504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09459341" w14:textId="77777777" w:rsidR="00E55107" w:rsidRDefault="00FC496B">
      <w:pPr>
        <w:jc w:val="center"/>
        <w:rPr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5c</w:t>
      </w:r>
    </w:p>
    <w:p w14:paraId="4D2ECBF3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76C65601">
          <v:shape id="_x0000_i1200" type="#_x0000_t75" style="width:413.4pt;height:4in" o:ole="">
            <v:imagedata r:id="rId363" o:title=""/>
            <o:lock v:ext="edit" aspectratio="f"/>
          </v:shape>
          <o:OLEObject Type="Embed" ProgID="MestReNova.Document.1" ShapeID="_x0000_i1200" DrawAspect="Content" ObjectID="_1776662090" r:id="rId364"/>
        </w:object>
      </w:r>
    </w:p>
    <w:p w14:paraId="175310FB" w14:textId="77777777" w:rsidR="00E55107" w:rsidRDefault="00E55107">
      <w:pPr>
        <w:jc w:val="center"/>
        <w:rPr>
          <w:lang w:val="en-US" w:eastAsia="zh-CN"/>
        </w:rPr>
      </w:pPr>
    </w:p>
    <w:p w14:paraId="68BF2FA5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5c</w:t>
      </w:r>
    </w:p>
    <w:p w14:paraId="0993AB34" w14:textId="77777777" w:rsidR="00E55107" w:rsidRDefault="00FC496B">
      <w:pPr>
        <w:jc w:val="center"/>
        <w:rPr>
          <w:b/>
          <w:vertAlign w:val="superscript"/>
        </w:rPr>
      </w:pPr>
      <w:r>
        <w:rPr>
          <w:b/>
          <w:vertAlign w:val="superscript"/>
        </w:rPr>
        <w:object w:dxaOrig="8288" w:dyaOrig="5781" w14:anchorId="31DE5881">
          <v:shape id="_x0000_i1201" type="#_x0000_t75" style="width:413.4pt;height:4in" o:ole="">
            <v:imagedata r:id="rId365" o:title=""/>
            <o:lock v:ext="edit" aspectratio="f"/>
          </v:shape>
          <o:OLEObject Type="Embed" ProgID="MestReNova.Document.1" ShapeID="_x0000_i1201" DrawAspect="Content" ObjectID="_1776662091" r:id="rId366"/>
        </w:object>
      </w:r>
    </w:p>
    <w:p w14:paraId="011BB0B4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1E568F75" w14:textId="77777777" w:rsidR="00E55107" w:rsidRDefault="00FC496B">
      <w:pPr>
        <w:jc w:val="center"/>
        <w:rPr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b/>
          <w:color w:val="000000"/>
        </w:rPr>
        <w:t>500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5e</w:t>
      </w:r>
    </w:p>
    <w:p w14:paraId="79CA3978" w14:textId="77777777" w:rsidR="00E55107" w:rsidRDefault="00FC496B">
      <w:pPr>
        <w:spacing w:line="360" w:lineRule="auto"/>
        <w:ind w:firstLineChars="39" w:firstLine="94"/>
        <w:jc w:val="center"/>
        <w:rPr>
          <w:b/>
          <w:vertAlign w:val="superscript"/>
        </w:rPr>
      </w:pPr>
      <w:r>
        <w:rPr>
          <w:b/>
          <w:vertAlign w:val="superscript"/>
        </w:rPr>
        <w:object w:dxaOrig="8288" w:dyaOrig="5781" w14:anchorId="39F61552">
          <v:shape id="_x0000_i1202" type="#_x0000_t75" style="width:413.4pt;height:4in" o:ole="">
            <v:imagedata r:id="rId367" o:title=""/>
            <o:lock v:ext="edit" aspectratio="f"/>
          </v:shape>
          <o:OLEObject Type="Embed" ProgID="MestReNova.Document.1" ShapeID="_x0000_i1202" DrawAspect="Content" ObjectID="_1776662092" r:id="rId368"/>
        </w:object>
      </w:r>
    </w:p>
    <w:p w14:paraId="5E0B9E40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125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5e</w:t>
      </w:r>
    </w:p>
    <w:p w14:paraId="7EC2E3D3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309CB711">
          <v:shape id="_x0000_i1203" type="#_x0000_t75" style="width:413.4pt;height:4in" o:ole="">
            <v:imagedata r:id="rId369" o:title=""/>
            <o:lock v:ext="edit" aspectratio="f"/>
          </v:shape>
          <o:OLEObject Type="Embed" ProgID="MestReNova.Document.1" ShapeID="_x0000_i1203" DrawAspect="Content" ObjectID="_1776662093" r:id="rId370"/>
        </w:object>
      </w:r>
    </w:p>
    <w:p w14:paraId="15AB090B" w14:textId="77777777" w:rsidR="000A453F" w:rsidRDefault="000A453F">
      <w:pPr>
        <w:rPr>
          <w:b/>
          <w:vertAlign w:val="superscript"/>
        </w:rPr>
      </w:pPr>
      <w:r>
        <w:rPr>
          <w:b/>
          <w:vertAlign w:val="superscript"/>
        </w:rPr>
        <w:br w:type="page"/>
      </w:r>
    </w:p>
    <w:p w14:paraId="5D86BA58" w14:textId="77777777" w:rsidR="00E55107" w:rsidRDefault="00FC496B">
      <w:pPr>
        <w:jc w:val="center"/>
        <w:rPr>
          <w:lang w:val="en-US" w:eastAsia="zh-CN"/>
        </w:rPr>
      </w:pPr>
      <w:r>
        <w:rPr>
          <w:b/>
          <w:vertAlign w:val="superscript"/>
        </w:rPr>
        <w:t>1</w:t>
      </w:r>
      <w:r>
        <w:rPr>
          <w:b/>
        </w:rPr>
        <w:t>H NMR (</w:t>
      </w:r>
      <w:r>
        <w:rPr>
          <w:rFonts w:hint="eastAsia"/>
          <w:b/>
          <w:color w:val="000000"/>
          <w:lang w:val="en-US" w:eastAsia="zh-CN"/>
        </w:rPr>
        <w:t>4</w:t>
      </w:r>
      <w:r>
        <w:rPr>
          <w:b/>
          <w:color w:val="000000"/>
        </w:rPr>
        <w:t>00</w:t>
      </w:r>
      <w:r>
        <w:rPr>
          <w:b/>
        </w:rPr>
        <w:t xml:space="preserve"> MHz,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5f</w:t>
      </w:r>
    </w:p>
    <w:p w14:paraId="14A7A986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0727DD92">
          <v:shape id="_x0000_i1204" type="#_x0000_t75" style="width:413.4pt;height:4in" o:ole="">
            <v:imagedata r:id="rId371" o:title=""/>
            <o:lock v:ext="edit" aspectratio="f"/>
          </v:shape>
          <o:OLEObject Type="Embed" ProgID="MestReNova.Document.1" ShapeID="_x0000_i1204" DrawAspect="Content" ObjectID="_1776662094" r:id="rId372"/>
        </w:object>
      </w:r>
    </w:p>
    <w:p w14:paraId="7F1F2E33" w14:textId="77777777" w:rsidR="00E55107" w:rsidRDefault="00E55107">
      <w:pPr>
        <w:jc w:val="center"/>
        <w:rPr>
          <w:lang w:val="en-US" w:eastAsia="zh-CN"/>
        </w:rPr>
      </w:pPr>
    </w:p>
    <w:p w14:paraId="6A3C6764" w14:textId="77777777" w:rsidR="00E55107" w:rsidRDefault="00FC496B">
      <w:pPr>
        <w:spacing w:line="360" w:lineRule="auto"/>
        <w:ind w:firstLineChars="39" w:firstLine="94"/>
        <w:jc w:val="center"/>
        <w:rPr>
          <w:b/>
          <w:lang w:val="en-US" w:eastAsia="zh-CN"/>
        </w:rPr>
      </w:pPr>
      <w:r>
        <w:rPr>
          <w:b/>
          <w:vertAlign w:val="superscript"/>
        </w:rPr>
        <w:t>13</w:t>
      </w:r>
      <w:r>
        <w:rPr>
          <w:b/>
        </w:rPr>
        <w:t>C NMR (</w:t>
      </w:r>
      <w:r>
        <w:rPr>
          <w:b/>
          <w:color w:val="000000"/>
        </w:rPr>
        <w:t>1</w:t>
      </w:r>
      <w:r>
        <w:rPr>
          <w:rFonts w:hint="eastAsia"/>
          <w:b/>
          <w:color w:val="000000"/>
          <w:lang w:val="en-US" w:eastAsia="zh-CN"/>
        </w:rPr>
        <w:t>00</w:t>
      </w:r>
      <w:r>
        <w:rPr>
          <w:b/>
          <w:color w:val="000000"/>
        </w:rPr>
        <w:t xml:space="preserve"> MHz</w:t>
      </w:r>
      <w:r>
        <w:rPr>
          <w:b/>
        </w:rPr>
        <w:t>, CDCl</w:t>
      </w:r>
      <w:r>
        <w:rPr>
          <w:b/>
          <w:vertAlign w:val="subscript"/>
        </w:rPr>
        <w:t>3</w:t>
      </w:r>
      <w:r>
        <w:rPr>
          <w:b/>
        </w:rPr>
        <w:t xml:space="preserve">) spectrum of compound </w:t>
      </w:r>
      <w:r>
        <w:rPr>
          <w:rFonts w:hint="eastAsia"/>
          <w:b/>
          <w:lang w:val="en-US" w:eastAsia="zh-CN"/>
        </w:rPr>
        <w:t>5f</w:t>
      </w:r>
    </w:p>
    <w:p w14:paraId="2A5753C0" w14:textId="77777777" w:rsidR="00E55107" w:rsidRDefault="00FC496B">
      <w:pPr>
        <w:jc w:val="center"/>
        <w:rPr>
          <w:lang w:val="en-US" w:eastAsia="zh-CN"/>
        </w:rPr>
      </w:pPr>
      <w:r>
        <w:rPr>
          <w:rFonts w:hint="eastAsia"/>
          <w:lang w:val="en-US" w:eastAsia="zh-CN"/>
        </w:rPr>
        <w:object w:dxaOrig="8288" w:dyaOrig="5781" w14:anchorId="1F6BEE14">
          <v:shape id="_x0000_i1205" type="#_x0000_t75" style="width:413.4pt;height:4in" o:ole="">
            <v:imagedata r:id="rId373" o:title=""/>
            <o:lock v:ext="edit" aspectratio="f"/>
          </v:shape>
          <o:OLEObject Type="Embed" ProgID="MestReNova.Document.1" ShapeID="_x0000_i1205" DrawAspect="Content" ObjectID="_1776662095" r:id="rId374"/>
        </w:object>
      </w:r>
    </w:p>
    <w:sectPr w:rsidR="00E5510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DED5C3" w14:textId="77777777" w:rsidR="000F07F9" w:rsidRDefault="000F07F9">
      <w:r>
        <w:separator/>
      </w:r>
    </w:p>
    <w:p w14:paraId="11BB6333" w14:textId="77777777" w:rsidR="000F07F9" w:rsidRDefault="000F07F9"/>
  </w:endnote>
  <w:endnote w:type="continuationSeparator" w:id="0">
    <w:p w14:paraId="16B8D68C" w14:textId="77777777" w:rsidR="000F07F9" w:rsidRDefault="000F07F9">
      <w:r>
        <w:continuationSeparator/>
      </w:r>
    </w:p>
    <w:p w14:paraId="4C0B8164" w14:textId="77777777" w:rsidR="000F07F9" w:rsidRDefault="000F07F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no Pro">
    <w:altName w:val="Times New Roman"/>
    <w:charset w:val="00"/>
    <w:family w:val="auto"/>
    <w:pitch w:val="default"/>
    <w:sig w:usb0="00000000" w:usb1="00000000" w:usb2="00000000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MT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TimesNewRomanPS-BoldMT">
    <w:altName w:val="Segoe Print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60670230"/>
    </w:sdtPr>
    <w:sdtEndPr/>
    <w:sdtContent>
      <w:p w14:paraId="073C55AD" w14:textId="77777777" w:rsidR="00756C19" w:rsidRDefault="00756C19">
        <w:pPr>
          <w:pStyle w:val="Footer"/>
          <w:jc w:val="center"/>
        </w:pPr>
        <w:r>
          <w:rPr>
            <w:rFonts w:hint="eastAsia"/>
            <w:lang w:eastAsia="zh-CN"/>
          </w:rP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B53BE" w:rsidRPr="00DB53BE">
          <w:rPr>
            <w:noProof/>
            <w:lang w:val="zh-CN" w:eastAsia="zh-CN"/>
          </w:rPr>
          <w:t>3</w:t>
        </w:r>
        <w:r>
          <w:fldChar w:fldCharType="end"/>
        </w:r>
      </w:p>
    </w:sdtContent>
  </w:sdt>
  <w:p w14:paraId="30AF9269" w14:textId="77777777" w:rsidR="00756C19" w:rsidRDefault="00756C1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55575A" w14:textId="77777777" w:rsidR="000F07F9" w:rsidRDefault="000F07F9">
      <w:r>
        <w:separator/>
      </w:r>
    </w:p>
    <w:p w14:paraId="5504EBFD" w14:textId="77777777" w:rsidR="000F07F9" w:rsidRDefault="000F07F9"/>
  </w:footnote>
  <w:footnote w:type="continuationSeparator" w:id="0">
    <w:p w14:paraId="3EE4BA88" w14:textId="77777777" w:rsidR="000F07F9" w:rsidRDefault="000F07F9">
      <w:r>
        <w:continuationSeparator/>
      </w:r>
    </w:p>
    <w:p w14:paraId="67D4CC45" w14:textId="77777777" w:rsidR="000F07F9" w:rsidRDefault="000F07F9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FE344A4"/>
    <w:multiLevelType w:val="multilevel"/>
    <w:tmpl w:val="5FE344A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2490035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hideSpellingErrors/>
  <w:proofState w:spelling="clean" w:grammar="clean"/>
  <w:defaultTabStop w:val="420"/>
  <w:hyphenationZone w:val="425"/>
  <w:drawingGridVerticalSpacing w:val="156"/>
  <w:noPunctuationKerning/>
  <w:characterSpacingControl w:val="compressPunctuation"/>
  <w:hdrShapeDefaults>
    <o:shapedefaults v:ext="edit" spidmax="4097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OTVkZTk4MTQxMTQ0YzdmMDUxMWM2Nzg3YjdjMzMxODkifQ=="/>
  </w:docVars>
  <w:rsids>
    <w:rsidRoot w:val="128937B2"/>
    <w:rsid w:val="00001AF5"/>
    <w:rsid w:val="0003416B"/>
    <w:rsid w:val="000371E3"/>
    <w:rsid w:val="000929F2"/>
    <w:rsid w:val="000945C6"/>
    <w:rsid w:val="000A453F"/>
    <w:rsid w:val="000F07F9"/>
    <w:rsid w:val="00134970"/>
    <w:rsid w:val="001A2BFE"/>
    <w:rsid w:val="003000D9"/>
    <w:rsid w:val="0032114B"/>
    <w:rsid w:val="00344EF0"/>
    <w:rsid w:val="003C473B"/>
    <w:rsid w:val="003D6197"/>
    <w:rsid w:val="00457939"/>
    <w:rsid w:val="004A7B06"/>
    <w:rsid w:val="004E7ECD"/>
    <w:rsid w:val="005058D2"/>
    <w:rsid w:val="005104F0"/>
    <w:rsid w:val="00515FE7"/>
    <w:rsid w:val="00533A96"/>
    <w:rsid w:val="00576504"/>
    <w:rsid w:val="005838E2"/>
    <w:rsid w:val="005F469D"/>
    <w:rsid w:val="006350A5"/>
    <w:rsid w:val="006E31AE"/>
    <w:rsid w:val="006F4AFF"/>
    <w:rsid w:val="00756C19"/>
    <w:rsid w:val="00781804"/>
    <w:rsid w:val="0089418D"/>
    <w:rsid w:val="00923289"/>
    <w:rsid w:val="00986B9F"/>
    <w:rsid w:val="009D4F1A"/>
    <w:rsid w:val="00A21692"/>
    <w:rsid w:val="00A235C2"/>
    <w:rsid w:val="00A8181D"/>
    <w:rsid w:val="00A820B7"/>
    <w:rsid w:val="00A900BA"/>
    <w:rsid w:val="00AB79A3"/>
    <w:rsid w:val="00BD35F9"/>
    <w:rsid w:val="00C26EC8"/>
    <w:rsid w:val="00C52B73"/>
    <w:rsid w:val="00CA0513"/>
    <w:rsid w:val="00CA6DC8"/>
    <w:rsid w:val="00D2258A"/>
    <w:rsid w:val="00D9239D"/>
    <w:rsid w:val="00DA6850"/>
    <w:rsid w:val="00DB53BE"/>
    <w:rsid w:val="00DE0130"/>
    <w:rsid w:val="00DE4EAE"/>
    <w:rsid w:val="00E003B0"/>
    <w:rsid w:val="00E23E22"/>
    <w:rsid w:val="00E50B6B"/>
    <w:rsid w:val="00E55107"/>
    <w:rsid w:val="00EE39E1"/>
    <w:rsid w:val="00F07787"/>
    <w:rsid w:val="00FC496B"/>
    <w:rsid w:val="00FF3140"/>
    <w:rsid w:val="01C05C73"/>
    <w:rsid w:val="0727345E"/>
    <w:rsid w:val="0946713B"/>
    <w:rsid w:val="09FC3EE0"/>
    <w:rsid w:val="0A963238"/>
    <w:rsid w:val="0E6F687E"/>
    <w:rsid w:val="0EFF5127"/>
    <w:rsid w:val="0FFE195E"/>
    <w:rsid w:val="119813F7"/>
    <w:rsid w:val="1233078C"/>
    <w:rsid w:val="128937B2"/>
    <w:rsid w:val="13893AED"/>
    <w:rsid w:val="14460BE8"/>
    <w:rsid w:val="14C20F1A"/>
    <w:rsid w:val="14D02463"/>
    <w:rsid w:val="158E7089"/>
    <w:rsid w:val="15C86CDD"/>
    <w:rsid w:val="16282F88"/>
    <w:rsid w:val="167A47E6"/>
    <w:rsid w:val="169A4EBC"/>
    <w:rsid w:val="16C1131A"/>
    <w:rsid w:val="187576F6"/>
    <w:rsid w:val="19AF5BD5"/>
    <w:rsid w:val="1DBD3E05"/>
    <w:rsid w:val="1E786FB2"/>
    <w:rsid w:val="1F500D56"/>
    <w:rsid w:val="1FB82AB8"/>
    <w:rsid w:val="1FE76A85"/>
    <w:rsid w:val="20035559"/>
    <w:rsid w:val="20FA3A8C"/>
    <w:rsid w:val="23FA039A"/>
    <w:rsid w:val="29EE53FE"/>
    <w:rsid w:val="2C326ABD"/>
    <w:rsid w:val="2C71529F"/>
    <w:rsid w:val="2D815E0A"/>
    <w:rsid w:val="2E905510"/>
    <w:rsid w:val="2ECD2E79"/>
    <w:rsid w:val="33C62F06"/>
    <w:rsid w:val="3438339A"/>
    <w:rsid w:val="34BB1F94"/>
    <w:rsid w:val="364E7B15"/>
    <w:rsid w:val="36AC3612"/>
    <w:rsid w:val="36C93515"/>
    <w:rsid w:val="37803C1E"/>
    <w:rsid w:val="38107BD1"/>
    <w:rsid w:val="3B357DD2"/>
    <w:rsid w:val="3E6D1EF8"/>
    <w:rsid w:val="40A33236"/>
    <w:rsid w:val="41C65DC8"/>
    <w:rsid w:val="424010B3"/>
    <w:rsid w:val="42787C0A"/>
    <w:rsid w:val="49867CF3"/>
    <w:rsid w:val="4989217A"/>
    <w:rsid w:val="4B9E29C6"/>
    <w:rsid w:val="4EE923B5"/>
    <w:rsid w:val="52522E68"/>
    <w:rsid w:val="5269579F"/>
    <w:rsid w:val="52E02222"/>
    <w:rsid w:val="531A7831"/>
    <w:rsid w:val="542E7551"/>
    <w:rsid w:val="547A0CB9"/>
    <w:rsid w:val="552503C0"/>
    <w:rsid w:val="556564B4"/>
    <w:rsid w:val="57624A67"/>
    <w:rsid w:val="583961C5"/>
    <w:rsid w:val="58DA160E"/>
    <w:rsid w:val="59673ABD"/>
    <w:rsid w:val="5A8D09A1"/>
    <w:rsid w:val="5AAE7D5C"/>
    <w:rsid w:val="5AFE1DDF"/>
    <w:rsid w:val="5D13221E"/>
    <w:rsid w:val="6037369D"/>
    <w:rsid w:val="6043567A"/>
    <w:rsid w:val="60C37843"/>
    <w:rsid w:val="621704BF"/>
    <w:rsid w:val="62572206"/>
    <w:rsid w:val="633D6199"/>
    <w:rsid w:val="637269F2"/>
    <w:rsid w:val="66D73621"/>
    <w:rsid w:val="67CE6656"/>
    <w:rsid w:val="694A47D2"/>
    <w:rsid w:val="6B880E62"/>
    <w:rsid w:val="6CA049E4"/>
    <w:rsid w:val="6FD827A7"/>
    <w:rsid w:val="702275C0"/>
    <w:rsid w:val="71D85815"/>
    <w:rsid w:val="72007D93"/>
    <w:rsid w:val="721368C1"/>
    <w:rsid w:val="725966FA"/>
    <w:rsid w:val="72DD233B"/>
    <w:rsid w:val="73764D2D"/>
    <w:rsid w:val="75C43167"/>
    <w:rsid w:val="78BB2C66"/>
    <w:rsid w:val="7AE06C7C"/>
    <w:rsid w:val="7BD92C04"/>
    <w:rsid w:val="7D3D7682"/>
    <w:rsid w:val="7D7E6E5A"/>
    <w:rsid w:val="7EC2096E"/>
    <w:rsid w:val="7F764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color="white">
      <v:fill color="white"/>
    </o:shapedefaults>
    <o:shapelayout v:ext="edit">
      <o:idmap v:ext="edit" data="1"/>
    </o:shapelayout>
  </w:shapeDefaults>
  <w:decimalSymbol w:val="."/>
  <w:listSeparator w:val=","/>
  <w14:docId w14:val="6B7DFF51"/>
  <w15:docId w15:val="{564889A3-4AA0-4026-87C4-7BCB7A64D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utoRedefine/>
    <w:qFormat/>
    <w:rPr>
      <w:sz w:val="24"/>
      <w:szCs w:val="24"/>
      <w:lang w:val="fr-FR" w:eastAsia="fr-FR"/>
    </w:rPr>
  </w:style>
  <w:style w:type="paragraph" w:styleId="Heading1">
    <w:name w:val="heading 1"/>
    <w:basedOn w:val="Normal"/>
    <w:next w:val="Normal"/>
    <w:autoRedefine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semiHidden/>
    <w:unhideWhenUsed/>
    <w:qFormat/>
    <w:pPr>
      <w:spacing w:beforeAutospacing="1" w:afterAutospacing="1"/>
      <w:outlineLvl w:val="1"/>
    </w:pPr>
    <w:rPr>
      <w:rFonts w:ascii="SimSun" w:hAnsi="SimSun" w:hint="eastAsia"/>
      <w:b/>
      <w:bCs/>
      <w:sz w:val="36"/>
      <w:szCs w:val="36"/>
      <w:lang w:val="en-US" w:eastAsia="zh-CN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TOC1">
    <w:name w:val="toc 1"/>
    <w:basedOn w:val="Normal"/>
    <w:next w:val="Normal"/>
    <w:autoRedefine/>
    <w:uiPriority w:val="39"/>
    <w:unhideWhenUsed/>
    <w:qFormat/>
    <w:pPr>
      <w:tabs>
        <w:tab w:val="right" w:leader="dot" w:pos="8296"/>
      </w:tabs>
      <w:spacing w:line="360" w:lineRule="auto"/>
    </w:pPr>
  </w:style>
  <w:style w:type="paragraph" w:styleId="NormalWeb">
    <w:name w:val="Normal (Web)"/>
    <w:basedOn w:val="Normal"/>
    <w:autoRedefine/>
    <w:qFormat/>
    <w:pPr>
      <w:spacing w:beforeAutospacing="1" w:afterAutospacing="1"/>
    </w:pPr>
    <w:rPr>
      <w:lang w:val="en-US" w:eastAsia="zh-CN"/>
    </w:rPr>
  </w:style>
  <w:style w:type="character" w:styleId="Strong">
    <w:name w:val="Strong"/>
    <w:basedOn w:val="DefaultParagraphFont"/>
    <w:autoRedefine/>
    <w:qFormat/>
    <w:rPr>
      <w:b/>
    </w:rPr>
  </w:style>
  <w:style w:type="character" w:styleId="Hyperlink">
    <w:name w:val="Hyperlink"/>
    <w:basedOn w:val="DefaultParagraphFont"/>
    <w:autoRedefine/>
    <w:uiPriority w:val="99"/>
    <w:qFormat/>
    <w:rPr>
      <w:color w:val="0000FF"/>
      <w:u w:val="single"/>
    </w:rPr>
  </w:style>
  <w:style w:type="paragraph" w:customStyle="1" w:styleId="MainText">
    <w:name w:val="Main Text"/>
    <w:basedOn w:val="Normal"/>
    <w:autoRedefine/>
    <w:qFormat/>
    <w:pPr>
      <w:spacing w:line="480" w:lineRule="auto"/>
    </w:pPr>
    <w:rPr>
      <w:rFonts w:ascii="Arial" w:hAnsi="Arial" w:cs="Arial"/>
      <w:lang w:val="en-GB" w:eastAsia="de-DE"/>
    </w:rPr>
  </w:style>
  <w:style w:type="paragraph" w:customStyle="1" w:styleId="BIEmailAddress">
    <w:name w:val="BI_Email_Address"/>
    <w:basedOn w:val="Normal"/>
    <w:next w:val="Normal"/>
    <w:autoRedefine/>
    <w:qFormat/>
    <w:pPr>
      <w:spacing w:line="360" w:lineRule="auto"/>
      <w:jc w:val="both"/>
    </w:pPr>
    <w:rPr>
      <w:rFonts w:ascii="Arno Pro" w:eastAsiaTheme="minorEastAsia" w:hAnsi="Arno Pro" w:cstheme="minorBidi"/>
      <w:kern w:val="2"/>
      <w:sz w:val="18"/>
      <w:szCs w:val="21"/>
      <w:lang w:val="en-US" w:eastAsia="zh-CN"/>
    </w:rPr>
  </w:style>
  <w:style w:type="paragraph" w:customStyle="1" w:styleId="Address">
    <w:name w:val="Address"/>
    <w:basedOn w:val="Normal"/>
    <w:autoRedefine/>
    <w:qFormat/>
    <w:pPr>
      <w:ind w:left="284" w:hanging="284"/>
    </w:pPr>
    <w:rPr>
      <w:rFonts w:eastAsia="MS Mincho"/>
      <w:sz w:val="20"/>
      <w:lang w:val="de-DE" w:eastAsia="ja-JP"/>
    </w:rPr>
  </w:style>
  <w:style w:type="character" w:customStyle="1" w:styleId="Heading3Char">
    <w:name w:val="Heading 3 Char"/>
    <w:basedOn w:val="DefaultParagraphFont"/>
    <w:link w:val="Heading3"/>
    <w:autoRedefine/>
    <w:uiPriority w:val="9"/>
    <w:qFormat/>
    <w:rPr>
      <w:b/>
      <w:bCs/>
      <w:sz w:val="32"/>
      <w:szCs w:val="32"/>
    </w:rPr>
  </w:style>
  <w:style w:type="paragraph" w:customStyle="1" w:styleId="MDPI12title">
    <w:name w:val="MDPI_1.2_title"/>
    <w:next w:val="Normal"/>
    <w:autoRedefine/>
    <w:qFormat/>
    <w:rsid w:val="001A2BFE"/>
    <w:pPr>
      <w:adjustRightInd w:val="0"/>
      <w:snapToGrid w:val="0"/>
      <w:spacing w:beforeLines="50" w:before="163" w:line="360" w:lineRule="auto"/>
      <w:jc w:val="center"/>
    </w:pPr>
    <w:rPr>
      <w:rFonts w:eastAsia="Times New Roman"/>
      <w:b/>
      <w:snapToGrid w:val="0"/>
      <w:sz w:val="32"/>
      <w:szCs w:val="24"/>
      <w:lang w:eastAsia="de-DE" w:bidi="en-US"/>
    </w:rPr>
  </w:style>
  <w:style w:type="paragraph" w:customStyle="1" w:styleId="MDPI13authornames">
    <w:name w:val="MDPI_1.3_authornames"/>
    <w:next w:val="Normal"/>
    <w:qFormat/>
    <w:rsid w:val="001A2BFE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6affiliation">
    <w:name w:val="MDPI_1.6_affiliation"/>
    <w:qFormat/>
    <w:rsid w:val="001A2BFE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styleId="BalloonText">
    <w:name w:val="Balloon Text"/>
    <w:basedOn w:val="Normal"/>
    <w:link w:val="BalloonTextChar"/>
    <w:rsid w:val="005104F0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5104F0"/>
    <w:rPr>
      <w:sz w:val="18"/>
      <w:szCs w:val="18"/>
      <w:lang w:val="fr-FR" w:eastAsia="fr-FR"/>
    </w:rPr>
  </w:style>
  <w:style w:type="paragraph" w:customStyle="1" w:styleId="MDPI21heading1">
    <w:name w:val="MDPI_2.1_heading1"/>
    <w:autoRedefine/>
    <w:qFormat/>
    <w:rsid w:val="00756C19"/>
    <w:pPr>
      <w:adjustRightInd w:val="0"/>
      <w:snapToGrid w:val="0"/>
      <w:spacing w:line="228" w:lineRule="auto"/>
      <w:ind w:left="2608"/>
      <w:jc w:val="both"/>
      <w:outlineLvl w:val="2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1">
    <w:name w:val="书目1"/>
    <w:basedOn w:val="Normal"/>
    <w:next w:val="Normal"/>
    <w:autoRedefine/>
    <w:uiPriority w:val="37"/>
    <w:unhideWhenUsed/>
    <w:qFormat/>
    <w:rsid w:val="00AB79A3"/>
    <w:pPr>
      <w:spacing w:line="260" w:lineRule="atLeast"/>
      <w:jc w:val="both"/>
    </w:pPr>
    <w:rPr>
      <w:rFonts w:ascii="Palatino Linotype" w:hAnsi="Palatino Linotype"/>
      <w:color w:val="000000"/>
      <w:sz w:val="20"/>
      <w:szCs w:val="20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99" Type="http://schemas.openxmlformats.org/officeDocument/2006/relationships/image" Target="media/image144.emf"/><Relationship Id="rId21" Type="http://schemas.openxmlformats.org/officeDocument/2006/relationships/oleObject" Target="embeddings/oleObject6.bin"/><Relationship Id="rId63" Type="http://schemas.openxmlformats.org/officeDocument/2006/relationships/oleObject" Target="embeddings/oleObject27.bin"/><Relationship Id="rId159" Type="http://schemas.openxmlformats.org/officeDocument/2006/relationships/image" Target="media/image74.emf"/><Relationship Id="rId324" Type="http://schemas.openxmlformats.org/officeDocument/2006/relationships/oleObject" Target="embeddings/oleObject156.bin"/><Relationship Id="rId366" Type="http://schemas.openxmlformats.org/officeDocument/2006/relationships/oleObject" Target="embeddings/oleObject177.bin"/><Relationship Id="rId170" Type="http://schemas.openxmlformats.org/officeDocument/2006/relationships/oleObject" Target="embeddings/oleObject79.bin"/><Relationship Id="rId226" Type="http://schemas.openxmlformats.org/officeDocument/2006/relationships/oleObject" Target="embeddings/oleObject107.bin"/><Relationship Id="rId268" Type="http://schemas.openxmlformats.org/officeDocument/2006/relationships/oleObject" Target="embeddings/oleObject128.bin"/><Relationship Id="rId32" Type="http://schemas.openxmlformats.org/officeDocument/2006/relationships/image" Target="media/image12.emf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335" Type="http://schemas.openxmlformats.org/officeDocument/2006/relationships/image" Target="media/image162.emf"/><Relationship Id="rId5" Type="http://schemas.openxmlformats.org/officeDocument/2006/relationships/webSettings" Target="webSettings.xml"/><Relationship Id="rId181" Type="http://schemas.openxmlformats.org/officeDocument/2006/relationships/image" Target="media/image85.emf"/><Relationship Id="rId237" Type="http://schemas.openxmlformats.org/officeDocument/2006/relationships/image" Target="media/image113.emf"/><Relationship Id="rId279" Type="http://schemas.openxmlformats.org/officeDocument/2006/relationships/image" Target="media/image134.emf"/><Relationship Id="rId43" Type="http://schemas.openxmlformats.org/officeDocument/2006/relationships/oleObject" Target="embeddings/oleObject17.bin"/><Relationship Id="rId139" Type="http://schemas.openxmlformats.org/officeDocument/2006/relationships/image" Target="media/image64.emf"/><Relationship Id="rId290" Type="http://schemas.openxmlformats.org/officeDocument/2006/relationships/oleObject" Target="embeddings/oleObject139.bin"/><Relationship Id="rId304" Type="http://schemas.openxmlformats.org/officeDocument/2006/relationships/oleObject" Target="embeddings/oleObject146.bin"/><Relationship Id="rId346" Type="http://schemas.openxmlformats.org/officeDocument/2006/relationships/oleObject" Target="embeddings/oleObject167.bin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69.bin"/><Relationship Id="rId192" Type="http://schemas.openxmlformats.org/officeDocument/2006/relationships/oleObject" Target="embeddings/oleObject90.bin"/><Relationship Id="rId206" Type="http://schemas.openxmlformats.org/officeDocument/2006/relationships/oleObject" Target="embeddings/oleObject97.bin"/><Relationship Id="rId248" Type="http://schemas.openxmlformats.org/officeDocument/2006/relationships/oleObject" Target="embeddings/oleObject118.bin"/><Relationship Id="rId12" Type="http://schemas.openxmlformats.org/officeDocument/2006/relationships/image" Target="media/image2.emf"/><Relationship Id="rId108" Type="http://schemas.openxmlformats.org/officeDocument/2006/relationships/image" Target="media/image50.emf"/><Relationship Id="rId315" Type="http://schemas.openxmlformats.org/officeDocument/2006/relationships/image" Target="media/image152.emf"/><Relationship Id="rId357" Type="http://schemas.openxmlformats.org/officeDocument/2006/relationships/image" Target="media/image173.emf"/><Relationship Id="rId54" Type="http://schemas.openxmlformats.org/officeDocument/2006/relationships/image" Target="media/image23.emf"/><Relationship Id="rId96" Type="http://schemas.openxmlformats.org/officeDocument/2006/relationships/image" Target="media/image44.emf"/><Relationship Id="rId161" Type="http://schemas.openxmlformats.org/officeDocument/2006/relationships/image" Target="media/image75.emf"/><Relationship Id="rId217" Type="http://schemas.openxmlformats.org/officeDocument/2006/relationships/image" Target="media/image103.emf"/><Relationship Id="rId259" Type="http://schemas.openxmlformats.org/officeDocument/2006/relationships/image" Target="media/image124.emf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55.bin"/><Relationship Id="rId270" Type="http://schemas.openxmlformats.org/officeDocument/2006/relationships/oleObject" Target="embeddings/oleObject129.bin"/><Relationship Id="rId326" Type="http://schemas.openxmlformats.org/officeDocument/2006/relationships/oleObject" Target="embeddings/oleObject157.bin"/><Relationship Id="rId65" Type="http://schemas.openxmlformats.org/officeDocument/2006/relationships/oleObject" Target="embeddings/oleObject28.bin"/><Relationship Id="rId130" Type="http://schemas.openxmlformats.org/officeDocument/2006/relationships/image" Target="media/image61.emf"/><Relationship Id="rId368" Type="http://schemas.openxmlformats.org/officeDocument/2006/relationships/oleObject" Target="embeddings/oleObject178.bin"/><Relationship Id="rId172" Type="http://schemas.openxmlformats.org/officeDocument/2006/relationships/oleObject" Target="embeddings/oleObject80.bin"/><Relationship Id="rId228" Type="http://schemas.openxmlformats.org/officeDocument/2006/relationships/oleObject" Target="embeddings/oleObject108.bin"/><Relationship Id="rId281" Type="http://schemas.openxmlformats.org/officeDocument/2006/relationships/image" Target="media/image135.emf"/><Relationship Id="rId337" Type="http://schemas.openxmlformats.org/officeDocument/2006/relationships/image" Target="media/image163.emf"/><Relationship Id="rId34" Type="http://schemas.openxmlformats.org/officeDocument/2006/relationships/image" Target="media/image13.emf"/><Relationship Id="rId76" Type="http://schemas.openxmlformats.org/officeDocument/2006/relationships/image" Target="media/image34.emf"/><Relationship Id="rId141" Type="http://schemas.openxmlformats.org/officeDocument/2006/relationships/image" Target="media/image65.emf"/><Relationship Id="rId7" Type="http://schemas.openxmlformats.org/officeDocument/2006/relationships/endnotes" Target="endnotes.xml"/><Relationship Id="rId183" Type="http://schemas.openxmlformats.org/officeDocument/2006/relationships/image" Target="media/image86.emf"/><Relationship Id="rId239" Type="http://schemas.openxmlformats.org/officeDocument/2006/relationships/image" Target="media/image114.emf"/><Relationship Id="rId250" Type="http://schemas.openxmlformats.org/officeDocument/2006/relationships/oleObject" Target="embeddings/oleObject119.bin"/><Relationship Id="rId292" Type="http://schemas.openxmlformats.org/officeDocument/2006/relationships/oleObject" Target="embeddings/oleObject140.bin"/><Relationship Id="rId306" Type="http://schemas.openxmlformats.org/officeDocument/2006/relationships/oleObject" Target="embeddings/oleObject147.bin"/><Relationship Id="rId45" Type="http://schemas.openxmlformats.org/officeDocument/2006/relationships/oleObject" Target="embeddings/oleObject18.bin"/><Relationship Id="rId87" Type="http://schemas.openxmlformats.org/officeDocument/2006/relationships/oleObject" Target="embeddings/oleObject39.bin"/><Relationship Id="rId110" Type="http://schemas.openxmlformats.org/officeDocument/2006/relationships/image" Target="media/image51.emf"/><Relationship Id="rId348" Type="http://schemas.openxmlformats.org/officeDocument/2006/relationships/oleObject" Target="embeddings/oleObject168.bin"/><Relationship Id="rId152" Type="http://schemas.openxmlformats.org/officeDocument/2006/relationships/oleObject" Target="embeddings/oleObject70.bin"/><Relationship Id="rId194" Type="http://schemas.openxmlformats.org/officeDocument/2006/relationships/oleObject" Target="embeddings/oleObject91.bin"/><Relationship Id="rId208" Type="http://schemas.openxmlformats.org/officeDocument/2006/relationships/oleObject" Target="embeddings/oleObject98.bin"/><Relationship Id="rId261" Type="http://schemas.openxmlformats.org/officeDocument/2006/relationships/image" Target="media/image125.emf"/><Relationship Id="rId14" Type="http://schemas.openxmlformats.org/officeDocument/2006/relationships/image" Target="media/image3.emf"/><Relationship Id="rId56" Type="http://schemas.openxmlformats.org/officeDocument/2006/relationships/image" Target="media/image24.emf"/><Relationship Id="rId317" Type="http://schemas.openxmlformats.org/officeDocument/2006/relationships/image" Target="media/image153.emf"/><Relationship Id="rId359" Type="http://schemas.openxmlformats.org/officeDocument/2006/relationships/image" Target="media/image174.emf"/><Relationship Id="rId98" Type="http://schemas.openxmlformats.org/officeDocument/2006/relationships/image" Target="media/image45.emf"/><Relationship Id="rId121" Type="http://schemas.openxmlformats.org/officeDocument/2006/relationships/oleObject" Target="embeddings/oleObject56.bin"/><Relationship Id="rId163" Type="http://schemas.openxmlformats.org/officeDocument/2006/relationships/image" Target="media/image76.emf"/><Relationship Id="rId219" Type="http://schemas.openxmlformats.org/officeDocument/2006/relationships/image" Target="media/image104.emf"/><Relationship Id="rId370" Type="http://schemas.openxmlformats.org/officeDocument/2006/relationships/oleObject" Target="embeddings/oleObject179.bin"/><Relationship Id="rId230" Type="http://schemas.openxmlformats.org/officeDocument/2006/relationships/oleObject" Target="embeddings/oleObject109.bin"/><Relationship Id="rId25" Type="http://schemas.openxmlformats.org/officeDocument/2006/relationships/oleObject" Target="embeddings/oleObject8.bin"/><Relationship Id="rId67" Type="http://schemas.openxmlformats.org/officeDocument/2006/relationships/oleObject" Target="embeddings/oleObject29.bin"/><Relationship Id="rId272" Type="http://schemas.openxmlformats.org/officeDocument/2006/relationships/oleObject" Target="embeddings/oleObject130.bin"/><Relationship Id="rId328" Type="http://schemas.openxmlformats.org/officeDocument/2006/relationships/oleObject" Target="embeddings/oleObject158.bin"/><Relationship Id="rId132" Type="http://schemas.openxmlformats.org/officeDocument/2006/relationships/hyperlink" Target="https://pubs.acs.org/action/doSearch?field1=Contrib&amp;text1=Takahiro++Itoh" TargetMode="External"/><Relationship Id="rId174" Type="http://schemas.openxmlformats.org/officeDocument/2006/relationships/oleObject" Target="embeddings/oleObject81.bin"/><Relationship Id="rId241" Type="http://schemas.openxmlformats.org/officeDocument/2006/relationships/image" Target="media/image115.emf"/><Relationship Id="rId36" Type="http://schemas.openxmlformats.org/officeDocument/2006/relationships/image" Target="media/image14.emf"/><Relationship Id="rId283" Type="http://schemas.openxmlformats.org/officeDocument/2006/relationships/image" Target="media/image136.emf"/><Relationship Id="rId339" Type="http://schemas.openxmlformats.org/officeDocument/2006/relationships/image" Target="media/image164.emf"/><Relationship Id="rId78" Type="http://schemas.openxmlformats.org/officeDocument/2006/relationships/image" Target="media/image35.e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7.emf"/><Relationship Id="rId143" Type="http://schemas.openxmlformats.org/officeDocument/2006/relationships/image" Target="media/image66.emf"/><Relationship Id="rId164" Type="http://schemas.openxmlformats.org/officeDocument/2006/relationships/oleObject" Target="embeddings/oleObject76.bin"/><Relationship Id="rId185" Type="http://schemas.openxmlformats.org/officeDocument/2006/relationships/image" Target="media/image87.emf"/><Relationship Id="rId350" Type="http://schemas.openxmlformats.org/officeDocument/2006/relationships/oleObject" Target="embeddings/oleObject169.bin"/><Relationship Id="rId371" Type="http://schemas.openxmlformats.org/officeDocument/2006/relationships/image" Target="media/image180.emf"/><Relationship Id="rId9" Type="http://schemas.openxmlformats.org/officeDocument/2006/relationships/footer" Target="footer1.xml"/><Relationship Id="rId210" Type="http://schemas.openxmlformats.org/officeDocument/2006/relationships/oleObject" Target="embeddings/oleObject99.bin"/><Relationship Id="rId26" Type="http://schemas.openxmlformats.org/officeDocument/2006/relationships/image" Target="media/image9.emf"/><Relationship Id="rId231" Type="http://schemas.openxmlformats.org/officeDocument/2006/relationships/image" Target="media/image110.emf"/><Relationship Id="rId252" Type="http://schemas.openxmlformats.org/officeDocument/2006/relationships/oleObject" Target="embeddings/oleObject120.bin"/><Relationship Id="rId273" Type="http://schemas.openxmlformats.org/officeDocument/2006/relationships/image" Target="media/image131.emf"/><Relationship Id="rId294" Type="http://schemas.openxmlformats.org/officeDocument/2006/relationships/oleObject" Target="embeddings/oleObject141.bin"/><Relationship Id="rId308" Type="http://schemas.openxmlformats.org/officeDocument/2006/relationships/oleObject" Target="embeddings/oleObject148.bin"/><Relationship Id="rId329" Type="http://schemas.openxmlformats.org/officeDocument/2006/relationships/image" Target="media/image159.emf"/><Relationship Id="rId47" Type="http://schemas.openxmlformats.org/officeDocument/2006/relationships/oleObject" Target="embeddings/oleObject19.bin"/><Relationship Id="rId68" Type="http://schemas.openxmlformats.org/officeDocument/2006/relationships/image" Target="media/image30.emf"/><Relationship Id="rId89" Type="http://schemas.openxmlformats.org/officeDocument/2006/relationships/oleObject" Target="embeddings/oleObject40.bin"/><Relationship Id="rId112" Type="http://schemas.openxmlformats.org/officeDocument/2006/relationships/image" Target="media/image52.emf"/><Relationship Id="rId133" Type="http://schemas.openxmlformats.org/officeDocument/2006/relationships/hyperlink" Target="https://pubs.acs.org/action/doSearch?field1=Contrib&amp;text1=Toshiaki++Mase" TargetMode="External"/><Relationship Id="rId154" Type="http://schemas.openxmlformats.org/officeDocument/2006/relationships/oleObject" Target="embeddings/oleObject71.bin"/><Relationship Id="rId175" Type="http://schemas.openxmlformats.org/officeDocument/2006/relationships/image" Target="media/image82.emf"/><Relationship Id="rId340" Type="http://schemas.openxmlformats.org/officeDocument/2006/relationships/oleObject" Target="embeddings/oleObject164.bin"/><Relationship Id="rId361" Type="http://schemas.openxmlformats.org/officeDocument/2006/relationships/image" Target="media/image175.emf"/><Relationship Id="rId196" Type="http://schemas.openxmlformats.org/officeDocument/2006/relationships/oleObject" Target="embeddings/oleObject92.bin"/><Relationship Id="rId200" Type="http://schemas.openxmlformats.org/officeDocument/2006/relationships/oleObject" Target="embeddings/oleObject94.bin"/><Relationship Id="rId16" Type="http://schemas.openxmlformats.org/officeDocument/2006/relationships/image" Target="media/image4.emf"/><Relationship Id="rId221" Type="http://schemas.openxmlformats.org/officeDocument/2006/relationships/image" Target="media/image105.emf"/><Relationship Id="rId242" Type="http://schemas.openxmlformats.org/officeDocument/2006/relationships/oleObject" Target="embeddings/oleObject115.bin"/><Relationship Id="rId263" Type="http://schemas.openxmlformats.org/officeDocument/2006/relationships/image" Target="media/image126.emf"/><Relationship Id="rId284" Type="http://schemas.openxmlformats.org/officeDocument/2006/relationships/oleObject" Target="embeddings/oleObject136.bin"/><Relationship Id="rId319" Type="http://schemas.openxmlformats.org/officeDocument/2006/relationships/image" Target="media/image154.emf"/><Relationship Id="rId37" Type="http://schemas.openxmlformats.org/officeDocument/2006/relationships/oleObject" Target="embeddings/oleObject14.bin"/><Relationship Id="rId58" Type="http://schemas.openxmlformats.org/officeDocument/2006/relationships/image" Target="media/image25.emf"/><Relationship Id="rId79" Type="http://schemas.openxmlformats.org/officeDocument/2006/relationships/oleObject" Target="embeddings/oleObject35.bin"/><Relationship Id="rId102" Type="http://schemas.openxmlformats.org/officeDocument/2006/relationships/image" Target="media/image47.emf"/><Relationship Id="rId123" Type="http://schemas.openxmlformats.org/officeDocument/2006/relationships/oleObject" Target="embeddings/oleObject57.bin"/><Relationship Id="rId144" Type="http://schemas.openxmlformats.org/officeDocument/2006/relationships/oleObject" Target="embeddings/oleObject66.bin"/><Relationship Id="rId330" Type="http://schemas.openxmlformats.org/officeDocument/2006/relationships/oleObject" Target="embeddings/oleObject159.bin"/><Relationship Id="rId90" Type="http://schemas.openxmlformats.org/officeDocument/2006/relationships/image" Target="media/image41.emf"/><Relationship Id="rId165" Type="http://schemas.openxmlformats.org/officeDocument/2006/relationships/image" Target="media/image77.emf"/><Relationship Id="rId186" Type="http://schemas.openxmlformats.org/officeDocument/2006/relationships/oleObject" Target="embeddings/oleObject87.bin"/><Relationship Id="rId351" Type="http://schemas.openxmlformats.org/officeDocument/2006/relationships/image" Target="media/image170.emf"/><Relationship Id="rId372" Type="http://schemas.openxmlformats.org/officeDocument/2006/relationships/oleObject" Target="embeddings/oleObject180.bin"/><Relationship Id="rId211" Type="http://schemas.openxmlformats.org/officeDocument/2006/relationships/image" Target="media/image100.emf"/><Relationship Id="rId232" Type="http://schemas.openxmlformats.org/officeDocument/2006/relationships/oleObject" Target="embeddings/oleObject110.bin"/><Relationship Id="rId253" Type="http://schemas.openxmlformats.org/officeDocument/2006/relationships/image" Target="media/image121.emf"/><Relationship Id="rId274" Type="http://schemas.openxmlformats.org/officeDocument/2006/relationships/oleObject" Target="embeddings/oleObject131.bin"/><Relationship Id="rId295" Type="http://schemas.openxmlformats.org/officeDocument/2006/relationships/image" Target="media/image142.emf"/><Relationship Id="rId309" Type="http://schemas.openxmlformats.org/officeDocument/2006/relationships/image" Target="media/image149.emf"/><Relationship Id="rId27" Type="http://schemas.openxmlformats.org/officeDocument/2006/relationships/oleObject" Target="embeddings/oleObject9.bin"/><Relationship Id="rId48" Type="http://schemas.openxmlformats.org/officeDocument/2006/relationships/image" Target="media/image20.emf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34" Type="http://schemas.openxmlformats.org/officeDocument/2006/relationships/hyperlink" Target="https://scifinder-n.cas.org/navigate/?answerSetKey=null&amp;appId=ba2c7d44-115e-4e2f-877b-a713c6ab20bc&amp;backKey=6638a3d7c7d5ab482c7c1641&amp;clearSearch=true&amp;contentUri=document%2Fpt%2Fdocument%2F67687065&amp;isFromRetrosynthesis=false&amp;metricsOrdinal=1&amp;metricsSourceUri=document%2Fpt%2Fdocument%2F67687065&amp;resultType=reference&amp;resultView=detail&amp;state=searchDetail.reference&amp;suppressNavigation=true&amp;uiContext=366&amp;uiSubContext=551&amp;uriForDetails=document%2Fpt%2Fdocument%2F67687065&amp;uriList=document%2Fpt%2Fdocument%2F67687065" TargetMode="External"/><Relationship Id="rId320" Type="http://schemas.openxmlformats.org/officeDocument/2006/relationships/oleObject" Target="embeddings/oleObject154.bin"/><Relationship Id="rId80" Type="http://schemas.openxmlformats.org/officeDocument/2006/relationships/image" Target="media/image36.emf"/><Relationship Id="rId155" Type="http://schemas.openxmlformats.org/officeDocument/2006/relationships/image" Target="media/image72.emf"/><Relationship Id="rId176" Type="http://schemas.openxmlformats.org/officeDocument/2006/relationships/oleObject" Target="embeddings/oleObject82.bin"/><Relationship Id="rId197" Type="http://schemas.openxmlformats.org/officeDocument/2006/relationships/image" Target="media/image93.emf"/><Relationship Id="rId341" Type="http://schemas.openxmlformats.org/officeDocument/2006/relationships/image" Target="media/image165.emf"/><Relationship Id="rId362" Type="http://schemas.openxmlformats.org/officeDocument/2006/relationships/oleObject" Target="embeddings/oleObject175.bin"/><Relationship Id="rId201" Type="http://schemas.openxmlformats.org/officeDocument/2006/relationships/image" Target="media/image95.emf"/><Relationship Id="rId222" Type="http://schemas.openxmlformats.org/officeDocument/2006/relationships/oleObject" Target="embeddings/oleObject105.bin"/><Relationship Id="rId243" Type="http://schemas.openxmlformats.org/officeDocument/2006/relationships/image" Target="media/image116.emf"/><Relationship Id="rId264" Type="http://schemas.openxmlformats.org/officeDocument/2006/relationships/oleObject" Target="embeddings/oleObject126.bin"/><Relationship Id="rId285" Type="http://schemas.openxmlformats.org/officeDocument/2006/relationships/image" Target="media/image137.emf"/><Relationship Id="rId17" Type="http://schemas.openxmlformats.org/officeDocument/2006/relationships/oleObject" Target="embeddings/oleObject4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24" Type="http://schemas.openxmlformats.org/officeDocument/2006/relationships/image" Target="media/image58.emf"/><Relationship Id="rId310" Type="http://schemas.openxmlformats.org/officeDocument/2006/relationships/oleObject" Target="embeddings/oleObject149.bin"/><Relationship Id="rId70" Type="http://schemas.openxmlformats.org/officeDocument/2006/relationships/image" Target="media/image31.emf"/><Relationship Id="rId91" Type="http://schemas.openxmlformats.org/officeDocument/2006/relationships/oleObject" Target="embeddings/oleObject41.bin"/><Relationship Id="rId145" Type="http://schemas.openxmlformats.org/officeDocument/2006/relationships/image" Target="media/image67.emf"/><Relationship Id="rId166" Type="http://schemas.openxmlformats.org/officeDocument/2006/relationships/oleObject" Target="embeddings/oleObject77.bin"/><Relationship Id="rId187" Type="http://schemas.openxmlformats.org/officeDocument/2006/relationships/image" Target="media/image88.emf"/><Relationship Id="rId331" Type="http://schemas.openxmlformats.org/officeDocument/2006/relationships/image" Target="media/image160.emf"/><Relationship Id="rId352" Type="http://schemas.openxmlformats.org/officeDocument/2006/relationships/oleObject" Target="embeddings/oleObject170.bin"/><Relationship Id="rId373" Type="http://schemas.openxmlformats.org/officeDocument/2006/relationships/image" Target="media/image181.emf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100.bin"/><Relationship Id="rId233" Type="http://schemas.openxmlformats.org/officeDocument/2006/relationships/image" Target="media/image111.emf"/><Relationship Id="rId254" Type="http://schemas.openxmlformats.org/officeDocument/2006/relationships/oleObject" Target="embeddings/oleObject121.bin"/><Relationship Id="rId28" Type="http://schemas.openxmlformats.org/officeDocument/2006/relationships/image" Target="media/image10.emf"/><Relationship Id="rId49" Type="http://schemas.openxmlformats.org/officeDocument/2006/relationships/oleObject" Target="embeddings/oleObject20.bin"/><Relationship Id="rId114" Type="http://schemas.openxmlformats.org/officeDocument/2006/relationships/image" Target="media/image53.emf"/><Relationship Id="rId275" Type="http://schemas.openxmlformats.org/officeDocument/2006/relationships/image" Target="media/image132.emf"/><Relationship Id="rId296" Type="http://schemas.openxmlformats.org/officeDocument/2006/relationships/oleObject" Target="embeddings/oleObject142.bin"/><Relationship Id="rId300" Type="http://schemas.openxmlformats.org/officeDocument/2006/relationships/oleObject" Target="embeddings/oleObject144.bin"/><Relationship Id="rId60" Type="http://schemas.openxmlformats.org/officeDocument/2006/relationships/image" Target="media/image26.emf"/><Relationship Id="rId81" Type="http://schemas.openxmlformats.org/officeDocument/2006/relationships/oleObject" Target="embeddings/oleObject36.bin"/><Relationship Id="rId135" Type="http://schemas.openxmlformats.org/officeDocument/2006/relationships/image" Target="media/image62.emf"/><Relationship Id="rId156" Type="http://schemas.openxmlformats.org/officeDocument/2006/relationships/oleObject" Target="embeddings/oleObject72.bin"/><Relationship Id="rId177" Type="http://schemas.openxmlformats.org/officeDocument/2006/relationships/image" Target="media/image83.emf"/><Relationship Id="rId198" Type="http://schemas.openxmlformats.org/officeDocument/2006/relationships/oleObject" Target="embeddings/oleObject93.bin"/><Relationship Id="rId321" Type="http://schemas.openxmlformats.org/officeDocument/2006/relationships/image" Target="media/image155.emf"/><Relationship Id="rId342" Type="http://schemas.openxmlformats.org/officeDocument/2006/relationships/oleObject" Target="embeddings/oleObject165.bin"/><Relationship Id="rId363" Type="http://schemas.openxmlformats.org/officeDocument/2006/relationships/image" Target="media/image176.emf"/><Relationship Id="rId202" Type="http://schemas.openxmlformats.org/officeDocument/2006/relationships/oleObject" Target="embeddings/oleObject95.bin"/><Relationship Id="rId223" Type="http://schemas.openxmlformats.org/officeDocument/2006/relationships/image" Target="media/image106.emf"/><Relationship Id="rId244" Type="http://schemas.openxmlformats.org/officeDocument/2006/relationships/oleObject" Target="embeddings/oleObject116.bin"/><Relationship Id="rId18" Type="http://schemas.openxmlformats.org/officeDocument/2006/relationships/image" Target="media/image5.emf"/><Relationship Id="rId39" Type="http://schemas.openxmlformats.org/officeDocument/2006/relationships/oleObject" Target="embeddings/oleObject15.bin"/><Relationship Id="rId265" Type="http://schemas.openxmlformats.org/officeDocument/2006/relationships/image" Target="media/image127.emf"/><Relationship Id="rId286" Type="http://schemas.openxmlformats.org/officeDocument/2006/relationships/oleObject" Target="embeddings/oleObject137.bin"/><Relationship Id="rId50" Type="http://schemas.openxmlformats.org/officeDocument/2006/relationships/image" Target="media/image21.emf"/><Relationship Id="rId104" Type="http://schemas.openxmlformats.org/officeDocument/2006/relationships/image" Target="media/image48.emf"/><Relationship Id="rId125" Type="http://schemas.openxmlformats.org/officeDocument/2006/relationships/oleObject" Target="embeddings/oleObject58.bin"/><Relationship Id="rId146" Type="http://schemas.openxmlformats.org/officeDocument/2006/relationships/oleObject" Target="embeddings/oleObject67.bin"/><Relationship Id="rId167" Type="http://schemas.openxmlformats.org/officeDocument/2006/relationships/image" Target="media/image78.emf"/><Relationship Id="rId188" Type="http://schemas.openxmlformats.org/officeDocument/2006/relationships/oleObject" Target="embeddings/oleObject88.bin"/><Relationship Id="rId311" Type="http://schemas.openxmlformats.org/officeDocument/2006/relationships/image" Target="media/image150.emf"/><Relationship Id="rId332" Type="http://schemas.openxmlformats.org/officeDocument/2006/relationships/oleObject" Target="embeddings/oleObject160.bin"/><Relationship Id="rId353" Type="http://schemas.openxmlformats.org/officeDocument/2006/relationships/image" Target="media/image171.emf"/><Relationship Id="rId374" Type="http://schemas.openxmlformats.org/officeDocument/2006/relationships/oleObject" Target="embeddings/oleObject181.bin"/><Relationship Id="rId71" Type="http://schemas.openxmlformats.org/officeDocument/2006/relationships/oleObject" Target="embeddings/oleObject31.bin"/><Relationship Id="rId92" Type="http://schemas.openxmlformats.org/officeDocument/2006/relationships/image" Target="media/image42.emf"/><Relationship Id="rId213" Type="http://schemas.openxmlformats.org/officeDocument/2006/relationships/image" Target="media/image101.emf"/><Relationship Id="rId234" Type="http://schemas.openxmlformats.org/officeDocument/2006/relationships/oleObject" Target="embeddings/oleObject111.bin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55" Type="http://schemas.openxmlformats.org/officeDocument/2006/relationships/image" Target="media/image122.emf"/><Relationship Id="rId276" Type="http://schemas.openxmlformats.org/officeDocument/2006/relationships/oleObject" Target="embeddings/oleObject132.bin"/><Relationship Id="rId297" Type="http://schemas.openxmlformats.org/officeDocument/2006/relationships/image" Target="media/image143.emf"/><Relationship Id="rId40" Type="http://schemas.openxmlformats.org/officeDocument/2006/relationships/image" Target="media/image16.emf"/><Relationship Id="rId115" Type="http://schemas.openxmlformats.org/officeDocument/2006/relationships/oleObject" Target="embeddings/oleObject53.bin"/><Relationship Id="rId136" Type="http://schemas.openxmlformats.org/officeDocument/2006/relationships/oleObject" Target="embeddings/oleObject62.bin"/><Relationship Id="rId157" Type="http://schemas.openxmlformats.org/officeDocument/2006/relationships/image" Target="media/image73.emf"/><Relationship Id="rId178" Type="http://schemas.openxmlformats.org/officeDocument/2006/relationships/oleObject" Target="embeddings/oleObject83.bin"/><Relationship Id="rId301" Type="http://schemas.openxmlformats.org/officeDocument/2006/relationships/image" Target="media/image145.emf"/><Relationship Id="rId322" Type="http://schemas.openxmlformats.org/officeDocument/2006/relationships/oleObject" Target="embeddings/oleObject155.bin"/><Relationship Id="rId343" Type="http://schemas.openxmlformats.org/officeDocument/2006/relationships/image" Target="media/image166.emf"/><Relationship Id="rId364" Type="http://schemas.openxmlformats.org/officeDocument/2006/relationships/oleObject" Target="embeddings/oleObject176.bin"/><Relationship Id="rId61" Type="http://schemas.openxmlformats.org/officeDocument/2006/relationships/oleObject" Target="embeddings/oleObject26.bin"/><Relationship Id="rId82" Type="http://schemas.openxmlformats.org/officeDocument/2006/relationships/image" Target="media/image37.emf"/><Relationship Id="rId199" Type="http://schemas.openxmlformats.org/officeDocument/2006/relationships/image" Target="media/image94.emf"/><Relationship Id="rId203" Type="http://schemas.openxmlformats.org/officeDocument/2006/relationships/image" Target="media/image96.emf"/><Relationship Id="rId19" Type="http://schemas.openxmlformats.org/officeDocument/2006/relationships/oleObject" Target="embeddings/oleObject5.bin"/><Relationship Id="rId224" Type="http://schemas.openxmlformats.org/officeDocument/2006/relationships/oleObject" Target="embeddings/oleObject106.bin"/><Relationship Id="rId245" Type="http://schemas.openxmlformats.org/officeDocument/2006/relationships/image" Target="media/image117.emf"/><Relationship Id="rId266" Type="http://schemas.openxmlformats.org/officeDocument/2006/relationships/oleObject" Target="embeddings/oleObject127.bin"/><Relationship Id="rId287" Type="http://schemas.openxmlformats.org/officeDocument/2006/relationships/image" Target="media/image138.emf"/><Relationship Id="rId30" Type="http://schemas.openxmlformats.org/officeDocument/2006/relationships/image" Target="media/image11.emf"/><Relationship Id="rId105" Type="http://schemas.openxmlformats.org/officeDocument/2006/relationships/oleObject" Target="embeddings/oleObject48.bin"/><Relationship Id="rId126" Type="http://schemas.openxmlformats.org/officeDocument/2006/relationships/image" Target="media/image59.emf"/><Relationship Id="rId147" Type="http://schemas.openxmlformats.org/officeDocument/2006/relationships/image" Target="media/image68.emf"/><Relationship Id="rId168" Type="http://schemas.openxmlformats.org/officeDocument/2006/relationships/oleObject" Target="embeddings/oleObject78.bin"/><Relationship Id="rId312" Type="http://schemas.openxmlformats.org/officeDocument/2006/relationships/oleObject" Target="embeddings/oleObject150.bin"/><Relationship Id="rId333" Type="http://schemas.openxmlformats.org/officeDocument/2006/relationships/image" Target="media/image161.emf"/><Relationship Id="rId354" Type="http://schemas.openxmlformats.org/officeDocument/2006/relationships/oleObject" Target="embeddings/oleObject171.bin"/><Relationship Id="rId51" Type="http://schemas.openxmlformats.org/officeDocument/2006/relationships/oleObject" Target="embeddings/oleObject21.bin"/><Relationship Id="rId72" Type="http://schemas.openxmlformats.org/officeDocument/2006/relationships/image" Target="media/image32.emf"/><Relationship Id="rId93" Type="http://schemas.openxmlformats.org/officeDocument/2006/relationships/oleObject" Target="embeddings/oleObject42.bin"/><Relationship Id="rId189" Type="http://schemas.openxmlformats.org/officeDocument/2006/relationships/image" Target="media/image89.emf"/><Relationship Id="rId375" Type="http://schemas.openxmlformats.org/officeDocument/2006/relationships/fontTable" Target="fontTable.xml"/><Relationship Id="rId3" Type="http://schemas.openxmlformats.org/officeDocument/2006/relationships/styles" Target="styles.xml"/><Relationship Id="rId214" Type="http://schemas.openxmlformats.org/officeDocument/2006/relationships/oleObject" Target="embeddings/oleObject101.bin"/><Relationship Id="rId235" Type="http://schemas.openxmlformats.org/officeDocument/2006/relationships/image" Target="media/image112.emf"/><Relationship Id="rId256" Type="http://schemas.openxmlformats.org/officeDocument/2006/relationships/oleObject" Target="embeddings/oleObject122.bin"/><Relationship Id="rId277" Type="http://schemas.openxmlformats.org/officeDocument/2006/relationships/image" Target="media/image133.emf"/><Relationship Id="rId298" Type="http://schemas.openxmlformats.org/officeDocument/2006/relationships/oleObject" Target="embeddings/oleObject143.bin"/><Relationship Id="rId116" Type="http://schemas.openxmlformats.org/officeDocument/2006/relationships/image" Target="media/image54.emf"/><Relationship Id="rId137" Type="http://schemas.openxmlformats.org/officeDocument/2006/relationships/image" Target="media/image63.emf"/><Relationship Id="rId158" Type="http://schemas.openxmlformats.org/officeDocument/2006/relationships/oleObject" Target="embeddings/oleObject73.bin"/><Relationship Id="rId302" Type="http://schemas.openxmlformats.org/officeDocument/2006/relationships/oleObject" Target="embeddings/oleObject145.bin"/><Relationship Id="rId323" Type="http://schemas.openxmlformats.org/officeDocument/2006/relationships/image" Target="media/image156.emf"/><Relationship Id="rId344" Type="http://schemas.openxmlformats.org/officeDocument/2006/relationships/oleObject" Target="embeddings/oleObject166.bin"/><Relationship Id="rId20" Type="http://schemas.openxmlformats.org/officeDocument/2006/relationships/image" Target="media/image6.emf"/><Relationship Id="rId41" Type="http://schemas.openxmlformats.org/officeDocument/2006/relationships/oleObject" Target="embeddings/oleObject16.bin"/><Relationship Id="rId62" Type="http://schemas.openxmlformats.org/officeDocument/2006/relationships/image" Target="media/image27.emf"/><Relationship Id="rId83" Type="http://schemas.openxmlformats.org/officeDocument/2006/relationships/oleObject" Target="embeddings/oleObject37.bin"/><Relationship Id="rId179" Type="http://schemas.openxmlformats.org/officeDocument/2006/relationships/image" Target="media/image84.emf"/><Relationship Id="rId365" Type="http://schemas.openxmlformats.org/officeDocument/2006/relationships/image" Target="media/image177.emf"/><Relationship Id="rId190" Type="http://schemas.openxmlformats.org/officeDocument/2006/relationships/oleObject" Target="embeddings/oleObject89.bin"/><Relationship Id="rId204" Type="http://schemas.openxmlformats.org/officeDocument/2006/relationships/oleObject" Target="embeddings/oleObject96.bin"/><Relationship Id="rId225" Type="http://schemas.openxmlformats.org/officeDocument/2006/relationships/image" Target="media/image107.emf"/><Relationship Id="rId246" Type="http://schemas.openxmlformats.org/officeDocument/2006/relationships/oleObject" Target="embeddings/oleObject117.bin"/><Relationship Id="rId267" Type="http://schemas.openxmlformats.org/officeDocument/2006/relationships/image" Target="media/image128.emf"/><Relationship Id="rId288" Type="http://schemas.openxmlformats.org/officeDocument/2006/relationships/oleObject" Target="embeddings/oleObject138.bin"/><Relationship Id="rId106" Type="http://schemas.openxmlformats.org/officeDocument/2006/relationships/image" Target="media/image49.emf"/><Relationship Id="rId127" Type="http://schemas.openxmlformats.org/officeDocument/2006/relationships/oleObject" Target="embeddings/oleObject59.bin"/><Relationship Id="rId313" Type="http://schemas.openxmlformats.org/officeDocument/2006/relationships/image" Target="media/image151.emf"/><Relationship Id="rId10" Type="http://schemas.openxmlformats.org/officeDocument/2006/relationships/image" Target="media/image1.emf"/><Relationship Id="rId31" Type="http://schemas.openxmlformats.org/officeDocument/2006/relationships/oleObject" Target="embeddings/oleObject11.bin"/><Relationship Id="rId52" Type="http://schemas.openxmlformats.org/officeDocument/2006/relationships/image" Target="media/image22.emf"/><Relationship Id="rId73" Type="http://schemas.openxmlformats.org/officeDocument/2006/relationships/oleObject" Target="embeddings/oleObject32.bin"/><Relationship Id="rId94" Type="http://schemas.openxmlformats.org/officeDocument/2006/relationships/image" Target="media/image43.emf"/><Relationship Id="rId148" Type="http://schemas.openxmlformats.org/officeDocument/2006/relationships/oleObject" Target="embeddings/oleObject68.bin"/><Relationship Id="rId169" Type="http://schemas.openxmlformats.org/officeDocument/2006/relationships/image" Target="media/image79.emf"/><Relationship Id="rId334" Type="http://schemas.openxmlformats.org/officeDocument/2006/relationships/oleObject" Target="embeddings/oleObject161.bin"/><Relationship Id="rId355" Type="http://schemas.openxmlformats.org/officeDocument/2006/relationships/image" Target="media/image172.emf"/><Relationship Id="rId376" Type="http://schemas.openxmlformats.org/officeDocument/2006/relationships/theme" Target="theme/theme1.xml"/><Relationship Id="rId4" Type="http://schemas.openxmlformats.org/officeDocument/2006/relationships/settings" Target="settings.xml"/><Relationship Id="rId180" Type="http://schemas.openxmlformats.org/officeDocument/2006/relationships/oleObject" Target="embeddings/oleObject84.bin"/><Relationship Id="rId215" Type="http://schemas.openxmlformats.org/officeDocument/2006/relationships/image" Target="media/image102.emf"/><Relationship Id="rId236" Type="http://schemas.openxmlformats.org/officeDocument/2006/relationships/oleObject" Target="embeddings/oleObject112.bin"/><Relationship Id="rId257" Type="http://schemas.openxmlformats.org/officeDocument/2006/relationships/image" Target="media/image123.emf"/><Relationship Id="rId278" Type="http://schemas.openxmlformats.org/officeDocument/2006/relationships/oleObject" Target="embeddings/oleObject133.bin"/><Relationship Id="rId303" Type="http://schemas.openxmlformats.org/officeDocument/2006/relationships/image" Target="media/image146.emf"/><Relationship Id="rId42" Type="http://schemas.openxmlformats.org/officeDocument/2006/relationships/image" Target="media/image17.emf"/><Relationship Id="rId84" Type="http://schemas.openxmlformats.org/officeDocument/2006/relationships/image" Target="media/image38.emf"/><Relationship Id="rId138" Type="http://schemas.openxmlformats.org/officeDocument/2006/relationships/oleObject" Target="embeddings/oleObject63.bin"/><Relationship Id="rId345" Type="http://schemas.openxmlformats.org/officeDocument/2006/relationships/image" Target="media/image167.emf"/><Relationship Id="rId191" Type="http://schemas.openxmlformats.org/officeDocument/2006/relationships/image" Target="media/image90.emf"/><Relationship Id="rId205" Type="http://schemas.openxmlformats.org/officeDocument/2006/relationships/image" Target="media/image97.emf"/><Relationship Id="rId247" Type="http://schemas.openxmlformats.org/officeDocument/2006/relationships/image" Target="media/image118.emf"/><Relationship Id="rId107" Type="http://schemas.openxmlformats.org/officeDocument/2006/relationships/oleObject" Target="embeddings/oleObject49.bin"/><Relationship Id="rId289" Type="http://schemas.openxmlformats.org/officeDocument/2006/relationships/image" Target="media/image139.emf"/><Relationship Id="rId11" Type="http://schemas.openxmlformats.org/officeDocument/2006/relationships/oleObject" Target="embeddings/oleObject1.bin"/><Relationship Id="rId53" Type="http://schemas.openxmlformats.org/officeDocument/2006/relationships/oleObject" Target="embeddings/oleObject22.bin"/><Relationship Id="rId149" Type="http://schemas.openxmlformats.org/officeDocument/2006/relationships/image" Target="media/image69.emf"/><Relationship Id="rId314" Type="http://schemas.openxmlformats.org/officeDocument/2006/relationships/oleObject" Target="embeddings/oleObject151.bin"/><Relationship Id="rId356" Type="http://schemas.openxmlformats.org/officeDocument/2006/relationships/oleObject" Target="embeddings/oleObject172.bin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4.bin"/><Relationship Id="rId216" Type="http://schemas.openxmlformats.org/officeDocument/2006/relationships/oleObject" Target="embeddings/oleObject102.bin"/><Relationship Id="rId258" Type="http://schemas.openxmlformats.org/officeDocument/2006/relationships/oleObject" Target="embeddings/oleObject123.bin"/><Relationship Id="rId22" Type="http://schemas.openxmlformats.org/officeDocument/2006/relationships/image" Target="media/image7.emf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325" Type="http://schemas.openxmlformats.org/officeDocument/2006/relationships/image" Target="media/image157.emf"/><Relationship Id="rId367" Type="http://schemas.openxmlformats.org/officeDocument/2006/relationships/image" Target="media/image178.emf"/><Relationship Id="rId171" Type="http://schemas.openxmlformats.org/officeDocument/2006/relationships/image" Target="media/image80.emf"/><Relationship Id="rId227" Type="http://schemas.openxmlformats.org/officeDocument/2006/relationships/image" Target="media/image108.emf"/><Relationship Id="rId269" Type="http://schemas.openxmlformats.org/officeDocument/2006/relationships/image" Target="media/image129.emf"/><Relationship Id="rId33" Type="http://schemas.openxmlformats.org/officeDocument/2006/relationships/oleObject" Target="embeddings/oleObject12.bin"/><Relationship Id="rId129" Type="http://schemas.openxmlformats.org/officeDocument/2006/relationships/oleObject" Target="embeddings/oleObject60.bin"/><Relationship Id="rId280" Type="http://schemas.openxmlformats.org/officeDocument/2006/relationships/oleObject" Target="embeddings/oleObject134.bin"/><Relationship Id="rId336" Type="http://schemas.openxmlformats.org/officeDocument/2006/relationships/oleObject" Target="embeddings/oleObject162.bin"/><Relationship Id="rId75" Type="http://schemas.openxmlformats.org/officeDocument/2006/relationships/oleObject" Target="embeddings/oleObject33.bin"/><Relationship Id="rId140" Type="http://schemas.openxmlformats.org/officeDocument/2006/relationships/oleObject" Target="embeddings/oleObject64.bin"/><Relationship Id="rId182" Type="http://schemas.openxmlformats.org/officeDocument/2006/relationships/oleObject" Target="embeddings/oleObject85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13.bin"/><Relationship Id="rId291" Type="http://schemas.openxmlformats.org/officeDocument/2006/relationships/image" Target="media/image140.emf"/><Relationship Id="rId305" Type="http://schemas.openxmlformats.org/officeDocument/2006/relationships/image" Target="media/image147.emf"/><Relationship Id="rId347" Type="http://schemas.openxmlformats.org/officeDocument/2006/relationships/image" Target="media/image168.emf"/><Relationship Id="rId44" Type="http://schemas.openxmlformats.org/officeDocument/2006/relationships/image" Target="media/image18.emf"/><Relationship Id="rId86" Type="http://schemas.openxmlformats.org/officeDocument/2006/relationships/image" Target="media/image39.emf"/><Relationship Id="rId151" Type="http://schemas.openxmlformats.org/officeDocument/2006/relationships/image" Target="media/image70.emf"/><Relationship Id="rId193" Type="http://schemas.openxmlformats.org/officeDocument/2006/relationships/image" Target="media/image91.emf"/><Relationship Id="rId207" Type="http://schemas.openxmlformats.org/officeDocument/2006/relationships/image" Target="media/image98.emf"/><Relationship Id="rId249" Type="http://schemas.openxmlformats.org/officeDocument/2006/relationships/image" Target="media/image119.emf"/><Relationship Id="rId13" Type="http://schemas.openxmlformats.org/officeDocument/2006/relationships/oleObject" Target="embeddings/oleObject2.bin"/><Relationship Id="rId109" Type="http://schemas.openxmlformats.org/officeDocument/2006/relationships/oleObject" Target="embeddings/oleObject50.bin"/><Relationship Id="rId260" Type="http://schemas.openxmlformats.org/officeDocument/2006/relationships/oleObject" Target="embeddings/oleObject124.bin"/><Relationship Id="rId316" Type="http://schemas.openxmlformats.org/officeDocument/2006/relationships/oleObject" Target="embeddings/oleObject152.bin"/><Relationship Id="rId55" Type="http://schemas.openxmlformats.org/officeDocument/2006/relationships/oleObject" Target="embeddings/oleObject23.bin"/><Relationship Id="rId97" Type="http://schemas.openxmlformats.org/officeDocument/2006/relationships/oleObject" Target="embeddings/oleObject44.bin"/><Relationship Id="rId120" Type="http://schemas.openxmlformats.org/officeDocument/2006/relationships/image" Target="media/image56.emf"/><Relationship Id="rId358" Type="http://schemas.openxmlformats.org/officeDocument/2006/relationships/oleObject" Target="embeddings/oleObject173.bin"/><Relationship Id="rId162" Type="http://schemas.openxmlformats.org/officeDocument/2006/relationships/oleObject" Target="embeddings/oleObject75.bin"/><Relationship Id="rId218" Type="http://schemas.openxmlformats.org/officeDocument/2006/relationships/oleObject" Target="embeddings/oleObject103.bin"/><Relationship Id="rId271" Type="http://schemas.openxmlformats.org/officeDocument/2006/relationships/image" Target="media/image130.emf"/><Relationship Id="rId24" Type="http://schemas.openxmlformats.org/officeDocument/2006/relationships/image" Target="media/image8.emf"/><Relationship Id="rId66" Type="http://schemas.openxmlformats.org/officeDocument/2006/relationships/image" Target="media/image29.emf"/><Relationship Id="rId131" Type="http://schemas.openxmlformats.org/officeDocument/2006/relationships/oleObject" Target="embeddings/oleObject61.bin"/><Relationship Id="rId327" Type="http://schemas.openxmlformats.org/officeDocument/2006/relationships/image" Target="media/image158.emf"/><Relationship Id="rId369" Type="http://schemas.openxmlformats.org/officeDocument/2006/relationships/image" Target="media/image179.emf"/><Relationship Id="rId173" Type="http://schemas.openxmlformats.org/officeDocument/2006/relationships/image" Target="media/image81.emf"/><Relationship Id="rId229" Type="http://schemas.openxmlformats.org/officeDocument/2006/relationships/image" Target="media/image109.emf"/><Relationship Id="rId240" Type="http://schemas.openxmlformats.org/officeDocument/2006/relationships/oleObject" Target="embeddings/oleObject114.bin"/><Relationship Id="rId35" Type="http://schemas.openxmlformats.org/officeDocument/2006/relationships/oleObject" Target="embeddings/oleObject13.bin"/><Relationship Id="rId77" Type="http://schemas.openxmlformats.org/officeDocument/2006/relationships/oleObject" Target="embeddings/oleObject34.bin"/><Relationship Id="rId100" Type="http://schemas.openxmlformats.org/officeDocument/2006/relationships/image" Target="media/image46.emf"/><Relationship Id="rId282" Type="http://schemas.openxmlformats.org/officeDocument/2006/relationships/oleObject" Target="embeddings/oleObject135.bin"/><Relationship Id="rId338" Type="http://schemas.openxmlformats.org/officeDocument/2006/relationships/oleObject" Target="embeddings/oleObject163.bin"/><Relationship Id="rId8" Type="http://schemas.openxmlformats.org/officeDocument/2006/relationships/hyperlink" Target="mailto:luoxiai83@163.com" TargetMode="External"/><Relationship Id="rId142" Type="http://schemas.openxmlformats.org/officeDocument/2006/relationships/oleObject" Target="embeddings/oleObject65.bin"/><Relationship Id="rId184" Type="http://schemas.openxmlformats.org/officeDocument/2006/relationships/oleObject" Target="embeddings/oleObject86.bin"/><Relationship Id="rId251" Type="http://schemas.openxmlformats.org/officeDocument/2006/relationships/image" Target="media/image120.emf"/><Relationship Id="rId46" Type="http://schemas.openxmlformats.org/officeDocument/2006/relationships/image" Target="media/image19.emf"/><Relationship Id="rId293" Type="http://schemas.openxmlformats.org/officeDocument/2006/relationships/image" Target="media/image141.emf"/><Relationship Id="rId307" Type="http://schemas.openxmlformats.org/officeDocument/2006/relationships/image" Target="media/image148.emf"/><Relationship Id="rId349" Type="http://schemas.openxmlformats.org/officeDocument/2006/relationships/image" Target="media/image169.emf"/><Relationship Id="rId88" Type="http://schemas.openxmlformats.org/officeDocument/2006/relationships/image" Target="media/image40.emf"/><Relationship Id="rId111" Type="http://schemas.openxmlformats.org/officeDocument/2006/relationships/oleObject" Target="embeddings/oleObject51.bin"/><Relationship Id="rId153" Type="http://schemas.openxmlformats.org/officeDocument/2006/relationships/image" Target="media/image71.emf"/><Relationship Id="rId195" Type="http://schemas.openxmlformats.org/officeDocument/2006/relationships/image" Target="media/image92.emf"/><Relationship Id="rId209" Type="http://schemas.openxmlformats.org/officeDocument/2006/relationships/image" Target="media/image99.emf"/><Relationship Id="rId360" Type="http://schemas.openxmlformats.org/officeDocument/2006/relationships/oleObject" Target="embeddings/oleObject174.bin"/><Relationship Id="rId220" Type="http://schemas.openxmlformats.org/officeDocument/2006/relationships/oleObject" Target="embeddings/oleObject104.bin"/><Relationship Id="rId15" Type="http://schemas.openxmlformats.org/officeDocument/2006/relationships/oleObject" Target="embeddings/oleObject3.bin"/><Relationship Id="rId57" Type="http://schemas.openxmlformats.org/officeDocument/2006/relationships/oleObject" Target="embeddings/oleObject24.bin"/><Relationship Id="rId262" Type="http://schemas.openxmlformats.org/officeDocument/2006/relationships/oleObject" Target="embeddings/oleObject125.bin"/><Relationship Id="rId318" Type="http://schemas.openxmlformats.org/officeDocument/2006/relationships/oleObject" Target="embeddings/oleObject153.bin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94"/>
    <customShpInfo spid="_x0000_s1090"/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95"/>
    <customShpInfo spid="_x0000_s1053"/>
    <customShpInfo spid="_x0000_s1054"/>
    <customShpInfo spid="_x0000_s1096"/>
    <customShpInfo spid="_x0000_s1091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97"/>
    <customShpInfo spid="_x0000_s1069"/>
    <customShpInfo spid="_x0000_s1098"/>
    <customShpInfo spid="_x0000_s1071"/>
    <customShpInfo spid="_x0000_s1072"/>
    <customShpInfo spid="_x0000_s1073"/>
    <customShpInfo spid="_x0000_s1085"/>
    <customShpInfo spid="_x0000_s1086"/>
    <customShpInfo spid="_x0000_s1087"/>
    <customShpInfo spid="_x0000_s1089"/>
    <customShpInfo spid="_x0000_s109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6062</Words>
  <Characters>36375</Characters>
  <Application>Microsoft Office Word</Application>
  <DocSecurity>4</DocSecurity>
  <Lines>303</Lines>
  <Paragraphs>84</Paragraphs>
  <ScaleCrop>false</ScaleCrop>
  <Company/>
  <LinksUpToDate>false</LinksUpToDate>
  <CharactersWithSpaces>42353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进利</dc:creator>
  <cp:lastModifiedBy>Gabriela Ledwojcik</cp:lastModifiedBy>
  <cp:revision>2</cp:revision>
  <dcterms:created xsi:type="dcterms:W3CDTF">2024-05-08T06:23:00Z</dcterms:created>
  <dcterms:modified xsi:type="dcterms:W3CDTF">2024-05-08T06:23:00Z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35CF9203D330464BB2C42BDEE5B62B80_11</vt:lpwstr>
  </property>
</Properties>
</file>