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17313" w14:textId="5E31D549" w:rsidR="00BC1FBB" w:rsidRPr="00BC1FBB" w:rsidRDefault="00BC1FBB" w:rsidP="00096F59">
      <w:pPr>
        <w:spacing w:line="360" w:lineRule="auto"/>
        <w:jc w:val="both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  <w:r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Supplementary Material </w:t>
      </w:r>
    </w:p>
    <w:p w14:paraId="18579AEB" w14:textId="05C062F8" w:rsidR="00096F59" w:rsidRPr="00BC1FBB" w:rsidRDefault="00096F59" w:rsidP="00096F59">
      <w:pPr>
        <w:spacing w:line="360" w:lineRule="auto"/>
        <w:jc w:val="both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  <w:r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Results of Serial mediation model on Stress, Anxiety and Depression</w:t>
      </w:r>
    </w:p>
    <w:p w14:paraId="73DEEA55" w14:textId="7FF2EDF4" w:rsidR="00096F59" w:rsidRPr="00BC1FBB" w:rsidRDefault="00096F59" w:rsidP="00096F59">
      <w:pPr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  <w:r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Table </w:t>
      </w:r>
      <w:r w:rsidR="00FB4335"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1A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.  </w:t>
      </w:r>
      <w:bookmarkStart w:id="0" w:name="_Hlk157671748"/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Total models summary with standardized and unstandardized coefficients </w:t>
      </w:r>
      <w:bookmarkEnd w:id="0"/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341"/>
        <w:gridCol w:w="989"/>
        <w:gridCol w:w="634"/>
        <w:gridCol w:w="142"/>
        <w:gridCol w:w="709"/>
        <w:gridCol w:w="142"/>
        <w:gridCol w:w="850"/>
        <w:gridCol w:w="851"/>
        <w:gridCol w:w="992"/>
        <w:gridCol w:w="992"/>
        <w:gridCol w:w="986"/>
      </w:tblGrid>
      <w:tr w:rsidR="00096F59" w:rsidRPr="00BC1FBB" w14:paraId="49662D0F" w14:textId="77777777" w:rsidTr="00CC31DE">
        <w:trPr>
          <w:trHeight w:val="340"/>
        </w:trPr>
        <w:tc>
          <w:tcPr>
            <w:tcW w:w="2341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D0AB3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bookmarkStart w:id="1" w:name="_Hlk157671763"/>
          </w:p>
        </w:tc>
        <w:tc>
          <w:tcPr>
            <w:tcW w:w="3466" w:type="dxa"/>
            <w:gridSpan w:val="6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65459CB8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Unstandardized estimates</w:t>
            </w:r>
          </w:p>
        </w:tc>
        <w:tc>
          <w:tcPr>
            <w:tcW w:w="3821" w:type="dxa"/>
            <w:gridSpan w:val="4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A9A3814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Standardized estimates</w:t>
            </w:r>
          </w:p>
        </w:tc>
      </w:tr>
      <w:tr w:rsidR="00096F59" w:rsidRPr="00BC1FBB" w14:paraId="7A10ADBD" w14:textId="77777777" w:rsidTr="00CC31DE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FDB717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509CB3F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Coeff. 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6B15E4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SE 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D79B4A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LLCI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41158BF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ULCI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2A68BD1" w14:textId="77777777" w:rsidR="00096F59" w:rsidRPr="00BC1FBB" w:rsidRDefault="00096F59" w:rsidP="009647A4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Coeff.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A4EC702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BootSE</w:t>
            </w:r>
            <w:proofErr w:type="spellEnd"/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B35A21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LLCI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399459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ULCI</w:t>
            </w:r>
          </w:p>
        </w:tc>
      </w:tr>
      <w:tr w:rsidR="00096F59" w:rsidRPr="00BC1FBB" w14:paraId="4D050A1A" w14:textId="77777777" w:rsidTr="00CC31DE">
        <w:trPr>
          <w:trHeight w:val="340"/>
        </w:trPr>
        <w:tc>
          <w:tcPr>
            <w:tcW w:w="5807" w:type="dxa"/>
            <w:gridSpan w:val="7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6CE628B7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Mediation Model 1 = Stress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54B4D47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47A6E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DBE02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336DB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E596E3A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61749D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C39DD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.69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8A8BF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28FE5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.55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6B2277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.84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0BA20F7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37973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B16DD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D01F9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3F583151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E676A5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626E0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.28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241DC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7DC5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EEE0A5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.47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D109A8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0519D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BD1D0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1074A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112673D5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68B390" w14:textId="20C03B2B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BD6B9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.70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D43B6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F7617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.54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663E36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.85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117F54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.48***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2A9A1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66154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4B5C7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D5F7583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3673DF" w14:textId="4D83268B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07DC0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1.47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918E6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0FE6C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1.22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315E57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1.72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A11F44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.51***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D4478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C86DF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30775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0BB541A4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2BF6CF" w14:textId="25D92E7D" w:rsidR="00096F59" w:rsidRPr="00BC1FBB" w:rsidRDefault="00FB4335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</w:t>
            </w:r>
            <w:r w:rsidR="00096F5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U </w:t>
            </w:r>
            <w:r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096F5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A8435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.71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2BEF70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8D9A8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.55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C6E8DE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.88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3846B4B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.36***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02D4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267B6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58DA2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D19345D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A3EAA6" w14:textId="510B4D2F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STRESS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6DB36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.19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87583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131B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9ED3F9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.30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DADD62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.18**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FE776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36A7D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D0E62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3DE387B8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FAAC5A" w14:textId="3C61137B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Q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STRESS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B2C6F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.14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88F75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864C4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629210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2E5C0B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.27***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1F3A3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0A4FD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A5B37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5EE98C21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DA85FE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indirect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534D8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.41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D2B96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1F20C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.27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C381D0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.53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0FBF3126" w14:textId="6862ACCD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</w:t>
            </w:r>
            <w:r w:rsidR="00630B4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CD45E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FFE3F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.18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D88EC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.36</w:t>
            </w:r>
          </w:p>
        </w:tc>
      </w:tr>
      <w:tr w:rsidR="00096F59" w:rsidRPr="00BC1FBB" w14:paraId="4FD19BC1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B1BE28" w14:textId="044AD536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Ind1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D8DB2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.13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5C19C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547F3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7A2329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47C506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2669E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BA540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3693D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.14</w:t>
            </w:r>
          </w:p>
        </w:tc>
      </w:tr>
      <w:tr w:rsidR="00096F59" w:rsidRPr="00BC1FBB" w14:paraId="285A41F7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512B5B" w14:textId="2EA96616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Ind2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F91FA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3FD1C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5EF0F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.10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F50213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.31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017AFE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C4C243" w14:textId="174F7F3C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</w:t>
            </w:r>
            <w:r w:rsidR="00630B4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5D296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0B376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</w:tr>
      <w:tr w:rsidR="00096F59" w:rsidRPr="00BC1FBB" w14:paraId="69846511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A173D4" w14:textId="232AA04D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Ind3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E5505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48595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987E3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C2E66B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.11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B26209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BD129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7F7E6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20205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</w:tr>
      <w:tr w:rsidR="00096F59" w:rsidRPr="00BC1FBB" w14:paraId="2E810145" w14:textId="77777777" w:rsidTr="009647A4">
        <w:trPr>
          <w:trHeight w:val="340"/>
        </w:trPr>
        <w:tc>
          <w:tcPr>
            <w:tcW w:w="9628" w:type="dxa"/>
            <w:gridSpan w:val="11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262C5F" w14:textId="0B5C4BC6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Total Stress Model Summary: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R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= .31;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F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vertAlign w:val="subscript"/>
                <w:lang w:val="en-US"/>
              </w:rPr>
              <w:t>3,298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) = 44.08;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p &lt;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F24F9"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.000</w:t>
            </w:r>
          </w:p>
        </w:tc>
      </w:tr>
      <w:tr w:rsidR="00096F59" w:rsidRPr="00BC1FBB" w14:paraId="37A0AFB1" w14:textId="77777777" w:rsidTr="00642A47">
        <w:trPr>
          <w:trHeight w:val="340"/>
        </w:trPr>
        <w:tc>
          <w:tcPr>
            <w:tcW w:w="5807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14:paraId="261A75DB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Mediation Model 2 = Anxiety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028187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3F792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6B00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C73B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449C384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80DC37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8CE55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.58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46759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1A3D4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.41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FACDC2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.75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58783F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DE577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F88E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C3601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09A9943C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DEA081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C050F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.16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EE5D2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.11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9A4E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-.06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7B8CB3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.38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775838D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8A989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0C506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74D20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16CF5270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A87ECA" w14:textId="02CFB84C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14DFA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.70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D5D6F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3FFB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.54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F960EB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.85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2ABF201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.48***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3E6F7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46032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F4362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62AEEAA4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9A505B" w14:textId="52CFD6BA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09795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1.47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80E6F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2A061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1.22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A37C71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1.72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8DE96E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.51***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50D17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7FE9F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3F83C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058D7D9B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6C79C1" w14:textId="12F34FD5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87DBB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.71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041BC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AB3CA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2436AF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.88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F6BC02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.36***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76F0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2A8D9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85FED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0920F1D9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186972" w14:textId="1CFB9C03" w:rsidR="00096F59" w:rsidRPr="00BC1FBB" w:rsidRDefault="00FB4335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</w:t>
            </w:r>
            <w:r w:rsidR="00096F5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U </w:t>
            </w:r>
            <w:r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ANXIETY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91EE7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.19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77147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58F80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72F82C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.33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4B7DCA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.17**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99223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C2D4F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704C0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B7FDE56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EAD4BE" w14:textId="26C4CDFE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DQ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ANXIETY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F05EB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.14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6F006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6E57F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63325B1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.22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1DDCE3C3" w14:textId="343174A4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.25***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1A6CF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D3BB6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C9B05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B915765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81816D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indirect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4F19E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.41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A25F2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29550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.26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BAEC82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.57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0B4244C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.26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549B3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D39DE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.16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5D18E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      .35</w:t>
            </w:r>
          </w:p>
        </w:tc>
      </w:tr>
      <w:tr w:rsidR="00096F59" w:rsidRPr="00BC1FBB" w14:paraId="652971F7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D292BD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Ind1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54165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.13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EA75A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B07B4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876016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.24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52207F2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A872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DFE5C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7E810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.15</w:t>
            </w:r>
          </w:p>
        </w:tc>
      </w:tr>
      <w:tr w:rsidR="00096F59" w:rsidRPr="00BC1FBB" w14:paraId="7F3BFBD5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05EAF3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Ind2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13141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F594F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60887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.09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8603B0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.34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3EC5A12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.13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37F8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0204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E3338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</w:tr>
      <w:tr w:rsidR="00096F59" w:rsidRPr="00BC1FBB" w14:paraId="503E3736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391304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Ind3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9B450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B365A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4F57D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1E89D7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.12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03EE462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05671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507D9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EE4E4A" w14:textId="02D0DB1B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</w:t>
            </w:r>
            <w:r w:rsidR="00630B4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10</w:t>
            </w:r>
          </w:p>
        </w:tc>
      </w:tr>
      <w:tr w:rsidR="00096F59" w:rsidRPr="00BC1FBB" w14:paraId="070809C4" w14:textId="77777777" w:rsidTr="009647A4">
        <w:trPr>
          <w:trHeight w:val="340"/>
        </w:trPr>
        <w:tc>
          <w:tcPr>
            <w:tcW w:w="9628" w:type="dxa"/>
            <w:gridSpan w:val="11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D8F3A5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Total Anxiety Model Summary: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R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= .20;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F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vertAlign w:val="subscript"/>
                <w:lang w:val="en-US"/>
              </w:rPr>
              <w:t>3,298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) = 24.21;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p &lt;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0.000</w:t>
            </w:r>
          </w:p>
        </w:tc>
      </w:tr>
      <w:tr w:rsidR="00096F59" w:rsidRPr="00BC1FBB" w14:paraId="4BE10C6F" w14:textId="77777777" w:rsidTr="00642A47">
        <w:trPr>
          <w:trHeight w:val="340"/>
        </w:trPr>
        <w:tc>
          <w:tcPr>
            <w:tcW w:w="5807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14:paraId="5A6B4B64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Mediation Model 3 = Depression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138151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8E046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4C80B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F3ED3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D3A4CEB" w14:textId="77777777" w:rsidTr="00642A47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A6DF0F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C8090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.84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0F55C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5B171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.68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89114E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.99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30DCF74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07528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F703C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58BC3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C741331" w14:textId="77777777" w:rsidTr="00642A47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A5CEA1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F4C8B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.40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C3C56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.10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77F1F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18AF88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.60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7B6E5FA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57E5E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1C9CB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B5471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FFF57E2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112B9A" w14:textId="75EB7199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C25C8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.70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649FF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A1A1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.54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EA840F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.85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07D0628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.48***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617E8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3F1F6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A4E55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B7D2FB9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DB36C4" w14:textId="1F7C263B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D0E9D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1.47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A8125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D515D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1.22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61B2947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1.72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1AF78E0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.51***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0F62E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51132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58889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4AFC5315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9C9363" w14:textId="36514BCC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CF2C3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.71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E0C99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A2B73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65BA18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.88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44FBA9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.36***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B6F05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2E917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8E8E7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652DF2B9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0C1D2D" w14:textId="6E514E74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DEPRESSION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82B4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.20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320EA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68E2C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FD1ACE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.33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29E349B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.19**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8F36F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3C5A8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69BAB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1A1C02C6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C58C08" w14:textId="7A7CE70A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Q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FB4335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DEPRESSION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99ED2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.15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2C516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CB57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A0A5B2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.23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3A58384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.27***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746D8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9A136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E6537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18BC98C6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A32EE9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lastRenderedPageBreak/>
              <w:t>Total indirect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4B775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.43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2DFE2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BE4D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306578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.58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557DC6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.27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B06FB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BB37D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.19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5B1EE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.35</w:t>
            </w:r>
          </w:p>
        </w:tc>
      </w:tr>
      <w:tr w:rsidR="00096F59" w:rsidRPr="00BC1FBB" w14:paraId="09329801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3DA126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Ind1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5BF1A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.14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51FB5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232AF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F35209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.24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42F7A20" w14:textId="3A2E7351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</w:t>
            </w:r>
            <w:r w:rsidR="00630B4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6CE57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AC80F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DB6EB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.15</w:t>
            </w:r>
          </w:p>
        </w:tc>
      </w:tr>
      <w:tr w:rsidR="00096F59" w:rsidRPr="00BC1FBB" w14:paraId="42925ACC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E2338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Ind2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9A18C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.22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B5407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76FB9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099E619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.34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1C139FC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E448D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CA390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.06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FA260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.21</w:t>
            </w:r>
          </w:p>
        </w:tc>
      </w:tr>
      <w:tr w:rsidR="00096F59" w:rsidRPr="00BC1FBB" w14:paraId="394A7FAC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B2260B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Ind3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6A36F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CC23D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887F4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.03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A8662F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.12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308E5CD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8D75A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E7930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.02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00946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.08</w:t>
            </w:r>
          </w:p>
        </w:tc>
      </w:tr>
      <w:tr w:rsidR="00096F59" w:rsidRPr="00BC1FBB" w14:paraId="71024EBC" w14:textId="77777777" w:rsidTr="00CC31DE">
        <w:trPr>
          <w:trHeight w:val="340"/>
        </w:trPr>
        <w:tc>
          <w:tcPr>
            <w:tcW w:w="9628" w:type="dxa"/>
            <w:gridSpan w:val="11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A10C92A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Total Depression Model Summary: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R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= .30;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F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vertAlign w:val="subscript"/>
                <w:lang w:val="en-US"/>
              </w:rPr>
              <w:t>3,298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) = 40.69; </w:t>
            </w:r>
            <w:r w:rsidRPr="00BC1FBB">
              <w:rPr>
                <w:rFonts w:ascii="Palatino Linotype" w:hAnsi="Palatino Linotype" w:cs="Times New Roman"/>
                <w:b/>
                <w:bCs/>
                <w:i/>
                <w:iCs/>
                <w:sz w:val="18"/>
                <w:szCs w:val="18"/>
                <w:lang w:val="en-US"/>
              </w:rPr>
              <w:t>p &lt;</w:t>
            </w: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0.000</w:t>
            </w:r>
          </w:p>
        </w:tc>
      </w:tr>
    </w:tbl>
    <w:bookmarkEnd w:id="1"/>
    <w:p w14:paraId="00937385" w14:textId="79EB6905" w:rsidR="00096F59" w:rsidRPr="00BC1FBB" w:rsidRDefault="00096F59" w:rsidP="000F24F9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Note: 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* </w:t>
      </w:r>
      <w:r w:rsidRPr="00BC1FBB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p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&lt; 0.05 ** </w:t>
      </w:r>
      <w:r w:rsidRPr="00BC1FBB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p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&lt; 0.01; *** </w:t>
      </w:r>
      <w:r w:rsidRPr="00BC1FBB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p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&lt; 0.001; 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Ind 1: Future Anxiety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Intolerance of Uncertainty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Psychological Distress; Ind2: Future Anxiety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Non-Pathological Worry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Psychological Distress; Ind3: Future Anxiety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Intolerance of Uncertainty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Non-Pathological Worry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Psychological Distress. 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>For indirect effects: significance is given by the absence of zeros in the confidence intervals.</w:t>
      </w:r>
    </w:p>
    <w:p w14:paraId="4F376FE5" w14:textId="77777777" w:rsidR="0080798D" w:rsidRPr="00BC1FBB" w:rsidRDefault="0080798D">
      <w:pPr>
        <w:rPr>
          <w:rFonts w:ascii="Palatino Linotype" w:hAnsi="Palatino Linotype"/>
        </w:rPr>
      </w:pPr>
    </w:p>
    <w:p w14:paraId="05DB31AE" w14:textId="6984659F" w:rsidR="00096F59" w:rsidRPr="00BC1FBB" w:rsidRDefault="00FB4335">
      <w:pPr>
        <w:rPr>
          <w:rFonts w:ascii="Palatino Linotype" w:hAnsi="Palatino Linotype" w:cs="Times New Roman"/>
          <w:sz w:val="20"/>
          <w:szCs w:val="20"/>
        </w:rPr>
      </w:pPr>
      <w:r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Table 2</w:t>
      </w:r>
      <w:r w:rsidR="00BC1FBB" w:rsidRPr="00BC1FBB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B</w:t>
      </w:r>
      <w:r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.  </w:t>
      </w:r>
      <w:r w:rsidRPr="007146DA">
        <w:rPr>
          <w:rFonts w:ascii="Palatino Linotype" w:hAnsi="Palatino Linotype" w:cs="Times New Roman"/>
          <w:sz w:val="20"/>
          <w:szCs w:val="20"/>
          <w:lang w:val="en-US"/>
        </w:rPr>
        <w:t>S</w:t>
      </w:r>
      <w:proofErr w:type="spellStart"/>
      <w:r w:rsidR="007146DA" w:rsidRPr="007146DA">
        <w:rPr>
          <w:rFonts w:ascii="Palatino Linotype" w:hAnsi="Palatino Linotype" w:cs="Times New Roman"/>
          <w:sz w:val="20"/>
          <w:szCs w:val="20"/>
        </w:rPr>
        <w:t>ensitivity</w:t>
      </w:r>
      <w:proofErr w:type="spellEnd"/>
      <w:r w:rsidR="00096F59" w:rsidRPr="007146DA">
        <w:rPr>
          <w:rFonts w:ascii="Palatino Linotype" w:hAnsi="Palatino Linotype" w:cs="Times New Roman"/>
          <w:sz w:val="20"/>
          <w:szCs w:val="20"/>
        </w:rPr>
        <w:t xml:space="preserve"> analys</w:t>
      </w:r>
      <w:r w:rsidR="000F24F9" w:rsidRPr="007146DA">
        <w:rPr>
          <w:rFonts w:ascii="Palatino Linotype" w:hAnsi="Palatino Linotype" w:cs="Times New Roman"/>
          <w:sz w:val="20"/>
          <w:szCs w:val="20"/>
        </w:rPr>
        <w:t>e</w:t>
      </w:r>
      <w:r w:rsidR="00096F59" w:rsidRPr="007146DA">
        <w:rPr>
          <w:rFonts w:ascii="Palatino Linotype" w:hAnsi="Palatino Linotype" w:cs="Times New Roman"/>
          <w:sz w:val="20"/>
          <w:szCs w:val="20"/>
        </w:rPr>
        <w:t>s</w:t>
      </w:r>
      <w:r w:rsidR="00642A47" w:rsidRPr="007146DA">
        <w:rPr>
          <w:rFonts w:ascii="Palatino Linotype" w:hAnsi="Palatino Linotype" w:cs="Times New Roman"/>
          <w:sz w:val="20"/>
          <w:szCs w:val="20"/>
        </w:rPr>
        <w:t xml:space="preserve"> with mediators’ inversion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341"/>
        <w:gridCol w:w="989"/>
        <w:gridCol w:w="634"/>
        <w:gridCol w:w="142"/>
        <w:gridCol w:w="709"/>
        <w:gridCol w:w="142"/>
        <w:gridCol w:w="850"/>
        <w:gridCol w:w="709"/>
        <w:gridCol w:w="142"/>
        <w:gridCol w:w="992"/>
        <w:gridCol w:w="992"/>
        <w:gridCol w:w="986"/>
      </w:tblGrid>
      <w:tr w:rsidR="00096F59" w:rsidRPr="00BC1FBB" w14:paraId="59A06288" w14:textId="77777777" w:rsidTr="00CC31DE">
        <w:trPr>
          <w:trHeight w:val="340"/>
        </w:trPr>
        <w:tc>
          <w:tcPr>
            <w:tcW w:w="2341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4B508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66" w:type="dxa"/>
            <w:gridSpan w:val="6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385E0F1C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Unstandardized estimates</w:t>
            </w:r>
          </w:p>
        </w:tc>
        <w:tc>
          <w:tcPr>
            <w:tcW w:w="3821" w:type="dxa"/>
            <w:gridSpan w:val="5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0B766F81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Standardized estimates</w:t>
            </w:r>
          </w:p>
        </w:tc>
      </w:tr>
      <w:tr w:rsidR="00096F59" w:rsidRPr="00BC1FBB" w14:paraId="41156408" w14:textId="77777777" w:rsidTr="00CC31DE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8F0DDD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7C34B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 xml:space="preserve">Coeff. 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6FE0FD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 xml:space="preserve">SE 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BB2850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LLCI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5AA5E97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ULCI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9FA02C6" w14:textId="77777777" w:rsidR="00096F59" w:rsidRPr="00BC1FBB" w:rsidRDefault="00096F59" w:rsidP="009647A4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Coeff.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7493487" w14:textId="77777777" w:rsidR="00096F59" w:rsidRPr="00BC1FBB" w:rsidRDefault="00096F59" w:rsidP="009647A4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BootSE</w:t>
            </w:r>
            <w:proofErr w:type="spellEnd"/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E710DA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LLCI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22503F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ULCI</w:t>
            </w:r>
          </w:p>
        </w:tc>
      </w:tr>
      <w:tr w:rsidR="00096F59" w:rsidRPr="00BC1FBB" w14:paraId="562CA08E" w14:textId="77777777" w:rsidTr="00CC31DE">
        <w:trPr>
          <w:trHeight w:val="340"/>
        </w:trPr>
        <w:tc>
          <w:tcPr>
            <w:tcW w:w="5807" w:type="dxa"/>
            <w:gridSpan w:val="7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6CAB702E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/>
              </w:rPr>
              <w:t>Mediation Model 1 = Stress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07FB766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FABB5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0E11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F871A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</w:tc>
      </w:tr>
      <w:tr w:rsidR="00096F59" w:rsidRPr="00BC1FBB" w14:paraId="1D594E9A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184AB9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F73FB3" w14:textId="799D9404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0.67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537B1D" w14:textId="70943EA3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A6CD26" w14:textId="69FFC17F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0.53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A18D478" w14:textId="35209389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0.82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59BB2C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26173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56048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F9986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22AE58AF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292032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C4E51E" w14:textId="6A3EECB1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0.27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96B0A1" w14:textId="237A500C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02C65C" w14:textId="7D88FD5C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B80A844" w14:textId="42B66A1C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0.45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1C4015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730DE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E9982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7F38A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6AEE0BC7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8CF384" w14:textId="36CFEFD9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66BC6F" w14:textId="4BF3ED82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1.97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57D1FB" w14:textId="2CECB496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1F53FD" w14:textId="000EF224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1.72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7E5E787" w14:textId="2CACFFA9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2.22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9EFFEFB" w14:textId="185AFB6B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0.68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15D45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7F58A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78089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3561EFE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46AE6E" w14:textId="1190E496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9E8369" w14:textId="13AF2DF0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2417A1" w14:textId="33F9F2B8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AB5614" w14:textId="39673D1C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-0.02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E1207E5" w14:textId="42D0995B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0.35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4C5B2BD" w14:textId="419CE3EB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</w:t>
            </w:r>
            <w:r w:rsidR="001A7E8C"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66A84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522DF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BA40D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50D8FC83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EFDA87" w14:textId="0F4572B1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WDQ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9F4862" w14:textId="79AA213C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0.26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A89B30" w14:textId="0FEA6761" w:rsidR="00096F59" w:rsidRPr="00BC1FBB" w:rsidRDefault="00862E01" w:rsidP="009647A4">
            <w:pPr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565422" w14:textId="4323CB9E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0.20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3E67211" w14:textId="5825AA9C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AB2EE97" w14:textId="5474F399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77C65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01976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1A3E6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3F8C226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C1A9D" w14:textId="1B3A9ED9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WDQ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STRESS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75B786" w14:textId="43569CDD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0.14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0E7C40" w14:textId="77B86A5C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C184BB" w14:textId="3B96FFB5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70DDFE9" w14:textId="2104D94D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0.21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A53CFA7" w14:textId="00BC5379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0.28</w:t>
            </w:r>
            <w:r w:rsidR="00500B36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5203A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61CF52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5B271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02F3EB12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3D2F9B" w14:textId="3BB88068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STRESS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81444" w14:textId="62361D17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0.18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E4F10" w14:textId="14D4B00B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FC1B43" w14:textId="162FE227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0.06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AAEBC52" w14:textId="5F8E0FB1" w:rsidR="00096F59" w:rsidRPr="00BC1FBB" w:rsidRDefault="00862E01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0.29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C7B6D9A" w14:textId="488F14E5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0.17</w:t>
            </w:r>
            <w:r w:rsidR="00500B36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28A8A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DAE45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759C2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4BA6B8D3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8DD63F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indirect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611E61" w14:textId="007856E0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0.41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D76AE0" w14:textId="624382EF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2BBBC4" w14:textId="609A83F1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0.28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5CEFE02" w14:textId="35860BD4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0.53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0F36839" w14:textId="5FA1A29F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0.27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F20FDA" w14:textId="366C99A8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56DA11" w14:textId="0CAA89B0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0.18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F8822D" w14:textId="542E378F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0.36</w:t>
            </w:r>
          </w:p>
        </w:tc>
      </w:tr>
      <w:tr w:rsidR="00096F59" w:rsidRPr="00BC1FBB" w14:paraId="7F180D73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0D48E3" w14:textId="43C8E10B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Ind1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B20089" w14:textId="43E7A5EE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0.28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CB59F8" w14:textId="4714E047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473C88" w14:textId="4A4EE71A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8EA2B82" w14:textId="28A464C7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0.41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A940EF7" w14:textId="4F96B3D4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0EF392" w14:textId="3936A699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A2F9B6" w14:textId="6AF6A000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529481" w14:textId="39BDAE5E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0.28</w:t>
            </w:r>
          </w:p>
        </w:tc>
      </w:tr>
      <w:tr w:rsidR="00096F59" w:rsidRPr="00BC1FBB" w14:paraId="42AEB7A8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C8E6E4" w14:textId="7A82C209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Ind2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4EAB3F" w14:textId="39B239C2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0C5160" w14:textId="168B3E33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AA046" w14:textId="3165B102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-0.01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1037373" w14:textId="4CDBE150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C70CA56" w14:textId="64A7275E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0F0AA0" w14:textId="669530F6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177D9C" w14:textId="5484CD60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-0.05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3A8936" w14:textId="2609DEE0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0.05</w:t>
            </w:r>
          </w:p>
        </w:tc>
      </w:tr>
      <w:tr w:rsidR="00096F59" w:rsidRPr="00BC1FBB" w14:paraId="792ABFEC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C8761B" w14:textId="05507EA9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Ind3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67CDFC" w14:textId="331DEF89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0.06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563721" w14:textId="75033458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8DCD1F" w14:textId="5F1A73AE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602F9D3" w14:textId="3FB00106" w:rsidR="00096F59" w:rsidRPr="00BC1FBB" w:rsidRDefault="00441782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0.11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B36EC24" w14:textId="009732DF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0.06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0E0EC5" w14:textId="62251CBC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5998C5" w14:textId="5A5C3619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46AB69" w14:textId="252ED709" w:rsidR="00096F59" w:rsidRPr="00BC1FBB" w:rsidRDefault="009174B5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0.11</w:t>
            </w:r>
          </w:p>
        </w:tc>
      </w:tr>
      <w:tr w:rsidR="00096F59" w:rsidRPr="00BC1FBB" w14:paraId="0DBCF561" w14:textId="77777777" w:rsidTr="009647A4">
        <w:trPr>
          <w:trHeight w:val="340"/>
        </w:trPr>
        <w:tc>
          <w:tcPr>
            <w:tcW w:w="5807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14:paraId="5CEAABF6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Mediation Model 2 = Anxiety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14:paraId="31D3E245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9C4C1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2075E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574347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3C5BD75F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1E4403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23DC4B" w14:textId="7EBE1502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0.55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C6DB60" w14:textId="4F847A5D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AB935" w14:textId="488AEA3E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0.38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FFFFD18" w14:textId="684DB114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0.73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A9D6F9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CDCC3E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2133B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C93750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36570908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623327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511844" w14:textId="7C3CF852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0.13</w:t>
            </w:r>
          </w:p>
        </w:tc>
        <w:tc>
          <w:tcPr>
            <w:tcW w:w="6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1CABEB" w14:textId="3B137DC2" w:rsidR="00096F59" w:rsidRPr="00BC1FBB" w:rsidRDefault="00A942A8" w:rsidP="00A942A8">
            <w:pPr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0.11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FC073A" w14:textId="254693DF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-0.09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3AE0008" w14:textId="1100DD21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0.48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544031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36FDBD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B135F1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6F492C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4A9E4CF2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024EE6" w14:textId="384C367C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99A2FA" w14:textId="0104BD4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1.97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0E06FE" w14:textId="2DDDCE9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2F24A0" w14:textId="314B5E7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1.72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89CEC9D" w14:textId="3374820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2.22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72DF862" w14:textId="4139586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0.68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9EAE08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8727FE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16393B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2D684412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FAC8D1" w14:textId="6293A746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F6B8CA" w14:textId="17ADAAA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1C066F" w14:textId="7C790299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2F9D48" w14:textId="4965B10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7B1752C" w14:textId="5D459BD5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0.35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DE904A8" w14:textId="0B9E051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</w:t>
            </w:r>
            <w:r w:rsidR="001A7E8C"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64928D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56E5E4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BE3E49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5E6E8FB6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08404E" w14:textId="6A812510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WDQ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97BB0B" w14:textId="527813FE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F4C25" w14:textId="63A3DA6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48F54B" w14:textId="1FFE872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AF70D86" w14:textId="0294701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2CE87E7" w14:textId="3CA3629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406191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EBB770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E933A2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3C6823BF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8C2C5B" w14:textId="4B0D8B4C" w:rsidR="00096F59" w:rsidRPr="00BC1FBB" w:rsidRDefault="00096F59" w:rsidP="00096F59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WDQ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8E86D5" w14:textId="4FF66329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D7892D" w14:textId="3B321565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B6371F" w14:textId="40996173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86D8DCE" w14:textId="5094FCA1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0.24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DE6071B" w14:textId="73C08085" w:rsidR="00096F59" w:rsidRPr="00BC1FBB" w:rsidRDefault="009174B5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0.29</w:t>
            </w:r>
            <w:r w:rsidR="00500B36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AB669C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8C334E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991FDC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73F6708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3034BA" w14:textId="2FE4C64F" w:rsidR="00096F59" w:rsidRPr="00BC1FBB" w:rsidRDefault="00096F59" w:rsidP="00096F59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636AFC" w14:textId="7E111B59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0C0DDC" w14:textId="50EBE5AD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7C5FE7" w14:textId="66A924FF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277F67C" w14:textId="219AEAE8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0.30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F37DD84" w14:textId="34567482" w:rsidR="00096F59" w:rsidRPr="00BC1FBB" w:rsidRDefault="009174B5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0.14</w:t>
            </w:r>
            <w:r w:rsidR="00500B36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3A1581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57B5C7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E56ACF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1FFCA93C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6083F5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indirect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B33721" w14:textId="5EF3A6B0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56C0C3" w14:textId="0B5D3EF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2DAF2B" w14:textId="4ED18C2D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0.28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3A5AC2E" w14:textId="66209609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0.58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5CB5D52" w14:textId="063D64F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C7D759" w14:textId="6AFBBA52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9D52E3" w14:textId="520CF79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0.17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81BB56" w14:textId="1FBC784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0.35</w:t>
            </w:r>
          </w:p>
        </w:tc>
      </w:tr>
      <w:tr w:rsidR="009174B5" w:rsidRPr="00BC1FBB" w14:paraId="33E1C744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F53837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Ind1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7A7284" w14:textId="37C55B4E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0.32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88184E" w14:textId="77D4451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1946F8" w14:textId="2680AF45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4C481BF" w14:textId="2E8E68C2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0.48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1B2345B" w14:textId="36FBCC63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0.19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8F7B33" w14:textId="518E85E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761BD5" w14:textId="0A32D6AF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169F15" w14:textId="0047A4A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0.30</w:t>
            </w:r>
          </w:p>
        </w:tc>
      </w:tr>
      <w:tr w:rsidR="009174B5" w:rsidRPr="00BC1FBB" w14:paraId="46F9E35F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A63EFC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Ind2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CB4E18" w14:textId="7B6EF389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7FD4FE" w14:textId="0D4D81E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1B1227" w14:textId="21226670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5D944200" w14:textId="58983DE5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BB4E00E" w14:textId="52BA8F9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043BB3" w14:textId="7ED11E32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307DD" w14:textId="1F6DD0EF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-0.004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0167D9" w14:textId="1D4331F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0.05</w:t>
            </w:r>
          </w:p>
        </w:tc>
      </w:tr>
      <w:tr w:rsidR="009174B5" w:rsidRPr="00BC1FBB" w14:paraId="3A15001A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9490F2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Ind3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89812A" w14:textId="73E1400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2CD570" w14:textId="1DD0CD3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0517D6" w14:textId="15224A21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C7020D2" w14:textId="2FFAD63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4A7D4FB" w14:textId="0E983415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A27FF9" w14:textId="51107911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141E52" w14:textId="53848EF9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DBDF5F" w14:textId="7D740281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</w:tr>
      <w:tr w:rsidR="00096F59" w:rsidRPr="00BC1FBB" w14:paraId="66B32428" w14:textId="77777777" w:rsidTr="009647A4">
        <w:trPr>
          <w:trHeight w:val="340"/>
        </w:trPr>
        <w:tc>
          <w:tcPr>
            <w:tcW w:w="5807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14:paraId="3A1D7607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Mediation Model 3 = Depression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14:paraId="1745B3D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1071D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ECADFB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DB64B3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40BA79BA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7EF969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32F3AD" w14:textId="3875200E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0.81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BB3F70" w14:textId="4E3F768A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7DA05B" w14:textId="01AD4181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0.65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07D6F6B" w14:textId="68C173EC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0.97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14:paraId="372823BA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EF77D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D4D10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63477F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1AF725A8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DC9CF3" w14:textId="77777777" w:rsidR="00096F59" w:rsidRPr="00BC1FBB" w:rsidRDefault="00096F59" w:rsidP="009647A4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7E01F3" w14:textId="62258205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1DA1CA" w14:textId="723D1D16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D4AC67" w14:textId="6BE3DF33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7BE6EC84" w14:textId="55F475BC" w:rsidR="00096F59" w:rsidRPr="00BC1FBB" w:rsidRDefault="00A942A8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0.57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14:paraId="650C82F4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08C659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AE19E6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247708" w14:textId="77777777" w:rsidR="00096F59" w:rsidRPr="00BC1FBB" w:rsidRDefault="00096F59" w:rsidP="009647A4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59C2AFAF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6C56E8" w14:textId="6C51F032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lastRenderedPageBreak/>
              <w:t xml:space="preserve">DFS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WDQ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4EB096" w14:textId="4B8F9503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1.97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D94E12" w14:textId="5E545F6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94F1BE" w14:textId="65DC6E3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1.72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020ABA67" w14:textId="547D53F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2.22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09DB39E" w14:textId="6B37C51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0.68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0A910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62B489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B4D0FF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7FF27F32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DABFBE" w14:textId="0B45D834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DFS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FA9679" w14:textId="670A89E9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6B4725" w14:textId="1A599A6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953035" w14:textId="7A85CE7D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5A672BF5" w14:textId="7A4F8685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0.35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30E3384" w14:textId="355E2C63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</w:t>
            </w:r>
            <w:r w:rsidR="001A7E8C"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DB1CCF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ECDA1B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7844C1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33CB7723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068E56" w14:textId="0FCB7799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WDQ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IU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8F45BF" w14:textId="57E898E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37553" w14:textId="113F724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68A8D2" w14:textId="4A0FA76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10217EEC" w14:textId="5596925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0.32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00ED64F" w14:textId="26BD138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4</w:t>
            </w:r>
            <w:r w:rsidR="00FB4335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1</w:t>
            </w:r>
            <w:r w:rsidR="001A7E8C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4085D8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5B6DBC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8D9CF6" w14:textId="7777777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7873091D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A65787" w14:textId="290CCE08" w:rsidR="00096F59" w:rsidRPr="00BC1FBB" w:rsidRDefault="00096F59" w:rsidP="00096F59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WDQ </w:t>
            </w:r>
            <w:r w:rsidR="000F24F9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0F24F9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</w:t>
            </w: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789967" w14:textId="59B54845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A1E992" w14:textId="2BBA7D05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8A681F" w14:textId="71FFA384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AC93E42" w14:textId="3B019037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0.24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5665161" w14:textId="14B27D0C" w:rsidR="00096F59" w:rsidRPr="00BC1FBB" w:rsidRDefault="009174B5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0.30</w:t>
            </w:r>
            <w:r w:rsidR="00500B36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4CC330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E8F72E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5F8B61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096F59" w:rsidRPr="00BC1FBB" w14:paraId="13F43DC7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1878E" w14:textId="0086B2BD" w:rsidR="00096F59" w:rsidRPr="00BC1FBB" w:rsidRDefault="00096F59" w:rsidP="00096F59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IU </w:t>
            </w:r>
            <w:r w:rsidR="00AE401A" w:rsidRPr="00BC1F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→</w:t>
            </w:r>
            <w:r w:rsidR="00AE401A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DEPRESSION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2A53B0" w14:textId="48A9F65A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0.17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D95F93" w14:textId="43E20BEB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0.06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348609" w14:textId="0C1507F5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506D605" w14:textId="568CE8C1" w:rsidR="00096F59" w:rsidRPr="00BC1FBB" w:rsidRDefault="00862E01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0.30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24D53FC" w14:textId="5F67AF09" w:rsidR="00096F59" w:rsidRPr="00BC1FBB" w:rsidRDefault="009174B5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  <w:r w:rsidR="00500B36"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9BC00A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232324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07D7F2" w14:textId="77777777" w:rsidR="00096F59" w:rsidRPr="00BC1FBB" w:rsidRDefault="00096F59" w:rsidP="00096F59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9174B5" w:rsidRPr="00BC1FBB" w14:paraId="4554F3E2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F2B896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Total indirect effect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A01C4C" w14:textId="26ED3EF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0.44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6A663B" w14:textId="7340DF0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0.07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E09802" w14:textId="56E63FA1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0.30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D3475DF" w14:textId="2FF9AE2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0.57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09AAA47" w14:textId="35A8421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0.28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833D75" w14:textId="62BC5CC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D99F46" w14:textId="255DED31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0.19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C01E3D" w14:textId="2C1CF39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0.36</w:t>
            </w:r>
          </w:p>
        </w:tc>
      </w:tr>
      <w:tr w:rsidR="009174B5" w:rsidRPr="00BC1FBB" w14:paraId="37668424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1D0A41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Ind1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1F41B1" w14:textId="77CF1530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0.32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281A97" w14:textId="0E725F92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90CCEC" w14:textId="4053233D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0.17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5112712B" w14:textId="35966A4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0.48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B8C6CFD" w14:textId="7565439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0.20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3E151A" w14:textId="7B37BFC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BC7591" w14:textId="716DF346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0.11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F6FD76" w14:textId="1DA15C83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0.30</w:t>
            </w:r>
          </w:p>
        </w:tc>
      </w:tr>
      <w:tr w:rsidR="009174B5" w:rsidRPr="00BC1FBB" w14:paraId="0FE5C84E" w14:textId="77777777" w:rsidTr="009647A4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E81EAF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Ind2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EE15F6" w14:textId="136021C8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0.03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CD57E8" w14:textId="20C582ED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B23B71" w14:textId="3839213D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-0.01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99F47ED" w14:textId="671B0B3A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85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E971BE7" w14:textId="1CAB43BE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16275C" w14:textId="59A5CCB4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F0E856" w14:textId="6F9030AE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-0.004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0E0516" w14:textId="4A79C150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0.05</w:t>
            </w:r>
          </w:p>
        </w:tc>
      </w:tr>
      <w:tr w:rsidR="009174B5" w:rsidRPr="00BC1FBB" w14:paraId="5371386D" w14:textId="77777777" w:rsidTr="00CC31DE">
        <w:trPr>
          <w:trHeight w:val="340"/>
        </w:trPr>
        <w:tc>
          <w:tcPr>
            <w:tcW w:w="234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D420B5C" w14:textId="77777777" w:rsidR="009174B5" w:rsidRPr="00BC1FBB" w:rsidRDefault="009174B5" w:rsidP="009174B5">
            <w:pPr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Ind3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9BABD02" w14:textId="7434FBA3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0.09</w:t>
            </w:r>
          </w:p>
        </w:tc>
        <w:tc>
          <w:tcPr>
            <w:tcW w:w="776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BF1E7D8" w14:textId="240B1AC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851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A581572" w14:textId="4A986BF3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03B974C" w14:textId="39836A07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9281320" w14:textId="0588B74E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0.06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172AEA2" w14:textId="640F74EB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0.02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7A24800" w14:textId="20CF01DF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0.01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7B12F53" w14:textId="011F9ECC" w:rsidR="009174B5" w:rsidRPr="00BC1FBB" w:rsidRDefault="009174B5" w:rsidP="009174B5">
            <w:pPr>
              <w:jc w:val="righ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BC1FBB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0.10</w:t>
            </w:r>
          </w:p>
        </w:tc>
      </w:tr>
    </w:tbl>
    <w:p w14:paraId="720786EA" w14:textId="393336E9" w:rsidR="00096F59" w:rsidRPr="00BC1FBB" w:rsidRDefault="00FB4335" w:rsidP="000F24F9">
      <w:pPr>
        <w:jc w:val="both"/>
        <w:rPr>
          <w:rFonts w:ascii="Palatino Linotype" w:hAnsi="Palatino Linotype" w:cs="Times New Roman"/>
          <w:sz w:val="18"/>
          <w:szCs w:val="18"/>
        </w:rPr>
      </w:pPr>
      <w:r w:rsidRPr="00BC1FBB">
        <w:rPr>
          <w:rFonts w:ascii="Palatino Linotype" w:hAnsi="Palatino Linotype" w:cs="Times New Roman"/>
          <w:b/>
          <w:bCs/>
          <w:sz w:val="18"/>
          <w:szCs w:val="18"/>
        </w:rPr>
        <w:t>Note:</w:t>
      </w:r>
      <w:r w:rsidRPr="00BC1FBB">
        <w:rPr>
          <w:rFonts w:ascii="Palatino Linotype" w:hAnsi="Palatino Linotype" w:cs="Times New Roman"/>
          <w:sz w:val="18"/>
          <w:szCs w:val="18"/>
        </w:rPr>
        <w:t xml:space="preserve"> </w:t>
      </w:r>
      <w:r w:rsidRPr="00BC1FBB">
        <w:rPr>
          <w:rFonts w:ascii="Palatino Linotype" w:hAnsi="Palatino Linotype" w:cs="Times New Roman"/>
          <w:sz w:val="18"/>
          <w:szCs w:val="18"/>
          <w:lang w:val="en-US"/>
        </w:rPr>
        <w:t>*</w:t>
      </w:r>
      <w:r w:rsidRPr="00BC1FBB">
        <w:rPr>
          <w:rFonts w:ascii="Palatino Linotype" w:hAnsi="Palatino Linotype" w:cs="Times New Roman"/>
          <w:i/>
          <w:iCs/>
          <w:sz w:val="18"/>
          <w:szCs w:val="18"/>
          <w:lang w:val="en-US"/>
        </w:rPr>
        <w:t xml:space="preserve">p </w:t>
      </w:r>
      <w:r w:rsidRPr="00BC1FBB">
        <w:rPr>
          <w:rFonts w:ascii="Palatino Linotype" w:hAnsi="Palatino Linotype" w:cs="Times New Roman"/>
          <w:sz w:val="18"/>
          <w:szCs w:val="18"/>
          <w:lang w:val="en-US"/>
        </w:rPr>
        <w:t>&lt; 0.05; **</w:t>
      </w:r>
      <w:r w:rsidRPr="00BC1FBB">
        <w:rPr>
          <w:rFonts w:ascii="Palatino Linotype" w:hAnsi="Palatino Linotype" w:cs="Times New Roman"/>
          <w:i/>
          <w:iCs/>
          <w:sz w:val="18"/>
          <w:szCs w:val="18"/>
          <w:lang w:val="en-US"/>
        </w:rPr>
        <w:t>p</w:t>
      </w:r>
      <w:r w:rsidRPr="00BC1FBB">
        <w:rPr>
          <w:rFonts w:ascii="Palatino Linotype" w:hAnsi="Palatino Linotype" w:cs="Times New Roman"/>
          <w:sz w:val="18"/>
          <w:szCs w:val="18"/>
          <w:lang w:val="en-US"/>
        </w:rPr>
        <w:t xml:space="preserve"> &lt; 0.01; ***</w:t>
      </w:r>
      <w:r w:rsidRPr="00BC1FBB">
        <w:rPr>
          <w:rFonts w:ascii="Palatino Linotype" w:hAnsi="Palatino Linotype" w:cs="Times New Roman"/>
          <w:i/>
          <w:iCs/>
          <w:sz w:val="18"/>
          <w:szCs w:val="18"/>
          <w:lang w:val="en-US"/>
        </w:rPr>
        <w:t>p</w:t>
      </w:r>
      <w:r w:rsidRPr="00BC1FBB">
        <w:rPr>
          <w:rFonts w:ascii="Palatino Linotype" w:hAnsi="Palatino Linotype" w:cs="Times New Roman"/>
          <w:sz w:val="18"/>
          <w:szCs w:val="18"/>
          <w:lang w:val="en-US"/>
        </w:rPr>
        <w:t xml:space="preserve"> &lt; 0.001</w:t>
      </w:r>
      <w:r w:rsidR="000F24F9" w:rsidRPr="00BC1FBB">
        <w:rPr>
          <w:rFonts w:ascii="Palatino Linotype" w:hAnsi="Palatino Linotype" w:cs="Times New Roman"/>
          <w:sz w:val="18"/>
          <w:szCs w:val="18"/>
          <w:lang w:val="en-US"/>
        </w:rPr>
        <w:t xml:space="preserve">; 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Ind 1: Future Anxiety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Non-Pathological Worry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Psychological Distress; Ind2: Future Anxiety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Intolerance of Uncertainty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Psychological Distress; Ind3: Future Anxiety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Non-Pathological Worry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Intolerance of Uncertainty </w:t>
      </w:r>
      <w:r w:rsidR="000F24F9" w:rsidRPr="00BC1FBB">
        <w:rPr>
          <w:rFonts w:ascii="Times New Roman" w:hAnsi="Times New Roman" w:cs="Times New Roman"/>
          <w:sz w:val="20"/>
          <w:szCs w:val="20"/>
          <w:lang w:val="en-US"/>
        </w:rPr>
        <w:t>→</w:t>
      </w:r>
      <w:r w:rsidR="000F24F9" w:rsidRPr="00BC1FBB">
        <w:rPr>
          <w:rFonts w:ascii="Palatino Linotype" w:hAnsi="Palatino Linotype" w:cs="Times New Roman"/>
          <w:sz w:val="20"/>
          <w:szCs w:val="20"/>
          <w:lang w:val="en-US"/>
        </w:rPr>
        <w:t xml:space="preserve"> Psychological Distress. For indirect effects: significance is given by the absence of zeros in the confidence intervals.</w:t>
      </w:r>
    </w:p>
    <w:sectPr w:rsidR="00096F59" w:rsidRPr="00BC1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5D"/>
    <w:rsid w:val="00096F59"/>
    <w:rsid w:val="000D29AC"/>
    <w:rsid w:val="000F24F9"/>
    <w:rsid w:val="001471BA"/>
    <w:rsid w:val="001A7E8C"/>
    <w:rsid w:val="003D0C99"/>
    <w:rsid w:val="00441782"/>
    <w:rsid w:val="00500B36"/>
    <w:rsid w:val="005F6148"/>
    <w:rsid w:val="00630B4A"/>
    <w:rsid w:val="00642A47"/>
    <w:rsid w:val="007146DA"/>
    <w:rsid w:val="0080798D"/>
    <w:rsid w:val="00862E01"/>
    <w:rsid w:val="009174B5"/>
    <w:rsid w:val="00923CEC"/>
    <w:rsid w:val="009C3054"/>
    <w:rsid w:val="00A942A8"/>
    <w:rsid w:val="00AE401A"/>
    <w:rsid w:val="00BC1FBB"/>
    <w:rsid w:val="00CC31DE"/>
    <w:rsid w:val="00CC6E5D"/>
    <w:rsid w:val="00CD6699"/>
    <w:rsid w:val="00EB5B3A"/>
    <w:rsid w:val="00F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94F1"/>
  <w15:chartTrackingRefBased/>
  <w15:docId w15:val="{2070C5AB-48CF-4E99-9F9D-D29DD579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F59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6E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6E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6E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6E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6E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6E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C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6E5D"/>
    <w:pPr>
      <w:spacing w:before="160"/>
      <w:jc w:val="center"/>
    </w:pPr>
    <w:rPr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6E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6E5D"/>
    <w:pPr>
      <w:ind w:left="720"/>
      <w:contextualSpacing/>
    </w:pPr>
    <w:rPr>
      <w:lang w:val="it-IT"/>
    </w:rPr>
  </w:style>
  <w:style w:type="character" w:styleId="Enfasiintensa">
    <w:name w:val="Intense Emphasis"/>
    <w:basedOn w:val="Carpredefinitoparagrafo"/>
    <w:uiPriority w:val="21"/>
    <w:qFormat/>
    <w:rsid w:val="00CC6E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6E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6E5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96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A7E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7E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7E8C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E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E8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Maria Regnoli</dc:creator>
  <cp:keywords/>
  <dc:description/>
  <cp:lastModifiedBy>BARBARA DE ROSA</cp:lastModifiedBy>
  <cp:revision>2</cp:revision>
  <dcterms:created xsi:type="dcterms:W3CDTF">2024-05-10T14:58:00Z</dcterms:created>
  <dcterms:modified xsi:type="dcterms:W3CDTF">2024-05-10T14:58:00Z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2024-03-29T11:33:53Z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99f37ac2-4f63-469c-88bb-c5d93aa7fd6c</vt:lpwstr>
  </property>
  <property fmtid="{D5CDD505-2E9C-101B-9397-08002B2CF9AE}" pid="8" name="MSIP_Label_2ad0b24d-6422-44b0-b3de-abb3a9e8c81a_ContentBits">
    <vt:lpwstr>0</vt:lpwstr>
  </property>
</Properties>
</file>