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15B0" w14:textId="77777777" w:rsidR="008B227D" w:rsidRPr="0087499F" w:rsidRDefault="008B227D">
      <w:pPr>
        <w:rPr>
          <w:rFonts w:ascii="Palatino Linotype" w:hAnsi="Palatino Linotype"/>
          <w:b/>
          <w:bCs/>
          <w:sz w:val="18"/>
          <w:szCs w:val="18"/>
        </w:rPr>
        <w:sectPr w:rsidR="008B227D" w:rsidRPr="0087499F" w:rsidSect="00DC4118">
          <w:pgSz w:w="16838" w:h="11906" w:orient="landscape"/>
          <w:pgMar w:top="720" w:right="720" w:bottom="720" w:left="720" w:header="708" w:footer="708" w:gutter="0"/>
          <w:cols w:space="708"/>
          <w:docGrid w:linePitch="360"/>
        </w:sectPr>
      </w:pPr>
    </w:p>
    <w:p w14:paraId="74E1D969" w14:textId="175E8AD5" w:rsidR="00772CDE" w:rsidRDefault="00186557">
      <w:pPr>
        <w:rPr>
          <w:rFonts w:ascii="Palatino Linotype" w:hAnsi="Palatino Linotype"/>
          <w:sz w:val="18"/>
          <w:szCs w:val="18"/>
        </w:rPr>
      </w:pPr>
      <w:r w:rsidRPr="0087499F">
        <w:rPr>
          <w:rFonts w:ascii="Palatino Linotype" w:hAnsi="Palatino Linotype"/>
          <w:b/>
          <w:bCs/>
          <w:sz w:val="18"/>
          <w:szCs w:val="18"/>
        </w:rPr>
        <w:t>Supplementary Material</w:t>
      </w:r>
      <w:r w:rsidR="008D56AE" w:rsidRPr="0087499F">
        <w:rPr>
          <w:rFonts w:ascii="Palatino Linotype" w:hAnsi="Palatino Linotype"/>
          <w:b/>
          <w:bCs/>
          <w:sz w:val="18"/>
          <w:szCs w:val="18"/>
        </w:rPr>
        <w:t xml:space="preserve"> </w:t>
      </w:r>
      <w:r w:rsidR="0080019B" w:rsidRPr="0087499F">
        <w:rPr>
          <w:rFonts w:ascii="Palatino Linotype" w:hAnsi="Palatino Linotype"/>
          <w:b/>
          <w:bCs/>
          <w:sz w:val="18"/>
          <w:szCs w:val="18"/>
        </w:rPr>
        <w:t>S1</w:t>
      </w:r>
      <w:r w:rsidR="0080019B" w:rsidRPr="0087499F">
        <w:rPr>
          <w:rFonts w:ascii="Palatino Linotype" w:hAnsi="Palatino Linotype"/>
          <w:sz w:val="18"/>
          <w:szCs w:val="18"/>
        </w:rPr>
        <w:t xml:space="preserve"> </w:t>
      </w:r>
    </w:p>
    <w:p w14:paraId="193B5D5C" w14:textId="77777777" w:rsidR="000E0218" w:rsidRPr="0087499F" w:rsidRDefault="000E0218">
      <w:pPr>
        <w:rPr>
          <w:rFonts w:ascii="Palatino Linotype" w:hAnsi="Palatino Linotype"/>
          <w:sz w:val="18"/>
          <w:szCs w:val="18"/>
        </w:rPr>
      </w:pPr>
    </w:p>
    <w:p w14:paraId="7860E5BF" w14:textId="28483339" w:rsidR="00533423" w:rsidRPr="0087499F" w:rsidRDefault="00772CDE">
      <w:pPr>
        <w:rPr>
          <w:rFonts w:ascii="Palatino Linotype" w:hAnsi="Palatino Linotype"/>
          <w:sz w:val="18"/>
          <w:szCs w:val="18"/>
        </w:rPr>
      </w:pPr>
      <w:r w:rsidRPr="0087499F">
        <w:rPr>
          <w:rFonts w:ascii="Palatino Linotype" w:hAnsi="Palatino Linotype"/>
          <w:b/>
          <w:bCs/>
          <w:sz w:val="18"/>
          <w:szCs w:val="18"/>
        </w:rPr>
        <w:t>Table S1.</w:t>
      </w:r>
      <w:r w:rsidRPr="0087499F">
        <w:rPr>
          <w:rFonts w:ascii="Palatino Linotype" w:hAnsi="Palatino Linotype"/>
          <w:sz w:val="18"/>
          <w:szCs w:val="18"/>
        </w:rPr>
        <w:t xml:space="preserve"> </w:t>
      </w:r>
      <w:r w:rsidR="0080019B" w:rsidRPr="0087499F">
        <w:rPr>
          <w:rFonts w:ascii="Palatino Linotype" w:hAnsi="Palatino Linotype"/>
          <w:sz w:val="18"/>
          <w:szCs w:val="18"/>
        </w:rPr>
        <w:t>Genetic variants under study</w:t>
      </w:r>
    </w:p>
    <w:tbl>
      <w:tblPr>
        <w:tblW w:w="15731" w:type="dxa"/>
        <w:tblLook w:val="04A0" w:firstRow="1" w:lastRow="0" w:firstColumn="1" w:lastColumn="0" w:noHBand="0" w:noVBand="1"/>
      </w:tblPr>
      <w:tblGrid>
        <w:gridCol w:w="1280"/>
        <w:gridCol w:w="1280"/>
        <w:gridCol w:w="1280"/>
        <w:gridCol w:w="1280"/>
        <w:gridCol w:w="1280"/>
        <w:gridCol w:w="1280"/>
        <w:gridCol w:w="1280"/>
        <w:gridCol w:w="1615"/>
        <w:gridCol w:w="1280"/>
        <w:gridCol w:w="1280"/>
        <w:gridCol w:w="1280"/>
        <w:gridCol w:w="1316"/>
      </w:tblGrid>
      <w:tr w:rsidR="00F16165" w:rsidRPr="0087499F" w14:paraId="2014F274" w14:textId="77777777" w:rsidTr="000E0218">
        <w:trPr>
          <w:trHeight w:val="240"/>
        </w:trPr>
        <w:tc>
          <w:tcPr>
            <w:tcW w:w="1280" w:type="dxa"/>
            <w:tcBorders>
              <w:top w:val="single" w:sz="12" w:space="0" w:color="auto"/>
              <w:left w:val="nil"/>
              <w:bottom w:val="single" w:sz="2" w:space="0" w:color="auto"/>
              <w:right w:val="nil"/>
            </w:tcBorders>
            <w:shd w:val="clear" w:color="auto" w:fill="auto"/>
            <w:noWrap/>
            <w:vAlign w:val="center"/>
            <w:hideMark/>
          </w:tcPr>
          <w:p w14:paraId="1BA5DA91" w14:textId="77777777" w:rsidR="00F16165" w:rsidRPr="0087499F" w:rsidRDefault="00F16165" w:rsidP="00F16165">
            <w:pPr>
              <w:jc w:val="center"/>
              <w:rPr>
                <w:rFonts w:ascii="Palatino Linotype" w:hAnsi="Palatino Linotype"/>
                <w:b/>
                <w:bCs/>
                <w:color w:val="000000"/>
                <w:sz w:val="16"/>
                <w:szCs w:val="16"/>
                <w:lang w:eastAsia="en-ZA"/>
              </w:rPr>
            </w:pPr>
            <w:r w:rsidRPr="0087499F">
              <w:rPr>
                <w:rFonts w:ascii="Palatino Linotype" w:hAnsi="Palatino Linotype"/>
                <w:b/>
                <w:bCs/>
                <w:color w:val="000000"/>
                <w:sz w:val="16"/>
                <w:szCs w:val="16"/>
                <w:lang w:eastAsia="en-ZA"/>
              </w:rPr>
              <w:t>GENE</w:t>
            </w:r>
          </w:p>
        </w:tc>
        <w:tc>
          <w:tcPr>
            <w:tcW w:w="1280" w:type="dxa"/>
            <w:tcBorders>
              <w:top w:val="single" w:sz="12" w:space="0" w:color="auto"/>
              <w:left w:val="nil"/>
              <w:bottom w:val="single" w:sz="2" w:space="0" w:color="auto"/>
              <w:right w:val="nil"/>
            </w:tcBorders>
            <w:shd w:val="clear" w:color="auto" w:fill="auto"/>
            <w:noWrap/>
            <w:vAlign w:val="center"/>
            <w:hideMark/>
          </w:tcPr>
          <w:p w14:paraId="44BEA060" w14:textId="77777777" w:rsidR="00F16165" w:rsidRPr="0087499F" w:rsidRDefault="00F16165" w:rsidP="00F16165">
            <w:pPr>
              <w:jc w:val="center"/>
              <w:rPr>
                <w:rFonts w:ascii="Palatino Linotype" w:hAnsi="Palatino Linotype"/>
                <w:b/>
                <w:bCs/>
                <w:color w:val="000000"/>
                <w:sz w:val="16"/>
                <w:szCs w:val="16"/>
                <w:lang w:eastAsia="en-ZA"/>
              </w:rPr>
            </w:pPr>
            <w:r w:rsidRPr="0087499F">
              <w:rPr>
                <w:rFonts w:ascii="Palatino Linotype" w:hAnsi="Palatino Linotype"/>
                <w:b/>
                <w:bCs/>
                <w:color w:val="000000"/>
                <w:sz w:val="16"/>
                <w:szCs w:val="16"/>
                <w:lang w:eastAsia="en-ZA"/>
              </w:rPr>
              <w:t>VARIANT</w:t>
            </w:r>
          </w:p>
        </w:tc>
        <w:tc>
          <w:tcPr>
            <w:tcW w:w="1280" w:type="dxa"/>
            <w:tcBorders>
              <w:top w:val="single" w:sz="12" w:space="0" w:color="auto"/>
              <w:left w:val="nil"/>
              <w:bottom w:val="single" w:sz="2" w:space="0" w:color="auto"/>
              <w:right w:val="nil"/>
            </w:tcBorders>
            <w:shd w:val="clear" w:color="auto" w:fill="auto"/>
            <w:noWrap/>
            <w:vAlign w:val="center"/>
            <w:hideMark/>
          </w:tcPr>
          <w:p w14:paraId="601B6973" w14:textId="77777777" w:rsidR="00F16165" w:rsidRPr="0087499F" w:rsidRDefault="00F16165" w:rsidP="00F16165">
            <w:pPr>
              <w:jc w:val="center"/>
              <w:rPr>
                <w:rFonts w:ascii="Palatino Linotype" w:hAnsi="Palatino Linotype"/>
                <w:b/>
                <w:bCs/>
                <w:color w:val="000000"/>
                <w:sz w:val="16"/>
                <w:szCs w:val="16"/>
                <w:lang w:eastAsia="en-ZA"/>
              </w:rPr>
            </w:pPr>
            <w:r w:rsidRPr="0087499F">
              <w:rPr>
                <w:rFonts w:ascii="Palatino Linotype" w:hAnsi="Palatino Linotype"/>
                <w:b/>
                <w:bCs/>
                <w:color w:val="000000"/>
                <w:sz w:val="16"/>
                <w:szCs w:val="16"/>
                <w:lang w:eastAsia="en-ZA"/>
              </w:rPr>
              <w:t>ALLELE</w:t>
            </w:r>
          </w:p>
        </w:tc>
        <w:tc>
          <w:tcPr>
            <w:tcW w:w="1280" w:type="dxa"/>
            <w:tcBorders>
              <w:top w:val="single" w:sz="12" w:space="0" w:color="auto"/>
              <w:left w:val="nil"/>
              <w:bottom w:val="single" w:sz="2" w:space="0" w:color="auto"/>
              <w:right w:val="nil"/>
            </w:tcBorders>
            <w:shd w:val="clear" w:color="auto" w:fill="auto"/>
            <w:noWrap/>
            <w:vAlign w:val="center"/>
            <w:hideMark/>
          </w:tcPr>
          <w:p w14:paraId="16A9542B" w14:textId="77777777" w:rsidR="00F16165" w:rsidRPr="0087499F" w:rsidRDefault="00F16165" w:rsidP="00F16165">
            <w:pPr>
              <w:jc w:val="center"/>
              <w:rPr>
                <w:rFonts w:ascii="Palatino Linotype" w:hAnsi="Palatino Linotype"/>
                <w:b/>
                <w:bCs/>
                <w:color w:val="000000"/>
                <w:sz w:val="16"/>
                <w:szCs w:val="16"/>
                <w:lang w:eastAsia="en-ZA"/>
              </w:rPr>
            </w:pPr>
            <w:r w:rsidRPr="0087499F">
              <w:rPr>
                <w:rFonts w:ascii="Palatino Linotype" w:hAnsi="Palatino Linotype"/>
                <w:b/>
                <w:bCs/>
                <w:color w:val="000000"/>
                <w:sz w:val="16"/>
                <w:szCs w:val="16"/>
                <w:lang w:eastAsia="en-ZA"/>
              </w:rPr>
              <w:t>AA</w:t>
            </w:r>
          </w:p>
        </w:tc>
        <w:tc>
          <w:tcPr>
            <w:tcW w:w="1280" w:type="dxa"/>
            <w:tcBorders>
              <w:top w:val="single" w:sz="12" w:space="0" w:color="auto"/>
              <w:left w:val="nil"/>
              <w:bottom w:val="single" w:sz="2" w:space="0" w:color="auto"/>
              <w:right w:val="nil"/>
            </w:tcBorders>
            <w:shd w:val="clear" w:color="auto" w:fill="auto"/>
            <w:noWrap/>
            <w:vAlign w:val="center"/>
            <w:hideMark/>
          </w:tcPr>
          <w:p w14:paraId="790EC4F8" w14:textId="77777777" w:rsidR="00F16165" w:rsidRPr="0087499F" w:rsidRDefault="00F16165" w:rsidP="00F16165">
            <w:pPr>
              <w:jc w:val="center"/>
              <w:rPr>
                <w:rFonts w:ascii="Palatino Linotype" w:hAnsi="Palatino Linotype"/>
                <w:b/>
                <w:bCs/>
                <w:color w:val="000000"/>
                <w:sz w:val="16"/>
                <w:szCs w:val="16"/>
                <w:lang w:eastAsia="en-ZA"/>
              </w:rPr>
            </w:pPr>
            <w:r w:rsidRPr="0087499F">
              <w:rPr>
                <w:rFonts w:ascii="Palatino Linotype" w:hAnsi="Palatino Linotype"/>
                <w:b/>
                <w:bCs/>
                <w:color w:val="000000"/>
                <w:sz w:val="16"/>
                <w:szCs w:val="16"/>
                <w:lang w:eastAsia="en-ZA"/>
              </w:rPr>
              <w:t>GENE</w:t>
            </w:r>
          </w:p>
        </w:tc>
        <w:tc>
          <w:tcPr>
            <w:tcW w:w="1280" w:type="dxa"/>
            <w:tcBorders>
              <w:top w:val="single" w:sz="12" w:space="0" w:color="auto"/>
              <w:left w:val="nil"/>
              <w:bottom w:val="single" w:sz="2" w:space="0" w:color="auto"/>
              <w:right w:val="nil"/>
            </w:tcBorders>
            <w:shd w:val="clear" w:color="auto" w:fill="auto"/>
            <w:noWrap/>
            <w:vAlign w:val="center"/>
            <w:hideMark/>
          </w:tcPr>
          <w:p w14:paraId="46A745A5" w14:textId="77777777" w:rsidR="00F16165" w:rsidRPr="0087499F" w:rsidRDefault="00F16165" w:rsidP="00F16165">
            <w:pPr>
              <w:jc w:val="center"/>
              <w:rPr>
                <w:rFonts w:ascii="Palatino Linotype" w:hAnsi="Palatino Linotype"/>
                <w:b/>
                <w:bCs/>
                <w:color w:val="000000"/>
                <w:sz w:val="16"/>
                <w:szCs w:val="16"/>
                <w:lang w:eastAsia="en-ZA"/>
              </w:rPr>
            </w:pPr>
            <w:r w:rsidRPr="0087499F">
              <w:rPr>
                <w:rFonts w:ascii="Palatino Linotype" w:hAnsi="Palatino Linotype"/>
                <w:b/>
                <w:bCs/>
                <w:color w:val="000000"/>
                <w:sz w:val="16"/>
                <w:szCs w:val="16"/>
                <w:lang w:eastAsia="en-ZA"/>
              </w:rPr>
              <w:t>VARIANT</w:t>
            </w:r>
          </w:p>
        </w:tc>
        <w:tc>
          <w:tcPr>
            <w:tcW w:w="1280" w:type="dxa"/>
            <w:tcBorders>
              <w:top w:val="single" w:sz="12" w:space="0" w:color="auto"/>
              <w:left w:val="nil"/>
              <w:bottom w:val="single" w:sz="2" w:space="0" w:color="auto"/>
              <w:right w:val="nil"/>
            </w:tcBorders>
            <w:shd w:val="clear" w:color="auto" w:fill="auto"/>
            <w:noWrap/>
            <w:vAlign w:val="center"/>
            <w:hideMark/>
          </w:tcPr>
          <w:p w14:paraId="1A27A5FB" w14:textId="77777777" w:rsidR="00F16165" w:rsidRPr="0087499F" w:rsidRDefault="00F16165" w:rsidP="00F16165">
            <w:pPr>
              <w:jc w:val="center"/>
              <w:rPr>
                <w:rFonts w:ascii="Palatino Linotype" w:hAnsi="Palatino Linotype"/>
                <w:b/>
                <w:bCs/>
                <w:color w:val="000000"/>
                <w:sz w:val="16"/>
                <w:szCs w:val="16"/>
                <w:lang w:eastAsia="en-ZA"/>
              </w:rPr>
            </w:pPr>
            <w:r w:rsidRPr="0087499F">
              <w:rPr>
                <w:rFonts w:ascii="Palatino Linotype" w:hAnsi="Palatino Linotype"/>
                <w:b/>
                <w:bCs/>
                <w:color w:val="000000"/>
                <w:sz w:val="16"/>
                <w:szCs w:val="16"/>
                <w:lang w:eastAsia="en-ZA"/>
              </w:rPr>
              <w:t>ALLELE</w:t>
            </w:r>
          </w:p>
        </w:tc>
        <w:tc>
          <w:tcPr>
            <w:tcW w:w="1615" w:type="dxa"/>
            <w:tcBorders>
              <w:top w:val="single" w:sz="12" w:space="0" w:color="auto"/>
              <w:left w:val="nil"/>
              <w:bottom w:val="single" w:sz="2" w:space="0" w:color="auto"/>
              <w:right w:val="nil"/>
            </w:tcBorders>
            <w:shd w:val="clear" w:color="auto" w:fill="auto"/>
            <w:noWrap/>
            <w:vAlign w:val="center"/>
            <w:hideMark/>
          </w:tcPr>
          <w:p w14:paraId="7E175C41" w14:textId="77777777" w:rsidR="00F16165" w:rsidRPr="0087499F" w:rsidRDefault="00F16165" w:rsidP="00F16165">
            <w:pPr>
              <w:jc w:val="center"/>
              <w:rPr>
                <w:rFonts w:ascii="Palatino Linotype" w:hAnsi="Palatino Linotype"/>
                <w:b/>
                <w:bCs/>
                <w:color w:val="000000"/>
                <w:sz w:val="16"/>
                <w:szCs w:val="16"/>
                <w:lang w:eastAsia="en-ZA"/>
              </w:rPr>
            </w:pPr>
            <w:r w:rsidRPr="0087499F">
              <w:rPr>
                <w:rFonts w:ascii="Palatino Linotype" w:hAnsi="Palatino Linotype"/>
                <w:b/>
                <w:bCs/>
                <w:color w:val="000000"/>
                <w:sz w:val="16"/>
                <w:szCs w:val="16"/>
                <w:lang w:eastAsia="en-ZA"/>
              </w:rPr>
              <w:t>AA</w:t>
            </w:r>
          </w:p>
        </w:tc>
        <w:tc>
          <w:tcPr>
            <w:tcW w:w="1280" w:type="dxa"/>
            <w:tcBorders>
              <w:top w:val="single" w:sz="12" w:space="0" w:color="auto"/>
              <w:left w:val="nil"/>
              <w:bottom w:val="single" w:sz="2" w:space="0" w:color="auto"/>
              <w:right w:val="nil"/>
            </w:tcBorders>
            <w:shd w:val="clear" w:color="auto" w:fill="auto"/>
            <w:noWrap/>
            <w:vAlign w:val="center"/>
            <w:hideMark/>
          </w:tcPr>
          <w:p w14:paraId="613B3427" w14:textId="77777777" w:rsidR="00F16165" w:rsidRPr="0087499F" w:rsidRDefault="00F16165" w:rsidP="00F16165">
            <w:pPr>
              <w:jc w:val="center"/>
              <w:rPr>
                <w:rFonts w:ascii="Palatino Linotype" w:hAnsi="Palatino Linotype"/>
                <w:b/>
                <w:bCs/>
                <w:color w:val="000000"/>
                <w:sz w:val="16"/>
                <w:szCs w:val="16"/>
                <w:lang w:eastAsia="en-ZA"/>
              </w:rPr>
            </w:pPr>
            <w:r w:rsidRPr="0087499F">
              <w:rPr>
                <w:rFonts w:ascii="Palatino Linotype" w:hAnsi="Palatino Linotype"/>
                <w:b/>
                <w:bCs/>
                <w:color w:val="000000"/>
                <w:sz w:val="16"/>
                <w:szCs w:val="16"/>
                <w:lang w:eastAsia="en-ZA"/>
              </w:rPr>
              <w:t>GENE</w:t>
            </w:r>
          </w:p>
        </w:tc>
        <w:tc>
          <w:tcPr>
            <w:tcW w:w="1280" w:type="dxa"/>
            <w:tcBorders>
              <w:top w:val="single" w:sz="12" w:space="0" w:color="auto"/>
              <w:left w:val="nil"/>
              <w:bottom w:val="single" w:sz="2" w:space="0" w:color="auto"/>
              <w:right w:val="nil"/>
            </w:tcBorders>
            <w:shd w:val="clear" w:color="auto" w:fill="auto"/>
            <w:noWrap/>
            <w:vAlign w:val="center"/>
            <w:hideMark/>
          </w:tcPr>
          <w:p w14:paraId="374CB6D4" w14:textId="77777777" w:rsidR="00F16165" w:rsidRPr="0087499F" w:rsidRDefault="00F16165" w:rsidP="00F16165">
            <w:pPr>
              <w:jc w:val="center"/>
              <w:rPr>
                <w:rFonts w:ascii="Palatino Linotype" w:hAnsi="Palatino Linotype"/>
                <w:b/>
                <w:bCs/>
                <w:color w:val="000000"/>
                <w:sz w:val="16"/>
                <w:szCs w:val="16"/>
                <w:lang w:eastAsia="en-ZA"/>
              </w:rPr>
            </w:pPr>
            <w:r w:rsidRPr="0087499F">
              <w:rPr>
                <w:rFonts w:ascii="Palatino Linotype" w:hAnsi="Palatino Linotype"/>
                <w:b/>
                <w:bCs/>
                <w:color w:val="000000"/>
                <w:sz w:val="16"/>
                <w:szCs w:val="16"/>
                <w:lang w:eastAsia="en-ZA"/>
              </w:rPr>
              <w:t>VARIANT</w:t>
            </w:r>
          </w:p>
        </w:tc>
        <w:tc>
          <w:tcPr>
            <w:tcW w:w="1280" w:type="dxa"/>
            <w:tcBorders>
              <w:top w:val="single" w:sz="12" w:space="0" w:color="auto"/>
              <w:left w:val="nil"/>
              <w:bottom w:val="single" w:sz="2" w:space="0" w:color="auto"/>
              <w:right w:val="nil"/>
            </w:tcBorders>
            <w:shd w:val="clear" w:color="auto" w:fill="auto"/>
            <w:noWrap/>
            <w:vAlign w:val="center"/>
            <w:hideMark/>
          </w:tcPr>
          <w:p w14:paraId="150EA3C2" w14:textId="77777777" w:rsidR="00F16165" w:rsidRPr="0087499F" w:rsidRDefault="00F16165" w:rsidP="00F16165">
            <w:pPr>
              <w:jc w:val="center"/>
              <w:rPr>
                <w:rFonts w:ascii="Palatino Linotype" w:hAnsi="Palatino Linotype"/>
                <w:b/>
                <w:bCs/>
                <w:color w:val="000000"/>
                <w:sz w:val="16"/>
                <w:szCs w:val="16"/>
                <w:lang w:eastAsia="en-ZA"/>
              </w:rPr>
            </w:pPr>
            <w:r w:rsidRPr="0087499F">
              <w:rPr>
                <w:rFonts w:ascii="Palatino Linotype" w:hAnsi="Palatino Linotype"/>
                <w:b/>
                <w:bCs/>
                <w:color w:val="000000"/>
                <w:sz w:val="16"/>
                <w:szCs w:val="16"/>
                <w:lang w:eastAsia="en-ZA"/>
              </w:rPr>
              <w:t>ALLELE</w:t>
            </w:r>
          </w:p>
        </w:tc>
        <w:tc>
          <w:tcPr>
            <w:tcW w:w="1316" w:type="dxa"/>
            <w:tcBorders>
              <w:top w:val="single" w:sz="12" w:space="0" w:color="auto"/>
              <w:left w:val="nil"/>
              <w:bottom w:val="single" w:sz="2" w:space="0" w:color="auto"/>
              <w:right w:val="nil"/>
            </w:tcBorders>
            <w:shd w:val="clear" w:color="auto" w:fill="auto"/>
            <w:noWrap/>
            <w:vAlign w:val="center"/>
            <w:hideMark/>
          </w:tcPr>
          <w:p w14:paraId="6DACFA8D" w14:textId="77777777" w:rsidR="00F16165" w:rsidRPr="0087499F" w:rsidRDefault="00F16165" w:rsidP="00F16165">
            <w:pPr>
              <w:jc w:val="center"/>
              <w:rPr>
                <w:rFonts w:ascii="Palatino Linotype" w:hAnsi="Palatino Linotype"/>
                <w:b/>
                <w:bCs/>
                <w:color w:val="000000"/>
                <w:sz w:val="16"/>
                <w:szCs w:val="16"/>
                <w:lang w:eastAsia="en-ZA"/>
              </w:rPr>
            </w:pPr>
            <w:r w:rsidRPr="0087499F">
              <w:rPr>
                <w:rFonts w:ascii="Palatino Linotype" w:hAnsi="Palatino Linotype"/>
                <w:b/>
                <w:bCs/>
                <w:color w:val="000000"/>
                <w:sz w:val="16"/>
                <w:szCs w:val="16"/>
                <w:lang w:eastAsia="en-ZA"/>
              </w:rPr>
              <w:t>AA</w:t>
            </w:r>
          </w:p>
        </w:tc>
      </w:tr>
      <w:tr w:rsidR="00F16165" w:rsidRPr="0087499F" w14:paraId="28D58D99" w14:textId="77777777" w:rsidTr="000E0218">
        <w:trPr>
          <w:trHeight w:val="240"/>
        </w:trPr>
        <w:tc>
          <w:tcPr>
            <w:tcW w:w="1280" w:type="dxa"/>
            <w:tcBorders>
              <w:top w:val="single" w:sz="2" w:space="0" w:color="auto"/>
              <w:left w:val="nil"/>
              <w:bottom w:val="nil"/>
              <w:right w:val="nil"/>
            </w:tcBorders>
            <w:shd w:val="clear" w:color="auto" w:fill="auto"/>
            <w:noWrap/>
            <w:vAlign w:val="center"/>
            <w:hideMark/>
          </w:tcPr>
          <w:p w14:paraId="5EA61019"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ABO</w:t>
            </w:r>
          </w:p>
        </w:tc>
        <w:tc>
          <w:tcPr>
            <w:tcW w:w="1280" w:type="dxa"/>
            <w:tcBorders>
              <w:top w:val="single" w:sz="2" w:space="0" w:color="auto"/>
              <w:left w:val="nil"/>
              <w:bottom w:val="nil"/>
              <w:right w:val="nil"/>
            </w:tcBorders>
            <w:shd w:val="clear" w:color="auto" w:fill="auto"/>
            <w:noWrap/>
            <w:vAlign w:val="center"/>
            <w:hideMark/>
          </w:tcPr>
          <w:p w14:paraId="23C4859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rs495828</w:t>
            </w:r>
          </w:p>
        </w:tc>
        <w:tc>
          <w:tcPr>
            <w:tcW w:w="1280" w:type="dxa"/>
            <w:tcBorders>
              <w:top w:val="single" w:sz="2" w:space="0" w:color="auto"/>
              <w:left w:val="nil"/>
              <w:bottom w:val="nil"/>
              <w:right w:val="nil"/>
            </w:tcBorders>
            <w:shd w:val="clear" w:color="auto" w:fill="auto"/>
            <w:noWrap/>
            <w:vAlign w:val="center"/>
            <w:hideMark/>
          </w:tcPr>
          <w:p w14:paraId="4546E5E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T&gt;G</w:t>
            </w:r>
          </w:p>
        </w:tc>
        <w:tc>
          <w:tcPr>
            <w:tcW w:w="1280" w:type="dxa"/>
            <w:tcBorders>
              <w:top w:val="single" w:sz="2" w:space="0" w:color="auto"/>
              <w:left w:val="nil"/>
              <w:bottom w:val="nil"/>
              <w:right w:val="nil"/>
            </w:tcBorders>
            <w:shd w:val="clear" w:color="auto" w:fill="auto"/>
            <w:noWrap/>
            <w:vAlign w:val="center"/>
            <w:hideMark/>
          </w:tcPr>
          <w:p w14:paraId="4BED964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 xml:space="preserve">Upstream </w:t>
            </w:r>
          </w:p>
        </w:tc>
        <w:tc>
          <w:tcPr>
            <w:tcW w:w="1280" w:type="dxa"/>
            <w:tcBorders>
              <w:top w:val="single" w:sz="2" w:space="0" w:color="auto"/>
              <w:left w:val="nil"/>
              <w:bottom w:val="nil"/>
              <w:right w:val="nil"/>
            </w:tcBorders>
            <w:shd w:val="clear" w:color="auto" w:fill="auto"/>
            <w:noWrap/>
            <w:vAlign w:val="center"/>
            <w:hideMark/>
          </w:tcPr>
          <w:p w14:paraId="74ABA5DE"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BDKRB2</w:t>
            </w:r>
          </w:p>
        </w:tc>
        <w:tc>
          <w:tcPr>
            <w:tcW w:w="1280" w:type="dxa"/>
            <w:tcBorders>
              <w:top w:val="single" w:sz="2" w:space="0" w:color="auto"/>
              <w:left w:val="nil"/>
              <w:bottom w:val="nil"/>
              <w:right w:val="nil"/>
            </w:tcBorders>
            <w:shd w:val="clear" w:color="auto" w:fill="auto"/>
            <w:noWrap/>
            <w:vAlign w:val="center"/>
            <w:hideMark/>
          </w:tcPr>
          <w:p w14:paraId="780721B1"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rs2227279</w:t>
            </w:r>
          </w:p>
        </w:tc>
        <w:tc>
          <w:tcPr>
            <w:tcW w:w="1280" w:type="dxa"/>
            <w:tcBorders>
              <w:top w:val="single" w:sz="2" w:space="0" w:color="auto"/>
              <w:left w:val="nil"/>
              <w:bottom w:val="nil"/>
              <w:right w:val="nil"/>
            </w:tcBorders>
            <w:shd w:val="clear" w:color="auto" w:fill="auto"/>
            <w:noWrap/>
            <w:vAlign w:val="center"/>
            <w:hideMark/>
          </w:tcPr>
          <w:p w14:paraId="44A480C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G1061A</w:t>
            </w:r>
          </w:p>
        </w:tc>
        <w:tc>
          <w:tcPr>
            <w:tcW w:w="1615" w:type="dxa"/>
            <w:tcBorders>
              <w:top w:val="single" w:sz="2" w:space="0" w:color="auto"/>
              <w:left w:val="nil"/>
              <w:bottom w:val="nil"/>
              <w:right w:val="nil"/>
            </w:tcBorders>
            <w:shd w:val="clear" w:color="auto" w:fill="auto"/>
            <w:noWrap/>
            <w:vAlign w:val="center"/>
            <w:hideMark/>
          </w:tcPr>
          <w:p w14:paraId="75EE4243"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Gly354Glu</w:t>
            </w:r>
          </w:p>
        </w:tc>
        <w:tc>
          <w:tcPr>
            <w:tcW w:w="1280" w:type="dxa"/>
            <w:tcBorders>
              <w:top w:val="single" w:sz="2" w:space="0" w:color="auto"/>
              <w:left w:val="nil"/>
              <w:bottom w:val="nil"/>
              <w:right w:val="nil"/>
            </w:tcBorders>
            <w:shd w:val="clear" w:color="auto" w:fill="auto"/>
            <w:noWrap/>
            <w:vAlign w:val="center"/>
            <w:hideMark/>
          </w:tcPr>
          <w:p w14:paraId="507105F7"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REN</w:t>
            </w:r>
          </w:p>
        </w:tc>
        <w:tc>
          <w:tcPr>
            <w:tcW w:w="1280" w:type="dxa"/>
            <w:tcBorders>
              <w:top w:val="single" w:sz="2" w:space="0" w:color="auto"/>
              <w:left w:val="nil"/>
              <w:bottom w:val="nil"/>
              <w:right w:val="nil"/>
            </w:tcBorders>
            <w:shd w:val="clear" w:color="auto" w:fill="auto"/>
            <w:noWrap/>
            <w:vAlign w:val="center"/>
            <w:hideMark/>
          </w:tcPr>
          <w:p w14:paraId="1AFEB7DD"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rs5707</w:t>
            </w:r>
          </w:p>
        </w:tc>
        <w:tc>
          <w:tcPr>
            <w:tcW w:w="1280" w:type="dxa"/>
            <w:tcBorders>
              <w:top w:val="single" w:sz="2" w:space="0" w:color="auto"/>
              <w:left w:val="nil"/>
              <w:bottom w:val="nil"/>
              <w:right w:val="nil"/>
            </w:tcBorders>
            <w:shd w:val="clear" w:color="auto" w:fill="auto"/>
            <w:noWrap/>
            <w:vAlign w:val="center"/>
            <w:hideMark/>
          </w:tcPr>
          <w:p w14:paraId="38E058AD"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A&gt;C/G/T</w:t>
            </w:r>
          </w:p>
        </w:tc>
        <w:tc>
          <w:tcPr>
            <w:tcW w:w="1316" w:type="dxa"/>
            <w:tcBorders>
              <w:top w:val="single" w:sz="2" w:space="0" w:color="auto"/>
              <w:left w:val="nil"/>
              <w:bottom w:val="nil"/>
              <w:right w:val="nil"/>
            </w:tcBorders>
            <w:shd w:val="clear" w:color="auto" w:fill="auto"/>
            <w:noWrap/>
            <w:vAlign w:val="center"/>
            <w:hideMark/>
          </w:tcPr>
          <w:p w14:paraId="11B6B1F4"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r>
      <w:tr w:rsidR="00F16165" w:rsidRPr="0087499F" w14:paraId="30E46021" w14:textId="77777777" w:rsidTr="000E0218">
        <w:trPr>
          <w:trHeight w:val="240"/>
        </w:trPr>
        <w:tc>
          <w:tcPr>
            <w:tcW w:w="1280" w:type="dxa"/>
            <w:tcBorders>
              <w:top w:val="nil"/>
              <w:left w:val="nil"/>
              <w:bottom w:val="nil"/>
              <w:right w:val="nil"/>
            </w:tcBorders>
            <w:shd w:val="clear" w:color="auto" w:fill="auto"/>
            <w:noWrap/>
            <w:vAlign w:val="center"/>
            <w:hideMark/>
          </w:tcPr>
          <w:p w14:paraId="23A5E3A7"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ACE</w:t>
            </w:r>
          </w:p>
        </w:tc>
        <w:tc>
          <w:tcPr>
            <w:tcW w:w="1280" w:type="dxa"/>
            <w:tcBorders>
              <w:top w:val="nil"/>
              <w:left w:val="nil"/>
              <w:bottom w:val="nil"/>
              <w:right w:val="nil"/>
            </w:tcBorders>
            <w:shd w:val="clear" w:color="auto" w:fill="auto"/>
            <w:noWrap/>
            <w:vAlign w:val="center"/>
            <w:hideMark/>
          </w:tcPr>
          <w:p w14:paraId="2E1B329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rs2229839</w:t>
            </w:r>
          </w:p>
        </w:tc>
        <w:tc>
          <w:tcPr>
            <w:tcW w:w="1280" w:type="dxa"/>
            <w:tcBorders>
              <w:top w:val="nil"/>
              <w:left w:val="nil"/>
              <w:bottom w:val="nil"/>
              <w:right w:val="nil"/>
            </w:tcBorders>
            <w:shd w:val="clear" w:color="auto" w:fill="auto"/>
            <w:noWrap/>
            <w:vAlign w:val="center"/>
            <w:hideMark/>
          </w:tcPr>
          <w:p w14:paraId="646FC7A7"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C1052T</w:t>
            </w:r>
          </w:p>
        </w:tc>
        <w:tc>
          <w:tcPr>
            <w:tcW w:w="1280" w:type="dxa"/>
            <w:tcBorders>
              <w:top w:val="nil"/>
              <w:left w:val="nil"/>
              <w:bottom w:val="nil"/>
              <w:right w:val="nil"/>
            </w:tcBorders>
            <w:shd w:val="clear" w:color="auto" w:fill="auto"/>
            <w:noWrap/>
            <w:vAlign w:val="center"/>
            <w:hideMark/>
          </w:tcPr>
          <w:p w14:paraId="2F4B4FD9"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Pro351Leu</w:t>
            </w:r>
          </w:p>
        </w:tc>
        <w:tc>
          <w:tcPr>
            <w:tcW w:w="1280" w:type="dxa"/>
            <w:tcBorders>
              <w:top w:val="nil"/>
              <w:left w:val="nil"/>
              <w:bottom w:val="nil"/>
              <w:right w:val="nil"/>
            </w:tcBorders>
            <w:shd w:val="clear" w:color="auto" w:fill="auto"/>
            <w:noWrap/>
            <w:vAlign w:val="center"/>
            <w:hideMark/>
          </w:tcPr>
          <w:p w14:paraId="77430D2C"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CACNA1C</w:t>
            </w:r>
          </w:p>
        </w:tc>
        <w:tc>
          <w:tcPr>
            <w:tcW w:w="1280" w:type="dxa"/>
            <w:tcBorders>
              <w:top w:val="nil"/>
              <w:left w:val="nil"/>
              <w:bottom w:val="nil"/>
              <w:right w:val="nil"/>
            </w:tcBorders>
            <w:shd w:val="clear" w:color="auto" w:fill="auto"/>
            <w:noWrap/>
            <w:vAlign w:val="center"/>
            <w:hideMark/>
          </w:tcPr>
          <w:p w14:paraId="625D4CEA"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rs16929470</w:t>
            </w:r>
          </w:p>
        </w:tc>
        <w:tc>
          <w:tcPr>
            <w:tcW w:w="1280" w:type="dxa"/>
            <w:tcBorders>
              <w:top w:val="nil"/>
              <w:left w:val="nil"/>
              <w:bottom w:val="nil"/>
              <w:right w:val="nil"/>
            </w:tcBorders>
            <w:shd w:val="clear" w:color="auto" w:fill="auto"/>
            <w:noWrap/>
            <w:vAlign w:val="center"/>
            <w:hideMark/>
          </w:tcPr>
          <w:p w14:paraId="305C97A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C&gt;T</w:t>
            </w:r>
          </w:p>
        </w:tc>
        <w:tc>
          <w:tcPr>
            <w:tcW w:w="1615" w:type="dxa"/>
            <w:tcBorders>
              <w:top w:val="nil"/>
              <w:left w:val="nil"/>
              <w:bottom w:val="nil"/>
              <w:right w:val="nil"/>
            </w:tcBorders>
            <w:shd w:val="clear" w:color="auto" w:fill="auto"/>
            <w:noWrap/>
            <w:vAlign w:val="center"/>
            <w:hideMark/>
          </w:tcPr>
          <w:p w14:paraId="6B31E78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 variant</w:t>
            </w:r>
          </w:p>
        </w:tc>
        <w:tc>
          <w:tcPr>
            <w:tcW w:w="1280" w:type="dxa"/>
            <w:tcBorders>
              <w:top w:val="nil"/>
              <w:left w:val="nil"/>
              <w:bottom w:val="nil"/>
              <w:right w:val="nil"/>
            </w:tcBorders>
            <w:shd w:val="clear" w:color="auto" w:fill="auto"/>
            <w:noWrap/>
            <w:vAlign w:val="center"/>
            <w:hideMark/>
          </w:tcPr>
          <w:p w14:paraId="748C49C2"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REN</w:t>
            </w:r>
          </w:p>
        </w:tc>
        <w:tc>
          <w:tcPr>
            <w:tcW w:w="1280" w:type="dxa"/>
            <w:tcBorders>
              <w:top w:val="nil"/>
              <w:left w:val="nil"/>
              <w:bottom w:val="nil"/>
              <w:right w:val="nil"/>
            </w:tcBorders>
            <w:shd w:val="clear" w:color="auto" w:fill="auto"/>
            <w:noWrap/>
            <w:vAlign w:val="center"/>
            <w:hideMark/>
          </w:tcPr>
          <w:p w14:paraId="44F6935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rs61746500</w:t>
            </w:r>
          </w:p>
        </w:tc>
        <w:tc>
          <w:tcPr>
            <w:tcW w:w="1280" w:type="dxa"/>
            <w:tcBorders>
              <w:top w:val="nil"/>
              <w:left w:val="nil"/>
              <w:bottom w:val="nil"/>
              <w:right w:val="nil"/>
            </w:tcBorders>
            <w:shd w:val="clear" w:color="auto" w:fill="auto"/>
            <w:noWrap/>
            <w:vAlign w:val="center"/>
            <w:hideMark/>
          </w:tcPr>
          <w:p w14:paraId="427F077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G22C</w:t>
            </w:r>
          </w:p>
        </w:tc>
        <w:tc>
          <w:tcPr>
            <w:tcW w:w="1316" w:type="dxa"/>
            <w:tcBorders>
              <w:top w:val="nil"/>
              <w:left w:val="nil"/>
              <w:bottom w:val="nil"/>
              <w:right w:val="nil"/>
            </w:tcBorders>
            <w:shd w:val="clear" w:color="auto" w:fill="auto"/>
            <w:noWrap/>
            <w:vAlign w:val="center"/>
            <w:hideMark/>
          </w:tcPr>
          <w:p w14:paraId="1E4DFCB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Pro8Ala</w:t>
            </w:r>
          </w:p>
        </w:tc>
      </w:tr>
      <w:tr w:rsidR="00F16165" w:rsidRPr="0087499F" w14:paraId="4F0A4E66" w14:textId="77777777" w:rsidTr="000E0218">
        <w:trPr>
          <w:trHeight w:val="240"/>
        </w:trPr>
        <w:tc>
          <w:tcPr>
            <w:tcW w:w="1280" w:type="dxa"/>
            <w:tcBorders>
              <w:top w:val="nil"/>
              <w:left w:val="nil"/>
              <w:bottom w:val="nil"/>
              <w:right w:val="nil"/>
            </w:tcBorders>
            <w:shd w:val="clear" w:color="auto" w:fill="auto"/>
            <w:noWrap/>
            <w:vAlign w:val="center"/>
            <w:hideMark/>
          </w:tcPr>
          <w:p w14:paraId="4448AA8E"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ACE</w:t>
            </w:r>
          </w:p>
        </w:tc>
        <w:tc>
          <w:tcPr>
            <w:tcW w:w="1280" w:type="dxa"/>
            <w:tcBorders>
              <w:top w:val="nil"/>
              <w:left w:val="nil"/>
              <w:bottom w:val="nil"/>
              <w:right w:val="nil"/>
            </w:tcBorders>
            <w:shd w:val="clear" w:color="auto" w:fill="auto"/>
            <w:noWrap/>
            <w:vAlign w:val="center"/>
            <w:hideMark/>
          </w:tcPr>
          <w:p w14:paraId="32C3D7E3"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rs3730025</w:t>
            </w:r>
          </w:p>
        </w:tc>
        <w:tc>
          <w:tcPr>
            <w:tcW w:w="1280" w:type="dxa"/>
            <w:tcBorders>
              <w:top w:val="nil"/>
              <w:left w:val="nil"/>
              <w:bottom w:val="nil"/>
              <w:right w:val="nil"/>
            </w:tcBorders>
            <w:shd w:val="clear" w:color="auto" w:fill="auto"/>
            <w:noWrap/>
            <w:vAlign w:val="center"/>
            <w:hideMark/>
          </w:tcPr>
          <w:p w14:paraId="1E3DF23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A765G</w:t>
            </w:r>
          </w:p>
        </w:tc>
        <w:tc>
          <w:tcPr>
            <w:tcW w:w="1280" w:type="dxa"/>
            <w:tcBorders>
              <w:top w:val="nil"/>
              <w:left w:val="nil"/>
              <w:bottom w:val="nil"/>
              <w:right w:val="nil"/>
            </w:tcBorders>
            <w:shd w:val="clear" w:color="auto" w:fill="auto"/>
            <w:noWrap/>
            <w:vAlign w:val="center"/>
            <w:hideMark/>
          </w:tcPr>
          <w:p w14:paraId="4980E34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Tyr244Cys</w:t>
            </w:r>
          </w:p>
        </w:tc>
        <w:tc>
          <w:tcPr>
            <w:tcW w:w="1280" w:type="dxa"/>
            <w:tcBorders>
              <w:top w:val="nil"/>
              <w:left w:val="nil"/>
              <w:bottom w:val="nil"/>
              <w:right w:val="nil"/>
            </w:tcBorders>
            <w:shd w:val="clear" w:color="auto" w:fill="auto"/>
            <w:vAlign w:val="center"/>
            <w:hideMark/>
          </w:tcPr>
          <w:p w14:paraId="709C9580"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CACNA1C</w:t>
            </w:r>
          </w:p>
        </w:tc>
        <w:tc>
          <w:tcPr>
            <w:tcW w:w="1280" w:type="dxa"/>
            <w:tcBorders>
              <w:top w:val="nil"/>
              <w:left w:val="nil"/>
              <w:bottom w:val="nil"/>
              <w:right w:val="nil"/>
            </w:tcBorders>
            <w:shd w:val="clear" w:color="auto" w:fill="auto"/>
            <w:vAlign w:val="center"/>
            <w:hideMark/>
          </w:tcPr>
          <w:p w14:paraId="422046D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rs2239050</w:t>
            </w:r>
          </w:p>
        </w:tc>
        <w:tc>
          <w:tcPr>
            <w:tcW w:w="1280" w:type="dxa"/>
            <w:tcBorders>
              <w:top w:val="nil"/>
              <w:left w:val="nil"/>
              <w:bottom w:val="nil"/>
              <w:right w:val="nil"/>
            </w:tcBorders>
            <w:shd w:val="clear" w:color="auto" w:fill="auto"/>
            <w:noWrap/>
            <w:vAlign w:val="center"/>
            <w:hideMark/>
          </w:tcPr>
          <w:p w14:paraId="6B4B4D6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G&gt;A</w:t>
            </w:r>
          </w:p>
        </w:tc>
        <w:tc>
          <w:tcPr>
            <w:tcW w:w="1615" w:type="dxa"/>
            <w:tcBorders>
              <w:top w:val="nil"/>
              <w:left w:val="nil"/>
              <w:bottom w:val="nil"/>
              <w:right w:val="nil"/>
            </w:tcBorders>
            <w:shd w:val="clear" w:color="auto" w:fill="auto"/>
            <w:noWrap/>
            <w:vAlign w:val="center"/>
            <w:hideMark/>
          </w:tcPr>
          <w:p w14:paraId="42E515F9"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 variant</w:t>
            </w:r>
          </w:p>
        </w:tc>
        <w:tc>
          <w:tcPr>
            <w:tcW w:w="1280" w:type="dxa"/>
            <w:tcBorders>
              <w:top w:val="nil"/>
              <w:left w:val="nil"/>
              <w:bottom w:val="nil"/>
              <w:right w:val="nil"/>
            </w:tcBorders>
            <w:shd w:val="clear" w:color="auto" w:fill="auto"/>
            <w:noWrap/>
            <w:vAlign w:val="center"/>
            <w:hideMark/>
          </w:tcPr>
          <w:p w14:paraId="6988DC14"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REN</w:t>
            </w:r>
          </w:p>
        </w:tc>
        <w:tc>
          <w:tcPr>
            <w:tcW w:w="1280" w:type="dxa"/>
            <w:tcBorders>
              <w:top w:val="nil"/>
              <w:left w:val="nil"/>
              <w:bottom w:val="nil"/>
              <w:right w:val="nil"/>
            </w:tcBorders>
            <w:shd w:val="clear" w:color="auto" w:fill="auto"/>
            <w:noWrap/>
            <w:vAlign w:val="center"/>
            <w:hideMark/>
          </w:tcPr>
          <w:p w14:paraId="426FD75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rs6704321</w:t>
            </w:r>
          </w:p>
        </w:tc>
        <w:tc>
          <w:tcPr>
            <w:tcW w:w="1280" w:type="dxa"/>
            <w:tcBorders>
              <w:top w:val="nil"/>
              <w:left w:val="nil"/>
              <w:bottom w:val="nil"/>
              <w:right w:val="nil"/>
            </w:tcBorders>
            <w:shd w:val="clear" w:color="auto" w:fill="auto"/>
            <w:noWrap/>
            <w:vAlign w:val="center"/>
            <w:hideMark/>
          </w:tcPr>
          <w:p w14:paraId="57A3EF0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C1207T(G)</w:t>
            </w:r>
          </w:p>
        </w:tc>
        <w:tc>
          <w:tcPr>
            <w:tcW w:w="1316" w:type="dxa"/>
            <w:tcBorders>
              <w:top w:val="nil"/>
              <w:left w:val="nil"/>
              <w:bottom w:val="nil"/>
              <w:right w:val="nil"/>
            </w:tcBorders>
            <w:shd w:val="clear" w:color="auto" w:fill="auto"/>
            <w:noWrap/>
            <w:vAlign w:val="center"/>
            <w:hideMark/>
          </w:tcPr>
          <w:p w14:paraId="4716C181" w14:textId="43A91CC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Ala403</w:t>
            </w:r>
            <w:r w:rsidR="008C417F" w:rsidRPr="0087499F">
              <w:rPr>
                <w:rFonts w:ascii="Palatino Linotype" w:hAnsi="Palatino Linotype"/>
                <w:color w:val="000000"/>
                <w:sz w:val="16"/>
                <w:szCs w:val="16"/>
                <w:lang w:eastAsia="en-ZA"/>
              </w:rPr>
              <w:t>Thr (</w:t>
            </w:r>
            <w:r w:rsidRPr="0087499F">
              <w:rPr>
                <w:rFonts w:ascii="Palatino Linotype" w:hAnsi="Palatino Linotype"/>
                <w:color w:val="000000"/>
                <w:sz w:val="16"/>
                <w:szCs w:val="16"/>
                <w:lang w:eastAsia="en-ZA"/>
              </w:rPr>
              <w:t>Pro)</w:t>
            </w:r>
          </w:p>
        </w:tc>
      </w:tr>
      <w:tr w:rsidR="00F16165" w:rsidRPr="0087499F" w14:paraId="508D2C0D" w14:textId="77777777" w:rsidTr="000E0218">
        <w:trPr>
          <w:trHeight w:val="240"/>
        </w:trPr>
        <w:tc>
          <w:tcPr>
            <w:tcW w:w="1280" w:type="dxa"/>
            <w:tcBorders>
              <w:top w:val="nil"/>
              <w:left w:val="nil"/>
              <w:bottom w:val="nil"/>
              <w:right w:val="nil"/>
            </w:tcBorders>
            <w:shd w:val="clear" w:color="auto" w:fill="auto"/>
            <w:noWrap/>
            <w:vAlign w:val="center"/>
            <w:hideMark/>
          </w:tcPr>
          <w:p w14:paraId="596E8568"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ACE</w:t>
            </w:r>
          </w:p>
        </w:tc>
        <w:tc>
          <w:tcPr>
            <w:tcW w:w="1280" w:type="dxa"/>
            <w:tcBorders>
              <w:top w:val="nil"/>
              <w:left w:val="nil"/>
              <w:bottom w:val="nil"/>
              <w:right w:val="nil"/>
            </w:tcBorders>
            <w:shd w:val="clear" w:color="auto" w:fill="auto"/>
            <w:noWrap/>
            <w:vAlign w:val="center"/>
            <w:hideMark/>
          </w:tcPr>
          <w:p w14:paraId="0000C54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rs3730043</w:t>
            </w:r>
          </w:p>
        </w:tc>
        <w:tc>
          <w:tcPr>
            <w:tcW w:w="1280" w:type="dxa"/>
            <w:tcBorders>
              <w:top w:val="nil"/>
              <w:left w:val="nil"/>
              <w:bottom w:val="nil"/>
              <w:right w:val="nil"/>
            </w:tcBorders>
            <w:shd w:val="clear" w:color="auto" w:fill="auto"/>
            <w:noWrap/>
            <w:vAlign w:val="center"/>
            <w:hideMark/>
          </w:tcPr>
          <w:p w14:paraId="389C9D6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C1025T</w:t>
            </w:r>
          </w:p>
        </w:tc>
        <w:tc>
          <w:tcPr>
            <w:tcW w:w="1280" w:type="dxa"/>
            <w:tcBorders>
              <w:top w:val="nil"/>
              <w:left w:val="nil"/>
              <w:bottom w:val="nil"/>
              <w:right w:val="nil"/>
            </w:tcBorders>
            <w:shd w:val="clear" w:color="auto" w:fill="auto"/>
            <w:noWrap/>
            <w:vAlign w:val="center"/>
            <w:hideMark/>
          </w:tcPr>
          <w:p w14:paraId="6B4FD1E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Thr342Met</w:t>
            </w:r>
          </w:p>
        </w:tc>
        <w:tc>
          <w:tcPr>
            <w:tcW w:w="1280" w:type="dxa"/>
            <w:tcBorders>
              <w:top w:val="nil"/>
              <w:left w:val="nil"/>
              <w:bottom w:val="nil"/>
              <w:right w:val="nil"/>
            </w:tcBorders>
            <w:shd w:val="clear" w:color="auto" w:fill="auto"/>
            <w:noWrap/>
            <w:vAlign w:val="center"/>
            <w:hideMark/>
          </w:tcPr>
          <w:p w14:paraId="7035B110"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CYP2D6</w:t>
            </w:r>
          </w:p>
        </w:tc>
        <w:tc>
          <w:tcPr>
            <w:tcW w:w="1280" w:type="dxa"/>
            <w:tcBorders>
              <w:top w:val="nil"/>
              <w:left w:val="nil"/>
              <w:bottom w:val="nil"/>
              <w:right w:val="nil"/>
            </w:tcBorders>
            <w:shd w:val="clear" w:color="auto" w:fill="auto"/>
            <w:noWrap/>
            <w:vAlign w:val="center"/>
            <w:hideMark/>
          </w:tcPr>
          <w:p w14:paraId="56D69ABD"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rs5030656</w:t>
            </w:r>
          </w:p>
        </w:tc>
        <w:tc>
          <w:tcPr>
            <w:tcW w:w="1280" w:type="dxa"/>
            <w:tcBorders>
              <w:top w:val="nil"/>
              <w:left w:val="nil"/>
              <w:bottom w:val="nil"/>
              <w:right w:val="nil"/>
            </w:tcBorders>
            <w:shd w:val="clear" w:color="auto" w:fill="auto"/>
            <w:noWrap/>
            <w:vAlign w:val="center"/>
            <w:hideMark/>
          </w:tcPr>
          <w:p w14:paraId="01FB1C1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CTT/-</w:t>
            </w:r>
          </w:p>
        </w:tc>
        <w:tc>
          <w:tcPr>
            <w:tcW w:w="1615" w:type="dxa"/>
            <w:tcBorders>
              <w:top w:val="nil"/>
              <w:left w:val="nil"/>
              <w:bottom w:val="nil"/>
              <w:right w:val="nil"/>
            </w:tcBorders>
            <w:shd w:val="clear" w:color="auto" w:fill="auto"/>
            <w:noWrap/>
            <w:vAlign w:val="center"/>
            <w:hideMark/>
          </w:tcPr>
          <w:p w14:paraId="1971EA50" w14:textId="3BCAB850" w:rsidR="00F16165" w:rsidRPr="0087499F" w:rsidRDefault="000E0218" w:rsidP="00F16165">
            <w:pPr>
              <w:jc w:val="center"/>
              <w:rPr>
                <w:rFonts w:ascii="Palatino Linotype" w:hAnsi="Palatino Linotype"/>
                <w:color w:val="000000"/>
                <w:sz w:val="16"/>
                <w:szCs w:val="16"/>
                <w:lang w:eastAsia="en-ZA"/>
              </w:rPr>
            </w:pPr>
            <w:r>
              <w:rPr>
                <w:rFonts w:ascii="Palatino Linotype" w:hAnsi="Palatino Linotype"/>
                <w:color w:val="000000"/>
                <w:sz w:val="16"/>
                <w:szCs w:val="16"/>
                <w:lang w:eastAsia="en-ZA"/>
              </w:rPr>
              <w:t>Lys281Del</w:t>
            </w:r>
          </w:p>
        </w:tc>
        <w:tc>
          <w:tcPr>
            <w:tcW w:w="1280" w:type="dxa"/>
            <w:tcBorders>
              <w:top w:val="nil"/>
              <w:left w:val="nil"/>
              <w:bottom w:val="nil"/>
              <w:right w:val="nil"/>
            </w:tcBorders>
            <w:shd w:val="clear" w:color="auto" w:fill="auto"/>
            <w:noWrap/>
            <w:vAlign w:val="center"/>
            <w:hideMark/>
          </w:tcPr>
          <w:p w14:paraId="4236C2E0"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SCNN1A</w:t>
            </w:r>
          </w:p>
        </w:tc>
        <w:tc>
          <w:tcPr>
            <w:tcW w:w="1280" w:type="dxa"/>
            <w:tcBorders>
              <w:top w:val="nil"/>
              <w:left w:val="nil"/>
              <w:bottom w:val="nil"/>
              <w:right w:val="nil"/>
            </w:tcBorders>
            <w:shd w:val="clear" w:color="auto" w:fill="auto"/>
            <w:noWrap/>
            <w:vAlign w:val="center"/>
            <w:hideMark/>
          </w:tcPr>
          <w:p w14:paraId="49DEE49D"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rs13306616</w:t>
            </w:r>
          </w:p>
        </w:tc>
        <w:tc>
          <w:tcPr>
            <w:tcW w:w="1280" w:type="dxa"/>
            <w:tcBorders>
              <w:top w:val="nil"/>
              <w:left w:val="nil"/>
              <w:bottom w:val="nil"/>
              <w:right w:val="nil"/>
            </w:tcBorders>
            <w:shd w:val="clear" w:color="auto" w:fill="auto"/>
            <w:noWrap/>
            <w:vAlign w:val="center"/>
            <w:hideMark/>
          </w:tcPr>
          <w:p w14:paraId="06F541B1"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G1382T</w:t>
            </w:r>
          </w:p>
        </w:tc>
        <w:tc>
          <w:tcPr>
            <w:tcW w:w="1316" w:type="dxa"/>
            <w:tcBorders>
              <w:top w:val="nil"/>
              <w:left w:val="nil"/>
              <w:bottom w:val="nil"/>
              <w:right w:val="nil"/>
            </w:tcBorders>
            <w:shd w:val="clear" w:color="auto" w:fill="auto"/>
            <w:noWrap/>
            <w:vAlign w:val="center"/>
            <w:hideMark/>
          </w:tcPr>
          <w:p w14:paraId="09E5D0F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Pro461His</w:t>
            </w:r>
          </w:p>
        </w:tc>
      </w:tr>
      <w:tr w:rsidR="00F16165" w:rsidRPr="0087499F" w14:paraId="610067F1" w14:textId="77777777" w:rsidTr="000E0218">
        <w:trPr>
          <w:trHeight w:val="240"/>
        </w:trPr>
        <w:tc>
          <w:tcPr>
            <w:tcW w:w="1280" w:type="dxa"/>
            <w:tcBorders>
              <w:top w:val="nil"/>
              <w:left w:val="nil"/>
              <w:bottom w:val="nil"/>
              <w:right w:val="nil"/>
            </w:tcBorders>
            <w:shd w:val="clear" w:color="auto" w:fill="auto"/>
            <w:noWrap/>
            <w:vAlign w:val="center"/>
            <w:hideMark/>
          </w:tcPr>
          <w:p w14:paraId="52DFD6A6"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ACE</w:t>
            </w:r>
          </w:p>
        </w:tc>
        <w:tc>
          <w:tcPr>
            <w:tcW w:w="1280" w:type="dxa"/>
            <w:tcBorders>
              <w:top w:val="nil"/>
              <w:left w:val="nil"/>
              <w:bottom w:val="nil"/>
              <w:right w:val="nil"/>
            </w:tcBorders>
            <w:shd w:val="clear" w:color="auto" w:fill="auto"/>
            <w:noWrap/>
            <w:vAlign w:val="center"/>
            <w:hideMark/>
          </w:tcPr>
          <w:p w14:paraId="703A75A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rs4298</w:t>
            </w:r>
          </w:p>
        </w:tc>
        <w:tc>
          <w:tcPr>
            <w:tcW w:w="1280" w:type="dxa"/>
            <w:tcBorders>
              <w:top w:val="nil"/>
              <w:left w:val="nil"/>
              <w:bottom w:val="nil"/>
              <w:right w:val="nil"/>
            </w:tcBorders>
            <w:shd w:val="clear" w:color="auto" w:fill="auto"/>
            <w:noWrap/>
            <w:vAlign w:val="center"/>
            <w:hideMark/>
          </w:tcPr>
          <w:p w14:paraId="0DC1196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C488T</w:t>
            </w:r>
          </w:p>
        </w:tc>
        <w:tc>
          <w:tcPr>
            <w:tcW w:w="1280" w:type="dxa"/>
            <w:tcBorders>
              <w:top w:val="nil"/>
              <w:left w:val="nil"/>
              <w:bottom w:val="nil"/>
              <w:right w:val="nil"/>
            </w:tcBorders>
            <w:shd w:val="clear" w:color="auto" w:fill="auto"/>
            <w:noWrap/>
            <w:vAlign w:val="center"/>
            <w:hideMark/>
          </w:tcPr>
          <w:p w14:paraId="43F78C9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Thr163Met</w:t>
            </w:r>
          </w:p>
        </w:tc>
        <w:tc>
          <w:tcPr>
            <w:tcW w:w="1280" w:type="dxa"/>
            <w:tcBorders>
              <w:top w:val="nil"/>
              <w:left w:val="nil"/>
              <w:bottom w:val="nil"/>
              <w:right w:val="nil"/>
            </w:tcBorders>
            <w:shd w:val="clear" w:color="auto" w:fill="auto"/>
            <w:noWrap/>
            <w:vAlign w:val="center"/>
            <w:hideMark/>
          </w:tcPr>
          <w:p w14:paraId="0ADA0581"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CYP3A4</w:t>
            </w:r>
          </w:p>
        </w:tc>
        <w:tc>
          <w:tcPr>
            <w:tcW w:w="1280" w:type="dxa"/>
            <w:tcBorders>
              <w:top w:val="nil"/>
              <w:left w:val="nil"/>
              <w:bottom w:val="nil"/>
              <w:right w:val="nil"/>
            </w:tcBorders>
            <w:shd w:val="clear" w:color="auto" w:fill="auto"/>
            <w:noWrap/>
            <w:vAlign w:val="center"/>
            <w:hideMark/>
          </w:tcPr>
          <w:p w14:paraId="6911EE9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rs2246709</w:t>
            </w:r>
          </w:p>
        </w:tc>
        <w:tc>
          <w:tcPr>
            <w:tcW w:w="1280" w:type="dxa"/>
            <w:tcBorders>
              <w:top w:val="nil"/>
              <w:left w:val="nil"/>
              <w:bottom w:val="nil"/>
              <w:right w:val="nil"/>
            </w:tcBorders>
            <w:shd w:val="clear" w:color="auto" w:fill="auto"/>
            <w:noWrap/>
            <w:vAlign w:val="center"/>
            <w:hideMark/>
          </w:tcPr>
          <w:p w14:paraId="6FFC0B8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G&gt;A</w:t>
            </w:r>
          </w:p>
        </w:tc>
        <w:tc>
          <w:tcPr>
            <w:tcW w:w="1615" w:type="dxa"/>
            <w:tcBorders>
              <w:top w:val="nil"/>
              <w:left w:val="nil"/>
              <w:bottom w:val="nil"/>
              <w:right w:val="nil"/>
            </w:tcBorders>
            <w:shd w:val="clear" w:color="auto" w:fill="auto"/>
            <w:noWrap/>
            <w:vAlign w:val="center"/>
            <w:hideMark/>
          </w:tcPr>
          <w:p w14:paraId="3353E62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c>
          <w:tcPr>
            <w:tcW w:w="1280" w:type="dxa"/>
            <w:tcBorders>
              <w:top w:val="nil"/>
              <w:left w:val="nil"/>
              <w:bottom w:val="nil"/>
              <w:right w:val="nil"/>
            </w:tcBorders>
            <w:shd w:val="clear" w:color="auto" w:fill="auto"/>
            <w:noWrap/>
            <w:vAlign w:val="center"/>
            <w:hideMark/>
          </w:tcPr>
          <w:p w14:paraId="34B06BF6"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SCNN1A</w:t>
            </w:r>
          </w:p>
        </w:tc>
        <w:tc>
          <w:tcPr>
            <w:tcW w:w="1280" w:type="dxa"/>
            <w:tcBorders>
              <w:top w:val="nil"/>
              <w:left w:val="nil"/>
              <w:bottom w:val="nil"/>
              <w:right w:val="nil"/>
            </w:tcBorders>
            <w:shd w:val="clear" w:color="auto" w:fill="auto"/>
            <w:noWrap/>
            <w:vAlign w:val="center"/>
            <w:hideMark/>
          </w:tcPr>
          <w:p w14:paraId="6F2A8C63"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rs5742912</w:t>
            </w:r>
          </w:p>
        </w:tc>
        <w:tc>
          <w:tcPr>
            <w:tcW w:w="1280" w:type="dxa"/>
            <w:tcBorders>
              <w:top w:val="nil"/>
              <w:left w:val="nil"/>
              <w:bottom w:val="nil"/>
              <w:right w:val="nil"/>
            </w:tcBorders>
            <w:shd w:val="clear" w:color="auto" w:fill="auto"/>
            <w:noWrap/>
            <w:vAlign w:val="center"/>
            <w:hideMark/>
          </w:tcPr>
          <w:p w14:paraId="4E58B1D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A1477G</w:t>
            </w:r>
          </w:p>
        </w:tc>
        <w:tc>
          <w:tcPr>
            <w:tcW w:w="1316" w:type="dxa"/>
            <w:tcBorders>
              <w:top w:val="nil"/>
              <w:left w:val="nil"/>
              <w:bottom w:val="nil"/>
              <w:right w:val="nil"/>
            </w:tcBorders>
            <w:shd w:val="clear" w:color="auto" w:fill="auto"/>
            <w:noWrap/>
            <w:vAlign w:val="center"/>
            <w:hideMark/>
          </w:tcPr>
          <w:p w14:paraId="3BAC6DE3"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Trp552Arg</w:t>
            </w:r>
          </w:p>
        </w:tc>
      </w:tr>
      <w:tr w:rsidR="00F16165" w:rsidRPr="0087499F" w14:paraId="77B9E29F" w14:textId="77777777" w:rsidTr="000E0218">
        <w:trPr>
          <w:trHeight w:val="240"/>
        </w:trPr>
        <w:tc>
          <w:tcPr>
            <w:tcW w:w="1280" w:type="dxa"/>
            <w:tcBorders>
              <w:top w:val="nil"/>
              <w:left w:val="nil"/>
              <w:bottom w:val="nil"/>
              <w:right w:val="nil"/>
            </w:tcBorders>
            <w:shd w:val="clear" w:color="auto" w:fill="auto"/>
            <w:noWrap/>
            <w:vAlign w:val="center"/>
            <w:hideMark/>
          </w:tcPr>
          <w:p w14:paraId="67A07784"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ACE</w:t>
            </w:r>
          </w:p>
        </w:tc>
        <w:tc>
          <w:tcPr>
            <w:tcW w:w="1280" w:type="dxa"/>
            <w:tcBorders>
              <w:top w:val="nil"/>
              <w:left w:val="nil"/>
              <w:bottom w:val="nil"/>
              <w:right w:val="nil"/>
            </w:tcBorders>
            <w:shd w:val="clear" w:color="auto" w:fill="auto"/>
            <w:noWrap/>
            <w:vAlign w:val="center"/>
            <w:hideMark/>
          </w:tcPr>
          <w:p w14:paraId="1216038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rs4314</w:t>
            </w:r>
          </w:p>
        </w:tc>
        <w:tc>
          <w:tcPr>
            <w:tcW w:w="1280" w:type="dxa"/>
            <w:tcBorders>
              <w:top w:val="nil"/>
              <w:left w:val="nil"/>
              <w:bottom w:val="nil"/>
              <w:right w:val="nil"/>
            </w:tcBorders>
            <w:shd w:val="clear" w:color="auto" w:fill="auto"/>
            <w:noWrap/>
            <w:vAlign w:val="center"/>
            <w:hideMark/>
          </w:tcPr>
          <w:p w14:paraId="7192468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C1681T</w:t>
            </w:r>
          </w:p>
        </w:tc>
        <w:tc>
          <w:tcPr>
            <w:tcW w:w="1280" w:type="dxa"/>
            <w:tcBorders>
              <w:top w:val="nil"/>
              <w:left w:val="nil"/>
              <w:bottom w:val="nil"/>
              <w:right w:val="nil"/>
            </w:tcBorders>
            <w:shd w:val="clear" w:color="auto" w:fill="auto"/>
            <w:noWrap/>
            <w:vAlign w:val="center"/>
            <w:hideMark/>
          </w:tcPr>
          <w:p w14:paraId="13A9A0BD"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Arg561Trp</w:t>
            </w:r>
          </w:p>
        </w:tc>
        <w:tc>
          <w:tcPr>
            <w:tcW w:w="1280" w:type="dxa"/>
            <w:tcBorders>
              <w:top w:val="nil"/>
              <w:left w:val="nil"/>
              <w:bottom w:val="nil"/>
              <w:right w:val="nil"/>
            </w:tcBorders>
            <w:shd w:val="clear" w:color="auto" w:fill="auto"/>
            <w:vAlign w:val="center"/>
            <w:hideMark/>
          </w:tcPr>
          <w:p w14:paraId="6D881C8B"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CYP3A4</w:t>
            </w:r>
          </w:p>
        </w:tc>
        <w:tc>
          <w:tcPr>
            <w:tcW w:w="1280" w:type="dxa"/>
            <w:tcBorders>
              <w:top w:val="nil"/>
              <w:left w:val="nil"/>
              <w:bottom w:val="nil"/>
              <w:right w:val="nil"/>
            </w:tcBorders>
            <w:shd w:val="clear" w:color="auto" w:fill="auto"/>
            <w:vAlign w:val="center"/>
            <w:hideMark/>
          </w:tcPr>
          <w:p w14:paraId="19BBEEF1"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rs2740574</w:t>
            </w:r>
          </w:p>
        </w:tc>
        <w:tc>
          <w:tcPr>
            <w:tcW w:w="1280" w:type="dxa"/>
            <w:tcBorders>
              <w:top w:val="nil"/>
              <w:left w:val="nil"/>
              <w:bottom w:val="nil"/>
              <w:right w:val="nil"/>
            </w:tcBorders>
            <w:shd w:val="clear" w:color="auto" w:fill="auto"/>
            <w:noWrap/>
            <w:vAlign w:val="center"/>
            <w:hideMark/>
          </w:tcPr>
          <w:p w14:paraId="59CA637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C&gt;A/G/T</w:t>
            </w:r>
          </w:p>
        </w:tc>
        <w:tc>
          <w:tcPr>
            <w:tcW w:w="1615" w:type="dxa"/>
            <w:tcBorders>
              <w:top w:val="nil"/>
              <w:left w:val="nil"/>
              <w:bottom w:val="nil"/>
              <w:right w:val="nil"/>
            </w:tcBorders>
            <w:shd w:val="clear" w:color="auto" w:fill="auto"/>
            <w:noWrap/>
            <w:vAlign w:val="center"/>
            <w:hideMark/>
          </w:tcPr>
          <w:p w14:paraId="4457F81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Upstream variant</w:t>
            </w:r>
          </w:p>
        </w:tc>
        <w:tc>
          <w:tcPr>
            <w:tcW w:w="1280" w:type="dxa"/>
            <w:tcBorders>
              <w:top w:val="nil"/>
              <w:left w:val="nil"/>
              <w:bottom w:val="nil"/>
              <w:right w:val="nil"/>
            </w:tcBorders>
            <w:shd w:val="clear" w:color="auto" w:fill="auto"/>
            <w:noWrap/>
            <w:vAlign w:val="center"/>
            <w:hideMark/>
          </w:tcPr>
          <w:p w14:paraId="7DD4AAD2"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SCNN1A</w:t>
            </w:r>
          </w:p>
        </w:tc>
        <w:tc>
          <w:tcPr>
            <w:tcW w:w="1280" w:type="dxa"/>
            <w:tcBorders>
              <w:top w:val="nil"/>
              <w:left w:val="nil"/>
              <w:bottom w:val="nil"/>
              <w:right w:val="nil"/>
            </w:tcBorders>
            <w:shd w:val="clear" w:color="auto" w:fill="auto"/>
            <w:noWrap/>
            <w:vAlign w:val="center"/>
            <w:hideMark/>
          </w:tcPr>
          <w:p w14:paraId="62AA23C9"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rs72657541</w:t>
            </w:r>
          </w:p>
        </w:tc>
        <w:tc>
          <w:tcPr>
            <w:tcW w:w="1280" w:type="dxa"/>
            <w:tcBorders>
              <w:top w:val="nil"/>
              <w:left w:val="nil"/>
              <w:bottom w:val="nil"/>
              <w:right w:val="nil"/>
            </w:tcBorders>
            <w:shd w:val="clear" w:color="auto" w:fill="auto"/>
            <w:noWrap/>
            <w:vAlign w:val="center"/>
            <w:hideMark/>
          </w:tcPr>
          <w:p w14:paraId="342BCCA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T806C</w:t>
            </w:r>
          </w:p>
        </w:tc>
        <w:tc>
          <w:tcPr>
            <w:tcW w:w="1316" w:type="dxa"/>
            <w:tcBorders>
              <w:top w:val="nil"/>
              <w:left w:val="nil"/>
              <w:bottom w:val="nil"/>
              <w:right w:val="nil"/>
            </w:tcBorders>
            <w:shd w:val="clear" w:color="auto" w:fill="auto"/>
            <w:noWrap/>
            <w:vAlign w:val="center"/>
            <w:hideMark/>
          </w:tcPr>
          <w:p w14:paraId="0F562AF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Met628Thr</w:t>
            </w:r>
          </w:p>
        </w:tc>
      </w:tr>
      <w:tr w:rsidR="00F16165" w:rsidRPr="0087499F" w14:paraId="6B670E0E" w14:textId="77777777" w:rsidTr="000E0218">
        <w:trPr>
          <w:trHeight w:val="240"/>
        </w:trPr>
        <w:tc>
          <w:tcPr>
            <w:tcW w:w="1280" w:type="dxa"/>
            <w:tcBorders>
              <w:top w:val="nil"/>
              <w:left w:val="nil"/>
              <w:bottom w:val="nil"/>
              <w:right w:val="nil"/>
            </w:tcBorders>
            <w:shd w:val="clear" w:color="auto" w:fill="auto"/>
            <w:noWrap/>
            <w:vAlign w:val="center"/>
            <w:hideMark/>
          </w:tcPr>
          <w:p w14:paraId="3137D8C3"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ACE</w:t>
            </w:r>
          </w:p>
        </w:tc>
        <w:tc>
          <w:tcPr>
            <w:tcW w:w="1280" w:type="dxa"/>
            <w:tcBorders>
              <w:top w:val="nil"/>
              <w:left w:val="nil"/>
              <w:bottom w:val="nil"/>
              <w:right w:val="nil"/>
            </w:tcBorders>
            <w:shd w:val="clear" w:color="auto" w:fill="auto"/>
            <w:noWrap/>
            <w:vAlign w:val="center"/>
            <w:hideMark/>
          </w:tcPr>
          <w:p w14:paraId="4683730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rs4364</w:t>
            </w:r>
          </w:p>
        </w:tc>
        <w:tc>
          <w:tcPr>
            <w:tcW w:w="1280" w:type="dxa"/>
            <w:tcBorders>
              <w:top w:val="nil"/>
              <w:left w:val="nil"/>
              <w:bottom w:val="nil"/>
              <w:right w:val="nil"/>
            </w:tcBorders>
            <w:shd w:val="clear" w:color="auto" w:fill="auto"/>
            <w:noWrap/>
            <w:vAlign w:val="center"/>
            <w:hideMark/>
          </w:tcPr>
          <w:p w14:paraId="3BDFAFC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C2134A</w:t>
            </w:r>
          </w:p>
        </w:tc>
        <w:tc>
          <w:tcPr>
            <w:tcW w:w="1280" w:type="dxa"/>
            <w:tcBorders>
              <w:top w:val="nil"/>
              <w:left w:val="nil"/>
              <w:bottom w:val="nil"/>
              <w:right w:val="nil"/>
            </w:tcBorders>
            <w:shd w:val="clear" w:color="auto" w:fill="auto"/>
            <w:noWrap/>
            <w:vAlign w:val="center"/>
            <w:hideMark/>
          </w:tcPr>
          <w:p w14:paraId="0F66300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Arg712Ser</w:t>
            </w:r>
          </w:p>
        </w:tc>
        <w:tc>
          <w:tcPr>
            <w:tcW w:w="1280" w:type="dxa"/>
            <w:tcBorders>
              <w:top w:val="nil"/>
              <w:left w:val="nil"/>
              <w:bottom w:val="nil"/>
              <w:right w:val="nil"/>
            </w:tcBorders>
            <w:shd w:val="clear" w:color="auto" w:fill="auto"/>
            <w:vAlign w:val="center"/>
            <w:hideMark/>
          </w:tcPr>
          <w:p w14:paraId="5E4DE0EC"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CYP3A5*3</w:t>
            </w:r>
          </w:p>
        </w:tc>
        <w:tc>
          <w:tcPr>
            <w:tcW w:w="1280" w:type="dxa"/>
            <w:tcBorders>
              <w:top w:val="nil"/>
              <w:left w:val="nil"/>
              <w:bottom w:val="nil"/>
              <w:right w:val="nil"/>
            </w:tcBorders>
            <w:shd w:val="clear" w:color="auto" w:fill="auto"/>
            <w:vAlign w:val="center"/>
            <w:hideMark/>
          </w:tcPr>
          <w:p w14:paraId="6CBAB026"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rs776746</w:t>
            </w:r>
          </w:p>
        </w:tc>
        <w:tc>
          <w:tcPr>
            <w:tcW w:w="1280" w:type="dxa"/>
            <w:tcBorders>
              <w:top w:val="nil"/>
              <w:left w:val="nil"/>
              <w:bottom w:val="nil"/>
              <w:right w:val="nil"/>
            </w:tcBorders>
            <w:shd w:val="clear" w:color="auto" w:fill="auto"/>
            <w:noWrap/>
            <w:vAlign w:val="center"/>
            <w:hideMark/>
          </w:tcPr>
          <w:p w14:paraId="510489A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T&gt;C</w:t>
            </w:r>
          </w:p>
        </w:tc>
        <w:tc>
          <w:tcPr>
            <w:tcW w:w="1615" w:type="dxa"/>
            <w:tcBorders>
              <w:top w:val="nil"/>
              <w:left w:val="nil"/>
              <w:bottom w:val="nil"/>
              <w:right w:val="nil"/>
            </w:tcBorders>
            <w:shd w:val="clear" w:color="auto" w:fill="auto"/>
            <w:noWrap/>
            <w:vAlign w:val="center"/>
            <w:hideMark/>
          </w:tcPr>
          <w:p w14:paraId="3621C29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c>
          <w:tcPr>
            <w:tcW w:w="1280" w:type="dxa"/>
            <w:tcBorders>
              <w:top w:val="nil"/>
              <w:left w:val="nil"/>
              <w:bottom w:val="nil"/>
              <w:right w:val="nil"/>
            </w:tcBorders>
            <w:shd w:val="clear" w:color="auto" w:fill="auto"/>
            <w:noWrap/>
            <w:vAlign w:val="center"/>
            <w:hideMark/>
          </w:tcPr>
          <w:p w14:paraId="48328BB8"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SCNN1A</w:t>
            </w:r>
          </w:p>
        </w:tc>
        <w:tc>
          <w:tcPr>
            <w:tcW w:w="1280" w:type="dxa"/>
            <w:tcBorders>
              <w:top w:val="nil"/>
              <w:left w:val="nil"/>
              <w:bottom w:val="nil"/>
              <w:right w:val="nil"/>
            </w:tcBorders>
            <w:shd w:val="clear" w:color="auto" w:fill="auto"/>
            <w:noWrap/>
            <w:vAlign w:val="center"/>
            <w:hideMark/>
          </w:tcPr>
          <w:p w14:paraId="5626F78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rs72657550</w:t>
            </w:r>
          </w:p>
        </w:tc>
        <w:tc>
          <w:tcPr>
            <w:tcW w:w="1280" w:type="dxa"/>
            <w:tcBorders>
              <w:top w:val="nil"/>
              <w:left w:val="nil"/>
              <w:bottom w:val="nil"/>
              <w:right w:val="nil"/>
            </w:tcBorders>
            <w:shd w:val="clear" w:color="auto" w:fill="auto"/>
            <w:noWrap/>
            <w:vAlign w:val="center"/>
            <w:hideMark/>
          </w:tcPr>
          <w:p w14:paraId="2FF295D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G1736C</w:t>
            </w:r>
          </w:p>
        </w:tc>
        <w:tc>
          <w:tcPr>
            <w:tcW w:w="1316" w:type="dxa"/>
            <w:tcBorders>
              <w:top w:val="nil"/>
              <w:left w:val="nil"/>
              <w:bottom w:val="nil"/>
              <w:right w:val="nil"/>
            </w:tcBorders>
            <w:shd w:val="clear" w:color="auto" w:fill="auto"/>
            <w:noWrap/>
            <w:vAlign w:val="center"/>
            <w:hideMark/>
          </w:tcPr>
          <w:p w14:paraId="086A2701"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Gly579Ala</w:t>
            </w:r>
          </w:p>
        </w:tc>
      </w:tr>
      <w:tr w:rsidR="00F16165" w:rsidRPr="0087499F" w14:paraId="45F640A7" w14:textId="77777777" w:rsidTr="000E0218">
        <w:trPr>
          <w:trHeight w:val="240"/>
        </w:trPr>
        <w:tc>
          <w:tcPr>
            <w:tcW w:w="1280" w:type="dxa"/>
            <w:tcBorders>
              <w:top w:val="nil"/>
              <w:left w:val="nil"/>
              <w:bottom w:val="nil"/>
              <w:right w:val="nil"/>
            </w:tcBorders>
            <w:shd w:val="clear" w:color="auto" w:fill="auto"/>
            <w:noWrap/>
            <w:vAlign w:val="center"/>
            <w:hideMark/>
          </w:tcPr>
          <w:p w14:paraId="6B930DDE"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ACE</w:t>
            </w:r>
          </w:p>
        </w:tc>
        <w:tc>
          <w:tcPr>
            <w:tcW w:w="1280" w:type="dxa"/>
            <w:tcBorders>
              <w:top w:val="nil"/>
              <w:left w:val="nil"/>
              <w:bottom w:val="nil"/>
              <w:right w:val="nil"/>
            </w:tcBorders>
            <w:shd w:val="clear" w:color="auto" w:fill="auto"/>
            <w:noWrap/>
            <w:vAlign w:val="center"/>
            <w:hideMark/>
          </w:tcPr>
          <w:p w14:paraId="0387F55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rs4976</w:t>
            </w:r>
          </w:p>
        </w:tc>
        <w:tc>
          <w:tcPr>
            <w:tcW w:w="1280" w:type="dxa"/>
            <w:tcBorders>
              <w:top w:val="nil"/>
              <w:left w:val="nil"/>
              <w:bottom w:val="nil"/>
              <w:right w:val="nil"/>
            </w:tcBorders>
            <w:shd w:val="clear" w:color="auto" w:fill="auto"/>
            <w:noWrap/>
            <w:vAlign w:val="center"/>
            <w:hideMark/>
          </w:tcPr>
          <w:p w14:paraId="11DAB4B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T1331C</w:t>
            </w:r>
          </w:p>
        </w:tc>
        <w:tc>
          <w:tcPr>
            <w:tcW w:w="1280" w:type="dxa"/>
            <w:tcBorders>
              <w:top w:val="nil"/>
              <w:left w:val="nil"/>
              <w:bottom w:val="nil"/>
              <w:right w:val="nil"/>
            </w:tcBorders>
            <w:shd w:val="clear" w:color="auto" w:fill="auto"/>
            <w:noWrap/>
            <w:vAlign w:val="center"/>
            <w:hideMark/>
          </w:tcPr>
          <w:p w14:paraId="0E52876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Ile444Thr</w:t>
            </w:r>
          </w:p>
        </w:tc>
        <w:tc>
          <w:tcPr>
            <w:tcW w:w="1280" w:type="dxa"/>
            <w:tcBorders>
              <w:top w:val="nil"/>
              <w:left w:val="nil"/>
              <w:bottom w:val="nil"/>
              <w:right w:val="nil"/>
            </w:tcBorders>
            <w:shd w:val="clear" w:color="auto" w:fill="auto"/>
            <w:vAlign w:val="center"/>
            <w:hideMark/>
          </w:tcPr>
          <w:p w14:paraId="0F2033A3"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CYP3A5*6</w:t>
            </w:r>
          </w:p>
        </w:tc>
        <w:tc>
          <w:tcPr>
            <w:tcW w:w="1280" w:type="dxa"/>
            <w:tcBorders>
              <w:top w:val="nil"/>
              <w:left w:val="nil"/>
              <w:bottom w:val="nil"/>
              <w:right w:val="nil"/>
            </w:tcBorders>
            <w:shd w:val="clear" w:color="auto" w:fill="auto"/>
            <w:vAlign w:val="center"/>
            <w:hideMark/>
          </w:tcPr>
          <w:p w14:paraId="6169ABC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rs10264272</w:t>
            </w:r>
          </w:p>
        </w:tc>
        <w:tc>
          <w:tcPr>
            <w:tcW w:w="1280" w:type="dxa"/>
            <w:tcBorders>
              <w:top w:val="nil"/>
              <w:left w:val="nil"/>
              <w:bottom w:val="nil"/>
              <w:right w:val="nil"/>
            </w:tcBorders>
            <w:shd w:val="clear" w:color="auto" w:fill="auto"/>
            <w:noWrap/>
            <w:vAlign w:val="center"/>
            <w:hideMark/>
          </w:tcPr>
          <w:p w14:paraId="2DF11BD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G624A</w:t>
            </w:r>
          </w:p>
        </w:tc>
        <w:tc>
          <w:tcPr>
            <w:tcW w:w="1615" w:type="dxa"/>
            <w:tcBorders>
              <w:top w:val="nil"/>
              <w:left w:val="nil"/>
              <w:bottom w:val="nil"/>
              <w:right w:val="nil"/>
            </w:tcBorders>
            <w:shd w:val="clear" w:color="auto" w:fill="auto"/>
            <w:noWrap/>
            <w:vAlign w:val="center"/>
            <w:hideMark/>
          </w:tcPr>
          <w:p w14:paraId="15C6A3D6"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Lys198=</w:t>
            </w:r>
          </w:p>
        </w:tc>
        <w:tc>
          <w:tcPr>
            <w:tcW w:w="1280" w:type="dxa"/>
            <w:tcBorders>
              <w:top w:val="nil"/>
              <w:left w:val="nil"/>
              <w:bottom w:val="nil"/>
              <w:right w:val="nil"/>
            </w:tcBorders>
            <w:shd w:val="clear" w:color="auto" w:fill="auto"/>
            <w:noWrap/>
            <w:vAlign w:val="center"/>
            <w:hideMark/>
          </w:tcPr>
          <w:p w14:paraId="00880537"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SCNN1B</w:t>
            </w:r>
          </w:p>
        </w:tc>
        <w:tc>
          <w:tcPr>
            <w:tcW w:w="1280" w:type="dxa"/>
            <w:tcBorders>
              <w:top w:val="nil"/>
              <w:left w:val="nil"/>
              <w:bottom w:val="nil"/>
              <w:right w:val="nil"/>
            </w:tcBorders>
            <w:shd w:val="clear" w:color="auto" w:fill="auto"/>
            <w:noWrap/>
            <w:vAlign w:val="center"/>
            <w:hideMark/>
          </w:tcPr>
          <w:p w14:paraId="7D3CB27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rs250563</w:t>
            </w:r>
          </w:p>
        </w:tc>
        <w:tc>
          <w:tcPr>
            <w:tcW w:w="1280" w:type="dxa"/>
            <w:tcBorders>
              <w:top w:val="nil"/>
              <w:left w:val="nil"/>
              <w:bottom w:val="nil"/>
              <w:right w:val="nil"/>
            </w:tcBorders>
            <w:shd w:val="clear" w:color="auto" w:fill="auto"/>
            <w:noWrap/>
            <w:vAlign w:val="center"/>
            <w:hideMark/>
          </w:tcPr>
          <w:p w14:paraId="1C988FBA"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C&gt;T</w:t>
            </w:r>
          </w:p>
        </w:tc>
        <w:tc>
          <w:tcPr>
            <w:tcW w:w="1316" w:type="dxa"/>
            <w:tcBorders>
              <w:top w:val="nil"/>
              <w:left w:val="nil"/>
              <w:bottom w:val="nil"/>
              <w:right w:val="nil"/>
            </w:tcBorders>
            <w:shd w:val="clear" w:color="auto" w:fill="auto"/>
            <w:noWrap/>
            <w:vAlign w:val="center"/>
            <w:hideMark/>
          </w:tcPr>
          <w:p w14:paraId="23CE8CA4"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Phe293Phe</w:t>
            </w:r>
          </w:p>
        </w:tc>
      </w:tr>
      <w:tr w:rsidR="00F16165" w:rsidRPr="0087499F" w14:paraId="381EFC28" w14:textId="77777777" w:rsidTr="000E0218">
        <w:trPr>
          <w:trHeight w:val="240"/>
        </w:trPr>
        <w:tc>
          <w:tcPr>
            <w:tcW w:w="1280" w:type="dxa"/>
            <w:tcBorders>
              <w:top w:val="nil"/>
              <w:left w:val="nil"/>
              <w:bottom w:val="nil"/>
              <w:right w:val="nil"/>
            </w:tcBorders>
            <w:shd w:val="clear" w:color="auto" w:fill="auto"/>
            <w:vAlign w:val="center"/>
            <w:hideMark/>
          </w:tcPr>
          <w:p w14:paraId="131B0EAD"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ACE</w:t>
            </w:r>
          </w:p>
        </w:tc>
        <w:tc>
          <w:tcPr>
            <w:tcW w:w="1280" w:type="dxa"/>
            <w:tcBorders>
              <w:top w:val="nil"/>
              <w:left w:val="nil"/>
              <w:bottom w:val="nil"/>
              <w:right w:val="nil"/>
            </w:tcBorders>
            <w:shd w:val="clear" w:color="auto" w:fill="auto"/>
            <w:vAlign w:val="center"/>
            <w:hideMark/>
          </w:tcPr>
          <w:p w14:paraId="100ECBA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rs4291</w:t>
            </w:r>
          </w:p>
        </w:tc>
        <w:tc>
          <w:tcPr>
            <w:tcW w:w="1280" w:type="dxa"/>
            <w:tcBorders>
              <w:top w:val="nil"/>
              <w:left w:val="nil"/>
              <w:bottom w:val="nil"/>
              <w:right w:val="nil"/>
            </w:tcBorders>
            <w:shd w:val="clear" w:color="auto" w:fill="auto"/>
            <w:noWrap/>
            <w:vAlign w:val="center"/>
            <w:hideMark/>
          </w:tcPr>
          <w:p w14:paraId="22A89AF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T&gt;A</w:t>
            </w:r>
          </w:p>
        </w:tc>
        <w:tc>
          <w:tcPr>
            <w:tcW w:w="1280" w:type="dxa"/>
            <w:tcBorders>
              <w:top w:val="nil"/>
              <w:left w:val="nil"/>
              <w:bottom w:val="nil"/>
              <w:right w:val="nil"/>
            </w:tcBorders>
            <w:shd w:val="clear" w:color="auto" w:fill="auto"/>
            <w:noWrap/>
            <w:vAlign w:val="center"/>
            <w:hideMark/>
          </w:tcPr>
          <w:p w14:paraId="394DDDE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Upstream variant</w:t>
            </w:r>
          </w:p>
        </w:tc>
        <w:tc>
          <w:tcPr>
            <w:tcW w:w="1280" w:type="dxa"/>
            <w:tcBorders>
              <w:top w:val="nil"/>
              <w:left w:val="nil"/>
              <w:bottom w:val="nil"/>
              <w:right w:val="nil"/>
            </w:tcBorders>
            <w:shd w:val="clear" w:color="auto" w:fill="auto"/>
            <w:noWrap/>
            <w:vAlign w:val="center"/>
            <w:hideMark/>
          </w:tcPr>
          <w:p w14:paraId="7B45ED02"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CYPIIB2</w:t>
            </w:r>
          </w:p>
        </w:tc>
        <w:tc>
          <w:tcPr>
            <w:tcW w:w="1280" w:type="dxa"/>
            <w:tcBorders>
              <w:top w:val="nil"/>
              <w:left w:val="nil"/>
              <w:bottom w:val="nil"/>
              <w:right w:val="nil"/>
            </w:tcBorders>
            <w:shd w:val="clear" w:color="auto" w:fill="auto"/>
            <w:noWrap/>
            <w:vAlign w:val="center"/>
            <w:hideMark/>
          </w:tcPr>
          <w:p w14:paraId="44A251A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rs1799998</w:t>
            </w:r>
          </w:p>
        </w:tc>
        <w:tc>
          <w:tcPr>
            <w:tcW w:w="1280" w:type="dxa"/>
            <w:tcBorders>
              <w:top w:val="nil"/>
              <w:left w:val="nil"/>
              <w:bottom w:val="nil"/>
              <w:right w:val="nil"/>
            </w:tcBorders>
            <w:shd w:val="clear" w:color="auto" w:fill="auto"/>
            <w:noWrap/>
            <w:vAlign w:val="center"/>
            <w:hideMark/>
          </w:tcPr>
          <w:p w14:paraId="2222302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G&gt;A</w:t>
            </w:r>
          </w:p>
        </w:tc>
        <w:tc>
          <w:tcPr>
            <w:tcW w:w="1615" w:type="dxa"/>
            <w:tcBorders>
              <w:top w:val="nil"/>
              <w:left w:val="nil"/>
              <w:bottom w:val="nil"/>
              <w:right w:val="nil"/>
            </w:tcBorders>
            <w:shd w:val="clear" w:color="auto" w:fill="auto"/>
            <w:noWrap/>
            <w:vAlign w:val="center"/>
            <w:hideMark/>
          </w:tcPr>
          <w:p w14:paraId="149F326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 xml:space="preserve">Upstream </w:t>
            </w:r>
          </w:p>
        </w:tc>
        <w:tc>
          <w:tcPr>
            <w:tcW w:w="1280" w:type="dxa"/>
            <w:tcBorders>
              <w:top w:val="nil"/>
              <w:left w:val="nil"/>
              <w:bottom w:val="nil"/>
              <w:right w:val="nil"/>
            </w:tcBorders>
            <w:shd w:val="clear" w:color="auto" w:fill="auto"/>
            <w:noWrap/>
            <w:vAlign w:val="center"/>
            <w:hideMark/>
          </w:tcPr>
          <w:p w14:paraId="3A5C424D"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SCNN1B</w:t>
            </w:r>
          </w:p>
        </w:tc>
        <w:tc>
          <w:tcPr>
            <w:tcW w:w="1280" w:type="dxa"/>
            <w:tcBorders>
              <w:top w:val="nil"/>
              <w:left w:val="nil"/>
              <w:bottom w:val="nil"/>
              <w:right w:val="nil"/>
            </w:tcBorders>
            <w:shd w:val="clear" w:color="auto" w:fill="auto"/>
            <w:noWrap/>
            <w:vAlign w:val="center"/>
            <w:hideMark/>
          </w:tcPr>
          <w:p w14:paraId="00684B0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rs41278184</w:t>
            </w:r>
          </w:p>
        </w:tc>
        <w:tc>
          <w:tcPr>
            <w:tcW w:w="1280" w:type="dxa"/>
            <w:tcBorders>
              <w:top w:val="nil"/>
              <w:left w:val="nil"/>
              <w:bottom w:val="nil"/>
              <w:right w:val="nil"/>
            </w:tcBorders>
            <w:shd w:val="clear" w:color="auto" w:fill="auto"/>
            <w:noWrap/>
            <w:vAlign w:val="center"/>
            <w:hideMark/>
          </w:tcPr>
          <w:p w14:paraId="3C1246B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C1136T</w:t>
            </w:r>
          </w:p>
        </w:tc>
        <w:tc>
          <w:tcPr>
            <w:tcW w:w="1316" w:type="dxa"/>
            <w:tcBorders>
              <w:top w:val="nil"/>
              <w:left w:val="nil"/>
              <w:bottom w:val="nil"/>
              <w:right w:val="nil"/>
            </w:tcBorders>
            <w:shd w:val="clear" w:color="auto" w:fill="auto"/>
            <w:noWrap/>
            <w:vAlign w:val="center"/>
            <w:hideMark/>
          </w:tcPr>
          <w:p w14:paraId="242EF2A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Thr379Met</w:t>
            </w:r>
          </w:p>
        </w:tc>
      </w:tr>
      <w:tr w:rsidR="00F16165" w:rsidRPr="0087499F" w14:paraId="1E1D6ABA" w14:textId="77777777" w:rsidTr="000E0218">
        <w:trPr>
          <w:trHeight w:val="240"/>
        </w:trPr>
        <w:tc>
          <w:tcPr>
            <w:tcW w:w="1280" w:type="dxa"/>
            <w:tcBorders>
              <w:top w:val="nil"/>
              <w:left w:val="nil"/>
              <w:bottom w:val="nil"/>
              <w:right w:val="nil"/>
            </w:tcBorders>
            <w:shd w:val="clear" w:color="auto" w:fill="auto"/>
            <w:vAlign w:val="center"/>
            <w:hideMark/>
          </w:tcPr>
          <w:p w14:paraId="17BC5311"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ACE</w:t>
            </w:r>
          </w:p>
        </w:tc>
        <w:tc>
          <w:tcPr>
            <w:tcW w:w="1280" w:type="dxa"/>
            <w:tcBorders>
              <w:top w:val="nil"/>
              <w:left w:val="nil"/>
              <w:bottom w:val="nil"/>
              <w:right w:val="nil"/>
            </w:tcBorders>
            <w:shd w:val="clear" w:color="auto" w:fill="auto"/>
            <w:vAlign w:val="center"/>
            <w:hideMark/>
          </w:tcPr>
          <w:p w14:paraId="2ECB600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 xml:space="preserve">rs4646992 </w:t>
            </w:r>
          </w:p>
        </w:tc>
        <w:tc>
          <w:tcPr>
            <w:tcW w:w="1280" w:type="dxa"/>
            <w:tcBorders>
              <w:top w:val="nil"/>
              <w:left w:val="nil"/>
              <w:bottom w:val="nil"/>
              <w:right w:val="nil"/>
            </w:tcBorders>
            <w:shd w:val="clear" w:color="auto" w:fill="auto"/>
            <w:noWrap/>
            <w:vAlign w:val="center"/>
            <w:hideMark/>
          </w:tcPr>
          <w:p w14:paraId="4B30F1B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 xml:space="preserve">Indel </w:t>
            </w:r>
          </w:p>
        </w:tc>
        <w:tc>
          <w:tcPr>
            <w:tcW w:w="1280" w:type="dxa"/>
            <w:tcBorders>
              <w:top w:val="nil"/>
              <w:left w:val="nil"/>
              <w:bottom w:val="nil"/>
              <w:right w:val="nil"/>
            </w:tcBorders>
            <w:shd w:val="clear" w:color="auto" w:fill="auto"/>
            <w:noWrap/>
            <w:vAlign w:val="center"/>
            <w:hideMark/>
          </w:tcPr>
          <w:p w14:paraId="2FB60A9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 variant</w:t>
            </w:r>
          </w:p>
        </w:tc>
        <w:tc>
          <w:tcPr>
            <w:tcW w:w="1280" w:type="dxa"/>
            <w:tcBorders>
              <w:top w:val="nil"/>
              <w:left w:val="nil"/>
              <w:bottom w:val="nil"/>
              <w:right w:val="nil"/>
            </w:tcBorders>
            <w:shd w:val="clear" w:color="auto" w:fill="auto"/>
            <w:noWrap/>
            <w:vAlign w:val="center"/>
            <w:hideMark/>
          </w:tcPr>
          <w:p w14:paraId="75C22304"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GNB3</w:t>
            </w:r>
          </w:p>
        </w:tc>
        <w:tc>
          <w:tcPr>
            <w:tcW w:w="1280" w:type="dxa"/>
            <w:tcBorders>
              <w:top w:val="nil"/>
              <w:left w:val="nil"/>
              <w:bottom w:val="nil"/>
              <w:right w:val="nil"/>
            </w:tcBorders>
            <w:shd w:val="clear" w:color="auto" w:fill="auto"/>
            <w:noWrap/>
            <w:vAlign w:val="center"/>
            <w:hideMark/>
          </w:tcPr>
          <w:p w14:paraId="33C64591"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rs5443</w:t>
            </w:r>
          </w:p>
        </w:tc>
        <w:tc>
          <w:tcPr>
            <w:tcW w:w="1280" w:type="dxa"/>
            <w:tcBorders>
              <w:top w:val="nil"/>
              <w:left w:val="nil"/>
              <w:bottom w:val="nil"/>
              <w:right w:val="nil"/>
            </w:tcBorders>
            <w:shd w:val="clear" w:color="auto" w:fill="auto"/>
            <w:noWrap/>
            <w:vAlign w:val="center"/>
            <w:hideMark/>
          </w:tcPr>
          <w:p w14:paraId="5867A1E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C825T</w:t>
            </w:r>
          </w:p>
        </w:tc>
        <w:tc>
          <w:tcPr>
            <w:tcW w:w="1615" w:type="dxa"/>
            <w:tcBorders>
              <w:top w:val="nil"/>
              <w:left w:val="nil"/>
              <w:bottom w:val="nil"/>
              <w:right w:val="nil"/>
            </w:tcBorders>
            <w:shd w:val="clear" w:color="auto" w:fill="auto"/>
            <w:noWrap/>
            <w:vAlign w:val="center"/>
            <w:hideMark/>
          </w:tcPr>
          <w:p w14:paraId="1ABB90D6"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Ser275Ser</w:t>
            </w:r>
          </w:p>
        </w:tc>
        <w:tc>
          <w:tcPr>
            <w:tcW w:w="1280" w:type="dxa"/>
            <w:tcBorders>
              <w:top w:val="nil"/>
              <w:left w:val="nil"/>
              <w:bottom w:val="nil"/>
              <w:right w:val="nil"/>
            </w:tcBorders>
            <w:shd w:val="clear" w:color="auto" w:fill="auto"/>
            <w:vAlign w:val="center"/>
            <w:hideMark/>
          </w:tcPr>
          <w:p w14:paraId="28B01AC4"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SCNN1B</w:t>
            </w:r>
          </w:p>
        </w:tc>
        <w:tc>
          <w:tcPr>
            <w:tcW w:w="1280" w:type="dxa"/>
            <w:tcBorders>
              <w:top w:val="nil"/>
              <w:left w:val="nil"/>
              <w:bottom w:val="nil"/>
              <w:right w:val="nil"/>
            </w:tcBorders>
            <w:shd w:val="clear" w:color="auto" w:fill="auto"/>
            <w:vAlign w:val="center"/>
            <w:hideMark/>
          </w:tcPr>
          <w:p w14:paraId="06FF8D73"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rs149868979</w:t>
            </w:r>
          </w:p>
        </w:tc>
        <w:tc>
          <w:tcPr>
            <w:tcW w:w="1280" w:type="dxa"/>
            <w:tcBorders>
              <w:top w:val="nil"/>
              <w:left w:val="nil"/>
              <w:bottom w:val="nil"/>
              <w:right w:val="nil"/>
            </w:tcBorders>
            <w:shd w:val="clear" w:color="auto" w:fill="auto"/>
            <w:noWrap/>
            <w:vAlign w:val="center"/>
            <w:hideMark/>
          </w:tcPr>
          <w:p w14:paraId="14E229C1"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C1706G&gt;A</w:t>
            </w:r>
          </w:p>
        </w:tc>
        <w:tc>
          <w:tcPr>
            <w:tcW w:w="1316" w:type="dxa"/>
            <w:tcBorders>
              <w:top w:val="nil"/>
              <w:left w:val="nil"/>
              <w:bottom w:val="nil"/>
              <w:right w:val="nil"/>
            </w:tcBorders>
            <w:shd w:val="clear" w:color="auto" w:fill="auto"/>
            <w:noWrap/>
            <w:vAlign w:val="center"/>
            <w:hideMark/>
          </w:tcPr>
          <w:p w14:paraId="436894B3"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Arg563Gln</w:t>
            </w:r>
          </w:p>
        </w:tc>
      </w:tr>
      <w:tr w:rsidR="00F16165" w:rsidRPr="0087499F" w14:paraId="69A1D711" w14:textId="77777777" w:rsidTr="000E0218">
        <w:trPr>
          <w:trHeight w:val="240"/>
        </w:trPr>
        <w:tc>
          <w:tcPr>
            <w:tcW w:w="1280" w:type="dxa"/>
            <w:tcBorders>
              <w:top w:val="nil"/>
              <w:left w:val="nil"/>
              <w:bottom w:val="nil"/>
              <w:right w:val="nil"/>
            </w:tcBorders>
            <w:shd w:val="clear" w:color="auto" w:fill="auto"/>
            <w:noWrap/>
            <w:vAlign w:val="center"/>
            <w:hideMark/>
          </w:tcPr>
          <w:p w14:paraId="699410EC"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ADD1</w:t>
            </w:r>
          </w:p>
        </w:tc>
        <w:tc>
          <w:tcPr>
            <w:tcW w:w="1280" w:type="dxa"/>
            <w:tcBorders>
              <w:top w:val="nil"/>
              <w:left w:val="nil"/>
              <w:bottom w:val="nil"/>
              <w:right w:val="nil"/>
            </w:tcBorders>
            <w:shd w:val="clear" w:color="auto" w:fill="auto"/>
            <w:noWrap/>
            <w:vAlign w:val="center"/>
            <w:hideMark/>
          </w:tcPr>
          <w:p w14:paraId="705A2624"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rs4961</w:t>
            </w:r>
          </w:p>
        </w:tc>
        <w:tc>
          <w:tcPr>
            <w:tcW w:w="1280" w:type="dxa"/>
            <w:tcBorders>
              <w:top w:val="nil"/>
              <w:left w:val="nil"/>
              <w:bottom w:val="nil"/>
              <w:right w:val="nil"/>
            </w:tcBorders>
            <w:shd w:val="clear" w:color="auto" w:fill="auto"/>
            <w:noWrap/>
            <w:vAlign w:val="center"/>
            <w:hideMark/>
          </w:tcPr>
          <w:p w14:paraId="4D762F4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G1378T</w:t>
            </w:r>
          </w:p>
        </w:tc>
        <w:tc>
          <w:tcPr>
            <w:tcW w:w="1280" w:type="dxa"/>
            <w:tcBorders>
              <w:top w:val="nil"/>
              <w:left w:val="nil"/>
              <w:bottom w:val="nil"/>
              <w:right w:val="nil"/>
            </w:tcBorders>
            <w:shd w:val="clear" w:color="auto" w:fill="auto"/>
            <w:noWrap/>
            <w:vAlign w:val="center"/>
            <w:hideMark/>
          </w:tcPr>
          <w:p w14:paraId="4A01C9D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Gly460Trp</w:t>
            </w:r>
          </w:p>
        </w:tc>
        <w:tc>
          <w:tcPr>
            <w:tcW w:w="1280" w:type="dxa"/>
            <w:tcBorders>
              <w:top w:val="nil"/>
              <w:left w:val="nil"/>
              <w:bottom w:val="nil"/>
              <w:right w:val="nil"/>
            </w:tcBorders>
            <w:shd w:val="clear" w:color="auto" w:fill="auto"/>
            <w:noWrap/>
            <w:vAlign w:val="center"/>
            <w:hideMark/>
          </w:tcPr>
          <w:p w14:paraId="41A8CBF1"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Intergenic</w:t>
            </w:r>
          </w:p>
        </w:tc>
        <w:tc>
          <w:tcPr>
            <w:tcW w:w="1280" w:type="dxa"/>
            <w:tcBorders>
              <w:top w:val="nil"/>
              <w:left w:val="nil"/>
              <w:bottom w:val="nil"/>
              <w:right w:val="nil"/>
            </w:tcBorders>
            <w:shd w:val="clear" w:color="auto" w:fill="auto"/>
            <w:noWrap/>
            <w:vAlign w:val="center"/>
            <w:hideMark/>
          </w:tcPr>
          <w:p w14:paraId="03A4B50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rs2820037</w:t>
            </w:r>
          </w:p>
        </w:tc>
        <w:tc>
          <w:tcPr>
            <w:tcW w:w="1280" w:type="dxa"/>
            <w:tcBorders>
              <w:top w:val="nil"/>
              <w:left w:val="nil"/>
              <w:bottom w:val="nil"/>
              <w:right w:val="nil"/>
            </w:tcBorders>
            <w:shd w:val="clear" w:color="auto" w:fill="auto"/>
            <w:noWrap/>
            <w:vAlign w:val="center"/>
            <w:hideMark/>
          </w:tcPr>
          <w:p w14:paraId="60C22E53"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A&gt;T</w:t>
            </w:r>
          </w:p>
        </w:tc>
        <w:tc>
          <w:tcPr>
            <w:tcW w:w="1615" w:type="dxa"/>
            <w:tcBorders>
              <w:top w:val="nil"/>
              <w:left w:val="nil"/>
              <w:bottom w:val="nil"/>
              <w:right w:val="nil"/>
            </w:tcBorders>
            <w:shd w:val="clear" w:color="auto" w:fill="auto"/>
            <w:noWrap/>
            <w:vAlign w:val="center"/>
            <w:hideMark/>
          </w:tcPr>
          <w:p w14:paraId="1478235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Intergenic</w:t>
            </w:r>
          </w:p>
        </w:tc>
        <w:tc>
          <w:tcPr>
            <w:tcW w:w="1280" w:type="dxa"/>
            <w:tcBorders>
              <w:top w:val="nil"/>
              <w:left w:val="nil"/>
              <w:bottom w:val="nil"/>
              <w:right w:val="nil"/>
            </w:tcBorders>
            <w:shd w:val="clear" w:color="auto" w:fill="auto"/>
            <w:noWrap/>
            <w:vAlign w:val="center"/>
            <w:hideMark/>
          </w:tcPr>
          <w:p w14:paraId="5FF147E7"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SCNN1B</w:t>
            </w:r>
          </w:p>
        </w:tc>
        <w:tc>
          <w:tcPr>
            <w:tcW w:w="1280" w:type="dxa"/>
            <w:tcBorders>
              <w:top w:val="nil"/>
              <w:left w:val="nil"/>
              <w:bottom w:val="nil"/>
              <w:right w:val="nil"/>
            </w:tcBorders>
            <w:shd w:val="clear" w:color="auto" w:fill="auto"/>
            <w:noWrap/>
            <w:vAlign w:val="center"/>
            <w:hideMark/>
          </w:tcPr>
          <w:p w14:paraId="46604DB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rs72654326</w:t>
            </w:r>
          </w:p>
        </w:tc>
        <w:tc>
          <w:tcPr>
            <w:tcW w:w="1280" w:type="dxa"/>
            <w:tcBorders>
              <w:top w:val="nil"/>
              <w:left w:val="nil"/>
              <w:bottom w:val="nil"/>
              <w:right w:val="nil"/>
            </w:tcBorders>
            <w:shd w:val="clear" w:color="auto" w:fill="auto"/>
            <w:noWrap/>
            <w:vAlign w:val="center"/>
            <w:hideMark/>
          </w:tcPr>
          <w:p w14:paraId="77918B44"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C910T</w:t>
            </w:r>
          </w:p>
        </w:tc>
        <w:tc>
          <w:tcPr>
            <w:tcW w:w="1316" w:type="dxa"/>
            <w:tcBorders>
              <w:top w:val="nil"/>
              <w:left w:val="nil"/>
              <w:bottom w:val="nil"/>
              <w:right w:val="nil"/>
            </w:tcBorders>
            <w:shd w:val="clear" w:color="auto" w:fill="auto"/>
            <w:noWrap/>
            <w:vAlign w:val="center"/>
            <w:hideMark/>
          </w:tcPr>
          <w:p w14:paraId="2598953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Arg259Trp</w:t>
            </w:r>
          </w:p>
        </w:tc>
      </w:tr>
      <w:tr w:rsidR="00F16165" w:rsidRPr="0087499F" w14:paraId="1304D009" w14:textId="77777777" w:rsidTr="000E0218">
        <w:trPr>
          <w:trHeight w:val="240"/>
        </w:trPr>
        <w:tc>
          <w:tcPr>
            <w:tcW w:w="1280" w:type="dxa"/>
            <w:tcBorders>
              <w:top w:val="nil"/>
              <w:left w:val="nil"/>
              <w:bottom w:val="nil"/>
              <w:right w:val="nil"/>
            </w:tcBorders>
            <w:shd w:val="clear" w:color="auto" w:fill="auto"/>
            <w:noWrap/>
            <w:vAlign w:val="center"/>
            <w:hideMark/>
          </w:tcPr>
          <w:p w14:paraId="00C490D4"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ADRB2</w:t>
            </w:r>
          </w:p>
        </w:tc>
        <w:tc>
          <w:tcPr>
            <w:tcW w:w="1280" w:type="dxa"/>
            <w:tcBorders>
              <w:top w:val="nil"/>
              <w:left w:val="nil"/>
              <w:bottom w:val="nil"/>
              <w:right w:val="nil"/>
            </w:tcBorders>
            <w:shd w:val="clear" w:color="auto" w:fill="auto"/>
            <w:noWrap/>
            <w:vAlign w:val="center"/>
            <w:hideMark/>
          </w:tcPr>
          <w:p w14:paraId="0FF4CCD7"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rs1042714</w:t>
            </w:r>
          </w:p>
        </w:tc>
        <w:tc>
          <w:tcPr>
            <w:tcW w:w="1280" w:type="dxa"/>
            <w:tcBorders>
              <w:top w:val="nil"/>
              <w:left w:val="nil"/>
              <w:bottom w:val="nil"/>
              <w:right w:val="nil"/>
            </w:tcBorders>
            <w:shd w:val="clear" w:color="auto" w:fill="auto"/>
            <w:noWrap/>
            <w:vAlign w:val="center"/>
            <w:hideMark/>
          </w:tcPr>
          <w:p w14:paraId="3D6313F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G&gt;C</w:t>
            </w:r>
          </w:p>
        </w:tc>
        <w:tc>
          <w:tcPr>
            <w:tcW w:w="1280" w:type="dxa"/>
            <w:tcBorders>
              <w:top w:val="nil"/>
              <w:left w:val="nil"/>
              <w:bottom w:val="nil"/>
              <w:right w:val="nil"/>
            </w:tcBorders>
            <w:shd w:val="clear" w:color="auto" w:fill="auto"/>
            <w:noWrap/>
            <w:vAlign w:val="center"/>
            <w:hideMark/>
          </w:tcPr>
          <w:p w14:paraId="1D0106F7"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Gln27Glu</w:t>
            </w:r>
          </w:p>
        </w:tc>
        <w:tc>
          <w:tcPr>
            <w:tcW w:w="1280" w:type="dxa"/>
            <w:tcBorders>
              <w:top w:val="nil"/>
              <w:left w:val="nil"/>
              <w:bottom w:val="nil"/>
              <w:right w:val="nil"/>
            </w:tcBorders>
            <w:shd w:val="clear" w:color="auto" w:fill="auto"/>
            <w:noWrap/>
            <w:vAlign w:val="center"/>
            <w:hideMark/>
          </w:tcPr>
          <w:p w14:paraId="4B74FE02"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Intergenic</w:t>
            </w:r>
          </w:p>
        </w:tc>
        <w:tc>
          <w:tcPr>
            <w:tcW w:w="1280" w:type="dxa"/>
            <w:tcBorders>
              <w:top w:val="nil"/>
              <w:left w:val="nil"/>
              <w:bottom w:val="nil"/>
              <w:right w:val="nil"/>
            </w:tcBorders>
            <w:shd w:val="clear" w:color="auto" w:fill="auto"/>
            <w:noWrap/>
            <w:vAlign w:val="center"/>
            <w:hideMark/>
          </w:tcPr>
          <w:p w14:paraId="6241691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rs11646213</w:t>
            </w:r>
          </w:p>
        </w:tc>
        <w:tc>
          <w:tcPr>
            <w:tcW w:w="1280" w:type="dxa"/>
            <w:tcBorders>
              <w:top w:val="nil"/>
              <w:left w:val="nil"/>
              <w:bottom w:val="nil"/>
              <w:right w:val="nil"/>
            </w:tcBorders>
            <w:shd w:val="clear" w:color="auto" w:fill="auto"/>
            <w:noWrap/>
            <w:vAlign w:val="center"/>
            <w:hideMark/>
          </w:tcPr>
          <w:p w14:paraId="026A8E4D"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A&gt;T</w:t>
            </w:r>
          </w:p>
        </w:tc>
        <w:tc>
          <w:tcPr>
            <w:tcW w:w="1615" w:type="dxa"/>
            <w:tcBorders>
              <w:top w:val="nil"/>
              <w:left w:val="nil"/>
              <w:bottom w:val="nil"/>
              <w:right w:val="nil"/>
            </w:tcBorders>
            <w:shd w:val="clear" w:color="auto" w:fill="auto"/>
            <w:noWrap/>
            <w:vAlign w:val="center"/>
            <w:hideMark/>
          </w:tcPr>
          <w:p w14:paraId="4CE1D0C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Intergenic</w:t>
            </w:r>
          </w:p>
        </w:tc>
        <w:tc>
          <w:tcPr>
            <w:tcW w:w="1280" w:type="dxa"/>
            <w:tcBorders>
              <w:top w:val="nil"/>
              <w:left w:val="nil"/>
              <w:bottom w:val="nil"/>
              <w:right w:val="nil"/>
            </w:tcBorders>
            <w:shd w:val="clear" w:color="auto" w:fill="auto"/>
            <w:noWrap/>
            <w:vAlign w:val="center"/>
            <w:hideMark/>
          </w:tcPr>
          <w:p w14:paraId="0E12391C"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SCNN1B</w:t>
            </w:r>
          </w:p>
        </w:tc>
        <w:tc>
          <w:tcPr>
            <w:tcW w:w="1280" w:type="dxa"/>
            <w:tcBorders>
              <w:top w:val="nil"/>
              <w:left w:val="nil"/>
              <w:bottom w:val="nil"/>
              <w:right w:val="nil"/>
            </w:tcBorders>
            <w:shd w:val="clear" w:color="auto" w:fill="auto"/>
            <w:noWrap/>
            <w:vAlign w:val="center"/>
            <w:hideMark/>
          </w:tcPr>
          <w:p w14:paraId="6C25AC1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rs72654356</w:t>
            </w:r>
          </w:p>
        </w:tc>
        <w:tc>
          <w:tcPr>
            <w:tcW w:w="1280" w:type="dxa"/>
            <w:tcBorders>
              <w:top w:val="nil"/>
              <w:left w:val="nil"/>
              <w:bottom w:val="nil"/>
              <w:right w:val="nil"/>
            </w:tcBorders>
            <w:shd w:val="clear" w:color="auto" w:fill="auto"/>
            <w:noWrap/>
            <w:vAlign w:val="center"/>
            <w:hideMark/>
          </w:tcPr>
          <w:p w14:paraId="7C4865D7"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T2018A</w:t>
            </w:r>
          </w:p>
        </w:tc>
        <w:tc>
          <w:tcPr>
            <w:tcW w:w="1316" w:type="dxa"/>
            <w:tcBorders>
              <w:top w:val="nil"/>
              <w:left w:val="nil"/>
              <w:bottom w:val="nil"/>
              <w:right w:val="nil"/>
            </w:tcBorders>
            <w:shd w:val="clear" w:color="auto" w:fill="auto"/>
            <w:noWrap/>
            <w:vAlign w:val="center"/>
            <w:hideMark/>
          </w:tcPr>
          <w:p w14:paraId="0077E7D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Leu628Gln</w:t>
            </w:r>
          </w:p>
        </w:tc>
      </w:tr>
      <w:tr w:rsidR="00F16165" w:rsidRPr="0087499F" w14:paraId="0B48BE3E" w14:textId="77777777" w:rsidTr="000E0218">
        <w:trPr>
          <w:trHeight w:val="240"/>
        </w:trPr>
        <w:tc>
          <w:tcPr>
            <w:tcW w:w="1280" w:type="dxa"/>
            <w:tcBorders>
              <w:top w:val="nil"/>
              <w:left w:val="nil"/>
              <w:bottom w:val="nil"/>
              <w:right w:val="nil"/>
            </w:tcBorders>
            <w:shd w:val="clear" w:color="auto" w:fill="auto"/>
            <w:vAlign w:val="center"/>
            <w:hideMark/>
          </w:tcPr>
          <w:p w14:paraId="3AADA8F6"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AGT</w:t>
            </w:r>
          </w:p>
        </w:tc>
        <w:tc>
          <w:tcPr>
            <w:tcW w:w="1280" w:type="dxa"/>
            <w:tcBorders>
              <w:top w:val="nil"/>
              <w:left w:val="nil"/>
              <w:bottom w:val="nil"/>
              <w:right w:val="nil"/>
            </w:tcBorders>
            <w:shd w:val="clear" w:color="auto" w:fill="auto"/>
            <w:vAlign w:val="center"/>
            <w:hideMark/>
          </w:tcPr>
          <w:p w14:paraId="3337B37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rs11122576</w:t>
            </w:r>
          </w:p>
        </w:tc>
        <w:tc>
          <w:tcPr>
            <w:tcW w:w="1280" w:type="dxa"/>
            <w:tcBorders>
              <w:top w:val="nil"/>
              <w:left w:val="nil"/>
              <w:bottom w:val="nil"/>
              <w:right w:val="nil"/>
            </w:tcBorders>
            <w:shd w:val="clear" w:color="auto" w:fill="auto"/>
            <w:noWrap/>
            <w:vAlign w:val="center"/>
            <w:hideMark/>
          </w:tcPr>
          <w:p w14:paraId="7AED4A33"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A&gt;T</w:t>
            </w:r>
          </w:p>
        </w:tc>
        <w:tc>
          <w:tcPr>
            <w:tcW w:w="1280" w:type="dxa"/>
            <w:tcBorders>
              <w:top w:val="nil"/>
              <w:left w:val="nil"/>
              <w:bottom w:val="nil"/>
              <w:right w:val="nil"/>
            </w:tcBorders>
            <w:shd w:val="clear" w:color="auto" w:fill="auto"/>
            <w:noWrap/>
            <w:vAlign w:val="center"/>
            <w:hideMark/>
          </w:tcPr>
          <w:p w14:paraId="7C44828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 variant</w:t>
            </w:r>
          </w:p>
        </w:tc>
        <w:tc>
          <w:tcPr>
            <w:tcW w:w="1280" w:type="dxa"/>
            <w:tcBorders>
              <w:top w:val="nil"/>
              <w:left w:val="nil"/>
              <w:bottom w:val="nil"/>
              <w:right w:val="nil"/>
            </w:tcBorders>
            <w:shd w:val="clear" w:color="auto" w:fill="auto"/>
            <w:noWrap/>
            <w:vAlign w:val="center"/>
            <w:hideMark/>
          </w:tcPr>
          <w:p w14:paraId="6B508CEC"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KLK1</w:t>
            </w:r>
          </w:p>
        </w:tc>
        <w:tc>
          <w:tcPr>
            <w:tcW w:w="1280" w:type="dxa"/>
            <w:tcBorders>
              <w:top w:val="nil"/>
              <w:left w:val="nil"/>
              <w:bottom w:val="nil"/>
              <w:right w:val="nil"/>
            </w:tcBorders>
            <w:shd w:val="clear" w:color="auto" w:fill="auto"/>
            <w:noWrap/>
            <w:vAlign w:val="center"/>
            <w:hideMark/>
          </w:tcPr>
          <w:p w14:paraId="0C3B1AC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rs5518</w:t>
            </w:r>
          </w:p>
        </w:tc>
        <w:tc>
          <w:tcPr>
            <w:tcW w:w="1280" w:type="dxa"/>
            <w:tcBorders>
              <w:top w:val="nil"/>
              <w:left w:val="nil"/>
              <w:bottom w:val="nil"/>
              <w:right w:val="nil"/>
            </w:tcBorders>
            <w:shd w:val="clear" w:color="auto" w:fill="auto"/>
            <w:noWrap/>
            <w:vAlign w:val="center"/>
            <w:hideMark/>
          </w:tcPr>
          <w:p w14:paraId="527EB3B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T578A</w:t>
            </w:r>
          </w:p>
        </w:tc>
        <w:tc>
          <w:tcPr>
            <w:tcW w:w="1615" w:type="dxa"/>
            <w:tcBorders>
              <w:top w:val="nil"/>
              <w:left w:val="nil"/>
              <w:bottom w:val="nil"/>
              <w:right w:val="nil"/>
            </w:tcBorders>
            <w:shd w:val="clear" w:color="auto" w:fill="auto"/>
            <w:noWrap/>
            <w:vAlign w:val="center"/>
            <w:hideMark/>
          </w:tcPr>
          <w:p w14:paraId="61C207AA"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Val193Glu</w:t>
            </w:r>
          </w:p>
        </w:tc>
        <w:tc>
          <w:tcPr>
            <w:tcW w:w="1280" w:type="dxa"/>
            <w:tcBorders>
              <w:top w:val="nil"/>
              <w:left w:val="nil"/>
              <w:bottom w:val="nil"/>
              <w:right w:val="nil"/>
            </w:tcBorders>
            <w:shd w:val="clear" w:color="auto" w:fill="auto"/>
            <w:noWrap/>
            <w:vAlign w:val="center"/>
            <w:hideMark/>
          </w:tcPr>
          <w:p w14:paraId="6BACF2D3"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SCNN1G</w:t>
            </w:r>
          </w:p>
        </w:tc>
        <w:tc>
          <w:tcPr>
            <w:tcW w:w="1280" w:type="dxa"/>
            <w:tcBorders>
              <w:top w:val="nil"/>
              <w:left w:val="nil"/>
              <w:bottom w:val="nil"/>
              <w:right w:val="nil"/>
            </w:tcBorders>
            <w:shd w:val="clear" w:color="auto" w:fill="auto"/>
            <w:noWrap/>
            <w:vAlign w:val="center"/>
            <w:hideMark/>
          </w:tcPr>
          <w:p w14:paraId="64EC825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rs5723</w:t>
            </w:r>
          </w:p>
        </w:tc>
        <w:tc>
          <w:tcPr>
            <w:tcW w:w="1280" w:type="dxa"/>
            <w:tcBorders>
              <w:top w:val="nil"/>
              <w:left w:val="nil"/>
              <w:bottom w:val="nil"/>
              <w:right w:val="nil"/>
            </w:tcBorders>
            <w:shd w:val="clear" w:color="auto" w:fill="auto"/>
            <w:noWrap/>
            <w:vAlign w:val="center"/>
            <w:hideMark/>
          </w:tcPr>
          <w:p w14:paraId="6050F67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C19477G</w:t>
            </w:r>
          </w:p>
        </w:tc>
        <w:tc>
          <w:tcPr>
            <w:tcW w:w="1316" w:type="dxa"/>
            <w:tcBorders>
              <w:top w:val="nil"/>
              <w:left w:val="nil"/>
              <w:bottom w:val="nil"/>
              <w:right w:val="nil"/>
            </w:tcBorders>
            <w:shd w:val="clear" w:color="auto" w:fill="auto"/>
            <w:noWrap/>
            <w:vAlign w:val="center"/>
            <w:hideMark/>
          </w:tcPr>
          <w:p w14:paraId="1D0CB356"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Leu649Leu</w:t>
            </w:r>
          </w:p>
        </w:tc>
      </w:tr>
      <w:tr w:rsidR="00F16165" w:rsidRPr="0087499F" w14:paraId="5950CE93" w14:textId="77777777" w:rsidTr="000E0218">
        <w:trPr>
          <w:trHeight w:val="240"/>
        </w:trPr>
        <w:tc>
          <w:tcPr>
            <w:tcW w:w="1280" w:type="dxa"/>
            <w:tcBorders>
              <w:top w:val="nil"/>
              <w:left w:val="nil"/>
              <w:bottom w:val="nil"/>
              <w:right w:val="nil"/>
            </w:tcBorders>
            <w:shd w:val="clear" w:color="auto" w:fill="auto"/>
            <w:noWrap/>
            <w:vAlign w:val="center"/>
            <w:hideMark/>
          </w:tcPr>
          <w:p w14:paraId="00B6F564"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AGT</w:t>
            </w:r>
          </w:p>
        </w:tc>
        <w:tc>
          <w:tcPr>
            <w:tcW w:w="1280" w:type="dxa"/>
            <w:tcBorders>
              <w:top w:val="nil"/>
              <w:left w:val="nil"/>
              <w:bottom w:val="nil"/>
              <w:right w:val="nil"/>
            </w:tcBorders>
            <w:shd w:val="clear" w:color="auto" w:fill="auto"/>
            <w:noWrap/>
            <w:vAlign w:val="center"/>
            <w:hideMark/>
          </w:tcPr>
          <w:p w14:paraId="05F0BEE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rs4762</w:t>
            </w:r>
          </w:p>
        </w:tc>
        <w:tc>
          <w:tcPr>
            <w:tcW w:w="1280" w:type="dxa"/>
            <w:tcBorders>
              <w:top w:val="nil"/>
              <w:left w:val="nil"/>
              <w:bottom w:val="nil"/>
              <w:right w:val="nil"/>
            </w:tcBorders>
            <w:shd w:val="clear" w:color="auto" w:fill="auto"/>
            <w:noWrap/>
            <w:vAlign w:val="center"/>
            <w:hideMark/>
          </w:tcPr>
          <w:p w14:paraId="7FD80831"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G620A</w:t>
            </w:r>
          </w:p>
        </w:tc>
        <w:tc>
          <w:tcPr>
            <w:tcW w:w="1280" w:type="dxa"/>
            <w:tcBorders>
              <w:top w:val="nil"/>
              <w:left w:val="nil"/>
              <w:bottom w:val="nil"/>
              <w:right w:val="nil"/>
            </w:tcBorders>
            <w:shd w:val="clear" w:color="auto" w:fill="auto"/>
            <w:noWrap/>
            <w:vAlign w:val="center"/>
            <w:hideMark/>
          </w:tcPr>
          <w:p w14:paraId="1DBF438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Thr207Met</w:t>
            </w:r>
          </w:p>
        </w:tc>
        <w:tc>
          <w:tcPr>
            <w:tcW w:w="1280" w:type="dxa"/>
            <w:tcBorders>
              <w:top w:val="nil"/>
              <w:left w:val="nil"/>
              <w:bottom w:val="nil"/>
              <w:right w:val="nil"/>
            </w:tcBorders>
            <w:shd w:val="clear" w:color="auto" w:fill="auto"/>
            <w:noWrap/>
            <w:vAlign w:val="center"/>
            <w:hideMark/>
          </w:tcPr>
          <w:p w14:paraId="4D8F9400"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KNG1</w:t>
            </w:r>
          </w:p>
        </w:tc>
        <w:tc>
          <w:tcPr>
            <w:tcW w:w="1280" w:type="dxa"/>
            <w:tcBorders>
              <w:top w:val="nil"/>
              <w:left w:val="nil"/>
              <w:bottom w:val="nil"/>
              <w:right w:val="nil"/>
            </w:tcBorders>
            <w:shd w:val="clear" w:color="auto" w:fill="auto"/>
            <w:noWrap/>
            <w:vAlign w:val="center"/>
            <w:hideMark/>
          </w:tcPr>
          <w:p w14:paraId="182D8FA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rs4686799</w:t>
            </w:r>
          </w:p>
        </w:tc>
        <w:tc>
          <w:tcPr>
            <w:tcW w:w="1280" w:type="dxa"/>
            <w:tcBorders>
              <w:top w:val="nil"/>
              <w:left w:val="nil"/>
              <w:bottom w:val="nil"/>
              <w:right w:val="nil"/>
            </w:tcBorders>
            <w:shd w:val="clear" w:color="auto" w:fill="auto"/>
            <w:noWrap/>
            <w:vAlign w:val="center"/>
            <w:hideMark/>
          </w:tcPr>
          <w:p w14:paraId="26EDCB39"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T&gt;C</w:t>
            </w:r>
          </w:p>
        </w:tc>
        <w:tc>
          <w:tcPr>
            <w:tcW w:w="1615" w:type="dxa"/>
            <w:tcBorders>
              <w:top w:val="nil"/>
              <w:left w:val="nil"/>
              <w:bottom w:val="nil"/>
              <w:right w:val="nil"/>
            </w:tcBorders>
            <w:shd w:val="clear" w:color="auto" w:fill="auto"/>
            <w:noWrap/>
            <w:vAlign w:val="center"/>
            <w:hideMark/>
          </w:tcPr>
          <w:p w14:paraId="0B9A085A"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c>
          <w:tcPr>
            <w:tcW w:w="1280" w:type="dxa"/>
            <w:tcBorders>
              <w:top w:val="nil"/>
              <w:left w:val="nil"/>
              <w:bottom w:val="nil"/>
              <w:right w:val="nil"/>
            </w:tcBorders>
            <w:shd w:val="clear" w:color="auto" w:fill="auto"/>
            <w:noWrap/>
            <w:vAlign w:val="center"/>
            <w:hideMark/>
          </w:tcPr>
          <w:p w14:paraId="2F3F127A"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SCNN1G</w:t>
            </w:r>
          </w:p>
        </w:tc>
        <w:tc>
          <w:tcPr>
            <w:tcW w:w="1280" w:type="dxa"/>
            <w:tcBorders>
              <w:top w:val="nil"/>
              <w:left w:val="nil"/>
              <w:bottom w:val="nil"/>
              <w:right w:val="nil"/>
            </w:tcBorders>
            <w:shd w:val="clear" w:color="auto" w:fill="auto"/>
            <w:noWrap/>
            <w:vAlign w:val="center"/>
            <w:hideMark/>
          </w:tcPr>
          <w:p w14:paraId="21B4AB7D"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rs5729</w:t>
            </w:r>
          </w:p>
        </w:tc>
        <w:tc>
          <w:tcPr>
            <w:tcW w:w="1280" w:type="dxa"/>
            <w:tcBorders>
              <w:top w:val="nil"/>
              <w:left w:val="nil"/>
              <w:bottom w:val="nil"/>
              <w:right w:val="nil"/>
            </w:tcBorders>
            <w:shd w:val="clear" w:color="auto" w:fill="auto"/>
            <w:noWrap/>
            <w:vAlign w:val="center"/>
            <w:hideMark/>
          </w:tcPr>
          <w:p w14:paraId="2B2393BB" w14:textId="77777777" w:rsidR="00F16165" w:rsidRPr="0087499F" w:rsidRDefault="00F16165" w:rsidP="00F16165">
            <w:pPr>
              <w:jc w:val="center"/>
              <w:rPr>
                <w:rFonts w:ascii="Palatino Linotype" w:hAnsi="Palatino Linotype"/>
                <w:color w:val="000000"/>
                <w:sz w:val="16"/>
                <w:szCs w:val="16"/>
                <w:lang w:eastAsia="en-ZA"/>
              </w:rPr>
            </w:pPr>
          </w:p>
        </w:tc>
        <w:tc>
          <w:tcPr>
            <w:tcW w:w="1316" w:type="dxa"/>
            <w:tcBorders>
              <w:top w:val="nil"/>
              <w:left w:val="nil"/>
              <w:bottom w:val="nil"/>
              <w:right w:val="nil"/>
            </w:tcBorders>
            <w:shd w:val="clear" w:color="auto" w:fill="auto"/>
            <w:noWrap/>
            <w:vAlign w:val="center"/>
            <w:hideMark/>
          </w:tcPr>
          <w:p w14:paraId="0EE7450D"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3'UTR</w:t>
            </w:r>
          </w:p>
        </w:tc>
      </w:tr>
      <w:tr w:rsidR="00F16165" w:rsidRPr="0087499F" w14:paraId="3E9A2CFD" w14:textId="77777777" w:rsidTr="000E0218">
        <w:trPr>
          <w:trHeight w:val="240"/>
        </w:trPr>
        <w:tc>
          <w:tcPr>
            <w:tcW w:w="1280" w:type="dxa"/>
            <w:tcBorders>
              <w:top w:val="nil"/>
              <w:left w:val="nil"/>
              <w:bottom w:val="nil"/>
              <w:right w:val="nil"/>
            </w:tcBorders>
            <w:shd w:val="clear" w:color="auto" w:fill="auto"/>
            <w:noWrap/>
            <w:vAlign w:val="center"/>
            <w:hideMark/>
          </w:tcPr>
          <w:p w14:paraId="0C11C8DA"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AGT</w:t>
            </w:r>
          </w:p>
        </w:tc>
        <w:tc>
          <w:tcPr>
            <w:tcW w:w="1280" w:type="dxa"/>
            <w:tcBorders>
              <w:top w:val="nil"/>
              <w:left w:val="nil"/>
              <w:bottom w:val="nil"/>
              <w:right w:val="nil"/>
            </w:tcBorders>
            <w:shd w:val="clear" w:color="auto" w:fill="auto"/>
            <w:noWrap/>
            <w:vAlign w:val="center"/>
            <w:hideMark/>
          </w:tcPr>
          <w:p w14:paraId="215318C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rs61751067</w:t>
            </w:r>
          </w:p>
        </w:tc>
        <w:tc>
          <w:tcPr>
            <w:tcW w:w="1280" w:type="dxa"/>
            <w:tcBorders>
              <w:top w:val="nil"/>
              <w:left w:val="nil"/>
              <w:bottom w:val="nil"/>
              <w:right w:val="nil"/>
            </w:tcBorders>
            <w:shd w:val="clear" w:color="auto" w:fill="auto"/>
            <w:noWrap/>
            <w:vAlign w:val="center"/>
            <w:hideMark/>
          </w:tcPr>
          <w:p w14:paraId="0BEB66DD"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G1261A</w:t>
            </w:r>
          </w:p>
        </w:tc>
        <w:tc>
          <w:tcPr>
            <w:tcW w:w="1280" w:type="dxa"/>
            <w:tcBorders>
              <w:top w:val="nil"/>
              <w:left w:val="nil"/>
              <w:bottom w:val="nil"/>
              <w:right w:val="nil"/>
            </w:tcBorders>
            <w:shd w:val="clear" w:color="auto" w:fill="auto"/>
            <w:noWrap/>
            <w:vAlign w:val="center"/>
            <w:hideMark/>
          </w:tcPr>
          <w:p w14:paraId="60D5DF76"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Val421Met</w:t>
            </w:r>
          </w:p>
        </w:tc>
        <w:tc>
          <w:tcPr>
            <w:tcW w:w="1280" w:type="dxa"/>
            <w:tcBorders>
              <w:top w:val="nil"/>
              <w:left w:val="nil"/>
              <w:bottom w:val="nil"/>
              <w:right w:val="nil"/>
            </w:tcBorders>
            <w:shd w:val="clear" w:color="auto" w:fill="auto"/>
            <w:noWrap/>
            <w:vAlign w:val="center"/>
            <w:hideMark/>
          </w:tcPr>
          <w:p w14:paraId="07EA8E08"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KNG1</w:t>
            </w:r>
          </w:p>
        </w:tc>
        <w:tc>
          <w:tcPr>
            <w:tcW w:w="1280" w:type="dxa"/>
            <w:tcBorders>
              <w:top w:val="nil"/>
              <w:left w:val="nil"/>
              <w:bottom w:val="nil"/>
              <w:right w:val="nil"/>
            </w:tcBorders>
            <w:shd w:val="clear" w:color="auto" w:fill="auto"/>
            <w:noWrap/>
            <w:vAlign w:val="center"/>
            <w:hideMark/>
          </w:tcPr>
          <w:p w14:paraId="4C578C6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rs5030062</w:t>
            </w:r>
          </w:p>
        </w:tc>
        <w:tc>
          <w:tcPr>
            <w:tcW w:w="1280" w:type="dxa"/>
            <w:tcBorders>
              <w:top w:val="nil"/>
              <w:left w:val="nil"/>
              <w:bottom w:val="nil"/>
              <w:right w:val="nil"/>
            </w:tcBorders>
            <w:shd w:val="clear" w:color="auto" w:fill="auto"/>
            <w:noWrap/>
            <w:vAlign w:val="center"/>
            <w:hideMark/>
          </w:tcPr>
          <w:p w14:paraId="55B2B199"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A&gt;C</w:t>
            </w:r>
          </w:p>
        </w:tc>
        <w:tc>
          <w:tcPr>
            <w:tcW w:w="1615" w:type="dxa"/>
            <w:tcBorders>
              <w:top w:val="nil"/>
              <w:left w:val="nil"/>
              <w:bottom w:val="nil"/>
              <w:right w:val="nil"/>
            </w:tcBorders>
            <w:shd w:val="clear" w:color="auto" w:fill="auto"/>
            <w:noWrap/>
            <w:vAlign w:val="center"/>
            <w:hideMark/>
          </w:tcPr>
          <w:p w14:paraId="4354146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Non-coding transcript</w:t>
            </w:r>
          </w:p>
        </w:tc>
        <w:tc>
          <w:tcPr>
            <w:tcW w:w="1280" w:type="dxa"/>
            <w:tcBorders>
              <w:top w:val="nil"/>
              <w:left w:val="nil"/>
              <w:bottom w:val="nil"/>
              <w:right w:val="nil"/>
            </w:tcBorders>
            <w:shd w:val="clear" w:color="auto" w:fill="auto"/>
            <w:noWrap/>
            <w:vAlign w:val="center"/>
            <w:hideMark/>
          </w:tcPr>
          <w:p w14:paraId="0BA044E9"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SCNN1G</w:t>
            </w:r>
          </w:p>
        </w:tc>
        <w:tc>
          <w:tcPr>
            <w:tcW w:w="1280" w:type="dxa"/>
            <w:tcBorders>
              <w:top w:val="nil"/>
              <w:left w:val="nil"/>
              <w:bottom w:val="nil"/>
              <w:right w:val="nil"/>
            </w:tcBorders>
            <w:shd w:val="clear" w:color="auto" w:fill="auto"/>
            <w:noWrap/>
            <w:vAlign w:val="center"/>
            <w:hideMark/>
          </w:tcPr>
          <w:p w14:paraId="1E8051A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rs7200183</w:t>
            </w:r>
          </w:p>
        </w:tc>
        <w:tc>
          <w:tcPr>
            <w:tcW w:w="1280" w:type="dxa"/>
            <w:tcBorders>
              <w:top w:val="nil"/>
              <w:left w:val="nil"/>
              <w:bottom w:val="nil"/>
              <w:right w:val="nil"/>
            </w:tcBorders>
            <w:shd w:val="clear" w:color="auto" w:fill="auto"/>
            <w:noWrap/>
            <w:vAlign w:val="center"/>
            <w:hideMark/>
          </w:tcPr>
          <w:p w14:paraId="3BCA01B6" w14:textId="77777777" w:rsidR="00F16165" w:rsidRPr="0087499F" w:rsidRDefault="00F16165" w:rsidP="00F16165">
            <w:pPr>
              <w:jc w:val="center"/>
              <w:rPr>
                <w:rFonts w:ascii="Palatino Linotype" w:hAnsi="Palatino Linotype"/>
                <w:color w:val="000000"/>
                <w:sz w:val="16"/>
                <w:szCs w:val="16"/>
                <w:lang w:eastAsia="en-ZA"/>
              </w:rPr>
            </w:pPr>
          </w:p>
        </w:tc>
        <w:tc>
          <w:tcPr>
            <w:tcW w:w="1316" w:type="dxa"/>
            <w:tcBorders>
              <w:top w:val="nil"/>
              <w:left w:val="nil"/>
              <w:bottom w:val="nil"/>
              <w:right w:val="nil"/>
            </w:tcBorders>
            <w:shd w:val="clear" w:color="auto" w:fill="auto"/>
            <w:noWrap/>
            <w:vAlign w:val="center"/>
            <w:hideMark/>
          </w:tcPr>
          <w:p w14:paraId="4FB06ED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r>
      <w:tr w:rsidR="00F16165" w:rsidRPr="0087499F" w14:paraId="3B6AFF69" w14:textId="77777777" w:rsidTr="000E0218">
        <w:trPr>
          <w:trHeight w:val="240"/>
        </w:trPr>
        <w:tc>
          <w:tcPr>
            <w:tcW w:w="1280" w:type="dxa"/>
            <w:tcBorders>
              <w:top w:val="nil"/>
              <w:left w:val="nil"/>
              <w:bottom w:val="nil"/>
              <w:right w:val="nil"/>
            </w:tcBorders>
            <w:shd w:val="clear" w:color="auto" w:fill="auto"/>
            <w:noWrap/>
            <w:vAlign w:val="center"/>
            <w:hideMark/>
          </w:tcPr>
          <w:p w14:paraId="3BBCC6CB"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AGT</w:t>
            </w:r>
          </w:p>
        </w:tc>
        <w:tc>
          <w:tcPr>
            <w:tcW w:w="1280" w:type="dxa"/>
            <w:tcBorders>
              <w:top w:val="nil"/>
              <w:left w:val="nil"/>
              <w:bottom w:val="nil"/>
              <w:right w:val="nil"/>
            </w:tcBorders>
            <w:shd w:val="clear" w:color="auto" w:fill="auto"/>
            <w:noWrap/>
            <w:vAlign w:val="center"/>
            <w:hideMark/>
          </w:tcPr>
          <w:p w14:paraId="54232E44"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rs61751077</w:t>
            </w:r>
          </w:p>
        </w:tc>
        <w:tc>
          <w:tcPr>
            <w:tcW w:w="1280" w:type="dxa"/>
            <w:tcBorders>
              <w:top w:val="nil"/>
              <w:left w:val="nil"/>
              <w:bottom w:val="nil"/>
              <w:right w:val="nil"/>
            </w:tcBorders>
            <w:shd w:val="clear" w:color="auto" w:fill="auto"/>
            <w:noWrap/>
            <w:vAlign w:val="center"/>
            <w:hideMark/>
          </w:tcPr>
          <w:p w14:paraId="64B2BC5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C1325T</w:t>
            </w:r>
          </w:p>
        </w:tc>
        <w:tc>
          <w:tcPr>
            <w:tcW w:w="1280" w:type="dxa"/>
            <w:tcBorders>
              <w:top w:val="nil"/>
              <w:left w:val="nil"/>
              <w:bottom w:val="nil"/>
              <w:right w:val="nil"/>
            </w:tcBorders>
            <w:shd w:val="clear" w:color="auto" w:fill="auto"/>
            <w:noWrap/>
            <w:vAlign w:val="center"/>
            <w:hideMark/>
          </w:tcPr>
          <w:p w14:paraId="37F06D69"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Ser442Phe</w:t>
            </w:r>
          </w:p>
        </w:tc>
        <w:tc>
          <w:tcPr>
            <w:tcW w:w="1280" w:type="dxa"/>
            <w:tcBorders>
              <w:top w:val="nil"/>
              <w:left w:val="nil"/>
              <w:bottom w:val="nil"/>
              <w:right w:val="nil"/>
            </w:tcBorders>
            <w:shd w:val="clear" w:color="auto" w:fill="auto"/>
            <w:noWrap/>
            <w:vAlign w:val="center"/>
            <w:hideMark/>
          </w:tcPr>
          <w:p w14:paraId="1DA22F23"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KNG1</w:t>
            </w:r>
          </w:p>
        </w:tc>
        <w:tc>
          <w:tcPr>
            <w:tcW w:w="1280" w:type="dxa"/>
            <w:tcBorders>
              <w:top w:val="nil"/>
              <w:left w:val="nil"/>
              <w:bottom w:val="nil"/>
              <w:right w:val="nil"/>
            </w:tcBorders>
            <w:shd w:val="clear" w:color="auto" w:fill="auto"/>
            <w:noWrap/>
            <w:vAlign w:val="center"/>
            <w:hideMark/>
          </w:tcPr>
          <w:p w14:paraId="71F70AF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rs698078</w:t>
            </w:r>
          </w:p>
        </w:tc>
        <w:tc>
          <w:tcPr>
            <w:tcW w:w="1280" w:type="dxa"/>
            <w:tcBorders>
              <w:top w:val="nil"/>
              <w:left w:val="nil"/>
              <w:bottom w:val="nil"/>
              <w:right w:val="nil"/>
            </w:tcBorders>
            <w:shd w:val="clear" w:color="auto" w:fill="auto"/>
            <w:noWrap/>
            <w:vAlign w:val="center"/>
            <w:hideMark/>
          </w:tcPr>
          <w:p w14:paraId="2D6C5084"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A&gt;G</w:t>
            </w:r>
          </w:p>
        </w:tc>
        <w:tc>
          <w:tcPr>
            <w:tcW w:w="1615" w:type="dxa"/>
            <w:tcBorders>
              <w:top w:val="nil"/>
              <w:left w:val="nil"/>
              <w:bottom w:val="nil"/>
              <w:right w:val="nil"/>
            </w:tcBorders>
            <w:shd w:val="clear" w:color="auto" w:fill="auto"/>
            <w:noWrap/>
            <w:vAlign w:val="center"/>
            <w:hideMark/>
          </w:tcPr>
          <w:p w14:paraId="2F59A701"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 variant</w:t>
            </w:r>
          </w:p>
        </w:tc>
        <w:tc>
          <w:tcPr>
            <w:tcW w:w="1280" w:type="dxa"/>
            <w:tcBorders>
              <w:top w:val="nil"/>
              <w:left w:val="nil"/>
              <w:bottom w:val="nil"/>
              <w:right w:val="nil"/>
            </w:tcBorders>
            <w:shd w:val="clear" w:color="auto" w:fill="auto"/>
            <w:noWrap/>
            <w:vAlign w:val="center"/>
            <w:hideMark/>
          </w:tcPr>
          <w:p w14:paraId="1D689D0B"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SCNN1G</w:t>
            </w:r>
          </w:p>
        </w:tc>
        <w:tc>
          <w:tcPr>
            <w:tcW w:w="1280" w:type="dxa"/>
            <w:tcBorders>
              <w:top w:val="nil"/>
              <w:left w:val="nil"/>
              <w:bottom w:val="nil"/>
              <w:right w:val="nil"/>
            </w:tcBorders>
            <w:shd w:val="clear" w:color="auto" w:fill="auto"/>
            <w:noWrap/>
            <w:vAlign w:val="center"/>
            <w:hideMark/>
          </w:tcPr>
          <w:p w14:paraId="515D7401"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rs72646501</w:t>
            </w:r>
          </w:p>
        </w:tc>
        <w:tc>
          <w:tcPr>
            <w:tcW w:w="1280" w:type="dxa"/>
            <w:tcBorders>
              <w:top w:val="nil"/>
              <w:left w:val="nil"/>
              <w:bottom w:val="nil"/>
              <w:right w:val="nil"/>
            </w:tcBorders>
            <w:shd w:val="clear" w:color="auto" w:fill="auto"/>
            <w:noWrap/>
            <w:vAlign w:val="center"/>
            <w:hideMark/>
          </w:tcPr>
          <w:p w14:paraId="09382F5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C776A</w:t>
            </w:r>
          </w:p>
        </w:tc>
        <w:tc>
          <w:tcPr>
            <w:tcW w:w="1316" w:type="dxa"/>
            <w:tcBorders>
              <w:top w:val="nil"/>
              <w:left w:val="nil"/>
              <w:bottom w:val="nil"/>
              <w:right w:val="nil"/>
            </w:tcBorders>
            <w:shd w:val="clear" w:color="auto" w:fill="auto"/>
            <w:noWrap/>
            <w:vAlign w:val="center"/>
            <w:hideMark/>
          </w:tcPr>
          <w:p w14:paraId="4B7DFD4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Thr259Asn</w:t>
            </w:r>
          </w:p>
        </w:tc>
      </w:tr>
      <w:tr w:rsidR="00F16165" w:rsidRPr="0087499F" w14:paraId="401763CD" w14:textId="77777777" w:rsidTr="000E0218">
        <w:trPr>
          <w:trHeight w:val="240"/>
        </w:trPr>
        <w:tc>
          <w:tcPr>
            <w:tcW w:w="1280" w:type="dxa"/>
            <w:tcBorders>
              <w:top w:val="nil"/>
              <w:left w:val="nil"/>
              <w:bottom w:val="nil"/>
              <w:right w:val="nil"/>
            </w:tcBorders>
            <w:shd w:val="clear" w:color="auto" w:fill="auto"/>
            <w:noWrap/>
            <w:vAlign w:val="center"/>
            <w:hideMark/>
          </w:tcPr>
          <w:p w14:paraId="12D53ED5"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AGT</w:t>
            </w:r>
          </w:p>
        </w:tc>
        <w:tc>
          <w:tcPr>
            <w:tcW w:w="1280" w:type="dxa"/>
            <w:tcBorders>
              <w:top w:val="nil"/>
              <w:left w:val="nil"/>
              <w:bottom w:val="nil"/>
              <w:right w:val="nil"/>
            </w:tcBorders>
            <w:shd w:val="clear" w:color="auto" w:fill="auto"/>
            <w:noWrap/>
            <w:vAlign w:val="center"/>
            <w:hideMark/>
          </w:tcPr>
          <w:p w14:paraId="19D8232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rs61762527</w:t>
            </w:r>
          </w:p>
        </w:tc>
        <w:tc>
          <w:tcPr>
            <w:tcW w:w="1280" w:type="dxa"/>
            <w:tcBorders>
              <w:top w:val="nil"/>
              <w:left w:val="nil"/>
              <w:bottom w:val="nil"/>
              <w:right w:val="nil"/>
            </w:tcBorders>
            <w:shd w:val="clear" w:color="auto" w:fill="auto"/>
            <w:noWrap/>
            <w:vAlign w:val="center"/>
            <w:hideMark/>
          </w:tcPr>
          <w:p w14:paraId="13C89A3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C1144G</w:t>
            </w:r>
          </w:p>
        </w:tc>
        <w:tc>
          <w:tcPr>
            <w:tcW w:w="1280" w:type="dxa"/>
            <w:tcBorders>
              <w:top w:val="nil"/>
              <w:left w:val="nil"/>
              <w:bottom w:val="nil"/>
              <w:right w:val="nil"/>
            </w:tcBorders>
            <w:shd w:val="clear" w:color="auto" w:fill="auto"/>
            <w:noWrap/>
            <w:vAlign w:val="center"/>
            <w:hideMark/>
          </w:tcPr>
          <w:p w14:paraId="11D0A857"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Pro382Ala</w:t>
            </w:r>
          </w:p>
        </w:tc>
        <w:tc>
          <w:tcPr>
            <w:tcW w:w="1280" w:type="dxa"/>
            <w:tcBorders>
              <w:top w:val="nil"/>
              <w:left w:val="nil"/>
              <w:bottom w:val="nil"/>
              <w:right w:val="nil"/>
            </w:tcBorders>
            <w:shd w:val="clear" w:color="auto" w:fill="auto"/>
            <w:noWrap/>
            <w:vAlign w:val="center"/>
            <w:hideMark/>
          </w:tcPr>
          <w:p w14:paraId="0CD6D738"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LDLR</w:t>
            </w:r>
          </w:p>
        </w:tc>
        <w:tc>
          <w:tcPr>
            <w:tcW w:w="1280" w:type="dxa"/>
            <w:tcBorders>
              <w:top w:val="nil"/>
              <w:left w:val="nil"/>
              <w:bottom w:val="nil"/>
              <w:right w:val="nil"/>
            </w:tcBorders>
            <w:shd w:val="clear" w:color="auto" w:fill="auto"/>
            <w:noWrap/>
            <w:vAlign w:val="center"/>
            <w:hideMark/>
          </w:tcPr>
          <w:p w14:paraId="290B2901"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rs688</w:t>
            </w:r>
          </w:p>
        </w:tc>
        <w:tc>
          <w:tcPr>
            <w:tcW w:w="1280" w:type="dxa"/>
            <w:tcBorders>
              <w:top w:val="nil"/>
              <w:left w:val="nil"/>
              <w:bottom w:val="nil"/>
              <w:right w:val="nil"/>
            </w:tcBorders>
            <w:shd w:val="clear" w:color="auto" w:fill="auto"/>
            <w:noWrap/>
            <w:vAlign w:val="center"/>
            <w:hideMark/>
          </w:tcPr>
          <w:p w14:paraId="2C30E4E7"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C1773T</w:t>
            </w:r>
          </w:p>
        </w:tc>
        <w:tc>
          <w:tcPr>
            <w:tcW w:w="1615" w:type="dxa"/>
            <w:tcBorders>
              <w:top w:val="nil"/>
              <w:left w:val="nil"/>
              <w:bottom w:val="nil"/>
              <w:right w:val="nil"/>
            </w:tcBorders>
            <w:shd w:val="clear" w:color="auto" w:fill="auto"/>
            <w:noWrap/>
            <w:vAlign w:val="center"/>
            <w:hideMark/>
          </w:tcPr>
          <w:p w14:paraId="6ACA4E14"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Asn464Asn</w:t>
            </w:r>
          </w:p>
        </w:tc>
        <w:tc>
          <w:tcPr>
            <w:tcW w:w="1280" w:type="dxa"/>
            <w:tcBorders>
              <w:top w:val="nil"/>
              <w:left w:val="nil"/>
              <w:bottom w:val="nil"/>
              <w:right w:val="nil"/>
            </w:tcBorders>
            <w:shd w:val="clear" w:color="auto" w:fill="auto"/>
            <w:noWrap/>
            <w:vAlign w:val="center"/>
            <w:hideMark/>
          </w:tcPr>
          <w:p w14:paraId="6E223F23"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SCNN1G</w:t>
            </w:r>
          </w:p>
        </w:tc>
        <w:tc>
          <w:tcPr>
            <w:tcW w:w="1280" w:type="dxa"/>
            <w:tcBorders>
              <w:top w:val="nil"/>
              <w:left w:val="nil"/>
              <w:bottom w:val="nil"/>
              <w:right w:val="nil"/>
            </w:tcBorders>
            <w:shd w:val="clear" w:color="auto" w:fill="auto"/>
            <w:noWrap/>
            <w:vAlign w:val="center"/>
            <w:hideMark/>
          </w:tcPr>
          <w:p w14:paraId="32DD14E1"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rs72647542</w:t>
            </w:r>
          </w:p>
        </w:tc>
        <w:tc>
          <w:tcPr>
            <w:tcW w:w="1280" w:type="dxa"/>
            <w:tcBorders>
              <w:top w:val="nil"/>
              <w:left w:val="nil"/>
              <w:bottom w:val="nil"/>
              <w:right w:val="nil"/>
            </w:tcBorders>
            <w:shd w:val="clear" w:color="auto" w:fill="auto"/>
            <w:noWrap/>
            <w:vAlign w:val="center"/>
            <w:hideMark/>
          </w:tcPr>
          <w:p w14:paraId="6676DC9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C1868T</w:t>
            </w:r>
          </w:p>
        </w:tc>
        <w:tc>
          <w:tcPr>
            <w:tcW w:w="1316" w:type="dxa"/>
            <w:tcBorders>
              <w:top w:val="nil"/>
              <w:left w:val="nil"/>
              <w:bottom w:val="nil"/>
              <w:right w:val="nil"/>
            </w:tcBorders>
            <w:shd w:val="clear" w:color="auto" w:fill="auto"/>
            <w:noWrap/>
            <w:vAlign w:val="center"/>
            <w:hideMark/>
          </w:tcPr>
          <w:p w14:paraId="78FA9447"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Pro623Leu</w:t>
            </w:r>
          </w:p>
        </w:tc>
      </w:tr>
      <w:tr w:rsidR="00F16165" w:rsidRPr="0087499F" w14:paraId="27F7E5C0" w14:textId="77777777" w:rsidTr="000E0218">
        <w:trPr>
          <w:trHeight w:val="240"/>
        </w:trPr>
        <w:tc>
          <w:tcPr>
            <w:tcW w:w="1280" w:type="dxa"/>
            <w:tcBorders>
              <w:top w:val="nil"/>
              <w:left w:val="nil"/>
              <w:bottom w:val="nil"/>
              <w:right w:val="nil"/>
            </w:tcBorders>
            <w:shd w:val="clear" w:color="auto" w:fill="auto"/>
            <w:noWrap/>
            <w:vAlign w:val="center"/>
            <w:hideMark/>
          </w:tcPr>
          <w:p w14:paraId="5C5C7AA0"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AGT</w:t>
            </w:r>
          </w:p>
        </w:tc>
        <w:tc>
          <w:tcPr>
            <w:tcW w:w="1280" w:type="dxa"/>
            <w:tcBorders>
              <w:top w:val="nil"/>
              <w:left w:val="nil"/>
              <w:bottom w:val="nil"/>
              <w:right w:val="nil"/>
            </w:tcBorders>
            <w:shd w:val="clear" w:color="auto" w:fill="auto"/>
            <w:noWrap/>
            <w:vAlign w:val="center"/>
            <w:hideMark/>
          </w:tcPr>
          <w:p w14:paraId="62D92D1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rs61762537</w:t>
            </w:r>
          </w:p>
        </w:tc>
        <w:tc>
          <w:tcPr>
            <w:tcW w:w="1280" w:type="dxa"/>
            <w:tcBorders>
              <w:top w:val="nil"/>
              <w:left w:val="nil"/>
              <w:bottom w:val="nil"/>
              <w:right w:val="nil"/>
            </w:tcBorders>
            <w:shd w:val="clear" w:color="auto" w:fill="auto"/>
            <w:noWrap/>
            <w:vAlign w:val="center"/>
            <w:hideMark/>
          </w:tcPr>
          <w:p w14:paraId="40A35A1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C709T</w:t>
            </w:r>
          </w:p>
        </w:tc>
        <w:tc>
          <w:tcPr>
            <w:tcW w:w="1280" w:type="dxa"/>
            <w:tcBorders>
              <w:top w:val="nil"/>
              <w:left w:val="nil"/>
              <w:bottom w:val="nil"/>
              <w:right w:val="nil"/>
            </w:tcBorders>
            <w:shd w:val="clear" w:color="auto" w:fill="auto"/>
            <w:noWrap/>
            <w:vAlign w:val="center"/>
            <w:hideMark/>
          </w:tcPr>
          <w:p w14:paraId="55C5026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Arg237Cys</w:t>
            </w:r>
          </w:p>
        </w:tc>
        <w:tc>
          <w:tcPr>
            <w:tcW w:w="1280" w:type="dxa"/>
            <w:tcBorders>
              <w:top w:val="nil"/>
              <w:left w:val="nil"/>
              <w:bottom w:val="nil"/>
              <w:right w:val="nil"/>
            </w:tcBorders>
            <w:shd w:val="clear" w:color="auto" w:fill="auto"/>
            <w:vAlign w:val="center"/>
            <w:hideMark/>
          </w:tcPr>
          <w:p w14:paraId="01FAB4B1"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LOC124900725</w:t>
            </w:r>
          </w:p>
        </w:tc>
        <w:tc>
          <w:tcPr>
            <w:tcW w:w="1280" w:type="dxa"/>
            <w:tcBorders>
              <w:top w:val="nil"/>
              <w:left w:val="nil"/>
              <w:bottom w:val="nil"/>
              <w:right w:val="nil"/>
            </w:tcBorders>
            <w:shd w:val="clear" w:color="auto" w:fill="auto"/>
            <w:vAlign w:val="center"/>
            <w:hideMark/>
          </w:tcPr>
          <w:p w14:paraId="09F29A69"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rs1458038</w:t>
            </w:r>
          </w:p>
        </w:tc>
        <w:tc>
          <w:tcPr>
            <w:tcW w:w="1280" w:type="dxa"/>
            <w:tcBorders>
              <w:top w:val="nil"/>
              <w:left w:val="nil"/>
              <w:bottom w:val="nil"/>
              <w:right w:val="nil"/>
            </w:tcBorders>
            <w:shd w:val="clear" w:color="auto" w:fill="auto"/>
            <w:noWrap/>
            <w:vAlign w:val="center"/>
            <w:hideMark/>
          </w:tcPr>
          <w:p w14:paraId="3B1A52CA"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C&gt;T</w:t>
            </w:r>
          </w:p>
        </w:tc>
        <w:tc>
          <w:tcPr>
            <w:tcW w:w="1615" w:type="dxa"/>
            <w:tcBorders>
              <w:top w:val="nil"/>
              <w:left w:val="nil"/>
              <w:bottom w:val="nil"/>
              <w:right w:val="nil"/>
            </w:tcBorders>
            <w:shd w:val="clear" w:color="auto" w:fill="auto"/>
            <w:noWrap/>
            <w:vAlign w:val="center"/>
            <w:hideMark/>
          </w:tcPr>
          <w:p w14:paraId="7BE6D30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c>
          <w:tcPr>
            <w:tcW w:w="1280" w:type="dxa"/>
            <w:tcBorders>
              <w:top w:val="nil"/>
              <w:left w:val="nil"/>
              <w:bottom w:val="nil"/>
              <w:right w:val="nil"/>
            </w:tcBorders>
            <w:shd w:val="clear" w:color="auto" w:fill="auto"/>
            <w:noWrap/>
            <w:vAlign w:val="center"/>
            <w:hideMark/>
          </w:tcPr>
          <w:p w14:paraId="613ACBA5"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SLC12A3</w:t>
            </w:r>
          </w:p>
        </w:tc>
        <w:tc>
          <w:tcPr>
            <w:tcW w:w="1280" w:type="dxa"/>
            <w:tcBorders>
              <w:top w:val="nil"/>
              <w:left w:val="nil"/>
              <w:bottom w:val="nil"/>
              <w:right w:val="nil"/>
            </w:tcBorders>
            <w:shd w:val="clear" w:color="auto" w:fill="auto"/>
            <w:noWrap/>
            <w:vAlign w:val="center"/>
            <w:hideMark/>
          </w:tcPr>
          <w:p w14:paraId="27A36EF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rs2399594</w:t>
            </w:r>
          </w:p>
        </w:tc>
        <w:tc>
          <w:tcPr>
            <w:tcW w:w="1280" w:type="dxa"/>
            <w:tcBorders>
              <w:top w:val="nil"/>
              <w:left w:val="nil"/>
              <w:bottom w:val="nil"/>
              <w:right w:val="nil"/>
            </w:tcBorders>
            <w:shd w:val="clear" w:color="auto" w:fill="auto"/>
            <w:noWrap/>
            <w:vAlign w:val="center"/>
            <w:hideMark/>
          </w:tcPr>
          <w:p w14:paraId="43E463B4"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A&gt;G</w:t>
            </w:r>
          </w:p>
        </w:tc>
        <w:tc>
          <w:tcPr>
            <w:tcW w:w="1316" w:type="dxa"/>
            <w:tcBorders>
              <w:top w:val="nil"/>
              <w:left w:val="nil"/>
              <w:bottom w:val="nil"/>
              <w:right w:val="nil"/>
            </w:tcBorders>
            <w:shd w:val="clear" w:color="auto" w:fill="auto"/>
            <w:noWrap/>
            <w:vAlign w:val="center"/>
            <w:hideMark/>
          </w:tcPr>
          <w:p w14:paraId="2BD1BAC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r>
      <w:tr w:rsidR="00F16165" w:rsidRPr="0087499F" w14:paraId="2B455405" w14:textId="77777777" w:rsidTr="000E0218">
        <w:trPr>
          <w:trHeight w:val="240"/>
        </w:trPr>
        <w:tc>
          <w:tcPr>
            <w:tcW w:w="1280" w:type="dxa"/>
            <w:tcBorders>
              <w:top w:val="nil"/>
              <w:left w:val="nil"/>
              <w:bottom w:val="nil"/>
              <w:right w:val="nil"/>
            </w:tcBorders>
            <w:shd w:val="clear" w:color="auto" w:fill="auto"/>
            <w:noWrap/>
            <w:vAlign w:val="center"/>
            <w:hideMark/>
          </w:tcPr>
          <w:p w14:paraId="6C35AEB8"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AGT</w:t>
            </w:r>
          </w:p>
        </w:tc>
        <w:tc>
          <w:tcPr>
            <w:tcW w:w="1280" w:type="dxa"/>
            <w:tcBorders>
              <w:top w:val="nil"/>
              <w:left w:val="nil"/>
              <w:bottom w:val="nil"/>
              <w:right w:val="nil"/>
            </w:tcBorders>
            <w:shd w:val="clear" w:color="auto" w:fill="auto"/>
            <w:noWrap/>
            <w:vAlign w:val="center"/>
            <w:hideMark/>
          </w:tcPr>
          <w:p w14:paraId="627CBCF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rs61762540</w:t>
            </w:r>
          </w:p>
        </w:tc>
        <w:tc>
          <w:tcPr>
            <w:tcW w:w="1280" w:type="dxa"/>
            <w:tcBorders>
              <w:top w:val="nil"/>
              <w:left w:val="nil"/>
              <w:bottom w:val="nil"/>
              <w:right w:val="nil"/>
            </w:tcBorders>
            <w:shd w:val="clear" w:color="auto" w:fill="auto"/>
            <w:noWrap/>
            <w:vAlign w:val="center"/>
            <w:hideMark/>
          </w:tcPr>
          <w:p w14:paraId="666AD80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T251C</w:t>
            </w:r>
          </w:p>
        </w:tc>
        <w:tc>
          <w:tcPr>
            <w:tcW w:w="1280" w:type="dxa"/>
            <w:tcBorders>
              <w:top w:val="nil"/>
              <w:left w:val="nil"/>
              <w:bottom w:val="nil"/>
              <w:right w:val="nil"/>
            </w:tcBorders>
            <w:shd w:val="clear" w:color="auto" w:fill="auto"/>
            <w:noWrap/>
            <w:vAlign w:val="center"/>
            <w:hideMark/>
          </w:tcPr>
          <w:p w14:paraId="2BED6AA4"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Leu84Pro</w:t>
            </w:r>
          </w:p>
        </w:tc>
        <w:tc>
          <w:tcPr>
            <w:tcW w:w="1280" w:type="dxa"/>
            <w:tcBorders>
              <w:top w:val="nil"/>
              <w:left w:val="nil"/>
              <w:bottom w:val="nil"/>
              <w:right w:val="nil"/>
            </w:tcBorders>
            <w:shd w:val="clear" w:color="auto" w:fill="auto"/>
            <w:noWrap/>
            <w:vAlign w:val="center"/>
            <w:hideMark/>
          </w:tcPr>
          <w:p w14:paraId="4E20EBF8"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LPL</w:t>
            </w:r>
          </w:p>
        </w:tc>
        <w:tc>
          <w:tcPr>
            <w:tcW w:w="1280" w:type="dxa"/>
            <w:tcBorders>
              <w:top w:val="nil"/>
              <w:left w:val="nil"/>
              <w:bottom w:val="nil"/>
              <w:right w:val="nil"/>
            </w:tcBorders>
            <w:shd w:val="clear" w:color="auto" w:fill="auto"/>
            <w:noWrap/>
            <w:vAlign w:val="center"/>
            <w:hideMark/>
          </w:tcPr>
          <w:p w14:paraId="6009737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rs328</w:t>
            </w:r>
          </w:p>
        </w:tc>
        <w:tc>
          <w:tcPr>
            <w:tcW w:w="1280" w:type="dxa"/>
            <w:tcBorders>
              <w:top w:val="nil"/>
              <w:left w:val="nil"/>
              <w:bottom w:val="nil"/>
              <w:right w:val="nil"/>
            </w:tcBorders>
            <w:shd w:val="clear" w:color="auto" w:fill="auto"/>
            <w:noWrap/>
            <w:vAlign w:val="center"/>
            <w:hideMark/>
          </w:tcPr>
          <w:p w14:paraId="65A07FEA"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C1421G</w:t>
            </w:r>
          </w:p>
        </w:tc>
        <w:tc>
          <w:tcPr>
            <w:tcW w:w="1615" w:type="dxa"/>
            <w:tcBorders>
              <w:top w:val="nil"/>
              <w:left w:val="nil"/>
              <w:bottom w:val="nil"/>
              <w:right w:val="nil"/>
            </w:tcBorders>
            <w:shd w:val="clear" w:color="auto" w:fill="auto"/>
            <w:noWrap/>
            <w:vAlign w:val="center"/>
            <w:hideMark/>
          </w:tcPr>
          <w:p w14:paraId="5958175D"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Ser474NULL</w:t>
            </w:r>
          </w:p>
        </w:tc>
        <w:tc>
          <w:tcPr>
            <w:tcW w:w="1280" w:type="dxa"/>
            <w:tcBorders>
              <w:top w:val="nil"/>
              <w:left w:val="nil"/>
              <w:bottom w:val="nil"/>
              <w:right w:val="nil"/>
            </w:tcBorders>
            <w:shd w:val="clear" w:color="auto" w:fill="auto"/>
            <w:noWrap/>
            <w:vAlign w:val="center"/>
            <w:hideMark/>
          </w:tcPr>
          <w:p w14:paraId="23851F15"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SLC14A2</w:t>
            </w:r>
          </w:p>
        </w:tc>
        <w:tc>
          <w:tcPr>
            <w:tcW w:w="1280" w:type="dxa"/>
            <w:tcBorders>
              <w:top w:val="nil"/>
              <w:left w:val="nil"/>
              <w:bottom w:val="nil"/>
              <w:right w:val="nil"/>
            </w:tcBorders>
            <w:shd w:val="clear" w:color="auto" w:fill="auto"/>
            <w:noWrap/>
            <w:vAlign w:val="center"/>
            <w:hideMark/>
          </w:tcPr>
          <w:p w14:paraId="4506295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rs1123617</w:t>
            </w:r>
          </w:p>
        </w:tc>
        <w:tc>
          <w:tcPr>
            <w:tcW w:w="1280" w:type="dxa"/>
            <w:tcBorders>
              <w:top w:val="nil"/>
              <w:left w:val="nil"/>
              <w:bottom w:val="nil"/>
              <w:right w:val="nil"/>
            </w:tcBorders>
            <w:shd w:val="clear" w:color="auto" w:fill="auto"/>
            <w:noWrap/>
            <w:vAlign w:val="center"/>
            <w:hideMark/>
          </w:tcPr>
          <w:p w14:paraId="186DD29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G&gt;A</w:t>
            </w:r>
          </w:p>
        </w:tc>
        <w:tc>
          <w:tcPr>
            <w:tcW w:w="1316" w:type="dxa"/>
            <w:tcBorders>
              <w:top w:val="nil"/>
              <w:left w:val="nil"/>
              <w:bottom w:val="nil"/>
              <w:right w:val="nil"/>
            </w:tcBorders>
            <w:shd w:val="clear" w:color="auto" w:fill="auto"/>
            <w:noWrap/>
            <w:vAlign w:val="center"/>
            <w:hideMark/>
          </w:tcPr>
          <w:p w14:paraId="4834C3B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Val750Ile</w:t>
            </w:r>
          </w:p>
        </w:tc>
      </w:tr>
      <w:tr w:rsidR="00F16165" w:rsidRPr="0087499F" w14:paraId="14917AE2" w14:textId="77777777" w:rsidTr="000E0218">
        <w:trPr>
          <w:trHeight w:val="240"/>
        </w:trPr>
        <w:tc>
          <w:tcPr>
            <w:tcW w:w="1280" w:type="dxa"/>
            <w:tcBorders>
              <w:top w:val="nil"/>
              <w:left w:val="nil"/>
              <w:bottom w:val="nil"/>
              <w:right w:val="nil"/>
            </w:tcBorders>
            <w:shd w:val="clear" w:color="auto" w:fill="auto"/>
            <w:noWrap/>
            <w:vAlign w:val="center"/>
            <w:hideMark/>
          </w:tcPr>
          <w:p w14:paraId="1DB5060E"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AGT</w:t>
            </w:r>
          </w:p>
        </w:tc>
        <w:tc>
          <w:tcPr>
            <w:tcW w:w="1280" w:type="dxa"/>
            <w:tcBorders>
              <w:top w:val="nil"/>
              <w:left w:val="nil"/>
              <w:bottom w:val="nil"/>
              <w:right w:val="nil"/>
            </w:tcBorders>
            <w:shd w:val="clear" w:color="auto" w:fill="auto"/>
            <w:noWrap/>
            <w:vAlign w:val="center"/>
            <w:hideMark/>
          </w:tcPr>
          <w:p w14:paraId="44B61071"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rs61762541</w:t>
            </w:r>
          </w:p>
        </w:tc>
        <w:tc>
          <w:tcPr>
            <w:tcW w:w="1280" w:type="dxa"/>
            <w:tcBorders>
              <w:top w:val="nil"/>
              <w:left w:val="nil"/>
              <w:bottom w:val="nil"/>
              <w:right w:val="nil"/>
            </w:tcBorders>
            <w:shd w:val="clear" w:color="auto" w:fill="auto"/>
            <w:noWrap/>
            <w:vAlign w:val="center"/>
            <w:hideMark/>
          </w:tcPr>
          <w:p w14:paraId="17A19239"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G11C</w:t>
            </w:r>
          </w:p>
        </w:tc>
        <w:tc>
          <w:tcPr>
            <w:tcW w:w="1280" w:type="dxa"/>
            <w:tcBorders>
              <w:top w:val="nil"/>
              <w:left w:val="nil"/>
              <w:bottom w:val="nil"/>
              <w:right w:val="nil"/>
            </w:tcBorders>
            <w:shd w:val="clear" w:color="auto" w:fill="auto"/>
            <w:noWrap/>
            <w:vAlign w:val="center"/>
            <w:hideMark/>
          </w:tcPr>
          <w:p w14:paraId="2C736003"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Arg4Pro</w:t>
            </w:r>
          </w:p>
        </w:tc>
        <w:tc>
          <w:tcPr>
            <w:tcW w:w="1280" w:type="dxa"/>
            <w:tcBorders>
              <w:top w:val="nil"/>
              <w:left w:val="nil"/>
              <w:bottom w:val="nil"/>
              <w:right w:val="nil"/>
            </w:tcBorders>
            <w:shd w:val="clear" w:color="auto" w:fill="auto"/>
            <w:vAlign w:val="center"/>
            <w:hideMark/>
          </w:tcPr>
          <w:p w14:paraId="61371B9E"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NOS1AP</w:t>
            </w:r>
          </w:p>
        </w:tc>
        <w:tc>
          <w:tcPr>
            <w:tcW w:w="1280" w:type="dxa"/>
            <w:tcBorders>
              <w:top w:val="nil"/>
              <w:left w:val="nil"/>
              <w:bottom w:val="nil"/>
              <w:right w:val="nil"/>
            </w:tcBorders>
            <w:shd w:val="clear" w:color="auto" w:fill="auto"/>
            <w:vAlign w:val="center"/>
            <w:hideMark/>
          </w:tcPr>
          <w:p w14:paraId="1A2B760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RS10494366</w:t>
            </w:r>
          </w:p>
        </w:tc>
        <w:tc>
          <w:tcPr>
            <w:tcW w:w="1280" w:type="dxa"/>
            <w:tcBorders>
              <w:top w:val="nil"/>
              <w:left w:val="nil"/>
              <w:bottom w:val="nil"/>
              <w:right w:val="nil"/>
            </w:tcBorders>
            <w:shd w:val="clear" w:color="auto" w:fill="auto"/>
            <w:noWrap/>
            <w:vAlign w:val="center"/>
            <w:hideMark/>
          </w:tcPr>
          <w:p w14:paraId="105AFD0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G&gt;C/T</w:t>
            </w:r>
          </w:p>
        </w:tc>
        <w:tc>
          <w:tcPr>
            <w:tcW w:w="1615" w:type="dxa"/>
            <w:tcBorders>
              <w:top w:val="nil"/>
              <w:left w:val="nil"/>
              <w:bottom w:val="nil"/>
              <w:right w:val="nil"/>
            </w:tcBorders>
            <w:shd w:val="clear" w:color="auto" w:fill="auto"/>
            <w:noWrap/>
            <w:vAlign w:val="center"/>
            <w:hideMark/>
          </w:tcPr>
          <w:p w14:paraId="0DA8AD6A"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c>
          <w:tcPr>
            <w:tcW w:w="1280" w:type="dxa"/>
            <w:tcBorders>
              <w:top w:val="nil"/>
              <w:left w:val="nil"/>
              <w:bottom w:val="nil"/>
              <w:right w:val="nil"/>
            </w:tcBorders>
            <w:shd w:val="clear" w:color="auto" w:fill="auto"/>
            <w:noWrap/>
            <w:vAlign w:val="center"/>
            <w:hideMark/>
          </w:tcPr>
          <w:p w14:paraId="1B1168C4"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SLC14A2</w:t>
            </w:r>
          </w:p>
        </w:tc>
        <w:tc>
          <w:tcPr>
            <w:tcW w:w="1280" w:type="dxa"/>
            <w:tcBorders>
              <w:top w:val="nil"/>
              <w:left w:val="nil"/>
              <w:bottom w:val="nil"/>
              <w:right w:val="nil"/>
            </w:tcBorders>
            <w:shd w:val="clear" w:color="auto" w:fill="auto"/>
            <w:noWrap/>
            <w:vAlign w:val="center"/>
            <w:hideMark/>
          </w:tcPr>
          <w:p w14:paraId="05ECF5F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rs3745009</w:t>
            </w:r>
          </w:p>
        </w:tc>
        <w:tc>
          <w:tcPr>
            <w:tcW w:w="1280" w:type="dxa"/>
            <w:tcBorders>
              <w:top w:val="nil"/>
              <w:left w:val="nil"/>
              <w:bottom w:val="nil"/>
              <w:right w:val="nil"/>
            </w:tcBorders>
            <w:shd w:val="clear" w:color="auto" w:fill="auto"/>
            <w:noWrap/>
            <w:vAlign w:val="center"/>
            <w:hideMark/>
          </w:tcPr>
          <w:p w14:paraId="6EA467C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G2638A</w:t>
            </w:r>
          </w:p>
        </w:tc>
        <w:tc>
          <w:tcPr>
            <w:tcW w:w="1316" w:type="dxa"/>
            <w:tcBorders>
              <w:top w:val="nil"/>
              <w:left w:val="nil"/>
              <w:bottom w:val="nil"/>
              <w:right w:val="nil"/>
            </w:tcBorders>
            <w:shd w:val="clear" w:color="auto" w:fill="auto"/>
            <w:noWrap/>
            <w:vAlign w:val="center"/>
            <w:hideMark/>
          </w:tcPr>
          <w:p w14:paraId="342F45B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Ala880Thr</w:t>
            </w:r>
          </w:p>
        </w:tc>
      </w:tr>
      <w:tr w:rsidR="00F16165" w:rsidRPr="0087499F" w14:paraId="3A533EEB" w14:textId="77777777" w:rsidTr="000E0218">
        <w:trPr>
          <w:trHeight w:val="240"/>
        </w:trPr>
        <w:tc>
          <w:tcPr>
            <w:tcW w:w="1280" w:type="dxa"/>
            <w:tcBorders>
              <w:top w:val="nil"/>
              <w:left w:val="nil"/>
              <w:bottom w:val="nil"/>
              <w:right w:val="nil"/>
            </w:tcBorders>
            <w:shd w:val="clear" w:color="auto" w:fill="auto"/>
            <w:noWrap/>
            <w:vAlign w:val="center"/>
            <w:hideMark/>
          </w:tcPr>
          <w:p w14:paraId="2C23F2F0"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AGT</w:t>
            </w:r>
          </w:p>
        </w:tc>
        <w:tc>
          <w:tcPr>
            <w:tcW w:w="1280" w:type="dxa"/>
            <w:tcBorders>
              <w:top w:val="nil"/>
              <w:left w:val="nil"/>
              <w:bottom w:val="nil"/>
              <w:right w:val="nil"/>
            </w:tcBorders>
            <w:shd w:val="clear" w:color="auto" w:fill="auto"/>
            <w:noWrap/>
            <w:vAlign w:val="center"/>
            <w:hideMark/>
          </w:tcPr>
          <w:p w14:paraId="7A2BBBE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rs699</w:t>
            </w:r>
          </w:p>
        </w:tc>
        <w:tc>
          <w:tcPr>
            <w:tcW w:w="1280" w:type="dxa"/>
            <w:tcBorders>
              <w:top w:val="nil"/>
              <w:left w:val="nil"/>
              <w:bottom w:val="nil"/>
              <w:right w:val="nil"/>
            </w:tcBorders>
            <w:shd w:val="clear" w:color="auto" w:fill="auto"/>
            <w:noWrap/>
            <w:vAlign w:val="center"/>
            <w:hideMark/>
          </w:tcPr>
          <w:p w14:paraId="7AD54BA9"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A8030G</w:t>
            </w:r>
          </w:p>
        </w:tc>
        <w:tc>
          <w:tcPr>
            <w:tcW w:w="1280" w:type="dxa"/>
            <w:tcBorders>
              <w:top w:val="nil"/>
              <w:left w:val="nil"/>
              <w:bottom w:val="nil"/>
              <w:right w:val="nil"/>
            </w:tcBorders>
            <w:shd w:val="clear" w:color="auto" w:fill="auto"/>
            <w:noWrap/>
            <w:vAlign w:val="center"/>
            <w:hideMark/>
          </w:tcPr>
          <w:p w14:paraId="63C4873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Met268Thr</w:t>
            </w:r>
          </w:p>
        </w:tc>
        <w:tc>
          <w:tcPr>
            <w:tcW w:w="1280" w:type="dxa"/>
            <w:tcBorders>
              <w:top w:val="nil"/>
              <w:left w:val="nil"/>
              <w:bottom w:val="nil"/>
              <w:right w:val="nil"/>
            </w:tcBorders>
            <w:shd w:val="clear" w:color="auto" w:fill="auto"/>
            <w:noWrap/>
            <w:vAlign w:val="center"/>
            <w:hideMark/>
          </w:tcPr>
          <w:p w14:paraId="0583DCFD"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NOS3</w:t>
            </w:r>
          </w:p>
        </w:tc>
        <w:tc>
          <w:tcPr>
            <w:tcW w:w="1280" w:type="dxa"/>
            <w:tcBorders>
              <w:top w:val="nil"/>
              <w:left w:val="nil"/>
              <w:bottom w:val="nil"/>
              <w:right w:val="nil"/>
            </w:tcBorders>
            <w:shd w:val="clear" w:color="auto" w:fill="auto"/>
            <w:noWrap/>
            <w:vAlign w:val="center"/>
            <w:hideMark/>
          </w:tcPr>
          <w:p w14:paraId="2EC19C7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rs1799983</w:t>
            </w:r>
          </w:p>
        </w:tc>
        <w:tc>
          <w:tcPr>
            <w:tcW w:w="1280" w:type="dxa"/>
            <w:tcBorders>
              <w:top w:val="nil"/>
              <w:left w:val="nil"/>
              <w:bottom w:val="nil"/>
              <w:right w:val="nil"/>
            </w:tcBorders>
            <w:shd w:val="clear" w:color="auto" w:fill="auto"/>
            <w:noWrap/>
            <w:vAlign w:val="center"/>
            <w:hideMark/>
          </w:tcPr>
          <w:p w14:paraId="549D6BA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T894G</w:t>
            </w:r>
          </w:p>
        </w:tc>
        <w:tc>
          <w:tcPr>
            <w:tcW w:w="1615" w:type="dxa"/>
            <w:tcBorders>
              <w:top w:val="nil"/>
              <w:left w:val="nil"/>
              <w:bottom w:val="nil"/>
              <w:right w:val="nil"/>
            </w:tcBorders>
            <w:shd w:val="clear" w:color="auto" w:fill="auto"/>
            <w:noWrap/>
            <w:vAlign w:val="center"/>
            <w:hideMark/>
          </w:tcPr>
          <w:p w14:paraId="3637FCB9"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Asp298Glu</w:t>
            </w:r>
          </w:p>
        </w:tc>
        <w:tc>
          <w:tcPr>
            <w:tcW w:w="1280" w:type="dxa"/>
            <w:tcBorders>
              <w:top w:val="nil"/>
              <w:left w:val="nil"/>
              <w:bottom w:val="nil"/>
              <w:right w:val="nil"/>
            </w:tcBorders>
            <w:shd w:val="clear" w:color="auto" w:fill="auto"/>
            <w:vAlign w:val="center"/>
            <w:hideMark/>
          </w:tcPr>
          <w:p w14:paraId="1CE7263E"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SLCO1B1</w:t>
            </w:r>
          </w:p>
        </w:tc>
        <w:tc>
          <w:tcPr>
            <w:tcW w:w="1280" w:type="dxa"/>
            <w:tcBorders>
              <w:top w:val="nil"/>
              <w:left w:val="nil"/>
              <w:bottom w:val="nil"/>
              <w:right w:val="nil"/>
            </w:tcBorders>
            <w:shd w:val="clear" w:color="auto" w:fill="auto"/>
            <w:vAlign w:val="center"/>
            <w:hideMark/>
          </w:tcPr>
          <w:p w14:paraId="6AB2D49D"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rs4149056</w:t>
            </w:r>
          </w:p>
        </w:tc>
        <w:tc>
          <w:tcPr>
            <w:tcW w:w="1280" w:type="dxa"/>
            <w:tcBorders>
              <w:top w:val="nil"/>
              <w:left w:val="nil"/>
              <w:bottom w:val="nil"/>
              <w:right w:val="nil"/>
            </w:tcBorders>
            <w:shd w:val="clear" w:color="auto" w:fill="auto"/>
            <w:noWrap/>
            <w:vAlign w:val="center"/>
            <w:hideMark/>
          </w:tcPr>
          <w:p w14:paraId="69937EC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T521A</w:t>
            </w:r>
          </w:p>
        </w:tc>
        <w:tc>
          <w:tcPr>
            <w:tcW w:w="1316" w:type="dxa"/>
            <w:tcBorders>
              <w:top w:val="nil"/>
              <w:left w:val="nil"/>
              <w:bottom w:val="nil"/>
              <w:right w:val="nil"/>
            </w:tcBorders>
            <w:shd w:val="clear" w:color="auto" w:fill="auto"/>
            <w:noWrap/>
            <w:vAlign w:val="center"/>
            <w:hideMark/>
          </w:tcPr>
          <w:p w14:paraId="5A744A4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Val174Glu</w:t>
            </w:r>
          </w:p>
        </w:tc>
      </w:tr>
      <w:tr w:rsidR="00F16165" w:rsidRPr="0087499F" w14:paraId="74CA0414" w14:textId="77777777" w:rsidTr="000E0218">
        <w:trPr>
          <w:trHeight w:val="240"/>
        </w:trPr>
        <w:tc>
          <w:tcPr>
            <w:tcW w:w="1280" w:type="dxa"/>
            <w:tcBorders>
              <w:top w:val="nil"/>
              <w:left w:val="nil"/>
              <w:bottom w:val="nil"/>
              <w:right w:val="nil"/>
            </w:tcBorders>
            <w:shd w:val="clear" w:color="auto" w:fill="auto"/>
            <w:vAlign w:val="center"/>
            <w:hideMark/>
          </w:tcPr>
          <w:p w14:paraId="26A19A22"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AGT</w:t>
            </w:r>
          </w:p>
        </w:tc>
        <w:tc>
          <w:tcPr>
            <w:tcW w:w="1280" w:type="dxa"/>
            <w:tcBorders>
              <w:top w:val="nil"/>
              <w:left w:val="nil"/>
              <w:bottom w:val="nil"/>
              <w:right w:val="nil"/>
            </w:tcBorders>
            <w:shd w:val="clear" w:color="auto" w:fill="auto"/>
            <w:vAlign w:val="center"/>
            <w:hideMark/>
          </w:tcPr>
          <w:p w14:paraId="20A2DF3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rs3889728</w:t>
            </w:r>
          </w:p>
        </w:tc>
        <w:tc>
          <w:tcPr>
            <w:tcW w:w="1280" w:type="dxa"/>
            <w:tcBorders>
              <w:top w:val="nil"/>
              <w:left w:val="nil"/>
              <w:bottom w:val="nil"/>
              <w:right w:val="nil"/>
            </w:tcBorders>
            <w:shd w:val="clear" w:color="auto" w:fill="auto"/>
            <w:noWrap/>
            <w:vAlign w:val="center"/>
            <w:hideMark/>
          </w:tcPr>
          <w:p w14:paraId="235B4603"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G&gt;C</w:t>
            </w:r>
          </w:p>
        </w:tc>
        <w:tc>
          <w:tcPr>
            <w:tcW w:w="1280" w:type="dxa"/>
            <w:tcBorders>
              <w:top w:val="nil"/>
              <w:left w:val="nil"/>
              <w:bottom w:val="nil"/>
              <w:right w:val="nil"/>
            </w:tcBorders>
            <w:shd w:val="clear" w:color="auto" w:fill="auto"/>
            <w:noWrap/>
            <w:vAlign w:val="center"/>
            <w:hideMark/>
          </w:tcPr>
          <w:p w14:paraId="7F99978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c>
          <w:tcPr>
            <w:tcW w:w="1280" w:type="dxa"/>
            <w:tcBorders>
              <w:top w:val="nil"/>
              <w:left w:val="nil"/>
              <w:bottom w:val="nil"/>
              <w:right w:val="nil"/>
            </w:tcBorders>
            <w:shd w:val="clear" w:color="auto" w:fill="auto"/>
            <w:noWrap/>
            <w:vAlign w:val="center"/>
            <w:hideMark/>
          </w:tcPr>
          <w:p w14:paraId="42584B2D"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NOS3</w:t>
            </w:r>
          </w:p>
        </w:tc>
        <w:tc>
          <w:tcPr>
            <w:tcW w:w="1280" w:type="dxa"/>
            <w:tcBorders>
              <w:top w:val="nil"/>
              <w:left w:val="nil"/>
              <w:bottom w:val="nil"/>
              <w:right w:val="nil"/>
            </w:tcBorders>
            <w:shd w:val="clear" w:color="auto" w:fill="auto"/>
            <w:noWrap/>
            <w:vAlign w:val="center"/>
            <w:hideMark/>
          </w:tcPr>
          <w:p w14:paraId="5048CB7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rs2070744</w:t>
            </w:r>
          </w:p>
        </w:tc>
        <w:tc>
          <w:tcPr>
            <w:tcW w:w="1280" w:type="dxa"/>
            <w:tcBorders>
              <w:top w:val="nil"/>
              <w:left w:val="nil"/>
              <w:bottom w:val="nil"/>
              <w:right w:val="nil"/>
            </w:tcBorders>
            <w:shd w:val="clear" w:color="auto" w:fill="auto"/>
            <w:noWrap/>
            <w:vAlign w:val="center"/>
            <w:hideMark/>
          </w:tcPr>
          <w:p w14:paraId="13B3B24A"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C&gt;T</w:t>
            </w:r>
          </w:p>
        </w:tc>
        <w:tc>
          <w:tcPr>
            <w:tcW w:w="1615" w:type="dxa"/>
            <w:tcBorders>
              <w:top w:val="nil"/>
              <w:left w:val="nil"/>
              <w:bottom w:val="nil"/>
              <w:right w:val="nil"/>
            </w:tcBorders>
            <w:shd w:val="clear" w:color="auto" w:fill="auto"/>
            <w:noWrap/>
            <w:vAlign w:val="center"/>
            <w:hideMark/>
          </w:tcPr>
          <w:p w14:paraId="6FCB6A9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c>
          <w:tcPr>
            <w:tcW w:w="1280" w:type="dxa"/>
            <w:tcBorders>
              <w:top w:val="nil"/>
              <w:left w:val="nil"/>
              <w:bottom w:val="nil"/>
              <w:right w:val="nil"/>
            </w:tcBorders>
            <w:shd w:val="clear" w:color="auto" w:fill="auto"/>
            <w:noWrap/>
            <w:vAlign w:val="center"/>
            <w:hideMark/>
          </w:tcPr>
          <w:p w14:paraId="69C60FE7"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TGFB1</w:t>
            </w:r>
          </w:p>
        </w:tc>
        <w:tc>
          <w:tcPr>
            <w:tcW w:w="1280" w:type="dxa"/>
            <w:tcBorders>
              <w:top w:val="nil"/>
              <w:left w:val="nil"/>
              <w:bottom w:val="nil"/>
              <w:right w:val="nil"/>
            </w:tcBorders>
            <w:shd w:val="clear" w:color="auto" w:fill="auto"/>
            <w:noWrap/>
            <w:vAlign w:val="center"/>
            <w:hideMark/>
          </w:tcPr>
          <w:p w14:paraId="6E5D0F5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rs1800471</w:t>
            </w:r>
          </w:p>
        </w:tc>
        <w:tc>
          <w:tcPr>
            <w:tcW w:w="1280" w:type="dxa"/>
            <w:tcBorders>
              <w:top w:val="nil"/>
              <w:left w:val="nil"/>
              <w:bottom w:val="nil"/>
              <w:right w:val="nil"/>
            </w:tcBorders>
            <w:shd w:val="clear" w:color="auto" w:fill="auto"/>
            <w:noWrap/>
            <w:vAlign w:val="center"/>
            <w:hideMark/>
          </w:tcPr>
          <w:p w14:paraId="0321A70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G74C</w:t>
            </w:r>
          </w:p>
        </w:tc>
        <w:tc>
          <w:tcPr>
            <w:tcW w:w="1316" w:type="dxa"/>
            <w:tcBorders>
              <w:top w:val="nil"/>
              <w:left w:val="nil"/>
              <w:bottom w:val="nil"/>
              <w:right w:val="nil"/>
            </w:tcBorders>
            <w:shd w:val="clear" w:color="auto" w:fill="auto"/>
            <w:noWrap/>
            <w:vAlign w:val="center"/>
            <w:hideMark/>
          </w:tcPr>
          <w:p w14:paraId="3D11F3FD"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Arg25Pro</w:t>
            </w:r>
          </w:p>
        </w:tc>
      </w:tr>
      <w:tr w:rsidR="00F16165" w:rsidRPr="0087499F" w14:paraId="5C767FA1" w14:textId="77777777" w:rsidTr="000E0218">
        <w:trPr>
          <w:trHeight w:val="240"/>
        </w:trPr>
        <w:tc>
          <w:tcPr>
            <w:tcW w:w="1280" w:type="dxa"/>
            <w:tcBorders>
              <w:top w:val="nil"/>
              <w:left w:val="nil"/>
              <w:bottom w:val="nil"/>
              <w:right w:val="nil"/>
            </w:tcBorders>
            <w:shd w:val="clear" w:color="auto" w:fill="auto"/>
            <w:noWrap/>
            <w:vAlign w:val="center"/>
            <w:hideMark/>
          </w:tcPr>
          <w:p w14:paraId="050B7BF0"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AGTR1</w:t>
            </w:r>
          </w:p>
        </w:tc>
        <w:tc>
          <w:tcPr>
            <w:tcW w:w="1280" w:type="dxa"/>
            <w:tcBorders>
              <w:top w:val="nil"/>
              <w:left w:val="nil"/>
              <w:bottom w:val="nil"/>
              <w:right w:val="nil"/>
            </w:tcBorders>
            <w:shd w:val="clear" w:color="auto" w:fill="auto"/>
            <w:noWrap/>
            <w:vAlign w:val="center"/>
            <w:hideMark/>
          </w:tcPr>
          <w:p w14:paraId="249E65A7"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rs12721225</w:t>
            </w:r>
          </w:p>
        </w:tc>
        <w:tc>
          <w:tcPr>
            <w:tcW w:w="1280" w:type="dxa"/>
            <w:tcBorders>
              <w:top w:val="nil"/>
              <w:left w:val="nil"/>
              <w:bottom w:val="nil"/>
              <w:right w:val="nil"/>
            </w:tcBorders>
            <w:shd w:val="clear" w:color="auto" w:fill="auto"/>
            <w:noWrap/>
            <w:vAlign w:val="center"/>
            <w:hideMark/>
          </w:tcPr>
          <w:p w14:paraId="6BAE8BB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G817T</w:t>
            </w:r>
          </w:p>
        </w:tc>
        <w:tc>
          <w:tcPr>
            <w:tcW w:w="1280" w:type="dxa"/>
            <w:tcBorders>
              <w:top w:val="nil"/>
              <w:left w:val="nil"/>
              <w:bottom w:val="nil"/>
              <w:right w:val="nil"/>
            </w:tcBorders>
            <w:shd w:val="clear" w:color="auto" w:fill="auto"/>
            <w:noWrap/>
            <w:vAlign w:val="center"/>
            <w:hideMark/>
          </w:tcPr>
          <w:p w14:paraId="2233A3D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Ala273Ser</w:t>
            </w:r>
          </w:p>
        </w:tc>
        <w:tc>
          <w:tcPr>
            <w:tcW w:w="1280" w:type="dxa"/>
            <w:tcBorders>
              <w:top w:val="nil"/>
              <w:left w:val="nil"/>
              <w:bottom w:val="nil"/>
              <w:right w:val="nil"/>
            </w:tcBorders>
            <w:shd w:val="clear" w:color="auto" w:fill="auto"/>
            <w:noWrap/>
            <w:vAlign w:val="center"/>
            <w:hideMark/>
          </w:tcPr>
          <w:p w14:paraId="3221EC70"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NOS3</w:t>
            </w:r>
          </w:p>
        </w:tc>
        <w:tc>
          <w:tcPr>
            <w:tcW w:w="1280" w:type="dxa"/>
            <w:tcBorders>
              <w:top w:val="nil"/>
              <w:left w:val="nil"/>
              <w:bottom w:val="nil"/>
              <w:right w:val="nil"/>
            </w:tcBorders>
            <w:shd w:val="clear" w:color="auto" w:fill="auto"/>
            <w:noWrap/>
            <w:vAlign w:val="center"/>
            <w:hideMark/>
          </w:tcPr>
          <w:p w14:paraId="5A78636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rs41508746</w:t>
            </w:r>
          </w:p>
        </w:tc>
        <w:tc>
          <w:tcPr>
            <w:tcW w:w="1280" w:type="dxa"/>
            <w:tcBorders>
              <w:top w:val="nil"/>
              <w:left w:val="nil"/>
              <w:bottom w:val="nil"/>
              <w:right w:val="nil"/>
            </w:tcBorders>
            <w:shd w:val="clear" w:color="auto" w:fill="auto"/>
            <w:noWrap/>
            <w:vAlign w:val="center"/>
            <w:hideMark/>
          </w:tcPr>
          <w:p w14:paraId="578A0A4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C1114T</w:t>
            </w:r>
          </w:p>
        </w:tc>
        <w:tc>
          <w:tcPr>
            <w:tcW w:w="1615" w:type="dxa"/>
            <w:tcBorders>
              <w:top w:val="nil"/>
              <w:left w:val="nil"/>
              <w:bottom w:val="nil"/>
              <w:right w:val="nil"/>
            </w:tcBorders>
            <w:shd w:val="clear" w:color="auto" w:fill="auto"/>
            <w:noWrap/>
            <w:vAlign w:val="center"/>
            <w:hideMark/>
          </w:tcPr>
          <w:p w14:paraId="65BA52C3"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Arg372Cys</w:t>
            </w:r>
          </w:p>
        </w:tc>
        <w:tc>
          <w:tcPr>
            <w:tcW w:w="1280" w:type="dxa"/>
            <w:tcBorders>
              <w:top w:val="nil"/>
              <w:left w:val="nil"/>
              <w:bottom w:val="nil"/>
              <w:right w:val="nil"/>
            </w:tcBorders>
            <w:shd w:val="clear" w:color="auto" w:fill="auto"/>
            <w:noWrap/>
            <w:vAlign w:val="center"/>
            <w:hideMark/>
          </w:tcPr>
          <w:p w14:paraId="3805E96B"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TNFRSF1A</w:t>
            </w:r>
          </w:p>
        </w:tc>
        <w:tc>
          <w:tcPr>
            <w:tcW w:w="1280" w:type="dxa"/>
            <w:tcBorders>
              <w:top w:val="nil"/>
              <w:left w:val="nil"/>
              <w:bottom w:val="nil"/>
              <w:right w:val="nil"/>
            </w:tcBorders>
            <w:shd w:val="clear" w:color="auto" w:fill="auto"/>
            <w:noWrap/>
            <w:vAlign w:val="center"/>
            <w:hideMark/>
          </w:tcPr>
          <w:p w14:paraId="55D87AE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rs4149570</w:t>
            </w:r>
          </w:p>
        </w:tc>
        <w:tc>
          <w:tcPr>
            <w:tcW w:w="1280" w:type="dxa"/>
            <w:tcBorders>
              <w:top w:val="nil"/>
              <w:left w:val="nil"/>
              <w:bottom w:val="nil"/>
              <w:right w:val="nil"/>
            </w:tcBorders>
            <w:shd w:val="clear" w:color="auto" w:fill="auto"/>
            <w:noWrap/>
            <w:vAlign w:val="center"/>
            <w:hideMark/>
          </w:tcPr>
          <w:p w14:paraId="6CEF98E7"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A&gt;C</w:t>
            </w:r>
          </w:p>
        </w:tc>
        <w:tc>
          <w:tcPr>
            <w:tcW w:w="1316" w:type="dxa"/>
            <w:tcBorders>
              <w:top w:val="nil"/>
              <w:left w:val="nil"/>
              <w:bottom w:val="nil"/>
              <w:right w:val="nil"/>
            </w:tcBorders>
            <w:shd w:val="clear" w:color="auto" w:fill="auto"/>
            <w:noWrap/>
            <w:vAlign w:val="center"/>
            <w:hideMark/>
          </w:tcPr>
          <w:p w14:paraId="3EC9BD7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 xml:space="preserve">Upstream </w:t>
            </w:r>
          </w:p>
        </w:tc>
      </w:tr>
      <w:tr w:rsidR="00F16165" w:rsidRPr="0087499F" w14:paraId="2A3C743A" w14:textId="77777777" w:rsidTr="000E0218">
        <w:trPr>
          <w:trHeight w:val="240"/>
        </w:trPr>
        <w:tc>
          <w:tcPr>
            <w:tcW w:w="1280" w:type="dxa"/>
            <w:tcBorders>
              <w:top w:val="nil"/>
              <w:left w:val="nil"/>
              <w:bottom w:val="nil"/>
              <w:right w:val="nil"/>
            </w:tcBorders>
            <w:shd w:val="clear" w:color="auto" w:fill="auto"/>
            <w:noWrap/>
            <w:vAlign w:val="center"/>
            <w:hideMark/>
          </w:tcPr>
          <w:p w14:paraId="490B37ED"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AGTR1</w:t>
            </w:r>
          </w:p>
        </w:tc>
        <w:tc>
          <w:tcPr>
            <w:tcW w:w="1280" w:type="dxa"/>
            <w:tcBorders>
              <w:top w:val="nil"/>
              <w:left w:val="nil"/>
              <w:bottom w:val="nil"/>
              <w:right w:val="nil"/>
            </w:tcBorders>
            <w:shd w:val="clear" w:color="auto" w:fill="auto"/>
            <w:noWrap/>
            <w:vAlign w:val="center"/>
            <w:hideMark/>
          </w:tcPr>
          <w:p w14:paraId="4E6D6347"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rs13095608</w:t>
            </w:r>
          </w:p>
        </w:tc>
        <w:tc>
          <w:tcPr>
            <w:tcW w:w="1280" w:type="dxa"/>
            <w:tcBorders>
              <w:top w:val="nil"/>
              <w:left w:val="nil"/>
              <w:bottom w:val="nil"/>
              <w:right w:val="nil"/>
            </w:tcBorders>
            <w:shd w:val="clear" w:color="auto" w:fill="auto"/>
            <w:noWrap/>
            <w:vAlign w:val="center"/>
            <w:hideMark/>
          </w:tcPr>
          <w:p w14:paraId="55866F03"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T209G</w:t>
            </w:r>
          </w:p>
        </w:tc>
        <w:tc>
          <w:tcPr>
            <w:tcW w:w="1280" w:type="dxa"/>
            <w:tcBorders>
              <w:top w:val="nil"/>
              <w:left w:val="nil"/>
              <w:bottom w:val="nil"/>
              <w:right w:val="nil"/>
            </w:tcBorders>
            <w:shd w:val="clear" w:color="auto" w:fill="auto"/>
            <w:noWrap/>
            <w:vAlign w:val="center"/>
            <w:hideMark/>
          </w:tcPr>
          <w:p w14:paraId="215DA63A"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Val70Gly</w:t>
            </w:r>
          </w:p>
        </w:tc>
        <w:tc>
          <w:tcPr>
            <w:tcW w:w="1280" w:type="dxa"/>
            <w:tcBorders>
              <w:top w:val="nil"/>
              <w:left w:val="nil"/>
              <w:bottom w:val="nil"/>
              <w:right w:val="nil"/>
            </w:tcBorders>
            <w:shd w:val="clear" w:color="auto" w:fill="auto"/>
            <w:noWrap/>
            <w:vAlign w:val="center"/>
            <w:hideMark/>
          </w:tcPr>
          <w:p w14:paraId="20BEB446"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NOS3</w:t>
            </w:r>
          </w:p>
        </w:tc>
        <w:tc>
          <w:tcPr>
            <w:tcW w:w="1280" w:type="dxa"/>
            <w:tcBorders>
              <w:top w:val="nil"/>
              <w:left w:val="nil"/>
              <w:bottom w:val="nil"/>
              <w:right w:val="nil"/>
            </w:tcBorders>
            <w:shd w:val="clear" w:color="auto" w:fill="auto"/>
            <w:noWrap/>
            <w:vAlign w:val="center"/>
            <w:hideMark/>
          </w:tcPr>
          <w:p w14:paraId="4F16938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rs61747096</w:t>
            </w:r>
          </w:p>
        </w:tc>
        <w:tc>
          <w:tcPr>
            <w:tcW w:w="1280" w:type="dxa"/>
            <w:tcBorders>
              <w:top w:val="nil"/>
              <w:left w:val="nil"/>
              <w:bottom w:val="nil"/>
              <w:right w:val="nil"/>
            </w:tcBorders>
            <w:shd w:val="clear" w:color="auto" w:fill="auto"/>
            <w:noWrap/>
            <w:vAlign w:val="center"/>
            <w:hideMark/>
          </w:tcPr>
          <w:p w14:paraId="30279C4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C2831T</w:t>
            </w:r>
          </w:p>
        </w:tc>
        <w:tc>
          <w:tcPr>
            <w:tcW w:w="1615" w:type="dxa"/>
            <w:tcBorders>
              <w:top w:val="nil"/>
              <w:left w:val="nil"/>
              <w:bottom w:val="nil"/>
              <w:right w:val="nil"/>
            </w:tcBorders>
            <w:shd w:val="clear" w:color="auto" w:fill="auto"/>
            <w:noWrap/>
            <w:vAlign w:val="center"/>
            <w:hideMark/>
          </w:tcPr>
          <w:p w14:paraId="7AA34CF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Ser944Leu</w:t>
            </w:r>
          </w:p>
        </w:tc>
        <w:tc>
          <w:tcPr>
            <w:tcW w:w="1280" w:type="dxa"/>
            <w:tcBorders>
              <w:top w:val="nil"/>
              <w:left w:val="nil"/>
              <w:bottom w:val="nil"/>
              <w:right w:val="nil"/>
            </w:tcBorders>
            <w:shd w:val="clear" w:color="auto" w:fill="auto"/>
            <w:noWrap/>
            <w:vAlign w:val="center"/>
            <w:hideMark/>
          </w:tcPr>
          <w:p w14:paraId="65CDC07B"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TRPC7</w:t>
            </w:r>
          </w:p>
        </w:tc>
        <w:tc>
          <w:tcPr>
            <w:tcW w:w="1280" w:type="dxa"/>
            <w:tcBorders>
              <w:top w:val="nil"/>
              <w:left w:val="nil"/>
              <w:bottom w:val="nil"/>
              <w:right w:val="nil"/>
            </w:tcBorders>
            <w:shd w:val="clear" w:color="auto" w:fill="auto"/>
            <w:noWrap/>
            <w:vAlign w:val="center"/>
            <w:hideMark/>
          </w:tcPr>
          <w:p w14:paraId="215E139D"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rs2277052</w:t>
            </w:r>
          </w:p>
        </w:tc>
        <w:tc>
          <w:tcPr>
            <w:tcW w:w="1280" w:type="dxa"/>
            <w:tcBorders>
              <w:top w:val="nil"/>
              <w:left w:val="nil"/>
              <w:bottom w:val="nil"/>
              <w:right w:val="nil"/>
            </w:tcBorders>
            <w:shd w:val="clear" w:color="auto" w:fill="auto"/>
            <w:noWrap/>
            <w:vAlign w:val="center"/>
            <w:hideMark/>
          </w:tcPr>
          <w:p w14:paraId="31233B36"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G&gt;A</w:t>
            </w:r>
          </w:p>
        </w:tc>
        <w:tc>
          <w:tcPr>
            <w:tcW w:w="1316" w:type="dxa"/>
            <w:tcBorders>
              <w:top w:val="nil"/>
              <w:left w:val="nil"/>
              <w:bottom w:val="nil"/>
              <w:right w:val="nil"/>
            </w:tcBorders>
            <w:shd w:val="clear" w:color="auto" w:fill="auto"/>
            <w:noWrap/>
            <w:vAlign w:val="center"/>
            <w:hideMark/>
          </w:tcPr>
          <w:p w14:paraId="2FA363E7"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r>
      <w:tr w:rsidR="00F16165" w:rsidRPr="0087499F" w14:paraId="264B6F9B" w14:textId="77777777" w:rsidTr="000E0218">
        <w:trPr>
          <w:trHeight w:val="240"/>
        </w:trPr>
        <w:tc>
          <w:tcPr>
            <w:tcW w:w="1280" w:type="dxa"/>
            <w:tcBorders>
              <w:top w:val="nil"/>
              <w:left w:val="nil"/>
              <w:bottom w:val="nil"/>
              <w:right w:val="nil"/>
            </w:tcBorders>
            <w:shd w:val="clear" w:color="auto" w:fill="auto"/>
            <w:noWrap/>
            <w:vAlign w:val="center"/>
            <w:hideMark/>
          </w:tcPr>
          <w:p w14:paraId="6C43B0B5"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AGTR1</w:t>
            </w:r>
          </w:p>
        </w:tc>
        <w:tc>
          <w:tcPr>
            <w:tcW w:w="1280" w:type="dxa"/>
            <w:tcBorders>
              <w:top w:val="nil"/>
              <w:left w:val="nil"/>
              <w:bottom w:val="nil"/>
              <w:right w:val="nil"/>
            </w:tcBorders>
            <w:shd w:val="clear" w:color="auto" w:fill="auto"/>
            <w:noWrap/>
            <w:vAlign w:val="center"/>
            <w:hideMark/>
          </w:tcPr>
          <w:p w14:paraId="7BDEEF36"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rs5182</w:t>
            </w:r>
          </w:p>
        </w:tc>
        <w:tc>
          <w:tcPr>
            <w:tcW w:w="1280" w:type="dxa"/>
            <w:tcBorders>
              <w:top w:val="nil"/>
              <w:left w:val="nil"/>
              <w:bottom w:val="nil"/>
              <w:right w:val="nil"/>
            </w:tcBorders>
            <w:shd w:val="clear" w:color="auto" w:fill="auto"/>
            <w:noWrap/>
            <w:vAlign w:val="center"/>
            <w:hideMark/>
          </w:tcPr>
          <w:p w14:paraId="328BD45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C573T</w:t>
            </w:r>
          </w:p>
        </w:tc>
        <w:tc>
          <w:tcPr>
            <w:tcW w:w="1280" w:type="dxa"/>
            <w:tcBorders>
              <w:top w:val="nil"/>
              <w:left w:val="nil"/>
              <w:bottom w:val="nil"/>
              <w:right w:val="nil"/>
            </w:tcBorders>
            <w:shd w:val="clear" w:color="auto" w:fill="auto"/>
            <w:noWrap/>
            <w:vAlign w:val="center"/>
            <w:hideMark/>
          </w:tcPr>
          <w:p w14:paraId="395DF2D6"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Leu220Leu</w:t>
            </w:r>
          </w:p>
        </w:tc>
        <w:tc>
          <w:tcPr>
            <w:tcW w:w="1280" w:type="dxa"/>
            <w:tcBorders>
              <w:top w:val="nil"/>
              <w:left w:val="nil"/>
              <w:bottom w:val="nil"/>
              <w:right w:val="nil"/>
            </w:tcBorders>
            <w:shd w:val="clear" w:color="auto" w:fill="auto"/>
            <w:noWrap/>
            <w:vAlign w:val="center"/>
            <w:hideMark/>
          </w:tcPr>
          <w:p w14:paraId="6439BE6D"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NPPA-AS1</w:t>
            </w:r>
          </w:p>
        </w:tc>
        <w:tc>
          <w:tcPr>
            <w:tcW w:w="1280" w:type="dxa"/>
            <w:tcBorders>
              <w:top w:val="nil"/>
              <w:left w:val="nil"/>
              <w:bottom w:val="nil"/>
              <w:right w:val="nil"/>
            </w:tcBorders>
            <w:shd w:val="clear" w:color="auto" w:fill="auto"/>
            <w:noWrap/>
            <w:vAlign w:val="center"/>
            <w:hideMark/>
          </w:tcPr>
          <w:p w14:paraId="164B4EC4"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rs5065</w:t>
            </w:r>
          </w:p>
        </w:tc>
        <w:tc>
          <w:tcPr>
            <w:tcW w:w="1280" w:type="dxa"/>
            <w:tcBorders>
              <w:top w:val="nil"/>
              <w:left w:val="nil"/>
              <w:bottom w:val="nil"/>
              <w:right w:val="nil"/>
            </w:tcBorders>
            <w:shd w:val="clear" w:color="auto" w:fill="auto"/>
            <w:noWrap/>
            <w:vAlign w:val="center"/>
            <w:hideMark/>
          </w:tcPr>
          <w:p w14:paraId="62196FA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A454G</w:t>
            </w:r>
          </w:p>
        </w:tc>
        <w:tc>
          <w:tcPr>
            <w:tcW w:w="1615" w:type="dxa"/>
            <w:tcBorders>
              <w:top w:val="nil"/>
              <w:left w:val="nil"/>
              <w:bottom w:val="nil"/>
              <w:right w:val="nil"/>
            </w:tcBorders>
            <w:shd w:val="clear" w:color="auto" w:fill="auto"/>
            <w:noWrap/>
            <w:vAlign w:val="center"/>
            <w:hideMark/>
          </w:tcPr>
          <w:p w14:paraId="04DD00D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NULL152Arg</w:t>
            </w:r>
          </w:p>
        </w:tc>
        <w:tc>
          <w:tcPr>
            <w:tcW w:w="1280" w:type="dxa"/>
            <w:tcBorders>
              <w:top w:val="nil"/>
              <w:left w:val="nil"/>
              <w:bottom w:val="nil"/>
              <w:right w:val="nil"/>
            </w:tcBorders>
            <w:shd w:val="clear" w:color="auto" w:fill="auto"/>
            <w:noWrap/>
            <w:vAlign w:val="center"/>
            <w:hideMark/>
          </w:tcPr>
          <w:p w14:paraId="2D76AB53"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TRPC7</w:t>
            </w:r>
          </w:p>
        </w:tc>
        <w:tc>
          <w:tcPr>
            <w:tcW w:w="1280" w:type="dxa"/>
            <w:tcBorders>
              <w:top w:val="nil"/>
              <w:left w:val="nil"/>
              <w:bottom w:val="nil"/>
              <w:right w:val="nil"/>
            </w:tcBorders>
            <w:shd w:val="clear" w:color="auto" w:fill="auto"/>
            <w:noWrap/>
            <w:vAlign w:val="center"/>
            <w:hideMark/>
          </w:tcPr>
          <w:p w14:paraId="3C9759D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rs2277052</w:t>
            </w:r>
          </w:p>
        </w:tc>
        <w:tc>
          <w:tcPr>
            <w:tcW w:w="1280" w:type="dxa"/>
            <w:tcBorders>
              <w:top w:val="nil"/>
              <w:left w:val="nil"/>
              <w:bottom w:val="nil"/>
              <w:right w:val="nil"/>
            </w:tcBorders>
            <w:shd w:val="clear" w:color="auto" w:fill="auto"/>
            <w:noWrap/>
            <w:vAlign w:val="center"/>
            <w:hideMark/>
          </w:tcPr>
          <w:p w14:paraId="155F041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G&gt;A</w:t>
            </w:r>
          </w:p>
        </w:tc>
        <w:tc>
          <w:tcPr>
            <w:tcW w:w="1316" w:type="dxa"/>
            <w:tcBorders>
              <w:top w:val="nil"/>
              <w:left w:val="nil"/>
              <w:bottom w:val="nil"/>
              <w:right w:val="nil"/>
            </w:tcBorders>
            <w:shd w:val="clear" w:color="auto" w:fill="auto"/>
            <w:noWrap/>
            <w:vAlign w:val="center"/>
            <w:hideMark/>
          </w:tcPr>
          <w:p w14:paraId="792BF463"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r>
      <w:tr w:rsidR="00F16165" w:rsidRPr="0087499F" w14:paraId="35BFB1B1" w14:textId="77777777" w:rsidTr="000E0218">
        <w:trPr>
          <w:trHeight w:val="240"/>
        </w:trPr>
        <w:tc>
          <w:tcPr>
            <w:tcW w:w="1280" w:type="dxa"/>
            <w:tcBorders>
              <w:top w:val="nil"/>
              <w:left w:val="nil"/>
              <w:bottom w:val="nil"/>
              <w:right w:val="nil"/>
            </w:tcBorders>
            <w:shd w:val="clear" w:color="auto" w:fill="auto"/>
            <w:noWrap/>
            <w:vAlign w:val="center"/>
            <w:hideMark/>
          </w:tcPr>
          <w:p w14:paraId="370547AE"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AGTR1</w:t>
            </w:r>
          </w:p>
        </w:tc>
        <w:tc>
          <w:tcPr>
            <w:tcW w:w="1280" w:type="dxa"/>
            <w:tcBorders>
              <w:top w:val="nil"/>
              <w:left w:val="nil"/>
              <w:bottom w:val="nil"/>
              <w:right w:val="nil"/>
            </w:tcBorders>
            <w:shd w:val="clear" w:color="auto" w:fill="auto"/>
            <w:noWrap/>
            <w:vAlign w:val="center"/>
            <w:hideMark/>
          </w:tcPr>
          <w:p w14:paraId="609BA4C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rs5186</w:t>
            </w:r>
          </w:p>
        </w:tc>
        <w:tc>
          <w:tcPr>
            <w:tcW w:w="1280" w:type="dxa"/>
            <w:tcBorders>
              <w:top w:val="nil"/>
              <w:left w:val="nil"/>
              <w:bottom w:val="nil"/>
              <w:right w:val="nil"/>
            </w:tcBorders>
            <w:shd w:val="clear" w:color="auto" w:fill="auto"/>
            <w:noWrap/>
            <w:vAlign w:val="center"/>
            <w:hideMark/>
          </w:tcPr>
          <w:p w14:paraId="4E0DDDA1"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A&gt;C</w:t>
            </w:r>
          </w:p>
        </w:tc>
        <w:tc>
          <w:tcPr>
            <w:tcW w:w="1280" w:type="dxa"/>
            <w:tcBorders>
              <w:top w:val="nil"/>
              <w:left w:val="nil"/>
              <w:bottom w:val="nil"/>
              <w:right w:val="nil"/>
            </w:tcBorders>
            <w:shd w:val="clear" w:color="auto" w:fill="auto"/>
            <w:noWrap/>
            <w:vAlign w:val="center"/>
            <w:hideMark/>
          </w:tcPr>
          <w:p w14:paraId="04FC5A2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3' UTR</w:t>
            </w:r>
          </w:p>
        </w:tc>
        <w:tc>
          <w:tcPr>
            <w:tcW w:w="1280" w:type="dxa"/>
            <w:tcBorders>
              <w:top w:val="nil"/>
              <w:left w:val="nil"/>
              <w:bottom w:val="nil"/>
              <w:right w:val="nil"/>
            </w:tcBorders>
            <w:shd w:val="clear" w:color="auto" w:fill="auto"/>
            <w:noWrap/>
            <w:vAlign w:val="center"/>
            <w:hideMark/>
          </w:tcPr>
          <w:p w14:paraId="601C77BE"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NR2F2-AS1</w:t>
            </w:r>
          </w:p>
        </w:tc>
        <w:tc>
          <w:tcPr>
            <w:tcW w:w="1280" w:type="dxa"/>
            <w:tcBorders>
              <w:top w:val="nil"/>
              <w:left w:val="nil"/>
              <w:bottom w:val="nil"/>
              <w:right w:val="nil"/>
            </w:tcBorders>
            <w:shd w:val="clear" w:color="auto" w:fill="auto"/>
            <w:noWrap/>
            <w:vAlign w:val="center"/>
            <w:hideMark/>
          </w:tcPr>
          <w:p w14:paraId="3F2A967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rs2398162</w:t>
            </w:r>
          </w:p>
        </w:tc>
        <w:tc>
          <w:tcPr>
            <w:tcW w:w="1280" w:type="dxa"/>
            <w:tcBorders>
              <w:top w:val="nil"/>
              <w:left w:val="nil"/>
              <w:bottom w:val="nil"/>
              <w:right w:val="nil"/>
            </w:tcBorders>
            <w:shd w:val="clear" w:color="auto" w:fill="auto"/>
            <w:noWrap/>
            <w:vAlign w:val="center"/>
            <w:hideMark/>
          </w:tcPr>
          <w:p w14:paraId="5FDBBA1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A&gt;G</w:t>
            </w:r>
          </w:p>
        </w:tc>
        <w:tc>
          <w:tcPr>
            <w:tcW w:w="1615" w:type="dxa"/>
            <w:tcBorders>
              <w:top w:val="nil"/>
              <w:left w:val="nil"/>
              <w:bottom w:val="nil"/>
              <w:right w:val="nil"/>
            </w:tcBorders>
            <w:shd w:val="clear" w:color="auto" w:fill="auto"/>
            <w:noWrap/>
            <w:vAlign w:val="center"/>
            <w:hideMark/>
          </w:tcPr>
          <w:p w14:paraId="0B7EA9D3"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Non-coding transcript</w:t>
            </w:r>
          </w:p>
        </w:tc>
        <w:tc>
          <w:tcPr>
            <w:tcW w:w="1280" w:type="dxa"/>
            <w:tcBorders>
              <w:top w:val="nil"/>
              <w:left w:val="nil"/>
              <w:bottom w:val="nil"/>
              <w:right w:val="nil"/>
            </w:tcBorders>
            <w:shd w:val="clear" w:color="auto" w:fill="auto"/>
            <w:noWrap/>
            <w:vAlign w:val="center"/>
            <w:hideMark/>
          </w:tcPr>
          <w:p w14:paraId="1545B03D"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WNK1</w:t>
            </w:r>
          </w:p>
        </w:tc>
        <w:tc>
          <w:tcPr>
            <w:tcW w:w="1280" w:type="dxa"/>
            <w:tcBorders>
              <w:top w:val="nil"/>
              <w:left w:val="nil"/>
              <w:bottom w:val="nil"/>
              <w:right w:val="nil"/>
            </w:tcBorders>
            <w:shd w:val="clear" w:color="auto" w:fill="auto"/>
            <w:vAlign w:val="center"/>
            <w:hideMark/>
          </w:tcPr>
          <w:p w14:paraId="2D86CA8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rs2107614</w:t>
            </w:r>
          </w:p>
        </w:tc>
        <w:tc>
          <w:tcPr>
            <w:tcW w:w="1280" w:type="dxa"/>
            <w:tcBorders>
              <w:top w:val="nil"/>
              <w:left w:val="nil"/>
              <w:bottom w:val="nil"/>
              <w:right w:val="nil"/>
            </w:tcBorders>
            <w:shd w:val="clear" w:color="auto" w:fill="auto"/>
            <w:noWrap/>
            <w:vAlign w:val="center"/>
            <w:hideMark/>
          </w:tcPr>
          <w:p w14:paraId="2715A4D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T&gt;A</w:t>
            </w:r>
          </w:p>
        </w:tc>
        <w:tc>
          <w:tcPr>
            <w:tcW w:w="1316" w:type="dxa"/>
            <w:tcBorders>
              <w:top w:val="nil"/>
              <w:left w:val="nil"/>
              <w:bottom w:val="nil"/>
              <w:right w:val="nil"/>
            </w:tcBorders>
            <w:shd w:val="clear" w:color="auto" w:fill="auto"/>
            <w:noWrap/>
            <w:vAlign w:val="center"/>
            <w:hideMark/>
          </w:tcPr>
          <w:p w14:paraId="0461C49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r>
      <w:tr w:rsidR="00F16165" w:rsidRPr="0087499F" w14:paraId="04D009EA" w14:textId="77777777" w:rsidTr="000E0218">
        <w:trPr>
          <w:trHeight w:val="240"/>
        </w:trPr>
        <w:tc>
          <w:tcPr>
            <w:tcW w:w="1280" w:type="dxa"/>
            <w:tcBorders>
              <w:top w:val="nil"/>
              <w:left w:val="nil"/>
              <w:bottom w:val="nil"/>
              <w:right w:val="nil"/>
            </w:tcBorders>
            <w:shd w:val="clear" w:color="auto" w:fill="auto"/>
            <w:noWrap/>
            <w:vAlign w:val="center"/>
            <w:hideMark/>
          </w:tcPr>
          <w:p w14:paraId="1610AF2A"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AGTR2</w:t>
            </w:r>
          </w:p>
        </w:tc>
        <w:tc>
          <w:tcPr>
            <w:tcW w:w="1280" w:type="dxa"/>
            <w:tcBorders>
              <w:top w:val="nil"/>
              <w:left w:val="nil"/>
              <w:bottom w:val="nil"/>
              <w:right w:val="nil"/>
            </w:tcBorders>
            <w:shd w:val="clear" w:color="auto" w:fill="auto"/>
            <w:noWrap/>
            <w:vAlign w:val="center"/>
            <w:hideMark/>
          </w:tcPr>
          <w:p w14:paraId="191CAC43"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rs3729979</w:t>
            </w:r>
          </w:p>
        </w:tc>
        <w:tc>
          <w:tcPr>
            <w:tcW w:w="1280" w:type="dxa"/>
            <w:tcBorders>
              <w:top w:val="nil"/>
              <w:left w:val="nil"/>
              <w:bottom w:val="nil"/>
              <w:right w:val="nil"/>
            </w:tcBorders>
            <w:shd w:val="clear" w:color="auto" w:fill="auto"/>
            <w:noWrap/>
            <w:vAlign w:val="center"/>
            <w:hideMark/>
          </w:tcPr>
          <w:p w14:paraId="7C093D2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C812T</w:t>
            </w:r>
          </w:p>
        </w:tc>
        <w:tc>
          <w:tcPr>
            <w:tcW w:w="1280" w:type="dxa"/>
            <w:tcBorders>
              <w:top w:val="nil"/>
              <w:left w:val="nil"/>
              <w:bottom w:val="nil"/>
              <w:right w:val="nil"/>
            </w:tcBorders>
            <w:shd w:val="clear" w:color="auto" w:fill="auto"/>
            <w:noWrap/>
            <w:vAlign w:val="center"/>
            <w:hideMark/>
          </w:tcPr>
          <w:p w14:paraId="097D32C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Pro271Leu</w:t>
            </w:r>
          </w:p>
        </w:tc>
        <w:tc>
          <w:tcPr>
            <w:tcW w:w="1280" w:type="dxa"/>
            <w:tcBorders>
              <w:top w:val="nil"/>
              <w:left w:val="nil"/>
              <w:bottom w:val="nil"/>
              <w:right w:val="nil"/>
            </w:tcBorders>
            <w:shd w:val="clear" w:color="auto" w:fill="auto"/>
            <w:noWrap/>
            <w:vAlign w:val="center"/>
            <w:hideMark/>
          </w:tcPr>
          <w:p w14:paraId="2311DC21"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NR3C2</w:t>
            </w:r>
          </w:p>
        </w:tc>
        <w:tc>
          <w:tcPr>
            <w:tcW w:w="1280" w:type="dxa"/>
            <w:tcBorders>
              <w:top w:val="nil"/>
              <w:left w:val="nil"/>
              <w:bottom w:val="nil"/>
              <w:right w:val="nil"/>
            </w:tcBorders>
            <w:shd w:val="clear" w:color="auto" w:fill="auto"/>
            <w:noWrap/>
            <w:vAlign w:val="center"/>
            <w:hideMark/>
          </w:tcPr>
          <w:p w14:paraId="7F369DA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rs5523</w:t>
            </w:r>
          </w:p>
        </w:tc>
        <w:tc>
          <w:tcPr>
            <w:tcW w:w="1280" w:type="dxa"/>
            <w:tcBorders>
              <w:top w:val="nil"/>
              <w:left w:val="nil"/>
              <w:bottom w:val="nil"/>
              <w:right w:val="nil"/>
            </w:tcBorders>
            <w:shd w:val="clear" w:color="auto" w:fill="auto"/>
            <w:noWrap/>
            <w:vAlign w:val="center"/>
            <w:hideMark/>
          </w:tcPr>
          <w:p w14:paraId="6D4BDED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A1331C</w:t>
            </w:r>
          </w:p>
        </w:tc>
        <w:tc>
          <w:tcPr>
            <w:tcW w:w="1615" w:type="dxa"/>
            <w:tcBorders>
              <w:top w:val="nil"/>
              <w:left w:val="nil"/>
              <w:bottom w:val="nil"/>
              <w:right w:val="nil"/>
            </w:tcBorders>
            <w:shd w:val="clear" w:color="auto" w:fill="auto"/>
            <w:noWrap/>
            <w:vAlign w:val="center"/>
            <w:hideMark/>
          </w:tcPr>
          <w:p w14:paraId="12B00A9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Asn444Thr</w:t>
            </w:r>
          </w:p>
        </w:tc>
        <w:tc>
          <w:tcPr>
            <w:tcW w:w="1280" w:type="dxa"/>
            <w:tcBorders>
              <w:top w:val="nil"/>
              <w:left w:val="nil"/>
              <w:bottom w:val="nil"/>
              <w:right w:val="nil"/>
            </w:tcBorders>
            <w:shd w:val="clear" w:color="auto" w:fill="auto"/>
            <w:noWrap/>
            <w:vAlign w:val="center"/>
            <w:hideMark/>
          </w:tcPr>
          <w:p w14:paraId="0691FBED"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WNK1</w:t>
            </w:r>
          </w:p>
        </w:tc>
        <w:tc>
          <w:tcPr>
            <w:tcW w:w="1280" w:type="dxa"/>
            <w:tcBorders>
              <w:top w:val="nil"/>
              <w:left w:val="nil"/>
              <w:bottom w:val="nil"/>
              <w:right w:val="nil"/>
            </w:tcBorders>
            <w:shd w:val="clear" w:color="auto" w:fill="auto"/>
            <w:noWrap/>
            <w:vAlign w:val="center"/>
            <w:hideMark/>
          </w:tcPr>
          <w:p w14:paraId="297A5CC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rs2286007</w:t>
            </w:r>
          </w:p>
        </w:tc>
        <w:tc>
          <w:tcPr>
            <w:tcW w:w="1280" w:type="dxa"/>
            <w:tcBorders>
              <w:top w:val="nil"/>
              <w:left w:val="nil"/>
              <w:bottom w:val="nil"/>
              <w:right w:val="nil"/>
            </w:tcBorders>
            <w:shd w:val="clear" w:color="auto" w:fill="auto"/>
            <w:noWrap/>
            <w:vAlign w:val="center"/>
            <w:hideMark/>
          </w:tcPr>
          <w:p w14:paraId="56455804"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C1994T</w:t>
            </w:r>
          </w:p>
        </w:tc>
        <w:tc>
          <w:tcPr>
            <w:tcW w:w="1316" w:type="dxa"/>
            <w:tcBorders>
              <w:top w:val="nil"/>
              <w:left w:val="nil"/>
              <w:bottom w:val="nil"/>
              <w:right w:val="nil"/>
            </w:tcBorders>
            <w:shd w:val="clear" w:color="auto" w:fill="auto"/>
            <w:noWrap/>
            <w:vAlign w:val="center"/>
            <w:hideMark/>
          </w:tcPr>
          <w:p w14:paraId="3D4E6D9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Thr665Ile</w:t>
            </w:r>
          </w:p>
        </w:tc>
      </w:tr>
      <w:tr w:rsidR="00F16165" w:rsidRPr="0087499F" w14:paraId="7ACE7A04" w14:textId="77777777" w:rsidTr="000E0218">
        <w:trPr>
          <w:trHeight w:val="240"/>
        </w:trPr>
        <w:tc>
          <w:tcPr>
            <w:tcW w:w="1280" w:type="dxa"/>
            <w:tcBorders>
              <w:top w:val="nil"/>
              <w:left w:val="nil"/>
              <w:bottom w:val="nil"/>
              <w:right w:val="nil"/>
            </w:tcBorders>
            <w:shd w:val="clear" w:color="auto" w:fill="auto"/>
            <w:vAlign w:val="center"/>
            <w:hideMark/>
          </w:tcPr>
          <w:p w14:paraId="3C18FC5F"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ATP2B1</w:t>
            </w:r>
          </w:p>
        </w:tc>
        <w:tc>
          <w:tcPr>
            <w:tcW w:w="1280" w:type="dxa"/>
            <w:tcBorders>
              <w:top w:val="nil"/>
              <w:left w:val="nil"/>
              <w:bottom w:val="nil"/>
              <w:right w:val="nil"/>
            </w:tcBorders>
            <w:shd w:val="clear" w:color="auto" w:fill="auto"/>
            <w:vAlign w:val="center"/>
            <w:hideMark/>
          </w:tcPr>
          <w:p w14:paraId="2596A25A"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rs17249754</w:t>
            </w:r>
          </w:p>
        </w:tc>
        <w:tc>
          <w:tcPr>
            <w:tcW w:w="1280" w:type="dxa"/>
            <w:tcBorders>
              <w:top w:val="nil"/>
              <w:left w:val="nil"/>
              <w:bottom w:val="nil"/>
              <w:right w:val="nil"/>
            </w:tcBorders>
            <w:shd w:val="clear" w:color="auto" w:fill="auto"/>
            <w:noWrap/>
            <w:vAlign w:val="center"/>
            <w:hideMark/>
          </w:tcPr>
          <w:p w14:paraId="1EDF285F"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C&gt;T</w:t>
            </w:r>
          </w:p>
        </w:tc>
        <w:tc>
          <w:tcPr>
            <w:tcW w:w="1280" w:type="dxa"/>
            <w:tcBorders>
              <w:top w:val="nil"/>
              <w:left w:val="nil"/>
              <w:bottom w:val="nil"/>
              <w:right w:val="nil"/>
            </w:tcBorders>
            <w:shd w:val="clear" w:color="auto" w:fill="auto"/>
            <w:noWrap/>
            <w:vAlign w:val="center"/>
            <w:hideMark/>
          </w:tcPr>
          <w:p w14:paraId="721C7789"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 variant</w:t>
            </w:r>
          </w:p>
        </w:tc>
        <w:tc>
          <w:tcPr>
            <w:tcW w:w="1280" w:type="dxa"/>
            <w:tcBorders>
              <w:top w:val="nil"/>
              <w:left w:val="nil"/>
              <w:bottom w:val="nil"/>
              <w:right w:val="nil"/>
            </w:tcBorders>
            <w:shd w:val="clear" w:color="auto" w:fill="auto"/>
            <w:vAlign w:val="center"/>
            <w:hideMark/>
          </w:tcPr>
          <w:p w14:paraId="4922B75C"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NR3C2</w:t>
            </w:r>
          </w:p>
        </w:tc>
        <w:tc>
          <w:tcPr>
            <w:tcW w:w="1280" w:type="dxa"/>
            <w:tcBorders>
              <w:top w:val="nil"/>
              <w:left w:val="nil"/>
              <w:bottom w:val="nil"/>
              <w:right w:val="nil"/>
            </w:tcBorders>
            <w:shd w:val="clear" w:color="auto" w:fill="auto"/>
            <w:vAlign w:val="center"/>
            <w:hideMark/>
          </w:tcPr>
          <w:p w14:paraId="53E1102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rs5522</w:t>
            </w:r>
          </w:p>
        </w:tc>
        <w:tc>
          <w:tcPr>
            <w:tcW w:w="1280" w:type="dxa"/>
            <w:tcBorders>
              <w:top w:val="nil"/>
              <w:left w:val="nil"/>
              <w:bottom w:val="nil"/>
              <w:right w:val="nil"/>
            </w:tcBorders>
            <w:shd w:val="clear" w:color="auto" w:fill="auto"/>
            <w:noWrap/>
            <w:vAlign w:val="center"/>
            <w:hideMark/>
          </w:tcPr>
          <w:p w14:paraId="7C365A5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G538A</w:t>
            </w:r>
          </w:p>
        </w:tc>
        <w:tc>
          <w:tcPr>
            <w:tcW w:w="1615" w:type="dxa"/>
            <w:tcBorders>
              <w:top w:val="nil"/>
              <w:left w:val="nil"/>
              <w:bottom w:val="nil"/>
              <w:right w:val="nil"/>
            </w:tcBorders>
            <w:shd w:val="clear" w:color="auto" w:fill="auto"/>
            <w:noWrap/>
            <w:vAlign w:val="center"/>
            <w:hideMark/>
          </w:tcPr>
          <w:p w14:paraId="4C340309"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Val108Phe</w:t>
            </w:r>
          </w:p>
        </w:tc>
        <w:tc>
          <w:tcPr>
            <w:tcW w:w="1280" w:type="dxa"/>
            <w:tcBorders>
              <w:top w:val="nil"/>
              <w:left w:val="nil"/>
              <w:bottom w:val="nil"/>
              <w:right w:val="nil"/>
            </w:tcBorders>
            <w:shd w:val="clear" w:color="auto" w:fill="auto"/>
            <w:vAlign w:val="center"/>
            <w:hideMark/>
          </w:tcPr>
          <w:p w14:paraId="026544DE"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WNK1</w:t>
            </w:r>
          </w:p>
        </w:tc>
        <w:tc>
          <w:tcPr>
            <w:tcW w:w="1280" w:type="dxa"/>
            <w:tcBorders>
              <w:top w:val="nil"/>
              <w:left w:val="nil"/>
              <w:bottom w:val="nil"/>
              <w:right w:val="nil"/>
            </w:tcBorders>
            <w:shd w:val="clear" w:color="auto" w:fill="auto"/>
            <w:noWrap/>
            <w:vAlign w:val="center"/>
            <w:hideMark/>
          </w:tcPr>
          <w:p w14:paraId="020FAEE7"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rs2277869</w:t>
            </w:r>
          </w:p>
        </w:tc>
        <w:tc>
          <w:tcPr>
            <w:tcW w:w="1280" w:type="dxa"/>
            <w:tcBorders>
              <w:top w:val="nil"/>
              <w:left w:val="nil"/>
              <w:bottom w:val="nil"/>
              <w:right w:val="nil"/>
            </w:tcBorders>
            <w:shd w:val="clear" w:color="auto" w:fill="auto"/>
            <w:noWrap/>
            <w:vAlign w:val="center"/>
            <w:hideMark/>
          </w:tcPr>
          <w:p w14:paraId="2EB57484" w14:textId="77777777" w:rsidR="00F16165" w:rsidRPr="0087499F" w:rsidRDefault="00F16165" w:rsidP="00F16165">
            <w:pPr>
              <w:jc w:val="center"/>
              <w:rPr>
                <w:rFonts w:ascii="Palatino Linotype" w:hAnsi="Palatino Linotype"/>
                <w:color w:val="000000"/>
                <w:sz w:val="16"/>
                <w:szCs w:val="16"/>
                <w:lang w:eastAsia="en-ZA"/>
              </w:rPr>
            </w:pPr>
          </w:p>
        </w:tc>
        <w:tc>
          <w:tcPr>
            <w:tcW w:w="1316" w:type="dxa"/>
            <w:tcBorders>
              <w:top w:val="nil"/>
              <w:left w:val="nil"/>
              <w:bottom w:val="nil"/>
              <w:right w:val="nil"/>
            </w:tcBorders>
            <w:shd w:val="clear" w:color="auto" w:fill="auto"/>
            <w:noWrap/>
            <w:vAlign w:val="center"/>
            <w:hideMark/>
          </w:tcPr>
          <w:p w14:paraId="0243B6F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r>
      <w:tr w:rsidR="00F16165" w:rsidRPr="0087499F" w14:paraId="041DEC7C" w14:textId="77777777" w:rsidTr="000E0218">
        <w:trPr>
          <w:trHeight w:val="240"/>
        </w:trPr>
        <w:tc>
          <w:tcPr>
            <w:tcW w:w="1280" w:type="dxa"/>
            <w:tcBorders>
              <w:top w:val="nil"/>
              <w:left w:val="nil"/>
              <w:bottom w:val="nil"/>
              <w:right w:val="nil"/>
            </w:tcBorders>
            <w:shd w:val="clear" w:color="auto" w:fill="auto"/>
            <w:noWrap/>
            <w:vAlign w:val="center"/>
            <w:hideMark/>
          </w:tcPr>
          <w:p w14:paraId="5E2BE151"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BDKBR2</w:t>
            </w:r>
          </w:p>
        </w:tc>
        <w:tc>
          <w:tcPr>
            <w:tcW w:w="1280" w:type="dxa"/>
            <w:tcBorders>
              <w:top w:val="nil"/>
              <w:left w:val="nil"/>
              <w:bottom w:val="nil"/>
              <w:right w:val="nil"/>
            </w:tcBorders>
            <w:shd w:val="clear" w:color="auto" w:fill="auto"/>
            <w:vAlign w:val="center"/>
            <w:hideMark/>
          </w:tcPr>
          <w:p w14:paraId="546FC68D"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rs11847625</w:t>
            </w:r>
          </w:p>
        </w:tc>
        <w:tc>
          <w:tcPr>
            <w:tcW w:w="1280" w:type="dxa"/>
            <w:tcBorders>
              <w:top w:val="nil"/>
              <w:left w:val="nil"/>
              <w:bottom w:val="nil"/>
              <w:right w:val="nil"/>
            </w:tcBorders>
            <w:shd w:val="clear" w:color="auto" w:fill="auto"/>
            <w:noWrap/>
            <w:vAlign w:val="center"/>
            <w:hideMark/>
          </w:tcPr>
          <w:p w14:paraId="5F20FF2A"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G&gt;A/C</w:t>
            </w:r>
          </w:p>
        </w:tc>
        <w:tc>
          <w:tcPr>
            <w:tcW w:w="1280" w:type="dxa"/>
            <w:tcBorders>
              <w:top w:val="nil"/>
              <w:left w:val="nil"/>
              <w:bottom w:val="nil"/>
              <w:right w:val="nil"/>
            </w:tcBorders>
            <w:shd w:val="clear" w:color="auto" w:fill="auto"/>
            <w:noWrap/>
            <w:vAlign w:val="center"/>
            <w:hideMark/>
          </w:tcPr>
          <w:p w14:paraId="0FE9D656"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c>
          <w:tcPr>
            <w:tcW w:w="1280" w:type="dxa"/>
            <w:tcBorders>
              <w:top w:val="nil"/>
              <w:left w:val="nil"/>
              <w:bottom w:val="nil"/>
              <w:right w:val="nil"/>
            </w:tcBorders>
            <w:shd w:val="clear" w:color="auto" w:fill="auto"/>
            <w:noWrap/>
            <w:vAlign w:val="center"/>
            <w:hideMark/>
          </w:tcPr>
          <w:p w14:paraId="18D0602F"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PTGIS</w:t>
            </w:r>
          </w:p>
        </w:tc>
        <w:tc>
          <w:tcPr>
            <w:tcW w:w="1280" w:type="dxa"/>
            <w:tcBorders>
              <w:top w:val="nil"/>
              <w:left w:val="nil"/>
              <w:bottom w:val="nil"/>
              <w:right w:val="nil"/>
            </w:tcBorders>
            <w:shd w:val="clear" w:color="auto" w:fill="auto"/>
            <w:noWrap/>
            <w:vAlign w:val="center"/>
            <w:hideMark/>
          </w:tcPr>
          <w:p w14:paraId="0D06B4B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rs5629</w:t>
            </w:r>
          </w:p>
        </w:tc>
        <w:tc>
          <w:tcPr>
            <w:tcW w:w="1280" w:type="dxa"/>
            <w:tcBorders>
              <w:top w:val="nil"/>
              <w:left w:val="nil"/>
              <w:bottom w:val="nil"/>
              <w:right w:val="nil"/>
            </w:tcBorders>
            <w:shd w:val="clear" w:color="auto" w:fill="auto"/>
            <w:noWrap/>
            <w:vAlign w:val="center"/>
            <w:hideMark/>
          </w:tcPr>
          <w:p w14:paraId="5550329D"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G938T</w:t>
            </w:r>
          </w:p>
        </w:tc>
        <w:tc>
          <w:tcPr>
            <w:tcW w:w="1615" w:type="dxa"/>
            <w:tcBorders>
              <w:top w:val="nil"/>
              <w:left w:val="nil"/>
              <w:bottom w:val="nil"/>
              <w:right w:val="nil"/>
            </w:tcBorders>
            <w:shd w:val="clear" w:color="auto" w:fill="auto"/>
            <w:noWrap/>
            <w:vAlign w:val="center"/>
            <w:hideMark/>
          </w:tcPr>
          <w:p w14:paraId="00B29239"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Arg373Ag</w:t>
            </w:r>
          </w:p>
        </w:tc>
        <w:tc>
          <w:tcPr>
            <w:tcW w:w="1280" w:type="dxa"/>
            <w:tcBorders>
              <w:top w:val="nil"/>
              <w:left w:val="nil"/>
              <w:bottom w:val="nil"/>
              <w:right w:val="nil"/>
            </w:tcBorders>
            <w:shd w:val="clear" w:color="auto" w:fill="auto"/>
            <w:noWrap/>
            <w:vAlign w:val="center"/>
            <w:hideMark/>
          </w:tcPr>
          <w:p w14:paraId="5DA0385F"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YEATS4</w:t>
            </w:r>
          </w:p>
        </w:tc>
        <w:tc>
          <w:tcPr>
            <w:tcW w:w="1280" w:type="dxa"/>
            <w:tcBorders>
              <w:top w:val="nil"/>
              <w:left w:val="nil"/>
              <w:bottom w:val="nil"/>
              <w:right w:val="nil"/>
            </w:tcBorders>
            <w:shd w:val="clear" w:color="auto" w:fill="auto"/>
            <w:noWrap/>
            <w:vAlign w:val="center"/>
            <w:hideMark/>
          </w:tcPr>
          <w:p w14:paraId="669F8008"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rs315135</w:t>
            </w:r>
          </w:p>
        </w:tc>
        <w:tc>
          <w:tcPr>
            <w:tcW w:w="1280" w:type="dxa"/>
            <w:tcBorders>
              <w:top w:val="nil"/>
              <w:left w:val="nil"/>
              <w:bottom w:val="nil"/>
              <w:right w:val="nil"/>
            </w:tcBorders>
            <w:shd w:val="clear" w:color="auto" w:fill="auto"/>
            <w:noWrap/>
            <w:vAlign w:val="center"/>
            <w:hideMark/>
          </w:tcPr>
          <w:p w14:paraId="0FFFB15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A&gt;G</w:t>
            </w:r>
          </w:p>
        </w:tc>
        <w:tc>
          <w:tcPr>
            <w:tcW w:w="1316" w:type="dxa"/>
            <w:tcBorders>
              <w:top w:val="nil"/>
              <w:left w:val="nil"/>
              <w:bottom w:val="nil"/>
              <w:right w:val="nil"/>
            </w:tcBorders>
            <w:shd w:val="clear" w:color="auto" w:fill="auto"/>
            <w:noWrap/>
            <w:vAlign w:val="center"/>
            <w:hideMark/>
          </w:tcPr>
          <w:p w14:paraId="5F420DF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r>
      <w:tr w:rsidR="00F16165" w:rsidRPr="0087499F" w14:paraId="7D078B8D" w14:textId="77777777" w:rsidTr="000E0218">
        <w:trPr>
          <w:trHeight w:val="240"/>
        </w:trPr>
        <w:tc>
          <w:tcPr>
            <w:tcW w:w="1280" w:type="dxa"/>
            <w:tcBorders>
              <w:top w:val="nil"/>
              <w:left w:val="nil"/>
              <w:right w:val="nil"/>
            </w:tcBorders>
            <w:shd w:val="clear" w:color="auto" w:fill="auto"/>
            <w:noWrap/>
            <w:vAlign w:val="center"/>
            <w:hideMark/>
          </w:tcPr>
          <w:p w14:paraId="0B061649"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BDKRB2</w:t>
            </w:r>
          </w:p>
        </w:tc>
        <w:tc>
          <w:tcPr>
            <w:tcW w:w="1280" w:type="dxa"/>
            <w:tcBorders>
              <w:top w:val="nil"/>
              <w:left w:val="nil"/>
              <w:right w:val="nil"/>
            </w:tcBorders>
            <w:shd w:val="clear" w:color="auto" w:fill="auto"/>
            <w:noWrap/>
            <w:vAlign w:val="center"/>
            <w:hideMark/>
          </w:tcPr>
          <w:p w14:paraId="03919BB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rs1046248</w:t>
            </w:r>
          </w:p>
        </w:tc>
        <w:tc>
          <w:tcPr>
            <w:tcW w:w="1280" w:type="dxa"/>
            <w:tcBorders>
              <w:top w:val="nil"/>
              <w:left w:val="nil"/>
              <w:right w:val="nil"/>
            </w:tcBorders>
            <w:shd w:val="clear" w:color="auto" w:fill="auto"/>
            <w:noWrap/>
            <w:vAlign w:val="center"/>
            <w:hideMark/>
          </w:tcPr>
          <w:p w14:paraId="040F102D"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C&gt;T</w:t>
            </w:r>
          </w:p>
        </w:tc>
        <w:tc>
          <w:tcPr>
            <w:tcW w:w="1280" w:type="dxa"/>
            <w:tcBorders>
              <w:top w:val="nil"/>
              <w:left w:val="nil"/>
              <w:right w:val="nil"/>
            </w:tcBorders>
            <w:shd w:val="clear" w:color="auto" w:fill="auto"/>
            <w:noWrap/>
            <w:vAlign w:val="center"/>
            <w:hideMark/>
          </w:tcPr>
          <w:p w14:paraId="50EC4246"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Arg14Cys</w:t>
            </w:r>
          </w:p>
        </w:tc>
        <w:tc>
          <w:tcPr>
            <w:tcW w:w="1280" w:type="dxa"/>
            <w:tcBorders>
              <w:top w:val="nil"/>
              <w:left w:val="nil"/>
              <w:right w:val="nil"/>
            </w:tcBorders>
            <w:shd w:val="clear" w:color="auto" w:fill="auto"/>
            <w:noWrap/>
            <w:vAlign w:val="center"/>
            <w:hideMark/>
          </w:tcPr>
          <w:p w14:paraId="12B74C8D"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REN</w:t>
            </w:r>
          </w:p>
        </w:tc>
        <w:tc>
          <w:tcPr>
            <w:tcW w:w="1280" w:type="dxa"/>
            <w:tcBorders>
              <w:top w:val="nil"/>
              <w:left w:val="nil"/>
              <w:right w:val="nil"/>
            </w:tcBorders>
            <w:shd w:val="clear" w:color="auto" w:fill="auto"/>
            <w:noWrap/>
            <w:vAlign w:val="center"/>
            <w:hideMark/>
          </w:tcPr>
          <w:p w14:paraId="1D007DE3"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rs11571098</w:t>
            </w:r>
          </w:p>
        </w:tc>
        <w:tc>
          <w:tcPr>
            <w:tcW w:w="1280" w:type="dxa"/>
            <w:tcBorders>
              <w:top w:val="nil"/>
              <w:left w:val="nil"/>
              <w:right w:val="nil"/>
            </w:tcBorders>
            <w:shd w:val="clear" w:color="auto" w:fill="auto"/>
            <w:noWrap/>
            <w:vAlign w:val="center"/>
            <w:hideMark/>
          </w:tcPr>
          <w:p w14:paraId="36EA3DF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G&gt;A</w:t>
            </w:r>
          </w:p>
        </w:tc>
        <w:tc>
          <w:tcPr>
            <w:tcW w:w="1615" w:type="dxa"/>
            <w:tcBorders>
              <w:top w:val="nil"/>
              <w:left w:val="nil"/>
              <w:right w:val="nil"/>
            </w:tcBorders>
            <w:shd w:val="clear" w:color="auto" w:fill="auto"/>
            <w:noWrap/>
            <w:vAlign w:val="center"/>
            <w:hideMark/>
          </w:tcPr>
          <w:p w14:paraId="5356FD2C"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Arg33Trp</w:t>
            </w:r>
          </w:p>
        </w:tc>
        <w:tc>
          <w:tcPr>
            <w:tcW w:w="1280" w:type="dxa"/>
            <w:tcBorders>
              <w:top w:val="nil"/>
              <w:left w:val="nil"/>
              <w:right w:val="nil"/>
            </w:tcBorders>
            <w:shd w:val="clear" w:color="auto" w:fill="auto"/>
            <w:noWrap/>
            <w:vAlign w:val="center"/>
            <w:hideMark/>
          </w:tcPr>
          <w:p w14:paraId="4B3B6AC8"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YEATS4</w:t>
            </w:r>
          </w:p>
        </w:tc>
        <w:tc>
          <w:tcPr>
            <w:tcW w:w="1280" w:type="dxa"/>
            <w:tcBorders>
              <w:top w:val="nil"/>
              <w:left w:val="nil"/>
              <w:right w:val="nil"/>
            </w:tcBorders>
            <w:shd w:val="clear" w:color="auto" w:fill="auto"/>
            <w:noWrap/>
            <w:vAlign w:val="center"/>
            <w:hideMark/>
          </w:tcPr>
          <w:p w14:paraId="417C66C7"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rs7297610</w:t>
            </w:r>
          </w:p>
        </w:tc>
        <w:tc>
          <w:tcPr>
            <w:tcW w:w="1280" w:type="dxa"/>
            <w:tcBorders>
              <w:top w:val="nil"/>
              <w:left w:val="nil"/>
              <w:right w:val="nil"/>
            </w:tcBorders>
            <w:shd w:val="clear" w:color="auto" w:fill="auto"/>
            <w:noWrap/>
            <w:vAlign w:val="center"/>
            <w:hideMark/>
          </w:tcPr>
          <w:p w14:paraId="5C7FBE40" w14:textId="77777777" w:rsidR="00F16165" w:rsidRPr="0087499F" w:rsidRDefault="00F16165" w:rsidP="00F16165">
            <w:pPr>
              <w:jc w:val="center"/>
              <w:rPr>
                <w:rFonts w:ascii="Palatino Linotype" w:hAnsi="Palatino Linotype"/>
                <w:color w:val="000000"/>
                <w:sz w:val="16"/>
                <w:szCs w:val="16"/>
                <w:lang w:eastAsia="en-ZA"/>
              </w:rPr>
            </w:pPr>
          </w:p>
        </w:tc>
        <w:tc>
          <w:tcPr>
            <w:tcW w:w="1316" w:type="dxa"/>
            <w:tcBorders>
              <w:top w:val="nil"/>
              <w:left w:val="nil"/>
              <w:right w:val="nil"/>
            </w:tcBorders>
            <w:shd w:val="clear" w:color="auto" w:fill="auto"/>
            <w:noWrap/>
            <w:vAlign w:val="center"/>
            <w:hideMark/>
          </w:tcPr>
          <w:p w14:paraId="2BB294E9"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Intergenic</w:t>
            </w:r>
          </w:p>
        </w:tc>
      </w:tr>
      <w:tr w:rsidR="00F16165" w:rsidRPr="0087499F" w14:paraId="32C53692" w14:textId="77777777" w:rsidTr="000E0218">
        <w:trPr>
          <w:trHeight w:val="240"/>
        </w:trPr>
        <w:tc>
          <w:tcPr>
            <w:tcW w:w="1280" w:type="dxa"/>
            <w:tcBorders>
              <w:top w:val="nil"/>
              <w:left w:val="nil"/>
              <w:bottom w:val="single" w:sz="12" w:space="0" w:color="auto"/>
              <w:right w:val="nil"/>
            </w:tcBorders>
            <w:shd w:val="clear" w:color="auto" w:fill="auto"/>
            <w:noWrap/>
            <w:vAlign w:val="center"/>
            <w:hideMark/>
          </w:tcPr>
          <w:p w14:paraId="2581A96B"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BDKRB2</w:t>
            </w:r>
          </w:p>
        </w:tc>
        <w:tc>
          <w:tcPr>
            <w:tcW w:w="1280" w:type="dxa"/>
            <w:tcBorders>
              <w:top w:val="nil"/>
              <w:left w:val="nil"/>
              <w:bottom w:val="single" w:sz="12" w:space="0" w:color="auto"/>
              <w:right w:val="nil"/>
            </w:tcBorders>
            <w:shd w:val="clear" w:color="auto" w:fill="auto"/>
            <w:noWrap/>
            <w:vAlign w:val="center"/>
            <w:hideMark/>
          </w:tcPr>
          <w:p w14:paraId="7A4D37D2"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rs1799722</w:t>
            </w:r>
          </w:p>
        </w:tc>
        <w:tc>
          <w:tcPr>
            <w:tcW w:w="1280" w:type="dxa"/>
            <w:tcBorders>
              <w:top w:val="nil"/>
              <w:left w:val="nil"/>
              <w:bottom w:val="single" w:sz="12" w:space="0" w:color="auto"/>
              <w:right w:val="nil"/>
            </w:tcBorders>
            <w:shd w:val="clear" w:color="auto" w:fill="auto"/>
            <w:noWrap/>
            <w:vAlign w:val="center"/>
            <w:hideMark/>
          </w:tcPr>
          <w:p w14:paraId="7F637E34"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C&gt;T</w:t>
            </w:r>
          </w:p>
        </w:tc>
        <w:tc>
          <w:tcPr>
            <w:tcW w:w="1280" w:type="dxa"/>
            <w:tcBorders>
              <w:top w:val="nil"/>
              <w:left w:val="nil"/>
              <w:bottom w:val="single" w:sz="12" w:space="0" w:color="auto"/>
              <w:right w:val="nil"/>
            </w:tcBorders>
            <w:shd w:val="clear" w:color="auto" w:fill="auto"/>
            <w:noWrap/>
            <w:vAlign w:val="center"/>
            <w:hideMark/>
          </w:tcPr>
          <w:p w14:paraId="26ED881A"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5' UTR</w:t>
            </w:r>
          </w:p>
        </w:tc>
        <w:tc>
          <w:tcPr>
            <w:tcW w:w="1280" w:type="dxa"/>
            <w:tcBorders>
              <w:top w:val="nil"/>
              <w:left w:val="nil"/>
              <w:bottom w:val="single" w:sz="12" w:space="0" w:color="auto"/>
              <w:right w:val="nil"/>
            </w:tcBorders>
            <w:shd w:val="clear" w:color="auto" w:fill="auto"/>
            <w:noWrap/>
            <w:vAlign w:val="center"/>
            <w:hideMark/>
          </w:tcPr>
          <w:p w14:paraId="018B26FD" w14:textId="77777777" w:rsidR="00F16165" w:rsidRPr="0087499F" w:rsidRDefault="00F16165" w:rsidP="00F16165">
            <w:pPr>
              <w:jc w:val="center"/>
              <w:rPr>
                <w:rFonts w:ascii="Palatino Linotype" w:hAnsi="Palatino Linotype"/>
                <w:b/>
                <w:bCs/>
                <w:i/>
                <w:iCs/>
                <w:color w:val="000000"/>
                <w:sz w:val="16"/>
                <w:szCs w:val="16"/>
                <w:lang w:eastAsia="en-ZA"/>
              </w:rPr>
            </w:pPr>
            <w:r w:rsidRPr="0087499F">
              <w:rPr>
                <w:rFonts w:ascii="Palatino Linotype" w:hAnsi="Palatino Linotype"/>
                <w:b/>
                <w:bCs/>
                <w:i/>
                <w:iCs/>
                <w:color w:val="000000"/>
                <w:sz w:val="16"/>
                <w:szCs w:val="16"/>
                <w:lang w:eastAsia="en-ZA"/>
              </w:rPr>
              <w:t>REN</w:t>
            </w:r>
          </w:p>
        </w:tc>
        <w:tc>
          <w:tcPr>
            <w:tcW w:w="1280" w:type="dxa"/>
            <w:tcBorders>
              <w:top w:val="nil"/>
              <w:left w:val="nil"/>
              <w:bottom w:val="single" w:sz="12" w:space="0" w:color="auto"/>
              <w:right w:val="nil"/>
            </w:tcBorders>
            <w:shd w:val="clear" w:color="auto" w:fill="auto"/>
            <w:noWrap/>
            <w:vAlign w:val="center"/>
            <w:hideMark/>
          </w:tcPr>
          <w:p w14:paraId="52636DB5"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rs2368564</w:t>
            </w:r>
          </w:p>
        </w:tc>
        <w:tc>
          <w:tcPr>
            <w:tcW w:w="1280" w:type="dxa"/>
            <w:tcBorders>
              <w:top w:val="nil"/>
              <w:left w:val="nil"/>
              <w:bottom w:val="single" w:sz="12" w:space="0" w:color="auto"/>
              <w:right w:val="nil"/>
            </w:tcBorders>
            <w:shd w:val="clear" w:color="auto" w:fill="auto"/>
            <w:noWrap/>
            <w:vAlign w:val="center"/>
            <w:hideMark/>
          </w:tcPr>
          <w:p w14:paraId="4B74A2A1"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C&gt;T</w:t>
            </w:r>
          </w:p>
        </w:tc>
        <w:tc>
          <w:tcPr>
            <w:tcW w:w="1615" w:type="dxa"/>
            <w:tcBorders>
              <w:top w:val="nil"/>
              <w:left w:val="nil"/>
              <w:bottom w:val="single" w:sz="12" w:space="0" w:color="auto"/>
              <w:right w:val="nil"/>
            </w:tcBorders>
            <w:shd w:val="clear" w:color="auto" w:fill="auto"/>
            <w:noWrap/>
            <w:vAlign w:val="center"/>
            <w:hideMark/>
          </w:tcPr>
          <w:p w14:paraId="548FD2AE"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Intron</w:t>
            </w:r>
          </w:p>
        </w:tc>
        <w:tc>
          <w:tcPr>
            <w:tcW w:w="1280" w:type="dxa"/>
            <w:tcBorders>
              <w:top w:val="nil"/>
              <w:left w:val="nil"/>
              <w:bottom w:val="single" w:sz="12" w:space="0" w:color="auto"/>
              <w:right w:val="nil"/>
            </w:tcBorders>
            <w:shd w:val="clear" w:color="auto" w:fill="auto"/>
            <w:noWrap/>
            <w:vAlign w:val="center"/>
            <w:hideMark/>
          </w:tcPr>
          <w:p w14:paraId="2C922F09"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Intergenic</w:t>
            </w:r>
          </w:p>
        </w:tc>
        <w:tc>
          <w:tcPr>
            <w:tcW w:w="1280" w:type="dxa"/>
            <w:tcBorders>
              <w:top w:val="nil"/>
              <w:left w:val="nil"/>
              <w:bottom w:val="single" w:sz="12" w:space="0" w:color="auto"/>
              <w:right w:val="nil"/>
            </w:tcBorders>
            <w:shd w:val="clear" w:color="auto" w:fill="auto"/>
            <w:noWrap/>
            <w:vAlign w:val="center"/>
            <w:hideMark/>
          </w:tcPr>
          <w:p w14:paraId="7F232D3B"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rs13278559</w:t>
            </w:r>
          </w:p>
        </w:tc>
        <w:tc>
          <w:tcPr>
            <w:tcW w:w="1280" w:type="dxa"/>
            <w:tcBorders>
              <w:top w:val="nil"/>
              <w:left w:val="nil"/>
              <w:bottom w:val="single" w:sz="12" w:space="0" w:color="auto"/>
              <w:right w:val="nil"/>
            </w:tcBorders>
            <w:shd w:val="clear" w:color="auto" w:fill="auto"/>
            <w:noWrap/>
            <w:vAlign w:val="center"/>
            <w:hideMark/>
          </w:tcPr>
          <w:p w14:paraId="038B1CC9"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C&gt;T</w:t>
            </w:r>
          </w:p>
        </w:tc>
        <w:tc>
          <w:tcPr>
            <w:tcW w:w="1316" w:type="dxa"/>
            <w:tcBorders>
              <w:top w:val="nil"/>
              <w:left w:val="nil"/>
              <w:bottom w:val="single" w:sz="12" w:space="0" w:color="auto"/>
              <w:right w:val="nil"/>
            </w:tcBorders>
            <w:shd w:val="clear" w:color="auto" w:fill="auto"/>
            <w:noWrap/>
            <w:vAlign w:val="center"/>
            <w:hideMark/>
          </w:tcPr>
          <w:p w14:paraId="0ADBF150" w14:textId="77777777" w:rsidR="00F16165" w:rsidRPr="0087499F" w:rsidRDefault="00F16165" w:rsidP="00F16165">
            <w:pPr>
              <w:jc w:val="center"/>
              <w:rPr>
                <w:rFonts w:ascii="Palatino Linotype" w:hAnsi="Palatino Linotype"/>
                <w:color w:val="000000"/>
                <w:sz w:val="16"/>
                <w:szCs w:val="16"/>
                <w:lang w:eastAsia="en-ZA"/>
              </w:rPr>
            </w:pPr>
            <w:r w:rsidRPr="0087499F">
              <w:rPr>
                <w:rFonts w:ascii="Palatino Linotype" w:hAnsi="Palatino Linotype"/>
                <w:color w:val="000000"/>
                <w:sz w:val="16"/>
                <w:szCs w:val="16"/>
                <w:lang w:eastAsia="en-ZA"/>
              </w:rPr>
              <w:t>5' UTR</w:t>
            </w:r>
          </w:p>
        </w:tc>
      </w:tr>
    </w:tbl>
    <w:p w14:paraId="6B0D9786" w14:textId="77777777" w:rsidR="000E0218" w:rsidRDefault="000E0218">
      <w:pPr>
        <w:rPr>
          <w:rFonts w:ascii="Palatino Linotype" w:hAnsi="Palatino Linotype"/>
          <w:sz w:val="18"/>
          <w:szCs w:val="18"/>
        </w:rPr>
        <w:sectPr w:rsidR="000E0218" w:rsidSect="00DC4118">
          <w:type w:val="continuous"/>
          <w:pgSz w:w="16838" w:h="11906" w:orient="landscape"/>
          <w:pgMar w:top="720" w:right="720" w:bottom="720" w:left="720" w:header="708" w:footer="708" w:gutter="0"/>
          <w:cols w:space="708"/>
          <w:docGrid w:linePitch="360"/>
        </w:sectPr>
      </w:pPr>
    </w:p>
    <w:p w14:paraId="535DD8F3" w14:textId="3DB8A0D4" w:rsidR="00F16165" w:rsidRPr="0087499F" w:rsidRDefault="008D56AE">
      <w:pPr>
        <w:rPr>
          <w:rFonts w:ascii="Palatino Linotype" w:hAnsi="Palatino Linotype"/>
          <w:b/>
          <w:bCs/>
          <w:sz w:val="18"/>
          <w:szCs w:val="18"/>
        </w:rPr>
      </w:pPr>
      <w:r w:rsidRPr="0087499F">
        <w:rPr>
          <w:rFonts w:ascii="Palatino Linotype" w:hAnsi="Palatino Linotype"/>
          <w:b/>
          <w:bCs/>
          <w:sz w:val="18"/>
          <w:szCs w:val="18"/>
        </w:rPr>
        <w:lastRenderedPageBreak/>
        <w:t>Supplementary Material S2</w:t>
      </w:r>
    </w:p>
    <w:p w14:paraId="37E575C1" w14:textId="77777777" w:rsidR="00A02D0B" w:rsidRPr="0087499F" w:rsidRDefault="00A02D0B" w:rsidP="00772CDE">
      <w:pPr>
        <w:jc w:val="both"/>
        <w:rPr>
          <w:rFonts w:ascii="Palatino Linotype" w:hAnsi="Palatino Linotype"/>
          <w:sz w:val="18"/>
          <w:szCs w:val="18"/>
          <w:lang w:val="en-GB"/>
        </w:rPr>
      </w:pPr>
    </w:p>
    <w:p w14:paraId="49D49E32" w14:textId="0941AD60" w:rsidR="00772CDE" w:rsidRPr="0087499F" w:rsidRDefault="00F15047" w:rsidP="00772CDE">
      <w:pPr>
        <w:jc w:val="both"/>
        <w:rPr>
          <w:rFonts w:ascii="Palatino Linotype" w:hAnsi="Palatino Linotype"/>
          <w:sz w:val="18"/>
          <w:szCs w:val="18"/>
          <w:lang w:val="en-GB"/>
        </w:rPr>
      </w:pPr>
      <w:r w:rsidRPr="0087499F">
        <w:rPr>
          <w:rFonts w:ascii="Palatino Linotype" w:hAnsi="Palatino Linotype"/>
          <w:sz w:val="18"/>
          <w:szCs w:val="18"/>
          <w:lang w:val="en-GB"/>
        </w:rPr>
        <w:t xml:space="preserve">The ACE insertion-deletion was genotyped </w:t>
      </w:r>
      <w:r w:rsidR="00772CDE" w:rsidRPr="0087499F">
        <w:rPr>
          <w:rFonts w:ascii="Palatino Linotype" w:hAnsi="Palatino Linotype"/>
          <w:sz w:val="18"/>
          <w:szCs w:val="18"/>
          <w:lang w:val="en-GB"/>
        </w:rPr>
        <w:t xml:space="preserve">as previously described (49 – 51}. Briefly, all </w:t>
      </w:r>
      <w:r w:rsidR="00772CDE" w:rsidRPr="0087499F">
        <w:rPr>
          <w:rFonts w:ascii="Palatino Linotype" w:hAnsi="Palatino Linotype"/>
          <w:sz w:val="18"/>
          <w:szCs w:val="18"/>
          <w:lang w:val="en-GB"/>
        </w:rPr>
        <w:t xml:space="preserve">reactions were made up to a final volume of 25μl. A standard reaction contained 100ng of template DNA, 1.5 units (U) of </w:t>
      </w:r>
      <w:proofErr w:type="spellStart"/>
      <w:r w:rsidR="00772CDE" w:rsidRPr="0087499F">
        <w:rPr>
          <w:rFonts w:ascii="Palatino Linotype" w:hAnsi="Palatino Linotype"/>
          <w:sz w:val="18"/>
          <w:szCs w:val="18"/>
          <w:lang w:val="en-GB"/>
        </w:rPr>
        <w:t>GoTaq</w:t>
      </w:r>
      <w:proofErr w:type="spellEnd"/>
      <w:r w:rsidR="00772CDE" w:rsidRPr="0087499F">
        <w:rPr>
          <w:rFonts w:ascii="Palatino Linotype" w:hAnsi="Palatino Linotype"/>
          <w:sz w:val="18"/>
          <w:szCs w:val="18"/>
          <w:lang w:val="en-GB"/>
        </w:rPr>
        <w:t xml:space="preserve"> DNA polymerase (Promega, USA), 1 x </w:t>
      </w:r>
      <w:proofErr w:type="spellStart"/>
      <w:r w:rsidR="00772CDE" w:rsidRPr="0087499F">
        <w:rPr>
          <w:rFonts w:ascii="Palatino Linotype" w:hAnsi="Palatino Linotype"/>
          <w:sz w:val="18"/>
          <w:szCs w:val="18"/>
          <w:lang w:val="en-GB"/>
        </w:rPr>
        <w:t>GoTaq</w:t>
      </w:r>
      <w:proofErr w:type="spellEnd"/>
      <w:r w:rsidR="00772CDE" w:rsidRPr="0087499F">
        <w:rPr>
          <w:rFonts w:ascii="Palatino Linotype" w:hAnsi="Palatino Linotype"/>
          <w:sz w:val="18"/>
          <w:szCs w:val="18"/>
          <w:lang w:val="en-GB"/>
        </w:rPr>
        <w:t xml:space="preserve"> Polymerase Buffer (pH 8.5, 1.5mM MgCl</w:t>
      </w:r>
      <w:r w:rsidR="00772CDE" w:rsidRPr="0087499F">
        <w:rPr>
          <w:rFonts w:ascii="Palatino Linotype" w:hAnsi="Palatino Linotype"/>
          <w:sz w:val="18"/>
          <w:szCs w:val="18"/>
          <w:vertAlign w:val="subscript"/>
          <w:lang w:val="en-GB"/>
        </w:rPr>
        <w:t>2</w:t>
      </w:r>
      <w:r w:rsidR="00772CDE" w:rsidRPr="0087499F">
        <w:rPr>
          <w:rFonts w:ascii="Palatino Linotype" w:hAnsi="Palatino Linotype"/>
          <w:sz w:val="18"/>
          <w:szCs w:val="18"/>
          <w:lang w:val="en-GB"/>
        </w:rPr>
        <w:t xml:space="preserve"> per reaction), a final concentration of 200 micromolar (</w:t>
      </w:r>
      <w:proofErr w:type="spellStart"/>
      <w:r w:rsidR="00772CDE" w:rsidRPr="0087499F">
        <w:rPr>
          <w:rFonts w:ascii="Palatino Linotype" w:hAnsi="Palatino Linotype"/>
          <w:sz w:val="18"/>
          <w:szCs w:val="18"/>
          <w:lang w:val="en-GB"/>
        </w:rPr>
        <w:t>μM</w:t>
      </w:r>
      <w:proofErr w:type="spellEnd"/>
      <w:r w:rsidR="00772CDE" w:rsidRPr="0087499F">
        <w:rPr>
          <w:rFonts w:ascii="Palatino Linotype" w:hAnsi="Palatino Linotype"/>
          <w:sz w:val="18"/>
          <w:szCs w:val="18"/>
          <w:lang w:val="en-GB"/>
        </w:rPr>
        <w:t>) deoxyribonucleotide (dNTPs) (</w:t>
      </w:r>
      <w:proofErr w:type="spellStart"/>
      <w:r w:rsidR="00772CDE" w:rsidRPr="0087499F">
        <w:rPr>
          <w:rFonts w:ascii="Palatino Linotype" w:hAnsi="Palatino Linotype"/>
          <w:sz w:val="18"/>
          <w:szCs w:val="18"/>
          <w:lang w:val="en-GB"/>
        </w:rPr>
        <w:t>Bioline</w:t>
      </w:r>
      <w:proofErr w:type="spellEnd"/>
      <w:r w:rsidR="00772CDE" w:rsidRPr="0087499F">
        <w:rPr>
          <w:rFonts w:ascii="Palatino Linotype" w:hAnsi="Palatino Linotype"/>
          <w:sz w:val="18"/>
          <w:szCs w:val="18"/>
          <w:lang w:val="en-GB"/>
        </w:rPr>
        <w:t xml:space="preserve">, USA), 5% Dimethyl sulfoxide (DMSO) (Merck, USA), 50mM </w:t>
      </w:r>
      <w:proofErr w:type="spellStart"/>
      <w:r w:rsidR="00772CDE" w:rsidRPr="0087499F">
        <w:rPr>
          <w:rFonts w:ascii="Palatino Linotype" w:hAnsi="Palatino Linotype"/>
          <w:sz w:val="18"/>
          <w:szCs w:val="18"/>
          <w:lang w:val="en-GB"/>
        </w:rPr>
        <w:t>KCl</w:t>
      </w:r>
      <w:proofErr w:type="spellEnd"/>
      <w:r w:rsidR="00772CDE" w:rsidRPr="0087499F">
        <w:rPr>
          <w:rFonts w:ascii="Palatino Linotype" w:hAnsi="Palatino Linotype"/>
          <w:sz w:val="18"/>
          <w:szCs w:val="18"/>
          <w:lang w:val="en-GB"/>
        </w:rPr>
        <w:t xml:space="preserve"> (Merck, USA), 10mM Tris-HCL (Merck, USA), 0.1% Triton X-100 (Merck, USA ), a final concentration of 10pM of each primer (forward and reverse) and distilled water (</w:t>
      </w:r>
      <w:proofErr w:type="spellStart"/>
      <w:r w:rsidR="00772CDE" w:rsidRPr="0087499F">
        <w:rPr>
          <w:rFonts w:ascii="Palatino Linotype" w:hAnsi="Palatino Linotype"/>
          <w:sz w:val="18"/>
          <w:szCs w:val="18"/>
          <w:lang w:val="en-GB"/>
        </w:rPr>
        <w:t>Sabex</w:t>
      </w:r>
      <w:proofErr w:type="spellEnd"/>
      <w:r w:rsidR="00772CDE" w:rsidRPr="0087499F">
        <w:rPr>
          <w:rFonts w:ascii="Palatino Linotype" w:hAnsi="Palatino Linotype"/>
          <w:sz w:val="18"/>
          <w:szCs w:val="18"/>
          <w:lang w:val="en-GB"/>
        </w:rPr>
        <w:t xml:space="preserve">) made up to the final volume. </w:t>
      </w:r>
    </w:p>
    <w:p w14:paraId="658F8E3F" w14:textId="44ECB114" w:rsidR="00CA3206" w:rsidRPr="0087499F" w:rsidRDefault="00CA3206" w:rsidP="00C029B2">
      <w:pPr>
        <w:jc w:val="center"/>
        <w:rPr>
          <w:rFonts w:ascii="Palatino Linotype" w:hAnsi="Palatino Linotype"/>
          <w:sz w:val="18"/>
          <w:szCs w:val="18"/>
          <w:lang w:val="en-GB"/>
        </w:rPr>
      </w:pPr>
      <w:r w:rsidRPr="0087499F">
        <w:rPr>
          <w:rFonts w:ascii="Palatino Linotype" w:hAnsi="Palatino Linotype"/>
          <w:b/>
          <w:bCs/>
          <w:sz w:val="18"/>
          <w:szCs w:val="18"/>
          <w:lang w:val="en-GB"/>
        </w:rPr>
        <w:t>Table S2a</w:t>
      </w:r>
      <w:r w:rsidR="008A36F4" w:rsidRPr="0087499F">
        <w:rPr>
          <w:rFonts w:ascii="Palatino Linotype" w:hAnsi="Palatino Linotype"/>
          <w:sz w:val="18"/>
          <w:szCs w:val="18"/>
          <w:lang w:val="en-GB"/>
        </w:rPr>
        <w:t xml:space="preserve">. </w:t>
      </w:r>
      <w:r w:rsidR="008A36F4" w:rsidRPr="0087499F">
        <w:rPr>
          <w:rFonts w:ascii="Palatino Linotype" w:hAnsi="Palatino Linotype"/>
          <w:i/>
          <w:iCs/>
          <w:sz w:val="18"/>
          <w:szCs w:val="18"/>
          <w:lang w:val="en-GB"/>
        </w:rPr>
        <w:t>ACE</w:t>
      </w:r>
      <w:r w:rsidR="008A36F4" w:rsidRPr="0087499F">
        <w:rPr>
          <w:rFonts w:ascii="Palatino Linotype" w:hAnsi="Palatino Linotype"/>
          <w:sz w:val="18"/>
          <w:szCs w:val="18"/>
          <w:lang w:val="en-GB"/>
        </w:rPr>
        <w:t xml:space="preserve"> Insertion-Deletion Primer pairs</w:t>
      </w:r>
      <w:r w:rsidR="00743A59" w:rsidRPr="0087499F">
        <w:rPr>
          <w:rFonts w:ascii="Palatino Linotype" w:hAnsi="Palatino Linotype"/>
          <w:sz w:val="18"/>
          <w:szCs w:val="18"/>
          <w:lang w:val="en-GB"/>
        </w:rPr>
        <w:t xml:space="preserve"> </w:t>
      </w:r>
      <w:r w:rsidR="00BB29C7" w:rsidRPr="0087499F">
        <w:rPr>
          <w:rFonts w:ascii="Palatino Linotype" w:hAnsi="Palatino Linotype"/>
          <w:sz w:val="18"/>
          <w:szCs w:val="18"/>
          <w:lang w:val="en-GB"/>
        </w:rPr>
        <w:t>[49</w:t>
      </w:r>
      <w:r w:rsidR="00772CDE" w:rsidRPr="0087499F">
        <w:rPr>
          <w:rFonts w:ascii="Palatino Linotype" w:hAnsi="Palatino Linotype"/>
          <w:sz w:val="18"/>
          <w:szCs w:val="18"/>
          <w:lang w:val="en-GB"/>
        </w:rPr>
        <w:t xml:space="preserve"> - 51</w:t>
      </w:r>
      <w:r w:rsidR="00BB29C7" w:rsidRPr="0087499F">
        <w:rPr>
          <w:rFonts w:ascii="Palatino Linotype" w:hAnsi="Palatino Linotype"/>
          <w:sz w:val="18"/>
          <w:szCs w:val="18"/>
          <w:lang w:val="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111"/>
      </w:tblGrid>
      <w:tr w:rsidR="00743A59" w:rsidRPr="000E0218" w14:paraId="0E45F537" w14:textId="77777777" w:rsidTr="000E0218">
        <w:trPr>
          <w:jc w:val="center"/>
        </w:trPr>
        <w:tc>
          <w:tcPr>
            <w:tcW w:w="2977" w:type="dxa"/>
            <w:tcBorders>
              <w:top w:val="single" w:sz="4" w:space="0" w:color="auto"/>
              <w:bottom w:val="single" w:sz="4" w:space="0" w:color="auto"/>
            </w:tcBorders>
          </w:tcPr>
          <w:p w14:paraId="2FD9AEA1" w14:textId="6B95EF95" w:rsidR="00743A59" w:rsidRPr="000E0218" w:rsidRDefault="00743A59" w:rsidP="00C029B2">
            <w:pPr>
              <w:jc w:val="center"/>
              <w:rPr>
                <w:rFonts w:ascii="Palatino Linotype" w:hAnsi="Palatino Linotype"/>
                <w:b/>
                <w:bCs/>
                <w:sz w:val="16"/>
                <w:szCs w:val="16"/>
                <w:lang w:val="en-GB"/>
              </w:rPr>
            </w:pPr>
            <w:r w:rsidRPr="000E0218">
              <w:rPr>
                <w:rFonts w:ascii="Palatino Linotype" w:hAnsi="Palatino Linotype"/>
                <w:b/>
                <w:bCs/>
                <w:sz w:val="16"/>
                <w:szCs w:val="16"/>
                <w:lang w:val="en-GB"/>
              </w:rPr>
              <w:t>Primer Name</w:t>
            </w:r>
          </w:p>
        </w:tc>
        <w:tc>
          <w:tcPr>
            <w:tcW w:w="4111" w:type="dxa"/>
            <w:tcBorders>
              <w:top w:val="single" w:sz="4" w:space="0" w:color="auto"/>
              <w:bottom w:val="single" w:sz="4" w:space="0" w:color="auto"/>
            </w:tcBorders>
          </w:tcPr>
          <w:p w14:paraId="4D0D320D" w14:textId="6C4A3085" w:rsidR="00743A59" w:rsidRPr="000E0218" w:rsidRDefault="00743A59" w:rsidP="00C029B2">
            <w:pPr>
              <w:jc w:val="center"/>
              <w:rPr>
                <w:rFonts w:ascii="Palatino Linotype" w:hAnsi="Palatino Linotype"/>
                <w:b/>
                <w:bCs/>
                <w:sz w:val="16"/>
                <w:szCs w:val="16"/>
                <w:lang w:val="en-GB"/>
              </w:rPr>
            </w:pPr>
            <w:r w:rsidRPr="000E0218">
              <w:rPr>
                <w:rFonts w:ascii="Palatino Linotype" w:hAnsi="Palatino Linotype"/>
                <w:b/>
                <w:bCs/>
                <w:sz w:val="16"/>
                <w:szCs w:val="16"/>
                <w:lang w:val="en-GB"/>
              </w:rPr>
              <w:t>Primer Sequence</w:t>
            </w:r>
          </w:p>
        </w:tc>
      </w:tr>
      <w:tr w:rsidR="00743A59" w:rsidRPr="000E0218" w14:paraId="037DE8C4" w14:textId="77777777" w:rsidTr="000E0218">
        <w:trPr>
          <w:jc w:val="center"/>
        </w:trPr>
        <w:tc>
          <w:tcPr>
            <w:tcW w:w="2977" w:type="dxa"/>
            <w:tcBorders>
              <w:top w:val="single" w:sz="4" w:space="0" w:color="auto"/>
              <w:bottom w:val="single" w:sz="4" w:space="0" w:color="auto"/>
            </w:tcBorders>
          </w:tcPr>
          <w:p w14:paraId="2CDD0650" w14:textId="1FB6E540" w:rsidR="00743A59" w:rsidRPr="000E0218" w:rsidRDefault="00743A59" w:rsidP="00A02D0B">
            <w:pPr>
              <w:rPr>
                <w:rFonts w:ascii="Palatino Linotype" w:hAnsi="Palatino Linotype"/>
                <w:sz w:val="16"/>
                <w:szCs w:val="16"/>
                <w:lang w:val="en-GB"/>
              </w:rPr>
            </w:pPr>
            <w:r w:rsidRPr="000E0218">
              <w:rPr>
                <w:rFonts w:ascii="Palatino Linotype" w:hAnsi="Palatino Linotype"/>
                <w:sz w:val="16"/>
                <w:szCs w:val="16"/>
                <w:lang w:val="en-GB"/>
              </w:rPr>
              <w:t>Forward Primer</w:t>
            </w:r>
          </w:p>
        </w:tc>
        <w:tc>
          <w:tcPr>
            <w:tcW w:w="4111" w:type="dxa"/>
            <w:tcBorders>
              <w:top w:val="single" w:sz="4" w:space="0" w:color="auto"/>
              <w:bottom w:val="single" w:sz="4" w:space="0" w:color="auto"/>
            </w:tcBorders>
          </w:tcPr>
          <w:p w14:paraId="364801E8" w14:textId="05CF4310" w:rsidR="00BB29C7" w:rsidRPr="000E0218" w:rsidRDefault="00743A59" w:rsidP="009644DE">
            <w:pPr>
              <w:rPr>
                <w:rFonts w:ascii="Palatino Linotype" w:hAnsi="Palatino Linotype"/>
                <w:sz w:val="16"/>
                <w:szCs w:val="16"/>
                <w:lang w:val="en-GB"/>
              </w:rPr>
            </w:pPr>
            <w:r w:rsidRPr="000E0218">
              <w:rPr>
                <w:rFonts w:ascii="Palatino Linotype" w:hAnsi="Palatino Linotype"/>
                <w:sz w:val="16"/>
                <w:szCs w:val="16"/>
                <w:lang w:val="en-GB"/>
              </w:rPr>
              <w:t>5’ CTGGAGAGCCACTCCCATCCTTTCT 3’</w:t>
            </w:r>
          </w:p>
        </w:tc>
      </w:tr>
      <w:tr w:rsidR="00743A59" w:rsidRPr="000E0218" w14:paraId="1A579988" w14:textId="77777777" w:rsidTr="000E0218">
        <w:trPr>
          <w:jc w:val="center"/>
        </w:trPr>
        <w:tc>
          <w:tcPr>
            <w:tcW w:w="2977" w:type="dxa"/>
            <w:tcBorders>
              <w:top w:val="single" w:sz="4" w:space="0" w:color="auto"/>
              <w:bottom w:val="single" w:sz="4" w:space="0" w:color="auto"/>
            </w:tcBorders>
          </w:tcPr>
          <w:p w14:paraId="1057659F" w14:textId="6BA1CC63" w:rsidR="00743A59" w:rsidRPr="000E0218" w:rsidRDefault="00743A59" w:rsidP="00A02D0B">
            <w:pPr>
              <w:rPr>
                <w:rFonts w:ascii="Palatino Linotype" w:hAnsi="Palatino Linotype"/>
                <w:sz w:val="16"/>
                <w:szCs w:val="16"/>
                <w:lang w:val="en-GB"/>
              </w:rPr>
            </w:pPr>
            <w:r w:rsidRPr="000E0218">
              <w:rPr>
                <w:rFonts w:ascii="Palatino Linotype" w:hAnsi="Palatino Linotype"/>
                <w:sz w:val="16"/>
                <w:szCs w:val="16"/>
                <w:lang w:val="en-GB"/>
              </w:rPr>
              <w:t>Reverse Primer</w:t>
            </w:r>
          </w:p>
        </w:tc>
        <w:tc>
          <w:tcPr>
            <w:tcW w:w="4111" w:type="dxa"/>
            <w:tcBorders>
              <w:top w:val="single" w:sz="4" w:space="0" w:color="auto"/>
              <w:bottom w:val="single" w:sz="4" w:space="0" w:color="auto"/>
            </w:tcBorders>
          </w:tcPr>
          <w:p w14:paraId="03E24401" w14:textId="0D0BBC34" w:rsidR="00BB29C7" w:rsidRPr="000E0218" w:rsidRDefault="00743A59" w:rsidP="009644DE">
            <w:pPr>
              <w:rPr>
                <w:rFonts w:ascii="Palatino Linotype" w:hAnsi="Palatino Linotype"/>
                <w:sz w:val="16"/>
                <w:szCs w:val="16"/>
                <w:lang w:val="en-GB"/>
              </w:rPr>
            </w:pPr>
            <w:r w:rsidRPr="000E0218">
              <w:rPr>
                <w:rFonts w:ascii="Palatino Linotype" w:hAnsi="Palatino Linotype"/>
                <w:sz w:val="16"/>
                <w:szCs w:val="16"/>
                <w:lang w:val="en-GB"/>
              </w:rPr>
              <w:t>5` GA</w:t>
            </w:r>
            <w:r w:rsidR="009644DE" w:rsidRPr="000E0218">
              <w:rPr>
                <w:rFonts w:ascii="Palatino Linotype" w:hAnsi="Palatino Linotype"/>
                <w:sz w:val="16"/>
                <w:szCs w:val="16"/>
                <w:lang w:val="en-GB"/>
              </w:rPr>
              <w:t>T</w:t>
            </w:r>
            <w:r w:rsidRPr="000E0218">
              <w:rPr>
                <w:rFonts w:ascii="Palatino Linotype" w:hAnsi="Palatino Linotype"/>
                <w:sz w:val="16"/>
                <w:szCs w:val="16"/>
                <w:lang w:val="en-GB"/>
              </w:rPr>
              <w:t>GTGGCCATCACATTCGTCAGAT 3`</w:t>
            </w:r>
          </w:p>
        </w:tc>
      </w:tr>
      <w:tr w:rsidR="00743A59" w:rsidRPr="000E0218" w14:paraId="3F68D86E" w14:textId="77777777" w:rsidTr="000E0218">
        <w:trPr>
          <w:jc w:val="center"/>
        </w:trPr>
        <w:tc>
          <w:tcPr>
            <w:tcW w:w="2977" w:type="dxa"/>
            <w:tcBorders>
              <w:top w:val="single" w:sz="4" w:space="0" w:color="auto"/>
              <w:bottom w:val="single" w:sz="4" w:space="0" w:color="auto"/>
            </w:tcBorders>
          </w:tcPr>
          <w:p w14:paraId="2DA9AE9B" w14:textId="0C904D4B" w:rsidR="00743A59" w:rsidRPr="000E0218" w:rsidRDefault="00223FA7" w:rsidP="00A02D0B">
            <w:pPr>
              <w:rPr>
                <w:rFonts w:ascii="Palatino Linotype" w:hAnsi="Palatino Linotype"/>
                <w:sz w:val="16"/>
                <w:szCs w:val="16"/>
                <w:lang w:val="en-GB"/>
              </w:rPr>
            </w:pPr>
            <w:r w:rsidRPr="000E0218">
              <w:rPr>
                <w:rFonts w:ascii="Palatino Linotype" w:hAnsi="Palatino Linotype"/>
                <w:sz w:val="16"/>
                <w:szCs w:val="16"/>
                <w:lang w:val="en-GB"/>
              </w:rPr>
              <w:t>Forward Insertion Specific Primer</w:t>
            </w:r>
          </w:p>
        </w:tc>
        <w:tc>
          <w:tcPr>
            <w:tcW w:w="4111" w:type="dxa"/>
            <w:tcBorders>
              <w:top w:val="single" w:sz="4" w:space="0" w:color="auto"/>
              <w:bottom w:val="single" w:sz="4" w:space="0" w:color="auto"/>
            </w:tcBorders>
          </w:tcPr>
          <w:p w14:paraId="619C2CA0" w14:textId="4BDD9156" w:rsidR="00BB29C7" w:rsidRPr="000E0218" w:rsidRDefault="00223FA7" w:rsidP="009526A0">
            <w:pPr>
              <w:rPr>
                <w:rFonts w:ascii="Palatino Linotype" w:hAnsi="Palatino Linotype"/>
                <w:sz w:val="16"/>
                <w:szCs w:val="16"/>
                <w:lang w:val="en-GB"/>
              </w:rPr>
            </w:pPr>
            <w:r w:rsidRPr="000E0218">
              <w:rPr>
                <w:rFonts w:ascii="Palatino Linotype" w:hAnsi="Palatino Linotype"/>
                <w:sz w:val="16"/>
                <w:szCs w:val="16"/>
                <w:lang w:val="en-GB"/>
              </w:rPr>
              <w:t xml:space="preserve">5` </w:t>
            </w:r>
            <w:r w:rsidR="009644DE" w:rsidRPr="000E0218">
              <w:rPr>
                <w:rFonts w:ascii="Palatino Linotype" w:hAnsi="Palatino Linotype"/>
                <w:sz w:val="16"/>
                <w:szCs w:val="16"/>
                <w:lang w:val="en-GB"/>
              </w:rPr>
              <w:t>TGGGACCACAGCGCCCGCCACTAC</w:t>
            </w:r>
            <w:r w:rsidRPr="000E0218">
              <w:rPr>
                <w:rFonts w:ascii="Palatino Linotype" w:hAnsi="Palatino Linotype"/>
                <w:sz w:val="16"/>
                <w:szCs w:val="16"/>
                <w:lang w:val="en-GB"/>
              </w:rPr>
              <w:t xml:space="preserve"> 3</w:t>
            </w:r>
            <w:r w:rsidR="009526A0" w:rsidRPr="000E0218">
              <w:rPr>
                <w:rFonts w:ascii="Palatino Linotype" w:hAnsi="Palatino Linotype"/>
                <w:sz w:val="16"/>
                <w:szCs w:val="16"/>
                <w:lang w:val="en-GB"/>
              </w:rPr>
              <w:t>`</w:t>
            </w:r>
          </w:p>
        </w:tc>
      </w:tr>
      <w:tr w:rsidR="009526A0" w:rsidRPr="000E0218" w14:paraId="2A50880C" w14:textId="77777777" w:rsidTr="000E02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auto"/>
              <w:left w:val="nil"/>
              <w:bottom w:val="single" w:sz="4" w:space="0" w:color="auto"/>
              <w:right w:val="nil"/>
            </w:tcBorders>
          </w:tcPr>
          <w:p w14:paraId="139EDE5A" w14:textId="487F6C98" w:rsidR="009526A0" w:rsidRPr="000E0218" w:rsidRDefault="009526A0" w:rsidP="00DD75BC">
            <w:pPr>
              <w:rPr>
                <w:rFonts w:ascii="Palatino Linotype" w:hAnsi="Palatino Linotype"/>
                <w:sz w:val="16"/>
                <w:szCs w:val="16"/>
                <w:lang w:val="en-GB"/>
              </w:rPr>
            </w:pPr>
            <w:r w:rsidRPr="000E0218">
              <w:rPr>
                <w:rFonts w:ascii="Palatino Linotype" w:hAnsi="Palatino Linotype"/>
                <w:sz w:val="16"/>
                <w:szCs w:val="16"/>
                <w:lang w:val="en-GB"/>
              </w:rPr>
              <w:t xml:space="preserve">Reverse </w:t>
            </w:r>
            <w:r w:rsidR="000E0218" w:rsidRPr="000E0218">
              <w:rPr>
                <w:rFonts w:ascii="Palatino Linotype" w:hAnsi="Palatino Linotype"/>
                <w:sz w:val="16"/>
                <w:szCs w:val="16"/>
                <w:lang w:val="en-GB"/>
              </w:rPr>
              <w:t xml:space="preserve">Insertion Specific </w:t>
            </w:r>
            <w:r w:rsidRPr="000E0218">
              <w:rPr>
                <w:rFonts w:ascii="Palatino Linotype" w:hAnsi="Palatino Linotype"/>
                <w:sz w:val="16"/>
                <w:szCs w:val="16"/>
                <w:lang w:val="en-GB"/>
              </w:rPr>
              <w:t>Primer</w:t>
            </w:r>
          </w:p>
        </w:tc>
        <w:tc>
          <w:tcPr>
            <w:tcW w:w="4111" w:type="dxa"/>
            <w:tcBorders>
              <w:top w:val="single" w:sz="4" w:space="0" w:color="auto"/>
              <w:left w:val="nil"/>
              <w:bottom w:val="single" w:sz="4" w:space="0" w:color="auto"/>
              <w:right w:val="nil"/>
            </w:tcBorders>
          </w:tcPr>
          <w:p w14:paraId="50C4D5F2" w14:textId="6A6DA38F" w:rsidR="009526A0" w:rsidRPr="000E0218" w:rsidRDefault="009526A0" w:rsidP="00DD75BC">
            <w:pPr>
              <w:rPr>
                <w:rFonts w:ascii="Palatino Linotype" w:hAnsi="Palatino Linotype"/>
                <w:sz w:val="16"/>
                <w:szCs w:val="16"/>
                <w:lang w:val="en-GB"/>
              </w:rPr>
            </w:pPr>
            <w:r w:rsidRPr="000E0218">
              <w:rPr>
                <w:rFonts w:ascii="Palatino Linotype" w:hAnsi="Palatino Linotype"/>
                <w:sz w:val="16"/>
                <w:szCs w:val="16"/>
                <w:lang w:val="en-GB"/>
              </w:rPr>
              <w:t>5` TCGCCAGCCCTCCCATGCCCATAA 3`</w:t>
            </w:r>
          </w:p>
        </w:tc>
      </w:tr>
    </w:tbl>
    <w:p w14:paraId="36490DF6" w14:textId="77777777" w:rsidR="009644DE" w:rsidRPr="0087499F" w:rsidRDefault="009644DE" w:rsidP="00A02D0B">
      <w:pPr>
        <w:rPr>
          <w:rFonts w:ascii="Palatino Linotype" w:hAnsi="Palatino Linotype"/>
          <w:sz w:val="18"/>
          <w:szCs w:val="18"/>
          <w:lang w:val="en-GB"/>
        </w:rPr>
      </w:pPr>
    </w:p>
    <w:p w14:paraId="65116355" w14:textId="2817F5F7" w:rsidR="00A02D0B" w:rsidRPr="0087499F" w:rsidRDefault="00A02D0B" w:rsidP="00772CDE">
      <w:pPr>
        <w:jc w:val="both"/>
        <w:rPr>
          <w:rFonts w:ascii="Palatino Linotype" w:hAnsi="Palatino Linotype"/>
          <w:sz w:val="18"/>
          <w:szCs w:val="18"/>
          <w:lang w:val="en-GB"/>
        </w:rPr>
      </w:pPr>
      <w:r w:rsidRPr="0087499F">
        <w:rPr>
          <w:rFonts w:ascii="Palatino Linotype" w:hAnsi="Palatino Linotype"/>
          <w:sz w:val="18"/>
          <w:szCs w:val="18"/>
          <w:lang w:val="en-GB"/>
        </w:rPr>
        <w:t>The standard cycling conditions used for the PCR included: an initial denaturing step at 9</w:t>
      </w:r>
      <w:r w:rsidR="00A200E8" w:rsidRPr="0087499F">
        <w:rPr>
          <w:rFonts w:ascii="Palatino Linotype" w:hAnsi="Palatino Linotype"/>
          <w:sz w:val="18"/>
          <w:szCs w:val="18"/>
          <w:lang w:val="en-GB"/>
        </w:rPr>
        <w:t>4</w:t>
      </w:r>
      <w:r w:rsidRPr="0087499F">
        <w:rPr>
          <w:rFonts w:ascii="Palatino Linotype" w:hAnsi="Palatino Linotype"/>
          <w:sz w:val="18"/>
          <w:szCs w:val="18"/>
          <w:lang w:val="en-GB"/>
        </w:rPr>
        <w:t>° C for 5 minutes, 30 cycles of amplification, which involved a denaturing step at 9</w:t>
      </w:r>
      <w:r w:rsidR="00A200E8" w:rsidRPr="0087499F">
        <w:rPr>
          <w:rFonts w:ascii="Palatino Linotype" w:hAnsi="Palatino Linotype"/>
          <w:sz w:val="18"/>
          <w:szCs w:val="18"/>
          <w:lang w:val="en-GB"/>
        </w:rPr>
        <w:t>4</w:t>
      </w:r>
      <w:r w:rsidRPr="0087499F">
        <w:rPr>
          <w:rFonts w:ascii="Palatino Linotype" w:hAnsi="Palatino Linotype"/>
          <w:sz w:val="18"/>
          <w:szCs w:val="18"/>
          <w:lang w:val="en-GB"/>
        </w:rPr>
        <w:t xml:space="preserve">° C for 30 seconds; an annealing temperature of </w:t>
      </w:r>
      <w:r w:rsidR="00A200E8" w:rsidRPr="0087499F">
        <w:rPr>
          <w:rFonts w:ascii="Palatino Linotype" w:hAnsi="Palatino Linotype"/>
          <w:sz w:val="18"/>
          <w:szCs w:val="18"/>
          <w:lang w:val="en-GB"/>
        </w:rPr>
        <w:t>67</w:t>
      </w:r>
      <w:r w:rsidRPr="0087499F">
        <w:rPr>
          <w:rFonts w:ascii="Palatino Linotype" w:hAnsi="Palatino Linotype"/>
          <w:sz w:val="18"/>
          <w:szCs w:val="18"/>
          <w:lang w:val="en-GB"/>
        </w:rPr>
        <w:t xml:space="preserve">° C for 60 seconds and an elongation step at 72°C for </w:t>
      </w:r>
      <w:r w:rsidR="00A200E8" w:rsidRPr="0087499F">
        <w:rPr>
          <w:rFonts w:ascii="Palatino Linotype" w:hAnsi="Palatino Linotype"/>
          <w:sz w:val="18"/>
          <w:szCs w:val="18"/>
          <w:lang w:val="en-GB"/>
        </w:rPr>
        <w:t>2 minutes</w:t>
      </w:r>
      <w:r w:rsidRPr="0087499F">
        <w:rPr>
          <w:rFonts w:ascii="Palatino Linotype" w:hAnsi="Palatino Linotype"/>
          <w:sz w:val="18"/>
          <w:szCs w:val="18"/>
          <w:lang w:val="en-GB"/>
        </w:rPr>
        <w:t xml:space="preserve">. A final step of 72°C for </w:t>
      </w:r>
      <w:r w:rsidR="00A200E8" w:rsidRPr="0087499F">
        <w:rPr>
          <w:rFonts w:ascii="Palatino Linotype" w:hAnsi="Palatino Linotype"/>
          <w:sz w:val="18"/>
          <w:szCs w:val="18"/>
          <w:lang w:val="en-GB"/>
        </w:rPr>
        <w:t>5</w:t>
      </w:r>
      <w:r w:rsidRPr="0087499F">
        <w:rPr>
          <w:rFonts w:ascii="Palatino Linotype" w:hAnsi="Palatino Linotype"/>
          <w:sz w:val="18"/>
          <w:szCs w:val="18"/>
          <w:lang w:val="en-GB"/>
        </w:rPr>
        <w:t xml:space="preserve"> minutes ensured completion of the reaction. PCR products were detected by Agarose Gel Electrophoresis (AGE). The </w:t>
      </w:r>
      <w:proofErr w:type="spellStart"/>
      <w:r w:rsidRPr="0087499F">
        <w:rPr>
          <w:rFonts w:ascii="Palatino Linotype" w:hAnsi="Palatino Linotype"/>
          <w:sz w:val="18"/>
          <w:szCs w:val="18"/>
          <w:lang w:val="en-GB"/>
        </w:rPr>
        <w:t>GeneRuler</w:t>
      </w:r>
      <w:proofErr w:type="spellEnd"/>
      <w:r w:rsidRPr="0087499F">
        <w:rPr>
          <w:rFonts w:ascii="Palatino Linotype" w:hAnsi="Palatino Linotype"/>
          <w:sz w:val="18"/>
          <w:szCs w:val="18"/>
          <w:lang w:val="en-GB"/>
        </w:rPr>
        <w:t xml:space="preserve"> 100 base-pair (bp) molecular weight marker (</w:t>
      </w:r>
      <w:proofErr w:type="spellStart"/>
      <w:r w:rsidRPr="0087499F">
        <w:rPr>
          <w:rFonts w:ascii="Palatino Linotype" w:hAnsi="Palatino Linotype"/>
          <w:sz w:val="18"/>
          <w:szCs w:val="18"/>
          <w:lang w:val="en-GB"/>
        </w:rPr>
        <w:t>Fermentas</w:t>
      </w:r>
      <w:proofErr w:type="spellEnd"/>
      <w:r w:rsidRPr="0087499F">
        <w:rPr>
          <w:rFonts w:ascii="Palatino Linotype" w:hAnsi="Palatino Linotype"/>
          <w:sz w:val="18"/>
          <w:szCs w:val="18"/>
          <w:lang w:val="en-GB"/>
        </w:rPr>
        <w:t>, USA) was employed for all resolution of fragments on an agarose gel. The marker was used at a concentration of 0.05 micrograms (</w:t>
      </w:r>
      <w:proofErr w:type="spellStart"/>
      <w:r w:rsidRPr="0087499F">
        <w:rPr>
          <w:rFonts w:ascii="Palatino Linotype" w:hAnsi="Palatino Linotype"/>
          <w:sz w:val="18"/>
          <w:szCs w:val="18"/>
          <w:lang w:val="en-GB"/>
        </w:rPr>
        <w:t>μg</w:t>
      </w:r>
      <w:proofErr w:type="spellEnd"/>
      <w:r w:rsidRPr="0087499F">
        <w:rPr>
          <w:rFonts w:ascii="Palatino Linotype" w:hAnsi="Palatino Linotype"/>
          <w:sz w:val="18"/>
          <w:szCs w:val="18"/>
          <w:lang w:val="en-GB"/>
        </w:rPr>
        <w:t>)/</w:t>
      </w:r>
      <w:proofErr w:type="spellStart"/>
      <w:r w:rsidRPr="0087499F">
        <w:rPr>
          <w:rFonts w:ascii="Palatino Linotype" w:hAnsi="Palatino Linotype"/>
          <w:sz w:val="18"/>
          <w:szCs w:val="18"/>
          <w:lang w:val="en-GB"/>
        </w:rPr>
        <w:t>μl</w:t>
      </w:r>
      <w:proofErr w:type="spellEnd"/>
      <w:r w:rsidRPr="0087499F">
        <w:rPr>
          <w:rFonts w:ascii="Palatino Linotype" w:hAnsi="Palatino Linotype"/>
          <w:sz w:val="18"/>
          <w:szCs w:val="18"/>
          <w:lang w:val="en-GB"/>
        </w:rPr>
        <w:t xml:space="preserve">. The PCR products were then analysed manually to determine the size of the product and genotyped accordingly. Insertion homozygotes presented with one band at 490 base pairs while insertion heterozygotes presented with one band at 490 base pairs and another at 190 base pairs. Deletion homozygotes only presented with a single band at 190 base pairs. </w:t>
      </w:r>
      <w:r w:rsidR="001C4D7E" w:rsidRPr="0087499F">
        <w:rPr>
          <w:rFonts w:ascii="Palatino Linotype" w:hAnsi="Palatino Linotype"/>
          <w:sz w:val="18"/>
          <w:szCs w:val="18"/>
          <w:lang w:val="en-GB"/>
        </w:rPr>
        <w:t xml:space="preserve">The insertion specific PCR yielded a product of 335bp in the presence of </w:t>
      </w:r>
      <w:proofErr w:type="spellStart"/>
      <w:r w:rsidR="001C4D7E" w:rsidRPr="0087499F">
        <w:rPr>
          <w:rFonts w:ascii="Palatino Linotype" w:hAnsi="Palatino Linotype"/>
          <w:sz w:val="18"/>
          <w:szCs w:val="18"/>
          <w:lang w:val="en-GB"/>
        </w:rPr>
        <w:t>te</w:t>
      </w:r>
      <w:proofErr w:type="spellEnd"/>
      <w:r w:rsidR="001C4D7E" w:rsidRPr="0087499F">
        <w:rPr>
          <w:rFonts w:ascii="Palatino Linotype" w:hAnsi="Palatino Linotype"/>
          <w:sz w:val="18"/>
          <w:szCs w:val="18"/>
          <w:lang w:val="en-GB"/>
        </w:rPr>
        <w:t xml:space="preserve"> insertion, while no product was observed in homozygous deletion samples. </w:t>
      </w:r>
    </w:p>
    <w:p w14:paraId="3C99787E" w14:textId="77777777" w:rsidR="008D56AE" w:rsidRPr="0087499F" w:rsidRDefault="008D56AE">
      <w:pPr>
        <w:rPr>
          <w:rFonts w:ascii="Palatino Linotype" w:hAnsi="Palatino Linotype"/>
          <w:sz w:val="18"/>
          <w:szCs w:val="18"/>
        </w:rPr>
      </w:pPr>
    </w:p>
    <w:p w14:paraId="2EFD9C9D" w14:textId="77777777" w:rsidR="000E0218" w:rsidRDefault="000E0218" w:rsidP="00772CDE">
      <w:pPr>
        <w:rPr>
          <w:rFonts w:ascii="Palatino Linotype" w:hAnsi="Palatino Linotype"/>
          <w:b/>
          <w:bCs/>
          <w:sz w:val="18"/>
          <w:szCs w:val="18"/>
          <w:lang w:val="en-GB"/>
        </w:rPr>
      </w:pPr>
    </w:p>
    <w:p w14:paraId="634F9AC7" w14:textId="77777777" w:rsidR="000E0218" w:rsidRDefault="000E0218" w:rsidP="00772CDE">
      <w:pPr>
        <w:rPr>
          <w:rFonts w:ascii="Palatino Linotype" w:hAnsi="Palatino Linotype"/>
          <w:b/>
          <w:bCs/>
          <w:sz w:val="18"/>
          <w:szCs w:val="18"/>
          <w:lang w:val="en-GB"/>
        </w:rPr>
      </w:pPr>
    </w:p>
    <w:p w14:paraId="4FA9D8FC" w14:textId="526E0F59" w:rsidR="00DF34CB" w:rsidRPr="0087499F" w:rsidRDefault="009B0686" w:rsidP="00772CDE">
      <w:pPr>
        <w:rPr>
          <w:rFonts w:ascii="Palatino Linotype" w:hAnsi="Palatino Linotype"/>
          <w:b/>
          <w:bCs/>
          <w:sz w:val="18"/>
          <w:szCs w:val="18"/>
          <w:lang w:val="en-GB"/>
        </w:rPr>
      </w:pPr>
      <w:r w:rsidRPr="0087499F">
        <w:rPr>
          <w:rFonts w:ascii="Palatino Linotype" w:hAnsi="Palatino Linotype"/>
          <w:b/>
          <w:bCs/>
          <w:sz w:val="18"/>
          <w:szCs w:val="18"/>
          <w:lang w:val="en-GB"/>
        </w:rPr>
        <w:t xml:space="preserve">Supplementary Material </w:t>
      </w:r>
      <w:r w:rsidR="0011487F" w:rsidRPr="0087499F">
        <w:rPr>
          <w:rFonts w:ascii="Palatino Linotype" w:hAnsi="Palatino Linotype"/>
          <w:b/>
          <w:bCs/>
          <w:sz w:val="18"/>
          <w:szCs w:val="18"/>
          <w:lang w:val="en-GB"/>
        </w:rPr>
        <w:t>S</w:t>
      </w:r>
      <w:r w:rsidR="00772CDE" w:rsidRPr="0087499F">
        <w:rPr>
          <w:rFonts w:ascii="Palatino Linotype" w:hAnsi="Palatino Linotype"/>
          <w:b/>
          <w:bCs/>
          <w:sz w:val="18"/>
          <w:szCs w:val="18"/>
          <w:lang w:val="en-GB"/>
        </w:rPr>
        <w:t>3</w:t>
      </w:r>
    </w:p>
    <w:tbl>
      <w:tblPr>
        <w:tblpPr w:leftFromText="180" w:rightFromText="180" w:vertAnchor="text" w:horzAnchor="margin" w:tblpXSpec="center" w:tblpY="294"/>
        <w:tblW w:w="7360" w:type="dxa"/>
        <w:tblLayout w:type="fixed"/>
        <w:tblLook w:val="0000" w:firstRow="0" w:lastRow="0" w:firstColumn="0" w:lastColumn="0" w:noHBand="0" w:noVBand="0"/>
      </w:tblPr>
      <w:tblGrid>
        <w:gridCol w:w="2740"/>
        <w:gridCol w:w="1540"/>
        <w:gridCol w:w="1540"/>
        <w:gridCol w:w="1540"/>
      </w:tblGrid>
      <w:tr w:rsidR="00772CDE" w:rsidRPr="000E0218" w14:paraId="62B152B0" w14:textId="77777777" w:rsidTr="00772CDE">
        <w:trPr>
          <w:trHeight w:val="300"/>
        </w:trPr>
        <w:tc>
          <w:tcPr>
            <w:tcW w:w="2740" w:type="dxa"/>
            <w:tcBorders>
              <w:top w:val="single" w:sz="8" w:space="0" w:color="auto"/>
              <w:bottom w:val="single" w:sz="8" w:space="0" w:color="auto"/>
            </w:tcBorders>
          </w:tcPr>
          <w:p w14:paraId="21BD45D1" w14:textId="77777777" w:rsidR="00772CDE" w:rsidRPr="000E0218" w:rsidRDefault="00772CDE" w:rsidP="00772CDE">
            <w:pPr>
              <w:jc w:val="center"/>
              <w:rPr>
                <w:rFonts w:ascii="Palatino Linotype" w:hAnsi="Palatino Linotype"/>
                <w:sz w:val="16"/>
                <w:szCs w:val="16"/>
                <w:lang w:val="en-GB"/>
              </w:rPr>
            </w:pPr>
            <w:r w:rsidRPr="000E0218">
              <w:rPr>
                <w:rFonts w:ascii="Palatino Linotype" w:hAnsi="Palatino Linotype"/>
                <w:sz w:val="16"/>
                <w:szCs w:val="16"/>
                <w:lang w:val="en-GB"/>
              </w:rPr>
              <w:t>Study Population</w:t>
            </w:r>
          </w:p>
        </w:tc>
        <w:tc>
          <w:tcPr>
            <w:tcW w:w="1540" w:type="dxa"/>
            <w:tcBorders>
              <w:top w:val="single" w:sz="8" w:space="0" w:color="auto"/>
              <w:bottom w:val="single" w:sz="8" w:space="0" w:color="auto"/>
            </w:tcBorders>
          </w:tcPr>
          <w:p w14:paraId="752C339F" w14:textId="77777777" w:rsidR="00772CDE" w:rsidRPr="000E0218" w:rsidRDefault="00772CDE" w:rsidP="00772CDE">
            <w:pPr>
              <w:jc w:val="center"/>
              <w:rPr>
                <w:rFonts w:ascii="Palatino Linotype" w:hAnsi="Palatino Linotype"/>
                <w:sz w:val="16"/>
                <w:szCs w:val="16"/>
                <w:lang w:val="en-GB"/>
              </w:rPr>
            </w:pPr>
            <w:r w:rsidRPr="000E0218">
              <w:rPr>
                <w:rFonts w:ascii="Palatino Linotype" w:hAnsi="Palatino Linotype"/>
                <w:sz w:val="16"/>
                <w:szCs w:val="16"/>
                <w:lang w:val="en-GB"/>
              </w:rPr>
              <w:t>Female</w:t>
            </w:r>
          </w:p>
        </w:tc>
        <w:tc>
          <w:tcPr>
            <w:tcW w:w="1540" w:type="dxa"/>
            <w:tcBorders>
              <w:top w:val="single" w:sz="8" w:space="0" w:color="auto"/>
              <w:bottom w:val="single" w:sz="8" w:space="0" w:color="auto"/>
            </w:tcBorders>
          </w:tcPr>
          <w:p w14:paraId="3BC54CA7" w14:textId="77777777" w:rsidR="00772CDE" w:rsidRPr="000E0218" w:rsidRDefault="00772CDE" w:rsidP="00772CDE">
            <w:pPr>
              <w:jc w:val="center"/>
              <w:rPr>
                <w:rFonts w:ascii="Palatino Linotype" w:hAnsi="Palatino Linotype"/>
                <w:sz w:val="16"/>
                <w:szCs w:val="16"/>
                <w:lang w:val="en-GB"/>
              </w:rPr>
            </w:pPr>
            <w:r w:rsidRPr="000E0218">
              <w:rPr>
                <w:rFonts w:ascii="Palatino Linotype" w:hAnsi="Palatino Linotype"/>
                <w:sz w:val="16"/>
                <w:szCs w:val="16"/>
                <w:lang w:val="en-GB"/>
              </w:rPr>
              <w:t>Male</w:t>
            </w:r>
          </w:p>
        </w:tc>
        <w:tc>
          <w:tcPr>
            <w:tcW w:w="1540" w:type="dxa"/>
            <w:tcBorders>
              <w:top w:val="single" w:sz="8" w:space="0" w:color="auto"/>
              <w:bottom w:val="single" w:sz="8" w:space="0" w:color="auto"/>
            </w:tcBorders>
          </w:tcPr>
          <w:p w14:paraId="1B1A801B" w14:textId="77777777" w:rsidR="00772CDE" w:rsidRPr="000E0218" w:rsidRDefault="00772CDE" w:rsidP="00772CDE">
            <w:pPr>
              <w:jc w:val="center"/>
              <w:rPr>
                <w:rFonts w:ascii="Palatino Linotype" w:hAnsi="Palatino Linotype"/>
                <w:sz w:val="16"/>
                <w:szCs w:val="16"/>
                <w:lang w:val="en-GB"/>
              </w:rPr>
            </w:pPr>
            <w:r w:rsidRPr="000E0218">
              <w:rPr>
                <w:rFonts w:ascii="Palatino Linotype" w:hAnsi="Palatino Linotype"/>
                <w:sz w:val="16"/>
                <w:szCs w:val="16"/>
                <w:lang w:val="en-GB"/>
              </w:rPr>
              <w:t>Total</w:t>
            </w:r>
          </w:p>
        </w:tc>
      </w:tr>
      <w:tr w:rsidR="00772CDE" w:rsidRPr="000E0218" w14:paraId="3200D85B" w14:textId="77777777" w:rsidTr="00772CDE">
        <w:trPr>
          <w:trHeight w:val="300"/>
        </w:trPr>
        <w:tc>
          <w:tcPr>
            <w:tcW w:w="2740" w:type="dxa"/>
            <w:tcBorders>
              <w:top w:val="single" w:sz="8" w:space="0" w:color="auto"/>
              <w:bottom w:val="single" w:sz="4" w:space="0" w:color="auto"/>
            </w:tcBorders>
          </w:tcPr>
          <w:p w14:paraId="47BE23B2" w14:textId="77777777" w:rsidR="00772CDE" w:rsidRPr="000E0218" w:rsidRDefault="00772CDE" w:rsidP="00772CDE">
            <w:pPr>
              <w:jc w:val="center"/>
              <w:rPr>
                <w:rFonts w:ascii="Palatino Linotype" w:hAnsi="Palatino Linotype"/>
                <w:sz w:val="16"/>
                <w:szCs w:val="16"/>
                <w:lang w:val="en-GB"/>
              </w:rPr>
            </w:pPr>
            <w:r w:rsidRPr="000E0218">
              <w:rPr>
                <w:rFonts w:ascii="Palatino Linotype" w:hAnsi="Palatino Linotype"/>
                <w:sz w:val="16"/>
                <w:szCs w:val="16"/>
                <w:lang w:val="en-GB"/>
              </w:rPr>
              <w:t>Hypertensive Individuals</w:t>
            </w:r>
          </w:p>
        </w:tc>
        <w:tc>
          <w:tcPr>
            <w:tcW w:w="1540" w:type="dxa"/>
            <w:tcBorders>
              <w:top w:val="single" w:sz="8" w:space="0" w:color="auto"/>
              <w:bottom w:val="single" w:sz="4" w:space="0" w:color="auto"/>
            </w:tcBorders>
          </w:tcPr>
          <w:p w14:paraId="646C43DF" w14:textId="77777777" w:rsidR="00772CDE" w:rsidRPr="000E0218" w:rsidRDefault="00772CDE" w:rsidP="00772CDE">
            <w:pPr>
              <w:jc w:val="center"/>
              <w:rPr>
                <w:rFonts w:ascii="Palatino Linotype" w:hAnsi="Palatino Linotype"/>
                <w:sz w:val="16"/>
                <w:szCs w:val="16"/>
                <w:lang w:val="en-GB"/>
              </w:rPr>
            </w:pPr>
            <w:r w:rsidRPr="000E0218">
              <w:rPr>
                <w:rFonts w:ascii="Palatino Linotype" w:hAnsi="Palatino Linotype"/>
                <w:sz w:val="16"/>
                <w:szCs w:val="16"/>
                <w:lang w:val="en-GB"/>
              </w:rPr>
              <w:t>163</w:t>
            </w:r>
          </w:p>
        </w:tc>
        <w:tc>
          <w:tcPr>
            <w:tcW w:w="1540" w:type="dxa"/>
            <w:tcBorders>
              <w:top w:val="single" w:sz="8" w:space="0" w:color="auto"/>
              <w:bottom w:val="single" w:sz="4" w:space="0" w:color="auto"/>
            </w:tcBorders>
          </w:tcPr>
          <w:p w14:paraId="2874A48B" w14:textId="77777777" w:rsidR="00772CDE" w:rsidRPr="000E0218" w:rsidRDefault="00772CDE" w:rsidP="00772CDE">
            <w:pPr>
              <w:jc w:val="center"/>
              <w:rPr>
                <w:rFonts w:ascii="Palatino Linotype" w:hAnsi="Palatino Linotype"/>
                <w:sz w:val="16"/>
                <w:szCs w:val="16"/>
                <w:lang w:val="en-GB"/>
              </w:rPr>
            </w:pPr>
            <w:r w:rsidRPr="000E0218">
              <w:rPr>
                <w:rFonts w:ascii="Palatino Linotype" w:hAnsi="Palatino Linotype"/>
                <w:sz w:val="16"/>
                <w:szCs w:val="16"/>
                <w:lang w:val="en-GB"/>
              </w:rPr>
              <w:t>114</w:t>
            </w:r>
          </w:p>
        </w:tc>
        <w:tc>
          <w:tcPr>
            <w:tcW w:w="1540" w:type="dxa"/>
            <w:tcBorders>
              <w:top w:val="single" w:sz="8" w:space="0" w:color="auto"/>
              <w:bottom w:val="single" w:sz="4" w:space="0" w:color="auto"/>
            </w:tcBorders>
          </w:tcPr>
          <w:p w14:paraId="1DD93CDE" w14:textId="77777777" w:rsidR="00772CDE" w:rsidRPr="000E0218" w:rsidRDefault="00772CDE" w:rsidP="00772CDE">
            <w:pPr>
              <w:jc w:val="center"/>
              <w:rPr>
                <w:rFonts w:ascii="Palatino Linotype" w:hAnsi="Palatino Linotype"/>
                <w:sz w:val="16"/>
                <w:szCs w:val="16"/>
                <w:lang w:val="en-GB"/>
              </w:rPr>
            </w:pPr>
            <w:r w:rsidRPr="000E0218">
              <w:rPr>
                <w:rFonts w:ascii="Palatino Linotype" w:hAnsi="Palatino Linotype"/>
                <w:sz w:val="16"/>
                <w:szCs w:val="16"/>
                <w:lang w:val="en-GB"/>
              </w:rPr>
              <w:t>277</w:t>
            </w:r>
          </w:p>
        </w:tc>
      </w:tr>
      <w:tr w:rsidR="00772CDE" w:rsidRPr="000E0218" w14:paraId="01B3975F" w14:textId="77777777" w:rsidTr="00772CDE">
        <w:trPr>
          <w:trHeight w:val="300"/>
        </w:trPr>
        <w:tc>
          <w:tcPr>
            <w:tcW w:w="2740" w:type="dxa"/>
            <w:tcBorders>
              <w:top w:val="single" w:sz="4" w:space="0" w:color="auto"/>
              <w:bottom w:val="single" w:sz="4" w:space="0" w:color="auto"/>
            </w:tcBorders>
          </w:tcPr>
          <w:p w14:paraId="6578EE60" w14:textId="77777777" w:rsidR="00772CDE" w:rsidRPr="000E0218" w:rsidRDefault="00772CDE" w:rsidP="00772CDE">
            <w:pPr>
              <w:jc w:val="center"/>
              <w:rPr>
                <w:rFonts w:ascii="Palatino Linotype" w:hAnsi="Palatino Linotype"/>
                <w:sz w:val="16"/>
                <w:szCs w:val="16"/>
                <w:lang w:val="en-GB"/>
              </w:rPr>
            </w:pPr>
            <w:r w:rsidRPr="000E0218">
              <w:rPr>
                <w:rFonts w:ascii="Palatino Linotype" w:hAnsi="Palatino Linotype"/>
                <w:sz w:val="16"/>
                <w:szCs w:val="16"/>
                <w:lang w:val="en-GB"/>
              </w:rPr>
              <w:t>Normotensive Individuals</w:t>
            </w:r>
          </w:p>
        </w:tc>
        <w:tc>
          <w:tcPr>
            <w:tcW w:w="1540" w:type="dxa"/>
            <w:tcBorders>
              <w:top w:val="single" w:sz="4" w:space="0" w:color="auto"/>
              <w:bottom w:val="single" w:sz="4" w:space="0" w:color="auto"/>
            </w:tcBorders>
          </w:tcPr>
          <w:p w14:paraId="6B5DD87A" w14:textId="77777777" w:rsidR="00772CDE" w:rsidRPr="000E0218" w:rsidRDefault="00772CDE" w:rsidP="00772CDE">
            <w:pPr>
              <w:jc w:val="center"/>
              <w:rPr>
                <w:rFonts w:ascii="Palatino Linotype" w:hAnsi="Palatino Linotype"/>
                <w:sz w:val="16"/>
                <w:szCs w:val="16"/>
                <w:lang w:val="en-GB"/>
              </w:rPr>
            </w:pPr>
            <w:r w:rsidRPr="000E0218">
              <w:rPr>
                <w:rFonts w:ascii="Palatino Linotype" w:hAnsi="Palatino Linotype"/>
                <w:sz w:val="16"/>
                <w:szCs w:val="16"/>
                <w:lang w:val="en-GB"/>
              </w:rPr>
              <w:t>114</w:t>
            </w:r>
          </w:p>
        </w:tc>
        <w:tc>
          <w:tcPr>
            <w:tcW w:w="1540" w:type="dxa"/>
            <w:tcBorders>
              <w:top w:val="single" w:sz="4" w:space="0" w:color="auto"/>
              <w:bottom w:val="single" w:sz="4" w:space="0" w:color="auto"/>
            </w:tcBorders>
          </w:tcPr>
          <w:p w14:paraId="0A46A6FA" w14:textId="77777777" w:rsidR="00772CDE" w:rsidRPr="000E0218" w:rsidRDefault="00772CDE" w:rsidP="00772CDE">
            <w:pPr>
              <w:jc w:val="center"/>
              <w:rPr>
                <w:rFonts w:ascii="Palatino Linotype" w:hAnsi="Palatino Linotype"/>
                <w:sz w:val="16"/>
                <w:szCs w:val="16"/>
                <w:lang w:val="en-GB"/>
              </w:rPr>
            </w:pPr>
            <w:r w:rsidRPr="000E0218">
              <w:rPr>
                <w:rFonts w:ascii="Palatino Linotype" w:hAnsi="Palatino Linotype"/>
                <w:sz w:val="16"/>
                <w:szCs w:val="16"/>
                <w:lang w:val="en-GB"/>
              </w:rPr>
              <w:t>62</w:t>
            </w:r>
          </w:p>
        </w:tc>
        <w:tc>
          <w:tcPr>
            <w:tcW w:w="1540" w:type="dxa"/>
            <w:tcBorders>
              <w:top w:val="single" w:sz="4" w:space="0" w:color="auto"/>
              <w:bottom w:val="single" w:sz="4" w:space="0" w:color="auto"/>
            </w:tcBorders>
          </w:tcPr>
          <w:p w14:paraId="53807273" w14:textId="77777777" w:rsidR="00772CDE" w:rsidRPr="000E0218" w:rsidRDefault="00772CDE" w:rsidP="00772CDE">
            <w:pPr>
              <w:jc w:val="center"/>
              <w:rPr>
                <w:rFonts w:ascii="Palatino Linotype" w:hAnsi="Palatino Linotype"/>
                <w:sz w:val="16"/>
                <w:szCs w:val="16"/>
                <w:lang w:val="en-GB"/>
              </w:rPr>
            </w:pPr>
            <w:r w:rsidRPr="000E0218">
              <w:rPr>
                <w:rFonts w:ascii="Palatino Linotype" w:hAnsi="Palatino Linotype"/>
                <w:sz w:val="16"/>
                <w:szCs w:val="16"/>
                <w:lang w:val="en-GB"/>
              </w:rPr>
              <w:t>176</w:t>
            </w:r>
          </w:p>
        </w:tc>
      </w:tr>
      <w:tr w:rsidR="00772CDE" w:rsidRPr="000E0218" w14:paraId="02B6F80F" w14:textId="77777777" w:rsidTr="00772CDE">
        <w:trPr>
          <w:trHeight w:val="320"/>
        </w:trPr>
        <w:tc>
          <w:tcPr>
            <w:tcW w:w="2740" w:type="dxa"/>
            <w:tcBorders>
              <w:top w:val="single" w:sz="4" w:space="0" w:color="auto"/>
              <w:bottom w:val="single" w:sz="4" w:space="0" w:color="auto"/>
            </w:tcBorders>
          </w:tcPr>
          <w:p w14:paraId="61C2D912" w14:textId="77777777" w:rsidR="00772CDE" w:rsidRPr="000E0218" w:rsidRDefault="00772CDE" w:rsidP="00772CDE">
            <w:pPr>
              <w:jc w:val="center"/>
              <w:rPr>
                <w:rFonts w:ascii="Palatino Linotype" w:hAnsi="Palatino Linotype"/>
                <w:sz w:val="16"/>
                <w:szCs w:val="16"/>
                <w:lang w:val="en-GB"/>
              </w:rPr>
            </w:pPr>
            <w:r w:rsidRPr="000E0218">
              <w:rPr>
                <w:rFonts w:ascii="Palatino Linotype" w:hAnsi="Palatino Linotype"/>
                <w:sz w:val="16"/>
                <w:szCs w:val="16"/>
                <w:lang w:val="en-GB"/>
              </w:rPr>
              <w:t>Total</w:t>
            </w:r>
          </w:p>
        </w:tc>
        <w:tc>
          <w:tcPr>
            <w:tcW w:w="1540" w:type="dxa"/>
            <w:tcBorders>
              <w:top w:val="single" w:sz="4" w:space="0" w:color="auto"/>
              <w:bottom w:val="single" w:sz="4" w:space="0" w:color="auto"/>
            </w:tcBorders>
          </w:tcPr>
          <w:p w14:paraId="0B0E8546" w14:textId="77777777" w:rsidR="00772CDE" w:rsidRPr="000E0218" w:rsidRDefault="00772CDE" w:rsidP="00772CDE">
            <w:pPr>
              <w:jc w:val="center"/>
              <w:rPr>
                <w:rFonts w:ascii="Palatino Linotype" w:hAnsi="Palatino Linotype"/>
                <w:sz w:val="16"/>
                <w:szCs w:val="16"/>
                <w:lang w:val="en-GB"/>
              </w:rPr>
            </w:pPr>
            <w:r w:rsidRPr="000E0218">
              <w:rPr>
                <w:rFonts w:ascii="Palatino Linotype" w:hAnsi="Palatino Linotype"/>
                <w:sz w:val="16"/>
                <w:szCs w:val="16"/>
                <w:lang w:val="en-GB"/>
              </w:rPr>
              <w:t>277</w:t>
            </w:r>
          </w:p>
        </w:tc>
        <w:tc>
          <w:tcPr>
            <w:tcW w:w="1540" w:type="dxa"/>
            <w:tcBorders>
              <w:top w:val="single" w:sz="4" w:space="0" w:color="auto"/>
              <w:bottom w:val="single" w:sz="4" w:space="0" w:color="auto"/>
            </w:tcBorders>
          </w:tcPr>
          <w:p w14:paraId="471B90F7" w14:textId="77777777" w:rsidR="00772CDE" w:rsidRPr="000E0218" w:rsidRDefault="00772CDE" w:rsidP="00772CDE">
            <w:pPr>
              <w:jc w:val="center"/>
              <w:rPr>
                <w:rFonts w:ascii="Palatino Linotype" w:hAnsi="Palatino Linotype"/>
                <w:sz w:val="16"/>
                <w:szCs w:val="16"/>
                <w:lang w:val="en-GB"/>
              </w:rPr>
            </w:pPr>
            <w:r w:rsidRPr="000E0218">
              <w:rPr>
                <w:rFonts w:ascii="Palatino Linotype" w:hAnsi="Palatino Linotype"/>
                <w:sz w:val="16"/>
                <w:szCs w:val="16"/>
                <w:lang w:val="en-GB"/>
              </w:rPr>
              <w:t>176</w:t>
            </w:r>
          </w:p>
        </w:tc>
        <w:tc>
          <w:tcPr>
            <w:tcW w:w="1540" w:type="dxa"/>
            <w:tcBorders>
              <w:top w:val="single" w:sz="4" w:space="0" w:color="auto"/>
              <w:bottom w:val="single" w:sz="4" w:space="0" w:color="auto"/>
            </w:tcBorders>
          </w:tcPr>
          <w:p w14:paraId="079538F6" w14:textId="77777777" w:rsidR="00772CDE" w:rsidRPr="000E0218" w:rsidRDefault="00772CDE" w:rsidP="00772CDE">
            <w:pPr>
              <w:jc w:val="center"/>
              <w:rPr>
                <w:rFonts w:ascii="Palatino Linotype" w:hAnsi="Palatino Linotype"/>
                <w:sz w:val="16"/>
                <w:szCs w:val="16"/>
                <w:lang w:val="en-GB"/>
              </w:rPr>
            </w:pPr>
            <w:r w:rsidRPr="000E0218">
              <w:rPr>
                <w:rFonts w:ascii="Palatino Linotype" w:hAnsi="Palatino Linotype"/>
                <w:sz w:val="16"/>
                <w:szCs w:val="16"/>
                <w:lang w:val="en-GB"/>
              </w:rPr>
              <w:t>453</w:t>
            </w:r>
          </w:p>
        </w:tc>
      </w:tr>
    </w:tbl>
    <w:p w14:paraId="3413882B" w14:textId="77777777" w:rsidR="00772CDE" w:rsidRPr="0087499F" w:rsidRDefault="00772CDE" w:rsidP="00772CDE">
      <w:pPr>
        <w:jc w:val="center"/>
        <w:rPr>
          <w:rFonts w:ascii="Palatino Linotype" w:hAnsi="Palatino Linotype"/>
          <w:sz w:val="18"/>
          <w:szCs w:val="18"/>
          <w:lang w:val="en-GB"/>
        </w:rPr>
      </w:pPr>
      <w:r w:rsidRPr="0087499F">
        <w:rPr>
          <w:rFonts w:ascii="Palatino Linotype" w:hAnsi="Palatino Linotype"/>
          <w:b/>
          <w:bCs/>
          <w:sz w:val="18"/>
          <w:szCs w:val="18"/>
          <w:lang w:val="en-GB"/>
        </w:rPr>
        <w:t>Table S3a.</w:t>
      </w:r>
      <w:r w:rsidRPr="0087499F">
        <w:rPr>
          <w:rFonts w:ascii="Palatino Linotype" w:hAnsi="Palatino Linotype"/>
          <w:sz w:val="18"/>
          <w:szCs w:val="18"/>
          <w:lang w:val="en-GB"/>
        </w:rPr>
        <w:t xml:space="preserve"> Stratification of the study population by sex</w:t>
      </w:r>
    </w:p>
    <w:p w14:paraId="13B27C47" w14:textId="77777777" w:rsidR="00772CDE" w:rsidRPr="0087499F" w:rsidRDefault="00772CDE" w:rsidP="00772CDE">
      <w:pPr>
        <w:jc w:val="center"/>
        <w:rPr>
          <w:rFonts w:ascii="Palatino Linotype" w:hAnsi="Palatino Linotype"/>
          <w:sz w:val="18"/>
          <w:szCs w:val="18"/>
        </w:rPr>
        <w:sectPr w:rsidR="00772CDE" w:rsidRPr="0087499F" w:rsidSect="00DC4118">
          <w:pgSz w:w="11906" w:h="16838"/>
          <w:pgMar w:top="1440" w:right="1440" w:bottom="1440" w:left="1440" w:header="708" w:footer="708" w:gutter="0"/>
          <w:cols w:space="708"/>
          <w:docGrid w:linePitch="360"/>
        </w:sectPr>
      </w:pPr>
    </w:p>
    <w:p w14:paraId="2D4A3BCA" w14:textId="7B548F3E" w:rsidR="0086175A" w:rsidRDefault="00772CDE">
      <w:pPr>
        <w:rPr>
          <w:rFonts w:ascii="Palatino Linotype" w:hAnsi="Palatino Linotype"/>
          <w:b/>
          <w:bCs/>
          <w:sz w:val="18"/>
          <w:szCs w:val="18"/>
        </w:rPr>
      </w:pPr>
      <w:r w:rsidRPr="0087499F">
        <w:rPr>
          <w:rFonts w:ascii="Palatino Linotype" w:hAnsi="Palatino Linotype"/>
          <w:b/>
          <w:bCs/>
          <w:sz w:val="18"/>
          <w:szCs w:val="18"/>
        </w:rPr>
        <w:lastRenderedPageBreak/>
        <w:t>Supplementary Material S4</w:t>
      </w:r>
    </w:p>
    <w:p w14:paraId="75D8D2AA" w14:textId="77777777" w:rsidR="000E0218" w:rsidRPr="0087499F" w:rsidRDefault="000E0218">
      <w:pPr>
        <w:rPr>
          <w:rFonts w:ascii="Palatino Linotype" w:hAnsi="Palatino Linotype"/>
          <w:b/>
          <w:bCs/>
          <w:sz w:val="18"/>
          <w:szCs w:val="18"/>
        </w:rPr>
      </w:pPr>
    </w:p>
    <w:p w14:paraId="3312B2E4" w14:textId="27B5447D" w:rsidR="00772CDE" w:rsidRPr="000E0218" w:rsidRDefault="00772CDE" w:rsidP="000E0218">
      <w:pPr>
        <w:pStyle w:val="MDPI31text"/>
        <w:ind w:left="0" w:firstLine="0"/>
        <w:jc w:val="center"/>
        <w:rPr>
          <w:sz w:val="18"/>
          <w:szCs w:val="18"/>
          <w:lang w:val="en-GB"/>
        </w:rPr>
      </w:pPr>
      <w:r w:rsidRPr="0087499F">
        <w:rPr>
          <w:b/>
          <w:bCs/>
          <w:sz w:val="18"/>
          <w:szCs w:val="18"/>
        </w:rPr>
        <w:t xml:space="preserve">Table S4a. </w:t>
      </w:r>
      <w:r w:rsidR="00E744F0" w:rsidRPr="0087499F">
        <w:rPr>
          <w:sz w:val="18"/>
          <w:szCs w:val="18"/>
          <w:lang w:val="en-GB"/>
        </w:rPr>
        <w:t xml:space="preserve">Variants significantly associated with EH in the </w:t>
      </w:r>
      <w:r w:rsidR="00E744F0" w:rsidRPr="0087499F">
        <w:rPr>
          <w:sz w:val="18"/>
          <w:szCs w:val="18"/>
          <w:lang w:val="en-GB"/>
        </w:rPr>
        <w:t xml:space="preserve">female cohort </w:t>
      </w:r>
      <w:r w:rsidR="00E744F0" w:rsidRPr="0087499F">
        <w:rPr>
          <w:sz w:val="18"/>
          <w:szCs w:val="18"/>
          <w:lang w:val="en-GB"/>
        </w:rPr>
        <w:t>under study.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205"/>
        <w:gridCol w:w="1485"/>
        <w:gridCol w:w="1984"/>
        <w:gridCol w:w="1985"/>
        <w:gridCol w:w="1984"/>
        <w:gridCol w:w="1560"/>
        <w:gridCol w:w="850"/>
      </w:tblGrid>
      <w:tr w:rsidR="00073822" w:rsidRPr="000E0218" w14:paraId="0F9DD395" w14:textId="77777777" w:rsidTr="00836697">
        <w:trPr>
          <w:trHeight w:val="198"/>
          <w:jc w:val="center"/>
        </w:trPr>
        <w:tc>
          <w:tcPr>
            <w:tcW w:w="993" w:type="dxa"/>
            <w:vMerge w:val="restart"/>
            <w:tcBorders>
              <w:top w:val="single" w:sz="12" w:space="0" w:color="auto"/>
              <w:bottom w:val="single" w:sz="2" w:space="0" w:color="auto"/>
            </w:tcBorders>
            <w:vAlign w:val="center"/>
          </w:tcPr>
          <w:p w14:paraId="4B00A25C" w14:textId="6EF11067" w:rsidR="00073822" w:rsidRPr="000E0218" w:rsidRDefault="00073822" w:rsidP="00073822">
            <w:pPr>
              <w:jc w:val="center"/>
              <w:rPr>
                <w:rFonts w:ascii="Palatino Linotype" w:hAnsi="Palatino Linotype"/>
                <w:b/>
                <w:bCs/>
                <w:sz w:val="16"/>
                <w:szCs w:val="16"/>
              </w:rPr>
            </w:pPr>
            <w:r w:rsidRPr="000E0218">
              <w:rPr>
                <w:rFonts w:ascii="Palatino Linotype" w:hAnsi="Palatino Linotype"/>
                <w:b/>
                <w:bCs/>
                <w:sz w:val="16"/>
                <w:szCs w:val="16"/>
              </w:rPr>
              <w:t>GENE</w:t>
            </w:r>
          </w:p>
        </w:tc>
        <w:tc>
          <w:tcPr>
            <w:tcW w:w="1205" w:type="dxa"/>
            <w:vMerge w:val="restart"/>
            <w:tcBorders>
              <w:top w:val="single" w:sz="12" w:space="0" w:color="auto"/>
              <w:bottom w:val="single" w:sz="2" w:space="0" w:color="auto"/>
            </w:tcBorders>
            <w:vAlign w:val="center"/>
          </w:tcPr>
          <w:p w14:paraId="2B06BE18" w14:textId="47EFF2C1" w:rsidR="00073822" w:rsidRPr="000E0218" w:rsidRDefault="00073822" w:rsidP="00045A11">
            <w:pPr>
              <w:jc w:val="center"/>
              <w:rPr>
                <w:rFonts w:ascii="Palatino Linotype" w:hAnsi="Palatino Linotype"/>
                <w:b/>
                <w:bCs/>
                <w:sz w:val="16"/>
                <w:szCs w:val="16"/>
              </w:rPr>
            </w:pPr>
            <w:r w:rsidRPr="000E0218">
              <w:rPr>
                <w:rFonts w:ascii="Palatino Linotype" w:hAnsi="Palatino Linotype"/>
                <w:b/>
                <w:bCs/>
                <w:sz w:val="16"/>
                <w:szCs w:val="16"/>
              </w:rPr>
              <w:t>SNP ID</w:t>
            </w:r>
          </w:p>
        </w:tc>
        <w:tc>
          <w:tcPr>
            <w:tcW w:w="1485" w:type="dxa"/>
            <w:vMerge w:val="restart"/>
            <w:tcBorders>
              <w:top w:val="single" w:sz="12" w:space="0" w:color="auto"/>
              <w:bottom w:val="single" w:sz="2" w:space="0" w:color="auto"/>
            </w:tcBorders>
            <w:vAlign w:val="center"/>
          </w:tcPr>
          <w:p w14:paraId="3CB763E1" w14:textId="575EB87C" w:rsidR="00073822" w:rsidRPr="000E0218" w:rsidRDefault="00073822" w:rsidP="00045A11">
            <w:pPr>
              <w:jc w:val="center"/>
              <w:rPr>
                <w:rFonts w:ascii="Palatino Linotype" w:hAnsi="Palatino Linotype"/>
                <w:b/>
                <w:bCs/>
                <w:sz w:val="16"/>
                <w:szCs w:val="16"/>
              </w:rPr>
            </w:pPr>
            <w:r w:rsidRPr="000E0218">
              <w:rPr>
                <w:rFonts w:ascii="Palatino Linotype" w:hAnsi="Palatino Linotype"/>
                <w:b/>
                <w:bCs/>
                <w:sz w:val="16"/>
                <w:szCs w:val="16"/>
              </w:rPr>
              <w:t>Genotype</w:t>
            </w:r>
          </w:p>
        </w:tc>
        <w:tc>
          <w:tcPr>
            <w:tcW w:w="8363" w:type="dxa"/>
            <w:gridSpan w:val="5"/>
            <w:tcBorders>
              <w:top w:val="single" w:sz="12" w:space="0" w:color="auto"/>
              <w:bottom w:val="single" w:sz="2" w:space="0" w:color="auto"/>
            </w:tcBorders>
            <w:vAlign w:val="center"/>
          </w:tcPr>
          <w:p w14:paraId="01B17338" w14:textId="4B934C18" w:rsidR="00073822" w:rsidRPr="000E0218" w:rsidRDefault="00073822" w:rsidP="00045A11">
            <w:pPr>
              <w:jc w:val="center"/>
              <w:rPr>
                <w:rFonts w:ascii="Palatino Linotype" w:hAnsi="Palatino Linotype"/>
                <w:b/>
                <w:bCs/>
                <w:sz w:val="16"/>
                <w:szCs w:val="16"/>
              </w:rPr>
            </w:pPr>
            <w:r w:rsidRPr="000E0218">
              <w:rPr>
                <w:rFonts w:ascii="Palatino Linotype" w:hAnsi="Palatino Linotype"/>
                <w:b/>
                <w:bCs/>
                <w:sz w:val="16"/>
                <w:szCs w:val="16"/>
              </w:rPr>
              <w:t>Female</w:t>
            </w:r>
          </w:p>
        </w:tc>
      </w:tr>
      <w:tr w:rsidR="000D7D08" w:rsidRPr="000E0218" w14:paraId="5E4B23E6" w14:textId="77777777" w:rsidTr="000D7D08">
        <w:trPr>
          <w:trHeight w:val="197"/>
          <w:jc w:val="center"/>
        </w:trPr>
        <w:tc>
          <w:tcPr>
            <w:tcW w:w="993" w:type="dxa"/>
            <w:vMerge/>
            <w:tcBorders>
              <w:top w:val="single" w:sz="2" w:space="0" w:color="auto"/>
              <w:bottom w:val="single" w:sz="2" w:space="0" w:color="auto"/>
            </w:tcBorders>
          </w:tcPr>
          <w:p w14:paraId="6C82D942" w14:textId="77777777" w:rsidR="00073822" w:rsidRPr="000E0218" w:rsidRDefault="00073822" w:rsidP="00045A11">
            <w:pPr>
              <w:jc w:val="center"/>
              <w:rPr>
                <w:rFonts w:ascii="Palatino Linotype" w:hAnsi="Palatino Linotype"/>
                <w:b/>
                <w:bCs/>
                <w:sz w:val="16"/>
                <w:szCs w:val="16"/>
              </w:rPr>
            </w:pPr>
          </w:p>
        </w:tc>
        <w:tc>
          <w:tcPr>
            <w:tcW w:w="1205" w:type="dxa"/>
            <w:vMerge/>
            <w:tcBorders>
              <w:top w:val="single" w:sz="2" w:space="0" w:color="auto"/>
              <w:bottom w:val="single" w:sz="2" w:space="0" w:color="auto"/>
            </w:tcBorders>
            <w:vAlign w:val="center"/>
            <w:hideMark/>
          </w:tcPr>
          <w:p w14:paraId="6D7AB7A3" w14:textId="2B2FD68C" w:rsidR="00073822" w:rsidRPr="000E0218" w:rsidRDefault="00073822" w:rsidP="00045A11">
            <w:pPr>
              <w:jc w:val="center"/>
              <w:rPr>
                <w:rFonts w:ascii="Palatino Linotype" w:hAnsi="Palatino Linotype"/>
                <w:b/>
                <w:bCs/>
                <w:sz w:val="16"/>
                <w:szCs w:val="16"/>
              </w:rPr>
            </w:pPr>
          </w:p>
        </w:tc>
        <w:tc>
          <w:tcPr>
            <w:tcW w:w="1485" w:type="dxa"/>
            <w:vMerge/>
            <w:tcBorders>
              <w:top w:val="single" w:sz="2" w:space="0" w:color="auto"/>
              <w:bottom w:val="single" w:sz="2" w:space="0" w:color="auto"/>
            </w:tcBorders>
            <w:vAlign w:val="center"/>
            <w:hideMark/>
          </w:tcPr>
          <w:p w14:paraId="17E3DEC1" w14:textId="672BAC19" w:rsidR="00073822" w:rsidRPr="000E0218" w:rsidRDefault="00073822" w:rsidP="00045A11">
            <w:pPr>
              <w:jc w:val="center"/>
              <w:rPr>
                <w:rFonts w:ascii="Palatino Linotype" w:hAnsi="Palatino Linotype"/>
                <w:b/>
                <w:bCs/>
                <w:sz w:val="16"/>
                <w:szCs w:val="16"/>
              </w:rPr>
            </w:pPr>
          </w:p>
        </w:tc>
        <w:tc>
          <w:tcPr>
            <w:tcW w:w="1984" w:type="dxa"/>
            <w:tcBorders>
              <w:top w:val="single" w:sz="2" w:space="0" w:color="auto"/>
              <w:bottom w:val="single" w:sz="2" w:space="0" w:color="auto"/>
            </w:tcBorders>
            <w:vAlign w:val="center"/>
            <w:hideMark/>
          </w:tcPr>
          <w:p w14:paraId="1BE55361" w14:textId="2573115E" w:rsidR="00073822" w:rsidRPr="000E0218" w:rsidRDefault="00073822" w:rsidP="00045A11">
            <w:pPr>
              <w:jc w:val="center"/>
              <w:rPr>
                <w:rFonts w:ascii="Palatino Linotype" w:hAnsi="Palatino Linotype"/>
                <w:b/>
                <w:bCs/>
                <w:sz w:val="16"/>
                <w:szCs w:val="16"/>
              </w:rPr>
            </w:pPr>
            <w:r w:rsidRPr="000E0218">
              <w:rPr>
                <w:rFonts w:ascii="Palatino Linotype" w:hAnsi="Palatino Linotype"/>
                <w:b/>
                <w:bCs/>
                <w:sz w:val="16"/>
                <w:szCs w:val="16"/>
              </w:rPr>
              <w:t>Hypertensive   (N =163)</w:t>
            </w:r>
          </w:p>
        </w:tc>
        <w:tc>
          <w:tcPr>
            <w:tcW w:w="1985" w:type="dxa"/>
            <w:tcBorders>
              <w:top w:val="single" w:sz="2" w:space="0" w:color="auto"/>
              <w:bottom w:val="single" w:sz="2" w:space="0" w:color="auto"/>
            </w:tcBorders>
            <w:vAlign w:val="center"/>
            <w:hideMark/>
          </w:tcPr>
          <w:p w14:paraId="47BC6BBB" w14:textId="4A06AF24" w:rsidR="00073822" w:rsidRPr="000E0218" w:rsidRDefault="00073822" w:rsidP="00045A11">
            <w:pPr>
              <w:jc w:val="center"/>
              <w:rPr>
                <w:rFonts w:ascii="Palatino Linotype" w:hAnsi="Palatino Linotype"/>
                <w:b/>
                <w:bCs/>
                <w:sz w:val="16"/>
                <w:szCs w:val="16"/>
              </w:rPr>
            </w:pPr>
            <w:r w:rsidRPr="000E0218">
              <w:rPr>
                <w:rFonts w:ascii="Palatino Linotype" w:hAnsi="Palatino Linotype"/>
                <w:b/>
                <w:bCs/>
                <w:sz w:val="16"/>
                <w:szCs w:val="16"/>
              </w:rPr>
              <w:t>Hypertensive</w:t>
            </w:r>
            <w:r w:rsidR="000D7D08" w:rsidRPr="000E0218">
              <w:rPr>
                <w:rFonts w:ascii="Palatino Linotype" w:hAnsi="Palatino Linotype"/>
                <w:b/>
                <w:bCs/>
                <w:sz w:val="16"/>
                <w:szCs w:val="16"/>
              </w:rPr>
              <w:t xml:space="preserve"> </w:t>
            </w:r>
            <w:r w:rsidRPr="000E0218">
              <w:rPr>
                <w:rFonts w:ascii="Palatino Linotype" w:hAnsi="Palatino Linotype"/>
                <w:b/>
                <w:bCs/>
                <w:sz w:val="16"/>
                <w:szCs w:val="16"/>
              </w:rPr>
              <w:t>(%)</w:t>
            </w:r>
          </w:p>
        </w:tc>
        <w:tc>
          <w:tcPr>
            <w:tcW w:w="1984" w:type="dxa"/>
            <w:tcBorders>
              <w:top w:val="single" w:sz="2" w:space="0" w:color="auto"/>
              <w:bottom w:val="single" w:sz="2" w:space="0" w:color="auto"/>
            </w:tcBorders>
            <w:vAlign w:val="center"/>
            <w:hideMark/>
          </w:tcPr>
          <w:p w14:paraId="227DC751" w14:textId="57C621A6" w:rsidR="00073822" w:rsidRPr="000E0218" w:rsidRDefault="00073822" w:rsidP="00045A11">
            <w:pPr>
              <w:jc w:val="center"/>
              <w:rPr>
                <w:rFonts w:ascii="Palatino Linotype" w:hAnsi="Palatino Linotype"/>
                <w:b/>
                <w:bCs/>
                <w:sz w:val="16"/>
                <w:szCs w:val="16"/>
              </w:rPr>
            </w:pPr>
            <w:r w:rsidRPr="000E0218">
              <w:rPr>
                <w:rFonts w:ascii="Palatino Linotype" w:hAnsi="Palatino Linotype"/>
                <w:b/>
                <w:bCs/>
                <w:sz w:val="16"/>
                <w:szCs w:val="16"/>
              </w:rPr>
              <w:t>Normotensive</w:t>
            </w:r>
            <w:r w:rsidR="000D7D08" w:rsidRPr="000E0218">
              <w:rPr>
                <w:rFonts w:ascii="Palatino Linotype" w:hAnsi="Palatino Linotype"/>
                <w:b/>
                <w:bCs/>
                <w:sz w:val="16"/>
                <w:szCs w:val="16"/>
              </w:rPr>
              <w:t xml:space="preserve"> </w:t>
            </w:r>
            <w:r w:rsidRPr="000E0218">
              <w:rPr>
                <w:rFonts w:ascii="Palatino Linotype" w:hAnsi="Palatino Linotype"/>
                <w:b/>
                <w:bCs/>
                <w:sz w:val="16"/>
                <w:szCs w:val="16"/>
              </w:rPr>
              <w:t>(N = 114)</w:t>
            </w:r>
          </w:p>
        </w:tc>
        <w:tc>
          <w:tcPr>
            <w:tcW w:w="1560" w:type="dxa"/>
            <w:tcBorders>
              <w:top w:val="single" w:sz="2" w:space="0" w:color="auto"/>
              <w:bottom w:val="single" w:sz="2" w:space="0" w:color="auto"/>
            </w:tcBorders>
            <w:vAlign w:val="center"/>
            <w:hideMark/>
          </w:tcPr>
          <w:p w14:paraId="4E5434DC" w14:textId="2886B0E9" w:rsidR="00073822" w:rsidRPr="000E0218" w:rsidRDefault="00073822" w:rsidP="00045A11">
            <w:pPr>
              <w:jc w:val="center"/>
              <w:rPr>
                <w:rFonts w:ascii="Palatino Linotype" w:hAnsi="Palatino Linotype"/>
                <w:b/>
                <w:bCs/>
                <w:sz w:val="16"/>
                <w:szCs w:val="16"/>
              </w:rPr>
            </w:pPr>
            <w:r w:rsidRPr="000E0218">
              <w:rPr>
                <w:rFonts w:ascii="Palatino Linotype" w:hAnsi="Palatino Linotype"/>
                <w:b/>
                <w:bCs/>
                <w:sz w:val="16"/>
                <w:szCs w:val="16"/>
              </w:rPr>
              <w:t>Normotensive</w:t>
            </w:r>
            <w:r w:rsidR="000D7D08" w:rsidRPr="000E0218">
              <w:rPr>
                <w:rFonts w:ascii="Palatino Linotype" w:hAnsi="Palatino Linotype"/>
                <w:b/>
                <w:bCs/>
                <w:sz w:val="16"/>
                <w:szCs w:val="16"/>
              </w:rPr>
              <w:t xml:space="preserve"> </w:t>
            </w:r>
            <w:r w:rsidRPr="000E0218">
              <w:rPr>
                <w:rFonts w:ascii="Palatino Linotype" w:hAnsi="Palatino Linotype"/>
                <w:b/>
                <w:bCs/>
                <w:sz w:val="16"/>
                <w:szCs w:val="16"/>
              </w:rPr>
              <w:t>(%)</w:t>
            </w:r>
          </w:p>
        </w:tc>
        <w:tc>
          <w:tcPr>
            <w:tcW w:w="850" w:type="dxa"/>
            <w:tcBorders>
              <w:top w:val="single" w:sz="2" w:space="0" w:color="auto"/>
              <w:bottom w:val="single" w:sz="2" w:space="0" w:color="auto"/>
            </w:tcBorders>
            <w:vAlign w:val="center"/>
            <w:hideMark/>
          </w:tcPr>
          <w:p w14:paraId="0F7CABE0" w14:textId="64938ED7" w:rsidR="00073822" w:rsidRPr="000E0218" w:rsidRDefault="00073822" w:rsidP="00974A25">
            <w:pPr>
              <w:rPr>
                <w:rFonts w:ascii="Palatino Linotype" w:hAnsi="Palatino Linotype"/>
                <w:b/>
                <w:bCs/>
                <w:sz w:val="16"/>
                <w:szCs w:val="16"/>
              </w:rPr>
            </w:pPr>
            <w:r w:rsidRPr="000E0218">
              <w:rPr>
                <w:rFonts w:ascii="Palatino Linotype" w:hAnsi="Palatino Linotype"/>
                <w:b/>
                <w:bCs/>
                <w:sz w:val="16"/>
                <w:szCs w:val="16"/>
              </w:rPr>
              <w:t>p-Value</w:t>
            </w:r>
          </w:p>
        </w:tc>
      </w:tr>
      <w:tr w:rsidR="00073822" w:rsidRPr="000E0218" w14:paraId="2D54BA2A" w14:textId="77777777" w:rsidTr="000D7D08">
        <w:trPr>
          <w:trHeight w:val="310"/>
          <w:jc w:val="center"/>
        </w:trPr>
        <w:tc>
          <w:tcPr>
            <w:tcW w:w="993" w:type="dxa"/>
            <w:vMerge w:val="restart"/>
            <w:tcBorders>
              <w:top w:val="single" w:sz="2" w:space="0" w:color="auto"/>
            </w:tcBorders>
            <w:vAlign w:val="center"/>
          </w:tcPr>
          <w:p w14:paraId="25EA0987" w14:textId="708DA092" w:rsidR="00073822" w:rsidRPr="000E0218" w:rsidRDefault="00073822" w:rsidP="00073822">
            <w:pPr>
              <w:jc w:val="center"/>
              <w:rPr>
                <w:rFonts w:ascii="Palatino Linotype" w:hAnsi="Palatino Linotype"/>
                <w:b/>
                <w:bCs/>
                <w:i/>
                <w:iCs/>
                <w:sz w:val="16"/>
                <w:szCs w:val="16"/>
              </w:rPr>
            </w:pPr>
            <w:r w:rsidRPr="000E0218">
              <w:rPr>
                <w:rFonts w:ascii="Palatino Linotype" w:hAnsi="Palatino Linotype"/>
                <w:b/>
                <w:bCs/>
                <w:i/>
                <w:iCs/>
                <w:sz w:val="16"/>
                <w:szCs w:val="16"/>
              </w:rPr>
              <w:t>NOS3</w:t>
            </w:r>
          </w:p>
        </w:tc>
        <w:tc>
          <w:tcPr>
            <w:tcW w:w="1205" w:type="dxa"/>
            <w:vMerge w:val="restart"/>
            <w:tcBorders>
              <w:top w:val="single" w:sz="2" w:space="0" w:color="auto"/>
            </w:tcBorders>
            <w:vAlign w:val="center"/>
            <w:hideMark/>
          </w:tcPr>
          <w:p w14:paraId="6B195F00" w14:textId="77777777" w:rsidR="00073822" w:rsidRPr="000E0218" w:rsidRDefault="00073822" w:rsidP="00073822">
            <w:pPr>
              <w:jc w:val="center"/>
              <w:rPr>
                <w:rFonts w:ascii="Palatino Linotype" w:hAnsi="Palatino Linotype"/>
                <w:b/>
                <w:bCs/>
                <w:sz w:val="16"/>
                <w:szCs w:val="16"/>
              </w:rPr>
            </w:pPr>
            <w:r w:rsidRPr="000E0218">
              <w:rPr>
                <w:rFonts w:ascii="Palatino Linotype" w:hAnsi="Palatino Linotype"/>
                <w:b/>
                <w:bCs/>
                <w:sz w:val="16"/>
                <w:szCs w:val="16"/>
              </w:rPr>
              <w:t xml:space="preserve">rs1799983 </w:t>
            </w:r>
            <w:r w:rsidRPr="000E0218">
              <w:rPr>
                <w:rFonts w:ascii="Palatino Linotype" w:hAnsi="Palatino Linotype"/>
                <w:sz w:val="16"/>
                <w:szCs w:val="16"/>
              </w:rPr>
              <w:t>G894T</w:t>
            </w:r>
          </w:p>
          <w:p w14:paraId="22BA35C1" w14:textId="358187E6" w:rsidR="00073822" w:rsidRPr="000E0218" w:rsidRDefault="00073822" w:rsidP="00073822">
            <w:pPr>
              <w:jc w:val="center"/>
              <w:rPr>
                <w:rFonts w:ascii="Palatino Linotype" w:hAnsi="Palatino Linotype"/>
                <w:b/>
                <w:bCs/>
                <w:sz w:val="16"/>
                <w:szCs w:val="16"/>
              </w:rPr>
            </w:pPr>
          </w:p>
        </w:tc>
        <w:tc>
          <w:tcPr>
            <w:tcW w:w="1485" w:type="dxa"/>
            <w:tcBorders>
              <w:top w:val="single" w:sz="2" w:space="0" w:color="auto"/>
            </w:tcBorders>
            <w:noWrap/>
            <w:vAlign w:val="center"/>
            <w:hideMark/>
          </w:tcPr>
          <w:p w14:paraId="5CACE66F"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GG</w:t>
            </w:r>
          </w:p>
        </w:tc>
        <w:tc>
          <w:tcPr>
            <w:tcW w:w="1984" w:type="dxa"/>
            <w:tcBorders>
              <w:top w:val="single" w:sz="2" w:space="0" w:color="auto"/>
            </w:tcBorders>
            <w:noWrap/>
            <w:vAlign w:val="center"/>
            <w:hideMark/>
          </w:tcPr>
          <w:p w14:paraId="70110870"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11</w:t>
            </w:r>
          </w:p>
        </w:tc>
        <w:tc>
          <w:tcPr>
            <w:tcW w:w="1985" w:type="dxa"/>
            <w:tcBorders>
              <w:top w:val="single" w:sz="2" w:space="0" w:color="auto"/>
            </w:tcBorders>
            <w:noWrap/>
            <w:vAlign w:val="center"/>
            <w:hideMark/>
          </w:tcPr>
          <w:p w14:paraId="587DA1E7"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6.75%</w:t>
            </w:r>
          </w:p>
        </w:tc>
        <w:tc>
          <w:tcPr>
            <w:tcW w:w="1984" w:type="dxa"/>
            <w:tcBorders>
              <w:top w:val="single" w:sz="2" w:space="0" w:color="auto"/>
            </w:tcBorders>
            <w:noWrap/>
            <w:vAlign w:val="center"/>
            <w:hideMark/>
          </w:tcPr>
          <w:p w14:paraId="66B90670"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18</w:t>
            </w:r>
          </w:p>
        </w:tc>
        <w:tc>
          <w:tcPr>
            <w:tcW w:w="1560" w:type="dxa"/>
            <w:tcBorders>
              <w:top w:val="single" w:sz="2" w:space="0" w:color="auto"/>
            </w:tcBorders>
            <w:noWrap/>
            <w:vAlign w:val="center"/>
            <w:hideMark/>
          </w:tcPr>
          <w:p w14:paraId="6338E9A0"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15.79%</w:t>
            </w:r>
          </w:p>
        </w:tc>
        <w:tc>
          <w:tcPr>
            <w:tcW w:w="850" w:type="dxa"/>
            <w:tcBorders>
              <w:top w:val="single" w:sz="2" w:space="0" w:color="auto"/>
            </w:tcBorders>
            <w:vAlign w:val="center"/>
            <w:hideMark/>
          </w:tcPr>
          <w:p w14:paraId="19679165" w14:textId="019511D7" w:rsidR="00073822" w:rsidRPr="000E0218" w:rsidRDefault="00073822" w:rsidP="00073822">
            <w:pPr>
              <w:jc w:val="center"/>
              <w:rPr>
                <w:rFonts w:ascii="Palatino Linotype" w:hAnsi="Palatino Linotype"/>
                <w:sz w:val="16"/>
                <w:szCs w:val="16"/>
              </w:rPr>
            </w:pPr>
          </w:p>
        </w:tc>
      </w:tr>
      <w:tr w:rsidR="00073822" w:rsidRPr="000E0218" w14:paraId="62E5483E" w14:textId="77777777" w:rsidTr="000D7D08">
        <w:trPr>
          <w:trHeight w:val="310"/>
          <w:jc w:val="center"/>
        </w:trPr>
        <w:tc>
          <w:tcPr>
            <w:tcW w:w="993" w:type="dxa"/>
            <w:vMerge/>
            <w:vAlign w:val="center"/>
          </w:tcPr>
          <w:p w14:paraId="5F2826EE" w14:textId="77777777" w:rsidR="00073822" w:rsidRPr="000E0218" w:rsidRDefault="00073822" w:rsidP="00073822">
            <w:pPr>
              <w:jc w:val="center"/>
              <w:rPr>
                <w:rFonts w:ascii="Palatino Linotype" w:hAnsi="Palatino Linotype"/>
                <w:b/>
                <w:bCs/>
                <w:i/>
                <w:iCs/>
                <w:sz w:val="16"/>
                <w:szCs w:val="16"/>
              </w:rPr>
            </w:pPr>
          </w:p>
        </w:tc>
        <w:tc>
          <w:tcPr>
            <w:tcW w:w="1205" w:type="dxa"/>
            <w:vMerge/>
            <w:vAlign w:val="center"/>
            <w:hideMark/>
          </w:tcPr>
          <w:p w14:paraId="32ABB3A5" w14:textId="4A5C9757" w:rsidR="00073822" w:rsidRPr="000E0218" w:rsidRDefault="00073822" w:rsidP="00073822">
            <w:pPr>
              <w:jc w:val="center"/>
              <w:rPr>
                <w:rFonts w:ascii="Palatino Linotype" w:hAnsi="Palatino Linotype"/>
                <w:sz w:val="16"/>
                <w:szCs w:val="16"/>
              </w:rPr>
            </w:pPr>
          </w:p>
        </w:tc>
        <w:tc>
          <w:tcPr>
            <w:tcW w:w="1485" w:type="dxa"/>
            <w:noWrap/>
            <w:vAlign w:val="center"/>
            <w:hideMark/>
          </w:tcPr>
          <w:p w14:paraId="0017892D"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GT</w:t>
            </w:r>
          </w:p>
        </w:tc>
        <w:tc>
          <w:tcPr>
            <w:tcW w:w="1984" w:type="dxa"/>
            <w:noWrap/>
            <w:vAlign w:val="center"/>
            <w:hideMark/>
          </w:tcPr>
          <w:p w14:paraId="21F63AB9"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28</w:t>
            </w:r>
          </w:p>
        </w:tc>
        <w:tc>
          <w:tcPr>
            <w:tcW w:w="1985" w:type="dxa"/>
            <w:noWrap/>
            <w:vAlign w:val="center"/>
            <w:hideMark/>
          </w:tcPr>
          <w:p w14:paraId="7E378799"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17.18%</w:t>
            </w:r>
          </w:p>
        </w:tc>
        <w:tc>
          <w:tcPr>
            <w:tcW w:w="1984" w:type="dxa"/>
            <w:noWrap/>
            <w:vAlign w:val="center"/>
            <w:hideMark/>
          </w:tcPr>
          <w:p w14:paraId="3359EF7F"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40</w:t>
            </w:r>
          </w:p>
        </w:tc>
        <w:tc>
          <w:tcPr>
            <w:tcW w:w="1560" w:type="dxa"/>
            <w:noWrap/>
            <w:vAlign w:val="center"/>
            <w:hideMark/>
          </w:tcPr>
          <w:p w14:paraId="1C4598CE"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35.09%</w:t>
            </w:r>
          </w:p>
        </w:tc>
        <w:tc>
          <w:tcPr>
            <w:tcW w:w="850" w:type="dxa"/>
            <w:vAlign w:val="center"/>
            <w:hideMark/>
          </w:tcPr>
          <w:p w14:paraId="3503DD1F" w14:textId="6F127EB5"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3.84</w:t>
            </w:r>
            <w:r w:rsidR="00772CDE" w:rsidRPr="000E0218">
              <w:rPr>
                <w:rFonts w:ascii="Palatino Linotype" w:hAnsi="Palatino Linotype"/>
                <w:sz w:val="16"/>
                <w:szCs w:val="16"/>
              </w:rPr>
              <w:t>e</w:t>
            </w:r>
            <w:r w:rsidRPr="000E0218">
              <w:rPr>
                <w:rFonts w:ascii="Palatino Linotype" w:hAnsi="Palatino Linotype"/>
                <w:sz w:val="16"/>
                <w:szCs w:val="16"/>
              </w:rPr>
              <w:t>-05</w:t>
            </w:r>
          </w:p>
        </w:tc>
      </w:tr>
      <w:tr w:rsidR="00836697" w:rsidRPr="000E0218" w14:paraId="3AD4B1CA" w14:textId="77777777" w:rsidTr="00836697">
        <w:trPr>
          <w:trHeight w:val="310"/>
          <w:jc w:val="center"/>
        </w:trPr>
        <w:tc>
          <w:tcPr>
            <w:tcW w:w="993" w:type="dxa"/>
            <w:vMerge/>
            <w:tcBorders>
              <w:bottom w:val="single" w:sz="2" w:space="0" w:color="auto"/>
            </w:tcBorders>
            <w:vAlign w:val="center"/>
          </w:tcPr>
          <w:p w14:paraId="110A0741" w14:textId="77777777" w:rsidR="00073822" w:rsidRPr="000E0218" w:rsidRDefault="00073822" w:rsidP="00073822">
            <w:pPr>
              <w:jc w:val="center"/>
              <w:rPr>
                <w:rFonts w:ascii="Palatino Linotype" w:hAnsi="Palatino Linotype"/>
                <w:b/>
                <w:bCs/>
                <w:i/>
                <w:iCs/>
                <w:sz w:val="16"/>
                <w:szCs w:val="16"/>
              </w:rPr>
            </w:pPr>
          </w:p>
        </w:tc>
        <w:tc>
          <w:tcPr>
            <w:tcW w:w="1205" w:type="dxa"/>
            <w:vMerge/>
            <w:tcBorders>
              <w:bottom w:val="single" w:sz="2" w:space="0" w:color="auto"/>
            </w:tcBorders>
            <w:vAlign w:val="center"/>
            <w:hideMark/>
          </w:tcPr>
          <w:p w14:paraId="6085D3A0" w14:textId="028E9604" w:rsidR="00073822" w:rsidRPr="000E0218" w:rsidRDefault="00073822" w:rsidP="00073822">
            <w:pPr>
              <w:jc w:val="center"/>
              <w:rPr>
                <w:rFonts w:ascii="Palatino Linotype" w:hAnsi="Palatino Linotype"/>
                <w:sz w:val="16"/>
                <w:szCs w:val="16"/>
              </w:rPr>
            </w:pPr>
          </w:p>
        </w:tc>
        <w:tc>
          <w:tcPr>
            <w:tcW w:w="1485" w:type="dxa"/>
            <w:tcBorders>
              <w:bottom w:val="single" w:sz="2" w:space="0" w:color="auto"/>
            </w:tcBorders>
            <w:noWrap/>
            <w:vAlign w:val="center"/>
            <w:hideMark/>
          </w:tcPr>
          <w:p w14:paraId="09149A96"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TT</w:t>
            </w:r>
          </w:p>
        </w:tc>
        <w:tc>
          <w:tcPr>
            <w:tcW w:w="1984" w:type="dxa"/>
            <w:tcBorders>
              <w:bottom w:val="single" w:sz="2" w:space="0" w:color="auto"/>
            </w:tcBorders>
            <w:noWrap/>
            <w:vAlign w:val="center"/>
            <w:hideMark/>
          </w:tcPr>
          <w:p w14:paraId="767B30D3"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120</w:t>
            </w:r>
          </w:p>
        </w:tc>
        <w:tc>
          <w:tcPr>
            <w:tcW w:w="1985" w:type="dxa"/>
            <w:tcBorders>
              <w:bottom w:val="single" w:sz="2" w:space="0" w:color="auto"/>
            </w:tcBorders>
            <w:noWrap/>
            <w:vAlign w:val="center"/>
            <w:hideMark/>
          </w:tcPr>
          <w:p w14:paraId="6F0D01AA"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73.62%</w:t>
            </w:r>
          </w:p>
        </w:tc>
        <w:tc>
          <w:tcPr>
            <w:tcW w:w="1984" w:type="dxa"/>
            <w:tcBorders>
              <w:bottom w:val="single" w:sz="2" w:space="0" w:color="auto"/>
            </w:tcBorders>
            <w:noWrap/>
            <w:vAlign w:val="center"/>
            <w:hideMark/>
          </w:tcPr>
          <w:p w14:paraId="6105D011"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56</w:t>
            </w:r>
          </w:p>
        </w:tc>
        <w:tc>
          <w:tcPr>
            <w:tcW w:w="1560" w:type="dxa"/>
            <w:tcBorders>
              <w:bottom w:val="single" w:sz="2" w:space="0" w:color="auto"/>
            </w:tcBorders>
            <w:noWrap/>
            <w:vAlign w:val="center"/>
            <w:hideMark/>
          </w:tcPr>
          <w:p w14:paraId="370BF903"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49.12%</w:t>
            </w:r>
          </w:p>
        </w:tc>
        <w:tc>
          <w:tcPr>
            <w:tcW w:w="850" w:type="dxa"/>
            <w:tcBorders>
              <w:bottom w:val="single" w:sz="2" w:space="0" w:color="auto"/>
            </w:tcBorders>
            <w:vAlign w:val="center"/>
            <w:hideMark/>
          </w:tcPr>
          <w:p w14:paraId="615CC3F3" w14:textId="4EDA0F70" w:rsidR="00073822" w:rsidRPr="000E0218" w:rsidRDefault="00073822" w:rsidP="00073822">
            <w:pPr>
              <w:jc w:val="center"/>
              <w:rPr>
                <w:rFonts w:ascii="Palatino Linotype" w:hAnsi="Palatino Linotype"/>
                <w:sz w:val="16"/>
                <w:szCs w:val="16"/>
              </w:rPr>
            </w:pPr>
          </w:p>
        </w:tc>
      </w:tr>
      <w:tr w:rsidR="00836697" w:rsidRPr="000E0218" w14:paraId="435A5875" w14:textId="77777777" w:rsidTr="00836697">
        <w:trPr>
          <w:trHeight w:val="310"/>
          <w:jc w:val="center"/>
        </w:trPr>
        <w:tc>
          <w:tcPr>
            <w:tcW w:w="993" w:type="dxa"/>
            <w:vMerge w:val="restart"/>
            <w:tcBorders>
              <w:top w:val="single" w:sz="2" w:space="0" w:color="auto"/>
              <w:bottom w:val="single" w:sz="2" w:space="0" w:color="auto"/>
            </w:tcBorders>
            <w:vAlign w:val="center"/>
          </w:tcPr>
          <w:p w14:paraId="05AE6F80" w14:textId="0455F615" w:rsidR="00073822" w:rsidRPr="000E0218" w:rsidRDefault="00073822" w:rsidP="00073822">
            <w:pPr>
              <w:jc w:val="center"/>
              <w:rPr>
                <w:rFonts w:ascii="Palatino Linotype" w:hAnsi="Palatino Linotype"/>
                <w:b/>
                <w:bCs/>
                <w:i/>
                <w:iCs/>
                <w:sz w:val="16"/>
                <w:szCs w:val="16"/>
              </w:rPr>
            </w:pPr>
            <w:r w:rsidRPr="000E0218">
              <w:rPr>
                <w:rFonts w:ascii="Palatino Linotype" w:hAnsi="Palatino Linotype"/>
                <w:b/>
                <w:bCs/>
                <w:i/>
                <w:iCs/>
                <w:sz w:val="16"/>
                <w:szCs w:val="16"/>
              </w:rPr>
              <w:t>CYP11B2</w:t>
            </w:r>
          </w:p>
        </w:tc>
        <w:tc>
          <w:tcPr>
            <w:tcW w:w="1205" w:type="dxa"/>
            <w:vMerge w:val="restart"/>
            <w:tcBorders>
              <w:top w:val="single" w:sz="2" w:space="0" w:color="auto"/>
              <w:bottom w:val="single" w:sz="2" w:space="0" w:color="auto"/>
            </w:tcBorders>
            <w:vAlign w:val="center"/>
            <w:hideMark/>
          </w:tcPr>
          <w:p w14:paraId="6647EEB9" w14:textId="5C90ED4B" w:rsidR="00073822" w:rsidRPr="000E0218" w:rsidRDefault="00073822" w:rsidP="00073822">
            <w:pPr>
              <w:jc w:val="center"/>
              <w:rPr>
                <w:rFonts w:ascii="Palatino Linotype" w:hAnsi="Palatino Linotype"/>
                <w:sz w:val="16"/>
                <w:szCs w:val="16"/>
              </w:rPr>
            </w:pPr>
            <w:r w:rsidRPr="000E0218">
              <w:rPr>
                <w:rFonts w:ascii="Palatino Linotype" w:hAnsi="Palatino Linotype"/>
                <w:b/>
                <w:bCs/>
                <w:sz w:val="16"/>
                <w:szCs w:val="16"/>
              </w:rPr>
              <w:t>rs1799998</w:t>
            </w:r>
          </w:p>
          <w:p w14:paraId="7F896060" w14:textId="20D6AA17" w:rsidR="00073822" w:rsidRPr="000E0218" w:rsidRDefault="00073822" w:rsidP="00073822">
            <w:pPr>
              <w:jc w:val="center"/>
              <w:rPr>
                <w:rFonts w:ascii="Palatino Linotype" w:hAnsi="Palatino Linotype"/>
                <w:b/>
                <w:bCs/>
                <w:sz w:val="16"/>
                <w:szCs w:val="16"/>
              </w:rPr>
            </w:pPr>
            <w:r w:rsidRPr="000E0218">
              <w:rPr>
                <w:rFonts w:ascii="Palatino Linotype" w:hAnsi="Palatino Linotype"/>
                <w:sz w:val="16"/>
                <w:szCs w:val="16"/>
              </w:rPr>
              <w:t>-344C&gt;T</w:t>
            </w:r>
          </w:p>
          <w:p w14:paraId="5443446D" w14:textId="3EEC4C1C" w:rsidR="00073822" w:rsidRPr="000E0218" w:rsidRDefault="00073822" w:rsidP="00073822">
            <w:pPr>
              <w:jc w:val="center"/>
              <w:rPr>
                <w:rFonts w:ascii="Palatino Linotype" w:hAnsi="Palatino Linotype"/>
                <w:sz w:val="16"/>
                <w:szCs w:val="16"/>
              </w:rPr>
            </w:pPr>
          </w:p>
          <w:p w14:paraId="26CC1AF8" w14:textId="0A309D4D" w:rsidR="00073822" w:rsidRPr="000E0218" w:rsidRDefault="00073822" w:rsidP="00073822">
            <w:pPr>
              <w:jc w:val="center"/>
              <w:rPr>
                <w:rFonts w:ascii="Palatino Linotype" w:hAnsi="Palatino Linotype"/>
                <w:b/>
                <w:bCs/>
                <w:sz w:val="16"/>
                <w:szCs w:val="16"/>
              </w:rPr>
            </w:pPr>
          </w:p>
        </w:tc>
        <w:tc>
          <w:tcPr>
            <w:tcW w:w="1485" w:type="dxa"/>
            <w:tcBorders>
              <w:top w:val="single" w:sz="2" w:space="0" w:color="auto"/>
            </w:tcBorders>
            <w:noWrap/>
            <w:vAlign w:val="center"/>
            <w:hideMark/>
          </w:tcPr>
          <w:p w14:paraId="7F3354D0"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CC</w:t>
            </w:r>
          </w:p>
        </w:tc>
        <w:tc>
          <w:tcPr>
            <w:tcW w:w="1984" w:type="dxa"/>
            <w:tcBorders>
              <w:top w:val="single" w:sz="2" w:space="0" w:color="auto"/>
            </w:tcBorders>
            <w:noWrap/>
            <w:vAlign w:val="center"/>
            <w:hideMark/>
          </w:tcPr>
          <w:p w14:paraId="6F499CA8"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89</w:t>
            </w:r>
          </w:p>
        </w:tc>
        <w:tc>
          <w:tcPr>
            <w:tcW w:w="1985" w:type="dxa"/>
            <w:tcBorders>
              <w:top w:val="single" w:sz="2" w:space="0" w:color="auto"/>
            </w:tcBorders>
            <w:noWrap/>
            <w:vAlign w:val="center"/>
            <w:hideMark/>
          </w:tcPr>
          <w:p w14:paraId="760BC4DA"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54.60%</w:t>
            </w:r>
          </w:p>
        </w:tc>
        <w:tc>
          <w:tcPr>
            <w:tcW w:w="1984" w:type="dxa"/>
            <w:tcBorders>
              <w:top w:val="single" w:sz="2" w:space="0" w:color="auto"/>
            </w:tcBorders>
            <w:noWrap/>
            <w:vAlign w:val="center"/>
            <w:hideMark/>
          </w:tcPr>
          <w:p w14:paraId="3C8BC7B9"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20</w:t>
            </w:r>
          </w:p>
        </w:tc>
        <w:tc>
          <w:tcPr>
            <w:tcW w:w="1560" w:type="dxa"/>
            <w:tcBorders>
              <w:top w:val="single" w:sz="2" w:space="0" w:color="auto"/>
            </w:tcBorders>
            <w:noWrap/>
            <w:vAlign w:val="center"/>
            <w:hideMark/>
          </w:tcPr>
          <w:p w14:paraId="5979C6AB"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17.54%</w:t>
            </w:r>
          </w:p>
        </w:tc>
        <w:tc>
          <w:tcPr>
            <w:tcW w:w="850" w:type="dxa"/>
            <w:vMerge w:val="restart"/>
            <w:tcBorders>
              <w:top w:val="single" w:sz="2" w:space="0" w:color="auto"/>
            </w:tcBorders>
            <w:vAlign w:val="center"/>
            <w:hideMark/>
          </w:tcPr>
          <w:p w14:paraId="2FC76C62" w14:textId="47AE0A6E"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1.19</w:t>
            </w:r>
            <w:r w:rsidR="00772CDE" w:rsidRPr="000E0218">
              <w:rPr>
                <w:rFonts w:ascii="Palatino Linotype" w:hAnsi="Palatino Linotype"/>
                <w:sz w:val="16"/>
                <w:szCs w:val="16"/>
              </w:rPr>
              <w:t>e</w:t>
            </w:r>
            <w:r w:rsidRPr="000E0218">
              <w:rPr>
                <w:rFonts w:ascii="Palatino Linotype" w:hAnsi="Palatino Linotype"/>
                <w:sz w:val="16"/>
                <w:szCs w:val="16"/>
              </w:rPr>
              <w:t>-15</w:t>
            </w:r>
          </w:p>
        </w:tc>
      </w:tr>
      <w:tr w:rsidR="00836697" w:rsidRPr="000E0218" w14:paraId="1CF27C8A" w14:textId="77777777" w:rsidTr="00836697">
        <w:trPr>
          <w:trHeight w:val="310"/>
          <w:jc w:val="center"/>
        </w:trPr>
        <w:tc>
          <w:tcPr>
            <w:tcW w:w="993" w:type="dxa"/>
            <w:vMerge/>
            <w:tcBorders>
              <w:bottom w:val="single" w:sz="2" w:space="0" w:color="auto"/>
            </w:tcBorders>
            <w:vAlign w:val="center"/>
          </w:tcPr>
          <w:p w14:paraId="72B8044C" w14:textId="77777777" w:rsidR="00073822" w:rsidRPr="000E0218" w:rsidRDefault="00073822" w:rsidP="00073822">
            <w:pPr>
              <w:jc w:val="center"/>
              <w:rPr>
                <w:rFonts w:ascii="Palatino Linotype" w:hAnsi="Palatino Linotype"/>
                <w:b/>
                <w:bCs/>
                <w:i/>
                <w:iCs/>
                <w:sz w:val="16"/>
                <w:szCs w:val="16"/>
              </w:rPr>
            </w:pPr>
          </w:p>
        </w:tc>
        <w:tc>
          <w:tcPr>
            <w:tcW w:w="1205" w:type="dxa"/>
            <w:vMerge/>
            <w:tcBorders>
              <w:bottom w:val="single" w:sz="2" w:space="0" w:color="auto"/>
            </w:tcBorders>
            <w:vAlign w:val="center"/>
            <w:hideMark/>
          </w:tcPr>
          <w:p w14:paraId="34601619" w14:textId="5D2924A6" w:rsidR="00073822" w:rsidRPr="000E0218" w:rsidRDefault="00073822" w:rsidP="00073822">
            <w:pPr>
              <w:jc w:val="center"/>
              <w:rPr>
                <w:rFonts w:ascii="Palatino Linotype" w:hAnsi="Palatino Linotype"/>
                <w:sz w:val="16"/>
                <w:szCs w:val="16"/>
              </w:rPr>
            </w:pPr>
          </w:p>
        </w:tc>
        <w:tc>
          <w:tcPr>
            <w:tcW w:w="1485" w:type="dxa"/>
            <w:noWrap/>
            <w:vAlign w:val="center"/>
            <w:hideMark/>
          </w:tcPr>
          <w:p w14:paraId="653C981E"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CT</w:t>
            </w:r>
          </w:p>
        </w:tc>
        <w:tc>
          <w:tcPr>
            <w:tcW w:w="1984" w:type="dxa"/>
            <w:noWrap/>
            <w:vAlign w:val="center"/>
            <w:hideMark/>
          </w:tcPr>
          <w:p w14:paraId="60A4AB56"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62</w:t>
            </w:r>
          </w:p>
        </w:tc>
        <w:tc>
          <w:tcPr>
            <w:tcW w:w="1985" w:type="dxa"/>
            <w:noWrap/>
            <w:vAlign w:val="center"/>
            <w:hideMark/>
          </w:tcPr>
          <w:p w14:paraId="284DE66C"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38.04%</w:t>
            </w:r>
          </w:p>
        </w:tc>
        <w:tc>
          <w:tcPr>
            <w:tcW w:w="1984" w:type="dxa"/>
            <w:noWrap/>
            <w:vAlign w:val="center"/>
            <w:hideMark/>
          </w:tcPr>
          <w:p w14:paraId="4F8D9174"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42</w:t>
            </w:r>
          </w:p>
        </w:tc>
        <w:tc>
          <w:tcPr>
            <w:tcW w:w="1560" w:type="dxa"/>
            <w:noWrap/>
            <w:vAlign w:val="center"/>
            <w:hideMark/>
          </w:tcPr>
          <w:p w14:paraId="0511EF47"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36.84%</w:t>
            </w:r>
          </w:p>
        </w:tc>
        <w:tc>
          <w:tcPr>
            <w:tcW w:w="850" w:type="dxa"/>
            <w:vMerge/>
            <w:vAlign w:val="center"/>
            <w:hideMark/>
          </w:tcPr>
          <w:p w14:paraId="1C152BFF" w14:textId="77777777" w:rsidR="00073822" w:rsidRPr="000E0218" w:rsidRDefault="00073822" w:rsidP="00073822">
            <w:pPr>
              <w:jc w:val="center"/>
              <w:rPr>
                <w:rFonts w:ascii="Palatino Linotype" w:hAnsi="Palatino Linotype"/>
                <w:sz w:val="16"/>
                <w:szCs w:val="16"/>
              </w:rPr>
            </w:pPr>
          </w:p>
        </w:tc>
      </w:tr>
      <w:tr w:rsidR="00836697" w:rsidRPr="000E0218" w14:paraId="29F45FD8" w14:textId="77777777" w:rsidTr="00836697">
        <w:trPr>
          <w:trHeight w:val="310"/>
          <w:jc w:val="center"/>
        </w:trPr>
        <w:tc>
          <w:tcPr>
            <w:tcW w:w="993" w:type="dxa"/>
            <w:vMerge/>
            <w:tcBorders>
              <w:bottom w:val="single" w:sz="2" w:space="0" w:color="auto"/>
            </w:tcBorders>
            <w:vAlign w:val="center"/>
          </w:tcPr>
          <w:p w14:paraId="15B2C5CF" w14:textId="77777777" w:rsidR="00073822" w:rsidRPr="000E0218" w:rsidRDefault="00073822" w:rsidP="00073822">
            <w:pPr>
              <w:jc w:val="center"/>
              <w:rPr>
                <w:rFonts w:ascii="Palatino Linotype" w:hAnsi="Palatino Linotype"/>
                <w:b/>
                <w:bCs/>
                <w:i/>
                <w:iCs/>
                <w:sz w:val="16"/>
                <w:szCs w:val="16"/>
              </w:rPr>
            </w:pPr>
          </w:p>
        </w:tc>
        <w:tc>
          <w:tcPr>
            <w:tcW w:w="1205" w:type="dxa"/>
            <w:vMerge/>
            <w:tcBorders>
              <w:bottom w:val="single" w:sz="2" w:space="0" w:color="auto"/>
            </w:tcBorders>
            <w:vAlign w:val="center"/>
            <w:hideMark/>
          </w:tcPr>
          <w:p w14:paraId="305A372C" w14:textId="79775CBF" w:rsidR="00073822" w:rsidRPr="000E0218" w:rsidRDefault="00073822" w:rsidP="00073822">
            <w:pPr>
              <w:jc w:val="center"/>
              <w:rPr>
                <w:rFonts w:ascii="Palatino Linotype" w:hAnsi="Palatino Linotype"/>
                <w:sz w:val="16"/>
                <w:szCs w:val="16"/>
              </w:rPr>
            </w:pPr>
          </w:p>
        </w:tc>
        <w:tc>
          <w:tcPr>
            <w:tcW w:w="1485" w:type="dxa"/>
            <w:tcBorders>
              <w:bottom w:val="single" w:sz="2" w:space="0" w:color="auto"/>
            </w:tcBorders>
            <w:noWrap/>
            <w:vAlign w:val="center"/>
            <w:hideMark/>
          </w:tcPr>
          <w:p w14:paraId="10034F4E"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TT</w:t>
            </w:r>
          </w:p>
        </w:tc>
        <w:tc>
          <w:tcPr>
            <w:tcW w:w="1984" w:type="dxa"/>
            <w:tcBorders>
              <w:bottom w:val="single" w:sz="2" w:space="0" w:color="auto"/>
            </w:tcBorders>
            <w:noWrap/>
            <w:vAlign w:val="center"/>
            <w:hideMark/>
          </w:tcPr>
          <w:p w14:paraId="6A061F47"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12</w:t>
            </w:r>
          </w:p>
        </w:tc>
        <w:tc>
          <w:tcPr>
            <w:tcW w:w="1985" w:type="dxa"/>
            <w:tcBorders>
              <w:bottom w:val="single" w:sz="2" w:space="0" w:color="auto"/>
            </w:tcBorders>
            <w:noWrap/>
            <w:vAlign w:val="center"/>
            <w:hideMark/>
          </w:tcPr>
          <w:p w14:paraId="07EACCA0"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7.36%</w:t>
            </w:r>
          </w:p>
        </w:tc>
        <w:tc>
          <w:tcPr>
            <w:tcW w:w="1984" w:type="dxa"/>
            <w:tcBorders>
              <w:bottom w:val="single" w:sz="2" w:space="0" w:color="auto"/>
            </w:tcBorders>
            <w:noWrap/>
            <w:vAlign w:val="center"/>
            <w:hideMark/>
          </w:tcPr>
          <w:p w14:paraId="55B8C3D5"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52</w:t>
            </w:r>
          </w:p>
        </w:tc>
        <w:tc>
          <w:tcPr>
            <w:tcW w:w="1560" w:type="dxa"/>
            <w:tcBorders>
              <w:bottom w:val="single" w:sz="2" w:space="0" w:color="auto"/>
            </w:tcBorders>
            <w:noWrap/>
            <w:vAlign w:val="center"/>
            <w:hideMark/>
          </w:tcPr>
          <w:p w14:paraId="2C3D9494"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45.61%</w:t>
            </w:r>
          </w:p>
        </w:tc>
        <w:tc>
          <w:tcPr>
            <w:tcW w:w="850" w:type="dxa"/>
            <w:vMerge/>
            <w:tcBorders>
              <w:bottom w:val="single" w:sz="2" w:space="0" w:color="auto"/>
            </w:tcBorders>
            <w:vAlign w:val="center"/>
            <w:hideMark/>
          </w:tcPr>
          <w:p w14:paraId="5179AF35" w14:textId="77777777" w:rsidR="00073822" w:rsidRPr="000E0218" w:rsidRDefault="00073822" w:rsidP="00073822">
            <w:pPr>
              <w:jc w:val="center"/>
              <w:rPr>
                <w:rFonts w:ascii="Palatino Linotype" w:hAnsi="Palatino Linotype"/>
                <w:sz w:val="16"/>
                <w:szCs w:val="16"/>
              </w:rPr>
            </w:pPr>
          </w:p>
        </w:tc>
      </w:tr>
      <w:tr w:rsidR="00836697" w:rsidRPr="000E0218" w14:paraId="5E2530C7" w14:textId="77777777" w:rsidTr="00836697">
        <w:trPr>
          <w:trHeight w:val="310"/>
          <w:jc w:val="center"/>
        </w:trPr>
        <w:tc>
          <w:tcPr>
            <w:tcW w:w="993" w:type="dxa"/>
            <w:vMerge w:val="restart"/>
            <w:tcBorders>
              <w:top w:val="single" w:sz="2" w:space="0" w:color="auto"/>
              <w:bottom w:val="single" w:sz="2" w:space="0" w:color="auto"/>
            </w:tcBorders>
            <w:vAlign w:val="center"/>
          </w:tcPr>
          <w:p w14:paraId="6F647062" w14:textId="70CE2C9D" w:rsidR="00073822" w:rsidRPr="000E0218" w:rsidRDefault="00073822" w:rsidP="00073822">
            <w:pPr>
              <w:jc w:val="center"/>
              <w:rPr>
                <w:rFonts w:ascii="Palatino Linotype" w:hAnsi="Palatino Linotype"/>
                <w:b/>
                <w:bCs/>
                <w:i/>
                <w:iCs/>
                <w:sz w:val="16"/>
                <w:szCs w:val="16"/>
              </w:rPr>
            </w:pPr>
            <w:r w:rsidRPr="000E0218">
              <w:rPr>
                <w:rFonts w:ascii="Palatino Linotype" w:hAnsi="Palatino Linotype"/>
                <w:b/>
                <w:bCs/>
                <w:i/>
                <w:iCs/>
                <w:sz w:val="16"/>
                <w:szCs w:val="16"/>
              </w:rPr>
              <w:t>AGT</w:t>
            </w:r>
          </w:p>
        </w:tc>
        <w:tc>
          <w:tcPr>
            <w:tcW w:w="1205" w:type="dxa"/>
            <w:vMerge w:val="restart"/>
            <w:tcBorders>
              <w:top w:val="single" w:sz="2" w:space="0" w:color="auto"/>
              <w:bottom w:val="single" w:sz="2" w:space="0" w:color="auto"/>
            </w:tcBorders>
            <w:vAlign w:val="center"/>
            <w:hideMark/>
          </w:tcPr>
          <w:p w14:paraId="7CAAE20D" w14:textId="11FA87DE" w:rsidR="00073822" w:rsidRPr="000E0218" w:rsidRDefault="00073822" w:rsidP="00073822">
            <w:pPr>
              <w:jc w:val="center"/>
              <w:rPr>
                <w:rFonts w:ascii="Palatino Linotype" w:hAnsi="Palatino Linotype"/>
                <w:sz w:val="16"/>
                <w:szCs w:val="16"/>
              </w:rPr>
            </w:pPr>
            <w:r w:rsidRPr="000E0218">
              <w:rPr>
                <w:rFonts w:ascii="Palatino Linotype" w:hAnsi="Palatino Linotype"/>
                <w:b/>
                <w:bCs/>
                <w:sz w:val="16"/>
                <w:szCs w:val="16"/>
              </w:rPr>
              <w:t>rs5051</w:t>
            </w:r>
          </w:p>
          <w:p w14:paraId="5B023E8E" w14:textId="709E1C26" w:rsidR="00073822" w:rsidRPr="000E0218" w:rsidRDefault="00073822" w:rsidP="00073822">
            <w:pPr>
              <w:jc w:val="center"/>
              <w:rPr>
                <w:rFonts w:ascii="Palatino Linotype" w:hAnsi="Palatino Linotype"/>
                <w:b/>
                <w:bCs/>
                <w:sz w:val="16"/>
                <w:szCs w:val="16"/>
              </w:rPr>
            </w:pPr>
            <w:r w:rsidRPr="000E0218">
              <w:rPr>
                <w:rFonts w:ascii="Palatino Linotype" w:hAnsi="Palatino Linotype"/>
                <w:sz w:val="16"/>
                <w:szCs w:val="16"/>
              </w:rPr>
              <w:t>-30-3273G&gt;T</w:t>
            </w:r>
          </w:p>
          <w:p w14:paraId="0026C673" w14:textId="533B0EAA" w:rsidR="00073822" w:rsidRPr="000E0218" w:rsidRDefault="00073822" w:rsidP="00073822">
            <w:pPr>
              <w:jc w:val="center"/>
              <w:rPr>
                <w:rFonts w:ascii="Palatino Linotype" w:hAnsi="Palatino Linotype"/>
                <w:sz w:val="16"/>
                <w:szCs w:val="16"/>
              </w:rPr>
            </w:pPr>
          </w:p>
          <w:p w14:paraId="6BC96386" w14:textId="1BAE6062" w:rsidR="00073822" w:rsidRPr="000E0218" w:rsidRDefault="00073822" w:rsidP="00073822">
            <w:pPr>
              <w:jc w:val="center"/>
              <w:rPr>
                <w:rFonts w:ascii="Palatino Linotype" w:hAnsi="Palatino Linotype"/>
                <w:b/>
                <w:bCs/>
                <w:sz w:val="16"/>
                <w:szCs w:val="16"/>
              </w:rPr>
            </w:pPr>
          </w:p>
        </w:tc>
        <w:tc>
          <w:tcPr>
            <w:tcW w:w="1485" w:type="dxa"/>
            <w:tcBorders>
              <w:top w:val="single" w:sz="2" w:space="0" w:color="auto"/>
            </w:tcBorders>
            <w:noWrap/>
            <w:vAlign w:val="center"/>
            <w:hideMark/>
          </w:tcPr>
          <w:p w14:paraId="27FC0F2E"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GG</w:t>
            </w:r>
          </w:p>
        </w:tc>
        <w:tc>
          <w:tcPr>
            <w:tcW w:w="1984" w:type="dxa"/>
            <w:tcBorders>
              <w:top w:val="single" w:sz="2" w:space="0" w:color="auto"/>
            </w:tcBorders>
            <w:noWrap/>
            <w:vAlign w:val="center"/>
            <w:hideMark/>
          </w:tcPr>
          <w:p w14:paraId="0BDF2929"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11</w:t>
            </w:r>
          </w:p>
        </w:tc>
        <w:tc>
          <w:tcPr>
            <w:tcW w:w="1985" w:type="dxa"/>
            <w:tcBorders>
              <w:top w:val="single" w:sz="2" w:space="0" w:color="auto"/>
            </w:tcBorders>
            <w:noWrap/>
            <w:vAlign w:val="center"/>
            <w:hideMark/>
          </w:tcPr>
          <w:p w14:paraId="0B3ACE62"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6.75%</w:t>
            </w:r>
          </w:p>
        </w:tc>
        <w:tc>
          <w:tcPr>
            <w:tcW w:w="1984" w:type="dxa"/>
            <w:tcBorders>
              <w:top w:val="single" w:sz="2" w:space="0" w:color="auto"/>
            </w:tcBorders>
            <w:noWrap/>
            <w:vAlign w:val="center"/>
            <w:hideMark/>
          </w:tcPr>
          <w:p w14:paraId="6A0C39D3"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50</w:t>
            </w:r>
          </w:p>
        </w:tc>
        <w:tc>
          <w:tcPr>
            <w:tcW w:w="1560" w:type="dxa"/>
            <w:tcBorders>
              <w:top w:val="single" w:sz="2" w:space="0" w:color="auto"/>
            </w:tcBorders>
            <w:noWrap/>
            <w:vAlign w:val="center"/>
            <w:hideMark/>
          </w:tcPr>
          <w:p w14:paraId="721344A4"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43.86%</w:t>
            </w:r>
          </w:p>
        </w:tc>
        <w:tc>
          <w:tcPr>
            <w:tcW w:w="850" w:type="dxa"/>
            <w:vMerge w:val="restart"/>
            <w:tcBorders>
              <w:top w:val="single" w:sz="2" w:space="0" w:color="auto"/>
            </w:tcBorders>
            <w:vAlign w:val="center"/>
            <w:hideMark/>
          </w:tcPr>
          <w:p w14:paraId="683D447B"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0.00011</w:t>
            </w:r>
          </w:p>
        </w:tc>
      </w:tr>
      <w:tr w:rsidR="00836697" w:rsidRPr="000E0218" w14:paraId="6890FD16" w14:textId="77777777" w:rsidTr="00836697">
        <w:trPr>
          <w:trHeight w:val="310"/>
          <w:jc w:val="center"/>
        </w:trPr>
        <w:tc>
          <w:tcPr>
            <w:tcW w:w="993" w:type="dxa"/>
            <w:vMerge/>
            <w:tcBorders>
              <w:bottom w:val="single" w:sz="2" w:space="0" w:color="auto"/>
            </w:tcBorders>
            <w:vAlign w:val="center"/>
          </w:tcPr>
          <w:p w14:paraId="29A23D69" w14:textId="77777777" w:rsidR="00073822" w:rsidRPr="000E0218" w:rsidRDefault="00073822" w:rsidP="00073822">
            <w:pPr>
              <w:jc w:val="center"/>
              <w:rPr>
                <w:rFonts w:ascii="Palatino Linotype" w:hAnsi="Palatino Linotype"/>
                <w:b/>
                <w:bCs/>
                <w:i/>
                <w:iCs/>
                <w:sz w:val="16"/>
                <w:szCs w:val="16"/>
              </w:rPr>
            </w:pPr>
          </w:p>
        </w:tc>
        <w:tc>
          <w:tcPr>
            <w:tcW w:w="1205" w:type="dxa"/>
            <w:vMerge/>
            <w:tcBorders>
              <w:bottom w:val="single" w:sz="2" w:space="0" w:color="auto"/>
            </w:tcBorders>
            <w:vAlign w:val="center"/>
            <w:hideMark/>
          </w:tcPr>
          <w:p w14:paraId="7F66AE64" w14:textId="06C381CA" w:rsidR="00073822" w:rsidRPr="000E0218" w:rsidRDefault="00073822" w:rsidP="00073822">
            <w:pPr>
              <w:jc w:val="center"/>
              <w:rPr>
                <w:rFonts w:ascii="Palatino Linotype" w:hAnsi="Palatino Linotype"/>
                <w:sz w:val="16"/>
                <w:szCs w:val="16"/>
              </w:rPr>
            </w:pPr>
          </w:p>
        </w:tc>
        <w:tc>
          <w:tcPr>
            <w:tcW w:w="1485" w:type="dxa"/>
            <w:noWrap/>
            <w:vAlign w:val="center"/>
            <w:hideMark/>
          </w:tcPr>
          <w:p w14:paraId="213D251F"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GT</w:t>
            </w:r>
          </w:p>
        </w:tc>
        <w:tc>
          <w:tcPr>
            <w:tcW w:w="1984" w:type="dxa"/>
            <w:noWrap/>
            <w:vAlign w:val="center"/>
            <w:hideMark/>
          </w:tcPr>
          <w:p w14:paraId="41C5D43A"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72</w:t>
            </w:r>
          </w:p>
        </w:tc>
        <w:tc>
          <w:tcPr>
            <w:tcW w:w="1985" w:type="dxa"/>
            <w:noWrap/>
            <w:vAlign w:val="center"/>
            <w:hideMark/>
          </w:tcPr>
          <w:p w14:paraId="5D6B973A"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44.17%</w:t>
            </w:r>
          </w:p>
        </w:tc>
        <w:tc>
          <w:tcPr>
            <w:tcW w:w="1984" w:type="dxa"/>
            <w:noWrap/>
            <w:vAlign w:val="center"/>
            <w:hideMark/>
          </w:tcPr>
          <w:p w14:paraId="039563F7"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36</w:t>
            </w:r>
          </w:p>
        </w:tc>
        <w:tc>
          <w:tcPr>
            <w:tcW w:w="1560" w:type="dxa"/>
            <w:noWrap/>
            <w:vAlign w:val="center"/>
            <w:hideMark/>
          </w:tcPr>
          <w:p w14:paraId="1528B0AF"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31.58%</w:t>
            </w:r>
          </w:p>
        </w:tc>
        <w:tc>
          <w:tcPr>
            <w:tcW w:w="850" w:type="dxa"/>
            <w:vMerge/>
            <w:vAlign w:val="center"/>
            <w:hideMark/>
          </w:tcPr>
          <w:p w14:paraId="550ED4A8" w14:textId="77777777" w:rsidR="00073822" w:rsidRPr="000E0218" w:rsidRDefault="00073822" w:rsidP="00073822">
            <w:pPr>
              <w:jc w:val="center"/>
              <w:rPr>
                <w:rFonts w:ascii="Palatino Linotype" w:hAnsi="Palatino Linotype"/>
                <w:sz w:val="16"/>
                <w:szCs w:val="16"/>
              </w:rPr>
            </w:pPr>
          </w:p>
        </w:tc>
      </w:tr>
      <w:tr w:rsidR="00836697" w:rsidRPr="000E0218" w14:paraId="381D6BEF" w14:textId="77777777" w:rsidTr="00836697">
        <w:trPr>
          <w:trHeight w:val="310"/>
          <w:jc w:val="center"/>
        </w:trPr>
        <w:tc>
          <w:tcPr>
            <w:tcW w:w="993" w:type="dxa"/>
            <w:vMerge/>
            <w:tcBorders>
              <w:bottom w:val="single" w:sz="2" w:space="0" w:color="auto"/>
            </w:tcBorders>
            <w:vAlign w:val="center"/>
          </w:tcPr>
          <w:p w14:paraId="54EE940D" w14:textId="77777777" w:rsidR="00073822" w:rsidRPr="000E0218" w:rsidRDefault="00073822" w:rsidP="00073822">
            <w:pPr>
              <w:jc w:val="center"/>
              <w:rPr>
                <w:rFonts w:ascii="Palatino Linotype" w:hAnsi="Palatino Linotype"/>
                <w:b/>
                <w:bCs/>
                <w:i/>
                <w:iCs/>
                <w:sz w:val="16"/>
                <w:szCs w:val="16"/>
              </w:rPr>
            </w:pPr>
          </w:p>
        </w:tc>
        <w:tc>
          <w:tcPr>
            <w:tcW w:w="1205" w:type="dxa"/>
            <w:vMerge/>
            <w:tcBorders>
              <w:bottom w:val="single" w:sz="2" w:space="0" w:color="auto"/>
            </w:tcBorders>
            <w:vAlign w:val="center"/>
            <w:hideMark/>
          </w:tcPr>
          <w:p w14:paraId="3E138872" w14:textId="37D8B224" w:rsidR="00073822" w:rsidRPr="000E0218" w:rsidRDefault="00073822" w:rsidP="00073822">
            <w:pPr>
              <w:jc w:val="center"/>
              <w:rPr>
                <w:rFonts w:ascii="Palatino Linotype" w:hAnsi="Palatino Linotype"/>
                <w:sz w:val="16"/>
                <w:szCs w:val="16"/>
              </w:rPr>
            </w:pPr>
          </w:p>
        </w:tc>
        <w:tc>
          <w:tcPr>
            <w:tcW w:w="1485" w:type="dxa"/>
            <w:tcBorders>
              <w:bottom w:val="single" w:sz="2" w:space="0" w:color="auto"/>
            </w:tcBorders>
            <w:noWrap/>
            <w:vAlign w:val="center"/>
            <w:hideMark/>
          </w:tcPr>
          <w:p w14:paraId="0E665E26"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TT</w:t>
            </w:r>
          </w:p>
        </w:tc>
        <w:tc>
          <w:tcPr>
            <w:tcW w:w="1984" w:type="dxa"/>
            <w:tcBorders>
              <w:bottom w:val="single" w:sz="2" w:space="0" w:color="auto"/>
            </w:tcBorders>
            <w:noWrap/>
            <w:vAlign w:val="center"/>
            <w:hideMark/>
          </w:tcPr>
          <w:p w14:paraId="08369E64"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80</w:t>
            </w:r>
          </w:p>
        </w:tc>
        <w:tc>
          <w:tcPr>
            <w:tcW w:w="1985" w:type="dxa"/>
            <w:tcBorders>
              <w:bottom w:val="single" w:sz="2" w:space="0" w:color="auto"/>
            </w:tcBorders>
            <w:noWrap/>
            <w:vAlign w:val="center"/>
            <w:hideMark/>
          </w:tcPr>
          <w:p w14:paraId="326719DA"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49.08%</w:t>
            </w:r>
          </w:p>
        </w:tc>
        <w:tc>
          <w:tcPr>
            <w:tcW w:w="1984" w:type="dxa"/>
            <w:tcBorders>
              <w:bottom w:val="single" w:sz="2" w:space="0" w:color="auto"/>
            </w:tcBorders>
            <w:noWrap/>
            <w:vAlign w:val="center"/>
            <w:hideMark/>
          </w:tcPr>
          <w:p w14:paraId="38578A86"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28</w:t>
            </w:r>
          </w:p>
        </w:tc>
        <w:tc>
          <w:tcPr>
            <w:tcW w:w="1560" w:type="dxa"/>
            <w:tcBorders>
              <w:bottom w:val="single" w:sz="2" w:space="0" w:color="auto"/>
            </w:tcBorders>
            <w:noWrap/>
            <w:vAlign w:val="center"/>
            <w:hideMark/>
          </w:tcPr>
          <w:p w14:paraId="116A17B7"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24.56%</w:t>
            </w:r>
          </w:p>
        </w:tc>
        <w:tc>
          <w:tcPr>
            <w:tcW w:w="850" w:type="dxa"/>
            <w:vMerge/>
            <w:tcBorders>
              <w:bottom w:val="single" w:sz="2" w:space="0" w:color="auto"/>
            </w:tcBorders>
            <w:vAlign w:val="center"/>
            <w:hideMark/>
          </w:tcPr>
          <w:p w14:paraId="2E1C8393" w14:textId="77777777" w:rsidR="00073822" w:rsidRPr="000E0218" w:rsidRDefault="00073822" w:rsidP="00073822">
            <w:pPr>
              <w:jc w:val="center"/>
              <w:rPr>
                <w:rFonts w:ascii="Palatino Linotype" w:hAnsi="Palatino Linotype"/>
                <w:sz w:val="16"/>
                <w:szCs w:val="16"/>
              </w:rPr>
            </w:pPr>
          </w:p>
        </w:tc>
      </w:tr>
      <w:tr w:rsidR="00836697" w:rsidRPr="000E0218" w14:paraId="36F5E06E" w14:textId="77777777" w:rsidTr="00836697">
        <w:trPr>
          <w:trHeight w:val="310"/>
          <w:jc w:val="center"/>
        </w:trPr>
        <w:tc>
          <w:tcPr>
            <w:tcW w:w="993" w:type="dxa"/>
            <w:vMerge w:val="restart"/>
            <w:tcBorders>
              <w:top w:val="single" w:sz="2" w:space="0" w:color="auto"/>
              <w:bottom w:val="single" w:sz="2" w:space="0" w:color="auto"/>
            </w:tcBorders>
            <w:vAlign w:val="center"/>
          </w:tcPr>
          <w:p w14:paraId="2EA8C727" w14:textId="30926A96" w:rsidR="00073822" w:rsidRPr="000E0218" w:rsidRDefault="00073822" w:rsidP="00073822">
            <w:pPr>
              <w:jc w:val="center"/>
              <w:rPr>
                <w:rFonts w:ascii="Palatino Linotype" w:hAnsi="Palatino Linotype"/>
                <w:b/>
                <w:bCs/>
                <w:i/>
                <w:iCs/>
                <w:sz w:val="16"/>
                <w:szCs w:val="16"/>
              </w:rPr>
            </w:pPr>
            <w:r w:rsidRPr="000E0218">
              <w:rPr>
                <w:rFonts w:ascii="Palatino Linotype" w:hAnsi="Palatino Linotype"/>
                <w:b/>
                <w:bCs/>
                <w:i/>
                <w:iCs/>
                <w:sz w:val="16"/>
                <w:szCs w:val="16"/>
              </w:rPr>
              <w:t>AGTR1</w:t>
            </w:r>
          </w:p>
        </w:tc>
        <w:tc>
          <w:tcPr>
            <w:tcW w:w="1205" w:type="dxa"/>
            <w:vMerge w:val="restart"/>
            <w:tcBorders>
              <w:top w:val="single" w:sz="2" w:space="0" w:color="auto"/>
              <w:bottom w:val="single" w:sz="2" w:space="0" w:color="auto"/>
            </w:tcBorders>
            <w:vAlign w:val="center"/>
            <w:hideMark/>
          </w:tcPr>
          <w:p w14:paraId="77E11A7E" w14:textId="77777777" w:rsidR="00073822" w:rsidRPr="000E0218" w:rsidRDefault="00073822" w:rsidP="00073822">
            <w:pPr>
              <w:jc w:val="center"/>
              <w:rPr>
                <w:rFonts w:ascii="Palatino Linotype" w:hAnsi="Palatino Linotype"/>
                <w:b/>
                <w:bCs/>
                <w:sz w:val="16"/>
                <w:szCs w:val="16"/>
              </w:rPr>
            </w:pPr>
            <w:r w:rsidRPr="000E0218">
              <w:rPr>
                <w:rFonts w:ascii="Palatino Linotype" w:hAnsi="Palatino Linotype"/>
                <w:b/>
                <w:bCs/>
                <w:sz w:val="16"/>
                <w:szCs w:val="16"/>
              </w:rPr>
              <w:t xml:space="preserve">rs5186 </w:t>
            </w:r>
            <w:r w:rsidRPr="000E0218">
              <w:rPr>
                <w:rFonts w:ascii="Palatino Linotype" w:hAnsi="Palatino Linotype"/>
                <w:sz w:val="16"/>
                <w:szCs w:val="16"/>
              </w:rPr>
              <w:t>A1166C</w:t>
            </w:r>
          </w:p>
          <w:p w14:paraId="519B0B42" w14:textId="200D8A74" w:rsidR="00073822" w:rsidRPr="000E0218" w:rsidRDefault="00073822" w:rsidP="00073822">
            <w:pPr>
              <w:jc w:val="center"/>
              <w:rPr>
                <w:rFonts w:ascii="Palatino Linotype" w:hAnsi="Palatino Linotype"/>
                <w:b/>
                <w:bCs/>
                <w:sz w:val="16"/>
                <w:szCs w:val="16"/>
              </w:rPr>
            </w:pPr>
          </w:p>
        </w:tc>
        <w:tc>
          <w:tcPr>
            <w:tcW w:w="1485" w:type="dxa"/>
            <w:tcBorders>
              <w:top w:val="single" w:sz="2" w:space="0" w:color="auto"/>
            </w:tcBorders>
            <w:noWrap/>
            <w:vAlign w:val="center"/>
            <w:hideMark/>
          </w:tcPr>
          <w:p w14:paraId="440BB0FA"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AA</w:t>
            </w:r>
          </w:p>
        </w:tc>
        <w:tc>
          <w:tcPr>
            <w:tcW w:w="1984" w:type="dxa"/>
            <w:tcBorders>
              <w:top w:val="single" w:sz="2" w:space="0" w:color="auto"/>
            </w:tcBorders>
            <w:noWrap/>
            <w:vAlign w:val="center"/>
            <w:hideMark/>
          </w:tcPr>
          <w:p w14:paraId="0F914409"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54</w:t>
            </w:r>
          </w:p>
        </w:tc>
        <w:tc>
          <w:tcPr>
            <w:tcW w:w="1985" w:type="dxa"/>
            <w:tcBorders>
              <w:top w:val="single" w:sz="2" w:space="0" w:color="auto"/>
            </w:tcBorders>
            <w:noWrap/>
            <w:vAlign w:val="center"/>
            <w:hideMark/>
          </w:tcPr>
          <w:p w14:paraId="52EBBF3F"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33.13%</w:t>
            </w:r>
          </w:p>
        </w:tc>
        <w:tc>
          <w:tcPr>
            <w:tcW w:w="1984" w:type="dxa"/>
            <w:tcBorders>
              <w:top w:val="single" w:sz="2" w:space="0" w:color="auto"/>
            </w:tcBorders>
            <w:noWrap/>
            <w:vAlign w:val="center"/>
            <w:hideMark/>
          </w:tcPr>
          <w:p w14:paraId="3914B3A5"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80</w:t>
            </w:r>
          </w:p>
        </w:tc>
        <w:tc>
          <w:tcPr>
            <w:tcW w:w="1560" w:type="dxa"/>
            <w:tcBorders>
              <w:top w:val="single" w:sz="2" w:space="0" w:color="auto"/>
            </w:tcBorders>
            <w:noWrap/>
            <w:vAlign w:val="center"/>
            <w:hideMark/>
          </w:tcPr>
          <w:p w14:paraId="6A3CA006"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70.18%</w:t>
            </w:r>
          </w:p>
        </w:tc>
        <w:tc>
          <w:tcPr>
            <w:tcW w:w="850" w:type="dxa"/>
            <w:vMerge w:val="restart"/>
            <w:tcBorders>
              <w:top w:val="single" w:sz="2" w:space="0" w:color="auto"/>
            </w:tcBorders>
            <w:vAlign w:val="center"/>
            <w:hideMark/>
          </w:tcPr>
          <w:p w14:paraId="32D3F347"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&lt; 2.2e-16</w:t>
            </w:r>
          </w:p>
        </w:tc>
      </w:tr>
      <w:tr w:rsidR="00836697" w:rsidRPr="000E0218" w14:paraId="14524509" w14:textId="77777777" w:rsidTr="00836697">
        <w:trPr>
          <w:trHeight w:val="310"/>
          <w:jc w:val="center"/>
        </w:trPr>
        <w:tc>
          <w:tcPr>
            <w:tcW w:w="993" w:type="dxa"/>
            <w:vMerge/>
            <w:tcBorders>
              <w:bottom w:val="single" w:sz="2" w:space="0" w:color="auto"/>
            </w:tcBorders>
            <w:vAlign w:val="center"/>
          </w:tcPr>
          <w:p w14:paraId="6BAAE1D6" w14:textId="77777777" w:rsidR="00073822" w:rsidRPr="000E0218" w:rsidRDefault="00073822" w:rsidP="00073822">
            <w:pPr>
              <w:jc w:val="center"/>
              <w:rPr>
                <w:rFonts w:ascii="Palatino Linotype" w:hAnsi="Palatino Linotype"/>
                <w:b/>
                <w:bCs/>
                <w:i/>
                <w:iCs/>
                <w:sz w:val="16"/>
                <w:szCs w:val="16"/>
              </w:rPr>
            </w:pPr>
          </w:p>
        </w:tc>
        <w:tc>
          <w:tcPr>
            <w:tcW w:w="1205" w:type="dxa"/>
            <w:vMerge/>
            <w:tcBorders>
              <w:bottom w:val="single" w:sz="2" w:space="0" w:color="auto"/>
            </w:tcBorders>
            <w:vAlign w:val="center"/>
            <w:hideMark/>
          </w:tcPr>
          <w:p w14:paraId="1E065DD4" w14:textId="208AFF1D" w:rsidR="00073822" w:rsidRPr="000E0218" w:rsidRDefault="00073822" w:rsidP="00073822">
            <w:pPr>
              <w:jc w:val="center"/>
              <w:rPr>
                <w:rFonts w:ascii="Palatino Linotype" w:hAnsi="Palatino Linotype"/>
                <w:sz w:val="16"/>
                <w:szCs w:val="16"/>
              </w:rPr>
            </w:pPr>
          </w:p>
        </w:tc>
        <w:tc>
          <w:tcPr>
            <w:tcW w:w="1485" w:type="dxa"/>
            <w:noWrap/>
            <w:vAlign w:val="center"/>
            <w:hideMark/>
          </w:tcPr>
          <w:p w14:paraId="754A3E91"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AC</w:t>
            </w:r>
          </w:p>
        </w:tc>
        <w:tc>
          <w:tcPr>
            <w:tcW w:w="1984" w:type="dxa"/>
            <w:noWrap/>
            <w:vAlign w:val="center"/>
            <w:hideMark/>
          </w:tcPr>
          <w:p w14:paraId="3C4F357D"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27</w:t>
            </w:r>
          </w:p>
        </w:tc>
        <w:tc>
          <w:tcPr>
            <w:tcW w:w="1985" w:type="dxa"/>
            <w:noWrap/>
            <w:vAlign w:val="center"/>
            <w:hideMark/>
          </w:tcPr>
          <w:p w14:paraId="45C3DD24"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16.56%</w:t>
            </w:r>
          </w:p>
        </w:tc>
        <w:tc>
          <w:tcPr>
            <w:tcW w:w="1984" w:type="dxa"/>
            <w:noWrap/>
            <w:vAlign w:val="center"/>
            <w:hideMark/>
          </w:tcPr>
          <w:p w14:paraId="06079B07"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28</w:t>
            </w:r>
          </w:p>
        </w:tc>
        <w:tc>
          <w:tcPr>
            <w:tcW w:w="1560" w:type="dxa"/>
            <w:noWrap/>
            <w:vAlign w:val="center"/>
            <w:hideMark/>
          </w:tcPr>
          <w:p w14:paraId="6CD31310"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24.56%</w:t>
            </w:r>
          </w:p>
        </w:tc>
        <w:tc>
          <w:tcPr>
            <w:tcW w:w="850" w:type="dxa"/>
            <w:vMerge/>
            <w:vAlign w:val="center"/>
            <w:hideMark/>
          </w:tcPr>
          <w:p w14:paraId="788F3D80" w14:textId="77777777" w:rsidR="00073822" w:rsidRPr="000E0218" w:rsidRDefault="00073822" w:rsidP="00073822">
            <w:pPr>
              <w:jc w:val="center"/>
              <w:rPr>
                <w:rFonts w:ascii="Palatino Linotype" w:hAnsi="Palatino Linotype"/>
                <w:sz w:val="16"/>
                <w:szCs w:val="16"/>
              </w:rPr>
            </w:pPr>
          </w:p>
        </w:tc>
      </w:tr>
      <w:tr w:rsidR="00836697" w:rsidRPr="000E0218" w14:paraId="4EFC653F" w14:textId="77777777" w:rsidTr="00836697">
        <w:trPr>
          <w:trHeight w:val="310"/>
          <w:jc w:val="center"/>
        </w:trPr>
        <w:tc>
          <w:tcPr>
            <w:tcW w:w="993" w:type="dxa"/>
            <w:vMerge/>
            <w:tcBorders>
              <w:bottom w:val="single" w:sz="2" w:space="0" w:color="auto"/>
            </w:tcBorders>
            <w:vAlign w:val="center"/>
          </w:tcPr>
          <w:p w14:paraId="7FF912C2" w14:textId="77777777" w:rsidR="00073822" w:rsidRPr="000E0218" w:rsidRDefault="00073822" w:rsidP="00073822">
            <w:pPr>
              <w:jc w:val="center"/>
              <w:rPr>
                <w:rFonts w:ascii="Palatino Linotype" w:hAnsi="Palatino Linotype"/>
                <w:b/>
                <w:bCs/>
                <w:i/>
                <w:iCs/>
                <w:sz w:val="16"/>
                <w:szCs w:val="16"/>
              </w:rPr>
            </w:pPr>
          </w:p>
        </w:tc>
        <w:tc>
          <w:tcPr>
            <w:tcW w:w="1205" w:type="dxa"/>
            <w:vMerge/>
            <w:tcBorders>
              <w:bottom w:val="single" w:sz="2" w:space="0" w:color="auto"/>
            </w:tcBorders>
            <w:vAlign w:val="center"/>
            <w:hideMark/>
          </w:tcPr>
          <w:p w14:paraId="338083F2" w14:textId="31916EEF" w:rsidR="00073822" w:rsidRPr="000E0218" w:rsidRDefault="00073822" w:rsidP="00073822">
            <w:pPr>
              <w:jc w:val="center"/>
              <w:rPr>
                <w:rFonts w:ascii="Palatino Linotype" w:hAnsi="Palatino Linotype"/>
                <w:sz w:val="16"/>
                <w:szCs w:val="16"/>
              </w:rPr>
            </w:pPr>
          </w:p>
        </w:tc>
        <w:tc>
          <w:tcPr>
            <w:tcW w:w="1485" w:type="dxa"/>
            <w:tcBorders>
              <w:bottom w:val="single" w:sz="2" w:space="0" w:color="auto"/>
            </w:tcBorders>
            <w:noWrap/>
            <w:vAlign w:val="center"/>
            <w:hideMark/>
          </w:tcPr>
          <w:p w14:paraId="6452A624"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CC</w:t>
            </w:r>
          </w:p>
        </w:tc>
        <w:tc>
          <w:tcPr>
            <w:tcW w:w="1984" w:type="dxa"/>
            <w:tcBorders>
              <w:bottom w:val="single" w:sz="2" w:space="0" w:color="auto"/>
            </w:tcBorders>
            <w:noWrap/>
            <w:vAlign w:val="center"/>
            <w:hideMark/>
          </w:tcPr>
          <w:p w14:paraId="51BC9B01"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82</w:t>
            </w:r>
          </w:p>
        </w:tc>
        <w:tc>
          <w:tcPr>
            <w:tcW w:w="1985" w:type="dxa"/>
            <w:tcBorders>
              <w:bottom w:val="single" w:sz="2" w:space="0" w:color="auto"/>
            </w:tcBorders>
            <w:noWrap/>
            <w:vAlign w:val="center"/>
            <w:hideMark/>
          </w:tcPr>
          <w:p w14:paraId="4B934CBB"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50.31%</w:t>
            </w:r>
          </w:p>
        </w:tc>
        <w:tc>
          <w:tcPr>
            <w:tcW w:w="1984" w:type="dxa"/>
            <w:tcBorders>
              <w:bottom w:val="single" w:sz="2" w:space="0" w:color="auto"/>
            </w:tcBorders>
            <w:noWrap/>
            <w:vAlign w:val="center"/>
            <w:hideMark/>
          </w:tcPr>
          <w:p w14:paraId="6CF373D4"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6</w:t>
            </w:r>
          </w:p>
        </w:tc>
        <w:tc>
          <w:tcPr>
            <w:tcW w:w="1560" w:type="dxa"/>
            <w:tcBorders>
              <w:bottom w:val="single" w:sz="2" w:space="0" w:color="auto"/>
            </w:tcBorders>
            <w:noWrap/>
            <w:vAlign w:val="center"/>
            <w:hideMark/>
          </w:tcPr>
          <w:p w14:paraId="52AF7A4F"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5.26%</w:t>
            </w:r>
          </w:p>
        </w:tc>
        <w:tc>
          <w:tcPr>
            <w:tcW w:w="850" w:type="dxa"/>
            <w:vMerge/>
            <w:tcBorders>
              <w:bottom w:val="single" w:sz="2" w:space="0" w:color="auto"/>
            </w:tcBorders>
            <w:vAlign w:val="center"/>
            <w:hideMark/>
          </w:tcPr>
          <w:p w14:paraId="30F410ED" w14:textId="77777777" w:rsidR="00073822" w:rsidRPr="000E0218" w:rsidRDefault="00073822" w:rsidP="00073822">
            <w:pPr>
              <w:jc w:val="center"/>
              <w:rPr>
                <w:rFonts w:ascii="Palatino Linotype" w:hAnsi="Palatino Linotype"/>
                <w:sz w:val="16"/>
                <w:szCs w:val="16"/>
              </w:rPr>
            </w:pPr>
          </w:p>
        </w:tc>
      </w:tr>
      <w:tr w:rsidR="00836697" w:rsidRPr="000E0218" w14:paraId="6D8C52F5" w14:textId="77777777" w:rsidTr="00836697">
        <w:trPr>
          <w:trHeight w:val="310"/>
          <w:jc w:val="center"/>
        </w:trPr>
        <w:tc>
          <w:tcPr>
            <w:tcW w:w="993" w:type="dxa"/>
            <w:vMerge w:val="restart"/>
            <w:tcBorders>
              <w:top w:val="single" w:sz="2" w:space="0" w:color="auto"/>
              <w:bottom w:val="single" w:sz="2" w:space="0" w:color="auto"/>
            </w:tcBorders>
            <w:vAlign w:val="center"/>
          </w:tcPr>
          <w:p w14:paraId="2BB96092" w14:textId="7C0FD787" w:rsidR="00073822" w:rsidRPr="000E0218" w:rsidRDefault="00073822" w:rsidP="00073822">
            <w:pPr>
              <w:jc w:val="center"/>
              <w:rPr>
                <w:rFonts w:ascii="Palatino Linotype" w:hAnsi="Palatino Linotype"/>
                <w:b/>
                <w:bCs/>
                <w:i/>
                <w:iCs/>
                <w:sz w:val="16"/>
                <w:szCs w:val="16"/>
              </w:rPr>
            </w:pPr>
            <w:r w:rsidRPr="000E0218">
              <w:rPr>
                <w:rFonts w:ascii="Palatino Linotype" w:hAnsi="Palatino Linotype"/>
                <w:b/>
                <w:bCs/>
                <w:i/>
                <w:iCs/>
                <w:sz w:val="16"/>
                <w:szCs w:val="16"/>
              </w:rPr>
              <w:t>AGT</w:t>
            </w:r>
          </w:p>
        </w:tc>
        <w:tc>
          <w:tcPr>
            <w:tcW w:w="1205" w:type="dxa"/>
            <w:vMerge w:val="restart"/>
            <w:tcBorders>
              <w:top w:val="single" w:sz="2" w:space="0" w:color="auto"/>
              <w:bottom w:val="single" w:sz="2" w:space="0" w:color="auto"/>
            </w:tcBorders>
            <w:vAlign w:val="center"/>
            <w:hideMark/>
          </w:tcPr>
          <w:p w14:paraId="4E3F8C7C" w14:textId="0E8D993A" w:rsidR="00073822" w:rsidRPr="000E0218" w:rsidRDefault="00073822" w:rsidP="00073822">
            <w:pPr>
              <w:jc w:val="center"/>
              <w:rPr>
                <w:rFonts w:ascii="Palatino Linotype" w:hAnsi="Palatino Linotype"/>
                <w:sz w:val="16"/>
                <w:szCs w:val="16"/>
              </w:rPr>
            </w:pPr>
            <w:r w:rsidRPr="000E0218">
              <w:rPr>
                <w:rFonts w:ascii="Palatino Linotype" w:hAnsi="Palatino Linotype"/>
                <w:b/>
                <w:bCs/>
                <w:sz w:val="16"/>
                <w:szCs w:val="16"/>
              </w:rPr>
              <w:t>rs699</w:t>
            </w:r>
          </w:p>
          <w:p w14:paraId="2C925CF8" w14:textId="42AEFD7D" w:rsidR="00073822" w:rsidRPr="000E0218" w:rsidRDefault="00073822" w:rsidP="00073822">
            <w:pPr>
              <w:jc w:val="center"/>
              <w:rPr>
                <w:rFonts w:ascii="Palatino Linotype" w:hAnsi="Palatino Linotype"/>
                <w:b/>
                <w:bCs/>
                <w:sz w:val="16"/>
                <w:szCs w:val="16"/>
              </w:rPr>
            </w:pPr>
            <w:r w:rsidRPr="000E0218">
              <w:rPr>
                <w:rFonts w:ascii="Palatino Linotype" w:hAnsi="Palatino Linotype"/>
                <w:sz w:val="16"/>
                <w:szCs w:val="16"/>
              </w:rPr>
              <w:t>T776C</w:t>
            </w:r>
          </w:p>
          <w:p w14:paraId="7A9D3656" w14:textId="693BEE28" w:rsidR="00073822" w:rsidRPr="000E0218" w:rsidRDefault="00073822" w:rsidP="00073822">
            <w:pPr>
              <w:jc w:val="center"/>
              <w:rPr>
                <w:rFonts w:ascii="Palatino Linotype" w:hAnsi="Palatino Linotype"/>
                <w:b/>
                <w:bCs/>
                <w:sz w:val="16"/>
                <w:szCs w:val="16"/>
              </w:rPr>
            </w:pPr>
          </w:p>
        </w:tc>
        <w:tc>
          <w:tcPr>
            <w:tcW w:w="1485" w:type="dxa"/>
            <w:tcBorders>
              <w:top w:val="single" w:sz="2" w:space="0" w:color="auto"/>
            </w:tcBorders>
            <w:noWrap/>
            <w:vAlign w:val="center"/>
            <w:hideMark/>
          </w:tcPr>
          <w:p w14:paraId="7C3A887C"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TT</w:t>
            </w:r>
          </w:p>
        </w:tc>
        <w:tc>
          <w:tcPr>
            <w:tcW w:w="1984" w:type="dxa"/>
            <w:tcBorders>
              <w:top w:val="single" w:sz="2" w:space="0" w:color="auto"/>
            </w:tcBorders>
            <w:noWrap/>
            <w:vAlign w:val="center"/>
            <w:hideMark/>
          </w:tcPr>
          <w:p w14:paraId="6C92F800"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6</w:t>
            </w:r>
          </w:p>
        </w:tc>
        <w:tc>
          <w:tcPr>
            <w:tcW w:w="1985" w:type="dxa"/>
            <w:tcBorders>
              <w:top w:val="single" w:sz="2" w:space="0" w:color="auto"/>
            </w:tcBorders>
            <w:noWrap/>
            <w:vAlign w:val="center"/>
            <w:hideMark/>
          </w:tcPr>
          <w:p w14:paraId="5D411B0C"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3.68%</w:t>
            </w:r>
          </w:p>
        </w:tc>
        <w:tc>
          <w:tcPr>
            <w:tcW w:w="1984" w:type="dxa"/>
            <w:tcBorders>
              <w:top w:val="single" w:sz="2" w:space="0" w:color="auto"/>
            </w:tcBorders>
            <w:noWrap/>
            <w:vAlign w:val="center"/>
            <w:hideMark/>
          </w:tcPr>
          <w:p w14:paraId="25B78FBA"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18</w:t>
            </w:r>
          </w:p>
        </w:tc>
        <w:tc>
          <w:tcPr>
            <w:tcW w:w="1560" w:type="dxa"/>
            <w:tcBorders>
              <w:top w:val="single" w:sz="2" w:space="0" w:color="auto"/>
            </w:tcBorders>
            <w:noWrap/>
            <w:vAlign w:val="center"/>
            <w:hideMark/>
          </w:tcPr>
          <w:p w14:paraId="0E11896C"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15.79%</w:t>
            </w:r>
          </w:p>
        </w:tc>
        <w:tc>
          <w:tcPr>
            <w:tcW w:w="850" w:type="dxa"/>
            <w:vMerge w:val="restart"/>
            <w:tcBorders>
              <w:top w:val="single" w:sz="2" w:space="0" w:color="auto"/>
            </w:tcBorders>
            <w:vAlign w:val="center"/>
            <w:hideMark/>
          </w:tcPr>
          <w:p w14:paraId="51D1A636" w14:textId="0D4504F2"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5.79</w:t>
            </w:r>
            <w:r w:rsidR="00772CDE" w:rsidRPr="000E0218">
              <w:rPr>
                <w:rFonts w:ascii="Palatino Linotype" w:hAnsi="Palatino Linotype"/>
                <w:sz w:val="16"/>
                <w:szCs w:val="16"/>
              </w:rPr>
              <w:t>e</w:t>
            </w:r>
            <w:r w:rsidRPr="000E0218">
              <w:rPr>
                <w:rFonts w:ascii="Palatino Linotype" w:hAnsi="Palatino Linotype"/>
                <w:sz w:val="16"/>
                <w:szCs w:val="16"/>
              </w:rPr>
              <w:t>-06</w:t>
            </w:r>
          </w:p>
        </w:tc>
      </w:tr>
      <w:tr w:rsidR="00073822" w:rsidRPr="000E0218" w14:paraId="736CE789" w14:textId="77777777" w:rsidTr="00836697">
        <w:trPr>
          <w:trHeight w:val="310"/>
          <w:jc w:val="center"/>
        </w:trPr>
        <w:tc>
          <w:tcPr>
            <w:tcW w:w="993" w:type="dxa"/>
            <w:vMerge/>
            <w:tcBorders>
              <w:bottom w:val="single" w:sz="2" w:space="0" w:color="auto"/>
            </w:tcBorders>
            <w:vAlign w:val="center"/>
          </w:tcPr>
          <w:p w14:paraId="68A19A78" w14:textId="77777777" w:rsidR="00073822" w:rsidRPr="000E0218" w:rsidRDefault="00073822" w:rsidP="00073822">
            <w:pPr>
              <w:jc w:val="center"/>
              <w:rPr>
                <w:rFonts w:ascii="Palatino Linotype" w:hAnsi="Palatino Linotype"/>
                <w:b/>
                <w:bCs/>
                <w:i/>
                <w:iCs/>
                <w:sz w:val="16"/>
                <w:szCs w:val="16"/>
              </w:rPr>
            </w:pPr>
          </w:p>
        </w:tc>
        <w:tc>
          <w:tcPr>
            <w:tcW w:w="1205" w:type="dxa"/>
            <w:vMerge/>
            <w:tcBorders>
              <w:bottom w:val="single" w:sz="2" w:space="0" w:color="auto"/>
            </w:tcBorders>
            <w:vAlign w:val="center"/>
            <w:hideMark/>
          </w:tcPr>
          <w:p w14:paraId="242A80DA" w14:textId="74842FBE" w:rsidR="00073822" w:rsidRPr="000E0218" w:rsidRDefault="00073822" w:rsidP="00073822">
            <w:pPr>
              <w:jc w:val="center"/>
              <w:rPr>
                <w:rFonts w:ascii="Palatino Linotype" w:hAnsi="Palatino Linotype"/>
                <w:sz w:val="16"/>
                <w:szCs w:val="16"/>
              </w:rPr>
            </w:pPr>
          </w:p>
        </w:tc>
        <w:tc>
          <w:tcPr>
            <w:tcW w:w="1485" w:type="dxa"/>
            <w:noWrap/>
            <w:vAlign w:val="center"/>
            <w:hideMark/>
          </w:tcPr>
          <w:p w14:paraId="0D9DF022"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TC</w:t>
            </w:r>
          </w:p>
        </w:tc>
        <w:tc>
          <w:tcPr>
            <w:tcW w:w="1984" w:type="dxa"/>
            <w:noWrap/>
            <w:vAlign w:val="center"/>
            <w:hideMark/>
          </w:tcPr>
          <w:p w14:paraId="7F120005"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39</w:t>
            </w:r>
          </w:p>
        </w:tc>
        <w:tc>
          <w:tcPr>
            <w:tcW w:w="1985" w:type="dxa"/>
            <w:noWrap/>
            <w:vAlign w:val="center"/>
            <w:hideMark/>
          </w:tcPr>
          <w:p w14:paraId="7097BE71"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23.93%</w:t>
            </w:r>
          </w:p>
        </w:tc>
        <w:tc>
          <w:tcPr>
            <w:tcW w:w="1984" w:type="dxa"/>
            <w:noWrap/>
            <w:vAlign w:val="center"/>
            <w:hideMark/>
          </w:tcPr>
          <w:p w14:paraId="0871F45C"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44</w:t>
            </w:r>
          </w:p>
        </w:tc>
        <w:tc>
          <w:tcPr>
            <w:tcW w:w="1560" w:type="dxa"/>
            <w:noWrap/>
            <w:vAlign w:val="center"/>
            <w:hideMark/>
          </w:tcPr>
          <w:p w14:paraId="16B811EA"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38.60%</w:t>
            </w:r>
          </w:p>
        </w:tc>
        <w:tc>
          <w:tcPr>
            <w:tcW w:w="850" w:type="dxa"/>
            <w:vMerge/>
            <w:vAlign w:val="center"/>
            <w:hideMark/>
          </w:tcPr>
          <w:p w14:paraId="2E940318" w14:textId="77777777" w:rsidR="00073822" w:rsidRPr="000E0218" w:rsidRDefault="00073822" w:rsidP="00073822">
            <w:pPr>
              <w:jc w:val="center"/>
              <w:rPr>
                <w:rFonts w:ascii="Palatino Linotype" w:hAnsi="Palatino Linotype"/>
                <w:sz w:val="16"/>
                <w:szCs w:val="16"/>
              </w:rPr>
            </w:pPr>
          </w:p>
        </w:tc>
      </w:tr>
      <w:tr w:rsidR="00836697" w:rsidRPr="000E0218" w14:paraId="018A0428" w14:textId="77777777" w:rsidTr="00836697">
        <w:trPr>
          <w:trHeight w:val="310"/>
          <w:jc w:val="center"/>
        </w:trPr>
        <w:tc>
          <w:tcPr>
            <w:tcW w:w="993" w:type="dxa"/>
            <w:vMerge/>
            <w:tcBorders>
              <w:bottom w:val="single" w:sz="2" w:space="0" w:color="auto"/>
            </w:tcBorders>
            <w:vAlign w:val="center"/>
          </w:tcPr>
          <w:p w14:paraId="4ACA3FC1" w14:textId="77777777" w:rsidR="00073822" w:rsidRPr="000E0218" w:rsidRDefault="00073822" w:rsidP="00073822">
            <w:pPr>
              <w:jc w:val="center"/>
              <w:rPr>
                <w:rFonts w:ascii="Palatino Linotype" w:hAnsi="Palatino Linotype"/>
                <w:b/>
                <w:bCs/>
                <w:i/>
                <w:iCs/>
                <w:sz w:val="16"/>
                <w:szCs w:val="16"/>
              </w:rPr>
            </w:pPr>
          </w:p>
        </w:tc>
        <w:tc>
          <w:tcPr>
            <w:tcW w:w="1205" w:type="dxa"/>
            <w:vMerge/>
            <w:tcBorders>
              <w:bottom w:val="single" w:sz="2" w:space="0" w:color="auto"/>
            </w:tcBorders>
            <w:vAlign w:val="center"/>
            <w:hideMark/>
          </w:tcPr>
          <w:p w14:paraId="506B0CB8" w14:textId="62685AA3" w:rsidR="00073822" w:rsidRPr="000E0218" w:rsidRDefault="00073822" w:rsidP="00073822">
            <w:pPr>
              <w:jc w:val="center"/>
              <w:rPr>
                <w:rFonts w:ascii="Palatino Linotype" w:hAnsi="Palatino Linotype"/>
                <w:sz w:val="16"/>
                <w:szCs w:val="16"/>
              </w:rPr>
            </w:pPr>
          </w:p>
        </w:tc>
        <w:tc>
          <w:tcPr>
            <w:tcW w:w="1485" w:type="dxa"/>
            <w:tcBorders>
              <w:bottom w:val="single" w:sz="2" w:space="0" w:color="auto"/>
            </w:tcBorders>
            <w:noWrap/>
            <w:vAlign w:val="center"/>
            <w:hideMark/>
          </w:tcPr>
          <w:p w14:paraId="35D3DFB0"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CC</w:t>
            </w:r>
          </w:p>
        </w:tc>
        <w:tc>
          <w:tcPr>
            <w:tcW w:w="1984" w:type="dxa"/>
            <w:tcBorders>
              <w:bottom w:val="single" w:sz="2" w:space="0" w:color="auto"/>
            </w:tcBorders>
            <w:noWrap/>
            <w:vAlign w:val="center"/>
            <w:hideMark/>
          </w:tcPr>
          <w:p w14:paraId="1C392B8C"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118</w:t>
            </w:r>
          </w:p>
        </w:tc>
        <w:tc>
          <w:tcPr>
            <w:tcW w:w="1985" w:type="dxa"/>
            <w:tcBorders>
              <w:bottom w:val="single" w:sz="2" w:space="0" w:color="auto"/>
            </w:tcBorders>
            <w:noWrap/>
            <w:vAlign w:val="center"/>
            <w:hideMark/>
          </w:tcPr>
          <w:p w14:paraId="58484DB5"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72.39%</w:t>
            </w:r>
          </w:p>
        </w:tc>
        <w:tc>
          <w:tcPr>
            <w:tcW w:w="1984" w:type="dxa"/>
            <w:tcBorders>
              <w:bottom w:val="single" w:sz="2" w:space="0" w:color="auto"/>
            </w:tcBorders>
            <w:noWrap/>
            <w:vAlign w:val="center"/>
            <w:hideMark/>
          </w:tcPr>
          <w:p w14:paraId="68DA0D44"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52</w:t>
            </w:r>
          </w:p>
        </w:tc>
        <w:tc>
          <w:tcPr>
            <w:tcW w:w="1560" w:type="dxa"/>
            <w:tcBorders>
              <w:bottom w:val="single" w:sz="2" w:space="0" w:color="auto"/>
            </w:tcBorders>
            <w:noWrap/>
            <w:vAlign w:val="center"/>
            <w:hideMark/>
          </w:tcPr>
          <w:p w14:paraId="103BD4DB"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45.61%</w:t>
            </w:r>
          </w:p>
        </w:tc>
        <w:tc>
          <w:tcPr>
            <w:tcW w:w="850" w:type="dxa"/>
            <w:vMerge/>
            <w:tcBorders>
              <w:bottom w:val="single" w:sz="2" w:space="0" w:color="auto"/>
            </w:tcBorders>
            <w:vAlign w:val="center"/>
            <w:hideMark/>
          </w:tcPr>
          <w:p w14:paraId="62617F4B" w14:textId="77777777" w:rsidR="00073822" w:rsidRPr="000E0218" w:rsidRDefault="00073822" w:rsidP="00073822">
            <w:pPr>
              <w:jc w:val="center"/>
              <w:rPr>
                <w:rFonts w:ascii="Palatino Linotype" w:hAnsi="Palatino Linotype"/>
                <w:sz w:val="16"/>
                <w:szCs w:val="16"/>
              </w:rPr>
            </w:pPr>
          </w:p>
        </w:tc>
      </w:tr>
      <w:tr w:rsidR="00836697" w:rsidRPr="000E0218" w14:paraId="32E49102" w14:textId="77777777" w:rsidTr="00836697">
        <w:trPr>
          <w:trHeight w:val="310"/>
          <w:jc w:val="center"/>
        </w:trPr>
        <w:tc>
          <w:tcPr>
            <w:tcW w:w="993" w:type="dxa"/>
            <w:vMerge w:val="restart"/>
            <w:tcBorders>
              <w:top w:val="single" w:sz="2" w:space="0" w:color="auto"/>
              <w:bottom w:val="single" w:sz="12" w:space="0" w:color="auto"/>
            </w:tcBorders>
            <w:vAlign w:val="center"/>
          </w:tcPr>
          <w:p w14:paraId="10AB9287" w14:textId="06CC4A7C" w:rsidR="00073822" w:rsidRPr="000E0218" w:rsidRDefault="00073822" w:rsidP="00073822">
            <w:pPr>
              <w:jc w:val="center"/>
              <w:rPr>
                <w:rFonts w:ascii="Palatino Linotype" w:hAnsi="Palatino Linotype"/>
                <w:b/>
                <w:bCs/>
                <w:i/>
                <w:iCs/>
                <w:sz w:val="16"/>
                <w:szCs w:val="16"/>
              </w:rPr>
            </w:pPr>
            <w:r w:rsidRPr="000E0218">
              <w:rPr>
                <w:rFonts w:ascii="Palatino Linotype" w:hAnsi="Palatino Linotype"/>
                <w:b/>
                <w:bCs/>
                <w:i/>
                <w:iCs/>
                <w:sz w:val="16"/>
                <w:szCs w:val="16"/>
              </w:rPr>
              <w:t>ACE</w:t>
            </w:r>
          </w:p>
        </w:tc>
        <w:tc>
          <w:tcPr>
            <w:tcW w:w="1205" w:type="dxa"/>
            <w:vMerge w:val="restart"/>
            <w:tcBorders>
              <w:top w:val="single" w:sz="2" w:space="0" w:color="auto"/>
            </w:tcBorders>
            <w:vAlign w:val="center"/>
            <w:hideMark/>
          </w:tcPr>
          <w:p w14:paraId="6FE68459" w14:textId="2ECCF86B" w:rsidR="00073822" w:rsidRPr="000E0218" w:rsidRDefault="00073822" w:rsidP="00073822">
            <w:pPr>
              <w:jc w:val="center"/>
              <w:rPr>
                <w:rFonts w:ascii="Palatino Linotype" w:hAnsi="Palatino Linotype"/>
                <w:sz w:val="16"/>
                <w:szCs w:val="16"/>
              </w:rPr>
            </w:pPr>
            <w:r w:rsidRPr="000E0218">
              <w:rPr>
                <w:rFonts w:ascii="Palatino Linotype" w:hAnsi="Palatino Linotype"/>
                <w:b/>
                <w:bCs/>
                <w:sz w:val="16"/>
                <w:szCs w:val="16"/>
              </w:rPr>
              <w:t>rs4646994</w:t>
            </w:r>
          </w:p>
          <w:p w14:paraId="26B1020E" w14:textId="76FD5659" w:rsidR="00073822" w:rsidRPr="000E0218" w:rsidRDefault="00073822" w:rsidP="00073822">
            <w:pPr>
              <w:jc w:val="center"/>
              <w:rPr>
                <w:rFonts w:ascii="Palatino Linotype" w:hAnsi="Palatino Linotype"/>
                <w:b/>
                <w:bCs/>
                <w:sz w:val="16"/>
                <w:szCs w:val="16"/>
              </w:rPr>
            </w:pPr>
            <w:r w:rsidRPr="000E0218">
              <w:rPr>
                <w:rFonts w:ascii="Palatino Linotype" w:hAnsi="Palatino Linotype"/>
                <w:sz w:val="16"/>
                <w:szCs w:val="16"/>
              </w:rPr>
              <w:t>INDEL</w:t>
            </w:r>
          </w:p>
          <w:p w14:paraId="6FA8A6C7" w14:textId="0862DC85" w:rsidR="00073822" w:rsidRPr="000E0218" w:rsidRDefault="00073822" w:rsidP="00073822">
            <w:pPr>
              <w:jc w:val="center"/>
              <w:rPr>
                <w:rFonts w:ascii="Palatino Linotype" w:hAnsi="Palatino Linotype"/>
                <w:sz w:val="16"/>
                <w:szCs w:val="16"/>
              </w:rPr>
            </w:pPr>
          </w:p>
          <w:p w14:paraId="500A7014" w14:textId="53B27DE8" w:rsidR="00073822" w:rsidRPr="000E0218" w:rsidRDefault="00073822" w:rsidP="00073822">
            <w:pPr>
              <w:jc w:val="center"/>
              <w:rPr>
                <w:rFonts w:ascii="Palatino Linotype" w:hAnsi="Palatino Linotype"/>
                <w:b/>
                <w:bCs/>
                <w:sz w:val="16"/>
                <w:szCs w:val="16"/>
              </w:rPr>
            </w:pPr>
          </w:p>
        </w:tc>
        <w:tc>
          <w:tcPr>
            <w:tcW w:w="1485" w:type="dxa"/>
            <w:tcBorders>
              <w:top w:val="single" w:sz="2" w:space="0" w:color="auto"/>
            </w:tcBorders>
            <w:noWrap/>
            <w:vAlign w:val="center"/>
            <w:hideMark/>
          </w:tcPr>
          <w:p w14:paraId="3B7A8000"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II</w:t>
            </w:r>
          </w:p>
        </w:tc>
        <w:tc>
          <w:tcPr>
            <w:tcW w:w="1984" w:type="dxa"/>
            <w:tcBorders>
              <w:top w:val="single" w:sz="2" w:space="0" w:color="auto"/>
            </w:tcBorders>
            <w:noWrap/>
            <w:vAlign w:val="center"/>
            <w:hideMark/>
          </w:tcPr>
          <w:p w14:paraId="658D6227"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33</w:t>
            </w:r>
          </w:p>
        </w:tc>
        <w:tc>
          <w:tcPr>
            <w:tcW w:w="1985" w:type="dxa"/>
            <w:tcBorders>
              <w:top w:val="single" w:sz="2" w:space="0" w:color="auto"/>
            </w:tcBorders>
            <w:noWrap/>
            <w:vAlign w:val="center"/>
            <w:hideMark/>
          </w:tcPr>
          <w:p w14:paraId="7BFB706B"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20.25%</w:t>
            </w:r>
          </w:p>
        </w:tc>
        <w:tc>
          <w:tcPr>
            <w:tcW w:w="1984" w:type="dxa"/>
            <w:tcBorders>
              <w:top w:val="single" w:sz="2" w:space="0" w:color="auto"/>
            </w:tcBorders>
            <w:noWrap/>
            <w:vAlign w:val="center"/>
            <w:hideMark/>
          </w:tcPr>
          <w:p w14:paraId="7814BB8B"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22</w:t>
            </w:r>
          </w:p>
        </w:tc>
        <w:tc>
          <w:tcPr>
            <w:tcW w:w="1560" w:type="dxa"/>
            <w:tcBorders>
              <w:top w:val="single" w:sz="2" w:space="0" w:color="auto"/>
            </w:tcBorders>
            <w:noWrap/>
            <w:vAlign w:val="center"/>
            <w:hideMark/>
          </w:tcPr>
          <w:p w14:paraId="4E6BBB4E"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19.30%</w:t>
            </w:r>
          </w:p>
        </w:tc>
        <w:tc>
          <w:tcPr>
            <w:tcW w:w="850" w:type="dxa"/>
            <w:vMerge w:val="restart"/>
            <w:tcBorders>
              <w:top w:val="single" w:sz="2" w:space="0" w:color="auto"/>
            </w:tcBorders>
            <w:vAlign w:val="center"/>
            <w:hideMark/>
          </w:tcPr>
          <w:p w14:paraId="15FD8A43" w14:textId="1D181CF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1.00</w:t>
            </w:r>
            <w:r w:rsidR="00772CDE" w:rsidRPr="000E0218">
              <w:rPr>
                <w:rFonts w:ascii="Palatino Linotype" w:hAnsi="Palatino Linotype"/>
                <w:sz w:val="16"/>
                <w:szCs w:val="16"/>
              </w:rPr>
              <w:t>e</w:t>
            </w:r>
            <w:r w:rsidRPr="000E0218">
              <w:rPr>
                <w:rFonts w:ascii="Palatino Linotype" w:hAnsi="Palatino Linotype"/>
                <w:sz w:val="16"/>
                <w:szCs w:val="16"/>
              </w:rPr>
              <w:t>-06</w:t>
            </w:r>
          </w:p>
        </w:tc>
      </w:tr>
      <w:tr w:rsidR="00073822" w:rsidRPr="000E0218" w14:paraId="3A85BA32" w14:textId="77777777" w:rsidTr="00836697">
        <w:trPr>
          <w:trHeight w:val="310"/>
          <w:jc w:val="center"/>
        </w:trPr>
        <w:tc>
          <w:tcPr>
            <w:tcW w:w="993" w:type="dxa"/>
            <w:vMerge/>
            <w:tcBorders>
              <w:bottom w:val="single" w:sz="12" w:space="0" w:color="auto"/>
            </w:tcBorders>
          </w:tcPr>
          <w:p w14:paraId="71FFC8B4" w14:textId="77777777" w:rsidR="00073822" w:rsidRPr="000E0218" w:rsidRDefault="00073822" w:rsidP="00073822">
            <w:pPr>
              <w:jc w:val="center"/>
              <w:rPr>
                <w:rFonts w:ascii="Palatino Linotype" w:hAnsi="Palatino Linotype"/>
                <w:b/>
                <w:bCs/>
                <w:sz w:val="16"/>
                <w:szCs w:val="16"/>
              </w:rPr>
            </w:pPr>
          </w:p>
        </w:tc>
        <w:tc>
          <w:tcPr>
            <w:tcW w:w="1205" w:type="dxa"/>
            <w:vMerge/>
            <w:hideMark/>
          </w:tcPr>
          <w:p w14:paraId="43A06F69" w14:textId="158458A3" w:rsidR="00073822" w:rsidRPr="000E0218" w:rsidRDefault="00073822" w:rsidP="00073822">
            <w:pPr>
              <w:jc w:val="center"/>
              <w:rPr>
                <w:rFonts w:ascii="Palatino Linotype" w:hAnsi="Palatino Linotype"/>
                <w:sz w:val="16"/>
                <w:szCs w:val="16"/>
              </w:rPr>
            </w:pPr>
          </w:p>
        </w:tc>
        <w:tc>
          <w:tcPr>
            <w:tcW w:w="1485" w:type="dxa"/>
            <w:noWrap/>
            <w:hideMark/>
          </w:tcPr>
          <w:p w14:paraId="7CDEF472"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ID</w:t>
            </w:r>
          </w:p>
        </w:tc>
        <w:tc>
          <w:tcPr>
            <w:tcW w:w="1984" w:type="dxa"/>
            <w:noWrap/>
            <w:hideMark/>
          </w:tcPr>
          <w:p w14:paraId="1054A96F"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75</w:t>
            </w:r>
          </w:p>
        </w:tc>
        <w:tc>
          <w:tcPr>
            <w:tcW w:w="1985" w:type="dxa"/>
            <w:noWrap/>
            <w:hideMark/>
          </w:tcPr>
          <w:p w14:paraId="1AF4D015"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46.01%</w:t>
            </w:r>
          </w:p>
        </w:tc>
        <w:tc>
          <w:tcPr>
            <w:tcW w:w="1984" w:type="dxa"/>
            <w:noWrap/>
            <w:hideMark/>
          </w:tcPr>
          <w:p w14:paraId="3CDF776B"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82</w:t>
            </w:r>
          </w:p>
        </w:tc>
        <w:tc>
          <w:tcPr>
            <w:tcW w:w="1560" w:type="dxa"/>
            <w:noWrap/>
            <w:hideMark/>
          </w:tcPr>
          <w:p w14:paraId="63F509C7"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71.93%</w:t>
            </w:r>
          </w:p>
        </w:tc>
        <w:tc>
          <w:tcPr>
            <w:tcW w:w="850" w:type="dxa"/>
            <w:vMerge/>
            <w:hideMark/>
          </w:tcPr>
          <w:p w14:paraId="4A850330" w14:textId="77777777" w:rsidR="00073822" w:rsidRPr="000E0218" w:rsidRDefault="00073822" w:rsidP="00073822">
            <w:pPr>
              <w:rPr>
                <w:rFonts w:ascii="Palatino Linotype" w:hAnsi="Palatino Linotype"/>
                <w:sz w:val="16"/>
                <w:szCs w:val="16"/>
              </w:rPr>
            </w:pPr>
          </w:p>
        </w:tc>
      </w:tr>
      <w:tr w:rsidR="00836697" w:rsidRPr="000E0218" w14:paraId="4844E740" w14:textId="77777777" w:rsidTr="00836697">
        <w:trPr>
          <w:trHeight w:val="320"/>
          <w:jc w:val="center"/>
        </w:trPr>
        <w:tc>
          <w:tcPr>
            <w:tcW w:w="993" w:type="dxa"/>
            <w:vMerge/>
            <w:tcBorders>
              <w:bottom w:val="single" w:sz="12" w:space="0" w:color="auto"/>
            </w:tcBorders>
          </w:tcPr>
          <w:p w14:paraId="27A14B4E" w14:textId="77777777" w:rsidR="00073822" w:rsidRPr="000E0218" w:rsidRDefault="00073822" w:rsidP="00073822">
            <w:pPr>
              <w:jc w:val="center"/>
              <w:rPr>
                <w:rFonts w:ascii="Palatino Linotype" w:hAnsi="Palatino Linotype"/>
                <w:b/>
                <w:bCs/>
                <w:sz w:val="16"/>
                <w:szCs w:val="16"/>
              </w:rPr>
            </w:pPr>
          </w:p>
        </w:tc>
        <w:tc>
          <w:tcPr>
            <w:tcW w:w="1205" w:type="dxa"/>
            <w:vMerge/>
            <w:tcBorders>
              <w:bottom w:val="single" w:sz="12" w:space="0" w:color="auto"/>
            </w:tcBorders>
            <w:hideMark/>
          </w:tcPr>
          <w:p w14:paraId="6A2DF5E5" w14:textId="21441B9D" w:rsidR="00073822" w:rsidRPr="000E0218" w:rsidRDefault="00073822" w:rsidP="00073822">
            <w:pPr>
              <w:jc w:val="center"/>
              <w:rPr>
                <w:rFonts w:ascii="Palatino Linotype" w:hAnsi="Palatino Linotype"/>
                <w:sz w:val="16"/>
                <w:szCs w:val="16"/>
              </w:rPr>
            </w:pPr>
          </w:p>
        </w:tc>
        <w:tc>
          <w:tcPr>
            <w:tcW w:w="1485" w:type="dxa"/>
            <w:tcBorders>
              <w:bottom w:val="single" w:sz="12" w:space="0" w:color="auto"/>
            </w:tcBorders>
            <w:noWrap/>
            <w:hideMark/>
          </w:tcPr>
          <w:p w14:paraId="003F412A"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DD</w:t>
            </w:r>
          </w:p>
        </w:tc>
        <w:tc>
          <w:tcPr>
            <w:tcW w:w="1984" w:type="dxa"/>
            <w:tcBorders>
              <w:bottom w:val="single" w:sz="12" w:space="0" w:color="auto"/>
            </w:tcBorders>
            <w:noWrap/>
            <w:hideMark/>
          </w:tcPr>
          <w:p w14:paraId="15B39C1C"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55</w:t>
            </w:r>
          </w:p>
        </w:tc>
        <w:tc>
          <w:tcPr>
            <w:tcW w:w="1985" w:type="dxa"/>
            <w:tcBorders>
              <w:bottom w:val="single" w:sz="12" w:space="0" w:color="auto"/>
            </w:tcBorders>
            <w:noWrap/>
            <w:hideMark/>
          </w:tcPr>
          <w:p w14:paraId="2678AC53"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33.74%</w:t>
            </w:r>
          </w:p>
        </w:tc>
        <w:tc>
          <w:tcPr>
            <w:tcW w:w="1984" w:type="dxa"/>
            <w:tcBorders>
              <w:bottom w:val="single" w:sz="12" w:space="0" w:color="auto"/>
            </w:tcBorders>
            <w:noWrap/>
            <w:hideMark/>
          </w:tcPr>
          <w:p w14:paraId="7E77BF4D"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10</w:t>
            </w:r>
          </w:p>
        </w:tc>
        <w:tc>
          <w:tcPr>
            <w:tcW w:w="1560" w:type="dxa"/>
            <w:tcBorders>
              <w:bottom w:val="single" w:sz="12" w:space="0" w:color="auto"/>
            </w:tcBorders>
            <w:noWrap/>
            <w:hideMark/>
          </w:tcPr>
          <w:p w14:paraId="52F2E681" w14:textId="77777777" w:rsidR="00073822" w:rsidRPr="000E0218" w:rsidRDefault="00073822" w:rsidP="00073822">
            <w:pPr>
              <w:jc w:val="center"/>
              <w:rPr>
                <w:rFonts w:ascii="Palatino Linotype" w:hAnsi="Palatino Linotype"/>
                <w:sz w:val="16"/>
                <w:szCs w:val="16"/>
              </w:rPr>
            </w:pPr>
            <w:r w:rsidRPr="000E0218">
              <w:rPr>
                <w:rFonts w:ascii="Palatino Linotype" w:hAnsi="Palatino Linotype"/>
                <w:sz w:val="16"/>
                <w:szCs w:val="16"/>
              </w:rPr>
              <w:t>8.77%</w:t>
            </w:r>
          </w:p>
        </w:tc>
        <w:tc>
          <w:tcPr>
            <w:tcW w:w="850" w:type="dxa"/>
            <w:vMerge/>
            <w:tcBorders>
              <w:bottom w:val="single" w:sz="12" w:space="0" w:color="auto"/>
            </w:tcBorders>
            <w:hideMark/>
          </w:tcPr>
          <w:p w14:paraId="4B81D4AE" w14:textId="77777777" w:rsidR="00073822" w:rsidRPr="000E0218" w:rsidRDefault="00073822" w:rsidP="00073822">
            <w:pPr>
              <w:rPr>
                <w:rFonts w:ascii="Palatino Linotype" w:hAnsi="Palatino Linotype"/>
                <w:sz w:val="16"/>
                <w:szCs w:val="16"/>
              </w:rPr>
            </w:pPr>
          </w:p>
        </w:tc>
      </w:tr>
    </w:tbl>
    <w:p w14:paraId="2820EA74" w14:textId="77777777" w:rsidR="00974A25" w:rsidRPr="0087499F" w:rsidRDefault="00974A25">
      <w:pPr>
        <w:rPr>
          <w:rFonts w:ascii="Palatino Linotype" w:hAnsi="Palatino Linotype"/>
          <w:sz w:val="18"/>
          <w:szCs w:val="18"/>
        </w:rPr>
      </w:pPr>
    </w:p>
    <w:p w14:paraId="143EEBE9" w14:textId="77777777" w:rsidR="0086175A" w:rsidRPr="0087499F" w:rsidRDefault="0086175A">
      <w:pPr>
        <w:rPr>
          <w:rFonts w:ascii="Palatino Linotype" w:hAnsi="Palatino Linotype"/>
          <w:sz w:val="18"/>
          <w:szCs w:val="18"/>
        </w:rPr>
      </w:pPr>
    </w:p>
    <w:p w14:paraId="754C74EC" w14:textId="77777777" w:rsidR="00DA65F9" w:rsidRPr="0087499F" w:rsidRDefault="00DA65F9">
      <w:pPr>
        <w:rPr>
          <w:rFonts w:ascii="Palatino Linotype" w:hAnsi="Palatino Linotype"/>
          <w:sz w:val="18"/>
          <w:szCs w:val="18"/>
        </w:rPr>
      </w:pPr>
    </w:p>
    <w:p w14:paraId="3BFFF6C4" w14:textId="77777777" w:rsidR="00DA65F9" w:rsidRPr="0087499F" w:rsidRDefault="00DA65F9">
      <w:pPr>
        <w:rPr>
          <w:rFonts w:ascii="Palatino Linotype" w:hAnsi="Palatino Linotype"/>
          <w:sz w:val="18"/>
          <w:szCs w:val="18"/>
        </w:rPr>
      </w:pPr>
    </w:p>
    <w:p w14:paraId="574F69EE" w14:textId="2403C9EF" w:rsidR="00FC641A" w:rsidRPr="0087499F" w:rsidRDefault="00FC641A">
      <w:pPr>
        <w:rPr>
          <w:rFonts w:ascii="Palatino Linotype" w:hAnsi="Palatino Linotype"/>
          <w:sz w:val="18"/>
          <w:szCs w:val="18"/>
        </w:rPr>
      </w:pPr>
      <w:r w:rsidRPr="0087499F">
        <w:rPr>
          <w:rFonts w:ascii="Palatino Linotype" w:hAnsi="Palatino Linotype"/>
          <w:sz w:val="18"/>
          <w:szCs w:val="18"/>
        </w:rPr>
        <w:br w:type="page"/>
      </w:r>
    </w:p>
    <w:p w14:paraId="381059AE" w14:textId="1AD35228" w:rsidR="00772CDE" w:rsidRPr="000E0218" w:rsidRDefault="00772CDE" w:rsidP="000E0218">
      <w:pPr>
        <w:pStyle w:val="MDPI31text"/>
        <w:ind w:left="0" w:firstLine="0"/>
        <w:jc w:val="center"/>
        <w:rPr>
          <w:sz w:val="18"/>
          <w:szCs w:val="18"/>
          <w:lang w:val="en-GB"/>
        </w:rPr>
      </w:pPr>
      <w:r w:rsidRPr="0087499F">
        <w:rPr>
          <w:b/>
          <w:bCs/>
          <w:sz w:val="18"/>
          <w:szCs w:val="18"/>
          <w:lang w:val="en-GB"/>
        </w:rPr>
        <w:lastRenderedPageBreak/>
        <w:t xml:space="preserve">Table S4b. </w:t>
      </w:r>
      <w:r w:rsidR="00E744F0" w:rsidRPr="0087499F">
        <w:rPr>
          <w:sz w:val="18"/>
          <w:szCs w:val="18"/>
          <w:lang w:val="en-GB"/>
        </w:rPr>
        <w:t xml:space="preserve">Variants significantly associated with EH in the </w:t>
      </w:r>
      <w:r w:rsidR="00E744F0" w:rsidRPr="0087499F">
        <w:rPr>
          <w:sz w:val="18"/>
          <w:szCs w:val="18"/>
          <w:lang w:val="en-GB"/>
        </w:rPr>
        <w:t xml:space="preserve">male </w:t>
      </w:r>
      <w:r w:rsidR="00E744F0" w:rsidRPr="0087499F">
        <w:rPr>
          <w:sz w:val="18"/>
          <w:szCs w:val="18"/>
          <w:lang w:val="en-GB"/>
        </w:rPr>
        <w:t>cohort under study.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205"/>
        <w:gridCol w:w="1485"/>
        <w:gridCol w:w="1984"/>
        <w:gridCol w:w="1985"/>
        <w:gridCol w:w="1984"/>
        <w:gridCol w:w="1560"/>
        <w:gridCol w:w="850"/>
      </w:tblGrid>
      <w:tr w:rsidR="00FC641A" w:rsidRPr="000E0218" w14:paraId="5FDF839B" w14:textId="77777777" w:rsidTr="00FF76E1">
        <w:trPr>
          <w:trHeight w:val="198"/>
          <w:jc w:val="center"/>
        </w:trPr>
        <w:tc>
          <w:tcPr>
            <w:tcW w:w="993" w:type="dxa"/>
            <w:vMerge w:val="restart"/>
            <w:tcBorders>
              <w:top w:val="single" w:sz="12" w:space="0" w:color="auto"/>
              <w:bottom w:val="single" w:sz="2" w:space="0" w:color="auto"/>
            </w:tcBorders>
            <w:vAlign w:val="center"/>
          </w:tcPr>
          <w:p w14:paraId="173B162D" w14:textId="77777777" w:rsidR="00FC641A" w:rsidRPr="000E0218" w:rsidRDefault="00FC641A" w:rsidP="00FF76E1">
            <w:pPr>
              <w:jc w:val="center"/>
              <w:rPr>
                <w:rFonts w:ascii="Palatino Linotype" w:hAnsi="Palatino Linotype"/>
                <w:b/>
                <w:bCs/>
                <w:sz w:val="16"/>
                <w:szCs w:val="16"/>
              </w:rPr>
            </w:pPr>
            <w:r w:rsidRPr="000E0218">
              <w:rPr>
                <w:rFonts w:ascii="Palatino Linotype" w:hAnsi="Palatino Linotype"/>
                <w:b/>
                <w:bCs/>
                <w:sz w:val="16"/>
                <w:szCs w:val="16"/>
              </w:rPr>
              <w:t>GENE</w:t>
            </w:r>
          </w:p>
        </w:tc>
        <w:tc>
          <w:tcPr>
            <w:tcW w:w="1205" w:type="dxa"/>
            <w:vMerge w:val="restart"/>
            <w:tcBorders>
              <w:top w:val="single" w:sz="12" w:space="0" w:color="auto"/>
              <w:bottom w:val="single" w:sz="2" w:space="0" w:color="auto"/>
            </w:tcBorders>
            <w:vAlign w:val="center"/>
          </w:tcPr>
          <w:p w14:paraId="50CE87CD" w14:textId="77777777" w:rsidR="00FC641A" w:rsidRPr="000E0218" w:rsidRDefault="00FC641A" w:rsidP="00FF76E1">
            <w:pPr>
              <w:jc w:val="center"/>
              <w:rPr>
                <w:rFonts w:ascii="Palatino Linotype" w:hAnsi="Palatino Linotype"/>
                <w:b/>
                <w:bCs/>
                <w:sz w:val="16"/>
                <w:szCs w:val="16"/>
              </w:rPr>
            </w:pPr>
            <w:r w:rsidRPr="000E0218">
              <w:rPr>
                <w:rFonts w:ascii="Palatino Linotype" w:hAnsi="Palatino Linotype"/>
                <w:b/>
                <w:bCs/>
                <w:sz w:val="16"/>
                <w:szCs w:val="16"/>
              </w:rPr>
              <w:t>SNP ID</w:t>
            </w:r>
          </w:p>
        </w:tc>
        <w:tc>
          <w:tcPr>
            <w:tcW w:w="1485" w:type="dxa"/>
            <w:vMerge w:val="restart"/>
            <w:tcBorders>
              <w:top w:val="single" w:sz="12" w:space="0" w:color="auto"/>
              <w:bottom w:val="single" w:sz="2" w:space="0" w:color="auto"/>
            </w:tcBorders>
            <w:vAlign w:val="center"/>
          </w:tcPr>
          <w:p w14:paraId="1E3C99F1" w14:textId="77777777" w:rsidR="00FC641A" w:rsidRPr="000E0218" w:rsidRDefault="00FC641A" w:rsidP="00FF76E1">
            <w:pPr>
              <w:jc w:val="center"/>
              <w:rPr>
                <w:rFonts w:ascii="Palatino Linotype" w:hAnsi="Palatino Linotype"/>
                <w:b/>
                <w:bCs/>
                <w:sz w:val="16"/>
                <w:szCs w:val="16"/>
              </w:rPr>
            </w:pPr>
            <w:r w:rsidRPr="000E0218">
              <w:rPr>
                <w:rFonts w:ascii="Palatino Linotype" w:hAnsi="Palatino Linotype"/>
                <w:b/>
                <w:bCs/>
                <w:sz w:val="16"/>
                <w:szCs w:val="16"/>
              </w:rPr>
              <w:t>Genotype</w:t>
            </w:r>
          </w:p>
        </w:tc>
        <w:tc>
          <w:tcPr>
            <w:tcW w:w="8363" w:type="dxa"/>
            <w:gridSpan w:val="5"/>
            <w:tcBorders>
              <w:top w:val="single" w:sz="12" w:space="0" w:color="auto"/>
              <w:bottom w:val="single" w:sz="2" w:space="0" w:color="auto"/>
            </w:tcBorders>
            <w:vAlign w:val="center"/>
          </w:tcPr>
          <w:p w14:paraId="15EA7D8F" w14:textId="034DA9C7" w:rsidR="00FC641A" w:rsidRPr="000E0218" w:rsidRDefault="00FC641A" w:rsidP="00FF76E1">
            <w:pPr>
              <w:jc w:val="center"/>
              <w:rPr>
                <w:rFonts w:ascii="Palatino Linotype" w:hAnsi="Palatino Linotype"/>
                <w:b/>
                <w:bCs/>
                <w:sz w:val="16"/>
                <w:szCs w:val="16"/>
              </w:rPr>
            </w:pPr>
            <w:r w:rsidRPr="000E0218">
              <w:rPr>
                <w:rFonts w:ascii="Palatino Linotype" w:hAnsi="Palatino Linotype"/>
                <w:b/>
                <w:bCs/>
                <w:sz w:val="16"/>
                <w:szCs w:val="16"/>
              </w:rPr>
              <w:t>Male</w:t>
            </w:r>
          </w:p>
        </w:tc>
      </w:tr>
      <w:tr w:rsidR="00FC641A" w:rsidRPr="000E0218" w14:paraId="02C2F4A4" w14:textId="77777777" w:rsidTr="00FF76E1">
        <w:trPr>
          <w:trHeight w:val="197"/>
          <w:jc w:val="center"/>
        </w:trPr>
        <w:tc>
          <w:tcPr>
            <w:tcW w:w="993" w:type="dxa"/>
            <w:vMerge/>
            <w:tcBorders>
              <w:top w:val="single" w:sz="2" w:space="0" w:color="auto"/>
              <w:bottom w:val="single" w:sz="2" w:space="0" w:color="auto"/>
            </w:tcBorders>
          </w:tcPr>
          <w:p w14:paraId="1CC8B50A" w14:textId="77777777" w:rsidR="00FC641A" w:rsidRPr="000E0218" w:rsidRDefault="00FC641A" w:rsidP="00FF76E1">
            <w:pPr>
              <w:jc w:val="center"/>
              <w:rPr>
                <w:rFonts w:ascii="Palatino Linotype" w:hAnsi="Palatino Linotype"/>
                <w:b/>
                <w:bCs/>
                <w:sz w:val="16"/>
                <w:szCs w:val="16"/>
              </w:rPr>
            </w:pPr>
          </w:p>
        </w:tc>
        <w:tc>
          <w:tcPr>
            <w:tcW w:w="1205" w:type="dxa"/>
            <w:vMerge/>
            <w:tcBorders>
              <w:top w:val="single" w:sz="2" w:space="0" w:color="auto"/>
              <w:bottom w:val="single" w:sz="2" w:space="0" w:color="auto"/>
            </w:tcBorders>
            <w:vAlign w:val="center"/>
            <w:hideMark/>
          </w:tcPr>
          <w:p w14:paraId="5AD61167" w14:textId="77777777" w:rsidR="00FC641A" w:rsidRPr="000E0218" w:rsidRDefault="00FC641A" w:rsidP="00FF76E1">
            <w:pPr>
              <w:jc w:val="center"/>
              <w:rPr>
                <w:rFonts w:ascii="Palatino Linotype" w:hAnsi="Palatino Linotype"/>
                <w:b/>
                <w:bCs/>
                <w:sz w:val="16"/>
                <w:szCs w:val="16"/>
              </w:rPr>
            </w:pPr>
          </w:p>
        </w:tc>
        <w:tc>
          <w:tcPr>
            <w:tcW w:w="1485" w:type="dxa"/>
            <w:vMerge/>
            <w:tcBorders>
              <w:top w:val="single" w:sz="2" w:space="0" w:color="auto"/>
              <w:bottom w:val="single" w:sz="2" w:space="0" w:color="auto"/>
            </w:tcBorders>
            <w:vAlign w:val="center"/>
            <w:hideMark/>
          </w:tcPr>
          <w:p w14:paraId="61669547" w14:textId="77777777" w:rsidR="00FC641A" w:rsidRPr="000E0218" w:rsidRDefault="00FC641A" w:rsidP="00FF76E1">
            <w:pPr>
              <w:jc w:val="center"/>
              <w:rPr>
                <w:rFonts w:ascii="Palatino Linotype" w:hAnsi="Palatino Linotype"/>
                <w:b/>
                <w:bCs/>
                <w:sz w:val="16"/>
                <w:szCs w:val="16"/>
              </w:rPr>
            </w:pPr>
          </w:p>
        </w:tc>
        <w:tc>
          <w:tcPr>
            <w:tcW w:w="1984" w:type="dxa"/>
            <w:tcBorders>
              <w:top w:val="single" w:sz="2" w:space="0" w:color="auto"/>
              <w:bottom w:val="single" w:sz="2" w:space="0" w:color="auto"/>
            </w:tcBorders>
            <w:vAlign w:val="center"/>
            <w:hideMark/>
          </w:tcPr>
          <w:p w14:paraId="37799E1C" w14:textId="4E3ECC10" w:rsidR="00FC641A" w:rsidRPr="000E0218" w:rsidRDefault="00FC641A" w:rsidP="00FF76E1">
            <w:pPr>
              <w:jc w:val="center"/>
              <w:rPr>
                <w:rFonts w:ascii="Palatino Linotype" w:hAnsi="Palatino Linotype"/>
                <w:b/>
                <w:bCs/>
                <w:sz w:val="16"/>
                <w:szCs w:val="16"/>
              </w:rPr>
            </w:pPr>
            <w:r w:rsidRPr="000E0218">
              <w:rPr>
                <w:rFonts w:ascii="Palatino Linotype" w:hAnsi="Palatino Linotype"/>
                <w:b/>
                <w:bCs/>
                <w:sz w:val="16"/>
                <w:szCs w:val="16"/>
              </w:rPr>
              <w:t>Hypertensive   (N =1</w:t>
            </w:r>
            <w:r w:rsidR="002A20C0" w:rsidRPr="000E0218">
              <w:rPr>
                <w:rFonts w:ascii="Palatino Linotype" w:hAnsi="Palatino Linotype"/>
                <w:b/>
                <w:bCs/>
                <w:sz w:val="16"/>
                <w:szCs w:val="16"/>
              </w:rPr>
              <w:t>10</w:t>
            </w:r>
            <w:r w:rsidRPr="000E0218">
              <w:rPr>
                <w:rFonts w:ascii="Palatino Linotype" w:hAnsi="Palatino Linotype"/>
                <w:b/>
                <w:bCs/>
                <w:sz w:val="16"/>
                <w:szCs w:val="16"/>
              </w:rPr>
              <w:t>)</w:t>
            </w:r>
          </w:p>
        </w:tc>
        <w:tc>
          <w:tcPr>
            <w:tcW w:w="1985" w:type="dxa"/>
            <w:tcBorders>
              <w:top w:val="single" w:sz="2" w:space="0" w:color="auto"/>
              <w:bottom w:val="single" w:sz="2" w:space="0" w:color="auto"/>
            </w:tcBorders>
            <w:vAlign w:val="center"/>
            <w:hideMark/>
          </w:tcPr>
          <w:p w14:paraId="4FB35F6E" w14:textId="77777777" w:rsidR="00FC641A" w:rsidRPr="000E0218" w:rsidRDefault="00FC641A" w:rsidP="00FF76E1">
            <w:pPr>
              <w:jc w:val="center"/>
              <w:rPr>
                <w:rFonts w:ascii="Palatino Linotype" w:hAnsi="Palatino Linotype"/>
                <w:b/>
                <w:bCs/>
                <w:sz w:val="16"/>
                <w:szCs w:val="16"/>
              </w:rPr>
            </w:pPr>
            <w:r w:rsidRPr="000E0218">
              <w:rPr>
                <w:rFonts w:ascii="Palatino Linotype" w:hAnsi="Palatino Linotype"/>
                <w:b/>
                <w:bCs/>
                <w:sz w:val="16"/>
                <w:szCs w:val="16"/>
              </w:rPr>
              <w:t>Hypertensive (%)</w:t>
            </w:r>
          </w:p>
        </w:tc>
        <w:tc>
          <w:tcPr>
            <w:tcW w:w="1984" w:type="dxa"/>
            <w:tcBorders>
              <w:top w:val="single" w:sz="2" w:space="0" w:color="auto"/>
              <w:bottom w:val="single" w:sz="2" w:space="0" w:color="auto"/>
            </w:tcBorders>
            <w:vAlign w:val="center"/>
            <w:hideMark/>
          </w:tcPr>
          <w:p w14:paraId="2F60CED6" w14:textId="43E05388" w:rsidR="00FC641A" w:rsidRPr="000E0218" w:rsidRDefault="00FC641A" w:rsidP="00FF76E1">
            <w:pPr>
              <w:jc w:val="center"/>
              <w:rPr>
                <w:rFonts w:ascii="Palatino Linotype" w:hAnsi="Palatino Linotype"/>
                <w:b/>
                <w:bCs/>
                <w:sz w:val="16"/>
                <w:szCs w:val="16"/>
              </w:rPr>
            </w:pPr>
            <w:r w:rsidRPr="000E0218">
              <w:rPr>
                <w:rFonts w:ascii="Palatino Linotype" w:hAnsi="Palatino Linotype"/>
                <w:b/>
                <w:bCs/>
                <w:sz w:val="16"/>
                <w:szCs w:val="16"/>
              </w:rPr>
              <w:t xml:space="preserve">Normotensive (N = </w:t>
            </w:r>
            <w:r w:rsidR="002A20C0" w:rsidRPr="000E0218">
              <w:rPr>
                <w:rFonts w:ascii="Palatino Linotype" w:hAnsi="Palatino Linotype"/>
                <w:b/>
                <w:bCs/>
                <w:sz w:val="16"/>
                <w:szCs w:val="16"/>
              </w:rPr>
              <w:t>62</w:t>
            </w:r>
            <w:r w:rsidRPr="000E0218">
              <w:rPr>
                <w:rFonts w:ascii="Palatino Linotype" w:hAnsi="Palatino Linotype"/>
                <w:b/>
                <w:bCs/>
                <w:sz w:val="16"/>
                <w:szCs w:val="16"/>
              </w:rPr>
              <w:t>)</w:t>
            </w:r>
          </w:p>
        </w:tc>
        <w:tc>
          <w:tcPr>
            <w:tcW w:w="1560" w:type="dxa"/>
            <w:tcBorders>
              <w:top w:val="single" w:sz="2" w:space="0" w:color="auto"/>
              <w:bottom w:val="single" w:sz="2" w:space="0" w:color="auto"/>
            </w:tcBorders>
            <w:vAlign w:val="center"/>
            <w:hideMark/>
          </w:tcPr>
          <w:p w14:paraId="2FEBB359" w14:textId="77777777" w:rsidR="00FC641A" w:rsidRPr="000E0218" w:rsidRDefault="00FC641A" w:rsidP="00FF76E1">
            <w:pPr>
              <w:jc w:val="center"/>
              <w:rPr>
                <w:rFonts w:ascii="Palatino Linotype" w:hAnsi="Palatino Linotype"/>
                <w:b/>
                <w:bCs/>
                <w:sz w:val="16"/>
                <w:szCs w:val="16"/>
              </w:rPr>
            </w:pPr>
            <w:r w:rsidRPr="000E0218">
              <w:rPr>
                <w:rFonts w:ascii="Palatino Linotype" w:hAnsi="Palatino Linotype"/>
                <w:b/>
                <w:bCs/>
                <w:sz w:val="16"/>
                <w:szCs w:val="16"/>
              </w:rPr>
              <w:t>Normotensive (%)</w:t>
            </w:r>
          </w:p>
        </w:tc>
        <w:tc>
          <w:tcPr>
            <w:tcW w:w="850" w:type="dxa"/>
            <w:tcBorders>
              <w:top w:val="single" w:sz="2" w:space="0" w:color="auto"/>
              <w:bottom w:val="single" w:sz="2" w:space="0" w:color="auto"/>
            </w:tcBorders>
            <w:vAlign w:val="center"/>
            <w:hideMark/>
          </w:tcPr>
          <w:p w14:paraId="004C1B60" w14:textId="77777777" w:rsidR="00FC641A" w:rsidRPr="000E0218" w:rsidRDefault="00FC641A" w:rsidP="00FF76E1">
            <w:pPr>
              <w:rPr>
                <w:rFonts w:ascii="Palatino Linotype" w:hAnsi="Palatino Linotype"/>
                <w:b/>
                <w:bCs/>
                <w:sz w:val="16"/>
                <w:szCs w:val="16"/>
              </w:rPr>
            </w:pPr>
            <w:r w:rsidRPr="000E0218">
              <w:rPr>
                <w:rFonts w:ascii="Palatino Linotype" w:hAnsi="Palatino Linotype"/>
                <w:b/>
                <w:bCs/>
                <w:sz w:val="16"/>
                <w:szCs w:val="16"/>
              </w:rPr>
              <w:t>p-Value</w:t>
            </w:r>
          </w:p>
        </w:tc>
      </w:tr>
      <w:tr w:rsidR="00F51032" w:rsidRPr="000E0218" w14:paraId="2071EBF5" w14:textId="77777777" w:rsidTr="00FF76E1">
        <w:trPr>
          <w:trHeight w:val="310"/>
          <w:jc w:val="center"/>
        </w:trPr>
        <w:tc>
          <w:tcPr>
            <w:tcW w:w="993" w:type="dxa"/>
            <w:vMerge w:val="restart"/>
            <w:tcBorders>
              <w:top w:val="single" w:sz="2" w:space="0" w:color="auto"/>
              <w:bottom w:val="single" w:sz="2" w:space="0" w:color="auto"/>
            </w:tcBorders>
            <w:vAlign w:val="center"/>
          </w:tcPr>
          <w:p w14:paraId="5F1E8D27" w14:textId="77777777" w:rsidR="00F51032" w:rsidRPr="000E0218" w:rsidRDefault="00F51032" w:rsidP="00F51032">
            <w:pPr>
              <w:jc w:val="center"/>
              <w:rPr>
                <w:rFonts w:ascii="Palatino Linotype" w:hAnsi="Palatino Linotype"/>
                <w:b/>
                <w:bCs/>
                <w:i/>
                <w:iCs/>
                <w:sz w:val="16"/>
                <w:szCs w:val="16"/>
              </w:rPr>
            </w:pPr>
            <w:r w:rsidRPr="000E0218">
              <w:rPr>
                <w:rFonts w:ascii="Palatino Linotype" w:hAnsi="Palatino Linotype"/>
                <w:b/>
                <w:bCs/>
                <w:i/>
                <w:iCs/>
                <w:sz w:val="16"/>
                <w:szCs w:val="16"/>
              </w:rPr>
              <w:t>CYP11B2</w:t>
            </w:r>
          </w:p>
        </w:tc>
        <w:tc>
          <w:tcPr>
            <w:tcW w:w="1205" w:type="dxa"/>
            <w:vMerge w:val="restart"/>
            <w:tcBorders>
              <w:top w:val="single" w:sz="2" w:space="0" w:color="auto"/>
              <w:bottom w:val="single" w:sz="2" w:space="0" w:color="auto"/>
            </w:tcBorders>
            <w:vAlign w:val="center"/>
            <w:hideMark/>
          </w:tcPr>
          <w:p w14:paraId="3219F653" w14:textId="77777777" w:rsidR="00F51032" w:rsidRPr="000E0218" w:rsidRDefault="00F51032" w:rsidP="00F51032">
            <w:pPr>
              <w:jc w:val="center"/>
              <w:rPr>
                <w:rFonts w:ascii="Palatino Linotype" w:hAnsi="Palatino Linotype"/>
                <w:sz w:val="16"/>
                <w:szCs w:val="16"/>
              </w:rPr>
            </w:pPr>
            <w:r w:rsidRPr="000E0218">
              <w:rPr>
                <w:rFonts w:ascii="Palatino Linotype" w:hAnsi="Palatino Linotype"/>
                <w:b/>
                <w:bCs/>
                <w:sz w:val="16"/>
                <w:szCs w:val="16"/>
              </w:rPr>
              <w:t>rs1799998</w:t>
            </w:r>
          </w:p>
          <w:p w14:paraId="290B89DF" w14:textId="77777777" w:rsidR="00F51032" w:rsidRPr="000E0218" w:rsidRDefault="00F51032" w:rsidP="00F51032">
            <w:pPr>
              <w:jc w:val="center"/>
              <w:rPr>
                <w:rFonts w:ascii="Palatino Linotype" w:hAnsi="Palatino Linotype"/>
                <w:b/>
                <w:bCs/>
                <w:sz w:val="16"/>
                <w:szCs w:val="16"/>
              </w:rPr>
            </w:pPr>
            <w:r w:rsidRPr="000E0218">
              <w:rPr>
                <w:rFonts w:ascii="Palatino Linotype" w:hAnsi="Palatino Linotype"/>
                <w:sz w:val="16"/>
                <w:szCs w:val="16"/>
              </w:rPr>
              <w:t>-344C&gt;T</w:t>
            </w:r>
          </w:p>
          <w:p w14:paraId="3AB500EF" w14:textId="77777777" w:rsidR="00F51032" w:rsidRPr="000E0218" w:rsidRDefault="00F51032" w:rsidP="00F51032">
            <w:pPr>
              <w:jc w:val="center"/>
              <w:rPr>
                <w:rFonts w:ascii="Palatino Linotype" w:hAnsi="Palatino Linotype"/>
                <w:sz w:val="16"/>
                <w:szCs w:val="16"/>
              </w:rPr>
            </w:pPr>
          </w:p>
          <w:p w14:paraId="4CF1B142" w14:textId="77777777" w:rsidR="00F51032" w:rsidRPr="000E0218" w:rsidRDefault="00F51032" w:rsidP="00F51032">
            <w:pPr>
              <w:jc w:val="center"/>
              <w:rPr>
                <w:rFonts w:ascii="Palatino Linotype" w:hAnsi="Palatino Linotype"/>
                <w:b/>
                <w:bCs/>
                <w:sz w:val="16"/>
                <w:szCs w:val="16"/>
              </w:rPr>
            </w:pPr>
          </w:p>
        </w:tc>
        <w:tc>
          <w:tcPr>
            <w:tcW w:w="1485" w:type="dxa"/>
            <w:tcBorders>
              <w:top w:val="single" w:sz="2" w:space="0" w:color="auto"/>
            </w:tcBorders>
            <w:noWrap/>
            <w:vAlign w:val="center"/>
            <w:hideMark/>
          </w:tcPr>
          <w:p w14:paraId="6F2A020C" w14:textId="77777777" w:rsidR="00F51032" w:rsidRPr="000E0218" w:rsidRDefault="00F51032" w:rsidP="00F51032">
            <w:pPr>
              <w:jc w:val="center"/>
              <w:rPr>
                <w:rFonts w:ascii="Palatino Linotype" w:hAnsi="Palatino Linotype"/>
                <w:sz w:val="16"/>
                <w:szCs w:val="16"/>
              </w:rPr>
            </w:pPr>
            <w:r w:rsidRPr="000E0218">
              <w:rPr>
                <w:rFonts w:ascii="Palatino Linotype" w:hAnsi="Palatino Linotype"/>
                <w:sz w:val="16"/>
                <w:szCs w:val="16"/>
              </w:rPr>
              <w:t>CC</w:t>
            </w:r>
          </w:p>
        </w:tc>
        <w:tc>
          <w:tcPr>
            <w:tcW w:w="1984" w:type="dxa"/>
            <w:tcBorders>
              <w:top w:val="single" w:sz="2" w:space="0" w:color="auto"/>
            </w:tcBorders>
            <w:noWrap/>
            <w:vAlign w:val="center"/>
            <w:hideMark/>
          </w:tcPr>
          <w:p w14:paraId="399D74BB" w14:textId="0B0E9D06" w:rsidR="00F51032" w:rsidRPr="000E0218" w:rsidRDefault="00F51032" w:rsidP="00F51032">
            <w:pPr>
              <w:jc w:val="center"/>
              <w:rPr>
                <w:rFonts w:ascii="Palatino Linotype" w:hAnsi="Palatino Linotype"/>
                <w:sz w:val="16"/>
                <w:szCs w:val="16"/>
              </w:rPr>
            </w:pPr>
            <w:r w:rsidRPr="000E0218">
              <w:rPr>
                <w:rFonts w:ascii="Palatino Linotype" w:hAnsi="Palatino Linotype"/>
                <w:color w:val="000000"/>
                <w:sz w:val="16"/>
                <w:szCs w:val="16"/>
              </w:rPr>
              <w:t>32</w:t>
            </w:r>
          </w:p>
        </w:tc>
        <w:tc>
          <w:tcPr>
            <w:tcW w:w="1985" w:type="dxa"/>
            <w:tcBorders>
              <w:top w:val="single" w:sz="2" w:space="0" w:color="auto"/>
            </w:tcBorders>
            <w:noWrap/>
            <w:vAlign w:val="center"/>
            <w:hideMark/>
          </w:tcPr>
          <w:p w14:paraId="6893F2D6" w14:textId="10682A9C" w:rsidR="00F51032" w:rsidRPr="000E0218" w:rsidRDefault="00F51032" w:rsidP="00F51032">
            <w:pPr>
              <w:jc w:val="center"/>
              <w:rPr>
                <w:rFonts w:ascii="Palatino Linotype" w:hAnsi="Palatino Linotype"/>
                <w:sz w:val="16"/>
                <w:szCs w:val="16"/>
              </w:rPr>
            </w:pPr>
            <w:r w:rsidRPr="000E0218">
              <w:rPr>
                <w:rFonts w:ascii="Palatino Linotype" w:hAnsi="Palatino Linotype"/>
                <w:color w:val="000000"/>
                <w:sz w:val="16"/>
                <w:szCs w:val="16"/>
              </w:rPr>
              <w:t>29.09%</w:t>
            </w:r>
          </w:p>
        </w:tc>
        <w:tc>
          <w:tcPr>
            <w:tcW w:w="1984" w:type="dxa"/>
            <w:tcBorders>
              <w:top w:val="single" w:sz="2" w:space="0" w:color="auto"/>
            </w:tcBorders>
            <w:noWrap/>
            <w:vAlign w:val="center"/>
            <w:hideMark/>
          </w:tcPr>
          <w:p w14:paraId="0ED7F1D5" w14:textId="728BCEFB" w:rsidR="00F51032" w:rsidRPr="000E0218" w:rsidRDefault="00F51032" w:rsidP="00F51032">
            <w:pPr>
              <w:jc w:val="center"/>
              <w:rPr>
                <w:rFonts w:ascii="Palatino Linotype" w:hAnsi="Palatino Linotype"/>
                <w:sz w:val="16"/>
                <w:szCs w:val="16"/>
              </w:rPr>
            </w:pPr>
            <w:r w:rsidRPr="000E0218">
              <w:rPr>
                <w:rFonts w:ascii="Palatino Linotype" w:hAnsi="Palatino Linotype"/>
                <w:color w:val="000000"/>
                <w:sz w:val="16"/>
                <w:szCs w:val="16"/>
              </w:rPr>
              <w:t>6</w:t>
            </w:r>
          </w:p>
        </w:tc>
        <w:tc>
          <w:tcPr>
            <w:tcW w:w="1560" w:type="dxa"/>
            <w:tcBorders>
              <w:top w:val="single" w:sz="2" w:space="0" w:color="auto"/>
            </w:tcBorders>
            <w:noWrap/>
            <w:vAlign w:val="center"/>
            <w:hideMark/>
          </w:tcPr>
          <w:p w14:paraId="0D65360C" w14:textId="56826756" w:rsidR="00F51032" w:rsidRPr="000E0218" w:rsidRDefault="00F51032" w:rsidP="00F51032">
            <w:pPr>
              <w:jc w:val="center"/>
              <w:rPr>
                <w:rFonts w:ascii="Palatino Linotype" w:hAnsi="Palatino Linotype"/>
                <w:sz w:val="16"/>
                <w:szCs w:val="16"/>
              </w:rPr>
            </w:pPr>
            <w:r w:rsidRPr="000E0218">
              <w:rPr>
                <w:rFonts w:ascii="Palatino Linotype" w:hAnsi="Palatino Linotype"/>
                <w:color w:val="000000"/>
                <w:sz w:val="16"/>
                <w:szCs w:val="16"/>
              </w:rPr>
              <w:t>9.68%</w:t>
            </w:r>
          </w:p>
        </w:tc>
        <w:tc>
          <w:tcPr>
            <w:tcW w:w="850" w:type="dxa"/>
            <w:vMerge w:val="restart"/>
            <w:tcBorders>
              <w:top w:val="single" w:sz="2" w:space="0" w:color="auto"/>
            </w:tcBorders>
            <w:vAlign w:val="center"/>
            <w:hideMark/>
          </w:tcPr>
          <w:p w14:paraId="7ED730A3" w14:textId="69BF4DB2" w:rsidR="00F51032" w:rsidRPr="000E0218" w:rsidRDefault="00F51032" w:rsidP="00F51032">
            <w:pPr>
              <w:jc w:val="center"/>
              <w:rPr>
                <w:rFonts w:ascii="Palatino Linotype" w:hAnsi="Palatino Linotype"/>
                <w:sz w:val="16"/>
                <w:szCs w:val="16"/>
              </w:rPr>
            </w:pPr>
            <w:r w:rsidRPr="000E0218">
              <w:rPr>
                <w:rFonts w:ascii="Palatino Linotype" w:hAnsi="Palatino Linotype"/>
                <w:color w:val="000000"/>
                <w:sz w:val="16"/>
                <w:szCs w:val="16"/>
              </w:rPr>
              <w:t>4.40</w:t>
            </w:r>
            <w:r w:rsidR="00772CDE" w:rsidRPr="000E0218">
              <w:rPr>
                <w:rFonts w:ascii="Palatino Linotype" w:hAnsi="Palatino Linotype"/>
                <w:color w:val="000000"/>
                <w:sz w:val="16"/>
                <w:szCs w:val="16"/>
              </w:rPr>
              <w:t>e</w:t>
            </w:r>
            <w:r w:rsidRPr="000E0218">
              <w:rPr>
                <w:rFonts w:ascii="Palatino Linotype" w:hAnsi="Palatino Linotype"/>
                <w:color w:val="000000"/>
                <w:sz w:val="16"/>
                <w:szCs w:val="16"/>
              </w:rPr>
              <w:t>-09</w:t>
            </w:r>
          </w:p>
        </w:tc>
      </w:tr>
      <w:tr w:rsidR="00F51032" w:rsidRPr="000E0218" w14:paraId="4CF5D3F3" w14:textId="77777777" w:rsidTr="00FF76E1">
        <w:trPr>
          <w:trHeight w:val="310"/>
          <w:jc w:val="center"/>
        </w:trPr>
        <w:tc>
          <w:tcPr>
            <w:tcW w:w="993" w:type="dxa"/>
            <w:vMerge/>
            <w:tcBorders>
              <w:bottom w:val="single" w:sz="2" w:space="0" w:color="auto"/>
            </w:tcBorders>
            <w:vAlign w:val="center"/>
          </w:tcPr>
          <w:p w14:paraId="4D75CA87" w14:textId="77777777" w:rsidR="00F51032" w:rsidRPr="000E0218" w:rsidRDefault="00F51032" w:rsidP="00F51032">
            <w:pPr>
              <w:jc w:val="center"/>
              <w:rPr>
                <w:rFonts w:ascii="Palatino Linotype" w:hAnsi="Palatino Linotype"/>
                <w:b/>
                <w:bCs/>
                <w:i/>
                <w:iCs/>
                <w:sz w:val="16"/>
                <w:szCs w:val="16"/>
              </w:rPr>
            </w:pPr>
          </w:p>
        </w:tc>
        <w:tc>
          <w:tcPr>
            <w:tcW w:w="1205" w:type="dxa"/>
            <w:vMerge/>
            <w:tcBorders>
              <w:bottom w:val="single" w:sz="2" w:space="0" w:color="auto"/>
            </w:tcBorders>
            <w:vAlign w:val="center"/>
            <w:hideMark/>
          </w:tcPr>
          <w:p w14:paraId="3AE7838C" w14:textId="77777777" w:rsidR="00F51032" w:rsidRPr="000E0218" w:rsidRDefault="00F51032" w:rsidP="00F51032">
            <w:pPr>
              <w:jc w:val="center"/>
              <w:rPr>
                <w:rFonts w:ascii="Palatino Linotype" w:hAnsi="Palatino Linotype"/>
                <w:sz w:val="16"/>
                <w:szCs w:val="16"/>
              </w:rPr>
            </w:pPr>
          </w:p>
        </w:tc>
        <w:tc>
          <w:tcPr>
            <w:tcW w:w="1485" w:type="dxa"/>
            <w:noWrap/>
            <w:vAlign w:val="center"/>
            <w:hideMark/>
          </w:tcPr>
          <w:p w14:paraId="5EAE57EA" w14:textId="77777777" w:rsidR="00F51032" w:rsidRPr="000E0218" w:rsidRDefault="00F51032" w:rsidP="00F51032">
            <w:pPr>
              <w:jc w:val="center"/>
              <w:rPr>
                <w:rFonts w:ascii="Palatino Linotype" w:hAnsi="Palatino Linotype"/>
                <w:sz w:val="16"/>
                <w:szCs w:val="16"/>
              </w:rPr>
            </w:pPr>
            <w:r w:rsidRPr="000E0218">
              <w:rPr>
                <w:rFonts w:ascii="Palatino Linotype" w:hAnsi="Palatino Linotype"/>
                <w:sz w:val="16"/>
                <w:szCs w:val="16"/>
              </w:rPr>
              <w:t>CT</w:t>
            </w:r>
          </w:p>
        </w:tc>
        <w:tc>
          <w:tcPr>
            <w:tcW w:w="1984" w:type="dxa"/>
            <w:noWrap/>
            <w:vAlign w:val="center"/>
            <w:hideMark/>
          </w:tcPr>
          <w:p w14:paraId="616FA5D7" w14:textId="1F1DE0BB" w:rsidR="00F51032" w:rsidRPr="000E0218" w:rsidRDefault="00F51032" w:rsidP="00F51032">
            <w:pPr>
              <w:jc w:val="center"/>
              <w:rPr>
                <w:rFonts w:ascii="Palatino Linotype" w:hAnsi="Palatino Linotype"/>
                <w:sz w:val="16"/>
                <w:szCs w:val="16"/>
              </w:rPr>
            </w:pPr>
            <w:r w:rsidRPr="000E0218">
              <w:rPr>
                <w:rFonts w:ascii="Palatino Linotype" w:hAnsi="Palatino Linotype"/>
                <w:color w:val="000000"/>
                <w:sz w:val="16"/>
                <w:szCs w:val="16"/>
              </w:rPr>
              <w:t>45</w:t>
            </w:r>
          </w:p>
        </w:tc>
        <w:tc>
          <w:tcPr>
            <w:tcW w:w="1985" w:type="dxa"/>
            <w:noWrap/>
            <w:vAlign w:val="center"/>
            <w:hideMark/>
          </w:tcPr>
          <w:p w14:paraId="133A1049" w14:textId="2599701F" w:rsidR="00F51032" w:rsidRPr="000E0218" w:rsidRDefault="00F51032" w:rsidP="00F51032">
            <w:pPr>
              <w:jc w:val="center"/>
              <w:rPr>
                <w:rFonts w:ascii="Palatino Linotype" w:hAnsi="Palatino Linotype"/>
                <w:sz w:val="16"/>
                <w:szCs w:val="16"/>
              </w:rPr>
            </w:pPr>
            <w:r w:rsidRPr="000E0218">
              <w:rPr>
                <w:rFonts w:ascii="Palatino Linotype" w:hAnsi="Palatino Linotype"/>
                <w:color w:val="000000"/>
                <w:sz w:val="16"/>
                <w:szCs w:val="16"/>
              </w:rPr>
              <w:t>40.91%</w:t>
            </w:r>
          </w:p>
        </w:tc>
        <w:tc>
          <w:tcPr>
            <w:tcW w:w="1984" w:type="dxa"/>
            <w:noWrap/>
            <w:vAlign w:val="center"/>
            <w:hideMark/>
          </w:tcPr>
          <w:p w14:paraId="358F7891" w14:textId="65BC9222" w:rsidR="00F51032" w:rsidRPr="000E0218" w:rsidRDefault="00F51032" w:rsidP="00F51032">
            <w:pPr>
              <w:jc w:val="center"/>
              <w:rPr>
                <w:rFonts w:ascii="Palatino Linotype" w:hAnsi="Palatino Linotype"/>
                <w:sz w:val="16"/>
                <w:szCs w:val="16"/>
              </w:rPr>
            </w:pPr>
            <w:r w:rsidRPr="000E0218">
              <w:rPr>
                <w:rFonts w:ascii="Palatino Linotype" w:hAnsi="Palatino Linotype"/>
                <w:color w:val="000000"/>
                <w:sz w:val="16"/>
                <w:szCs w:val="16"/>
              </w:rPr>
              <w:t>18</w:t>
            </w:r>
          </w:p>
        </w:tc>
        <w:tc>
          <w:tcPr>
            <w:tcW w:w="1560" w:type="dxa"/>
            <w:noWrap/>
            <w:vAlign w:val="center"/>
            <w:hideMark/>
          </w:tcPr>
          <w:p w14:paraId="5C11276B" w14:textId="25180A8A" w:rsidR="00F51032" w:rsidRPr="000E0218" w:rsidRDefault="00F51032" w:rsidP="00F51032">
            <w:pPr>
              <w:jc w:val="center"/>
              <w:rPr>
                <w:rFonts w:ascii="Palatino Linotype" w:hAnsi="Palatino Linotype"/>
                <w:sz w:val="16"/>
                <w:szCs w:val="16"/>
              </w:rPr>
            </w:pPr>
            <w:r w:rsidRPr="000E0218">
              <w:rPr>
                <w:rFonts w:ascii="Palatino Linotype" w:hAnsi="Palatino Linotype"/>
                <w:color w:val="000000"/>
                <w:sz w:val="16"/>
                <w:szCs w:val="16"/>
              </w:rPr>
              <w:t>29.03%</w:t>
            </w:r>
          </w:p>
        </w:tc>
        <w:tc>
          <w:tcPr>
            <w:tcW w:w="850" w:type="dxa"/>
            <w:vMerge/>
            <w:vAlign w:val="center"/>
            <w:hideMark/>
          </w:tcPr>
          <w:p w14:paraId="19221E6C" w14:textId="77777777" w:rsidR="00F51032" w:rsidRPr="000E0218" w:rsidRDefault="00F51032" w:rsidP="00F51032">
            <w:pPr>
              <w:jc w:val="center"/>
              <w:rPr>
                <w:rFonts w:ascii="Palatino Linotype" w:hAnsi="Palatino Linotype"/>
                <w:sz w:val="16"/>
                <w:szCs w:val="16"/>
              </w:rPr>
            </w:pPr>
          </w:p>
        </w:tc>
      </w:tr>
      <w:tr w:rsidR="00F51032" w:rsidRPr="000E0218" w14:paraId="626934ED" w14:textId="77777777" w:rsidTr="00FF76E1">
        <w:trPr>
          <w:trHeight w:val="310"/>
          <w:jc w:val="center"/>
        </w:trPr>
        <w:tc>
          <w:tcPr>
            <w:tcW w:w="993" w:type="dxa"/>
            <w:vMerge/>
            <w:tcBorders>
              <w:bottom w:val="single" w:sz="2" w:space="0" w:color="auto"/>
            </w:tcBorders>
            <w:vAlign w:val="center"/>
          </w:tcPr>
          <w:p w14:paraId="0DD0EC65" w14:textId="77777777" w:rsidR="00F51032" w:rsidRPr="000E0218" w:rsidRDefault="00F51032" w:rsidP="00F51032">
            <w:pPr>
              <w:jc w:val="center"/>
              <w:rPr>
                <w:rFonts w:ascii="Palatino Linotype" w:hAnsi="Palatino Linotype"/>
                <w:b/>
                <w:bCs/>
                <w:i/>
                <w:iCs/>
                <w:sz w:val="16"/>
                <w:szCs w:val="16"/>
              </w:rPr>
            </w:pPr>
          </w:p>
        </w:tc>
        <w:tc>
          <w:tcPr>
            <w:tcW w:w="1205" w:type="dxa"/>
            <w:vMerge/>
            <w:tcBorders>
              <w:bottom w:val="single" w:sz="2" w:space="0" w:color="auto"/>
            </w:tcBorders>
            <w:vAlign w:val="center"/>
            <w:hideMark/>
          </w:tcPr>
          <w:p w14:paraId="23098D60" w14:textId="77777777" w:rsidR="00F51032" w:rsidRPr="000E0218" w:rsidRDefault="00F51032" w:rsidP="00F51032">
            <w:pPr>
              <w:jc w:val="center"/>
              <w:rPr>
                <w:rFonts w:ascii="Palatino Linotype" w:hAnsi="Palatino Linotype"/>
                <w:sz w:val="16"/>
                <w:szCs w:val="16"/>
              </w:rPr>
            </w:pPr>
          </w:p>
        </w:tc>
        <w:tc>
          <w:tcPr>
            <w:tcW w:w="1485" w:type="dxa"/>
            <w:tcBorders>
              <w:bottom w:val="single" w:sz="2" w:space="0" w:color="auto"/>
            </w:tcBorders>
            <w:noWrap/>
            <w:vAlign w:val="center"/>
            <w:hideMark/>
          </w:tcPr>
          <w:p w14:paraId="40815592" w14:textId="77777777" w:rsidR="00F51032" w:rsidRPr="000E0218" w:rsidRDefault="00F51032" w:rsidP="00F51032">
            <w:pPr>
              <w:jc w:val="center"/>
              <w:rPr>
                <w:rFonts w:ascii="Palatino Linotype" w:hAnsi="Palatino Linotype"/>
                <w:sz w:val="16"/>
                <w:szCs w:val="16"/>
              </w:rPr>
            </w:pPr>
            <w:r w:rsidRPr="000E0218">
              <w:rPr>
                <w:rFonts w:ascii="Palatino Linotype" w:hAnsi="Palatino Linotype"/>
                <w:sz w:val="16"/>
                <w:szCs w:val="16"/>
              </w:rPr>
              <w:t>TT</w:t>
            </w:r>
          </w:p>
        </w:tc>
        <w:tc>
          <w:tcPr>
            <w:tcW w:w="1984" w:type="dxa"/>
            <w:tcBorders>
              <w:bottom w:val="single" w:sz="2" w:space="0" w:color="auto"/>
            </w:tcBorders>
            <w:noWrap/>
            <w:vAlign w:val="center"/>
            <w:hideMark/>
          </w:tcPr>
          <w:p w14:paraId="3CBC96A2" w14:textId="41C973E0" w:rsidR="00F51032" w:rsidRPr="000E0218" w:rsidRDefault="00F51032" w:rsidP="00F51032">
            <w:pPr>
              <w:jc w:val="center"/>
              <w:rPr>
                <w:rFonts w:ascii="Palatino Linotype" w:hAnsi="Palatino Linotype"/>
                <w:sz w:val="16"/>
                <w:szCs w:val="16"/>
              </w:rPr>
            </w:pPr>
            <w:r w:rsidRPr="000E0218">
              <w:rPr>
                <w:rFonts w:ascii="Palatino Linotype" w:hAnsi="Palatino Linotype"/>
                <w:color w:val="000000"/>
                <w:sz w:val="16"/>
                <w:szCs w:val="16"/>
              </w:rPr>
              <w:t>13</w:t>
            </w:r>
          </w:p>
        </w:tc>
        <w:tc>
          <w:tcPr>
            <w:tcW w:w="1985" w:type="dxa"/>
            <w:tcBorders>
              <w:bottom w:val="single" w:sz="2" w:space="0" w:color="auto"/>
            </w:tcBorders>
            <w:noWrap/>
            <w:vAlign w:val="center"/>
            <w:hideMark/>
          </w:tcPr>
          <w:p w14:paraId="29EBA177" w14:textId="0DCC2F4F" w:rsidR="00F51032" w:rsidRPr="000E0218" w:rsidRDefault="00F51032" w:rsidP="00F51032">
            <w:pPr>
              <w:jc w:val="center"/>
              <w:rPr>
                <w:rFonts w:ascii="Palatino Linotype" w:hAnsi="Palatino Linotype"/>
                <w:sz w:val="16"/>
                <w:szCs w:val="16"/>
              </w:rPr>
            </w:pPr>
            <w:r w:rsidRPr="000E0218">
              <w:rPr>
                <w:rFonts w:ascii="Palatino Linotype" w:hAnsi="Palatino Linotype"/>
                <w:color w:val="000000"/>
                <w:sz w:val="16"/>
                <w:szCs w:val="16"/>
              </w:rPr>
              <w:t>11.82%</w:t>
            </w:r>
          </w:p>
        </w:tc>
        <w:tc>
          <w:tcPr>
            <w:tcW w:w="1984" w:type="dxa"/>
            <w:tcBorders>
              <w:bottom w:val="single" w:sz="2" w:space="0" w:color="auto"/>
            </w:tcBorders>
            <w:noWrap/>
            <w:vAlign w:val="center"/>
            <w:hideMark/>
          </w:tcPr>
          <w:p w14:paraId="4F9E1930" w14:textId="3EC23EE5" w:rsidR="00F51032" w:rsidRPr="000E0218" w:rsidRDefault="00F51032" w:rsidP="00F51032">
            <w:pPr>
              <w:jc w:val="center"/>
              <w:rPr>
                <w:rFonts w:ascii="Palatino Linotype" w:hAnsi="Palatino Linotype"/>
                <w:sz w:val="16"/>
                <w:szCs w:val="16"/>
              </w:rPr>
            </w:pPr>
            <w:r w:rsidRPr="000E0218">
              <w:rPr>
                <w:rFonts w:ascii="Palatino Linotype" w:hAnsi="Palatino Linotype"/>
                <w:color w:val="000000"/>
                <w:sz w:val="16"/>
                <w:szCs w:val="16"/>
              </w:rPr>
              <w:t>38</w:t>
            </w:r>
          </w:p>
        </w:tc>
        <w:tc>
          <w:tcPr>
            <w:tcW w:w="1560" w:type="dxa"/>
            <w:tcBorders>
              <w:bottom w:val="single" w:sz="2" w:space="0" w:color="auto"/>
            </w:tcBorders>
            <w:noWrap/>
            <w:vAlign w:val="center"/>
            <w:hideMark/>
          </w:tcPr>
          <w:p w14:paraId="7F3920CC" w14:textId="6D84BE6F" w:rsidR="00F51032" w:rsidRPr="000E0218" w:rsidRDefault="00F51032" w:rsidP="00F51032">
            <w:pPr>
              <w:jc w:val="center"/>
              <w:rPr>
                <w:rFonts w:ascii="Palatino Linotype" w:hAnsi="Palatino Linotype"/>
                <w:sz w:val="16"/>
                <w:szCs w:val="16"/>
              </w:rPr>
            </w:pPr>
            <w:r w:rsidRPr="000E0218">
              <w:rPr>
                <w:rFonts w:ascii="Palatino Linotype" w:hAnsi="Palatino Linotype"/>
                <w:color w:val="000000"/>
                <w:sz w:val="16"/>
                <w:szCs w:val="16"/>
              </w:rPr>
              <w:t>61.29%</w:t>
            </w:r>
          </w:p>
        </w:tc>
        <w:tc>
          <w:tcPr>
            <w:tcW w:w="850" w:type="dxa"/>
            <w:vMerge/>
            <w:tcBorders>
              <w:bottom w:val="single" w:sz="2" w:space="0" w:color="auto"/>
            </w:tcBorders>
            <w:vAlign w:val="center"/>
            <w:hideMark/>
          </w:tcPr>
          <w:p w14:paraId="4DAC348F" w14:textId="77777777" w:rsidR="00F51032" w:rsidRPr="000E0218" w:rsidRDefault="00F51032" w:rsidP="00F51032">
            <w:pPr>
              <w:jc w:val="center"/>
              <w:rPr>
                <w:rFonts w:ascii="Palatino Linotype" w:hAnsi="Palatino Linotype"/>
                <w:sz w:val="16"/>
                <w:szCs w:val="16"/>
              </w:rPr>
            </w:pPr>
          </w:p>
        </w:tc>
      </w:tr>
      <w:tr w:rsidR="00D3275E" w:rsidRPr="000E0218" w14:paraId="0A137C65" w14:textId="77777777" w:rsidTr="00FF76E1">
        <w:trPr>
          <w:trHeight w:val="310"/>
          <w:jc w:val="center"/>
        </w:trPr>
        <w:tc>
          <w:tcPr>
            <w:tcW w:w="993" w:type="dxa"/>
            <w:vMerge w:val="restart"/>
            <w:tcBorders>
              <w:top w:val="single" w:sz="2" w:space="0" w:color="auto"/>
              <w:bottom w:val="single" w:sz="2" w:space="0" w:color="auto"/>
            </w:tcBorders>
            <w:vAlign w:val="center"/>
          </w:tcPr>
          <w:p w14:paraId="79206646" w14:textId="77777777" w:rsidR="00D3275E" w:rsidRPr="000E0218" w:rsidRDefault="00D3275E" w:rsidP="00D3275E">
            <w:pPr>
              <w:jc w:val="center"/>
              <w:rPr>
                <w:rFonts w:ascii="Palatino Linotype" w:hAnsi="Palatino Linotype"/>
                <w:b/>
                <w:bCs/>
                <w:i/>
                <w:iCs/>
                <w:sz w:val="16"/>
                <w:szCs w:val="16"/>
              </w:rPr>
            </w:pPr>
            <w:r w:rsidRPr="000E0218">
              <w:rPr>
                <w:rFonts w:ascii="Palatino Linotype" w:hAnsi="Palatino Linotype"/>
                <w:b/>
                <w:bCs/>
                <w:i/>
                <w:iCs/>
                <w:sz w:val="16"/>
                <w:szCs w:val="16"/>
              </w:rPr>
              <w:t>AGT</w:t>
            </w:r>
          </w:p>
        </w:tc>
        <w:tc>
          <w:tcPr>
            <w:tcW w:w="1205" w:type="dxa"/>
            <w:vMerge w:val="restart"/>
            <w:tcBorders>
              <w:top w:val="single" w:sz="2" w:space="0" w:color="auto"/>
              <w:bottom w:val="single" w:sz="2" w:space="0" w:color="auto"/>
            </w:tcBorders>
            <w:vAlign w:val="center"/>
            <w:hideMark/>
          </w:tcPr>
          <w:p w14:paraId="6B008722" w14:textId="77777777" w:rsidR="00D3275E" w:rsidRPr="000E0218" w:rsidRDefault="00D3275E" w:rsidP="00D3275E">
            <w:pPr>
              <w:jc w:val="center"/>
              <w:rPr>
                <w:rFonts w:ascii="Palatino Linotype" w:hAnsi="Palatino Linotype"/>
                <w:sz w:val="16"/>
                <w:szCs w:val="16"/>
              </w:rPr>
            </w:pPr>
            <w:r w:rsidRPr="000E0218">
              <w:rPr>
                <w:rFonts w:ascii="Palatino Linotype" w:hAnsi="Palatino Linotype"/>
                <w:b/>
                <w:bCs/>
                <w:sz w:val="16"/>
                <w:szCs w:val="16"/>
              </w:rPr>
              <w:t>rs5051</w:t>
            </w:r>
          </w:p>
          <w:p w14:paraId="0E4D1F5C" w14:textId="77777777" w:rsidR="00D3275E" w:rsidRPr="000E0218" w:rsidRDefault="00D3275E" w:rsidP="00D3275E">
            <w:pPr>
              <w:jc w:val="center"/>
              <w:rPr>
                <w:rFonts w:ascii="Palatino Linotype" w:hAnsi="Palatino Linotype"/>
                <w:b/>
                <w:bCs/>
                <w:sz w:val="16"/>
                <w:szCs w:val="16"/>
              </w:rPr>
            </w:pPr>
            <w:r w:rsidRPr="000E0218">
              <w:rPr>
                <w:rFonts w:ascii="Palatino Linotype" w:hAnsi="Palatino Linotype"/>
                <w:sz w:val="16"/>
                <w:szCs w:val="16"/>
              </w:rPr>
              <w:t>-30-3273G&gt;T</w:t>
            </w:r>
          </w:p>
          <w:p w14:paraId="3FB8D793" w14:textId="77777777" w:rsidR="00D3275E" w:rsidRPr="000E0218" w:rsidRDefault="00D3275E" w:rsidP="00D3275E">
            <w:pPr>
              <w:jc w:val="center"/>
              <w:rPr>
                <w:rFonts w:ascii="Palatino Linotype" w:hAnsi="Palatino Linotype"/>
                <w:sz w:val="16"/>
                <w:szCs w:val="16"/>
              </w:rPr>
            </w:pPr>
          </w:p>
          <w:p w14:paraId="3133035C" w14:textId="77777777" w:rsidR="00D3275E" w:rsidRPr="000E0218" w:rsidRDefault="00D3275E" w:rsidP="00D3275E">
            <w:pPr>
              <w:jc w:val="center"/>
              <w:rPr>
                <w:rFonts w:ascii="Palatino Linotype" w:hAnsi="Palatino Linotype"/>
                <w:b/>
                <w:bCs/>
                <w:sz w:val="16"/>
                <w:szCs w:val="16"/>
              </w:rPr>
            </w:pPr>
          </w:p>
        </w:tc>
        <w:tc>
          <w:tcPr>
            <w:tcW w:w="1485" w:type="dxa"/>
            <w:tcBorders>
              <w:top w:val="single" w:sz="2" w:space="0" w:color="auto"/>
            </w:tcBorders>
            <w:noWrap/>
            <w:vAlign w:val="center"/>
            <w:hideMark/>
          </w:tcPr>
          <w:p w14:paraId="0D14BBEA" w14:textId="77777777" w:rsidR="00D3275E" w:rsidRPr="000E0218" w:rsidRDefault="00D3275E" w:rsidP="00D3275E">
            <w:pPr>
              <w:jc w:val="center"/>
              <w:rPr>
                <w:rFonts w:ascii="Palatino Linotype" w:hAnsi="Palatino Linotype"/>
                <w:sz w:val="16"/>
                <w:szCs w:val="16"/>
              </w:rPr>
            </w:pPr>
            <w:r w:rsidRPr="000E0218">
              <w:rPr>
                <w:rFonts w:ascii="Palatino Linotype" w:hAnsi="Palatino Linotype"/>
                <w:sz w:val="16"/>
                <w:szCs w:val="16"/>
              </w:rPr>
              <w:t>GG</w:t>
            </w:r>
          </w:p>
        </w:tc>
        <w:tc>
          <w:tcPr>
            <w:tcW w:w="1984" w:type="dxa"/>
            <w:tcBorders>
              <w:top w:val="single" w:sz="2" w:space="0" w:color="auto"/>
            </w:tcBorders>
            <w:noWrap/>
            <w:vAlign w:val="center"/>
            <w:hideMark/>
          </w:tcPr>
          <w:p w14:paraId="6F79AB2A" w14:textId="2D7CF585"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23</w:t>
            </w:r>
          </w:p>
        </w:tc>
        <w:tc>
          <w:tcPr>
            <w:tcW w:w="1985" w:type="dxa"/>
            <w:tcBorders>
              <w:top w:val="single" w:sz="2" w:space="0" w:color="auto"/>
            </w:tcBorders>
            <w:noWrap/>
            <w:vAlign w:val="center"/>
            <w:hideMark/>
          </w:tcPr>
          <w:p w14:paraId="29A85C13" w14:textId="168376E3"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20.91%</w:t>
            </w:r>
          </w:p>
        </w:tc>
        <w:tc>
          <w:tcPr>
            <w:tcW w:w="1984" w:type="dxa"/>
            <w:tcBorders>
              <w:top w:val="single" w:sz="2" w:space="0" w:color="auto"/>
            </w:tcBorders>
            <w:noWrap/>
            <w:vAlign w:val="center"/>
            <w:hideMark/>
          </w:tcPr>
          <w:p w14:paraId="3AE11B72" w14:textId="31DF56BF"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36</w:t>
            </w:r>
          </w:p>
        </w:tc>
        <w:tc>
          <w:tcPr>
            <w:tcW w:w="1560" w:type="dxa"/>
            <w:tcBorders>
              <w:top w:val="single" w:sz="2" w:space="0" w:color="auto"/>
            </w:tcBorders>
            <w:noWrap/>
            <w:vAlign w:val="center"/>
            <w:hideMark/>
          </w:tcPr>
          <w:p w14:paraId="68E6B662" w14:textId="54F52940"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58.06%</w:t>
            </w:r>
          </w:p>
        </w:tc>
        <w:tc>
          <w:tcPr>
            <w:tcW w:w="850" w:type="dxa"/>
            <w:vMerge w:val="restart"/>
            <w:tcBorders>
              <w:top w:val="single" w:sz="2" w:space="0" w:color="auto"/>
            </w:tcBorders>
            <w:vAlign w:val="center"/>
            <w:hideMark/>
          </w:tcPr>
          <w:p w14:paraId="75EFC2DD" w14:textId="0DDC38FC"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4.72</w:t>
            </w:r>
            <w:r w:rsidR="00772CDE" w:rsidRPr="000E0218">
              <w:rPr>
                <w:rFonts w:ascii="Palatino Linotype" w:hAnsi="Palatino Linotype"/>
                <w:color w:val="000000"/>
                <w:sz w:val="16"/>
                <w:szCs w:val="16"/>
              </w:rPr>
              <w:t>e</w:t>
            </w:r>
            <w:r w:rsidRPr="000E0218">
              <w:rPr>
                <w:rFonts w:ascii="Palatino Linotype" w:hAnsi="Palatino Linotype"/>
                <w:color w:val="000000"/>
                <w:sz w:val="16"/>
                <w:szCs w:val="16"/>
              </w:rPr>
              <w:t>-05</w:t>
            </w:r>
          </w:p>
        </w:tc>
      </w:tr>
      <w:tr w:rsidR="00D3275E" w:rsidRPr="000E0218" w14:paraId="75607B6E" w14:textId="77777777" w:rsidTr="00FF76E1">
        <w:trPr>
          <w:trHeight w:val="310"/>
          <w:jc w:val="center"/>
        </w:trPr>
        <w:tc>
          <w:tcPr>
            <w:tcW w:w="993" w:type="dxa"/>
            <w:vMerge/>
            <w:tcBorders>
              <w:bottom w:val="single" w:sz="2" w:space="0" w:color="auto"/>
            </w:tcBorders>
            <w:vAlign w:val="center"/>
          </w:tcPr>
          <w:p w14:paraId="2897D595" w14:textId="77777777" w:rsidR="00D3275E" w:rsidRPr="000E0218" w:rsidRDefault="00D3275E" w:rsidP="00D3275E">
            <w:pPr>
              <w:jc w:val="center"/>
              <w:rPr>
                <w:rFonts w:ascii="Palatino Linotype" w:hAnsi="Palatino Linotype"/>
                <w:b/>
                <w:bCs/>
                <w:i/>
                <w:iCs/>
                <w:sz w:val="16"/>
                <w:szCs w:val="16"/>
              </w:rPr>
            </w:pPr>
          </w:p>
        </w:tc>
        <w:tc>
          <w:tcPr>
            <w:tcW w:w="1205" w:type="dxa"/>
            <w:vMerge/>
            <w:tcBorders>
              <w:bottom w:val="single" w:sz="2" w:space="0" w:color="auto"/>
            </w:tcBorders>
            <w:vAlign w:val="center"/>
            <w:hideMark/>
          </w:tcPr>
          <w:p w14:paraId="63E97305" w14:textId="77777777" w:rsidR="00D3275E" w:rsidRPr="000E0218" w:rsidRDefault="00D3275E" w:rsidP="00D3275E">
            <w:pPr>
              <w:jc w:val="center"/>
              <w:rPr>
                <w:rFonts w:ascii="Palatino Linotype" w:hAnsi="Palatino Linotype"/>
                <w:sz w:val="16"/>
                <w:szCs w:val="16"/>
              </w:rPr>
            </w:pPr>
          </w:p>
        </w:tc>
        <w:tc>
          <w:tcPr>
            <w:tcW w:w="1485" w:type="dxa"/>
            <w:noWrap/>
            <w:vAlign w:val="center"/>
            <w:hideMark/>
          </w:tcPr>
          <w:p w14:paraId="0DEE6202" w14:textId="77777777" w:rsidR="00D3275E" w:rsidRPr="000E0218" w:rsidRDefault="00D3275E" w:rsidP="00D3275E">
            <w:pPr>
              <w:jc w:val="center"/>
              <w:rPr>
                <w:rFonts w:ascii="Palatino Linotype" w:hAnsi="Palatino Linotype"/>
                <w:sz w:val="16"/>
                <w:szCs w:val="16"/>
              </w:rPr>
            </w:pPr>
            <w:r w:rsidRPr="000E0218">
              <w:rPr>
                <w:rFonts w:ascii="Palatino Linotype" w:hAnsi="Palatino Linotype"/>
                <w:sz w:val="16"/>
                <w:szCs w:val="16"/>
              </w:rPr>
              <w:t>GT</w:t>
            </w:r>
          </w:p>
        </w:tc>
        <w:tc>
          <w:tcPr>
            <w:tcW w:w="1984" w:type="dxa"/>
            <w:noWrap/>
            <w:vAlign w:val="center"/>
            <w:hideMark/>
          </w:tcPr>
          <w:p w14:paraId="0D329C61" w14:textId="6E55EB06"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62</w:t>
            </w:r>
          </w:p>
        </w:tc>
        <w:tc>
          <w:tcPr>
            <w:tcW w:w="1985" w:type="dxa"/>
            <w:noWrap/>
            <w:vAlign w:val="center"/>
            <w:hideMark/>
          </w:tcPr>
          <w:p w14:paraId="69A5EACF" w14:textId="6351FD01"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56.36%</w:t>
            </w:r>
          </w:p>
        </w:tc>
        <w:tc>
          <w:tcPr>
            <w:tcW w:w="1984" w:type="dxa"/>
            <w:noWrap/>
            <w:vAlign w:val="center"/>
            <w:hideMark/>
          </w:tcPr>
          <w:p w14:paraId="1D2E0289" w14:textId="282C058F"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20</w:t>
            </w:r>
          </w:p>
        </w:tc>
        <w:tc>
          <w:tcPr>
            <w:tcW w:w="1560" w:type="dxa"/>
            <w:noWrap/>
            <w:vAlign w:val="center"/>
            <w:hideMark/>
          </w:tcPr>
          <w:p w14:paraId="0923F480" w14:textId="4D7EC7B3"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32.26%</w:t>
            </w:r>
          </w:p>
        </w:tc>
        <w:tc>
          <w:tcPr>
            <w:tcW w:w="850" w:type="dxa"/>
            <w:vMerge/>
            <w:vAlign w:val="center"/>
            <w:hideMark/>
          </w:tcPr>
          <w:p w14:paraId="436784DA" w14:textId="77777777" w:rsidR="00D3275E" w:rsidRPr="000E0218" w:rsidRDefault="00D3275E" w:rsidP="00D3275E">
            <w:pPr>
              <w:jc w:val="center"/>
              <w:rPr>
                <w:rFonts w:ascii="Palatino Linotype" w:hAnsi="Palatino Linotype"/>
                <w:sz w:val="16"/>
                <w:szCs w:val="16"/>
              </w:rPr>
            </w:pPr>
          </w:p>
        </w:tc>
      </w:tr>
      <w:tr w:rsidR="00D3275E" w:rsidRPr="000E0218" w14:paraId="6BEFA18F" w14:textId="77777777" w:rsidTr="00FF76E1">
        <w:trPr>
          <w:trHeight w:val="310"/>
          <w:jc w:val="center"/>
        </w:trPr>
        <w:tc>
          <w:tcPr>
            <w:tcW w:w="993" w:type="dxa"/>
            <w:vMerge/>
            <w:tcBorders>
              <w:bottom w:val="single" w:sz="2" w:space="0" w:color="auto"/>
            </w:tcBorders>
            <w:vAlign w:val="center"/>
          </w:tcPr>
          <w:p w14:paraId="116C1BCE" w14:textId="77777777" w:rsidR="00D3275E" w:rsidRPr="000E0218" w:rsidRDefault="00D3275E" w:rsidP="00D3275E">
            <w:pPr>
              <w:jc w:val="center"/>
              <w:rPr>
                <w:rFonts w:ascii="Palatino Linotype" w:hAnsi="Palatino Linotype"/>
                <w:b/>
                <w:bCs/>
                <w:i/>
                <w:iCs/>
                <w:sz w:val="16"/>
                <w:szCs w:val="16"/>
              </w:rPr>
            </w:pPr>
          </w:p>
        </w:tc>
        <w:tc>
          <w:tcPr>
            <w:tcW w:w="1205" w:type="dxa"/>
            <w:vMerge/>
            <w:tcBorders>
              <w:bottom w:val="single" w:sz="2" w:space="0" w:color="auto"/>
            </w:tcBorders>
            <w:vAlign w:val="center"/>
            <w:hideMark/>
          </w:tcPr>
          <w:p w14:paraId="7B737697" w14:textId="77777777" w:rsidR="00D3275E" w:rsidRPr="000E0218" w:rsidRDefault="00D3275E" w:rsidP="00D3275E">
            <w:pPr>
              <w:jc w:val="center"/>
              <w:rPr>
                <w:rFonts w:ascii="Palatino Linotype" w:hAnsi="Palatino Linotype"/>
                <w:sz w:val="16"/>
                <w:szCs w:val="16"/>
              </w:rPr>
            </w:pPr>
          </w:p>
        </w:tc>
        <w:tc>
          <w:tcPr>
            <w:tcW w:w="1485" w:type="dxa"/>
            <w:tcBorders>
              <w:bottom w:val="single" w:sz="2" w:space="0" w:color="auto"/>
            </w:tcBorders>
            <w:noWrap/>
            <w:vAlign w:val="center"/>
            <w:hideMark/>
          </w:tcPr>
          <w:p w14:paraId="17996702" w14:textId="77777777" w:rsidR="00D3275E" w:rsidRPr="000E0218" w:rsidRDefault="00D3275E" w:rsidP="00D3275E">
            <w:pPr>
              <w:jc w:val="center"/>
              <w:rPr>
                <w:rFonts w:ascii="Palatino Linotype" w:hAnsi="Palatino Linotype"/>
                <w:sz w:val="16"/>
                <w:szCs w:val="16"/>
              </w:rPr>
            </w:pPr>
            <w:r w:rsidRPr="000E0218">
              <w:rPr>
                <w:rFonts w:ascii="Palatino Linotype" w:hAnsi="Palatino Linotype"/>
                <w:sz w:val="16"/>
                <w:szCs w:val="16"/>
              </w:rPr>
              <w:t>TT</w:t>
            </w:r>
          </w:p>
        </w:tc>
        <w:tc>
          <w:tcPr>
            <w:tcW w:w="1984" w:type="dxa"/>
            <w:tcBorders>
              <w:bottom w:val="single" w:sz="2" w:space="0" w:color="auto"/>
            </w:tcBorders>
            <w:noWrap/>
            <w:vAlign w:val="center"/>
            <w:hideMark/>
          </w:tcPr>
          <w:p w14:paraId="73117DC8" w14:textId="46CE4EBC"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13</w:t>
            </w:r>
          </w:p>
        </w:tc>
        <w:tc>
          <w:tcPr>
            <w:tcW w:w="1985" w:type="dxa"/>
            <w:tcBorders>
              <w:bottom w:val="single" w:sz="2" w:space="0" w:color="auto"/>
            </w:tcBorders>
            <w:noWrap/>
            <w:vAlign w:val="center"/>
            <w:hideMark/>
          </w:tcPr>
          <w:p w14:paraId="01135B7E" w14:textId="2882C6FE"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11.82%</w:t>
            </w:r>
          </w:p>
        </w:tc>
        <w:tc>
          <w:tcPr>
            <w:tcW w:w="1984" w:type="dxa"/>
            <w:tcBorders>
              <w:bottom w:val="single" w:sz="2" w:space="0" w:color="auto"/>
            </w:tcBorders>
            <w:noWrap/>
            <w:vAlign w:val="center"/>
            <w:hideMark/>
          </w:tcPr>
          <w:p w14:paraId="5EA9B1BC" w14:textId="1EFCAFA9"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6</w:t>
            </w:r>
          </w:p>
        </w:tc>
        <w:tc>
          <w:tcPr>
            <w:tcW w:w="1560" w:type="dxa"/>
            <w:tcBorders>
              <w:bottom w:val="single" w:sz="2" w:space="0" w:color="auto"/>
            </w:tcBorders>
            <w:noWrap/>
            <w:vAlign w:val="center"/>
            <w:hideMark/>
          </w:tcPr>
          <w:p w14:paraId="2F1465A5" w14:textId="10668715"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9.68%</w:t>
            </w:r>
          </w:p>
        </w:tc>
        <w:tc>
          <w:tcPr>
            <w:tcW w:w="850" w:type="dxa"/>
            <w:vMerge/>
            <w:tcBorders>
              <w:bottom w:val="single" w:sz="2" w:space="0" w:color="auto"/>
            </w:tcBorders>
            <w:vAlign w:val="center"/>
            <w:hideMark/>
          </w:tcPr>
          <w:p w14:paraId="3C8C42E8" w14:textId="77777777" w:rsidR="00D3275E" w:rsidRPr="000E0218" w:rsidRDefault="00D3275E" w:rsidP="00D3275E">
            <w:pPr>
              <w:jc w:val="center"/>
              <w:rPr>
                <w:rFonts w:ascii="Palatino Linotype" w:hAnsi="Palatino Linotype"/>
                <w:sz w:val="16"/>
                <w:szCs w:val="16"/>
              </w:rPr>
            </w:pPr>
          </w:p>
        </w:tc>
      </w:tr>
      <w:tr w:rsidR="00D3275E" w:rsidRPr="000E0218" w14:paraId="55FBEB53" w14:textId="77777777" w:rsidTr="00FF76E1">
        <w:trPr>
          <w:trHeight w:val="310"/>
          <w:jc w:val="center"/>
        </w:trPr>
        <w:tc>
          <w:tcPr>
            <w:tcW w:w="993" w:type="dxa"/>
            <w:vMerge w:val="restart"/>
            <w:tcBorders>
              <w:top w:val="single" w:sz="2" w:space="0" w:color="auto"/>
              <w:bottom w:val="single" w:sz="2" w:space="0" w:color="auto"/>
            </w:tcBorders>
            <w:vAlign w:val="center"/>
          </w:tcPr>
          <w:p w14:paraId="6315DEA3" w14:textId="77777777" w:rsidR="00D3275E" w:rsidRPr="000E0218" w:rsidRDefault="00D3275E" w:rsidP="00D3275E">
            <w:pPr>
              <w:jc w:val="center"/>
              <w:rPr>
                <w:rFonts w:ascii="Palatino Linotype" w:hAnsi="Palatino Linotype"/>
                <w:b/>
                <w:bCs/>
                <w:i/>
                <w:iCs/>
                <w:sz w:val="16"/>
                <w:szCs w:val="16"/>
              </w:rPr>
            </w:pPr>
            <w:r w:rsidRPr="000E0218">
              <w:rPr>
                <w:rFonts w:ascii="Palatino Linotype" w:hAnsi="Palatino Linotype"/>
                <w:b/>
                <w:bCs/>
                <w:i/>
                <w:iCs/>
                <w:sz w:val="16"/>
                <w:szCs w:val="16"/>
              </w:rPr>
              <w:t>AGTR1</w:t>
            </w:r>
          </w:p>
        </w:tc>
        <w:tc>
          <w:tcPr>
            <w:tcW w:w="1205" w:type="dxa"/>
            <w:vMerge w:val="restart"/>
            <w:tcBorders>
              <w:top w:val="single" w:sz="2" w:space="0" w:color="auto"/>
              <w:bottom w:val="single" w:sz="2" w:space="0" w:color="auto"/>
            </w:tcBorders>
            <w:vAlign w:val="center"/>
            <w:hideMark/>
          </w:tcPr>
          <w:p w14:paraId="590AFE70" w14:textId="77777777" w:rsidR="00D3275E" w:rsidRPr="000E0218" w:rsidRDefault="00D3275E" w:rsidP="00D3275E">
            <w:pPr>
              <w:jc w:val="center"/>
              <w:rPr>
                <w:rFonts w:ascii="Palatino Linotype" w:hAnsi="Palatino Linotype"/>
                <w:b/>
                <w:bCs/>
                <w:sz w:val="16"/>
                <w:szCs w:val="16"/>
              </w:rPr>
            </w:pPr>
            <w:r w:rsidRPr="000E0218">
              <w:rPr>
                <w:rFonts w:ascii="Palatino Linotype" w:hAnsi="Palatino Linotype"/>
                <w:b/>
                <w:bCs/>
                <w:sz w:val="16"/>
                <w:szCs w:val="16"/>
              </w:rPr>
              <w:t xml:space="preserve">rs5186 </w:t>
            </w:r>
            <w:r w:rsidRPr="000E0218">
              <w:rPr>
                <w:rFonts w:ascii="Palatino Linotype" w:hAnsi="Palatino Linotype"/>
                <w:sz w:val="16"/>
                <w:szCs w:val="16"/>
              </w:rPr>
              <w:t>A1166C</w:t>
            </w:r>
          </w:p>
          <w:p w14:paraId="15CFE5C2" w14:textId="77777777" w:rsidR="00D3275E" w:rsidRPr="000E0218" w:rsidRDefault="00D3275E" w:rsidP="00D3275E">
            <w:pPr>
              <w:jc w:val="center"/>
              <w:rPr>
                <w:rFonts w:ascii="Palatino Linotype" w:hAnsi="Palatino Linotype"/>
                <w:b/>
                <w:bCs/>
                <w:sz w:val="16"/>
                <w:szCs w:val="16"/>
              </w:rPr>
            </w:pPr>
          </w:p>
        </w:tc>
        <w:tc>
          <w:tcPr>
            <w:tcW w:w="1485" w:type="dxa"/>
            <w:tcBorders>
              <w:top w:val="single" w:sz="2" w:space="0" w:color="auto"/>
            </w:tcBorders>
            <w:noWrap/>
            <w:vAlign w:val="center"/>
            <w:hideMark/>
          </w:tcPr>
          <w:p w14:paraId="63ADF97F" w14:textId="77777777" w:rsidR="00D3275E" w:rsidRPr="000E0218" w:rsidRDefault="00D3275E" w:rsidP="00D3275E">
            <w:pPr>
              <w:jc w:val="center"/>
              <w:rPr>
                <w:rFonts w:ascii="Palatino Linotype" w:hAnsi="Palatino Linotype"/>
                <w:sz w:val="16"/>
                <w:szCs w:val="16"/>
              </w:rPr>
            </w:pPr>
            <w:r w:rsidRPr="000E0218">
              <w:rPr>
                <w:rFonts w:ascii="Palatino Linotype" w:hAnsi="Palatino Linotype"/>
                <w:sz w:val="16"/>
                <w:szCs w:val="16"/>
              </w:rPr>
              <w:t>AA</w:t>
            </w:r>
          </w:p>
        </w:tc>
        <w:tc>
          <w:tcPr>
            <w:tcW w:w="1984" w:type="dxa"/>
            <w:tcBorders>
              <w:top w:val="single" w:sz="2" w:space="0" w:color="auto"/>
            </w:tcBorders>
            <w:noWrap/>
            <w:vAlign w:val="center"/>
            <w:hideMark/>
          </w:tcPr>
          <w:p w14:paraId="24497BEB" w14:textId="05D755B9"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0</w:t>
            </w:r>
          </w:p>
        </w:tc>
        <w:tc>
          <w:tcPr>
            <w:tcW w:w="1985" w:type="dxa"/>
            <w:tcBorders>
              <w:top w:val="single" w:sz="2" w:space="0" w:color="auto"/>
            </w:tcBorders>
            <w:noWrap/>
            <w:vAlign w:val="center"/>
            <w:hideMark/>
          </w:tcPr>
          <w:p w14:paraId="3223A6BC" w14:textId="7385E62F"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0.00%</w:t>
            </w:r>
          </w:p>
        </w:tc>
        <w:tc>
          <w:tcPr>
            <w:tcW w:w="1984" w:type="dxa"/>
            <w:tcBorders>
              <w:top w:val="single" w:sz="2" w:space="0" w:color="auto"/>
            </w:tcBorders>
            <w:noWrap/>
            <w:vAlign w:val="center"/>
            <w:hideMark/>
          </w:tcPr>
          <w:p w14:paraId="1CC05543" w14:textId="11A3C521"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44</w:t>
            </w:r>
          </w:p>
        </w:tc>
        <w:tc>
          <w:tcPr>
            <w:tcW w:w="1560" w:type="dxa"/>
            <w:tcBorders>
              <w:top w:val="single" w:sz="2" w:space="0" w:color="auto"/>
            </w:tcBorders>
            <w:noWrap/>
            <w:vAlign w:val="center"/>
            <w:hideMark/>
          </w:tcPr>
          <w:p w14:paraId="1993B273" w14:textId="4E342C12"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70.97%</w:t>
            </w:r>
          </w:p>
        </w:tc>
        <w:tc>
          <w:tcPr>
            <w:tcW w:w="850" w:type="dxa"/>
            <w:vMerge w:val="restart"/>
            <w:tcBorders>
              <w:top w:val="single" w:sz="2" w:space="0" w:color="auto"/>
            </w:tcBorders>
            <w:vAlign w:val="center"/>
            <w:hideMark/>
          </w:tcPr>
          <w:p w14:paraId="5231A7B7" w14:textId="00126ADC"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&lt; 2.2e-16</w:t>
            </w:r>
          </w:p>
        </w:tc>
      </w:tr>
      <w:tr w:rsidR="00D3275E" w:rsidRPr="000E0218" w14:paraId="2AC1F3C2" w14:textId="77777777" w:rsidTr="00FF76E1">
        <w:trPr>
          <w:trHeight w:val="310"/>
          <w:jc w:val="center"/>
        </w:trPr>
        <w:tc>
          <w:tcPr>
            <w:tcW w:w="993" w:type="dxa"/>
            <w:vMerge/>
            <w:tcBorders>
              <w:bottom w:val="single" w:sz="2" w:space="0" w:color="auto"/>
            </w:tcBorders>
            <w:vAlign w:val="center"/>
          </w:tcPr>
          <w:p w14:paraId="3C7FB2CF" w14:textId="77777777" w:rsidR="00D3275E" w:rsidRPr="000E0218" w:rsidRDefault="00D3275E" w:rsidP="00D3275E">
            <w:pPr>
              <w:jc w:val="center"/>
              <w:rPr>
                <w:rFonts w:ascii="Palatino Linotype" w:hAnsi="Palatino Linotype"/>
                <w:b/>
                <w:bCs/>
                <w:i/>
                <w:iCs/>
                <w:sz w:val="16"/>
                <w:szCs w:val="16"/>
              </w:rPr>
            </w:pPr>
          </w:p>
        </w:tc>
        <w:tc>
          <w:tcPr>
            <w:tcW w:w="1205" w:type="dxa"/>
            <w:vMerge/>
            <w:tcBorders>
              <w:bottom w:val="single" w:sz="2" w:space="0" w:color="auto"/>
            </w:tcBorders>
            <w:vAlign w:val="center"/>
            <w:hideMark/>
          </w:tcPr>
          <w:p w14:paraId="09FB7902" w14:textId="77777777" w:rsidR="00D3275E" w:rsidRPr="000E0218" w:rsidRDefault="00D3275E" w:rsidP="00D3275E">
            <w:pPr>
              <w:jc w:val="center"/>
              <w:rPr>
                <w:rFonts w:ascii="Palatino Linotype" w:hAnsi="Palatino Linotype"/>
                <w:sz w:val="16"/>
                <w:szCs w:val="16"/>
              </w:rPr>
            </w:pPr>
          </w:p>
        </w:tc>
        <w:tc>
          <w:tcPr>
            <w:tcW w:w="1485" w:type="dxa"/>
            <w:noWrap/>
            <w:vAlign w:val="center"/>
            <w:hideMark/>
          </w:tcPr>
          <w:p w14:paraId="0F5DF1FC" w14:textId="77777777" w:rsidR="00D3275E" w:rsidRPr="000E0218" w:rsidRDefault="00D3275E" w:rsidP="00D3275E">
            <w:pPr>
              <w:jc w:val="center"/>
              <w:rPr>
                <w:rFonts w:ascii="Palatino Linotype" w:hAnsi="Palatino Linotype"/>
                <w:sz w:val="16"/>
                <w:szCs w:val="16"/>
              </w:rPr>
            </w:pPr>
            <w:r w:rsidRPr="000E0218">
              <w:rPr>
                <w:rFonts w:ascii="Palatino Linotype" w:hAnsi="Palatino Linotype"/>
                <w:sz w:val="16"/>
                <w:szCs w:val="16"/>
              </w:rPr>
              <w:t>AC</w:t>
            </w:r>
          </w:p>
        </w:tc>
        <w:tc>
          <w:tcPr>
            <w:tcW w:w="1984" w:type="dxa"/>
            <w:noWrap/>
            <w:vAlign w:val="center"/>
            <w:hideMark/>
          </w:tcPr>
          <w:p w14:paraId="22190320" w14:textId="7ED7F335"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29</w:t>
            </w:r>
          </w:p>
        </w:tc>
        <w:tc>
          <w:tcPr>
            <w:tcW w:w="1985" w:type="dxa"/>
            <w:noWrap/>
            <w:vAlign w:val="center"/>
            <w:hideMark/>
          </w:tcPr>
          <w:p w14:paraId="3499AD68" w14:textId="5FF637F0"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26.36%</w:t>
            </w:r>
          </w:p>
        </w:tc>
        <w:tc>
          <w:tcPr>
            <w:tcW w:w="1984" w:type="dxa"/>
            <w:noWrap/>
            <w:vAlign w:val="center"/>
            <w:hideMark/>
          </w:tcPr>
          <w:p w14:paraId="069E2CE7" w14:textId="67E35EDA"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16</w:t>
            </w:r>
          </w:p>
        </w:tc>
        <w:tc>
          <w:tcPr>
            <w:tcW w:w="1560" w:type="dxa"/>
            <w:noWrap/>
            <w:vAlign w:val="center"/>
            <w:hideMark/>
          </w:tcPr>
          <w:p w14:paraId="7D2D3D48" w14:textId="502B7CCE"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25.81%</w:t>
            </w:r>
          </w:p>
        </w:tc>
        <w:tc>
          <w:tcPr>
            <w:tcW w:w="850" w:type="dxa"/>
            <w:vMerge/>
            <w:vAlign w:val="center"/>
            <w:hideMark/>
          </w:tcPr>
          <w:p w14:paraId="4B94E92B" w14:textId="77777777" w:rsidR="00D3275E" w:rsidRPr="000E0218" w:rsidRDefault="00D3275E" w:rsidP="00D3275E">
            <w:pPr>
              <w:jc w:val="center"/>
              <w:rPr>
                <w:rFonts w:ascii="Palatino Linotype" w:hAnsi="Palatino Linotype"/>
                <w:sz w:val="16"/>
                <w:szCs w:val="16"/>
              </w:rPr>
            </w:pPr>
          </w:p>
        </w:tc>
      </w:tr>
      <w:tr w:rsidR="00D3275E" w:rsidRPr="000E0218" w14:paraId="4E04B35D" w14:textId="77777777" w:rsidTr="00FF76E1">
        <w:trPr>
          <w:trHeight w:val="310"/>
          <w:jc w:val="center"/>
        </w:trPr>
        <w:tc>
          <w:tcPr>
            <w:tcW w:w="993" w:type="dxa"/>
            <w:vMerge/>
            <w:tcBorders>
              <w:bottom w:val="single" w:sz="2" w:space="0" w:color="auto"/>
            </w:tcBorders>
            <w:vAlign w:val="center"/>
          </w:tcPr>
          <w:p w14:paraId="6DB12AD9" w14:textId="77777777" w:rsidR="00D3275E" w:rsidRPr="000E0218" w:rsidRDefault="00D3275E" w:rsidP="00D3275E">
            <w:pPr>
              <w:jc w:val="center"/>
              <w:rPr>
                <w:rFonts w:ascii="Palatino Linotype" w:hAnsi="Palatino Linotype"/>
                <w:b/>
                <w:bCs/>
                <w:i/>
                <w:iCs/>
                <w:sz w:val="16"/>
                <w:szCs w:val="16"/>
              </w:rPr>
            </w:pPr>
          </w:p>
        </w:tc>
        <w:tc>
          <w:tcPr>
            <w:tcW w:w="1205" w:type="dxa"/>
            <w:vMerge/>
            <w:tcBorders>
              <w:bottom w:val="single" w:sz="2" w:space="0" w:color="auto"/>
            </w:tcBorders>
            <w:vAlign w:val="center"/>
            <w:hideMark/>
          </w:tcPr>
          <w:p w14:paraId="40C5AAB6" w14:textId="77777777" w:rsidR="00D3275E" w:rsidRPr="000E0218" w:rsidRDefault="00D3275E" w:rsidP="00D3275E">
            <w:pPr>
              <w:jc w:val="center"/>
              <w:rPr>
                <w:rFonts w:ascii="Palatino Linotype" w:hAnsi="Palatino Linotype"/>
                <w:sz w:val="16"/>
                <w:szCs w:val="16"/>
              </w:rPr>
            </w:pPr>
          </w:p>
        </w:tc>
        <w:tc>
          <w:tcPr>
            <w:tcW w:w="1485" w:type="dxa"/>
            <w:tcBorders>
              <w:bottom w:val="single" w:sz="2" w:space="0" w:color="auto"/>
            </w:tcBorders>
            <w:noWrap/>
            <w:vAlign w:val="center"/>
            <w:hideMark/>
          </w:tcPr>
          <w:p w14:paraId="7A32E6E6" w14:textId="77777777" w:rsidR="00D3275E" w:rsidRPr="000E0218" w:rsidRDefault="00D3275E" w:rsidP="00D3275E">
            <w:pPr>
              <w:jc w:val="center"/>
              <w:rPr>
                <w:rFonts w:ascii="Palatino Linotype" w:hAnsi="Palatino Linotype"/>
                <w:sz w:val="16"/>
                <w:szCs w:val="16"/>
              </w:rPr>
            </w:pPr>
            <w:r w:rsidRPr="000E0218">
              <w:rPr>
                <w:rFonts w:ascii="Palatino Linotype" w:hAnsi="Palatino Linotype"/>
                <w:sz w:val="16"/>
                <w:szCs w:val="16"/>
              </w:rPr>
              <w:t>CC</w:t>
            </w:r>
          </w:p>
        </w:tc>
        <w:tc>
          <w:tcPr>
            <w:tcW w:w="1984" w:type="dxa"/>
            <w:tcBorders>
              <w:bottom w:val="single" w:sz="2" w:space="0" w:color="auto"/>
            </w:tcBorders>
            <w:noWrap/>
            <w:vAlign w:val="center"/>
            <w:hideMark/>
          </w:tcPr>
          <w:p w14:paraId="0DD0FD25" w14:textId="0AE5F18C"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61</w:t>
            </w:r>
          </w:p>
        </w:tc>
        <w:tc>
          <w:tcPr>
            <w:tcW w:w="1985" w:type="dxa"/>
            <w:tcBorders>
              <w:bottom w:val="single" w:sz="2" w:space="0" w:color="auto"/>
            </w:tcBorders>
            <w:noWrap/>
            <w:vAlign w:val="center"/>
            <w:hideMark/>
          </w:tcPr>
          <w:p w14:paraId="258C2406" w14:textId="144E1EB0"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55.45%</w:t>
            </w:r>
          </w:p>
        </w:tc>
        <w:tc>
          <w:tcPr>
            <w:tcW w:w="1984" w:type="dxa"/>
            <w:tcBorders>
              <w:bottom w:val="single" w:sz="2" w:space="0" w:color="auto"/>
            </w:tcBorders>
            <w:noWrap/>
            <w:vAlign w:val="center"/>
            <w:hideMark/>
          </w:tcPr>
          <w:p w14:paraId="0C4EBAC5" w14:textId="45E6BA4F"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2</w:t>
            </w:r>
          </w:p>
        </w:tc>
        <w:tc>
          <w:tcPr>
            <w:tcW w:w="1560" w:type="dxa"/>
            <w:tcBorders>
              <w:bottom w:val="single" w:sz="2" w:space="0" w:color="auto"/>
            </w:tcBorders>
            <w:noWrap/>
            <w:vAlign w:val="center"/>
            <w:hideMark/>
          </w:tcPr>
          <w:p w14:paraId="435FE112" w14:textId="1A99F1FE" w:rsidR="00D3275E" w:rsidRPr="000E0218" w:rsidRDefault="00D3275E" w:rsidP="00D3275E">
            <w:pPr>
              <w:jc w:val="center"/>
              <w:rPr>
                <w:rFonts w:ascii="Palatino Linotype" w:hAnsi="Palatino Linotype"/>
                <w:sz w:val="16"/>
                <w:szCs w:val="16"/>
              </w:rPr>
            </w:pPr>
            <w:r w:rsidRPr="000E0218">
              <w:rPr>
                <w:rFonts w:ascii="Palatino Linotype" w:hAnsi="Palatino Linotype"/>
                <w:color w:val="000000"/>
                <w:sz w:val="16"/>
                <w:szCs w:val="16"/>
              </w:rPr>
              <w:t>3.23%</w:t>
            </w:r>
          </w:p>
        </w:tc>
        <w:tc>
          <w:tcPr>
            <w:tcW w:w="850" w:type="dxa"/>
            <w:vMerge/>
            <w:tcBorders>
              <w:bottom w:val="single" w:sz="2" w:space="0" w:color="auto"/>
            </w:tcBorders>
            <w:vAlign w:val="center"/>
            <w:hideMark/>
          </w:tcPr>
          <w:p w14:paraId="504A50A5" w14:textId="77777777" w:rsidR="00D3275E" w:rsidRPr="000E0218" w:rsidRDefault="00D3275E" w:rsidP="00D3275E">
            <w:pPr>
              <w:jc w:val="center"/>
              <w:rPr>
                <w:rFonts w:ascii="Palatino Linotype" w:hAnsi="Palatino Linotype"/>
                <w:sz w:val="16"/>
                <w:szCs w:val="16"/>
              </w:rPr>
            </w:pPr>
          </w:p>
        </w:tc>
      </w:tr>
      <w:tr w:rsidR="00AE6CD8" w:rsidRPr="000E0218" w14:paraId="5A6A40DE" w14:textId="77777777" w:rsidTr="00FF76E1">
        <w:trPr>
          <w:trHeight w:val="310"/>
          <w:jc w:val="center"/>
        </w:trPr>
        <w:tc>
          <w:tcPr>
            <w:tcW w:w="993" w:type="dxa"/>
            <w:vMerge w:val="restart"/>
            <w:tcBorders>
              <w:top w:val="single" w:sz="2" w:space="0" w:color="auto"/>
              <w:bottom w:val="single" w:sz="12" w:space="0" w:color="auto"/>
            </w:tcBorders>
            <w:vAlign w:val="center"/>
          </w:tcPr>
          <w:p w14:paraId="5CBB6CC0" w14:textId="77777777" w:rsidR="00AE6CD8" w:rsidRPr="000E0218" w:rsidRDefault="00AE6CD8" w:rsidP="00AE6CD8">
            <w:pPr>
              <w:jc w:val="center"/>
              <w:rPr>
                <w:rFonts w:ascii="Palatino Linotype" w:hAnsi="Palatino Linotype"/>
                <w:b/>
                <w:bCs/>
                <w:i/>
                <w:iCs/>
                <w:sz w:val="16"/>
                <w:szCs w:val="16"/>
              </w:rPr>
            </w:pPr>
            <w:r w:rsidRPr="000E0218">
              <w:rPr>
                <w:rFonts w:ascii="Palatino Linotype" w:hAnsi="Palatino Linotype"/>
                <w:b/>
                <w:bCs/>
                <w:i/>
                <w:iCs/>
                <w:sz w:val="16"/>
                <w:szCs w:val="16"/>
              </w:rPr>
              <w:t>ACE</w:t>
            </w:r>
          </w:p>
        </w:tc>
        <w:tc>
          <w:tcPr>
            <w:tcW w:w="1205" w:type="dxa"/>
            <w:vMerge w:val="restart"/>
            <w:tcBorders>
              <w:top w:val="single" w:sz="2" w:space="0" w:color="auto"/>
            </w:tcBorders>
            <w:vAlign w:val="center"/>
            <w:hideMark/>
          </w:tcPr>
          <w:p w14:paraId="1D47DCCA" w14:textId="77777777" w:rsidR="00AE6CD8" w:rsidRPr="000E0218" w:rsidRDefault="00AE6CD8" w:rsidP="00AE6CD8">
            <w:pPr>
              <w:jc w:val="center"/>
              <w:rPr>
                <w:rFonts w:ascii="Palatino Linotype" w:hAnsi="Palatino Linotype"/>
                <w:sz w:val="16"/>
                <w:szCs w:val="16"/>
              </w:rPr>
            </w:pPr>
            <w:r w:rsidRPr="000E0218">
              <w:rPr>
                <w:rFonts w:ascii="Palatino Linotype" w:hAnsi="Palatino Linotype"/>
                <w:b/>
                <w:bCs/>
                <w:sz w:val="16"/>
                <w:szCs w:val="16"/>
              </w:rPr>
              <w:t>rs4646994</w:t>
            </w:r>
          </w:p>
          <w:p w14:paraId="68EDFF75" w14:textId="77777777" w:rsidR="00AE6CD8" w:rsidRPr="000E0218" w:rsidRDefault="00AE6CD8" w:rsidP="00AE6CD8">
            <w:pPr>
              <w:jc w:val="center"/>
              <w:rPr>
                <w:rFonts w:ascii="Palatino Linotype" w:hAnsi="Palatino Linotype"/>
                <w:b/>
                <w:bCs/>
                <w:sz w:val="16"/>
                <w:szCs w:val="16"/>
              </w:rPr>
            </w:pPr>
            <w:r w:rsidRPr="000E0218">
              <w:rPr>
                <w:rFonts w:ascii="Palatino Linotype" w:hAnsi="Palatino Linotype"/>
                <w:sz w:val="16"/>
                <w:szCs w:val="16"/>
              </w:rPr>
              <w:t>INDEL</w:t>
            </w:r>
          </w:p>
          <w:p w14:paraId="0D6E0FB0" w14:textId="77777777" w:rsidR="00AE6CD8" w:rsidRPr="000E0218" w:rsidRDefault="00AE6CD8" w:rsidP="00AE6CD8">
            <w:pPr>
              <w:jc w:val="center"/>
              <w:rPr>
                <w:rFonts w:ascii="Palatino Linotype" w:hAnsi="Palatino Linotype"/>
                <w:sz w:val="16"/>
                <w:szCs w:val="16"/>
              </w:rPr>
            </w:pPr>
          </w:p>
          <w:p w14:paraId="525C80CB" w14:textId="77777777" w:rsidR="00AE6CD8" w:rsidRPr="000E0218" w:rsidRDefault="00AE6CD8" w:rsidP="00AE6CD8">
            <w:pPr>
              <w:jc w:val="center"/>
              <w:rPr>
                <w:rFonts w:ascii="Palatino Linotype" w:hAnsi="Palatino Linotype"/>
                <w:b/>
                <w:bCs/>
                <w:sz w:val="16"/>
                <w:szCs w:val="16"/>
              </w:rPr>
            </w:pPr>
          </w:p>
        </w:tc>
        <w:tc>
          <w:tcPr>
            <w:tcW w:w="1485" w:type="dxa"/>
            <w:tcBorders>
              <w:top w:val="single" w:sz="2" w:space="0" w:color="auto"/>
            </w:tcBorders>
            <w:noWrap/>
            <w:vAlign w:val="center"/>
            <w:hideMark/>
          </w:tcPr>
          <w:p w14:paraId="41C5CBE1" w14:textId="77777777" w:rsidR="00AE6CD8" w:rsidRPr="000E0218" w:rsidRDefault="00AE6CD8" w:rsidP="00AE6CD8">
            <w:pPr>
              <w:jc w:val="center"/>
              <w:rPr>
                <w:rFonts w:ascii="Palatino Linotype" w:hAnsi="Palatino Linotype"/>
                <w:sz w:val="16"/>
                <w:szCs w:val="16"/>
              </w:rPr>
            </w:pPr>
            <w:r w:rsidRPr="000E0218">
              <w:rPr>
                <w:rFonts w:ascii="Palatino Linotype" w:hAnsi="Palatino Linotype"/>
                <w:sz w:val="16"/>
                <w:szCs w:val="16"/>
              </w:rPr>
              <w:t>II</w:t>
            </w:r>
          </w:p>
        </w:tc>
        <w:tc>
          <w:tcPr>
            <w:tcW w:w="1984" w:type="dxa"/>
            <w:tcBorders>
              <w:top w:val="single" w:sz="2" w:space="0" w:color="auto"/>
            </w:tcBorders>
            <w:noWrap/>
            <w:vAlign w:val="center"/>
            <w:hideMark/>
          </w:tcPr>
          <w:p w14:paraId="5C2B524D" w14:textId="1D6F1E57" w:rsidR="00AE6CD8" w:rsidRPr="000E0218" w:rsidRDefault="00AE6CD8" w:rsidP="00AE6CD8">
            <w:pPr>
              <w:jc w:val="center"/>
              <w:rPr>
                <w:rFonts w:ascii="Palatino Linotype" w:hAnsi="Palatino Linotype"/>
                <w:sz w:val="16"/>
                <w:szCs w:val="16"/>
              </w:rPr>
            </w:pPr>
            <w:r w:rsidRPr="000E0218">
              <w:rPr>
                <w:rFonts w:ascii="Palatino Linotype" w:hAnsi="Palatino Linotype"/>
                <w:color w:val="000000"/>
                <w:sz w:val="16"/>
                <w:szCs w:val="16"/>
              </w:rPr>
              <w:t>13</w:t>
            </w:r>
          </w:p>
        </w:tc>
        <w:tc>
          <w:tcPr>
            <w:tcW w:w="1985" w:type="dxa"/>
            <w:tcBorders>
              <w:top w:val="single" w:sz="2" w:space="0" w:color="auto"/>
            </w:tcBorders>
            <w:noWrap/>
            <w:vAlign w:val="center"/>
            <w:hideMark/>
          </w:tcPr>
          <w:p w14:paraId="05012C78" w14:textId="4C66539A" w:rsidR="00AE6CD8" w:rsidRPr="000E0218" w:rsidRDefault="00AE6CD8" w:rsidP="00AE6CD8">
            <w:pPr>
              <w:jc w:val="center"/>
              <w:rPr>
                <w:rFonts w:ascii="Palatino Linotype" w:hAnsi="Palatino Linotype"/>
                <w:sz w:val="16"/>
                <w:szCs w:val="16"/>
              </w:rPr>
            </w:pPr>
            <w:r w:rsidRPr="000E0218">
              <w:rPr>
                <w:rFonts w:ascii="Palatino Linotype" w:hAnsi="Palatino Linotype"/>
                <w:color w:val="000000"/>
                <w:sz w:val="16"/>
                <w:szCs w:val="16"/>
              </w:rPr>
              <w:t>11.82%</w:t>
            </w:r>
          </w:p>
        </w:tc>
        <w:tc>
          <w:tcPr>
            <w:tcW w:w="1984" w:type="dxa"/>
            <w:tcBorders>
              <w:top w:val="single" w:sz="2" w:space="0" w:color="auto"/>
            </w:tcBorders>
            <w:noWrap/>
            <w:vAlign w:val="center"/>
            <w:hideMark/>
          </w:tcPr>
          <w:p w14:paraId="19139891" w14:textId="4345FAB2" w:rsidR="00AE6CD8" w:rsidRPr="000E0218" w:rsidRDefault="00AE6CD8" w:rsidP="00AE6CD8">
            <w:pPr>
              <w:jc w:val="center"/>
              <w:rPr>
                <w:rFonts w:ascii="Palatino Linotype" w:hAnsi="Palatino Linotype"/>
                <w:sz w:val="16"/>
                <w:szCs w:val="16"/>
              </w:rPr>
            </w:pPr>
            <w:r w:rsidRPr="000E0218">
              <w:rPr>
                <w:rFonts w:ascii="Palatino Linotype" w:hAnsi="Palatino Linotype"/>
                <w:color w:val="000000"/>
                <w:sz w:val="16"/>
                <w:szCs w:val="16"/>
              </w:rPr>
              <w:t>16</w:t>
            </w:r>
          </w:p>
        </w:tc>
        <w:tc>
          <w:tcPr>
            <w:tcW w:w="1560" w:type="dxa"/>
            <w:tcBorders>
              <w:top w:val="single" w:sz="2" w:space="0" w:color="auto"/>
            </w:tcBorders>
            <w:noWrap/>
            <w:vAlign w:val="center"/>
            <w:hideMark/>
          </w:tcPr>
          <w:p w14:paraId="1FD0A328" w14:textId="5A2AA448" w:rsidR="00AE6CD8" w:rsidRPr="000E0218" w:rsidRDefault="00AE6CD8" w:rsidP="00AE6CD8">
            <w:pPr>
              <w:jc w:val="center"/>
              <w:rPr>
                <w:rFonts w:ascii="Palatino Linotype" w:hAnsi="Palatino Linotype"/>
                <w:sz w:val="16"/>
                <w:szCs w:val="16"/>
              </w:rPr>
            </w:pPr>
            <w:r w:rsidRPr="000E0218">
              <w:rPr>
                <w:rFonts w:ascii="Palatino Linotype" w:hAnsi="Palatino Linotype"/>
                <w:color w:val="000000"/>
                <w:sz w:val="16"/>
                <w:szCs w:val="16"/>
              </w:rPr>
              <w:t>25.81%</w:t>
            </w:r>
          </w:p>
        </w:tc>
        <w:tc>
          <w:tcPr>
            <w:tcW w:w="850" w:type="dxa"/>
            <w:vMerge w:val="restart"/>
            <w:tcBorders>
              <w:top w:val="single" w:sz="2" w:space="0" w:color="auto"/>
            </w:tcBorders>
            <w:vAlign w:val="center"/>
            <w:hideMark/>
          </w:tcPr>
          <w:p w14:paraId="220FFD04" w14:textId="3AAB9B13" w:rsidR="00AE6CD8" w:rsidRPr="000E0218" w:rsidRDefault="00AE6CD8" w:rsidP="00AE6CD8">
            <w:pPr>
              <w:jc w:val="center"/>
              <w:rPr>
                <w:rFonts w:ascii="Palatino Linotype" w:hAnsi="Palatino Linotype"/>
                <w:sz w:val="16"/>
                <w:szCs w:val="16"/>
              </w:rPr>
            </w:pPr>
            <w:r w:rsidRPr="000E0218">
              <w:rPr>
                <w:rFonts w:ascii="Palatino Linotype" w:hAnsi="Palatino Linotype"/>
                <w:color w:val="000000"/>
                <w:sz w:val="16"/>
                <w:szCs w:val="16"/>
              </w:rPr>
              <w:t>1.39</w:t>
            </w:r>
            <w:r w:rsidR="00772CDE" w:rsidRPr="000E0218">
              <w:rPr>
                <w:rFonts w:ascii="Palatino Linotype" w:hAnsi="Palatino Linotype"/>
                <w:color w:val="000000"/>
                <w:sz w:val="16"/>
                <w:szCs w:val="16"/>
              </w:rPr>
              <w:t>e</w:t>
            </w:r>
            <w:r w:rsidRPr="000E0218">
              <w:rPr>
                <w:rFonts w:ascii="Palatino Linotype" w:hAnsi="Palatino Linotype"/>
                <w:color w:val="000000"/>
                <w:sz w:val="16"/>
                <w:szCs w:val="16"/>
              </w:rPr>
              <w:t>-05</w:t>
            </w:r>
          </w:p>
        </w:tc>
      </w:tr>
      <w:tr w:rsidR="00AE6CD8" w:rsidRPr="000E0218" w14:paraId="075B0157" w14:textId="77777777" w:rsidTr="000B6C23">
        <w:trPr>
          <w:trHeight w:val="310"/>
          <w:jc w:val="center"/>
        </w:trPr>
        <w:tc>
          <w:tcPr>
            <w:tcW w:w="993" w:type="dxa"/>
            <w:vMerge/>
            <w:tcBorders>
              <w:bottom w:val="single" w:sz="12" w:space="0" w:color="auto"/>
            </w:tcBorders>
          </w:tcPr>
          <w:p w14:paraId="39476A40" w14:textId="77777777" w:rsidR="00AE6CD8" w:rsidRPr="000E0218" w:rsidRDefault="00AE6CD8" w:rsidP="00AE6CD8">
            <w:pPr>
              <w:jc w:val="center"/>
              <w:rPr>
                <w:rFonts w:ascii="Palatino Linotype" w:hAnsi="Palatino Linotype"/>
                <w:b/>
                <w:bCs/>
                <w:sz w:val="16"/>
                <w:szCs w:val="16"/>
              </w:rPr>
            </w:pPr>
          </w:p>
        </w:tc>
        <w:tc>
          <w:tcPr>
            <w:tcW w:w="1205" w:type="dxa"/>
            <w:vMerge/>
            <w:hideMark/>
          </w:tcPr>
          <w:p w14:paraId="03C3FEC8" w14:textId="77777777" w:rsidR="00AE6CD8" w:rsidRPr="000E0218" w:rsidRDefault="00AE6CD8" w:rsidP="00AE6CD8">
            <w:pPr>
              <w:jc w:val="center"/>
              <w:rPr>
                <w:rFonts w:ascii="Palatino Linotype" w:hAnsi="Palatino Linotype"/>
                <w:sz w:val="16"/>
                <w:szCs w:val="16"/>
              </w:rPr>
            </w:pPr>
          </w:p>
        </w:tc>
        <w:tc>
          <w:tcPr>
            <w:tcW w:w="1485" w:type="dxa"/>
            <w:noWrap/>
            <w:hideMark/>
          </w:tcPr>
          <w:p w14:paraId="1111F6DB" w14:textId="77777777" w:rsidR="00AE6CD8" w:rsidRPr="000E0218" w:rsidRDefault="00AE6CD8" w:rsidP="00AE6CD8">
            <w:pPr>
              <w:jc w:val="center"/>
              <w:rPr>
                <w:rFonts w:ascii="Palatino Linotype" w:hAnsi="Palatino Linotype"/>
                <w:sz w:val="16"/>
                <w:szCs w:val="16"/>
              </w:rPr>
            </w:pPr>
            <w:r w:rsidRPr="000E0218">
              <w:rPr>
                <w:rFonts w:ascii="Palatino Linotype" w:hAnsi="Palatino Linotype"/>
                <w:sz w:val="16"/>
                <w:szCs w:val="16"/>
              </w:rPr>
              <w:t>ID</w:t>
            </w:r>
          </w:p>
        </w:tc>
        <w:tc>
          <w:tcPr>
            <w:tcW w:w="1984" w:type="dxa"/>
            <w:noWrap/>
            <w:vAlign w:val="center"/>
            <w:hideMark/>
          </w:tcPr>
          <w:p w14:paraId="7937EBDF" w14:textId="6FC0FEA3" w:rsidR="00AE6CD8" w:rsidRPr="000E0218" w:rsidRDefault="00AE6CD8" w:rsidP="00AE6CD8">
            <w:pPr>
              <w:jc w:val="center"/>
              <w:rPr>
                <w:rFonts w:ascii="Palatino Linotype" w:hAnsi="Palatino Linotype"/>
                <w:sz w:val="16"/>
                <w:szCs w:val="16"/>
              </w:rPr>
            </w:pPr>
            <w:r w:rsidRPr="000E0218">
              <w:rPr>
                <w:rFonts w:ascii="Palatino Linotype" w:hAnsi="Palatino Linotype"/>
                <w:color w:val="000000"/>
                <w:sz w:val="16"/>
                <w:szCs w:val="16"/>
              </w:rPr>
              <w:t>46</w:t>
            </w:r>
          </w:p>
        </w:tc>
        <w:tc>
          <w:tcPr>
            <w:tcW w:w="1985" w:type="dxa"/>
            <w:noWrap/>
            <w:vAlign w:val="center"/>
            <w:hideMark/>
          </w:tcPr>
          <w:p w14:paraId="7160D2AE" w14:textId="41F6A15C" w:rsidR="00AE6CD8" w:rsidRPr="000E0218" w:rsidRDefault="00AE6CD8" w:rsidP="00AE6CD8">
            <w:pPr>
              <w:jc w:val="center"/>
              <w:rPr>
                <w:rFonts w:ascii="Palatino Linotype" w:hAnsi="Palatino Linotype"/>
                <w:sz w:val="16"/>
                <w:szCs w:val="16"/>
              </w:rPr>
            </w:pPr>
            <w:r w:rsidRPr="000E0218">
              <w:rPr>
                <w:rFonts w:ascii="Palatino Linotype" w:hAnsi="Palatino Linotype"/>
                <w:color w:val="000000"/>
                <w:sz w:val="16"/>
                <w:szCs w:val="16"/>
              </w:rPr>
              <w:t>41.82%</w:t>
            </w:r>
          </w:p>
        </w:tc>
        <w:tc>
          <w:tcPr>
            <w:tcW w:w="1984" w:type="dxa"/>
            <w:noWrap/>
            <w:vAlign w:val="center"/>
            <w:hideMark/>
          </w:tcPr>
          <w:p w14:paraId="2A7F430A" w14:textId="66355EFC" w:rsidR="00AE6CD8" w:rsidRPr="000E0218" w:rsidRDefault="00AE6CD8" w:rsidP="00AE6CD8">
            <w:pPr>
              <w:jc w:val="center"/>
              <w:rPr>
                <w:rFonts w:ascii="Palatino Linotype" w:hAnsi="Palatino Linotype"/>
                <w:sz w:val="16"/>
                <w:szCs w:val="16"/>
              </w:rPr>
            </w:pPr>
            <w:r w:rsidRPr="000E0218">
              <w:rPr>
                <w:rFonts w:ascii="Palatino Linotype" w:hAnsi="Palatino Linotype"/>
                <w:color w:val="000000"/>
                <w:sz w:val="16"/>
                <w:szCs w:val="16"/>
              </w:rPr>
              <w:t>38</w:t>
            </w:r>
          </w:p>
        </w:tc>
        <w:tc>
          <w:tcPr>
            <w:tcW w:w="1560" w:type="dxa"/>
            <w:noWrap/>
            <w:vAlign w:val="center"/>
            <w:hideMark/>
          </w:tcPr>
          <w:p w14:paraId="6F3BAAC6" w14:textId="4ABD003F" w:rsidR="00AE6CD8" w:rsidRPr="000E0218" w:rsidRDefault="00AE6CD8" w:rsidP="00AE6CD8">
            <w:pPr>
              <w:jc w:val="center"/>
              <w:rPr>
                <w:rFonts w:ascii="Palatino Linotype" w:hAnsi="Palatino Linotype"/>
                <w:sz w:val="16"/>
                <w:szCs w:val="16"/>
              </w:rPr>
            </w:pPr>
            <w:r w:rsidRPr="000E0218">
              <w:rPr>
                <w:rFonts w:ascii="Palatino Linotype" w:hAnsi="Palatino Linotype"/>
                <w:color w:val="000000"/>
                <w:sz w:val="16"/>
                <w:szCs w:val="16"/>
              </w:rPr>
              <w:t>61.29%</w:t>
            </w:r>
          </w:p>
        </w:tc>
        <w:tc>
          <w:tcPr>
            <w:tcW w:w="850" w:type="dxa"/>
            <w:vMerge/>
            <w:vAlign w:val="center"/>
            <w:hideMark/>
          </w:tcPr>
          <w:p w14:paraId="5F136D75" w14:textId="77777777" w:rsidR="00AE6CD8" w:rsidRPr="000E0218" w:rsidRDefault="00AE6CD8" w:rsidP="00AE6CD8">
            <w:pPr>
              <w:rPr>
                <w:rFonts w:ascii="Palatino Linotype" w:hAnsi="Palatino Linotype"/>
                <w:sz w:val="16"/>
                <w:szCs w:val="16"/>
              </w:rPr>
            </w:pPr>
          </w:p>
        </w:tc>
      </w:tr>
      <w:tr w:rsidR="00AE6CD8" w:rsidRPr="000E0218" w14:paraId="663F34AD" w14:textId="77777777" w:rsidTr="000B6C23">
        <w:trPr>
          <w:trHeight w:val="320"/>
          <w:jc w:val="center"/>
        </w:trPr>
        <w:tc>
          <w:tcPr>
            <w:tcW w:w="993" w:type="dxa"/>
            <w:vMerge/>
            <w:tcBorders>
              <w:bottom w:val="single" w:sz="12" w:space="0" w:color="auto"/>
            </w:tcBorders>
          </w:tcPr>
          <w:p w14:paraId="494F264B" w14:textId="77777777" w:rsidR="00AE6CD8" w:rsidRPr="000E0218" w:rsidRDefault="00AE6CD8" w:rsidP="00AE6CD8">
            <w:pPr>
              <w:jc w:val="center"/>
              <w:rPr>
                <w:rFonts w:ascii="Palatino Linotype" w:hAnsi="Palatino Linotype"/>
                <w:b/>
                <w:bCs/>
                <w:sz w:val="16"/>
                <w:szCs w:val="16"/>
              </w:rPr>
            </w:pPr>
          </w:p>
        </w:tc>
        <w:tc>
          <w:tcPr>
            <w:tcW w:w="1205" w:type="dxa"/>
            <w:vMerge/>
            <w:tcBorders>
              <w:bottom w:val="single" w:sz="12" w:space="0" w:color="auto"/>
            </w:tcBorders>
            <w:hideMark/>
          </w:tcPr>
          <w:p w14:paraId="7C7CF438" w14:textId="77777777" w:rsidR="00AE6CD8" w:rsidRPr="000E0218" w:rsidRDefault="00AE6CD8" w:rsidP="00AE6CD8">
            <w:pPr>
              <w:jc w:val="center"/>
              <w:rPr>
                <w:rFonts w:ascii="Palatino Linotype" w:hAnsi="Palatino Linotype"/>
                <w:sz w:val="16"/>
                <w:szCs w:val="16"/>
              </w:rPr>
            </w:pPr>
          </w:p>
        </w:tc>
        <w:tc>
          <w:tcPr>
            <w:tcW w:w="1485" w:type="dxa"/>
            <w:tcBorders>
              <w:bottom w:val="single" w:sz="12" w:space="0" w:color="auto"/>
            </w:tcBorders>
            <w:noWrap/>
            <w:hideMark/>
          </w:tcPr>
          <w:p w14:paraId="60B1F48A" w14:textId="77777777" w:rsidR="00AE6CD8" w:rsidRPr="000E0218" w:rsidRDefault="00AE6CD8" w:rsidP="00AE6CD8">
            <w:pPr>
              <w:jc w:val="center"/>
              <w:rPr>
                <w:rFonts w:ascii="Palatino Linotype" w:hAnsi="Palatino Linotype"/>
                <w:sz w:val="16"/>
                <w:szCs w:val="16"/>
              </w:rPr>
            </w:pPr>
            <w:r w:rsidRPr="000E0218">
              <w:rPr>
                <w:rFonts w:ascii="Palatino Linotype" w:hAnsi="Palatino Linotype"/>
                <w:sz w:val="16"/>
                <w:szCs w:val="16"/>
              </w:rPr>
              <w:t>DD</w:t>
            </w:r>
          </w:p>
        </w:tc>
        <w:tc>
          <w:tcPr>
            <w:tcW w:w="1984" w:type="dxa"/>
            <w:tcBorders>
              <w:bottom w:val="single" w:sz="12" w:space="0" w:color="auto"/>
            </w:tcBorders>
            <w:noWrap/>
            <w:vAlign w:val="center"/>
            <w:hideMark/>
          </w:tcPr>
          <w:p w14:paraId="25FF3710" w14:textId="772A042E" w:rsidR="00AE6CD8" w:rsidRPr="000E0218" w:rsidRDefault="00AE6CD8" w:rsidP="00AE6CD8">
            <w:pPr>
              <w:jc w:val="center"/>
              <w:rPr>
                <w:rFonts w:ascii="Palatino Linotype" w:hAnsi="Palatino Linotype"/>
                <w:sz w:val="16"/>
                <w:szCs w:val="16"/>
              </w:rPr>
            </w:pPr>
            <w:r w:rsidRPr="000E0218">
              <w:rPr>
                <w:rFonts w:ascii="Palatino Linotype" w:hAnsi="Palatino Linotype"/>
                <w:color w:val="000000"/>
                <w:sz w:val="16"/>
                <w:szCs w:val="16"/>
              </w:rPr>
              <w:t>51</w:t>
            </w:r>
          </w:p>
        </w:tc>
        <w:tc>
          <w:tcPr>
            <w:tcW w:w="1985" w:type="dxa"/>
            <w:tcBorders>
              <w:bottom w:val="single" w:sz="12" w:space="0" w:color="auto"/>
            </w:tcBorders>
            <w:noWrap/>
            <w:vAlign w:val="center"/>
            <w:hideMark/>
          </w:tcPr>
          <w:p w14:paraId="4AF02DFD" w14:textId="768BF6D1" w:rsidR="00AE6CD8" w:rsidRPr="000E0218" w:rsidRDefault="00AE6CD8" w:rsidP="00AE6CD8">
            <w:pPr>
              <w:jc w:val="center"/>
              <w:rPr>
                <w:rFonts w:ascii="Palatino Linotype" w:hAnsi="Palatino Linotype"/>
                <w:sz w:val="16"/>
                <w:szCs w:val="16"/>
              </w:rPr>
            </w:pPr>
            <w:r w:rsidRPr="000E0218">
              <w:rPr>
                <w:rFonts w:ascii="Palatino Linotype" w:hAnsi="Palatino Linotype"/>
                <w:color w:val="000000"/>
                <w:sz w:val="16"/>
                <w:szCs w:val="16"/>
              </w:rPr>
              <w:t>46.36%</w:t>
            </w:r>
          </w:p>
        </w:tc>
        <w:tc>
          <w:tcPr>
            <w:tcW w:w="1984" w:type="dxa"/>
            <w:tcBorders>
              <w:bottom w:val="single" w:sz="12" w:space="0" w:color="auto"/>
            </w:tcBorders>
            <w:noWrap/>
            <w:vAlign w:val="center"/>
            <w:hideMark/>
          </w:tcPr>
          <w:p w14:paraId="7B212031" w14:textId="00F95264" w:rsidR="00AE6CD8" w:rsidRPr="000E0218" w:rsidRDefault="00AE6CD8" w:rsidP="00AE6CD8">
            <w:pPr>
              <w:jc w:val="center"/>
              <w:rPr>
                <w:rFonts w:ascii="Palatino Linotype" w:hAnsi="Palatino Linotype"/>
                <w:sz w:val="16"/>
                <w:szCs w:val="16"/>
              </w:rPr>
            </w:pPr>
            <w:r w:rsidRPr="000E0218">
              <w:rPr>
                <w:rFonts w:ascii="Palatino Linotype" w:hAnsi="Palatino Linotype"/>
                <w:color w:val="000000"/>
                <w:sz w:val="16"/>
                <w:szCs w:val="16"/>
              </w:rPr>
              <w:t>8</w:t>
            </w:r>
          </w:p>
        </w:tc>
        <w:tc>
          <w:tcPr>
            <w:tcW w:w="1560" w:type="dxa"/>
            <w:tcBorders>
              <w:bottom w:val="single" w:sz="12" w:space="0" w:color="auto"/>
            </w:tcBorders>
            <w:noWrap/>
            <w:vAlign w:val="center"/>
            <w:hideMark/>
          </w:tcPr>
          <w:p w14:paraId="40DCFD79" w14:textId="147C9A22" w:rsidR="00AE6CD8" w:rsidRPr="000E0218" w:rsidRDefault="00AE6CD8" w:rsidP="00AE6CD8">
            <w:pPr>
              <w:jc w:val="center"/>
              <w:rPr>
                <w:rFonts w:ascii="Palatino Linotype" w:hAnsi="Palatino Linotype"/>
                <w:sz w:val="16"/>
                <w:szCs w:val="16"/>
              </w:rPr>
            </w:pPr>
            <w:r w:rsidRPr="000E0218">
              <w:rPr>
                <w:rFonts w:ascii="Palatino Linotype" w:hAnsi="Palatino Linotype"/>
                <w:color w:val="000000"/>
                <w:sz w:val="16"/>
                <w:szCs w:val="16"/>
              </w:rPr>
              <w:t>12.90%</w:t>
            </w:r>
          </w:p>
        </w:tc>
        <w:tc>
          <w:tcPr>
            <w:tcW w:w="850" w:type="dxa"/>
            <w:vMerge/>
            <w:tcBorders>
              <w:bottom w:val="single" w:sz="12" w:space="0" w:color="auto"/>
            </w:tcBorders>
            <w:vAlign w:val="center"/>
            <w:hideMark/>
          </w:tcPr>
          <w:p w14:paraId="78F4E697" w14:textId="77777777" w:rsidR="00AE6CD8" w:rsidRPr="000E0218" w:rsidRDefault="00AE6CD8" w:rsidP="00AE6CD8">
            <w:pPr>
              <w:rPr>
                <w:rFonts w:ascii="Palatino Linotype" w:hAnsi="Palatino Linotype"/>
                <w:sz w:val="16"/>
                <w:szCs w:val="16"/>
              </w:rPr>
            </w:pPr>
          </w:p>
        </w:tc>
      </w:tr>
    </w:tbl>
    <w:p w14:paraId="21D4BA93" w14:textId="77777777" w:rsidR="00FC641A" w:rsidRPr="0087499F" w:rsidRDefault="00FC641A" w:rsidP="00FC641A">
      <w:pPr>
        <w:rPr>
          <w:rFonts w:ascii="Palatino Linotype" w:hAnsi="Palatino Linotype"/>
          <w:sz w:val="18"/>
          <w:szCs w:val="18"/>
        </w:rPr>
      </w:pPr>
    </w:p>
    <w:p w14:paraId="2694EF36" w14:textId="77777777" w:rsidR="00DA65F9" w:rsidRPr="0087499F" w:rsidRDefault="00DA65F9">
      <w:pPr>
        <w:rPr>
          <w:rFonts w:ascii="Palatino Linotype" w:hAnsi="Palatino Linotype"/>
          <w:sz w:val="18"/>
          <w:szCs w:val="18"/>
        </w:rPr>
      </w:pPr>
    </w:p>
    <w:p w14:paraId="1B5BCB47" w14:textId="77777777" w:rsidR="00E7145C" w:rsidRPr="0087499F" w:rsidRDefault="00E7145C">
      <w:pPr>
        <w:rPr>
          <w:rFonts w:ascii="Palatino Linotype" w:hAnsi="Palatino Linotype"/>
          <w:sz w:val="18"/>
          <w:szCs w:val="18"/>
        </w:rPr>
      </w:pPr>
    </w:p>
    <w:p w14:paraId="132ECE69" w14:textId="68E08E24" w:rsidR="00306DB0" w:rsidRPr="0087499F" w:rsidRDefault="00306DB0">
      <w:pPr>
        <w:rPr>
          <w:rFonts w:ascii="Palatino Linotype" w:hAnsi="Palatino Linotype"/>
          <w:sz w:val="18"/>
          <w:szCs w:val="18"/>
        </w:rPr>
      </w:pPr>
      <w:r w:rsidRPr="0087499F">
        <w:rPr>
          <w:rFonts w:ascii="Palatino Linotype" w:hAnsi="Palatino Linotype"/>
          <w:sz w:val="18"/>
          <w:szCs w:val="18"/>
        </w:rPr>
        <w:br w:type="page"/>
      </w:r>
    </w:p>
    <w:p w14:paraId="4BF3E3A7" w14:textId="6B423457" w:rsidR="0087499F" w:rsidRPr="0087499F" w:rsidRDefault="0087499F" w:rsidP="00306DB0">
      <w:pPr>
        <w:rPr>
          <w:rFonts w:ascii="Palatino Linotype" w:hAnsi="Palatino Linotype"/>
          <w:b/>
          <w:bCs/>
          <w:sz w:val="18"/>
          <w:szCs w:val="18"/>
        </w:rPr>
      </w:pPr>
      <w:r w:rsidRPr="0087499F">
        <w:rPr>
          <w:rFonts w:ascii="Palatino Linotype" w:hAnsi="Palatino Linotype"/>
          <w:b/>
          <w:bCs/>
          <w:sz w:val="18"/>
          <w:szCs w:val="18"/>
        </w:rPr>
        <w:lastRenderedPageBreak/>
        <w:t>Supplementary Material S4</w:t>
      </w:r>
    </w:p>
    <w:p w14:paraId="31AF8E78" w14:textId="77777777" w:rsidR="0087499F" w:rsidRPr="0087499F" w:rsidRDefault="0087499F" w:rsidP="00306DB0">
      <w:pPr>
        <w:rPr>
          <w:rFonts w:ascii="Palatino Linotype" w:hAnsi="Palatino Linotype"/>
          <w:b/>
          <w:bCs/>
          <w:sz w:val="18"/>
          <w:szCs w:val="18"/>
        </w:rPr>
      </w:pPr>
    </w:p>
    <w:p w14:paraId="766AEE87" w14:textId="3F376A40" w:rsidR="00306DB0" w:rsidRPr="0087499F" w:rsidRDefault="00306DB0" w:rsidP="00306DB0">
      <w:pPr>
        <w:rPr>
          <w:rFonts w:ascii="Palatino Linotype" w:hAnsi="Palatino Linotype"/>
          <w:b/>
          <w:bCs/>
          <w:sz w:val="18"/>
          <w:szCs w:val="18"/>
        </w:rPr>
      </w:pPr>
      <w:r w:rsidRPr="0087499F">
        <w:rPr>
          <w:rFonts w:ascii="Palatino Linotype" w:hAnsi="Palatino Linotype"/>
          <w:b/>
          <w:bCs/>
          <w:sz w:val="18"/>
          <w:szCs w:val="18"/>
        </w:rPr>
        <w:t xml:space="preserve">Table S4a. </w:t>
      </w:r>
      <w:r w:rsidR="0087499F" w:rsidRPr="0087499F">
        <w:rPr>
          <w:rFonts w:ascii="Palatino Linotype" w:hAnsi="Palatino Linotype"/>
          <w:sz w:val="18"/>
          <w:szCs w:val="18"/>
          <w:lang w:val="en-GB"/>
        </w:rPr>
        <w:t xml:space="preserve">Alleles significantly associated with EH in the </w:t>
      </w:r>
      <w:r w:rsidR="0087499F" w:rsidRPr="0087499F">
        <w:rPr>
          <w:rFonts w:ascii="Palatino Linotype" w:hAnsi="Palatino Linotype"/>
          <w:sz w:val="18"/>
          <w:szCs w:val="18"/>
          <w:lang w:val="en-GB"/>
        </w:rPr>
        <w:t xml:space="preserve">female </w:t>
      </w:r>
      <w:proofErr w:type="gramStart"/>
      <w:r w:rsidR="0087499F" w:rsidRPr="0087499F">
        <w:rPr>
          <w:rFonts w:ascii="Palatino Linotype" w:hAnsi="Palatino Linotype"/>
          <w:sz w:val="18"/>
          <w:szCs w:val="18"/>
          <w:lang w:val="en-GB"/>
        </w:rPr>
        <w:t>cohort</w:t>
      </w:r>
      <w:proofErr w:type="gramEnd"/>
      <w:r w:rsidR="0087499F" w:rsidRPr="0087499F">
        <w:rPr>
          <w:rFonts w:ascii="Palatino Linotype" w:hAnsi="Palatino Linotype"/>
          <w:sz w:val="18"/>
          <w:szCs w:val="18"/>
          <w:lang w:val="en-GB"/>
        </w:rPr>
        <w:t xml:space="preserve"> </w:t>
      </w:r>
    </w:p>
    <w:p w14:paraId="00D1D96D" w14:textId="77777777" w:rsidR="00E744F0" w:rsidRPr="0087499F" w:rsidRDefault="00E744F0" w:rsidP="00306DB0">
      <w:pPr>
        <w:rPr>
          <w:rFonts w:ascii="Palatino Linotype" w:hAnsi="Palatino Linotype"/>
          <w:b/>
          <w:bCs/>
          <w:sz w:val="18"/>
          <w:szCs w:val="18"/>
        </w:rPr>
      </w:pPr>
    </w:p>
    <w:tbl>
      <w:tblPr>
        <w:tblW w:w="14411" w:type="dxa"/>
        <w:tblLook w:val="04A0" w:firstRow="1" w:lastRow="0" w:firstColumn="1" w:lastColumn="0" w:noHBand="0" w:noVBand="1"/>
      </w:tblPr>
      <w:tblGrid>
        <w:gridCol w:w="1248"/>
        <w:gridCol w:w="1244"/>
        <w:gridCol w:w="1273"/>
        <w:gridCol w:w="1278"/>
        <w:gridCol w:w="1278"/>
        <w:gridCol w:w="1901"/>
        <w:gridCol w:w="1417"/>
        <w:gridCol w:w="1418"/>
        <w:gridCol w:w="1843"/>
        <w:gridCol w:w="1275"/>
        <w:gridCol w:w="236"/>
      </w:tblGrid>
      <w:tr w:rsidR="000E0218" w:rsidRPr="000E0218" w14:paraId="66B78D70" w14:textId="77777777" w:rsidTr="000E0218">
        <w:trPr>
          <w:gridAfter w:val="1"/>
          <w:wAfter w:w="236" w:type="dxa"/>
          <w:trHeight w:val="451"/>
        </w:trPr>
        <w:tc>
          <w:tcPr>
            <w:tcW w:w="1248" w:type="dxa"/>
            <w:tcBorders>
              <w:left w:val="nil"/>
              <w:right w:val="nil"/>
            </w:tcBorders>
            <w:shd w:val="clear" w:color="auto" w:fill="auto"/>
            <w:vAlign w:val="center"/>
          </w:tcPr>
          <w:p w14:paraId="49747FA7" w14:textId="77777777" w:rsidR="000E0218" w:rsidRPr="000E0218" w:rsidRDefault="000E0218">
            <w:pPr>
              <w:jc w:val="center"/>
              <w:rPr>
                <w:rFonts w:ascii="Palatino Linotype" w:hAnsi="Palatino Linotype"/>
                <w:b/>
                <w:bCs/>
                <w:color w:val="000000"/>
                <w:sz w:val="16"/>
                <w:szCs w:val="16"/>
              </w:rPr>
            </w:pPr>
          </w:p>
        </w:tc>
        <w:tc>
          <w:tcPr>
            <w:tcW w:w="1244" w:type="dxa"/>
            <w:tcBorders>
              <w:left w:val="nil"/>
              <w:right w:val="nil"/>
            </w:tcBorders>
            <w:shd w:val="clear" w:color="auto" w:fill="auto"/>
            <w:vAlign w:val="center"/>
          </w:tcPr>
          <w:p w14:paraId="1551FB0C" w14:textId="77777777" w:rsidR="000E0218" w:rsidRPr="000E0218" w:rsidRDefault="000E0218">
            <w:pPr>
              <w:jc w:val="center"/>
              <w:rPr>
                <w:rFonts w:ascii="Palatino Linotype" w:hAnsi="Palatino Linotype"/>
                <w:b/>
                <w:bCs/>
                <w:color w:val="000000"/>
                <w:sz w:val="16"/>
                <w:szCs w:val="16"/>
              </w:rPr>
            </w:pPr>
          </w:p>
        </w:tc>
        <w:tc>
          <w:tcPr>
            <w:tcW w:w="1273" w:type="dxa"/>
            <w:tcBorders>
              <w:left w:val="nil"/>
              <w:right w:val="nil"/>
            </w:tcBorders>
            <w:shd w:val="clear" w:color="auto" w:fill="auto"/>
            <w:vAlign w:val="center"/>
          </w:tcPr>
          <w:p w14:paraId="0518A985" w14:textId="77777777" w:rsidR="000E0218" w:rsidRPr="000E0218" w:rsidRDefault="000E0218">
            <w:pPr>
              <w:jc w:val="center"/>
              <w:rPr>
                <w:rFonts w:ascii="Palatino Linotype" w:hAnsi="Palatino Linotype"/>
                <w:b/>
                <w:bCs/>
                <w:color w:val="000000"/>
                <w:sz w:val="16"/>
                <w:szCs w:val="16"/>
              </w:rPr>
            </w:pPr>
          </w:p>
        </w:tc>
        <w:tc>
          <w:tcPr>
            <w:tcW w:w="1278" w:type="dxa"/>
            <w:tcBorders>
              <w:top w:val="single" w:sz="8" w:space="0" w:color="auto"/>
              <w:left w:val="nil"/>
              <w:bottom w:val="single" w:sz="4" w:space="0" w:color="000000"/>
              <w:right w:val="nil"/>
            </w:tcBorders>
            <w:shd w:val="clear" w:color="auto" w:fill="auto"/>
            <w:vAlign w:val="center"/>
          </w:tcPr>
          <w:p w14:paraId="1E2C0299" w14:textId="77777777" w:rsidR="000E0218" w:rsidRPr="000E0218" w:rsidRDefault="000E0218">
            <w:pPr>
              <w:jc w:val="center"/>
              <w:rPr>
                <w:rFonts w:ascii="Palatino Linotype" w:hAnsi="Palatino Linotype"/>
                <w:b/>
                <w:bCs/>
                <w:color w:val="000000"/>
                <w:sz w:val="16"/>
                <w:szCs w:val="16"/>
              </w:rPr>
            </w:pPr>
          </w:p>
        </w:tc>
        <w:tc>
          <w:tcPr>
            <w:tcW w:w="1278" w:type="dxa"/>
            <w:tcBorders>
              <w:top w:val="single" w:sz="8" w:space="0" w:color="auto"/>
              <w:left w:val="nil"/>
              <w:bottom w:val="single" w:sz="4" w:space="0" w:color="000000"/>
              <w:right w:val="nil"/>
            </w:tcBorders>
            <w:shd w:val="clear" w:color="auto" w:fill="auto"/>
            <w:vAlign w:val="center"/>
          </w:tcPr>
          <w:p w14:paraId="196C72AA" w14:textId="77777777" w:rsidR="000E0218" w:rsidRPr="000E0218" w:rsidRDefault="000E0218">
            <w:pPr>
              <w:jc w:val="center"/>
              <w:rPr>
                <w:rFonts w:ascii="Palatino Linotype" w:hAnsi="Palatino Linotype"/>
                <w:b/>
                <w:bCs/>
                <w:color w:val="000000"/>
                <w:sz w:val="16"/>
                <w:szCs w:val="16"/>
              </w:rPr>
            </w:pPr>
          </w:p>
        </w:tc>
        <w:tc>
          <w:tcPr>
            <w:tcW w:w="1901" w:type="dxa"/>
            <w:tcBorders>
              <w:top w:val="single" w:sz="8" w:space="0" w:color="auto"/>
              <w:left w:val="nil"/>
              <w:bottom w:val="single" w:sz="4" w:space="0" w:color="000000"/>
              <w:right w:val="nil"/>
            </w:tcBorders>
            <w:shd w:val="clear" w:color="auto" w:fill="auto"/>
            <w:vAlign w:val="center"/>
          </w:tcPr>
          <w:p w14:paraId="70779761" w14:textId="77777777" w:rsidR="000E0218" w:rsidRPr="000E0218" w:rsidRDefault="000E0218">
            <w:pPr>
              <w:jc w:val="center"/>
              <w:rPr>
                <w:rFonts w:ascii="Palatino Linotype" w:hAnsi="Palatino Linotype"/>
                <w:b/>
                <w:bCs/>
                <w:color w:val="000000"/>
                <w:sz w:val="16"/>
                <w:szCs w:val="16"/>
              </w:rPr>
            </w:pPr>
          </w:p>
        </w:tc>
        <w:tc>
          <w:tcPr>
            <w:tcW w:w="1417" w:type="dxa"/>
            <w:tcBorders>
              <w:top w:val="single" w:sz="8" w:space="0" w:color="auto"/>
              <w:left w:val="nil"/>
              <w:bottom w:val="single" w:sz="4" w:space="0" w:color="000000"/>
              <w:right w:val="nil"/>
            </w:tcBorders>
            <w:shd w:val="clear" w:color="auto" w:fill="auto"/>
            <w:vAlign w:val="center"/>
          </w:tcPr>
          <w:p w14:paraId="36F76A36" w14:textId="45D04277" w:rsidR="000E0218" w:rsidRPr="000E0218" w:rsidRDefault="000E0218">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Female</w:t>
            </w:r>
          </w:p>
        </w:tc>
        <w:tc>
          <w:tcPr>
            <w:tcW w:w="1418" w:type="dxa"/>
            <w:tcBorders>
              <w:top w:val="single" w:sz="8" w:space="0" w:color="auto"/>
              <w:left w:val="nil"/>
              <w:bottom w:val="single" w:sz="4" w:space="0" w:color="000000"/>
              <w:right w:val="nil"/>
            </w:tcBorders>
            <w:shd w:val="clear" w:color="auto" w:fill="auto"/>
            <w:vAlign w:val="center"/>
          </w:tcPr>
          <w:p w14:paraId="4CB26AC4" w14:textId="77777777" w:rsidR="000E0218" w:rsidRPr="000E0218" w:rsidRDefault="000E0218">
            <w:pPr>
              <w:jc w:val="center"/>
              <w:rPr>
                <w:rFonts w:ascii="Palatino Linotype" w:hAnsi="Palatino Linotype"/>
                <w:b/>
                <w:bCs/>
                <w:color w:val="000000"/>
                <w:sz w:val="16"/>
                <w:szCs w:val="16"/>
              </w:rPr>
            </w:pPr>
          </w:p>
        </w:tc>
        <w:tc>
          <w:tcPr>
            <w:tcW w:w="1843" w:type="dxa"/>
            <w:tcBorders>
              <w:top w:val="single" w:sz="8" w:space="0" w:color="auto"/>
              <w:left w:val="nil"/>
              <w:bottom w:val="single" w:sz="4" w:space="0" w:color="000000"/>
              <w:right w:val="nil"/>
            </w:tcBorders>
            <w:shd w:val="clear" w:color="auto" w:fill="auto"/>
            <w:vAlign w:val="center"/>
          </w:tcPr>
          <w:p w14:paraId="73B6B02D" w14:textId="77777777" w:rsidR="000E0218" w:rsidRPr="000E0218" w:rsidRDefault="000E0218">
            <w:pPr>
              <w:jc w:val="center"/>
              <w:rPr>
                <w:rFonts w:ascii="Palatino Linotype" w:hAnsi="Palatino Linotype"/>
                <w:b/>
                <w:bCs/>
                <w:color w:val="000000"/>
                <w:sz w:val="16"/>
                <w:szCs w:val="16"/>
              </w:rPr>
            </w:pPr>
          </w:p>
        </w:tc>
        <w:tc>
          <w:tcPr>
            <w:tcW w:w="1275" w:type="dxa"/>
            <w:tcBorders>
              <w:top w:val="single" w:sz="8" w:space="0" w:color="auto"/>
              <w:left w:val="nil"/>
              <w:bottom w:val="single" w:sz="4" w:space="0" w:color="000000"/>
              <w:right w:val="nil"/>
            </w:tcBorders>
            <w:shd w:val="clear" w:color="auto" w:fill="auto"/>
            <w:vAlign w:val="center"/>
          </w:tcPr>
          <w:p w14:paraId="4291996C" w14:textId="77777777" w:rsidR="000E0218" w:rsidRPr="000E0218" w:rsidRDefault="000E0218">
            <w:pPr>
              <w:jc w:val="center"/>
              <w:rPr>
                <w:rFonts w:ascii="Palatino Linotype" w:hAnsi="Palatino Linotype"/>
                <w:b/>
                <w:bCs/>
                <w:color w:val="000000"/>
                <w:sz w:val="16"/>
                <w:szCs w:val="16"/>
              </w:rPr>
            </w:pPr>
          </w:p>
        </w:tc>
      </w:tr>
      <w:tr w:rsidR="0087499F" w:rsidRPr="000E0218" w14:paraId="0C31984D" w14:textId="77777777" w:rsidTr="000E0218">
        <w:trPr>
          <w:gridAfter w:val="1"/>
          <w:wAfter w:w="236" w:type="dxa"/>
          <w:trHeight w:val="451"/>
        </w:trPr>
        <w:tc>
          <w:tcPr>
            <w:tcW w:w="1248" w:type="dxa"/>
            <w:vMerge w:val="restart"/>
            <w:tcBorders>
              <w:left w:val="nil"/>
              <w:bottom w:val="single" w:sz="4" w:space="0" w:color="000000"/>
              <w:right w:val="nil"/>
            </w:tcBorders>
            <w:shd w:val="clear" w:color="auto" w:fill="auto"/>
            <w:vAlign w:val="center"/>
            <w:hideMark/>
          </w:tcPr>
          <w:p w14:paraId="6A9C5AF4"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 xml:space="preserve">Gene </w:t>
            </w:r>
          </w:p>
        </w:tc>
        <w:tc>
          <w:tcPr>
            <w:tcW w:w="1244" w:type="dxa"/>
            <w:vMerge w:val="restart"/>
            <w:tcBorders>
              <w:left w:val="nil"/>
              <w:bottom w:val="single" w:sz="4" w:space="0" w:color="000000"/>
              <w:right w:val="nil"/>
            </w:tcBorders>
            <w:shd w:val="clear" w:color="auto" w:fill="auto"/>
            <w:vAlign w:val="center"/>
            <w:hideMark/>
          </w:tcPr>
          <w:p w14:paraId="0B5A4518"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SNP ID</w:t>
            </w:r>
          </w:p>
        </w:tc>
        <w:tc>
          <w:tcPr>
            <w:tcW w:w="1273" w:type="dxa"/>
            <w:vMerge w:val="restart"/>
            <w:tcBorders>
              <w:left w:val="nil"/>
              <w:bottom w:val="single" w:sz="4" w:space="0" w:color="000000"/>
              <w:right w:val="nil"/>
            </w:tcBorders>
            <w:shd w:val="clear" w:color="auto" w:fill="auto"/>
            <w:vAlign w:val="center"/>
            <w:hideMark/>
          </w:tcPr>
          <w:p w14:paraId="21196643"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Allele</w:t>
            </w:r>
          </w:p>
        </w:tc>
        <w:tc>
          <w:tcPr>
            <w:tcW w:w="1278" w:type="dxa"/>
            <w:vMerge w:val="restart"/>
            <w:tcBorders>
              <w:top w:val="single" w:sz="8" w:space="0" w:color="auto"/>
              <w:left w:val="nil"/>
              <w:bottom w:val="single" w:sz="4" w:space="0" w:color="000000"/>
              <w:right w:val="nil"/>
            </w:tcBorders>
            <w:shd w:val="clear" w:color="auto" w:fill="auto"/>
            <w:vAlign w:val="center"/>
            <w:hideMark/>
          </w:tcPr>
          <w:p w14:paraId="6674E92F" w14:textId="42FF67C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Hypertensive (N =326)</w:t>
            </w:r>
          </w:p>
        </w:tc>
        <w:tc>
          <w:tcPr>
            <w:tcW w:w="1278" w:type="dxa"/>
            <w:vMerge w:val="restart"/>
            <w:tcBorders>
              <w:top w:val="single" w:sz="8" w:space="0" w:color="auto"/>
              <w:left w:val="nil"/>
              <w:bottom w:val="single" w:sz="4" w:space="0" w:color="000000"/>
              <w:right w:val="nil"/>
            </w:tcBorders>
            <w:shd w:val="clear" w:color="auto" w:fill="auto"/>
            <w:vAlign w:val="center"/>
            <w:hideMark/>
          </w:tcPr>
          <w:p w14:paraId="2E22AFE7" w14:textId="3803940F"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Hypertensive (%)</w:t>
            </w:r>
          </w:p>
        </w:tc>
        <w:tc>
          <w:tcPr>
            <w:tcW w:w="1901" w:type="dxa"/>
            <w:vMerge w:val="restart"/>
            <w:tcBorders>
              <w:top w:val="single" w:sz="8" w:space="0" w:color="auto"/>
              <w:left w:val="nil"/>
              <w:bottom w:val="single" w:sz="4" w:space="0" w:color="000000"/>
              <w:right w:val="nil"/>
            </w:tcBorders>
            <w:shd w:val="clear" w:color="auto" w:fill="auto"/>
            <w:vAlign w:val="center"/>
            <w:hideMark/>
          </w:tcPr>
          <w:p w14:paraId="351677BB" w14:textId="77777777" w:rsidR="000E0218"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 xml:space="preserve">Normotensive </w:t>
            </w:r>
          </w:p>
          <w:p w14:paraId="03C3061E" w14:textId="537B1D0E"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N = 228)</w:t>
            </w:r>
          </w:p>
        </w:tc>
        <w:tc>
          <w:tcPr>
            <w:tcW w:w="1417" w:type="dxa"/>
            <w:vMerge w:val="restart"/>
            <w:tcBorders>
              <w:top w:val="single" w:sz="8" w:space="0" w:color="auto"/>
              <w:left w:val="nil"/>
              <w:bottom w:val="single" w:sz="4" w:space="0" w:color="000000"/>
              <w:right w:val="nil"/>
            </w:tcBorders>
            <w:shd w:val="clear" w:color="auto" w:fill="auto"/>
            <w:vAlign w:val="center"/>
            <w:hideMark/>
          </w:tcPr>
          <w:p w14:paraId="6BCE4E2A" w14:textId="38E72B59"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Norm</w:t>
            </w:r>
            <w:r w:rsidR="0087499F" w:rsidRPr="000E0218">
              <w:rPr>
                <w:rFonts w:ascii="Palatino Linotype" w:hAnsi="Palatino Linotype"/>
                <w:b/>
                <w:bCs/>
                <w:color w:val="000000"/>
                <w:sz w:val="16"/>
                <w:szCs w:val="16"/>
              </w:rPr>
              <w:t>o</w:t>
            </w:r>
            <w:r w:rsidRPr="000E0218">
              <w:rPr>
                <w:rFonts w:ascii="Palatino Linotype" w:hAnsi="Palatino Linotype"/>
                <w:b/>
                <w:bCs/>
                <w:color w:val="000000"/>
                <w:sz w:val="16"/>
                <w:szCs w:val="16"/>
              </w:rPr>
              <w:t>tensive (%)</w:t>
            </w:r>
          </w:p>
        </w:tc>
        <w:tc>
          <w:tcPr>
            <w:tcW w:w="1418" w:type="dxa"/>
            <w:vMerge w:val="restart"/>
            <w:tcBorders>
              <w:top w:val="single" w:sz="8" w:space="0" w:color="auto"/>
              <w:left w:val="nil"/>
              <w:bottom w:val="single" w:sz="4" w:space="0" w:color="000000"/>
              <w:right w:val="nil"/>
            </w:tcBorders>
            <w:shd w:val="clear" w:color="auto" w:fill="auto"/>
            <w:vAlign w:val="center"/>
            <w:hideMark/>
          </w:tcPr>
          <w:p w14:paraId="649993F9" w14:textId="2C21531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p-Value</w:t>
            </w:r>
          </w:p>
        </w:tc>
        <w:tc>
          <w:tcPr>
            <w:tcW w:w="1843" w:type="dxa"/>
            <w:vMerge w:val="restart"/>
            <w:tcBorders>
              <w:top w:val="single" w:sz="8" w:space="0" w:color="auto"/>
              <w:left w:val="nil"/>
              <w:bottom w:val="single" w:sz="4" w:space="0" w:color="000000"/>
              <w:right w:val="nil"/>
            </w:tcBorders>
            <w:shd w:val="clear" w:color="auto" w:fill="auto"/>
            <w:vAlign w:val="center"/>
            <w:hideMark/>
          </w:tcPr>
          <w:p w14:paraId="72CE94E4"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95% CI</w:t>
            </w:r>
          </w:p>
        </w:tc>
        <w:tc>
          <w:tcPr>
            <w:tcW w:w="1275" w:type="dxa"/>
            <w:vMerge w:val="restart"/>
            <w:tcBorders>
              <w:top w:val="single" w:sz="8" w:space="0" w:color="auto"/>
              <w:left w:val="nil"/>
              <w:bottom w:val="single" w:sz="4" w:space="0" w:color="000000"/>
              <w:right w:val="nil"/>
            </w:tcBorders>
            <w:shd w:val="clear" w:color="auto" w:fill="auto"/>
            <w:vAlign w:val="center"/>
            <w:hideMark/>
          </w:tcPr>
          <w:p w14:paraId="7A32DC12"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OR</w:t>
            </w:r>
          </w:p>
        </w:tc>
      </w:tr>
      <w:tr w:rsidR="0087499F" w:rsidRPr="000E0218" w14:paraId="6BCDCEA0" w14:textId="77777777" w:rsidTr="0087499F">
        <w:trPr>
          <w:trHeight w:val="320"/>
        </w:trPr>
        <w:tc>
          <w:tcPr>
            <w:tcW w:w="1248" w:type="dxa"/>
            <w:vMerge/>
            <w:tcBorders>
              <w:top w:val="single" w:sz="8" w:space="0" w:color="auto"/>
              <w:left w:val="nil"/>
              <w:bottom w:val="single" w:sz="4" w:space="0" w:color="000000"/>
              <w:right w:val="nil"/>
            </w:tcBorders>
            <w:vAlign w:val="center"/>
            <w:hideMark/>
          </w:tcPr>
          <w:p w14:paraId="65AC7BE4" w14:textId="77777777" w:rsidR="00E744F0" w:rsidRPr="000E0218" w:rsidRDefault="00E744F0">
            <w:pPr>
              <w:rPr>
                <w:rFonts w:ascii="Palatino Linotype" w:hAnsi="Palatino Linotype"/>
                <w:b/>
                <w:bCs/>
                <w:color w:val="000000"/>
                <w:sz w:val="16"/>
                <w:szCs w:val="16"/>
              </w:rPr>
            </w:pPr>
          </w:p>
        </w:tc>
        <w:tc>
          <w:tcPr>
            <w:tcW w:w="1244" w:type="dxa"/>
            <w:vMerge/>
            <w:tcBorders>
              <w:top w:val="single" w:sz="8" w:space="0" w:color="auto"/>
              <w:left w:val="nil"/>
              <w:bottom w:val="single" w:sz="4" w:space="0" w:color="000000"/>
              <w:right w:val="nil"/>
            </w:tcBorders>
            <w:vAlign w:val="center"/>
            <w:hideMark/>
          </w:tcPr>
          <w:p w14:paraId="2519C354" w14:textId="77777777" w:rsidR="00E744F0" w:rsidRPr="000E0218" w:rsidRDefault="00E744F0">
            <w:pPr>
              <w:rPr>
                <w:rFonts w:ascii="Palatino Linotype" w:hAnsi="Palatino Linotype"/>
                <w:b/>
                <w:bCs/>
                <w:color w:val="000000"/>
                <w:sz w:val="16"/>
                <w:szCs w:val="16"/>
              </w:rPr>
            </w:pPr>
          </w:p>
        </w:tc>
        <w:tc>
          <w:tcPr>
            <w:tcW w:w="1273" w:type="dxa"/>
            <w:vMerge/>
            <w:tcBorders>
              <w:top w:val="single" w:sz="8" w:space="0" w:color="auto"/>
              <w:left w:val="nil"/>
              <w:bottom w:val="single" w:sz="4" w:space="0" w:color="000000"/>
              <w:right w:val="nil"/>
            </w:tcBorders>
            <w:vAlign w:val="center"/>
            <w:hideMark/>
          </w:tcPr>
          <w:p w14:paraId="68673DC3" w14:textId="77777777" w:rsidR="00E744F0" w:rsidRPr="000E0218" w:rsidRDefault="00E744F0">
            <w:pPr>
              <w:rPr>
                <w:rFonts w:ascii="Palatino Linotype" w:hAnsi="Palatino Linotype"/>
                <w:b/>
                <w:bCs/>
                <w:color w:val="000000"/>
                <w:sz w:val="16"/>
                <w:szCs w:val="16"/>
              </w:rPr>
            </w:pPr>
          </w:p>
        </w:tc>
        <w:tc>
          <w:tcPr>
            <w:tcW w:w="1278" w:type="dxa"/>
            <w:vMerge/>
            <w:tcBorders>
              <w:top w:val="single" w:sz="8" w:space="0" w:color="auto"/>
              <w:left w:val="nil"/>
              <w:bottom w:val="single" w:sz="4" w:space="0" w:color="000000"/>
              <w:right w:val="nil"/>
            </w:tcBorders>
            <w:vAlign w:val="center"/>
            <w:hideMark/>
          </w:tcPr>
          <w:p w14:paraId="5BB95048" w14:textId="77777777" w:rsidR="00E744F0" w:rsidRPr="000E0218" w:rsidRDefault="00E744F0">
            <w:pPr>
              <w:rPr>
                <w:rFonts w:ascii="Palatino Linotype" w:hAnsi="Palatino Linotype"/>
                <w:b/>
                <w:bCs/>
                <w:color w:val="000000"/>
                <w:sz w:val="16"/>
                <w:szCs w:val="16"/>
              </w:rPr>
            </w:pPr>
          </w:p>
        </w:tc>
        <w:tc>
          <w:tcPr>
            <w:tcW w:w="1278" w:type="dxa"/>
            <w:vMerge/>
            <w:tcBorders>
              <w:top w:val="single" w:sz="8" w:space="0" w:color="auto"/>
              <w:left w:val="nil"/>
              <w:bottom w:val="single" w:sz="4" w:space="0" w:color="000000"/>
              <w:right w:val="nil"/>
            </w:tcBorders>
            <w:vAlign w:val="center"/>
            <w:hideMark/>
          </w:tcPr>
          <w:p w14:paraId="6F49D051" w14:textId="77777777" w:rsidR="00E744F0" w:rsidRPr="000E0218" w:rsidRDefault="00E744F0">
            <w:pPr>
              <w:rPr>
                <w:rFonts w:ascii="Palatino Linotype" w:hAnsi="Palatino Linotype"/>
                <w:b/>
                <w:bCs/>
                <w:color w:val="000000"/>
                <w:sz w:val="16"/>
                <w:szCs w:val="16"/>
              </w:rPr>
            </w:pPr>
          </w:p>
        </w:tc>
        <w:tc>
          <w:tcPr>
            <w:tcW w:w="1901" w:type="dxa"/>
            <w:vMerge/>
            <w:tcBorders>
              <w:top w:val="single" w:sz="8" w:space="0" w:color="auto"/>
              <w:left w:val="nil"/>
              <w:bottom w:val="single" w:sz="4" w:space="0" w:color="000000"/>
              <w:right w:val="nil"/>
            </w:tcBorders>
            <w:vAlign w:val="center"/>
            <w:hideMark/>
          </w:tcPr>
          <w:p w14:paraId="7DC99E6C" w14:textId="77777777" w:rsidR="00E744F0" w:rsidRPr="000E0218" w:rsidRDefault="00E744F0">
            <w:pPr>
              <w:rPr>
                <w:rFonts w:ascii="Palatino Linotype" w:hAnsi="Palatino Linotype"/>
                <w:b/>
                <w:bCs/>
                <w:color w:val="000000"/>
                <w:sz w:val="16"/>
                <w:szCs w:val="16"/>
              </w:rPr>
            </w:pPr>
          </w:p>
        </w:tc>
        <w:tc>
          <w:tcPr>
            <w:tcW w:w="1417" w:type="dxa"/>
            <w:vMerge/>
            <w:tcBorders>
              <w:top w:val="single" w:sz="8" w:space="0" w:color="auto"/>
              <w:left w:val="nil"/>
              <w:bottom w:val="single" w:sz="4" w:space="0" w:color="000000"/>
              <w:right w:val="nil"/>
            </w:tcBorders>
            <w:vAlign w:val="center"/>
            <w:hideMark/>
          </w:tcPr>
          <w:p w14:paraId="3ACF7DC3" w14:textId="77777777" w:rsidR="00E744F0" w:rsidRPr="000E0218" w:rsidRDefault="00E744F0">
            <w:pPr>
              <w:rPr>
                <w:rFonts w:ascii="Palatino Linotype" w:hAnsi="Palatino Linotype"/>
                <w:b/>
                <w:bCs/>
                <w:color w:val="000000"/>
                <w:sz w:val="16"/>
                <w:szCs w:val="16"/>
              </w:rPr>
            </w:pPr>
          </w:p>
        </w:tc>
        <w:tc>
          <w:tcPr>
            <w:tcW w:w="1418" w:type="dxa"/>
            <w:vMerge/>
            <w:tcBorders>
              <w:top w:val="single" w:sz="8" w:space="0" w:color="auto"/>
              <w:left w:val="nil"/>
              <w:bottom w:val="single" w:sz="4" w:space="0" w:color="000000"/>
              <w:right w:val="nil"/>
            </w:tcBorders>
            <w:vAlign w:val="center"/>
            <w:hideMark/>
          </w:tcPr>
          <w:p w14:paraId="4518644D" w14:textId="77777777" w:rsidR="00E744F0" w:rsidRPr="000E0218" w:rsidRDefault="00E744F0">
            <w:pPr>
              <w:rPr>
                <w:rFonts w:ascii="Palatino Linotype" w:hAnsi="Palatino Linotype"/>
                <w:b/>
                <w:bCs/>
                <w:color w:val="000000"/>
                <w:sz w:val="16"/>
                <w:szCs w:val="16"/>
              </w:rPr>
            </w:pPr>
          </w:p>
        </w:tc>
        <w:tc>
          <w:tcPr>
            <w:tcW w:w="1843" w:type="dxa"/>
            <w:vMerge/>
            <w:tcBorders>
              <w:top w:val="single" w:sz="8" w:space="0" w:color="auto"/>
              <w:left w:val="nil"/>
              <w:bottom w:val="single" w:sz="4" w:space="0" w:color="000000"/>
              <w:right w:val="nil"/>
            </w:tcBorders>
            <w:vAlign w:val="center"/>
            <w:hideMark/>
          </w:tcPr>
          <w:p w14:paraId="53CCBC3B" w14:textId="77777777" w:rsidR="00E744F0" w:rsidRPr="000E0218" w:rsidRDefault="00E744F0">
            <w:pPr>
              <w:rPr>
                <w:rFonts w:ascii="Palatino Linotype" w:hAnsi="Palatino Linotype"/>
                <w:b/>
                <w:bCs/>
                <w:color w:val="000000"/>
                <w:sz w:val="16"/>
                <w:szCs w:val="16"/>
              </w:rPr>
            </w:pPr>
          </w:p>
        </w:tc>
        <w:tc>
          <w:tcPr>
            <w:tcW w:w="1275" w:type="dxa"/>
            <w:vMerge/>
            <w:tcBorders>
              <w:top w:val="single" w:sz="8" w:space="0" w:color="auto"/>
              <w:left w:val="nil"/>
              <w:bottom w:val="single" w:sz="4" w:space="0" w:color="000000"/>
              <w:right w:val="nil"/>
            </w:tcBorders>
            <w:vAlign w:val="center"/>
            <w:hideMark/>
          </w:tcPr>
          <w:p w14:paraId="705E109A" w14:textId="77777777" w:rsidR="00E744F0" w:rsidRPr="000E0218" w:rsidRDefault="00E744F0">
            <w:pPr>
              <w:rPr>
                <w:rFonts w:ascii="Palatino Linotype" w:hAnsi="Palatino Linotype"/>
                <w:b/>
                <w:bCs/>
                <w:color w:val="000000"/>
                <w:sz w:val="16"/>
                <w:szCs w:val="16"/>
              </w:rPr>
            </w:pPr>
          </w:p>
        </w:tc>
        <w:tc>
          <w:tcPr>
            <w:tcW w:w="236" w:type="dxa"/>
            <w:tcBorders>
              <w:top w:val="nil"/>
              <w:left w:val="nil"/>
              <w:bottom w:val="nil"/>
              <w:right w:val="nil"/>
            </w:tcBorders>
            <w:shd w:val="clear" w:color="auto" w:fill="auto"/>
            <w:noWrap/>
            <w:vAlign w:val="bottom"/>
            <w:hideMark/>
          </w:tcPr>
          <w:p w14:paraId="63AFD6BC" w14:textId="77777777" w:rsidR="00E744F0" w:rsidRPr="000E0218" w:rsidRDefault="00E744F0">
            <w:pPr>
              <w:jc w:val="center"/>
              <w:rPr>
                <w:rFonts w:ascii="Palatino Linotype" w:hAnsi="Palatino Linotype"/>
                <w:b/>
                <w:bCs/>
                <w:color w:val="000000"/>
                <w:sz w:val="16"/>
                <w:szCs w:val="16"/>
              </w:rPr>
            </w:pPr>
          </w:p>
        </w:tc>
      </w:tr>
      <w:tr w:rsidR="0087499F" w:rsidRPr="000E0218" w14:paraId="18502B24" w14:textId="77777777" w:rsidTr="0087499F">
        <w:trPr>
          <w:trHeight w:val="320"/>
        </w:trPr>
        <w:tc>
          <w:tcPr>
            <w:tcW w:w="1248" w:type="dxa"/>
            <w:vMerge w:val="restart"/>
            <w:tcBorders>
              <w:top w:val="nil"/>
              <w:left w:val="nil"/>
              <w:bottom w:val="single" w:sz="4" w:space="0" w:color="000000"/>
              <w:right w:val="nil"/>
            </w:tcBorders>
            <w:shd w:val="clear" w:color="auto" w:fill="auto"/>
            <w:vAlign w:val="center"/>
            <w:hideMark/>
          </w:tcPr>
          <w:p w14:paraId="517CB248"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CYP11B2 </w:t>
            </w:r>
          </w:p>
        </w:tc>
        <w:tc>
          <w:tcPr>
            <w:tcW w:w="1244" w:type="dxa"/>
            <w:tcBorders>
              <w:top w:val="nil"/>
              <w:left w:val="nil"/>
              <w:bottom w:val="nil"/>
              <w:right w:val="nil"/>
            </w:tcBorders>
            <w:shd w:val="clear" w:color="auto" w:fill="auto"/>
            <w:vAlign w:val="center"/>
            <w:hideMark/>
          </w:tcPr>
          <w:p w14:paraId="37D04C0C"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rs1799998</w:t>
            </w:r>
          </w:p>
        </w:tc>
        <w:tc>
          <w:tcPr>
            <w:tcW w:w="1273" w:type="dxa"/>
            <w:tcBorders>
              <w:top w:val="nil"/>
              <w:left w:val="nil"/>
              <w:bottom w:val="nil"/>
              <w:right w:val="nil"/>
            </w:tcBorders>
            <w:shd w:val="clear" w:color="auto" w:fill="auto"/>
            <w:noWrap/>
            <w:vAlign w:val="center"/>
            <w:hideMark/>
          </w:tcPr>
          <w:p w14:paraId="4D0244AC"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 xml:space="preserve">C </w:t>
            </w:r>
          </w:p>
        </w:tc>
        <w:tc>
          <w:tcPr>
            <w:tcW w:w="1278" w:type="dxa"/>
            <w:tcBorders>
              <w:top w:val="nil"/>
              <w:left w:val="nil"/>
              <w:bottom w:val="nil"/>
              <w:right w:val="nil"/>
            </w:tcBorders>
            <w:shd w:val="clear" w:color="auto" w:fill="auto"/>
            <w:noWrap/>
            <w:vAlign w:val="center"/>
            <w:hideMark/>
          </w:tcPr>
          <w:p w14:paraId="6B114BEE"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201</w:t>
            </w:r>
          </w:p>
        </w:tc>
        <w:tc>
          <w:tcPr>
            <w:tcW w:w="1278" w:type="dxa"/>
            <w:tcBorders>
              <w:top w:val="nil"/>
              <w:left w:val="nil"/>
              <w:bottom w:val="nil"/>
              <w:right w:val="nil"/>
            </w:tcBorders>
            <w:shd w:val="clear" w:color="auto" w:fill="auto"/>
            <w:noWrap/>
            <w:vAlign w:val="center"/>
            <w:hideMark/>
          </w:tcPr>
          <w:p w14:paraId="119AD450"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61.66%</w:t>
            </w:r>
          </w:p>
        </w:tc>
        <w:tc>
          <w:tcPr>
            <w:tcW w:w="1901" w:type="dxa"/>
            <w:tcBorders>
              <w:top w:val="nil"/>
              <w:left w:val="nil"/>
              <w:bottom w:val="nil"/>
              <w:right w:val="nil"/>
            </w:tcBorders>
            <w:shd w:val="clear" w:color="auto" w:fill="auto"/>
            <w:noWrap/>
            <w:vAlign w:val="center"/>
            <w:hideMark/>
          </w:tcPr>
          <w:p w14:paraId="7BCFB549"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82</w:t>
            </w:r>
          </w:p>
        </w:tc>
        <w:tc>
          <w:tcPr>
            <w:tcW w:w="1417" w:type="dxa"/>
            <w:tcBorders>
              <w:top w:val="nil"/>
              <w:left w:val="nil"/>
              <w:bottom w:val="nil"/>
              <w:right w:val="nil"/>
            </w:tcBorders>
            <w:shd w:val="clear" w:color="auto" w:fill="auto"/>
            <w:noWrap/>
            <w:vAlign w:val="center"/>
            <w:hideMark/>
          </w:tcPr>
          <w:p w14:paraId="6A6AA282"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35.97%</w:t>
            </w:r>
          </w:p>
        </w:tc>
        <w:tc>
          <w:tcPr>
            <w:tcW w:w="1418" w:type="dxa"/>
            <w:vMerge w:val="restart"/>
            <w:tcBorders>
              <w:top w:val="nil"/>
              <w:left w:val="nil"/>
              <w:bottom w:val="single" w:sz="4" w:space="0" w:color="000000"/>
              <w:right w:val="nil"/>
            </w:tcBorders>
            <w:shd w:val="clear" w:color="auto" w:fill="auto"/>
            <w:vAlign w:val="center"/>
            <w:hideMark/>
          </w:tcPr>
          <w:p w14:paraId="17E95223"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2.49e-0.6</w:t>
            </w:r>
          </w:p>
        </w:tc>
        <w:tc>
          <w:tcPr>
            <w:tcW w:w="1843" w:type="dxa"/>
            <w:vMerge w:val="restart"/>
            <w:tcBorders>
              <w:top w:val="nil"/>
              <w:left w:val="nil"/>
              <w:bottom w:val="single" w:sz="4" w:space="0" w:color="000000"/>
              <w:right w:val="nil"/>
            </w:tcBorders>
            <w:shd w:val="clear" w:color="auto" w:fill="auto"/>
            <w:noWrap/>
            <w:vAlign w:val="center"/>
            <w:hideMark/>
          </w:tcPr>
          <w:p w14:paraId="6D00B452"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1.620 - 3.412%</w:t>
            </w:r>
          </w:p>
        </w:tc>
        <w:tc>
          <w:tcPr>
            <w:tcW w:w="1275" w:type="dxa"/>
            <w:vMerge w:val="restart"/>
            <w:tcBorders>
              <w:top w:val="nil"/>
              <w:left w:val="nil"/>
              <w:bottom w:val="single" w:sz="4" w:space="0" w:color="000000"/>
              <w:right w:val="nil"/>
            </w:tcBorders>
            <w:shd w:val="clear" w:color="auto" w:fill="auto"/>
            <w:vAlign w:val="center"/>
            <w:hideMark/>
          </w:tcPr>
          <w:p w14:paraId="4F12A30D"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2.35</w:t>
            </w:r>
          </w:p>
        </w:tc>
        <w:tc>
          <w:tcPr>
            <w:tcW w:w="236" w:type="dxa"/>
            <w:vAlign w:val="center"/>
            <w:hideMark/>
          </w:tcPr>
          <w:p w14:paraId="19060DE8" w14:textId="77777777" w:rsidR="00E744F0" w:rsidRPr="000E0218" w:rsidRDefault="00E744F0">
            <w:pPr>
              <w:rPr>
                <w:rFonts w:ascii="Palatino Linotype" w:hAnsi="Palatino Linotype"/>
                <w:sz w:val="16"/>
                <w:szCs w:val="16"/>
              </w:rPr>
            </w:pPr>
          </w:p>
        </w:tc>
      </w:tr>
      <w:tr w:rsidR="0087499F" w:rsidRPr="000E0218" w14:paraId="52CEB399" w14:textId="77777777" w:rsidTr="0087499F">
        <w:trPr>
          <w:trHeight w:val="320"/>
        </w:trPr>
        <w:tc>
          <w:tcPr>
            <w:tcW w:w="1248" w:type="dxa"/>
            <w:vMerge/>
            <w:tcBorders>
              <w:top w:val="nil"/>
              <w:left w:val="nil"/>
              <w:bottom w:val="single" w:sz="4" w:space="0" w:color="000000"/>
              <w:right w:val="nil"/>
            </w:tcBorders>
            <w:vAlign w:val="center"/>
            <w:hideMark/>
          </w:tcPr>
          <w:p w14:paraId="5693BDD9" w14:textId="77777777" w:rsidR="00E744F0" w:rsidRPr="000E0218" w:rsidRDefault="00E744F0">
            <w:pPr>
              <w:rPr>
                <w:rFonts w:ascii="Palatino Linotype" w:hAnsi="Palatino Linotype"/>
                <w:b/>
                <w:bCs/>
                <w:color w:val="000000"/>
                <w:sz w:val="16"/>
                <w:szCs w:val="16"/>
              </w:rPr>
            </w:pPr>
          </w:p>
        </w:tc>
        <w:tc>
          <w:tcPr>
            <w:tcW w:w="1244" w:type="dxa"/>
            <w:tcBorders>
              <w:top w:val="nil"/>
              <w:left w:val="nil"/>
              <w:bottom w:val="single" w:sz="4" w:space="0" w:color="auto"/>
              <w:right w:val="nil"/>
            </w:tcBorders>
            <w:shd w:val="clear" w:color="auto" w:fill="auto"/>
            <w:vAlign w:val="center"/>
            <w:hideMark/>
          </w:tcPr>
          <w:p w14:paraId="7CE70964"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 -344C&gt;T</w:t>
            </w:r>
          </w:p>
        </w:tc>
        <w:tc>
          <w:tcPr>
            <w:tcW w:w="1273" w:type="dxa"/>
            <w:tcBorders>
              <w:top w:val="nil"/>
              <w:left w:val="nil"/>
              <w:bottom w:val="single" w:sz="4" w:space="0" w:color="auto"/>
              <w:right w:val="nil"/>
            </w:tcBorders>
            <w:shd w:val="clear" w:color="auto" w:fill="auto"/>
            <w:noWrap/>
            <w:vAlign w:val="center"/>
            <w:hideMark/>
          </w:tcPr>
          <w:p w14:paraId="4660402F"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 xml:space="preserve">T </w:t>
            </w:r>
          </w:p>
        </w:tc>
        <w:tc>
          <w:tcPr>
            <w:tcW w:w="1278" w:type="dxa"/>
            <w:tcBorders>
              <w:top w:val="nil"/>
              <w:left w:val="nil"/>
              <w:bottom w:val="single" w:sz="4" w:space="0" w:color="auto"/>
              <w:right w:val="nil"/>
            </w:tcBorders>
            <w:shd w:val="clear" w:color="auto" w:fill="auto"/>
            <w:noWrap/>
            <w:vAlign w:val="center"/>
            <w:hideMark/>
          </w:tcPr>
          <w:p w14:paraId="758B127A"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125</w:t>
            </w:r>
          </w:p>
        </w:tc>
        <w:tc>
          <w:tcPr>
            <w:tcW w:w="1278" w:type="dxa"/>
            <w:tcBorders>
              <w:top w:val="nil"/>
              <w:left w:val="nil"/>
              <w:bottom w:val="single" w:sz="4" w:space="0" w:color="auto"/>
              <w:right w:val="nil"/>
            </w:tcBorders>
            <w:shd w:val="clear" w:color="auto" w:fill="auto"/>
            <w:noWrap/>
            <w:vAlign w:val="center"/>
            <w:hideMark/>
          </w:tcPr>
          <w:p w14:paraId="7350D67E"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38.34%</w:t>
            </w:r>
          </w:p>
        </w:tc>
        <w:tc>
          <w:tcPr>
            <w:tcW w:w="1901" w:type="dxa"/>
            <w:tcBorders>
              <w:top w:val="nil"/>
              <w:left w:val="nil"/>
              <w:bottom w:val="single" w:sz="4" w:space="0" w:color="auto"/>
              <w:right w:val="nil"/>
            </w:tcBorders>
            <w:shd w:val="clear" w:color="auto" w:fill="auto"/>
            <w:noWrap/>
            <w:vAlign w:val="center"/>
            <w:hideMark/>
          </w:tcPr>
          <w:p w14:paraId="7F41897E"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146</w:t>
            </w:r>
          </w:p>
        </w:tc>
        <w:tc>
          <w:tcPr>
            <w:tcW w:w="1417" w:type="dxa"/>
            <w:tcBorders>
              <w:top w:val="nil"/>
              <w:left w:val="nil"/>
              <w:bottom w:val="single" w:sz="4" w:space="0" w:color="auto"/>
              <w:right w:val="nil"/>
            </w:tcBorders>
            <w:shd w:val="clear" w:color="auto" w:fill="auto"/>
            <w:noWrap/>
            <w:vAlign w:val="center"/>
            <w:hideMark/>
          </w:tcPr>
          <w:p w14:paraId="1044B25E"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64.03%</w:t>
            </w:r>
          </w:p>
        </w:tc>
        <w:tc>
          <w:tcPr>
            <w:tcW w:w="1418" w:type="dxa"/>
            <w:vMerge/>
            <w:tcBorders>
              <w:top w:val="nil"/>
              <w:left w:val="nil"/>
              <w:bottom w:val="single" w:sz="4" w:space="0" w:color="000000"/>
              <w:right w:val="nil"/>
            </w:tcBorders>
            <w:vAlign w:val="center"/>
            <w:hideMark/>
          </w:tcPr>
          <w:p w14:paraId="367B82E9" w14:textId="77777777" w:rsidR="00E744F0" w:rsidRPr="000E0218" w:rsidRDefault="00E744F0">
            <w:pPr>
              <w:rPr>
                <w:rFonts w:ascii="Palatino Linotype" w:hAnsi="Palatino Linotype"/>
                <w:color w:val="000000"/>
                <w:sz w:val="16"/>
                <w:szCs w:val="16"/>
              </w:rPr>
            </w:pPr>
          </w:p>
        </w:tc>
        <w:tc>
          <w:tcPr>
            <w:tcW w:w="1843" w:type="dxa"/>
            <w:vMerge/>
            <w:tcBorders>
              <w:top w:val="nil"/>
              <w:left w:val="nil"/>
              <w:bottom w:val="single" w:sz="4" w:space="0" w:color="000000"/>
              <w:right w:val="nil"/>
            </w:tcBorders>
            <w:vAlign w:val="center"/>
            <w:hideMark/>
          </w:tcPr>
          <w:p w14:paraId="3B59F86A" w14:textId="77777777" w:rsidR="00E744F0" w:rsidRPr="000E0218" w:rsidRDefault="00E744F0">
            <w:pPr>
              <w:rPr>
                <w:rFonts w:ascii="Palatino Linotype" w:hAnsi="Palatino Linotype"/>
                <w:color w:val="000000"/>
                <w:sz w:val="16"/>
                <w:szCs w:val="16"/>
              </w:rPr>
            </w:pPr>
          </w:p>
        </w:tc>
        <w:tc>
          <w:tcPr>
            <w:tcW w:w="1275" w:type="dxa"/>
            <w:vMerge/>
            <w:tcBorders>
              <w:top w:val="nil"/>
              <w:left w:val="nil"/>
              <w:bottom w:val="single" w:sz="4" w:space="0" w:color="000000"/>
              <w:right w:val="nil"/>
            </w:tcBorders>
            <w:vAlign w:val="center"/>
            <w:hideMark/>
          </w:tcPr>
          <w:p w14:paraId="059BD733" w14:textId="77777777" w:rsidR="00E744F0" w:rsidRPr="000E0218" w:rsidRDefault="00E744F0">
            <w:pPr>
              <w:rPr>
                <w:rFonts w:ascii="Palatino Linotype" w:hAnsi="Palatino Linotype"/>
                <w:color w:val="000000"/>
                <w:sz w:val="16"/>
                <w:szCs w:val="16"/>
              </w:rPr>
            </w:pPr>
          </w:p>
        </w:tc>
        <w:tc>
          <w:tcPr>
            <w:tcW w:w="236" w:type="dxa"/>
            <w:vAlign w:val="center"/>
            <w:hideMark/>
          </w:tcPr>
          <w:p w14:paraId="469B6717" w14:textId="77777777" w:rsidR="00E744F0" w:rsidRPr="000E0218" w:rsidRDefault="00E744F0">
            <w:pPr>
              <w:rPr>
                <w:rFonts w:ascii="Palatino Linotype" w:hAnsi="Palatino Linotype"/>
                <w:sz w:val="16"/>
                <w:szCs w:val="16"/>
              </w:rPr>
            </w:pPr>
          </w:p>
        </w:tc>
      </w:tr>
      <w:tr w:rsidR="0087499F" w:rsidRPr="000E0218" w14:paraId="23490DF9" w14:textId="77777777" w:rsidTr="0087499F">
        <w:trPr>
          <w:trHeight w:val="320"/>
        </w:trPr>
        <w:tc>
          <w:tcPr>
            <w:tcW w:w="1248" w:type="dxa"/>
            <w:vMerge w:val="restart"/>
            <w:tcBorders>
              <w:top w:val="nil"/>
              <w:left w:val="nil"/>
              <w:bottom w:val="single" w:sz="4" w:space="0" w:color="000000"/>
              <w:right w:val="nil"/>
            </w:tcBorders>
            <w:shd w:val="clear" w:color="auto" w:fill="auto"/>
            <w:vAlign w:val="center"/>
            <w:hideMark/>
          </w:tcPr>
          <w:p w14:paraId="5ECCD10B"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Intergenic</w:t>
            </w:r>
          </w:p>
        </w:tc>
        <w:tc>
          <w:tcPr>
            <w:tcW w:w="1244" w:type="dxa"/>
            <w:tcBorders>
              <w:top w:val="nil"/>
              <w:left w:val="nil"/>
              <w:bottom w:val="nil"/>
              <w:right w:val="nil"/>
            </w:tcBorders>
            <w:shd w:val="clear" w:color="auto" w:fill="auto"/>
            <w:vAlign w:val="center"/>
            <w:hideMark/>
          </w:tcPr>
          <w:p w14:paraId="727C7261"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rs2820037</w:t>
            </w:r>
          </w:p>
        </w:tc>
        <w:tc>
          <w:tcPr>
            <w:tcW w:w="1273" w:type="dxa"/>
            <w:tcBorders>
              <w:top w:val="nil"/>
              <w:left w:val="nil"/>
              <w:bottom w:val="nil"/>
              <w:right w:val="nil"/>
            </w:tcBorders>
            <w:shd w:val="clear" w:color="auto" w:fill="auto"/>
            <w:noWrap/>
            <w:vAlign w:val="center"/>
            <w:hideMark/>
          </w:tcPr>
          <w:p w14:paraId="2B3CD5D8"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A</w:t>
            </w:r>
          </w:p>
        </w:tc>
        <w:tc>
          <w:tcPr>
            <w:tcW w:w="1278" w:type="dxa"/>
            <w:tcBorders>
              <w:top w:val="nil"/>
              <w:left w:val="nil"/>
              <w:bottom w:val="nil"/>
              <w:right w:val="nil"/>
            </w:tcBorders>
            <w:shd w:val="clear" w:color="auto" w:fill="auto"/>
            <w:noWrap/>
            <w:vAlign w:val="center"/>
            <w:hideMark/>
          </w:tcPr>
          <w:p w14:paraId="57E49ACE"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243</w:t>
            </w:r>
          </w:p>
        </w:tc>
        <w:tc>
          <w:tcPr>
            <w:tcW w:w="1278" w:type="dxa"/>
            <w:tcBorders>
              <w:top w:val="nil"/>
              <w:left w:val="nil"/>
              <w:bottom w:val="nil"/>
              <w:right w:val="nil"/>
            </w:tcBorders>
            <w:shd w:val="clear" w:color="auto" w:fill="auto"/>
            <w:noWrap/>
            <w:vAlign w:val="center"/>
            <w:hideMark/>
          </w:tcPr>
          <w:p w14:paraId="7813BAC8"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74.54%</w:t>
            </w:r>
          </w:p>
        </w:tc>
        <w:tc>
          <w:tcPr>
            <w:tcW w:w="1901" w:type="dxa"/>
            <w:tcBorders>
              <w:top w:val="nil"/>
              <w:left w:val="nil"/>
              <w:bottom w:val="nil"/>
              <w:right w:val="nil"/>
            </w:tcBorders>
            <w:shd w:val="clear" w:color="auto" w:fill="auto"/>
            <w:noWrap/>
            <w:vAlign w:val="center"/>
            <w:hideMark/>
          </w:tcPr>
          <w:p w14:paraId="27F184B7"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46</w:t>
            </w:r>
          </w:p>
        </w:tc>
        <w:tc>
          <w:tcPr>
            <w:tcW w:w="1417" w:type="dxa"/>
            <w:tcBorders>
              <w:top w:val="nil"/>
              <w:left w:val="nil"/>
              <w:bottom w:val="nil"/>
              <w:right w:val="nil"/>
            </w:tcBorders>
            <w:shd w:val="clear" w:color="auto" w:fill="auto"/>
            <w:noWrap/>
            <w:vAlign w:val="center"/>
            <w:hideMark/>
          </w:tcPr>
          <w:p w14:paraId="777D3645"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20.18%</w:t>
            </w:r>
          </w:p>
        </w:tc>
        <w:tc>
          <w:tcPr>
            <w:tcW w:w="1418" w:type="dxa"/>
            <w:vMerge w:val="restart"/>
            <w:tcBorders>
              <w:top w:val="nil"/>
              <w:left w:val="nil"/>
              <w:bottom w:val="single" w:sz="4" w:space="0" w:color="000000"/>
              <w:right w:val="nil"/>
            </w:tcBorders>
            <w:shd w:val="clear" w:color="auto" w:fill="auto"/>
            <w:vAlign w:val="center"/>
            <w:hideMark/>
          </w:tcPr>
          <w:p w14:paraId="1997F472"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4.24e-05</w:t>
            </w:r>
          </w:p>
        </w:tc>
        <w:tc>
          <w:tcPr>
            <w:tcW w:w="1843" w:type="dxa"/>
            <w:vMerge w:val="restart"/>
            <w:tcBorders>
              <w:top w:val="nil"/>
              <w:left w:val="nil"/>
              <w:bottom w:val="single" w:sz="4" w:space="0" w:color="000000"/>
              <w:right w:val="nil"/>
            </w:tcBorders>
            <w:shd w:val="clear" w:color="auto" w:fill="auto"/>
            <w:noWrap/>
            <w:vAlign w:val="center"/>
            <w:hideMark/>
          </w:tcPr>
          <w:p w14:paraId="75898B28"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1.522 - 3.542%</w:t>
            </w:r>
          </w:p>
        </w:tc>
        <w:tc>
          <w:tcPr>
            <w:tcW w:w="1275" w:type="dxa"/>
            <w:vMerge w:val="restart"/>
            <w:tcBorders>
              <w:top w:val="nil"/>
              <w:left w:val="nil"/>
              <w:bottom w:val="single" w:sz="4" w:space="0" w:color="000000"/>
              <w:right w:val="nil"/>
            </w:tcBorders>
            <w:shd w:val="clear" w:color="auto" w:fill="auto"/>
            <w:vAlign w:val="center"/>
            <w:hideMark/>
          </w:tcPr>
          <w:p w14:paraId="38AC8441"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2.30</w:t>
            </w:r>
          </w:p>
        </w:tc>
        <w:tc>
          <w:tcPr>
            <w:tcW w:w="236" w:type="dxa"/>
            <w:vAlign w:val="center"/>
            <w:hideMark/>
          </w:tcPr>
          <w:p w14:paraId="4D5A7BB8" w14:textId="77777777" w:rsidR="00E744F0" w:rsidRPr="000E0218" w:rsidRDefault="00E744F0">
            <w:pPr>
              <w:rPr>
                <w:rFonts w:ascii="Palatino Linotype" w:hAnsi="Palatino Linotype"/>
                <w:sz w:val="16"/>
                <w:szCs w:val="16"/>
              </w:rPr>
            </w:pPr>
          </w:p>
        </w:tc>
      </w:tr>
      <w:tr w:rsidR="0087499F" w:rsidRPr="000E0218" w14:paraId="13BEDFBB" w14:textId="77777777" w:rsidTr="0087499F">
        <w:trPr>
          <w:trHeight w:val="320"/>
        </w:trPr>
        <w:tc>
          <w:tcPr>
            <w:tcW w:w="1248" w:type="dxa"/>
            <w:vMerge/>
            <w:tcBorders>
              <w:top w:val="nil"/>
              <w:left w:val="nil"/>
              <w:bottom w:val="single" w:sz="4" w:space="0" w:color="000000"/>
              <w:right w:val="nil"/>
            </w:tcBorders>
            <w:vAlign w:val="center"/>
            <w:hideMark/>
          </w:tcPr>
          <w:p w14:paraId="44A9D1EA" w14:textId="77777777" w:rsidR="00E744F0" w:rsidRPr="000E0218" w:rsidRDefault="00E744F0">
            <w:pPr>
              <w:rPr>
                <w:rFonts w:ascii="Palatino Linotype" w:hAnsi="Palatino Linotype"/>
                <w:b/>
                <w:bCs/>
                <w:color w:val="000000"/>
                <w:sz w:val="16"/>
                <w:szCs w:val="16"/>
              </w:rPr>
            </w:pPr>
          </w:p>
        </w:tc>
        <w:tc>
          <w:tcPr>
            <w:tcW w:w="1244" w:type="dxa"/>
            <w:tcBorders>
              <w:top w:val="nil"/>
              <w:left w:val="nil"/>
              <w:bottom w:val="single" w:sz="4" w:space="0" w:color="auto"/>
              <w:right w:val="nil"/>
            </w:tcBorders>
            <w:shd w:val="clear" w:color="auto" w:fill="auto"/>
            <w:vAlign w:val="center"/>
            <w:hideMark/>
          </w:tcPr>
          <w:p w14:paraId="41E6CA49"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 xml:space="preserve">Intergenic </w:t>
            </w:r>
          </w:p>
        </w:tc>
        <w:tc>
          <w:tcPr>
            <w:tcW w:w="1273" w:type="dxa"/>
            <w:tcBorders>
              <w:top w:val="nil"/>
              <w:left w:val="nil"/>
              <w:bottom w:val="single" w:sz="4" w:space="0" w:color="auto"/>
              <w:right w:val="nil"/>
            </w:tcBorders>
            <w:shd w:val="clear" w:color="auto" w:fill="auto"/>
            <w:noWrap/>
            <w:vAlign w:val="center"/>
            <w:hideMark/>
          </w:tcPr>
          <w:p w14:paraId="4DEB28E9"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T</w:t>
            </w:r>
          </w:p>
        </w:tc>
        <w:tc>
          <w:tcPr>
            <w:tcW w:w="1278" w:type="dxa"/>
            <w:tcBorders>
              <w:top w:val="nil"/>
              <w:left w:val="nil"/>
              <w:bottom w:val="single" w:sz="4" w:space="0" w:color="auto"/>
              <w:right w:val="nil"/>
            </w:tcBorders>
            <w:shd w:val="clear" w:color="auto" w:fill="auto"/>
            <w:noWrap/>
            <w:vAlign w:val="center"/>
            <w:hideMark/>
          </w:tcPr>
          <w:p w14:paraId="518D5D0B"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83</w:t>
            </w:r>
          </w:p>
        </w:tc>
        <w:tc>
          <w:tcPr>
            <w:tcW w:w="1278" w:type="dxa"/>
            <w:tcBorders>
              <w:top w:val="nil"/>
              <w:left w:val="nil"/>
              <w:bottom w:val="single" w:sz="4" w:space="0" w:color="auto"/>
              <w:right w:val="nil"/>
            </w:tcBorders>
            <w:shd w:val="clear" w:color="auto" w:fill="auto"/>
            <w:noWrap/>
            <w:vAlign w:val="center"/>
            <w:hideMark/>
          </w:tcPr>
          <w:p w14:paraId="37374623"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25.46%</w:t>
            </w:r>
          </w:p>
        </w:tc>
        <w:tc>
          <w:tcPr>
            <w:tcW w:w="1901" w:type="dxa"/>
            <w:tcBorders>
              <w:top w:val="nil"/>
              <w:left w:val="nil"/>
              <w:bottom w:val="single" w:sz="4" w:space="0" w:color="auto"/>
              <w:right w:val="nil"/>
            </w:tcBorders>
            <w:shd w:val="clear" w:color="auto" w:fill="auto"/>
            <w:noWrap/>
            <w:vAlign w:val="center"/>
            <w:hideMark/>
          </w:tcPr>
          <w:p w14:paraId="5E8A9011"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182</w:t>
            </w:r>
          </w:p>
        </w:tc>
        <w:tc>
          <w:tcPr>
            <w:tcW w:w="1417" w:type="dxa"/>
            <w:tcBorders>
              <w:top w:val="nil"/>
              <w:left w:val="nil"/>
              <w:bottom w:val="single" w:sz="4" w:space="0" w:color="auto"/>
              <w:right w:val="nil"/>
            </w:tcBorders>
            <w:shd w:val="clear" w:color="auto" w:fill="auto"/>
            <w:noWrap/>
            <w:vAlign w:val="center"/>
            <w:hideMark/>
          </w:tcPr>
          <w:p w14:paraId="04C5D6D6"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79.82%</w:t>
            </w:r>
          </w:p>
        </w:tc>
        <w:tc>
          <w:tcPr>
            <w:tcW w:w="1418" w:type="dxa"/>
            <w:vMerge/>
            <w:tcBorders>
              <w:top w:val="nil"/>
              <w:left w:val="nil"/>
              <w:bottom w:val="single" w:sz="4" w:space="0" w:color="000000"/>
              <w:right w:val="nil"/>
            </w:tcBorders>
            <w:vAlign w:val="center"/>
            <w:hideMark/>
          </w:tcPr>
          <w:p w14:paraId="34CF907B" w14:textId="77777777" w:rsidR="00E744F0" w:rsidRPr="000E0218" w:rsidRDefault="00E744F0">
            <w:pPr>
              <w:rPr>
                <w:rFonts w:ascii="Palatino Linotype" w:hAnsi="Palatino Linotype"/>
                <w:color w:val="000000"/>
                <w:sz w:val="16"/>
                <w:szCs w:val="16"/>
              </w:rPr>
            </w:pPr>
          </w:p>
        </w:tc>
        <w:tc>
          <w:tcPr>
            <w:tcW w:w="1843" w:type="dxa"/>
            <w:vMerge/>
            <w:tcBorders>
              <w:top w:val="nil"/>
              <w:left w:val="nil"/>
              <w:bottom w:val="single" w:sz="4" w:space="0" w:color="000000"/>
              <w:right w:val="nil"/>
            </w:tcBorders>
            <w:vAlign w:val="center"/>
            <w:hideMark/>
          </w:tcPr>
          <w:p w14:paraId="19E69621" w14:textId="77777777" w:rsidR="00E744F0" w:rsidRPr="000E0218" w:rsidRDefault="00E744F0">
            <w:pPr>
              <w:rPr>
                <w:rFonts w:ascii="Palatino Linotype" w:hAnsi="Palatino Linotype"/>
                <w:color w:val="000000"/>
                <w:sz w:val="16"/>
                <w:szCs w:val="16"/>
              </w:rPr>
            </w:pPr>
          </w:p>
        </w:tc>
        <w:tc>
          <w:tcPr>
            <w:tcW w:w="1275" w:type="dxa"/>
            <w:vMerge/>
            <w:tcBorders>
              <w:top w:val="nil"/>
              <w:left w:val="nil"/>
              <w:bottom w:val="single" w:sz="4" w:space="0" w:color="000000"/>
              <w:right w:val="nil"/>
            </w:tcBorders>
            <w:vAlign w:val="center"/>
            <w:hideMark/>
          </w:tcPr>
          <w:p w14:paraId="3E1A227E" w14:textId="77777777" w:rsidR="00E744F0" w:rsidRPr="000E0218" w:rsidRDefault="00E744F0">
            <w:pPr>
              <w:rPr>
                <w:rFonts w:ascii="Palatino Linotype" w:hAnsi="Palatino Linotype"/>
                <w:color w:val="000000"/>
                <w:sz w:val="16"/>
                <w:szCs w:val="16"/>
              </w:rPr>
            </w:pPr>
          </w:p>
        </w:tc>
        <w:tc>
          <w:tcPr>
            <w:tcW w:w="236" w:type="dxa"/>
            <w:vAlign w:val="center"/>
            <w:hideMark/>
          </w:tcPr>
          <w:p w14:paraId="0BA9FF96" w14:textId="77777777" w:rsidR="00E744F0" w:rsidRPr="000E0218" w:rsidRDefault="00E744F0">
            <w:pPr>
              <w:rPr>
                <w:rFonts w:ascii="Palatino Linotype" w:hAnsi="Palatino Linotype"/>
                <w:sz w:val="16"/>
                <w:szCs w:val="16"/>
              </w:rPr>
            </w:pPr>
          </w:p>
        </w:tc>
      </w:tr>
    </w:tbl>
    <w:p w14:paraId="7F4DB583" w14:textId="77777777" w:rsidR="00306DB0" w:rsidRPr="0087499F" w:rsidRDefault="00306DB0" w:rsidP="00306DB0">
      <w:pPr>
        <w:rPr>
          <w:rFonts w:ascii="Palatino Linotype" w:hAnsi="Palatino Linotype"/>
          <w:sz w:val="18"/>
          <w:szCs w:val="18"/>
        </w:rPr>
      </w:pPr>
    </w:p>
    <w:p w14:paraId="31120923" w14:textId="77777777" w:rsidR="00E744F0" w:rsidRPr="0087499F" w:rsidRDefault="00E744F0" w:rsidP="00306DB0">
      <w:pPr>
        <w:rPr>
          <w:rFonts w:ascii="Palatino Linotype" w:hAnsi="Palatino Linotype"/>
          <w:sz w:val="18"/>
          <w:szCs w:val="18"/>
        </w:rPr>
      </w:pPr>
    </w:p>
    <w:p w14:paraId="2F801D58" w14:textId="77777777" w:rsidR="00E744F0" w:rsidRPr="0087499F" w:rsidRDefault="00E744F0" w:rsidP="00306DB0">
      <w:pPr>
        <w:rPr>
          <w:rFonts w:ascii="Palatino Linotype" w:hAnsi="Palatino Linotype"/>
          <w:sz w:val="18"/>
          <w:szCs w:val="18"/>
        </w:rPr>
      </w:pPr>
    </w:p>
    <w:p w14:paraId="546CE714" w14:textId="77777777" w:rsidR="00E744F0" w:rsidRPr="0087499F" w:rsidRDefault="00E744F0" w:rsidP="00306DB0">
      <w:pPr>
        <w:rPr>
          <w:rFonts w:ascii="Palatino Linotype" w:hAnsi="Palatino Linotype"/>
          <w:sz w:val="18"/>
          <w:szCs w:val="18"/>
        </w:rPr>
      </w:pPr>
    </w:p>
    <w:p w14:paraId="5D4DBDEA" w14:textId="77777777" w:rsidR="00306DB0" w:rsidRPr="0087499F" w:rsidRDefault="00306DB0" w:rsidP="00306DB0">
      <w:pPr>
        <w:rPr>
          <w:rFonts w:ascii="Palatino Linotype" w:hAnsi="Palatino Linotype"/>
          <w:sz w:val="18"/>
          <w:szCs w:val="18"/>
        </w:rPr>
      </w:pPr>
    </w:p>
    <w:p w14:paraId="0A7B8FE1" w14:textId="77777777" w:rsidR="00306DB0" w:rsidRPr="0087499F" w:rsidRDefault="00306DB0" w:rsidP="00306DB0">
      <w:pPr>
        <w:rPr>
          <w:rFonts w:ascii="Palatino Linotype" w:hAnsi="Palatino Linotype"/>
          <w:sz w:val="18"/>
          <w:szCs w:val="18"/>
        </w:rPr>
      </w:pPr>
    </w:p>
    <w:p w14:paraId="15D419FA" w14:textId="7FCB8EEF" w:rsidR="00E744F0" w:rsidRPr="0087499F" w:rsidRDefault="00E744F0" w:rsidP="00E744F0">
      <w:pPr>
        <w:rPr>
          <w:rFonts w:ascii="Palatino Linotype" w:hAnsi="Palatino Linotype"/>
          <w:b/>
          <w:bCs/>
          <w:sz w:val="18"/>
          <w:szCs w:val="18"/>
        </w:rPr>
      </w:pPr>
      <w:r w:rsidRPr="0087499F">
        <w:rPr>
          <w:rFonts w:ascii="Palatino Linotype" w:hAnsi="Palatino Linotype"/>
          <w:b/>
          <w:bCs/>
          <w:sz w:val="18"/>
          <w:szCs w:val="18"/>
        </w:rPr>
        <w:t>Table S4</w:t>
      </w:r>
      <w:r w:rsidRPr="0087499F">
        <w:rPr>
          <w:rFonts w:ascii="Palatino Linotype" w:hAnsi="Palatino Linotype"/>
          <w:b/>
          <w:bCs/>
          <w:sz w:val="18"/>
          <w:szCs w:val="18"/>
        </w:rPr>
        <w:t>b.</w:t>
      </w:r>
      <w:r w:rsidRPr="0087499F">
        <w:rPr>
          <w:rFonts w:ascii="Palatino Linotype" w:hAnsi="Palatino Linotype"/>
          <w:b/>
          <w:bCs/>
          <w:sz w:val="18"/>
          <w:szCs w:val="18"/>
        </w:rPr>
        <w:t xml:space="preserve"> </w:t>
      </w:r>
      <w:r w:rsidR="0087499F" w:rsidRPr="0087499F">
        <w:rPr>
          <w:rFonts w:ascii="Palatino Linotype" w:hAnsi="Palatino Linotype"/>
          <w:sz w:val="18"/>
          <w:szCs w:val="18"/>
          <w:lang w:val="en-GB"/>
        </w:rPr>
        <w:t xml:space="preserve">Alleles significantly associated with EH in the </w:t>
      </w:r>
      <w:r w:rsidR="0087499F" w:rsidRPr="0087499F">
        <w:rPr>
          <w:rFonts w:ascii="Palatino Linotype" w:hAnsi="Palatino Linotype"/>
          <w:sz w:val="18"/>
          <w:szCs w:val="18"/>
          <w:lang w:val="en-GB"/>
        </w:rPr>
        <w:t xml:space="preserve">male </w:t>
      </w:r>
      <w:proofErr w:type="gramStart"/>
      <w:r w:rsidR="0087499F" w:rsidRPr="0087499F">
        <w:rPr>
          <w:rFonts w:ascii="Palatino Linotype" w:hAnsi="Palatino Linotype"/>
          <w:sz w:val="18"/>
          <w:szCs w:val="18"/>
          <w:lang w:val="en-GB"/>
        </w:rPr>
        <w:t>cohort</w:t>
      </w:r>
      <w:proofErr w:type="gramEnd"/>
    </w:p>
    <w:p w14:paraId="68675209" w14:textId="77777777" w:rsidR="00E7145C" w:rsidRPr="0087499F" w:rsidRDefault="00E7145C">
      <w:pPr>
        <w:rPr>
          <w:rFonts w:ascii="Palatino Linotype" w:hAnsi="Palatino Linotype"/>
          <w:sz w:val="18"/>
          <w:szCs w:val="18"/>
        </w:rPr>
      </w:pPr>
    </w:p>
    <w:tbl>
      <w:tblPr>
        <w:tblW w:w="14411" w:type="dxa"/>
        <w:tblLayout w:type="fixed"/>
        <w:tblLook w:val="04A0" w:firstRow="1" w:lastRow="0" w:firstColumn="1" w:lastColumn="0" w:noHBand="0" w:noVBand="1"/>
      </w:tblPr>
      <w:tblGrid>
        <w:gridCol w:w="1275"/>
        <w:gridCol w:w="1153"/>
        <w:gridCol w:w="1273"/>
        <w:gridCol w:w="1544"/>
        <w:gridCol w:w="1559"/>
        <w:gridCol w:w="1560"/>
        <w:gridCol w:w="1417"/>
        <w:gridCol w:w="1701"/>
        <w:gridCol w:w="1559"/>
        <w:gridCol w:w="1134"/>
        <w:gridCol w:w="236"/>
      </w:tblGrid>
      <w:tr w:rsidR="000E0218" w:rsidRPr="000E0218" w14:paraId="3DA743D0" w14:textId="77777777" w:rsidTr="003A4A37">
        <w:trPr>
          <w:gridAfter w:val="1"/>
          <w:wAfter w:w="236" w:type="dxa"/>
          <w:trHeight w:val="451"/>
        </w:trPr>
        <w:tc>
          <w:tcPr>
            <w:tcW w:w="1275" w:type="dxa"/>
            <w:tcBorders>
              <w:left w:val="nil"/>
              <w:bottom w:val="single" w:sz="4" w:space="0" w:color="auto"/>
              <w:right w:val="nil"/>
            </w:tcBorders>
            <w:shd w:val="clear" w:color="auto" w:fill="auto"/>
            <w:vAlign w:val="center"/>
          </w:tcPr>
          <w:p w14:paraId="42171558" w14:textId="77777777" w:rsidR="000E0218" w:rsidRPr="000E0218" w:rsidRDefault="000E0218">
            <w:pPr>
              <w:jc w:val="center"/>
              <w:rPr>
                <w:rFonts w:ascii="Palatino Linotype" w:hAnsi="Palatino Linotype"/>
                <w:b/>
                <w:bCs/>
                <w:color w:val="000000"/>
                <w:sz w:val="16"/>
                <w:szCs w:val="16"/>
              </w:rPr>
            </w:pPr>
          </w:p>
        </w:tc>
        <w:tc>
          <w:tcPr>
            <w:tcW w:w="1153" w:type="dxa"/>
            <w:tcBorders>
              <w:left w:val="nil"/>
              <w:bottom w:val="single" w:sz="4" w:space="0" w:color="auto"/>
              <w:right w:val="nil"/>
            </w:tcBorders>
            <w:shd w:val="clear" w:color="auto" w:fill="auto"/>
            <w:vAlign w:val="center"/>
          </w:tcPr>
          <w:p w14:paraId="0A9A9A67" w14:textId="77777777" w:rsidR="000E0218" w:rsidRPr="000E0218" w:rsidRDefault="000E0218">
            <w:pPr>
              <w:jc w:val="center"/>
              <w:rPr>
                <w:rFonts w:ascii="Palatino Linotype" w:hAnsi="Palatino Linotype"/>
                <w:b/>
                <w:bCs/>
                <w:color w:val="000000"/>
                <w:sz w:val="16"/>
                <w:szCs w:val="16"/>
              </w:rPr>
            </w:pPr>
          </w:p>
        </w:tc>
        <w:tc>
          <w:tcPr>
            <w:tcW w:w="1273" w:type="dxa"/>
            <w:tcBorders>
              <w:left w:val="nil"/>
              <w:bottom w:val="single" w:sz="4" w:space="0" w:color="auto"/>
              <w:right w:val="nil"/>
            </w:tcBorders>
            <w:shd w:val="clear" w:color="auto" w:fill="auto"/>
            <w:vAlign w:val="center"/>
          </w:tcPr>
          <w:p w14:paraId="68221531" w14:textId="77777777" w:rsidR="000E0218" w:rsidRPr="000E0218" w:rsidRDefault="000E0218">
            <w:pPr>
              <w:jc w:val="center"/>
              <w:rPr>
                <w:rFonts w:ascii="Palatino Linotype" w:hAnsi="Palatino Linotype"/>
                <w:b/>
                <w:bCs/>
                <w:color w:val="000000"/>
                <w:sz w:val="16"/>
                <w:szCs w:val="16"/>
              </w:rPr>
            </w:pPr>
          </w:p>
        </w:tc>
        <w:tc>
          <w:tcPr>
            <w:tcW w:w="10474" w:type="dxa"/>
            <w:gridSpan w:val="7"/>
            <w:tcBorders>
              <w:top w:val="single" w:sz="8" w:space="0" w:color="auto"/>
              <w:left w:val="nil"/>
              <w:bottom w:val="single" w:sz="4" w:space="0" w:color="auto"/>
              <w:right w:val="nil"/>
            </w:tcBorders>
            <w:shd w:val="clear" w:color="auto" w:fill="auto"/>
            <w:vAlign w:val="center"/>
          </w:tcPr>
          <w:p w14:paraId="3D45E677" w14:textId="1F95B941" w:rsidR="000E0218" w:rsidRPr="000E0218" w:rsidRDefault="000E0218" w:rsidP="000E0218">
            <w:pPr>
              <w:ind w:right="-140"/>
              <w:jc w:val="center"/>
              <w:rPr>
                <w:rFonts w:ascii="Palatino Linotype" w:hAnsi="Palatino Linotype"/>
                <w:b/>
                <w:bCs/>
                <w:color w:val="000000"/>
                <w:sz w:val="16"/>
                <w:szCs w:val="16"/>
              </w:rPr>
            </w:pPr>
            <w:r w:rsidRPr="000E0218">
              <w:rPr>
                <w:rFonts w:ascii="Palatino Linotype" w:hAnsi="Palatino Linotype"/>
                <w:b/>
                <w:bCs/>
                <w:color w:val="000000"/>
                <w:sz w:val="16"/>
                <w:szCs w:val="16"/>
              </w:rPr>
              <w:t>Male</w:t>
            </w:r>
          </w:p>
        </w:tc>
      </w:tr>
      <w:tr w:rsidR="000E0218" w:rsidRPr="000E0218" w14:paraId="77469ACE" w14:textId="77777777" w:rsidTr="000E0218">
        <w:trPr>
          <w:gridAfter w:val="1"/>
          <w:wAfter w:w="236" w:type="dxa"/>
          <w:trHeight w:val="451"/>
        </w:trPr>
        <w:tc>
          <w:tcPr>
            <w:tcW w:w="1275" w:type="dxa"/>
            <w:vMerge w:val="restart"/>
            <w:tcBorders>
              <w:top w:val="single" w:sz="4" w:space="0" w:color="auto"/>
              <w:left w:val="nil"/>
              <w:bottom w:val="single" w:sz="8" w:space="0" w:color="auto"/>
              <w:right w:val="nil"/>
            </w:tcBorders>
            <w:shd w:val="clear" w:color="auto" w:fill="auto"/>
            <w:vAlign w:val="center"/>
            <w:hideMark/>
          </w:tcPr>
          <w:p w14:paraId="54468906"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 xml:space="preserve">Gene </w:t>
            </w:r>
          </w:p>
        </w:tc>
        <w:tc>
          <w:tcPr>
            <w:tcW w:w="1153" w:type="dxa"/>
            <w:vMerge w:val="restart"/>
            <w:tcBorders>
              <w:top w:val="single" w:sz="4" w:space="0" w:color="auto"/>
              <w:left w:val="nil"/>
              <w:bottom w:val="single" w:sz="8" w:space="0" w:color="auto"/>
              <w:right w:val="nil"/>
            </w:tcBorders>
            <w:shd w:val="clear" w:color="auto" w:fill="auto"/>
            <w:vAlign w:val="center"/>
            <w:hideMark/>
          </w:tcPr>
          <w:p w14:paraId="3103950E"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SNP ID</w:t>
            </w:r>
          </w:p>
        </w:tc>
        <w:tc>
          <w:tcPr>
            <w:tcW w:w="1273" w:type="dxa"/>
            <w:vMerge w:val="restart"/>
            <w:tcBorders>
              <w:top w:val="single" w:sz="4" w:space="0" w:color="auto"/>
              <w:left w:val="nil"/>
              <w:bottom w:val="single" w:sz="8" w:space="0" w:color="auto"/>
              <w:right w:val="nil"/>
            </w:tcBorders>
            <w:shd w:val="clear" w:color="auto" w:fill="auto"/>
            <w:vAlign w:val="center"/>
            <w:hideMark/>
          </w:tcPr>
          <w:p w14:paraId="717A06CF"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Allele</w:t>
            </w:r>
          </w:p>
        </w:tc>
        <w:tc>
          <w:tcPr>
            <w:tcW w:w="1544" w:type="dxa"/>
            <w:vMerge w:val="restart"/>
            <w:tcBorders>
              <w:top w:val="single" w:sz="4" w:space="0" w:color="auto"/>
              <w:left w:val="nil"/>
              <w:bottom w:val="single" w:sz="8" w:space="0" w:color="auto"/>
              <w:right w:val="nil"/>
            </w:tcBorders>
            <w:shd w:val="clear" w:color="auto" w:fill="auto"/>
            <w:vAlign w:val="center"/>
            <w:hideMark/>
          </w:tcPr>
          <w:p w14:paraId="653B4710" w14:textId="77777777" w:rsidR="000E0218"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 xml:space="preserve">Hypertensive </w:t>
            </w:r>
          </w:p>
          <w:p w14:paraId="71643366" w14:textId="65C6FAC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 xml:space="preserve"> </w:t>
            </w:r>
            <w:r w:rsidR="000E0218" w:rsidRPr="000E0218">
              <w:rPr>
                <w:rFonts w:ascii="Palatino Linotype" w:hAnsi="Palatino Linotype"/>
                <w:b/>
                <w:bCs/>
                <w:color w:val="000000"/>
                <w:sz w:val="16"/>
                <w:szCs w:val="16"/>
              </w:rPr>
              <w:t>(</w:t>
            </w:r>
            <w:r w:rsidRPr="000E0218">
              <w:rPr>
                <w:rFonts w:ascii="Palatino Linotype" w:hAnsi="Palatino Linotype"/>
                <w:b/>
                <w:bCs/>
                <w:color w:val="000000"/>
                <w:sz w:val="16"/>
                <w:szCs w:val="16"/>
              </w:rPr>
              <w:t>N =220)</w:t>
            </w:r>
          </w:p>
        </w:tc>
        <w:tc>
          <w:tcPr>
            <w:tcW w:w="1559" w:type="dxa"/>
            <w:vMerge w:val="restart"/>
            <w:tcBorders>
              <w:top w:val="single" w:sz="4" w:space="0" w:color="auto"/>
              <w:left w:val="nil"/>
              <w:bottom w:val="single" w:sz="8" w:space="0" w:color="auto"/>
              <w:right w:val="nil"/>
            </w:tcBorders>
            <w:shd w:val="clear" w:color="auto" w:fill="auto"/>
            <w:vAlign w:val="center"/>
            <w:hideMark/>
          </w:tcPr>
          <w:p w14:paraId="2C14C82B" w14:textId="4C1D63AC"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Hypertensive (%)</w:t>
            </w:r>
          </w:p>
        </w:tc>
        <w:tc>
          <w:tcPr>
            <w:tcW w:w="1560" w:type="dxa"/>
            <w:vMerge w:val="restart"/>
            <w:tcBorders>
              <w:top w:val="single" w:sz="4" w:space="0" w:color="auto"/>
              <w:left w:val="nil"/>
              <w:bottom w:val="single" w:sz="8" w:space="0" w:color="auto"/>
              <w:right w:val="nil"/>
            </w:tcBorders>
            <w:shd w:val="clear" w:color="auto" w:fill="auto"/>
            <w:vAlign w:val="center"/>
            <w:hideMark/>
          </w:tcPr>
          <w:p w14:paraId="344FD3B1" w14:textId="1E85ABC8"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Normotensive (N =124)</w:t>
            </w:r>
          </w:p>
        </w:tc>
        <w:tc>
          <w:tcPr>
            <w:tcW w:w="1417" w:type="dxa"/>
            <w:vMerge w:val="restart"/>
            <w:tcBorders>
              <w:top w:val="single" w:sz="4" w:space="0" w:color="auto"/>
              <w:left w:val="nil"/>
              <w:bottom w:val="single" w:sz="8" w:space="0" w:color="auto"/>
              <w:right w:val="nil"/>
            </w:tcBorders>
            <w:shd w:val="clear" w:color="auto" w:fill="auto"/>
            <w:vAlign w:val="center"/>
            <w:hideMark/>
          </w:tcPr>
          <w:p w14:paraId="7578FE5F" w14:textId="091BD986"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Norm</w:t>
            </w:r>
            <w:r w:rsidR="0087499F" w:rsidRPr="000E0218">
              <w:rPr>
                <w:rFonts w:ascii="Palatino Linotype" w:hAnsi="Palatino Linotype"/>
                <w:b/>
                <w:bCs/>
                <w:color w:val="000000"/>
                <w:sz w:val="16"/>
                <w:szCs w:val="16"/>
              </w:rPr>
              <w:t>o</w:t>
            </w:r>
            <w:r w:rsidRPr="000E0218">
              <w:rPr>
                <w:rFonts w:ascii="Palatino Linotype" w:hAnsi="Palatino Linotype"/>
                <w:b/>
                <w:bCs/>
                <w:color w:val="000000"/>
                <w:sz w:val="16"/>
                <w:szCs w:val="16"/>
              </w:rPr>
              <w:t>tensive (%)</w:t>
            </w:r>
          </w:p>
        </w:tc>
        <w:tc>
          <w:tcPr>
            <w:tcW w:w="1701" w:type="dxa"/>
            <w:vMerge w:val="restart"/>
            <w:tcBorders>
              <w:top w:val="single" w:sz="4" w:space="0" w:color="auto"/>
              <w:left w:val="nil"/>
              <w:bottom w:val="single" w:sz="8" w:space="0" w:color="auto"/>
              <w:right w:val="nil"/>
            </w:tcBorders>
            <w:shd w:val="clear" w:color="auto" w:fill="auto"/>
            <w:vAlign w:val="center"/>
            <w:hideMark/>
          </w:tcPr>
          <w:p w14:paraId="3DC370E2" w14:textId="0C749032"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p=Value</w:t>
            </w:r>
          </w:p>
        </w:tc>
        <w:tc>
          <w:tcPr>
            <w:tcW w:w="1559" w:type="dxa"/>
            <w:vMerge w:val="restart"/>
            <w:tcBorders>
              <w:top w:val="single" w:sz="4" w:space="0" w:color="auto"/>
              <w:left w:val="nil"/>
              <w:bottom w:val="single" w:sz="8" w:space="0" w:color="auto"/>
              <w:right w:val="nil"/>
            </w:tcBorders>
            <w:shd w:val="clear" w:color="auto" w:fill="auto"/>
            <w:vAlign w:val="center"/>
            <w:hideMark/>
          </w:tcPr>
          <w:p w14:paraId="0DCE5703"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95% CI</w:t>
            </w:r>
          </w:p>
        </w:tc>
        <w:tc>
          <w:tcPr>
            <w:tcW w:w="1134" w:type="dxa"/>
            <w:vMerge w:val="restart"/>
            <w:tcBorders>
              <w:top w:val="single" w:sz="4" w:space="0" w:color="auto"/>
              <w:left w:val="nil"/>
              <w:bottom w:val="single" w:sz="8" w:space="0" w:color="auto"/>
              <w:right w:val="nil"/>
            </w:tcBorders>
            <w:shd w:val="clear" w:color="auto" w:fill="auto"/>
            <w:vAlign w:val="center"/>
            <w:hideMark/>
          </w:tcPr>
          <w:p w14:paraId="3FECB773" w14:textId="77777777" w:rsidR="00E744F0" w:rsidRPr="000E0218" w:rsidRDefault="00E744F0" w:rsidP="000E0218">
            <w:pPr>
              <w:ind w:right="-140"/>
              <w:jc w:val="center"/>
              <w:rPr>
                <w:rFonts w:ascii="Palatino Linotype" w:hAnsi="Palatino Linotype"/>
                <w:b/>
                <w:bCs/>
                <w:color w:val="000000"/>
                <w:sz w:val="16"/>
                <w:szCs w:val="16"/>
              </w:rPr>
            </w:pPr>
            <w:r w:rsidRPr="000E0218">
              <w:rPr>
                <w:rFonts w:ascii="Palatino Linotype" w:hAnsi="Palatino Linotype"/>
                <w:b/>
                <w:bCs/>
                <w:color w:val="000000"/>
                <w:sz w:val="16"/>
                <w:szCs w:val="16"/>
              </w:rPr>
              <w:t>OR</w:t>
            </w:r>
          </w:p>
        </w:tc>
      </w:tr>
      <w:tr w:rsidR="0087499F" w:rsidRPr="000E0218" w14:paraId="638242E5" w14:textId="77777777" w:rsidTr="000E0218">
        <w:trPr>
          <w:trHeight w:val="320"/>
        </w:trPr>
        <w:tc>
          <w:tcPr>
            <w:tcW w:w="1275" w:type="dxa"/>
            <w:vMerge/>
            <w:tcBorders>
              <w:top w:val="single" w:sz="8" w:space="0" w:color="auto"/>
              <w:left w:val="nil"/>
              <w:bottom w:val="single" w:sz="4" w:space="0" w:color="000000"/>
              <w:right w:val="nil"/>
            </w:tcBorders>
            <w:vAlign w:val="center"/>
            <w:hideMark/>
          </w:tcPr>
          <w:p w14:paraId="6AADBD7B" w14:textId="77777777" w:rsidR="00E744F0" w:rsidRPr="000E0218" w:rsidRDefault="00E744F0">
            <w:pPr>
              <w:rPr>
                <w:rFonts w:ascii="Palatino Linotype" w:hAnsi="Palatino Linotype"/>
                <w:b/>
                <w:bCs/>
                <w:color w:val="000000"/>
                <w:sz w:val="16"/>
                <w:szCs w:val="16"/>
              </w:rPr>
            </w:pPr>
          </w:p>
        </w:tc>
        <w:tc>
          <w:tcPr>
            <w:tcW w:w="1153" w:type="dxa"/>
            <w:vMerge/>
            <w:tcBorders>
              <w:top w:val="single" w:sz="8" w:space="0" w:color="auto"/>
              <w:left w:val="nil"/>
              <w:bottom w:val="single" w:sz="4" w:space="0" w:color="000000"/>
              <w:right w:val="nil"/>
            </w:tcBorders>
            <w:vAlign w:val="center"/>
            <w:hideMark/>
          </w:tcPr>
          <w:p w14:paraId="264B0010" w14:textId="77777777" w:rsidR="00E744F0" w:rsidRPr="000E0218" w:rsidRDefault="00E744F0">
            <w:pPr>
              <w:rPr>
                <w:rFonts w:ascii="Palatino Linotype" w:hAnsi="Palatino Linotype"/>
                <w:b/>
                <w:bCs/>
                <w:color w:val="000000"/>
                <w:sz w:val="16"/>
                <w:szCs w:val="16"/>
              </w:rPr>
            </w:pPr>
          </w:p>
        </w:tc>
        <w:tc>
          <w:tcPr>
            <w:tcW w:w="1273" w:type="dxa"/>
            <w:vMerge/>
            <w:tcBorders>
              <w:top w:val="single" w:sz="8" w:space="0" w:color="auto"/>
              <w:left w:val="nil"/>
              <w:bottom w:val="single" w:sz="4" w:space="0" w:color="000000"/>
              <w:right w:val="nil"/>
            </w:tcBorders>
            <w:vAlign w:val="center"/>
            <w:hideMark/>
          </w:tcPr>
          <w:p w14:paraId="264E1A44" w14:textId="77777777" w:rsidR="00E744F0" w:rsidRPr="000E0218" w:rsidRDefault="00E744F0">
            <w:pPr>
              <w:rPr>
                <w:rFonts w:ascii="Palatino Linotype" w:hAnsi="Palatino Linotype"/>
                <w:b/>
                <w:bCs/>
                <w:color w:val="000000"/>
                <w:sz w:val="16"/>
                <w:szCs w:val="16"/>
              </w:rPr>
            </w:pPr>
          </w:p>
        </w:tc>
        <w:tc>
          <w:tcPr>
            <w:tcW w:w="1544" w:type="dxa"/>
            <w:vMerge/>
            <w:tcBorders>
              <w:top w:val="single" w:sz="8" w:space="0" w:color="auto"/>
              <w:left w:val="nil"/>
              <w:bottom w:val="single" w:sz="4" w:space="0" w:color="000000"/>
              <w:right w:val="nil"/>
            </w:tcBorders>
            <w:vAlign w:val="center"/>
            <w:hideMark/>
          </w:tcPr>
          <w:p w14:paraId="1D525BE0" w14:textId="77777777" w:rsidR="00E744F0" w:rsidRPr="000E0218" w:rsidRDefault="00E744F0">
            <w:pPr>
              <w:rPr>
                <w:rFonts w:ascii="Palatino Linotype" w:hAnsi="Palatino Linotype"/>
                <w:b/>
                <w:bCs/>
                <w:color w:val="000000"/>
                <w:sz w:val="16"/>
                <w:szCs w:val="16"/>
              </w:rPr>
            </w:pPr>
          </w:p>
        </w:tc>
        <w:tc>
          <w:tcPr>
            <w:tcW w:w="1559" w:type="dxa"/>
            <w:vMerge/>
            <w:tcBorders>
              <w:top w:val="single" w:sz="8" w:space="0" w:color="auto"/>
              <w:left w:val="nil"/>
              <w:bottom w:val="single" w:sz="4" w:space="0" w:color="000000"/>
              <w:right w:val="nil"/>
            </w:tcBorders>
            <w:vAlign w:val="center"/>
            <w:hideMark/>
          </w:tcPr>
          <w:p w14:paraId="7B9B6A8D" w14:textId="77777777" w:rsidR="00E744F0" w:rsidRPr="000E0218" w:rsidRDefault="00E744F0">
            <w:pPr>
              <w:rPr>
                <w:rFonts w:ascii="Palatino Linotype" w:hAnsi="Palatino Linotype"/>
                <w:b/>
                <w:bCs/>
                <w:color w:val="000000"/>
                <w:sz w:val="16"/>
                <w:szCs w:val="16"/>
              </w:rPr>
            </w:pPr>
          </w:p>
        </w:tc>
        <w:tc>
          <w:tcPr>
            <w:tcW w:w="1560" w:type="dxa"/>
            <w:vMerge/>
            <w:tcBorders>
              <w:top w:val="single" w:sz="8" w:space="0" w:color="auto"/>
              <w:left w:val="nil"/>
              <w:bottom w:val="single" w:sz="4" w:space="0" w:color="000000"/>
              <w:right w:val="nil"/>
            </w:tcBorders>
            <w:vAlign w:val="center"/>
            <w:hideMark/>
          </w:tcPr>
          <w:p w14:paraId="14539CAF" w14:textId="77777777" w:rsidR="00E744F0" w:rsidRPr="000E0218" w:rsidRDefault="00E744F0">
            <w:pPr>
              <w:rPr>
                <w:rFonts w:ascii="Palatino Linotype" w:hAnsi="Palatino Linotype"/>
                <w:b/>
                <w:bCs/>
                <w:color w:val="000000"/>
                <w:sz w:val="16"/>
                <w:szCs w:val="16"/>
              </w:rPr>
            </w:pPr>
          </w:p>
        </w:tc>
        <w:tc>
          <w:tcPr>
            <w:tcW w:w="1417" w:type="dxa"/>
            <w:vMerge/>
            <w:tcBorders>
              <w:top w:val="single" w:sz="8" w:space="0" w:color="auto"/>
              <w:left w:val="nil"/>
              <w:bottom w:val="single" w:sz="4" w:space="0" w:color="000000"/>
              <w:right w:val="nil"/>
            </w:tcBorders>
            <w:vAlign w:val="center"/>
            <w:hideMark/>
          </w:tcPr>
          <w:p w14:paraId="66AEA9FB" w14:textId="77777777" w:rsidR="00E744F0" w:rsidRPr="000E0218" w:rsidRDefault="00E744F0">
            <w:pPr>
              <w:rPr>
                <w:rFonts w:ascii="Palatino Linotype" w:hAnsi="Palatino Linotype"/>
                <w:b/>
                <w:bCs/>
                <w:color w:val="000000"/>
                <w:sz w:val="16"/>
                <w:szCs w:val="16"/>
              </w:rPr>
            </w:pPr>
          </w:p>
        </w:tc>
        <w:tc>
          <w:tcPr>
            <w:tcW w:w="1701" w:type="dxa"/>
            <w:vMerge/>
            <w:tcBorders>
              <w:top w:val="single" w:sz="8" w:space="0" w:color="auto"/>
              <w:left w:val="nil"/>
              <w:bottom w:val="single" w:sz="4" w:space="0" w:color="000000"/>
              <w:right w:val="nil"/>
            </w:tcBorders>
            <w:vAlign w:val="center"/>
            <w:hideMark/>
          </w:tcPr>
          <w:p w14:paraId="55BBFC2A" w14:textId="77777777" w:rsidR="00E744F0" w:rsidRPr="000E0218" w:rsidRDefault="00E744F0">
            <w:pPr>
              <w:rPr>
                <w:rFonts w:ascii="Palatino Linotype" w:hAnsi="Palatino Linotype"/>
                <w:b/>
                <w:bCs/>
                <w:color w:val="000000"/>
                <w:sz w:val="16"/>
                <w:szCs w:val="16"/>
              </w:rPr>
            </w:pPr>
          </w:p>
        </w:tc>
        <w:tc>
          <w:tcPr>
            <w:tcW w:w="1559" w:type="dxa"/>
            <w:vMerge/>
            <w:tcBorders>
              <w:top w:val="single" w:sz="8" w:space="0" w:color="auto"/>
              <w:left w:val="nil"/>
              <w:bottom w:val="single" w:sz="4" w:space="0" w:color="000000"/>
              <w:right w:val="nil"/>
            </w:tcBorders>
            <w:vAlign w:val="center"/>
            <w:hideMark/>
          </w:tcPr>
          <w:p w14:paraId="27C5CC5F" w14:textId="77777777" w:rsidR="00E744F0" w:rsidRPr="000E0218" w:rsidRDefault="00E744F0">
            <w:pPr>
              <w:rPr>
                <w:rFonts w:ascii="Palatino Linotype" w:hAnsi="Palatino Linotype"/>
                <w:b/>
                <w:bCs/>
                <w:color w:val="000000"/>
                <w:sz w:val="16"/>
                <w:szCs w:val="16"/>
              </w:rPr>
            </w:pPr>
          </w:p>
        </w:tc>
        <w:tc>
          <w:tcPr>
            <w:tcW w:w="1134" w:type="dxa"/>
            <w:vMerge/>
            <w:tcBorders>
              <w:top w:val="single" w:sz="8" w:space="0" w:color="auto"/>
              <w:left w:val="nil"/>
              <w:bottom w:val="single" w:sz="4" w:space="0" w:color="000000"/>
              <w:right w:val="nil"/>
            </w:tcBorders>
            <w:vAlign w:val="center"/>
            <w:hideMark/>
          </w:tcPr>
          <w:p w14:paraId="6A3E2EAD" w14:textId="77777777" w:rsidR="00E744F0" w:rsidRPr="000E0218" w:rsidRDefault="00E744F0" w:rsidP="000E0218">
            <w:pPr>
              <w:ind w:right="-140"/>
              <w:rPr>
                <w:rFonts w:ascii="Palatino Linotype" w:hAnsi="Palatino Linotype"/>
                <w:b/>
                <w:bCs/>
                <w:color w:val="000000"/>
                <w:sz w:val="16"/>
                <w:szCs w:val="16"/>
              </w:rPr>
            </w:pPr>
          </w:p>
        </w:tc>
        <w:tc>
          <w:tcPr>
            <w:tcW w:w="236" w:type="dxa"/>
            <w:tcBorders>
              <w:top w:val="nil"/>
              <w:left w:val="nil"/>
              <w:bottom w:val="nil"/>
              <w:right w:val="nil"/>
            </w:tcBorders>
            <w:shd w:val="clear" w:color="auto" w:fill="auto"/>
            <w:noWrap/>
            <w:vAlign w:val="bottom"/>
            <w:hideMark/>
          </w:tcPr>
          <w:p w14:paraId="6E919EB4" w14:textId="77777777" w:rsidR="00E744F0" w:rsidRPr="000E0218" w:rsidRDefault="00E744F0">
            <w:pPr>
              <w:jc w:val="center"/>
              <w:rPr>
                <w:rFonts w:ascii="Palatino Linotype" w:hAnsi="Palatino Linotype"/>
                <w:b/>
                <w:bCs/>
                <w:color w:val="000000"/>
                <w:sz w:val="16"/>
                <w:szCs w:val="16"/>
              </w:rPr>
            </w:pPr>
          </w:p>
        </w:tc>
      </w:tr>
      <w:tr w:rsidR="0087499F" w:rsidRPr="000E0218" w14:paraId="5C30B069" w14:textId="77777777" w:rsidTr="000E0218">
        <w:trPr>
          <w:trHeight w:val="320"/>
        </w:trPr>
        <w:tc>
          <w:tcPr>
            <w:tcW w:w="1275" w:type="dxa"/>
            <w:vMerge w:val="restart"/>
            <w:tcBorders>
              <w:top w:val="nil"/>
              <w:left w:val="nil"/>
              <w:bottom w:val="single" w:sz="4" w:space="0" w:color="000000"/>
              <w:right w:val="nil"/>
            </w:tcBorders>
            <w:shd w:val="clear" w:color="auto" w:fill="auto"/>
            <w:vAlign w:val="center"/>
            <w:hideMark/>
          </w:tcPr>
          <w:p w14:paraId="174D2D6D"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CYP11B2 </w:t>
            </w:r>
          </w:p>
        </w:tc>
        <w:tc>
          <w:tcPr>
            <w:tcW w:w="1153" w:type="dxa"/>
            <w:tcBorders>
              <w:top w:val="nil"/>
              <w:left w:val="nil"/>
              <w:bottom w:val="nil"/>
              <w:right w:val="nil"/>
            </w:tcBorders>
            <w:shd w:val="clear" w:color="auto" w:fill="auto"/>
            <w:vAlign w:val="center"/>
            <w:hideMark/>
          </w:tcPr>
          <w:p w14:paraId="06D46719"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rs1799998</w:t>
            </w:r>
          </w:p>
        </w:tc>
        <w:tc>
          <w:tcPr>
            <w:tcW w:w="1273" w:type="dxa"/>
            <w:tcBorders>
              <w:top w:val="nil"/>
              <w:left w:val="nil"/>
              <w:bottom w:val="nil"/>
              <w:right w:val="nil"/>
            </w:tcBorders>
            <w:shd w:val="clear" w:color="auto" w:fill="auto"/>
            <w:noWrap/>
            <w:vAlign w:val="center"/>
            <w:hideMark/>
          </w:tcPr>
          <w:p w14:paraId="1D83DBE9"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 xml:space="preserve">C </w:t>
            </w:r>
          </w:p>
        </w:tc>
        <w:tc>
          <w:tcPr>
            <w:tcW w:w="1544" w:type="dxa"/>
            <w:tcBorders>
              <w:top w:val="nil"/>
              <w:left w:val="nil"/>
              <w:bottom w:val="nil"/>
              <w:right w:val="nil"/>
            </w:tcBorders>
            <w:shd w:val="clear" w:color="auto" w:fill="auto"/>
            <w:noWrap/>
            <w:vAlign w:val="center"/>
            <w:hideMark/>
          </w:tcPr>
          <w:p w14:paraId="66984B77"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157</w:t>
            </w:r>
          </w:p>
        </w:tc>
        <w:tc>
          <w:tcPr>
            <w:tcW w:w="1559" w:type="dxa"/>
            <w:tcBorders>
              <w:top w:val="nil"/>
              <w:left w:val="nil"/>
              <w:bottom w:val="nil"/>
              <w:right w:val="nil"/>
            </w:tcBorders>
            <w:shd w:val="clear" w:color="auto" w:fill="auto"/>
            <w:noWrap/>
            <w:vAlign w:val="center"/>
            <w:hideMark/>
          </w:tcPr>
          <w:p w14:paraId="7B93FB8E"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71.36%</w:t>
            </w:r>
          </w:p>
        </w:tc>
        <w:tc>
          <w:tcPr>
            <w:tcW w:w="1560" w:type="dxa"/>
            <w:tcBorders>
              <w:top w:val="nil"/>
              <w:left w:val="nil"/>
              <w:bottom w:val="nil"/>
              <w:right w:val="nil"/>
            </w:tcBorders>
            <w:shd w:val="clear" w:color="auto" w:fill="auto"/>
            <w:noWrap/>
            <w:vAlign w:val="center"/>
            <w:hideMark/>
          </w:tcPr>
          <w:p w14:paraId="772662EE"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30</w:t>
            </w:r>
          </w:p>
        </w:tc>
        <w:tc>
          <w:tcPr>
            <w:tcW w:w="1417" w:type="dxa"/>
            <w:tcBorders>
              <w:top w:val="nil"/>
              <w:left w:val="nil"/>
              <w:bottom w:val="nil"/>
              <w:right w:val="nil"/>
            </w:tcBorders>
            <w:shd w:val="clear" w:color="auto" w:fill="auto"/>
            <w:noWrap/>
            <w:vAlign w:val="center"/>
            <w:hideMark/>
          </w:tcPr>
          <w:p w14:paraId="16AE3754"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24.19%</w:t>
            </w:r>
          </w:p>
        </w:tc>
        <w:tc>
          <w:tcPr>
            <w:tcW w:w="1701" w:type="dxa"/>
            <w:vMerge w:val="restart"/>
            <w:tcBorders>
              <w:top w:val="nil"/>
              <w:left w:val="nil"/>
              <w:bottom w:val="single" w:sz="4" w:space="0" w:color="000000"/>
              <w:right w:val="nil"/>
            </w:tcBorders>
            <w:shd w:val="clear" w:color="auto" w:fill="auto"/>
            <w:vAlign w:val="center"/>
            <w:hideMark/>
          </w:tcPr>
          <w:p w14:paraId="348D5687"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5.67e-16</w:t>
            </w:r>
          </w:p>
        </w:tc>
        <w:tc>
          <w:tcPr>
            <w:tcW w:w="1559" w:type="dxa"/>
            <w:vMerge w:val="restart"/>
            <w:tcBorders>
              <w:top w:val="nil"/>
              <w:left w:val="nil"/>
              <w:bottom w:val="single" w:sz="4" w:space="0" w:color="000000"/>
              <w:right w:val="nil"/>
            </w:tcBorders>
            <w:shd w:val="clear" w:color="auto" w:fill="auto"/>
            <w:noWrap/>
            <w:vAlign w:val="center"/>
            <w:hideMark/>
          </w:tcPr>
          <w:p w14:paraId="2D3D37AF"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4.104 - 11.80</w:t>
            </w:r>
          </w:p>
        </w:tc>
        <w:tc>
          <w:tcPr>
            <w:tcW w:w="1134" w:type="dxa"/>
            <w:vMerge w:val="restart"/>
            <w:tcBorders>
              <w:top w:val="nil"/>
              <w:left w:val="nil"/>
              <w:bottom w:val="single" w:sz="4" w:space="0" w:color="000000"/>
              <w:right w:val="nil"/>
            </w:tcBorders>
            <w:shd w:val="clear" w:color="auto" w:fill="auto"/>
            <w:vAlign w:val="center"/>
            <w:hideMark/>
          </w:tcPr>
          <w:p w14:paraId="208E08B9" w14:textId="77777777" w:rsidR="00E744F0" w:rsidRPr="000E0218" w:rsidRDefault="00E744F0" w:rsidP="000E0218">
            <w:pPr>
              <w:ind w:right="-140"/>
              <w:jc w:val="center"/>
              <w:rPr>
                <w:rFonts w:ascii="Palatino Linotype" w:hAnsi="Palatino Linotype"/>
                <w:color w:val="000000"/>
                <w:sz w:val="16"/>
                <w:szCs w:val="16"/>
              </w:rPr>
            </w:pPr>
            <w:r w:rsidRPr="000E0218">
              <w:rPr>
                <w:rFonts w:ascii="Palatino Linotype" w:hAnsi="Palatino Linotype"/>
                <w:color w:val="000000"/>
                <w:sz w:val="16"/>
                <w:szCs w:val="16"/>
              </w:rPr>
              <w:t>6.89</w:t>
            </w:r>
          </w:p>
        </w:tc>
        <w:tc>
          <w:tcPr>
            <w:tcW w:w="236" w:type="dxa"/>
            <w:vAlign w:val="center"/>
            <w:hideMark/>
          </w:tcPr>
          <w:p w14:paraId="03F15403" w14:textId="77777777" w:rsidR="00E744F0" w:rsidRPr="000E0218" w:rsidRDefault="00E744F0">
            <w:pPr>
              <w:rPr>
                <w:rFonts w:ascii="Palatino Linotype" w:hAnsi="Palatino Linotype"/>
                <w:sz w:val="16"/>
                <w:szCs w:val="16"/>
              </w:rPr>
            </w:pPr>
          </w:p>
        </w:tc>
      </w:tr>
      <w:tr w:rsidR="0087499F" w:rsidRPr="000E0218" w14:paraId="7A8C1679" w14:textId="77777777" w:rsidTr="000E0218">
        <w:trPr>
          <w:trHeight w:val="320"/>
        </w:trPr>
        <w:tc>
          <w:tcPr>
            <w:tcW w:w="1275" w:type="dxa"/>
            <w:vMerge/>
            <w:tcBorders>
              <w:top w:val="nil"/>
              <w:left w:val="nil"/>
              <w:bottom w:val="single" w:sz="4" w:space="0" w:color="000000"/>
              <w:right w:val="nil"/>
            </w:tcBorders>
            <w:vAlign w:val="center"/>
            <w:hideMark/>
          </w:tcPr>
          <w:p w14:paraId="52EC8442" w14:textId="77777777" w:rsidR="00E744F0" w:rsidRPr="000E0218" w:rsidRDefault="00E744F0">
            <w:pPr>
              <w:rPr>
                <w:rFonts w:ascii="Palatino Linotype" w:hAnsi="Palatino Linotype"/>
                <w:b/>
                <w:bCs/>
                <w:color w:val="000000"/>
                <w:sz w:val="16"/>
                <w:szCs w:val="16"/>
              </w:rPr>
            </w:pPr>
          </w:p>
        </w:tc>
        <w:tc>
          <w:tcPr>
            <w:tcW w:w="1153" w:type="dxa"/>
            <w:tcBorders>
              <w:top w:val="nil"/>
              <w:left w:val="nil"/>
              <w:bottom w:val="single" w:sz="4" w:space="0" w:color="auto"/>
              <w:right w:val="nil"/>
            </w:tcBorders>
            <w:shd w:val="clear" w:color="auto" w:fill="auto"/>
            <w:vAlign w:val="center"/>
            <w:hideMark/>
          </w:tcPr>
          <w:p w14:paraId="569AC931"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 -344C&gt;T</w:t>
            </w:r>
          </w:p>
        </w:tc>
        <w:tc>
          <w:tcPr>
            <w:tcW w:w="1273" w:type="dxa"/>
            <w:tcBorders>
              <w:top w:val="nil"/>
              <w:left w:val="nil"/>
              <w:bottom w:val="single" w:sz="4" w:space="0" w:color="auto"/>
              <w:right w:val="nil"/>
            </w:tcBorders>
            <w:shd w:val="clear" w:color="auto" w:fill="auto"/>
            <w:noWrap/>
            <w:vAlign w:val="center"/>
            <w:hideMark/>
          </w:tcPr>
          <w:p w14:paraId="0B254840"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 xml:space="preserve">T </w:t>
            </w:r>
          </w:p>
        </w:tc>
        <w:tc>
          <w:tcPr>
            <w:tcW w:w="1544" w:type="dxa"/>
            <w:tcBorders>
              <w:top w:val="nil"/>
              <w:left w:val="nil"/>
              <w:bottom w:val="single" w:sz="4" w:space="0" w:color="auto"/>
              <w:right w:val="nil"/>
            </w:tcBorders>
            <w:shd w:val="clear" w:color="auto" w:fill="auto"/>
            <w:noWrap/>
            <w:vAlign w:val="center"/>
            <w:hideMark/>
          </w:tcPr>
          <w:p w14:paraId="305184DC"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71</w:t>
            </w:r>
          </w:p>
        </w:tc>
        <w:tc>
          <w:tcPr>
            <w:tcW w:w="1559" w:type="dxa"/>
            <w:tcBorders>
              <w:top w:val="nil"/>
              <w:left w:val="nil"/>
              <w:bottom w:val="single" w:sz="4" w:space="0" w:color="auto"/>
              <w:right w:val="nil"/>
            </w:tcBorders>
            <w:shd w:val="clear" w:color="auto" w:fill="auto"/>
            <w:noWrap/>
            <w:vAlign w:val="center"/>
            <w:hideMark/>
          </w:tcPr>
          <w:p w14:paraId="4262BBF2"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32.27%</w:t>
            </w:r>
          </w:p>
        </w:tc>
        <w:tc>
          <w:tcPr>
            <w:tcW w:w="1560" w:type="dxa"/>
            <w:tcBorders>
              <w:top w:val="nil"/>
              <w:left w:val="nil"/>
              <w:bottom w:val="single" w:sz="4" w:space="0" w:color="auto"/>
              <w:right w:val="nil"/>
            </w:tcBorders>
            <w:shd w:val="clear" w:color="auto" w:fill="auto"/>
            <w:noWrap/>
            <w:vAlign w:val="center"/>
            <w:hideMark/>
          </w:tcPr>
          <w:p w14:paraId="60D10C74"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94</w:t>
            </w:r>
          </w:p>
        </w:tc>
        <w:tc>
          <w:tcPr>
            <w:tcW w:w="1417" w:type="dxa"/>
            <w:tcBorders>
              <w:top w:val="nil"/>
              <w:left w:val="nil"/>
              <w:bottom w:val="single" w:sz="4" w:space="0" w:color="auto"/>
              <w:right w:val="nil"/>
            </w:tcBorders>
            <w:shd w:val="clear" w:color="auto" w:fill="auto"/>
            <w:noWrap/>
            <w:vAlign w:val="center"/>
            <w:hideMark/>
          </w:tcPr>
          <w:p w14:paraId="4ED79A4D"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75.81%</w:t>
            </w:r>
          </w:p>
        </w:tc>
        <w:tc>
          <w:tcPr>
            <w:tcW w:w="1701" w:type="dxa"/>
            <w:vMerge/>
            <w:tcBorders>
              <w:top w:val="nil"/>
              <w:left w:val="nil"/>
              <w:bottom w:val="single" w:sz="4" w:space="0" w:color="000000"/>
              <w:right w:val="nil"/>
            </w:tcBorders>
            <w:vAlign w:val="center"/>
            <w:hideMark/>
          </w:tcPr>
          <w:p w14:paraId="404765D9" w14:textId="77777777" w:rsidR="00E744F0" w:rsidRPr="000E0218" w:rsidRDefault="00E744F0">
            <w:pPr>
              <w:rPr>
                <w:rFonts w:ascii="Palatino Linotype" w:hAnsi="Palatino Linotype"/>
                <w:color w:val="000000"/>
                <w:sz w:val="16"/>
                <w:szCs w:val="16"/>
              </w:rPr>
            </w:pPr>
          </w:p>
        </w:tc>
        <w:tc>
          <w:tcPr>
            <w:tcW w:w="1559" w:type="dxa"/>
            <w:vMerge/>
            <w:tcBorders>
              <w:top w:val="nil"/>
              <w:left w:val="nil"/>
              <w:bottom w:val="single" w:sz="4" w:space="0" w:color="000000"/>
              <w:right w:val="nil"/>
            </w:tcBorders>
            <w:vAlign w:val="center"/>
            <w:hideMark/>
          </w:tcPr>
          <w:p w14:paraId="0E1B0290" w14:textId="77777777" w:rsidR="00E744F0" w:rsidRPr="000E0218" w:rsidRDefault="00E744F0">
            <w:pPr>
              <w:rPr>
                <w:rFonts w:ascii="Palatino Linotype" w:hAnsi="Palatino Linotype"/>
                <w:color w:val="000000"/>
                <w:sz w:val="16"/>
                <w:szCs w:val="16"/>
              </w:rPr>
            </w:pPr>
          </w:p>
        </w:tc>
        <w:tc>
          <w:tcPr>
            <w:tcW w:w="1134" w:type="dxa"/>
            <w:vMerge/>
            <w:tcBorders>
              <w:top w:val="nil"/>
              <w:left w:val="nil"/>
              <w:bottom w:val="single" w:sz="4" w:space="0" w:color="000000"/>
              <w:right w:val="nil"/>
            </w:tcBorders>
            <w:vAlign w:val="center"/>
            <w:hideMark/>
          </w:tcPr>
          <w:p w14:paraId="3D3E01CA" w14:textId="77777777" w:rsidR="00E744F0" w:rsidRPr="000E0218" w:rsidRDefault="00E744F0" w:rsidP="000E0218">
            <w:pPr>
              <w:ind w:right="-140"/>
              <w:rPr>
                <w:rFonts w:ascii="Palatino Linotype" w:hAnsi="Palatino Linotype"/>
                <w:color w:val="000000"/>
                <w:sz w:val="16"/>
                <w:szCs w:val="16"/>
              </w:rPr>
            </w:pPr>
          </w:p>
        </w:tc>
        <w:tc>
          <w:tcPr>
            <w:tcW w:w="236" w:type="dxa"/>
            <w:vAlign w:val="center"/>
            <w:hideMark/>
          </w:tcPr>
          <w:p w14:paraId="0ED7740F" w14:textId="77777777" w:rsidR="00E744F0" w:rsidRPr="000E0218" w:rsidRDefault="00E744F0">
            <w:pPr>
              <w:rPr>
                <w:rFonts w:ascii="Palatino Linotype" w:hAnsi="Palatino Linotype"/>
                <w:sz w:val="16"/>
                <w:szCs w:val="16"/>
              </w:rPr>
            </w:pPr>
          </w:p>
        </w:tc>
      </w:tr>
      <w:tr w:rsidR="0087499F" w:rsidRPr="000E0218" w14:paraId="6D6E84BA" w14:textId="77777777" w:rsidTr="000E0218">
        <w:trPr>
          <w:trHeight w:val="320"/>
        </w:trPr>
        <w:tc>
          <w:tcPr>
            <w:tcW w:w="1275" w:type="dxa"/>
            <w:vMerge w:val="restart"/>
            <w:tcBorders>
              <w:top w:val="nil"/>
              <w:left w:val="nil"/>
              <w:bottom w:val="single" w:sz="4" w:space="0" w:color="000000"/>
              <w:right w:val="nil"/>
            </w:tcBorders>
            <w:shd w:val="clear" w:color="auto" w:fill="auto"/>
            <w:noWrap/>
            <w:vAlign w:val="center"/>
            <w:hideMark/>
          </w:tcPr>
          <w:p w14:paraId="6B47148B"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 AGTR1</w:t>
            </w:r>
          </w:p>
        </w:tc>
        <w:tc>
          <w:tcPr>
            <w:tcW w:w="1153" w:type="dxa"/>
            <w:tcBorders>
              <w:top w:val="nil"/>
              <w:left w:val="nil"/>
              <w:bottom w:val="nil"/>
              <w:right w:val="nil"/>
            </w:tcBorders>
            <w:shd w:val="clear" w:color="auto" w:fill="auto"/>
            <w:vAlign w:val="center"/>
            <w:hideMark/>
          </w:tcPr>
          <w:p w14:paraId="20EC0A9D"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rs5186</w:t>
            </w:r>
          </w:p>
        </w:tc>
        <w:tc>
          <w:tcPr>
            <w:tcW w:w="1273" w:type="dxa"/>
            <w:tcBorders>
              <w:top w:val="single" w:sz="4" w:space="0" w:color="auto"/>
              <w:left w:val="nil"/>
              <w:bottom w:val="nil"/>
              <w:right w:val="nil"/>
            </w:tcBorders>
            <w:shd w:val="clear" w:color="000000" w:fill="auto"/>
            <w:noWrap/>
            <w:vAlign w:val="center"/>
            <w:hideMark/>
          </w:tcPr>
          <w:p w14:paraId="1A5FF517" w14:textId="570B3E4B"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 </w:t>
            </w:r>
            <w:r w:rsidR="0087499F" w:rsidRPr="000E0218">
              <w:rPr>
                <w:rFonts w:ascii="Palatino Linotype" w:hAnsi="Palatino Linotype"/>
                <w:color w:val="000000"/>
                <w:sz w:val="16"/>
                <w:szCs w:val="16"/>
              </w:rPr>
              <w:t>A</w:t>
            </w:r>
          </w:p>
        </w:tc>
        <w:tc>
          <w:tcPr>
            <w:tcW w:w="1544" w:type="dxa"/>
            <w:tcBorders>
              <w:top w:val="nil"/>
              <w:left w:val="nil"/>
              <w:bottom w:val="nil"/>
              <w:right w:val="nil"/>
            </w:tcBorders>
            <w:shd w:val="clear" w:color="auto" w:fill="auto"/>
            <w:noWrap/>
            <w:vAlign w:val="center"/>
            <w:hideMark/>
          </w:tcPr>
          <w:p w14:paraId="6E4A34D7"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77</w:t>
            </w:r>
          </w:p>
        </w:tc>
        <w:tc>
          <w:tcPr>
            <w:tcW w:w="1559" w:type="dxa"/>
            <w:tcBorders>
              <w:top w:val="nil"/>
              <w:left w:val="nil"/>
              <w:bottom w:val="nil"/>
              <w:right w:val="nil"/>
            </w:tcBorders>
            <w:shd w:val="clear" w:color="auto" w:fill="auto"/>
            <w:noWrap/>
            <w:vAlign w:val="center"/>
            <w:hideMark/>
          </w:tcPr>
          <w:p w14:paraId="2FDA12DE"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35,00%</w:t>
            </w:r>
          </w:p>
        </w:tc>
        <w:tc>
          <w:tcPr>
            <w:tcW w:w="1560" w:type="dxa"/>
            <w:tcBorders>
              <w:top w:val="nil"/>
              <w:left w:val="nil"/>
              <w:bottom w:val="nil"/>
              <w:right w:val="nil"/>
            </w:tcBorders>
            <w:shd w:val="clear" w:color="auto" w:fill="auto"/>
            <w:noWrap/>
            <w:vAlign w:val="center"/>
            <w:hideMark/>
          </w:tcPr>
          <w:p w14:paraId="5C12A4BD"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104</w:t>
            </w:r>
          </w:p>
        </w:tc>
        <w:tc>
          <w:tcPr>
            <w:tcW w:w="1417" w:type="dxa"/>
            <w:tcBorders>
              <w:top w:val="nil"/>
              <w:left w:val="nil"/>
              <w:bottom w:val="nil"/>
              <w:right w:val="nil"/>
            </w:tcBorders>
            <w:shd w:val="clear" w:color="auto" w:fill="auto"/>
            <w:noWrap/>
            <w:vAlign w:val="center"/>
            <w:hideMark/>
          </w:tcPr>
          <w:p w14:paraId="5246DB8C"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83.87%</w:t>
            </w:r>
          </w:p>
        </w:tc>
        <w:tc>
          <w:tcPr>
            <w:tcW w:w="1701" w:type="dxa"/>
            <w:vMerge w:val="restart"/>
            <w:tcBorders>
              <w:top w:val="nil"/>
              <w:left w:val="nil"/>
              <w:bottom w:val="single" w:sz="4" w:space="0" w:color="000000"/>
              <w:right w:val="nil"/>
            </w:tcBorders>
            <w:shd w:val="clear" w:color="auto" w:fill="auto"/>
            <w:vAlign w:val="center"/>
            <w:hideMark/>
          </w:tcPr>
          <w:p w14:paraId="0361717D"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&lt;2.2e-16</w:t>
            </w:r>
          </w:p>
        </w:tc>
        <w:tc>
          <w:tcPr>
            <w:tcW w:w="1559" w:type="dxa"/>
            <w:vMerge w:val="restart"/>
            <w:tcBorders>
              <w:top w:val="nil"/>
              <w:left w:val="nil"/>
              <w:bottom w:val="single" w:sz="4" w:space="0" w:color="000000"/>
              <w:right w:val="nil"/>
            </w:tcBorders>
            <w:shd w:val="clear" w:color="auto" w:fill="auto"/>
            <w:noWrap/>
            <w:vAlign w:val="center"/>
            <w:hideMark/>
          </w:tcPr>
          <w:p w14:paraId="4C4B83E7"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0.0536 - 0.1747</w:t>
            </w:r>
          </w:p>
        </w:tc>
        <w:tc>
          <w:tcPr>
            <w:tcW w:w="1134" w:type="dxa"/>
            <w:vMerge w:val="restart"/>
            <w:tcBorders>
              <w:top w:val="nil"/>
              <w:left w:val="nil"/>
              <w:bottom w:val="single" w:sz="4" w:space="0" w:color="000000"/>
              <w:right w:val="nil"/>
            </w:tcBorders>
            <w:shd w:val="clear" w:color="auto" w:fill="auto"/>
            <w:vAlign w:val="center"/>
            <w:hideMark/>
          </w:tcPr>
          <w:p w14:paraId="0810174D" w14:textId="77777777" w:rsidR="00E744F0" w:rsidRPr="000E0218" w:rsidRDefault="00E744F0" w:rsidP="000E0218">
            <w:pPr>
              <w:ind w:right="-140"/>
              <w:jc w:val="center"/>
              <w:rPr>
                <w:rFonts w:ascii="Palatino Linotype" w:hAnsi="Palatino Linotype"/>
                <w:color w:val="000000"/>
                <w:sz w:val="16"/>
                <w:szCs w:val="16"/>
              </w:rPr>
            </w:pPr>
            <w:r w:rsidRPr="000E0218">
              <w:rPr>
                <w:rFonts w:ascii="Palatino Linotype" w:hAnsi="Palatino Linotype"/>
                <w:color w:val="000000"/>
                <w:sz w:val="16"/>
                <w:szCs w:val="16"/>
              </w:rPr>
              <w:t>0.0987</w:t>
            </w:r>
          </w:p>
        </w:tc>
        <w:tc>
          <w:tcPr>
            <w:tcW w:w="236" w:type="dxa"/>
            <w:vAlign w:val="center"/>
            <w:hideMark/>
          </w:tcPr>
          <w:p w14:paraId="6C5AAB67" w14:textId="77777777" w:rsidR="00E744F0" w:rsidRPr="000E0218" w:rsidRDefault="00E744F0">
            <w:pPr>
              <w:rPr>
                <w:rFonts w:ascii="Palatino Linotype" w:hAnsi="Palatino Linotype"/>
                <w:sz w:val="16"/>
                <w:szCs w:val="16"/>
              </w:rPr>
            </w:pPr>
          </w:p>
        </w:tc>
      </w:tr>
      <w:tr w:rsidR="0087499F" w:rsidRPr="000E0218" w14:paraId="7C1B9B83" w14:textId="77777777" w:rsidTr="000E0218">
        <w:trPr>
          <w:trHeight w:val="320"/>
        </w:trPr>
        <w:tc>
          <w:tcPr>
            <w:tcW w:w="1275" w:type="dxa"/>
            <w:vMerge/>
            <w:tcBorders>
              <w:top w:val="nil"/>
              <w:left w:val="nil"/>
              <w:bottom w:val="single" w:sz="4" w:space="0" w:color="000000"/>
              <w:right w:val="nil"/>
            </w:tcBorders>
            <w:vAlign w:val="center"/>
            <w:hideMark/>
          </w:tcPr>
          <w:p w14:paraId="43E6CC94" w14:textId="77777777" w:rsidR="00E744F0" w:rsidRPr="000E0218" w:rsidRDefault="00E744F0">
            <w:pPr>
              <w:rPr>
                <w:rFonts w:ascii="Palatino Linotype" w:hAnsi="Palatino Linotype"/>
                <w:b/>
                <w:bCs/>
                <w:color w:val="000000"/>
                <w:sz w:val="16"/>
                <w:szCs w:val="16"/>
              </w:rPr>
            </w:pPr>
          </w:p>
        </w:tc>
        <w:tc>
          <w:tcPr>
            <w:tcW w:w="1153" w:type="dxa"/>
            <w:tcBorders>
              <w:top w:val="nil"/>
              <w:left w:val="nil"/>
              <w:bottom w:val="single" w:sz="4" w:space="0" w:color="auto"/>
              <w:right w:val="nil"/>
            </w:tcBorders>
            <w:shd w:val="clear" w:color="auto" w:fill="auto"/>
            <w:vAlign w:val="center"/>
            <w:hideMark/>
          </w:tcPr>
          <w:p w14:paraId="08433118"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 A1166C</w:t>
            </w:r>
          </w:p>
        </w:tc>
        <w:tc>
          <w:tcPr>
            <w:tcW w:w="1273" w:type="dxa"/>
            <w:tcBorders>
              <w:top w:val="nil"/>
              <w:left w:val="nil"/>
              <w:bottom w:val="single" w:sz="4" w:space="0" w:color="auto"/>
              <w:right w:val="nil"/>
            </w:tcBorders>
            <w:shd w:val="clear" w:color="000000" w:fill="auto"/>
            <w:noWrap/>
            <w:vAlign w:val="center"/>
            <w:hideMark/>
          </w:tcPr>
          <w:p w14:paraId="14BF2BB4" w14:textId="6561A5A0"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 </w:t>
            </w:r>
            <w:r w:rsidR="0087499F" w:rsidRPr="000E0218">
              <w:rPr>
                <w:rFonts w:ascii="Palatino Linotype" w:hAnsi="Palatino Linotype"/>
                <w:color w:val="000000"/>
                <w:sz w:val="16"/>
                <w:szCs w:val="16"/>
              </w:rPr>
              <w:t>C</w:t>
            </w:r>
          </w:p>
        </w:tc>
        <w:tc>
          <w:tcPr>
            <w:tcW w:w="1544" w:type="dxa"/>
            <w:tcBorders>
              <w:top w:val="nil"/>
              <w:left w:val="nil"/>
              <w:bottom w:val="single" w:sz="4" w:space="0" w:color="auto"/>
              <w:right w:val="nil"/>
            </w:tcBorders>
            <w:shd w:val="clear" w:color="auto" w:fill="auto"/>
            <w:noWrap/>
            <w:vAlign w:val="center"/>
            <w:hideMark/>
          </w:tcPr>
          <w:p w14:paraId="04FC64E5"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143</w:t>
            </w:r>
          </w:p>
        </w:tc>
        <w:tc>
          <w:tcPr>
            <w:tcW w:w="1559" w:type="dxa"/>
            <w:tcBorders>
              <w:top w:val="nil"/>
              <w:left w:val="nil"/>
              <w:bottom w:val="single" w:sz="4" w:space="0" w:color="auto"/>
              <w:right w:val="nil"/>
            </w:tcBorders>
            <w:shd w:val="clear" w:color="auto" w:fill="auto"/>
            <w:noWrap/>
            <w:vAlign w:val="center"/>
            <w:hideMark/>
          </w:tcPr>
          <w:p w14:paraId="61B76A20"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65,00%</w:t>
            </w:r>
          </w:p>
        </w:tc>
        <w:tc>
          <w:tcPr>
            <w:tcW w:w="1560" w:type="dxa"/>
            <w:tcBorders>
              <w:top w:val="nil"/>
              <w:left w:val="nil"/>
              <w:bottom w:val="single" w:sz="4" w:space="0" w:color="auto"/>
              <w:right w:val="nil"/>
            </w:tcBorders>
            <w:shd w:val="clear" w:color="auto" w:fill="auto"/>
            <w:noWrap/>
            <w:vAlign w:val="center"/>
            <w:hideMark/>
          </w:tcPr>
          <w:p w14:paraId="546F2BA9"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20</w:t>
            </w:r>
          </w:p>
        </w:tc>
        <w:tc>
          <w:tcPr>
            <w:tcW w:w="1417" w:type="dxa"/>
            <w:tcBorders>
              <w:top w:val="nil"/>
              <w:left w:val="nil"/>
              <w:bottom w:val="single" w:sz="4" w:space="0" w:color="auto"/>
              <w:right w:val="nil"/>
            </w:tcBorders>
            <w:shd w:val="clear" w:color="auto" w:fill="auto"/>
            <w:noWrap/>
            <w:vAlign w:val="center"/>
            <w:hideMark/>
          </w:tcPr>
          <w:p w14:paraId="47EACAA9"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16.13%</w:t>
            </w:r>
          </w:p>
        </w:tc>
        <w:tc>
          <w:tcPr>
            <w:tcW w:w="1701" w:type="dxa"/>
            <w:vMerge/>
            <w:tcBorders>
              <w:top w:val="nil"/>
              <w:left w:val="nil"/>
              <w:bottom w:val="single" w:sz="4" w:space="0" w:color="000000"/>
              <w:right w:val="nil"/>
            </w:tcBorders>
            <w:vAlign w:val="center"/>
            <w:hideMark/>
          </w:tcPr>
          <w:p w14:paraId="156D8E30" w14:textId="77777777" w:rsidR="00E744F0" w:rsidRPr="000E0218" w:rsidRDefault="00E744F0">
            <w:pPr>
              <w:rPr>
                <w:rFonts w:ascii="Palatino Linotype" w:hAnsi="Palatino Linotype"/>
                <w:color w:val="000000"/>
                <w:sz w:val="16"/>
                <w:szCs w:val="16"/>
              </w:rPr>
            </w:pPr>
          </w:p>
        </w:tc>
        <w:tc>
          <w:tcPr>
            <w:tcW w:w="1559" w:type="dxa"/>
            <w:vMerge/>
            <w:tcBorders>
              <w:top w:val="nil"/>
              <w:left w:val="nil"/>
              <w:bottom w:val="single" w:sz="4" w:space="0" w:color="000000"/>
              <w:right w:val="nil"/>
            </w:tcBorders>
            <w:vAlign w:val="center"/>
            <w:hideMark/>
          </w:tcPr>
          <w:p w14:paraId="26F48448" w14:textId="77777777" w:rsidR="00E744F0" w:rsidRPr="000E0218" w:rsidRDefault="00E744F0">
            <w:pPr>
              <w:rPr>
                <w:rFonts w:ascii="Palatino Linotype" w:hAnsi="Palatino Linotype"/>
                <w:color w:val="000000"/>
                <w:sz w:val="16"/>
                <w:szCs w:val="16"/>
              </w:rPr>
            </w:pPr>
          </w:p>
        </w:tc>
        <w:tc>
          <w:tcPr>
            <w:tcW w:w="1134" w:type="dxa"/>
            <w:vMerge/>
            <w:tcBorders>
              <w:top w:val="nil"/>
              <w:left w:val="nil"/>
              <w:bottom w:val="single" w:sz="4" w:space="0" w:color="000000"/>
              <w:right w:val="nil"/>
            </w:tcBorders>
            <w:vAlign w:val="center"/>
            <w:hideMark/>
          </w:tcPr>
          <w:p w14:paraId="0D838484" w14:textId="77777777" w:rsidR="00E744F0" w:rsidRPr="000E0218" w:rsidRDefault="00E744F0" w:rsidP="000E0218">
            <w:pPr>
              <w:ind w:right="-140"/>
              <w:rPr>
                <w:rFonts w:ascii="Palatino Linotype" w:hAnsi="Palatino Linotype"/>
                <w:color w:val="000000"/>
                <w:sz w:val="16"/>
                <w:szCs w:val="16"/>
              </w:rPr>
            </w:pPr>
          </w:p>
        </w:tc>
        <w:tc>
          <w:tcPr>
            <w:tcW w:w="236" w:type="dxa"/>
            <w:vAlign w:val="center"/>
            <w:hideMark/>
          </w:tcPr>
          <w:p w14:paraId="097F84F0" w14:textId="77777777" w:rsidR="00E744F0" w:rsidRPr="000E0218" w:rsidRDefault="00E744F0">
            <w:pPr>
              <w:rPr>
                <w:rFonts w:ascii="Palatino Linotype" w:hAnsi="Palatino Linotype"/>
                <w:sz w:val="16"/>
                <w:szCs w:val="16"/>
              </w:rPr>
            </w:pPr>
          </w:p>
        </w:tc>
      </w:tr>
      <w:tr w:rsidR="0087499F" w:rsidRPr="000E0218" w14:paraId="66A0DC42" w14:textId="77777777" w:rsidTr="000E0218">
        <w:trPr>
          <w:trHeight w:val="320"/>
        </w:trPr>
        <w:tc>
          <w:tcPr>
            <w:tcW w:w="1275" w:type="dxa"/>
            <w:vMerge w:val="restart"/>
            <w:tcBorders>
              <w:top w:val="nil"/>
              <w:left w:val="nil"/>
              <w:bottom w:val="single" w:sz="8" w:space="0" w:color="000000"/>
              <w:right w:val="nil"/>
            </w:tcBorders>
            <w:shd w:val="clear" w:color="auto" w:fill="auto"/>
            <w:noWrap/>
            <w:vAlign w:val="center"/>
            <w:hideMark/>
          </w:tcPr>
          <w:p w14:paraId="4A29F6DC"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 ACE</w:t>
            </w:r>
          </w:p>
        </w:tc>
        <w:tc>
          <w:tcPr>
            <w:tcW w:w="1153" w:type="dxa"/>
            <w:tcBorders>
              <w:top w:val="nil"/>
              <w:left w:val="nil"/>
              <w:bottom w:val="nil"/>
              <w:right w:val="nil"/>
            </w:tcBorders>
            <w:shd w:val="clear" w:color="auto" w:fill="auto"/>
            <w:vAlign w:val="center"/>
            <w:hideMark/>
          </w:tcPr>
          <w:p w14:paraId="46F042F1" w14:textId="77777777" w:rsidR="00E744F0" w:rsidRPr="000E0218" w:rsidRDefault="00E744F0">
            <w:pPr>
              <w:jc w:val="center"/>
              <w:rPr>
                <w:rFonts w:ascii="Palatino Linotype" w:hAnsi="Palatino Linotype"/>
                <w:b/>
                <w:bCs/>
                <w:color w:val="000000"/>
                <w:sz w:val="16"/>
                <w:szCs w:val="16"/>
              </w:rPr>
            </w:pPr>
            <w:r w:rsidRPr="000E0218">
              <w:rPr>
                <w:rFonts w:ascii="Palatino Linotype" w:hAnsi="Palatino Linotype"/>
                <w:b/>
                <w:bCs/>
                <w:color w:val="000000"/>
                <w:sz w:val="16"/>
                <w:szCs w:val="16"/>
              </w:rPr>
              <w:t>rs4646994</w:t>
            </w:r>
          </w:p>
        </w:tc>
        <w:tc>
          <w:tcPr>
            <w:tcW w:w="1273" w:type="dxa"/>
            <w:tcBorders>
              <w:top w:val="nil"/>
              <w:left w:val="nil"/>
              <w:bottom w:val="nil"/>
              <w:right w:val="nil"/>
            </w:tcBorders>
            <w:shd w:val="clear" w:color="000000" w:fill="auto"/>
            <w:noWrap/>
            <w:vAlign w:val="center"/>
            <w:hideMark/>
          </w:tcPr>
          <w:p w14:paraId="0A44FC68" w14:textId="6E1BD7EB"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 </w:t>
            </w:r>
            <w:r w:rsidR="0087499F" w:rsidRPr="000E0218">
              <w:rPr>
                <w:rFonts w:ascii="Palatino Linotype" w:hAnsi="Palatino Linotype"/>
                <w:color w:val="000000"/>
                <w:sz w:val="16"/>
                <w:szCs w:val="16"/>
              </w:rPr>
              <w:t>I</w:t>
            </w:r>
          </w:p>
        </w:tc>
        <w:tc>
          <w:tcPr>
            <w:tcW w:w="1544" w:type="dxa"/>
            <w:tcBorders>
              <w:top w:val="nil"/>
              <w:left w:val="nil"/>
              <w:bottom w:val="nil"/>
              <w:right w:val="nil"/>
            </w:tcBorders>
            <w:shd w:val="clear" w:color="auto" w:fill="auto"/>
            <w:noWrap/>
            <w:vAlign w:val="center"/>
            <w:hideMark/>
          </w:tcPr>
          <w:p w14:paraId="1393E7FE"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72</w:t>
            </w:r>
          </w:p>
        </w:tc>
        <w:tc>
          <w:tcPr>
            <w:tcW w:w="1559" w:type="dxa"/>
            <w:tcBorders>
              <w:top w:val="nil"/>
              <w:left w:val="nil"/>
              <w:bottom w:val="nil"/>
              <w:right w:val="nil"/>
            </w:tcBorders>
            <w:shd w:val="clear" w:color="auto" w:fill="auto"/>
            <w:noWrap/>
            <w:vAlign w:val="center"/>
            <w:hideMark/>
          </w:tcPr>
          <w:p w14:paraId="2C37B652"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32.72%</w:t>
            </w:r>
          </w:p>
        </w:tc>
        <w:tc>
          <w:tcPr>
            <w:tcW w:w="1560" w:type="dxa"/>
            <w:tcBorders>
              <w:top w:val="nil"/>
              <w:left w:val="nil"/>
              <w:bottom w:val="nil"/>
              <w:right w:val="nil"/>
            </w:tcBorders>
            <w:shd w:val="clear" w:color="auto" w:fill="auto"/>
            <w:noWrap/>
            <w:vAlign w:val="center"/>
            <w:hideMark/>
          </w:tcPr>
          <w:p w14:paraId="705A205B"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70</w:t>
            </w:r>
          </w:p>
        </w:tc>
        <w:tc>
          <w:tcPr>
            <w:tcW w:w="1417" w:type="dxa"/>
            <w:tcBorders>
              <w:top w:val="nil"/>
              <w:left w:val="nil"/>
              <w:bottom w:val="nil"/>
              <w:right w:val="nil"/>
            </w:tcBorders>
            <w:shd w:val="clear" w:color="auto" w:fill="auto"/>
            <w:noWrap/>
            <w:vAlign w:val="center"/>
            <w:hideMark/>
          </w:tcPr>
          <w:p w14:paraId="4C984895"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56.45%</w:t>
            </w:r>
          </w:p>
        </w:tc>
        <w:tc>
          <w:tcPr>
            <w:tcW w:w="1701" w:type="dxa"/>
            <w:vMerge w:val="restart"/>
            <w:tcBorders>
              <w:top w:val="nil"/>
              <w:left w:val="nil"/>
              <w:bottom w:val="single" w:sz="8" w:space="0" w:color="000000"/>
              <w:right w:val="nil"/>
            </w:tcBorders>
            <w:shd w:val="clear" w:color="auto" w:fill="auto"/>
            <w:vAlign w:val="center"/>
            <w:hideMark/>
          </w:tcPr>
          <w:p w14:paraId="092549D5"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0.0001247</w:t>
            </w:r>
          </w:p>
        </w:tc>
        <w:tc>
          <w:tcPr>
            <w:tcW w:w="1559" w:type="dxa"/>
            <w:vMerge w:val="restart"/>
            <w:tcBorders>
              <w:top w:val="nil"/>
              <w:left w:val="nil"/>
              <w:bottom w:val="single" w:sz="8" w:space="0" w:color="000000"/>
              <w:right w:val="nil"/>
            </w:tcBorders>
            <w:shd w:val="clear" w:color="auto" w:fill="auto"/>
            <w:noWrap/>
            <w:vAlign w:val="center"/>
            <w:hideMark/>
          </w:tcPr>
          <w:p w14:paraId="768E31B7"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0.2600 - 0.6683</w:t>
            </w:r>
          </w:p>
        </w:tc>
        <w:tc>
          <w:tcPr>
            <w:tcW w:w="1134" w:type="dxa"/>
            <w:vMerge w:val="restart"/>
            <w:tcBorders>
              <w:top w:val="nil"/>
              <w:left w:val="nil"/>
              <w:bottom w:val="single" w:sz="8" w:space="0" w:color="000000"/>
              <w:right w:val="nil"/>
            </w:tcBorders>
            <w:shd w:val="clear" w:color="auto" w:fill="auto"/>
            <w:vAlign w:val="center"/>
            <w:hideMark/>
          </w:tcPr>
          <w:p w14:paraId="4816224E" w14:textId="77777777" w:rsidR="00E744F0" w:rsidRPr="000E0218" w:rsidRDefault="00E744F0" w:rsidP="000E0218">
            <w:pPr>
              <w:ind w:right="-140"/>
              <w:jc w:val="center"/>
              <w:rPr>
                <w:rFonts w:ascii="Palatino Linotype" w:hAnsi="Palatino Linotype"/>
                <w:color w:val="000000"/>
                <w:sz w:val="16"/>
                <w:szCs w:val="16"/>
              </w:rPr>
            </w:pPr>
            <w:r w:rsidRPr="000E0218">
              <w:rPr>
                <w:rFonts w:ascii="Palatino Linotype" w:hAnsi="Palatino Linotype"/>
                <w:color w:val="000000"/>
                <w:sz w:val="16"/>
                <w:szCs w:val="16"/>
              </w:rPr>
              <w:t>0.4180</w:t>
            </w:r>
          </w:p>
        </w:tc>
        <w:tc>
          <w:tcPr>
            <w:tcW w:w="236" w:type="dxa"/>
            <w:vAlign w:val="center"/>
            <w:hideMark/>
          </w:tcPr>
          <w:p w14:paraId="142EE8AC" w14:textId="77777777" w:rsidR="00E744F0" w:rsidRPr="000E0218" w:rsidRDefault="00E744F0">
            <w:pPr>
              <w:rPr>
                <w:rFonts w:ascii="Palatino Linotype" w:hAnsi="Palatino Linotype"/>
                <w:sz w:val="16"/>
                <w:szCs w:val="16"/>
              </w:rPr>
            </w:pPr>
          </w:p>
        </w:tc>
      </w:tr>
      <w:tr w:rsidR="0087499F" w:rsidRPr="000E0218" w14:paraId="5B9FA2D1" w14:textId="77777777" w:rsidTr="000E0218">
        <w:trPr>
          <w:trHeight w:val="340"/>
        </w:trPr>
        <w:tc>
          <w:tcPr>
            <w:tcW w:w="1275" w:type="dxa"/>
            <w:vMerge/>
            <w:tcBorders>
              <w:top w:val="nil"/>
              <w:left w:val="nil"/>
              <w:bottom w:val="single" w:sz="8" w:space="0" w:color="000000"/>
              <w:right w:val="nil"/>
            </w:tcBorders>
            <w:vAlign w:val="center"/>
            <w:hideMark/>
          </w:tcPr>
          <w:p w14:paraId="442EBEA5" w14:textId="77777777" w:rsidR="00E744F0" w:rsidRPr="000E0218" w:rsidRDefault="00E744F0">
            <w:pPr>
              <w:rPr>
                <w:rFonts w:ascii="Palatino Linotype" w:hAnsi="Palatino Linotype"/>
                <w:b/>
                <w:bCs/>
                <w:color w:val="000000"/>
                <w:sz w:val="16"/>
                <w:szCs w:val="16"/>
              </w:rPr>
            </w:pPr>
          </w:p>
        </w:tc>
        <w:tc>
          <w:tcPr>
            <w:tcW w:w="1153" w:type="dxa"/>
            <w:tcBorders>
              <w:top w:val="nil"/>
              <w:left w:val="nil"/>
              <w:bottom w:val="single" w:sz="8" w:space="0" w:color="auto"/>
              <w:right w:val="nil"/>
            </w:tcBorders>
            <w:shd w:val="clear" w:color="auto" w:fill="auto"/>
            <w:vAlign w:val="center"/>
            <w:hideMark/>
          </w:tcPr>
          <w:p w14:paraId="5054A4A5"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 INDEL</w:t>
            </w:r>
          </w:p>
        </w:tc>
        <w:tc>
          <w:tcPr>
            <w:tcW w:w="1273" w:type="dxa"/>
            <w:tcBorders>
              <w:top w:val="nil"/>
              <w:left w:val="nil"/>
              <w:bottom w:val="single" w:sz="8" w:space="0" w:color="auto"/>
              <w:right w:val="nil"/>
            </w:tcBorders>
            <w:shd w:val="clear" w:color="000000" w:fill="auto"/>
            <w:noWrap/>
            <w:vAlign w:val="center"/>
            <w:hideMark/>
          </w:tcPr>
          <w:p w14:paraId="5A3D2C93" w14:textId="3D3748AF"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 </w:t>
            </w:r>
            <w:r w:rsidR="0087499F" w:rsidRPr="000E0218">
              <w:rPr>
                <w:rFonts w:ascii="Palatino Linotype" w:hAnsi="Palatino Linotype"/>
                <w:color w:val="000000"/>
                <w:sz w:val="16"/>
                <w:szCs w:val="16"/>
              </w:rPr>
              <w:t>D</w:t>
            </w:r>
          </w:p>
        </w:tc>
        <w:tc>
          <w:tcPr>
            <w:tcW w:w="1544" w:type="dxa"/>
            <w:tcBorders>
              <w:top w:val="nil"/>
              <w:left w:val="nil"/>
              <w:bottom w:val="single" w:sz="8" w:space="0" w:color="auto"/>
              <w:right w:val="nil"/>
            </w:tcBorders>
            <w:shd w:val="clear" w:color="auto" w:fill="auto"/>
            <w:noWrap/>
            <w:vAlign w:val="center"/>
            <w:hideMark/>
          </w:tcPr>
          <w:p w14:paraId="77E3ED0C"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148</w:t>
            </w:r>
          </w:p>
        </w:tc>
        <w:tc>
          <w:tcPr>
            <w:tcW w:w="1559" w:type="dxa"/>
            <w:tcBorders>
              <w:top w:val="nil"/>
              <w:left w:val="nil"/>
              <w:bottom w:val="single" w:sz="8" w:space="0" w:color="auto"/>
              <w:right w:val="nil"/>
            </w:tcBorders>
            <w:shd w:val="clear" w:color="auto" w:fill="auto"/>
            <w:noWrap/>
            <w:vAlign w:val="center"/>
            <w:hideMark/>
          </w:tcPr>
          <w:p w14:paraId="7E09E9E7"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67.27%</w:t>
            </w:r>
          </w:p>
        </w:tc>
        <w:tc>
          <w:tcPr>
            <w:tcW w:w="1560" w:type="dxa"/>
            <w:tcBorders>
              <w:top w:val="nil"/>
              <w:left w:val="nil"/>
              <w:bottom w:val="single" w:sz="8" w:space="0" w:color="auto"/>
              <w:right w:val="nil"/>
            </w:tcBorders>
            <w:shd w:val="clear" w:color="auto" w:fill="auto"/>
            <w:noWrap/>
            <w:vAlign w:val="center"/>
            <w:hideMark/>
          </w:tcPr>
          <w:p w14:paraId="5D5F4F8F"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54</w:t>
            </w:r>
          </w:p>
        </w:tc>
        <w:tc>
          <w:tcPr>
            <w:tcW w:w="1417" w:type="dxa"/>
            <w:tcBorders>
              <w:top w:val="nil"/>
              <w:left w:val="nil"/>
              <w:bottom w:val="single" w:sz="8" w:space="0" w:color="auto"/>
              <w:right w:val="nil"/>
            </w:tcBorders>
            <w:shd w:val="clear" w:color="auto" w:fill="auto"/>
            <w:noWrap/>
            <w:vAlign w:val="center"/>
            <w:hideMark/>
          </w:tcPr>
          <w:p w14:paraId="2C7BF88B" w14:textId="77777777" w:rsidR="00E744F0" w:rsidRPr="000E0218" w:rsidRDefault="00E744F0">
            <w:pPr>
              <w:jc w:val="center"/>
              <w:rPr>
                <w:rFonts w:ascii="Palatino Linotype" w:hAnsi="Palatino Linotype"/>
                <w:color w:val="000000"/>
                <w:sz w:val="16"/>
                <w:szCs w:val="16"/>
              </w:rPr>
            </w:pPr>
            <w:r w:rsidRPr="000E0218">
              <w:rPr>
                <w:rFonts w:ascii="Palatino Linotype" w:hAnsi="Palatino Linotype"/>
                <w:color w:val="000000"/>
                <w:sz w:val="16"/>
                <w:szCs w:val="16"/>
              </w:rPr>
              <w:t>43.55%</w:t>
            </w:r>
          </w:p>
        </w:tc>
        <w:tc>
          <w:tcPr>
            <w:tcW w:w="1701" w:type="dxa"/>
            <w:vMerge/>
            <w:tcBorders>
              <w:top w:val="nil"/>
              <w:left w:val="nil"/>
              <w:bottom w:val="single" w:sz="8" w:space="0" w:color="000000"/>
              <w:right w:val="nil"/>
            </w:tcBorders>
            <w:vAlign w:val="center"/>
            <w:hideMark/>
          </w:tcPr>
          <w:p w14:paraId="2AFAACF0" w14:textId="77777777" w:rsidR="00E744F0" w:rsidRPr="000E0218" w:rsidRDefault="00E744F0">
            <w:pPr>
              <w:rPr>
                <w:rFonts w:ascii="Palatino Linotype" w:hAnsi="Palatino Linotype"/>
                <w:color w:val="000000"/>
                <w:sz w:val="16"/>
                <w:szCs w:val="16"/>
              </w:rPr>
            </w:pPr>
          </w:p>
        </w:tc>
        <w:tc>
          <w:tcPr>
            <w:tcW w:w="1559" w:type="dxa"/>
            <w:vMerge/>
            <w:tcBorders>
              <w:top w:val="nil"/>
              <w:left w:val="nil"/>
              <w:bottom w:val="single" w:sz="8" w:space="0" w:color="000000"/>
              <w:right w:val="nil"/>
            </w:tcBorders>
            <w:vAlign w:val="center"/>
            <w:hideMark/>
          </w:tcPr>
          <w:p w14:paraId="6DC92EC1" w14:textId="77777777" w:rsidR="00E744F0" w:rsidRPr="000E0218" w:rsidRDefault="00E744F0">
            <w:pPr>
              <w:rPr>
                <w:rFonts w:ascii="Palatino Linotype" w:hAnsi="Palatino Linotype"/>
                <w:color w:val="000000"/>
                <w:sz w:val="16"/>
                <w:szCs w:val="16"/>
              </w:rPr>
            </w:pPr>
          </w:p>
        </w:tc>
        <w:tc>
          <w:tcPr>
            <w:tcW w:w="1134" w:type="dxa"/>
            <w:vMerge/>
            <w:tcBorders>
              <w:top w:val="nil"/>
              <w:left w:val="nil"/>
              <w:bottom w:val="single" w:sz="8" w:space="0" w:color="000000"/>
              <w:right w:val="nil"/>
            </w:tcBorders>
            <w:vAlign w:val="center"/>
            <w:hideMark/>
          </w:tcPr>
          <w:p w14:paraId="5A138B76" w14:textId="77777777" w:rsidR="00E744F0" w:rsidRPr="000E0218" w:rsidRDefault="00E744F0" w:rsidP="000E0218">
            <w:pPr>
              <w:ind w:right="-140"/>
              <w:rPr>
                <w:rFonts w:ascii="Palatino Linotype" w:hAnsi="Palatino Linotype"/>
                <w:color w:val="000000"/>
                <w:sz w:val="16"/>
                <w:szCs w:val="16"/>
              </w:rPr>
            </w:pPr>
          </w:p>
        </w:tc>
        <w:tc>
          <w:tcPr>
            <w:tcW w:w="236" w:type="dxa"/>
            <w:vAlign w:val="center"/>
            <w:hideMark/>
          </w:tcPr>
          <w:p w14:paraId="3ADA168B" w14:textId="77777777" w:rsidR="00E744F0" w:rsidRPr="000E0218" w:rsidRDefault="00E744F0">
            <w:pPr>
              <w:rPr>
                <w:rFonts w:ascii="Palatino Linotype" w:hAnsi="Palatino Linotype"/>
                <w:sz w:val="16"/>
                <w:szCs w:val="16"/>
              </w:rPr>
            </w:pPr>
          </w:p>
        </w:tc>
      </w:tr>
    </w:tbl>
    <w:p w14:paraId="08A9D55C" w14:textId="77777777" w:rsidR="00E744F0" w:rsidRPr="0087499F" w:rsidRDefault="00E744F0">
      <w:pPr>
        <w:rPr>
          <w:rFonts w:ascii="Palatino Linotype" w:hAnsi="Palatino Linotype"/>
          <w:sz w:val="18"/>
          <w:szCs w:val="18"/>
        </w:rPr>
        <w:sectPr w:rsidR="00E744F0" w:rsidRPr="0087499F" w:rsidSect="00DC4118">
          <w:pgSz w:w="16838" w:h="11906" w:orient="landscape"/>
          <w:pgMar w:top="1440" w:right="1440" w:bottom="1440" w:left="1440" w:header="708" w:footer="708" w:gutter="0"/>
          <w:cols w:space="708"/>
          <w:docGrid w:linePitch="360"/>
        </w:sectPr>
      </w:pPr>
    </w:p>
    <w:p w14:paraId="5B93FCA0" w14:textId="77777777" w:rsidR="00DA65F9" w:rsidRPr="0087499F" w:rsidRDefault="00DA65F9" w:rsidP="000E0218">
      <w:pPr>
        <w:rPr>
          <w:rFonts w:ascii="Palatino Linotype" w:hAnsi="Palatino Linotype"/>
          <w:sz w:val="18"/>
          <w:szCs w:val="18"/>
        </w:rPr>
      </w:pPr>
    </w:p>
    <w:sectPr w:rsidR="00DA65F9" w:rsidRPr="0087499F" w:rsidSect="00DC4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501A0"/>
    <w:multiLevelType w:val="multilevel"/>
    <w:tmpl w:val="22BC0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6618D2"/>
    <w:multiLevelType w:val="multilevel"/>
    <w:tmpl w:val="D5ACE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9363465">
    <w:abstractNumId w:val="0"/>
  </w:num>
  <w:num w:numId="2" w16cid:durableId="1236403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69"/>
    <w:rsid w:val="00045A11"/>
    <w:rsid w:val="00073822"/>
    <w:rsid w:val="0008680F"/>
    <w:rsid w:val="000D7D08"/>
    <w:rsid w:val="000E0218"/>
    <w:rsid w:val="00111EFE"/>
    <w:rsid w:val="0011487F"/>
    <w:rsid w:val="00186557"/>
    <w:rsid w:val="001A505C"/>
    <w:rsid w:val="001C4D7E"/>
    <w:rsid w:val="00201FCA"/>
    <w:rsid w:val="00223FA7"/>
    <w:rsid w:val="00245981"/>
    <w:rsid w:val="00277D34"/>
    <w:rsid w:val="002A20C0"/>
    <w:rsid w:val="002C572D"/>
    <w:rsid w:val="00306DB0"/>
    <w:rsid w:val="00372032"/>
    <w:rsid w:val="003A1002"/>
    <w:rsid w:val="003D1165"/>
    <w:rsid w:val="005108F6"/>
    <w:rsid w:val="00533423"/>
    <w:rsid w:val="00537089"/>
    <w:rsid w:val="005B0446"/>
    <w:rsid w:val="0064178A"/>
    <w:rsid w:val="00743A59"/>
    <w:rsid w:val="00772CDE"/>
    <w:rsid w:val="0080019B"/>
    <w:rsid w:val="00836697"/>
    <w:rsid w:val="0086175A"/>
    <w:rsid w:val="00862897"/>
    <w:rsid w:val="0087499F"/>
    <w:rsid w:val="008A36F4"/>
    <w:rsid w:val="008B227D"/>
    <w:rsid w:val="008C417F"/>
    <w:rsid w:val="008D56AE"/>
    <w:rsid w:val="009526A0"/>
    <w:rsid w:val="00957669"/>
    <w:rsid w:val="009644DE"/>
    <w:rsid w:val="00974A25"/>
    <w:rsid w:val="0098399F"/>
    <w:rsid w:val="009B0686"/>
    <w:rsid w:val="00A02D0B"/>
    <w:rsid w:val="00A200E8"/>
    <w:rsid w:val="00AE6CD8"/>
    <w:rsid w:val="00B25BAB"/>
    <w:rsid w:val="00B73849"/>
    <w:rsid w:val="00BB29C7"/>
    <w:rsid w:val="00C029B2"/>
    <w:rsid w:val="00C45EF9"/>
    <w:rsid w:val="00CA3206"/>
    <w:rsid w:val="00D3275E"/>
    <w:rsid w:val="00D405EC"/>
    <w:rsid w:val="00DA65F9"/>
    <w:rsid w:val="00DC4118"/>
    <w:rsid w:val="00DF34CB"/>
    <w:rsid w:val="00E7145C"/>
    <w:rsid w:val="00E744F0"/>
    <w:rsid w:val="00E90C0E"/>
    <w:rsid w:val="00EE2DAB"/>
    <w:rsid w:val="00EF6281"/>
    <w:rsid w:val="00F15047"/>
    <w:rsid w:val="00F16165"/>
    <w:rsid w:val="00F51032"/>
    <w:rsid w:val="00FC64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3E9C"/>
  <w15:chartTrackingRefBased/>
  <w15:docId w15:val="{13E3C73F-2E3E-43CC-BCE2-7C20E09A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4F0"/>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29C7"/>
    <w:pPr>
      <w:spacing w:before="100" w:beforeAutospacing="1" w:after="100" w:afterAutospacing="1"/>
    </w:pPr>
  </w:style>
  <w:style w:type="paragraph" w:customStyle="1" w:styleId="MDPI31text">
    <w:name w:val="MDPI_3.1_text"/>
    <w:qFormat/>
    <w:rsid w:val="00E744F0"/>
    <w:pPr>
      <w:adjustRightInd w:val="0"/>
      <w:snapToGrid w:val="0"/>
      <w:spacing w:after="0" w:line="228" w:lineRule="auto"/>
      <w:ind w:left="2608" w:firstLine="425"/>
      <w:jc w:val="both"/>
    </w:pPr>
    <w:rPr>
      <w:rFonts w:ascii="Palatino Linotype" w:eastAsia="Times New Roman" w:hAnsi="Palatino Linotype" w:cs="Times New Roman"/>
      <w:snapToGrid w:val="0"/>
      <w:color w:val="000000"/>
      <w:kern w:val="0"/>
      <w:sz w:val="20"/>
      <w:lang w:val="en-US" w:eastAsia="de-DE"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6107">
      <w:bodyDiv w:val="1"/>
      <w:marLeft w:val="0"/>
      <w:marRight w:val="0"/>
      <w:marTop w:val="0"/>
      <w:marBottom w:val="0"/>
      <w:divBdr>
        <w:top w:val="none" w:sz="0" w:space="0" w:color="auto"/>
        <w:left w:val="none" w:sz="0" w:space="0" w:color="auto"/>
        <w:bottom w:val="none" w:sz="0" w:space="0" w:color="auto"/>
        <w:right w:val="none" w:sz="0" w:space="0" w:color="auto"/>
      </w:divBdr>
      <w:divsChild>
        <w:div w:id="1689672577">
          <w:marLeft w:val="0"/>
          <w:marRight w:val="0"/>
          <w:marTop w:val="0"/>
          <w:marBottom w:val="0"/>
          <w:divBdr>
            <w:top w:val="none" w:sz="0" w:space="0" w:color="auto"/>
            <w:left w:val="none" w:sz="0" w:space="0" w:color="auto"/>
            <w:bottom w:val="none" w:sz="0" w:space="0" w:color="auto"/>
            <w:right w:val="none" w:sz="0" w:space="0" w:color="auto"/>
          </w:divBdr>
          <w:divsChild>
            <w:div w:id="1580014987">
              <w:marLeft w:val="0"/>
              <w:marRight w:val="0"/>
              <w:marTop w:val="0"/>
              <w:marBottom w:val="0"/>
              <w:divBdr>
                <w:top w:val="none" w:sz="0" w:space="0" w:color="auto"/>
                <w:left w:val="none" w:sz="0" w:space="0" w:color="auto"/>
                <w:bottom w:val="none" w:sz="0" w:space="0" w:color="auto"/>
                <w:right w:val="none" w:sz="0" w:space="0" w:color="auto"/>
              </w:divBdr>
              <w:divsChild>
                <w:div w:id="10376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344">
      <w:bodyDiv w:val="1"/>
      <w:marLeft w:val="0"/>
      <w:marRight w:val="0"/>
      <w:marTop w:val="0"/>
      <w:marBottom w:val="0"/>
      <w:divBdr>
        <w:top w:val="none" w:sz="0" w:space="0" w:color="auto"/>
        <w:left w:val="none" w:sz="0" w:space="0" w:color="auto"/>
        <w:bottom w:val="none" w:sz="0" w:space="0" w:color="auto"/>
        <w:right w:val="none" w:sz="0" w:space="0" w:color="auto"/>
      </w:divBdr>
      <w:divsChild>
        <w:div w:id="1859083280">
          <w:marLeft w:val="0"/>
          <w:marRight w:val="0"/>
          <w:marTop w:val="0"/>
          <w:marBottom w:val="0"/>
          <w:divBdr>
            <w:top w:val="none" w:sz="0" w:space="0" w:color="auto"/>
            <w:left w:val="none" w:sz="0" w:space="0" w:color="auto"/>
            <w:bottom w:val="none" w:sz="0" w:space="0" w:color="auto"/>
            <w:right w:val="none" w:sz="0" w:space="0" w:color="auto"/>
          </w:divBdr>
          <w:divsChild>
            <w:div w:id="1834252309">
              <w:marLeft w:val="0"/>
              <w:marRight w:val="0"/>
              <w:marTop w:val="0"/>
              <w:marBottom w:val="0"/>
              <w:divBdr>
                <w:top w:val="none" w:sz="0" w:space="0" w:color="auto"/>
                <w:left w:val="none" w:sz="0" w:space="0" w:color="auto"/>
                <w:bottom w:val="none" w:sz="0" w:space="0" w:color="auto"/>
                <w:right w:val="none" w:sz="0" w:space="0" w:color="auto"/>
              </w:divBdr>
              <w:divsChild>
                <w:div w:id="16232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8047">
      <w:bodyDiv w:val="1"/>
      <w:marLeft w:val="0"/>
      <w:marRight w:val="0"/>
      <w:marTop w:val="0"/>
      <w:marBottom w:val="0"/>
      <w:divBdr>
        <w:top w:val="none" w:sz="0" w:space="0" w:color="auto"/>
        <w:left w:val="none" w:sz="0" w:space="0" w:color="auto"/>
        <w:bottom w:val="none" w:sz="0" w:space="0" w:color="auto"/>
        <w:right w:val="none" w:sz="0" w:space="0" w:color="auto"/>
      </w:divBdr>
      <w:divsChild>
        <w:div w:id="50200937">
          <w:marLeft w:val="0"/>
          <w:marRight w:val="0"/>
          <w:marTop w:val="0"/>
          <w:marBottom w:val="0"/>
          <w:divBdr>
            <w:top w:val="none" w:sz="0" w:space="0" w:color="auto"/>
            <w:left w:val="none" w:sz="0" w:space="0" w:color="auto"/>
            <w:bottom w:val="none" w:sz="0" w:space="0" w:color="auto"/>
            <w:right w:val="none" w:sz="0" w:space="0" w:color="auto"/>
          </w:divBdr>
          <w:divsChild>
            <w:div w:id="1616521065">
              <w:marLeft w:val="0"/>
              <w:marRight w:val="0"/>
              <w:marTop w:val="0"/>
              <w:marBottom w:val="0"/>
              <w:divBdr>
                <w:top w:val="none" w:sz="0" w:space="0" w:color="auto"/>
                <w:left w:val="none" w:sz="0" w:space="0" w:color="auto"/>
                <w:bottom w:val="none" w:sz="0" w:space="0" w:color="auto"/>
                <w:right w:val="none" w:sz="0" w:space="0" w:color="auto"/>
              </w:divBdr>
              <w:divsChild>
                <w:div w:id="8506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8205">
      <w:bodyDiv w:val="1"/>
      <w:marLeft w:val="0"/>
      <w:marRight w:val="0"/>
      <w:marTop w:val="0"/>
      <w:marBottom w:val="0"/>
      <w:divBdr>
        <w:top w:val="none" w:sz="0" w:space="0" w:color="auto"/>
        <w:left w:val="none" w:sz="0" w:space="0" w:color="auto"/>
        <w:bottom w:val="none" w:sz="0" w:space="0" w:color="auto"/>
        <w:right w:val="none" w:sz="0" w:space="0" w:color="auto"/>
      </w:divBdr>
    </w:div>
    <w:div w:id="734166693">
      <w:bodyDiv w:val="1"/>
      <w:marLeft w:val="0"/>
      <w:marRight w:val="0"/>
      <w:marTop w:val="0"/>
      <w:marBottom w:val="0"/>
      <w:divBdr>
        <w:top w:val="none" w:sz="0" w:space="0" w:color="auto"/>
        <w:left w:val="none" w:sz="0" w:space="0" w:color="auto"/>
        <w:bottom w:val="none" w:sz="0" w:space="0" w:color="auto"/>
        <w:right w:val="none" w:sz="0" w:space="0" w:color="auto"/>
      </w:divBdr>
    </w:div>
    <w:div w:id="1170565695">
      <w:bodyDiv w:val="1"/>
      <w:marLeft w:val="0"/>
      <w:marRight w:val="0"/>
      <w:marTop w:val="0"/>
      <w:marBottom w:val="0"/>
      <w:divBdr>
        <w:top w:val="none" w:sz="0" w:space="0" w:color="auto"/>
        <w:left w:val="none" w:sz="0" w:space="0" w:color="auto"/>
        <w:bottom w:val="none" w:sz="0" w:space="0" w:color="auto"/>
        <w:right w:val="none" w:sz="0" w:space="0" w:color="auto"/>
      </w:divBdr>
    </w:div>
    <w:div w:id="1273250047">
      <w:bodyDiv w:val="1"/>
      <w:marLeft w:val="0"/>
      <w:marRight w:val="0"/>
      <w:marTop w:val="0"/>
      <w:marBottom w:val="0"/>
      <w:divBdr>
        <w:top w:val="none" w:sz="0" w:space="0" w:color="auto"/>
        <w:left w:val="none" w:sz="0" w:space="0" w:color="auto"/>
        <w:bottom w:val="none" w:sz="0" w:space="0" w:color="auto"/>
        <w:right w:val="none" w:sz="0" w:space="0" w:color="auto"/>
      </w:divBdr>
    </w:div>
    <w:div w:id="1409498093">
      <w:bodyDiv w:val="1"/>
      <w:marLeft w:val="0"/>
      <w:marRight w:val="0"/>
      <w:marTop w:val="0"/>
      <w:marBottom w:val="0"/>
      <w:divBdr>
        <w:top w:val="none" w:sz="0" w:space="0" w:color="auto"/>
        <w:left w:val="none" w:sz="0" w:space="0" w:color="auto"/>
        <w:bottom w:val="none" w:sz="0" w:space="0" w:color="auto"/>
        <w:right w:val="none" w:sz="0" w:space="0" w:color="auto"/>
      </w:divBdr>
      <w:divsChild>
        <w:div w:id="303584211">
          <w:marLeft w:val="0"/>
          <w:marRight w:val="0"/>
          <w:marTop w:val="0"/>
          <w:marBottom w:val="0"/>
          <w:divBdr>
            <w:top w:val="none" w:sz="0" w:space="0" w:color="auto"/>
            <w:left w:val="none" w:sz="0" w:space="0" w:color="auto"/>
            <w:bottom w:val="none" w:sz="0" w:space="0" w:color="auto"/>
            <w:right w:val="none" w:sz="0" w:space="0" w:color="auto"/>
          </w:divBdr>
          <w:divsChild>
            <w:div w:id="1508251733">
              <w:marLeft w:val="0"/>
              <w:marRight w:val="0"/>
              <w:marTop w:val="0"/>
              <w:marBottom w:val="0"/>
              <w:divBdr>
                <w:top w:val="none" w:sz="0" w:space="0" w:color="auto"/>
                <w:left w:val="none" w:sz="0" w:space="0" w:color="auto"/>
                <w:bottom w:val="none" w:sz="0" w:space="0" w:color="auto"/>
                <w:right w:val="none" w:sz="0" w:space="0" w:color="auto"/>
              </w:divBdr>
              <w:divsChild>
                <w:div w:id="12551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8811">
      <w:bodyDiv w:val="1"/>
      <w:marLeft w:val="0"/>
      <w:marRight w:val="0"/>
      <w:marTop w:val="0"/>
      <w:marBottom w:val="0"/>
      <w:divBdr>
        <w:top w:val="none" w:sz="0" w:space="0" w:color="auto"/>
        <w:left w:val="none" w:sz="0" w:space="0" w:color="auto"/>
        <w:bottom w:val="none" w:sz="0" w:space="0" w:color="auto"/>
        <w:right w:val="none" w:sz="0" w:space="0" w:color="auto"/>
      </w:divBdr>
    </w:div>
    <w:div w:id="1777477407">
      <w:bodyDiv w:val="1"/>
      <w:marLeft w:val="0"/>
      <w:marRight w:val="0"/>
      <w:marTop w:val="0"/>
      <w:marBottom w:val="0"/>
      <w:divBdr>
        <w:top w:val="none" w:sz="0" w:space="0" w:color="auto"/>
        <w:left w:val="none" w:sz="0" w:space="0" w:color="auto"/>
        <w:bottom w:val="none" w:sz="0" w:space="0" w:color="auto"/>
        <w:right w:val="none" w:sz="0" w:space="0" w:color="auto"/>
      </w:divBdr>
    </w:div>
    <w:div w:id="1813211066">
      <w:bodyDiv w:val="1"/>
      <w:marLeft w:val="0"/>
      <w:marRight w:val="0"/>
      <w:marTop w:val="0"/>
      <w:marBottom w:val="0"/>
      <w:divBdr>
        <w:top w:val="none" w:sz="0" w:space="0" w:color="auto"/>
        <w:left w:val="none" w:sz="0" w:space="0" w:color="auto"/>
        <w:bottom w:val="none" w:sz="0" w:space="0" w:color="auto"/>
        <w:right w:val="none" w:sz="0" w:space="0" w:color="auto"/>
      </w:divBdr>
      <w:divsChild>
        <w:div w:id="1797942926">
          <w:marLeft w:val="0"/>
          <w:marRight w:val="0"/>
          <w:marTop w:val="0"/>
          <w:marBottom w:val="0"/>
          <w:divBdr>
            <w:top w:val="none" w:sz="0" w:space="0" w:color="auto"/>
            <w:left w:val="none" w:sz="0" w:space="0" w:color="auto"/>
            <w:bottom w:val="none" w:sz="0" w:space="0" w:color="auto"/>
            <w:right w:val="none" w:sz="0" w:space="0" w:color="auto"/>
          </w:divBdr>
          <w:divsChild>
            <w:div w:id="1543707833">
              <w:marLeft w:val="0"/>
              <w:marRight w:val="0"/>
              <w:marTop w:val="0"/>
              <w:marBottom w:val="0"/>
              <w:divBdr>
                <w:top w:val="none" w:sz="0" w:space="0" w:color="auto"/>
                <w:left w:val="none" w:sz="0" w:space="0" w:color="auto"/>
                <w:bottom w:val="none" w:sz="0" w:space="0" w:color="auto"/>
                <w:right w:val="none" w:sz="0" w:space="0" w:color="auto"/>
              </w:divBdr>
              <w:divsChild>
                <w:div w:id="8374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Kusha Kalideen</dc:creator>
  <cp:keywords/>
  <dc:description/>
  <cp:lastModifiedBy>Kusha Kalideen</cp:lastModifiedBy>
  <cp:revision>2</cp:revision>
  <dcterms:created xsi:type="dcterms:W3CDTF">2024-02-18T13:03:00Z</dcterms:created>
  <dcterms:modified xsi:type="dcterms:W3CDTF">2024-02-18T13:03:00Z</dcterms:modified>
</cp:coreProperties>
</file>