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597B" w14:textId="25C90B70" w:rsidR="00B16F44" w:rsidRPr="00B16F44" w:rsidRDefault="00B16F44" w:rsidP="00B16F44">
      <w:pPr>
        <w:autoSpaceDE w:val="0"/>
        <w:autoSpaceDN w:val="0"/>
        <w:adjustRightInd w:val="0"/>
        <w:spacing w:after="240"/>
        <w:rPr>
          <w:rFonts w:eastAsia="MS Mincho"/>
          <w:b/>
          <w:spacing w:val="-4"/>
          <w:sz w:val="36"/>
          <w:szCs w:val="36"/>
        </w:rPr>
      </w:pPr>
      <w:r w:rsidRPr="00B16F44">
        <w:rPr>
          <w:rFonts w:eastAsia="MS Mincho"/>
          <w:b/>
          <w:spacing w:val="-4"/>
          <w:sz w:val="36"/>
          <w:szCs w:val="36"/>
        </w:rPr>
        <w:t xml:space="preserve">Supplementary </w:t>
      </w:r>
      <w:r>
        <w:rPr>
          <w:rFonts w:eastAsia="MS Mincho"/>
          <w:b/>
          <w:spacing w:val="-4"/>
          <w:sz w:val="36"/>
          <w:szCs w:val="36"/>
        </w:rPr>
        <w:t>Table</w:t>
      </w:r>
      <w:r w:rsidRPr="00B16F44">
        <w:rPr>
          <w:rFonts w:eastAsia="MS Mincho"/>
          <w:b/>
          <w:spacing w:val="-4"/>
          <w:sz w:val="36"/>
          <w:szCs w:val="36"/>
        </w:rPr>
        <w:t>s</w:t>
      </w:r>
    </w:p>
    <w:p w14:paraId="053AB1F3" w14:textId="6025DC37" w:rsidR="006226E3" w:rsidRDefault="006226E3" w:rsidP="006226E3">
      <w:pPr>
        <w:spacing w:after="240"/>
      </w:pPr>
      <w:r w:rsidRPr="00834ED0">
        <w:rPr>
          <w:b/>
          <w:bCs/>
          <w:sz w:val="22"/>
          <w:szCs w:val="22"/>
        </w:rPr>
        <w:t>Table S</w:t>
      </w:r>
      <w:r>
        <w:rPr>
          <w:b/>
          <w:bCs/>
          <w:sz w:val="22"/>
          <w:szCs w:val="22"/>
        </w:rPr>
        <w:t>1</w:t>
      </w:r>
      <w:r w:rsidRPr="00834ED0">
        <w:rPr>
          <w:b/>
          <w:bCs/>
          <w:sz w:val="22"/>
          <w:szCs w:val="22"/>
        </w:rPr>
        <w:t>.</w:t>
      </w:r>
      <w:r w:rsidRPr="00834ED0">
        <w:rPr>
          <w:sz w:val="22"/>
          <w:szCs w:val="22"/>
        </w:rPr>
        <w:t xml:space="preserve"> Gene-specific primers used in the qPCR experiments.</w:t>
      </w:r>
    </w:p>
    <w:tbl>
      <w:tblPr>
        <w:tblStyle w:val="PlainTable11"/>
        <w:tblW w:w="10343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686"/>
        <w:gridCol w:w="1417"/>
      </w:tblGrid>
      <w:tr w:rsidR="006226E3" w:rsidRPr="00102C75" w14:paraId="32E8FF67" w14:textId="77777777" w:rsidTr="00E04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C977CB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sz w:val="22"/>
                <w:szCs w:val="22"/>
              </w:rPr>
              <w:t>Gene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056948" w14:textId="77777777" w:rsidR="006226E3" w:rsidRPr="00102C75" w:rsidRDefault="006226E3" w:rsidP="00E04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Sequence ID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A4D463" w14:textId="77777777" w:rsidR="006226E3" w:rsidRPr="00102C75" w:rsidRDefault="006226E3" w:rsidP="00E04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Name of the primer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749CA8" w14:textId="77777777" w:rsidR="006226E3" w:rsidRPr="00102C75" w:rsidRDefault="006226E3" w:rsidP="00E04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Sequence of the primer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AA7F79" w14:textId="77777777" w:rsidR="006226E3" w:rsidRPr="00102C75" w:rsidRDefault="006226E3" w:rsidP="00E04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Product size, bp</w:t>
            </w:r>
          </w:p>
        </w:tc>
      </w:tr>
      <w:tr w:rsidR="006226E3" w:rsidRPr="00102C75" w14:paraId="2AA254F3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9ADFF8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IFNG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8F06DB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NM_000619.3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06F0A1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IFNG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4A07A4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GGTCATTCAGATGTAGCGGA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13C610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281</w:t>
            </w:r>
          </w:p>
        </w:tc>
      </w:tr>
      <w:tr w:rsidR="006226E3" w:rsidRPr="00102C75" w14:paraId="2C7F06A7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A1C69E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4D7B28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7A8C9E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IFNG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715021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TGCATCCTTTTTCGCCTTGC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1BEDCF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43C1BF57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2EF017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TNFA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BD5768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NM_000594.4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CEFB56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TNF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8CE1D2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GTTGTAGCAAACCCTCAAGC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BFE505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148</w:t>
            </w:r>
          </w:p>
        </w:tc>
      </w:tr>
      <w:tr w:rsidR="006226E3" w:rsidRPr="00102C75" w14:paraId="550B9BBC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D6543A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6A3D4B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BE226B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TNF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3B10E0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TCACCCCGAAGTTCAGTAGA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034F71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3182633B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62548A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IL6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51F26D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NM_000600.5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CDED3B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IL6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12BBA8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ATGTGTGAAAGCAGCAAAGAGG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B62A52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179</w:t>
            </w:r>
          </w:p>
        </w:tc>
      </w:tr>
      <w:tr w:rsidR="006226E3" w:rsidRPr="00102C75" w14:paraId="2D7B103B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25A74C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8FF8C9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47F956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IL6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350234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TGCAAGTGCATCATCGTTGT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A253F1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412C62D2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2A6C71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IL1B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8F100E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NM_000576.3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67BD3B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IL1B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D35999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GATGCACCTGTACGATCACT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212243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229</w:t>
            </w:r>
          </w:p>
        </w:tc>
      </w:tr>
      <w:tr w:rsidR="006226E3" w:rsidRPr="00102C75" w14:paraId="0C338658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D7DD24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4B9987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4D95A6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IL1B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72F7B0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CACGGGAAAGACACAGGTAG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951AD6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47C7D2BA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B5A886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IL12A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0EEC40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NM_000882.4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8A4FB5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IL12A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20A147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CTCCTGGACCACCTCAGTTTG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D8086C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</w:tr>
      <w:tr w:rsidR="006226E3" w:rsidRPr="00102C75" w14:paraId="4D44048C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EC0BF3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935613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59E6DA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IL12A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FA0BC5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AGCTCCCTCTTGTTGTGGAA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A23E7C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084E42B3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6F3F1C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IL23A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D4DD40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NM_016584.3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38D66A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IL23A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866524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CTTCTCTGCTCCCTGATAGC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E2FE9A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90</w:t>
            </w:r>
          </w:p>
        </w:tc>
      </w:tr>
      <w:tr w:rsidR="006226E3" w:rsidRPr="00102C75" w14:paraId="56E44B6C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617E1B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2FAAAC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B372A9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IL23A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427FA2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TTCGAAGGATCTTGGAACGG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273336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28CCFAFE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2E5FE7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IL10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21E974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NM_000572.3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05B407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IL10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D81C74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GCAAAACCAAACCACAAGACAG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C85E0D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194</w:t>
            </w:r>
          </w:p>
        </w:tc>
      </w:tr>
      <w:tr w:rsidR="006226E3" w:rsidRPr="00102C75" w14:paraId="2340D55E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C5B16F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34D8A2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67B730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IL10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EB7B7C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AGTCCTGCATTAAGGAGTCG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ED3617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36E3DC31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4635CB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TGFB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8A5A86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NM_000660.7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BFC636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TGFB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23BEEF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TGGTGGAAACCCACAACGAA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60D54D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113</w:t>
            </w:r>
          </w:p>
        </w:tc>
      </w:tr>
      <w:tr w:rsidR="006226E3" w:rsidRPr="00102C75" w14:paraId="61BAB3A7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8308F5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FB91F1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1ABCD1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TGFB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CA77D7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GTAGCGAAGTGCAGGTCAAT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644BBF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06EE5C7E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8B02A1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EGF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F0C915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NM_001963.6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5F085D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EGF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D0BA8B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GGATTGACACAGAAGGAACCA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912969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156</w:t>
            </w:r>
          </w:p>
        </w:tc>
      </w:tr>
      <w:tr w:rsidR="006226E3" w:rsidRPr="00102C75" w14:paraId="432F5A46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5EFBDC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F0CF3C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4B0000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EGF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4BBEC1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TCTATCCACTTCAGGGCTGT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E1BD7D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4594D643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A6FE8F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VEGFA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80603B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NM_001025366.3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F89EB0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VEGFA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EC84F5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CAGCTACTGCCATCCAATCG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B55544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165</w:t>
            </w:r>
          </w:p>
        </w:tc>
      </w:tr>
      <w:tr w:rsidR="006226E3" w:rsidRPr="00102C75" w14:paraId="123D1D29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ECA9E5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3EA311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0273CF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VEGFA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217B41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AACACAAGTCCACAGCAGTC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824927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7D921D9D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946604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FGF2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1A832A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NM_002006.6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26C8B0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FGF2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EDC707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ATGTAGAAGATGTGACGCCG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7F92F24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141</w:t>
            </w:r>
          </w:p>
        </w:tc>
      </w:tr>
      <w:tr w:rsidR="006226E3" w:rsidRPr="00102C75" w14:paraId="6ABBE02A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87104F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89A5B3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A6BFA9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FGF2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138525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AGTTCGTTTCAGTGCCACAT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E7B29D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57C1F3CE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938EC3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ABCB1/MDR1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D8B112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NM_001348945.2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0DDE65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ABCB1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19C764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GCAGCTGGAAGACAAATACACAA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034D86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93</w:t>
            </w:r>
          </w:p>
        </w:tc>
      </w:tr>
      <w:tr w:rsidR="006226E3" w:rsidRPr="00102C75" w14:paraId="6742CD90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315C7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575B5E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590A74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ABCB1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F2CDCC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CCCAACATCGTGCACATCA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CDD3CB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648216BA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D4FDB5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ABCG2/BCRP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15CDE9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NM_004827.3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895695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ABCG2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CB848C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GAAACCTGGTCTCAACGCCATCC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A8B058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193</w:t>
            </w:r>
          </w:p>
        </w:tc>
      </w:tr>
      <w:tr w:rsidR="006226E3" w:rsidRPr="00102C75" w14:paraId="6C9DA949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AED9F3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EC2D32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8EC2FC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ABCG2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DB2600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CGTCAGAGTGCCCATCACAACAT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4D896B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04EE478F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743713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ABCC1/MRP1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71C0EC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NM_004996.4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0302A9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ABCC1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8A00EE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CACCTGAAGGACTTCGTGTCAG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52AE1C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460</w:t>
            </w:r>
          </w:p>
        </w:tc>
      </w:tr>
      <w:tr w:rsidR="006226E3" w:rsidRPr="00102C75" w14:paraId="004875F9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3BF531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A3423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EF0CAB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ABCC1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C5A973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TGGTTTACCAGGGGTACTGACT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029CDB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14991A11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E28109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ABCC5/MRP5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7D1D38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NM_005688.4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D6EB99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ABCC5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1928E5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CAGGAGAACTCGACCGTTGG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42AAA4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169</w:t>
            </w:r>
          </w:p>
        </w:tc>
      </w:tr>
      <w:tr w:rsidR="006226E3" w:rsidRPr="00102C75" w14:paraId="05CCADAE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89B266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8DE40C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7276E7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ABCC5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484DE3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AGTAGTCCGGATGGGCTTCA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E0F2BA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5F828C8D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2F931A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i/>
                <w:iCs/>
                <w:sz w:val="20"/>
                <w:szCs w:val="20"/>
              </w:rPr>
              <w:t>CYP3A4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2B0A55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NM_017460.6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38606E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CYP3A4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D8380C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CACCCCCAGTTAGCACCATT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EB0743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292</w:t>
            </w:r>
          </w:p>
        </w:tc>
      </w:tr>
      <w:tr w:rsidR="006226E3" w:rsidRPr="00102C75" w14:paraId="24F7C331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56D6C3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79D300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A090DF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CYP3A4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E2AE1B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CCCCACGCCAACAGTGATTA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3DF549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2C36D365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080831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CYP3A5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2F0E06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NM_000777.5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39EE4C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CYP3A5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77A596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ACGTATGAAGGTCAACTCCCTG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184C60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213</w:t>
            </w:r>
          </w:p>
        </w:tc>
      </w:tr>
      <w:tr w:rsidR="006226E3" w:rsidRPr="00102C75" w14:paraId="55949726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589F55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E57152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3930C7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CYP3A5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1121E8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CTCCTTGAGTTTTCCGCTGGT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4E6C11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705303FB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7777E1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CYP2C8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3EBBDE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NM_000770.3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BA1846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CYP2C8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423376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CACCAAGCATCACTGGATGT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BCFD6C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293</w:t>
            </w:r>
          </w:p>
        </w:tc>
      </w:tr>
      <w:tr w:rsidR="006226E3" w:rsidRPr="00102C75" w14:paraId="5F7B5862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CC95AA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9680BD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D58E4D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CYP2C8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C1104A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GTGTAAGGCATGTGGCTCCT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9ACB70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555CAB96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FA997F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CYP2C9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DF5436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NM_000771.4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AE6280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CYP2C9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059BE6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ATTTGTGTGGGAGAAGCCCT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3A8066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289</w:t>
            </w:r>
          </w:p>
        </w:tc>
      </w:tr>
      <w:tr w:rsidR="006226E3" w:rsidRPr="00102C75" w14:paraId="70FF556E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2F6DEF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995EDD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D9137C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CYP2C9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CD55A9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TAGTGAAAGATGGATAATGCCCC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5C1787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226E3" w:rsidRPr="00102C75" w14:paraId="471A7629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7D506E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18SRNA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833BFD" w14:textId="77777777" w:rsidR="006226E3" w:rsidRPr="00102C75" w:rsidRDefault="006226E3" w:rsidP="00E04262">
            <w:pPr>
              <w:pStyle w:val="NormalWeb"/>
              <w:spacing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NR_003286.4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A1434F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18SRNA forward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A004D8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CAGCCACCCGAGATTGAGCA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E68F76" w14:textId="77777777" w:rsidR="006226E3" w:rsidRPr="00102C75" w:rsidRDefault="006226E3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253</w:t>
            </w:r>
          </w:p>
        </w:tc>
      </w:tr>
      <w:tr w:rsidR="006226E3" w:rsidRPr="00102C75" w14:paraId="0EF5A17F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33E9FF" w14:textId="77777777" w:rsidR="006226E3" w:rsidRPr="00102C75" w:rsidRDefault="006226E3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A4B314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76DF21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18SRNA reverse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5ADF2A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GGACAGGACTAGGCGGAACA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30107F" w14:textId="77777777" w:rsidR="006226E3" w:rsidRPr="00102C75" w:rsidRDefault="006226E3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1877906" w14:textId="77777777" w:rsidR="006226E3" w:rsidRDefault="006226E3" w:rsidP="0002464B">
      <w:pPr>
        <w:pStyle w:val="1021"/>
        <w:spacing w:after="240" w:line="276" w:lineRule="auto"/>
        <w:ind w:firstLineChars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048D2AF" w14:textId="77777777" w:rsidR="006226E3" w:rsidRDefault="006226E3">
      <w:pPr>
        <w:spacing w:after="240"/>
        <w:ind w:firstLine="567"/>
        <w:jc w:val="both"/>
        <w:rPr>
          <w:rFonts w:eastAsia="SimSun"/>
          <w:b/>
          <w:bCs/>
          <w:spacing w:val="3"/>
          <w:kern w:val="2"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</w:rPr>
        <w:br w:type="page"/>
      </w:r>
    </w:p>
    <w:p w14:paraId="7664A1ED" w14:textId="61B7B933" w:rsidR="0002464B" w:rsidRPr="00834ED0" w:rsidRDefault="00DA0AE7" w:rsidP="0002464B">
      <w:pPr>
        <w:pStyle w:val="1021"/>
        <w:spacing w:after="240" w:line="276" w:lineRule="auto"/>
        <w:ind w:firstLineChars="0" w:firstLine="0"/>
        <w:rPr>
          <w:rFonts w:ascii="Times New Roman" w:hAnsi="Times New Roman" w:cs="Times New Roman"/>
          <w:sz w:val="22"/>
          <w:szCs w:val="22"/>
        </w:rPr>
      </w:pPr>
      <w:r w:rsidRPr="00834ED0">
        <w:rPr>
          <w:rFonts w:ascii="Times New Roman" w:hAnsi="Times New Roman" w:cs="Times New Roman"/>
          <w:b/>
          <w:bCs/>
          <w:sz w:val="22"/>
          <w:szCs w:val="22"/>
        </w:rPr>
        <w:lastRenderedPageBreak/>
        <w:t>Table S</w:t>
      </w:r>
      <w:r w:rsidR="006226E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834ED0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834ED0">
        <w:rPr>
          <w:rFonts w:ascii="Times New Roman" w:hAnsi="Times New Roman" w:cs="Times New Roman"/>
          <w:sz w:val="22"/>
          <w:szCs w:val="22"/>
        </w:rPr>
        <w:t xml:space="preserve"> </w:t>
      </w:r>
      <w:r w:rsidR="0002464B" w:rsidRPr="00834ED0">
        <w:rPr>
          <w:rFonts w:ascii="Times New Roman" w:hAnsi="Times New Roman" w:cs="Times New Roman"/>
          <w:sz w:val="22"/>
          <w:szCs w:val="22"/>
        </w:rPr>
        <w:t>The list of NSCLC tumor samples.</w:t>
      </w:r>
    </w:p>
    <w:tbl>
      <w:tblPr>
        <w:tblStyle w:val="PlainTable11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701"/>
        <w:gridCol w:w="1843"/>
        <w:gridCol w:w="708"/>
        <w:gridCol w:w="709"/>
        <w:gridCol w:w="1276"/>
      </w:tblGrid>
      <w:tr w:rsidR="0002464B" w:rsidRPr="00834ED0" w14:paraId="0AABD43C" w14:textId="77777777" w:rsidTr="00E04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A4F889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sz w:val="22"/>
                <w:szCs w:val="22"/>
              </w:rPr>
              <w:t>Sample ID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DF67EE" w14:textId="77777777" w:rsidR="0002464B" w:rsidRPr="00102C75" w:rsidRDefault="0002464B" w:rsidP="00E04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sz w:val="22"/>
                <w:szCs w:val="22"/>
              </w:rPr>
              <w:t>NSCLC subtype</w:t>
            </w:r>
            <w:r w:rsidRPr="00102C75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2C5DD" w14:textId="77777777" w:rsidR="0002464B" w:rsidRPr="00102C75" w:rsidRDefault="0002464B" w:rsidP="00E04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102C75">
              <w:rPr>
                <w:rFonts w:asciiTheme="majorBidi" w:hAnsiTheme="majorBidi" w:cstheme="majorBidi"/>
                <w:sz w:val="22"/>
                <w:szCs w:val="22"/>
              </w:rPr>
              <w:t>Tumor</w:t>
            </w:r>
            <w:proofErr w:type="spellEnd"/>
            <w:r w:rsidRPr="00102C75">
              <w:rPr>
                <w:rFonts w:asciiTheme="majorBidi" w:hAnsiTheme="majorBidi" w:cstheme="majorBidi"/>
                <w:sz w:val="22"/>
                <w:szCs w:val="22"/>
              </w:rPr>
              <w:t xml:space="preserve"> volume (cm3)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8D962A" w14:textId="77777777" w:rsidR="0002464B" w:rsidRPr="00102C75" w:rsidRDefault="0002464B" w:rsidP="00E04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sz w:val="22"/>
                <w:szCs w:val="22"/>
              </w:rPr>
              <w:t>Differentiation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C68BDF" w14:textId="77777777" w:rsidR="0002464B" w:rsidRPr="00102C75" w:rsidRDefault="0002464B" w:rsidP="00E04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sz w:val="22"/>
                <w:szCs w:val="22"/>
              </w:rPr>
              <w:t>Sex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F0AFD9" w14:textId="77777777" w:rsidR="0002464B" w:rsidRPr="00102C75" w:rsidRDefault="0002464B" w:rsidP="00E04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sz w:val="22"/>
                <w:szCs w:val="22"/>
              </w:rPr>
              <w:t>Age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96D665" w14:textId="77777777" w:rsidR="0002464B" w:rsidRPr="00102C75" w:rsidRDefault="0002464B" w:rsidP="00E04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sz w:val="22"/>
                <w:szCs w:val="22"/>
              </w:rPr>
              <w:t>Smocking status</w:t>
            </w:r>
          </w:p>
        </w:tc>
      </w:tr>
      <w:tr w:rsidR="0002464B" w14:paraId="7F2DB8AF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9B8B7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NSCLC_001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04A28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AC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995CE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4DF4C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High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C729D2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9C3481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97232F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No</w:t>
            </w:r>
          </w:p>
        </w:tc>
      </w:tr>
      <w:tr w:rsidR="0002464B" w14:paraId="71237543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130005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NSCLC_002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F48FC4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SCC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3C24C6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BA036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Moderate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1E211E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94C25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1B15E2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Yes</w:t>
            </w:r>
          </w:p>
        </w:tc>
      </w:tr>
      <w:tr w:rsidR="0002464B" w14:paraId="0AD00B8F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567669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NSCLC_003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989B7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AC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F4F6CB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1.5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AC7DE6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6A438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6ACA5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0A078A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</w:tr>
      <w:tr w:rsidR="0002464B" w14:paraId="1E8CED1D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818EE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NSCLC_004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C15434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AC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C81E64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&lt;1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42B174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9E81C9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5E345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4CB372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</w:tr>
      <w:tr w:rsidR="0002464B" w14:paraId="13047627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713D11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NSCLC_005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406C3F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AC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859A23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6DDC0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5C899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D5D40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3F4345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</w:tr>
      <w:tr w:rsidR="0002464B" w14:paraId="06D8169E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355F9B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NSCLC_006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181F1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LCC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02E314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&lt;1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CE38BB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Low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6315D5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495330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0924DD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</w:tr>
      <w:tr w:rsidR="0002464B" w14:paraId="3B22BD2B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E86745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NSCLC_007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CE7A90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AC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0BE80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&lt;1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D92CAF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Low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941CE6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58FE7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E5D6B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</w:tr>
      <w:tr w:rsidR="0002464B" w14:paraId="488D78C7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BFF8A8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NSCLC_008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B31D4B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AC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77C567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DCBD43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579B2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2A9101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09D06B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Yes</w:t>
            </w:r>
          </w:p>
        </w:tc>
      </w:tr>
      <w:tr w:rsidR="0002464B" w14:paraId="1940B453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5F5750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NSCLC_009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57CEB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AC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609BA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A013EB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28CEB3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8E88EF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2825D8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Yes</w:t>
            </w:r>
          </w:p>
        </w:tc>
      </w:tr>
      <w:tr w:rsidR="0002464B" w14:paraId="4FFD3B89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529A5C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NSCLC_010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89CD5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AC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A54FF2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4.5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8FC70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F92289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ED768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8A9184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</w:tr>
      <w:tr w:rsidR="0002464B" w14:paraId="7003F27E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E1D4A8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NSCLC_011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7FB5C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AC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62D974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3D1998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0BD022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3C8230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5B6378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Yes</w:t>
            </w:r>
          </w:p>
        </w:tc>
      </w:tr>
      <w:tr w:rsidR="0002464B" w14:paraId="36FF6C9C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7ACE5F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NSCLC_012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C036E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AC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2C6289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CCF7DC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4DA7D0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2B97D3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6C5B82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Yes</w:t>
            </w:r>
          </w:p>
        </w:tc>
      </w:tr>
      <w:tr w:rsidR="0002464B" w14:paraId="7E6E0CFD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F6632D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NSCLC_013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47B2A1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AC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9C98F1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40FD8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0B772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8A726C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546330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Yes</w:t>
            </w:r>
          </w:p>
        </w:tc>
      </w:tr>
      <w:tr w:rsidR="0002464B" w14:paraId="366A276B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53CF8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NSCLC_014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0E810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AC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436BDA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2.5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8D7352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DF006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3DEAD9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676A69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Yes</w:t>
            </w:r>
          </w:p>
        </w:tc>
      </w:tr>
      <w:tr w:rsidR="0002464B" w14:paraId="2D9F1300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771594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NSCLC_015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3A335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AC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191D4C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2.5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859599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C8CFC5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D79374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40AFA4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Yes</w:t>
            </w:r>
          </w:p>
        </w:tc>
      </w:tr>
      <w:tr w:rsidR="0002464B" w14:paraId="1AD2BB9B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8BA78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NSCLC_016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674C5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LCC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A87FB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3.5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FF5691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Low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A8BCDC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623481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4FC60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</w:tr>
      <w:tr w:rsidR="0002464B" w14:paraId="75B42869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73DCC9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NSCLC_017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E9DCB0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AC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C44BB1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989399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High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34DAA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760F9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403813" w14:textId="77777777" w:rsidR="0002464B" w:rsidRPr="00102C75" w:rsidRDefault="0002464B" w:rsidP="00E04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</w:tr>
      <w:tr w:rsidR="0002464B" w14:paraId="1E7D69AD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F398F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sz w:val="20"/>
                <w:szCs w:val="20"/>
              </w:rPr>
              <w:t>NSCLC_018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CFEEB3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AC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053B5F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C3662E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Moderate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33D52B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85A005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M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58D202" w14:textId="77777777" w:rsidR="0002464B" w:rsidRPr="00102C75" w:rsidRDefault="0002464B" w:rsidP="00E04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n/a</w:t>
            </w:r>
          </w:p>
        </w:tc>
      </w:tr>
    </w:tbl>
    <w:p w14:paraId="415E3B15" w14:textId="4C4BC83F" w:rsidR="004569AE" w:rsidRDefault="0002464B" w:rsidP="0002464B">
      <w:pPr>
        <w:pStyle w:val="1021"/>
        <w:spacing w:after="240" w:line="276" w:lineRule="auto"/>
        <w:ind w:firstLineChars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lang w:val="en-AE"/>
        </w:rPr>
        <w:t>*</w:t>
      </w:r>
      <w:r w:rsidRPr="0002464B">
        <w:rPr>
          <w:rFonts w:ascii="Times New Roman" w:hAnsi="Times New Roman" w:cs="Times New Roman"/>
          <w:sz w:val="20"/>
        </w:rPr>
        <w:t>AC – adenocarcinoma; LCC – large-cell carcinoma; SCC – squamous cell carcinoma</w:t>
      </w:r>
    </w:p>
    <w:p w14:paraId="001B0204" w14:textId="24CF2132" w:rsidR="0002464B" w:rsidRPr="00834ED0" w:rsidRDefault="0002464B" w:rsidP="006226E3">
      <w:pPr>
        <w:spacing w:after="240"/>
        <w:rPr>
          <w:sz w:val="22"/>
          <w:szCs w:val="22"/>
        </w:rPr>
      </w:pPr>
      <w:r w:rsidRPr="00834ED0">
        <w:rPr>
          <w:b/>
          <w:bCs/>
          <w:sz w:val="22"/>
          <w:szCs w:val="22"/>
        </w:rPr>
        <w:t>Table S3.</w:t>
      </w:r>
      <w:r w:rsidRPr="00834ED0">
        <w:rPr>
          <w:sz w:val="22"/>
          <w:szCs w:val="22"/>
        </w:rPr>
        <w:t xml:space="preserve"> Spearman’s correlation coefficients between growth factor/cytokine expression profiles in tumors and free-floating PDTOs.</w:t>
      </w:r>
    </w:p>
    <w:tbl>
      <w:tblPr>
        <w:tblStyle w:val="PlainTable11"/>
        <w:tblW w:w="4248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276"/>
      </w:tblGrid>
      <w:tr w:rsidR="0002464B" w14:paraId="0E6D924B" w14:textId="77777777" w:rsidTr="00024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290B80" w14:textId="77777777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sz w:val="22"/>
                <w:szCs w:val="22"/>
              </w:rPr>
              <w:t>Sample ID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AB023E" w14:textId="294EBB5B" w:rsidR="0002464B" w:rsidRPr="00102C75" w:rsidRDefault="0002464B" w:rsidP="00E04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sz w:val="22"/>
                <w:szCs w:val="22"/>
              </w:rPr>
              <w:t>Spearman’s correlation coefficient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81FD74" w14:textId="7F771871" w:rsidR="0002464B" w:rsidRPr="00102C75" w:rsidRDefault="0002464B" w:rsidP="00E04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sz w:val="22"/>
                <w:szCs w:val="22"/>
              </w:rPr>
              <w:t>p-value</w:t>
            </w:r>
          </w:p>
        </w:tc>
      </w:tr>
      <w:tr w:rsidR="0065488F" w14:paraId="394BEC82" w14:textId="77777777" w:rsidTr="00024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20C7B" w14:textId="6856DB9A" w:rsidR="0065488F" w:rsidRPr="00132F66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2F66">
              <w:rPr>
                <w:rFonts w:asciiTheme="majorBidi" w:hAnsiTheme="majorBidi" w:cstheme="majorBidi"/>
                <w:sz w:val="20"/>
                <w:szCs w:val="20"/>
              </w:rPr>
              <w:t>NSCLC_006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59E3B" w14:textId="77F0B470" w:rsidR="0065488F" w:rsidRPr="00102C75" w:rsidRDefault="00187104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0.119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C40537" w14:textId="2B4DBABB" w:rsidR="0065488F" w:rsidRPr="00102C75" w:rsidRDefault="00187104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0.358</w:t>
            </w:r>
          </w:p>
        </w:tc>
      </w:tr>
      <w:tr w:rsidR="0065488F" w14:paraId="514B7E7D" w14:textId="77777777" w:rsidTr="000246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D089A" w14:textId="673380AE" w:rsidR="0065488F" w:rsidRPr="00132F66" w:rsidRDefault="0065488F" w:rsidP="0065488F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132F66">
              <w:rPr>
                <w:rFonts w:asciiTheme="majorBidi" w:hAnsiTheme="majorBidi" w:cstheme="majorBidi"/>
                <w:sz w:val="20"/>
                <w:szCs w:val="20"/>
              </w:rPr>
              <w:t>NSCLC_007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FFB976" w14:textId="77703A3C" w:rsidR="0065488F" w:rsidRPr="00102C75" w:rsidRDefault="00187104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102C75">
              <w:rPr>
                <w:rFonts w:eastAsiaTheme="minorHAnsi"/>
                <w:sz w:val="20"/>
                <w:szCs w:val="20"/>
              </w:rPr>
              <w:t>-0.259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AC294" w14:textId="31CC7F17" w:rsidR="0065488F" w:rsidRPr="00102C75" w:rsidRDefault="00187104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0.208</w:t>
            </w:r>
          </w:p>
        </w:tc>
      </w:tr>
      <w:tr w:rsidR="0065488F" w14:paraId="7B950695" w14:textId="77777777" w:rsidTr="00024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068F6" w14:textId="3DDC75F8" w:rsidR="0065488F" w:rsidRPr="00132F66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2F66">
              <w:rPr>
                <w:rFonts w:asciiTheme="majorBidi" w:hAnsiTheme="majorBidi" w:cstheme="majorBidi"/>
                <w:sz w:val="20"/>
                <w:szCs w:val="20"/>
              </w:rPr>
              <w:t>NSCLC_008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078042" w14:textId="18FC4F5C" w:rsidR="0065488F" w:rsidRPr="00102C75" w:rsidRDefault="00187104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rFonts w:eastAsiaTheme="minorHAnsi"/>
                <w:sz w:val="20"/>
                <w:szCs w:val="20"/>
              </w:rPr>
              <w:t>-0.531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D0241D" w14:textId="0039A62D" w:rsidR="0065488F" w:rsidRPr="00102C75" w:rsidRDefault="00187104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0.040</w:t>
            </w:r>
          </w:p>
        </w:tc>
      </w:tr>
      <w:tr w:rsidR="0065488F" w14:paraId="57974FAE" w14:textId="77777777" w:rsidTr="000246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A6CC1" w14:textId="4DA66E01" w:rsidR="0065488F" w:rsidRPr="00132F66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2F66">
              <w:rPr>
                <w:rFonts w:asciiTheme="majorBidi" w:hAnsiTheme="majorBidi" w:cstheme="majorBidi"/>
                <w:sz w:val="20"/>
                <w:szCs w:val="20"/>
              </w:rPr>
              <w:t>NSCLC_009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AEDDF" w14:textId="1A544026" w:rsidR="0065488F" w:rsidRPr="00102C75" w:rsidRDefault="00187104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102C75">
              <w:rPr>
                <w:rFonts w:eastAsiaTheme="minorHAnsi"/>
                <w:b/>
                <w:bCs/>
                <w:sz w:val="20"/>
                <w:szCs w:val="20"/>
              </w:rPr>
              <w:t>0.769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A461FA" w14:textId="3F8D9101" w:rsidR="0065488F" w:rsidRPr="00102C75" w:rsidRDefault="00187104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0.002</w:t>
            </w:r>
          </w:p>
        </w:tc>
      </w:tr>
      <w:tr w:rsidR="0065488F" w14:paraId="4581EF7F" w14:textId="77777777" w:rsidTr="00024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89B07" w14:textId="04D6FE13" w:rsidR="0065488F" w:rsidRPr="00132F66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2F66">
              <w:rPr>
                <w:rFonts w:asciiTheme="majorBidi" w:hAnsiTheme="majorBidi" w:cstheme="majorBidi"/>
                <w:sz w:val="20"/>
                <w:szCs w:val="20"/>
              </w:rPr>
              <w:t>NSCLC_010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C04D10" w14:textId="33C1207E" w:rsidR="0065488F" w:rsidRPr="00102C75" w:rsidRDefault="00187104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0.531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591968" w14:textId="7F0720C7" w:rsidR="0065488F" w:rsidRPr="00102C75" w:rsidRDefault="00187104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0.040</w:t>
            </w:r>
          </w:p>
        </w:tc>
      </w:tr>
      <w:tr w:rsidR="0065488F" w14:paraId="031DD937" w14:textId="77777777" w:rsidTr="000246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CDAA0A" w14:textId="46DDCCFC" w:rsidR="0065488F" w:rsidRPr="00132F66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2F66">
              <w:rPr>
                <w:rFonts w:asciiTheme="majorBidi" w:hAnsiTheme="majorBidi" w:cstheme="majorBidi"/>
                <w:sz w:val="20"/>
                <w:szCs w:val="20"/>
              </w:rPr>
              <w:t>NSCLC_011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00FF61" w14:textId="15FAE7DB" w:rsidR="0065488F" w:rsidRPr="00102C75" w:rsidRDefault="00187104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102C75">
              <w:rPr>
                <w:rFonts w:eastAsiaTheme="minorHAnsi"/>
                <w:b/>
                <w:bCs/>
                <w:sz w:val="20"/>
                <w:szCs w:val="20"/>
              </w:rPr>
              <w:t>0.531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51D321" w14:textId="496F8EE2" w:rsidR="0065488F" w:rsidRPr="00102C75" w:rsidRDefault="00187104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0.040</w:t>
            </w:r>
          </w:p>
        </w:tc>
      </w:tr>
      <w:tr w:rsidR="0065488F" w14:paraId="246A5173" w14:textId="77777777" w:rsidTr="00024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22C269" w14:textId="460DAE39" w:rsidR="0065488F" w:rsidRPr="00132F66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2F66">
              <w:rPr>
                <w:rFonts w:asciiTheme="majorBidi" w:hAnsiTheme="majorBidi" w:cstheme="majorBidi"/>
                <w:sz w:val="20"/>
                <w:szCs w:val="20"/>
              </w:rPr>
              <w:t>NSCLC_012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890F29" w14:textId="72CCAD7A" w:rsidR="0065488F" w:rsidRPr="00102C75" w:rsidRDefault="00187104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0.671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1780A4" w14:textId="6FCAB25D" w:rsidR="0065488F" w:rsidRPr="00102C75" w:rsidRDefault="00187104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0.010</w:t>
            </w:r>
          </w:p>
        </w:tc>
      </w:tr>
      <w:tr w:rsidR="0065488F" w14:paraId="76A92EFB" w14:textId="77777777" w:rsidTr="000246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37F79" w14:textId="15E18FE9" w:rsidR="0065488F" w:rsidRPr="00132F66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2F66">
              <w:rPr>
                <w:rFonts w:asciiTheme="majorBidi" w:hAnsiTheme="majorBidi" w:cstheme="majorBidi"/>
                <w:sz w:val="20"/>
                <w:szCs w:val="20"/>
              </w:rPr>
              <w:t>NSCLC_013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FDFE80" w14:textId="778AC7E0" w:rsidR="0065488F" w:rsidRPr="00102C75" w:rsidRDefault="00187104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102C75">
              <w:rPr>
                <w:rFonts w:eastAsiaTheme="minorHAnsi"/>
                <w:sz w:val="20"/>
                <w:szCs w:val="20"/>
              </w:rPr>
              <w:t>0.042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96184" w14:textId="0E8D332C" w:rsidR="0065488F" w:rsidRPr="00102C75" w:rsidRDefault="00354F6C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0.452</w:t>
            </w:r>
          </w:p>
        </w:tc>
      </w:tr>
      <w:tr w:rsidR="0065488F" w14:paraId="207BBCF7" w14:textId="77777777" w:rsidTr="00024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7C5449" w14:textId="095A90E6" w:rsidR="0065488F" w:rsidRPr="00132F66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2F66">
              <w:rPr>
                <w:rFonts w:asciiTheme="majorBidi" w:hAnsiTheme="majorBidi" w:cstheme="majorBidi"/>
                <w:sz w:val="20"/>
                <w:szCs w:val="20"/>
              </w:rPr>
              <w:t>NSCLC_014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BA4D28" w14:textId="08CFB0C1" w:rsidR="0065488F" w:rsidRPr="00102C75" w:rsidRDefault="00187104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0.671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2EF329" w14:textId="678B7E68" w:rsidR="0065488F" w:rsidRPr="00102C75" w:rsidRDefault="00354F6C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0.010</w:t>
            </w:r>
          </w:p>
        </w:tc>
      </w:tr>
      <w:tr w:rsidR="0065488F" w14:paraId="3CACD0AA" w14:textId="77777777" w:rsidTr="000246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D078D" w14:textId="72758452" w:rsidR="0065488F" w:rsidRPr="00132F66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2F66">
              <w:rPr>
                <w:rFonts w:asciiTheme="majorBidi" w:hAnsiTheme="majorBidi" w:cstheme="majorBidi"/>
                <w:sz w:val="20"/>
                <w:szCs w:val="20"/>
              </w:rPr>
              <w:t>NSCLC_015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E7926C" w14:textId="5C086E29" w:rsidR="0065488F" w:rsidRPr="00102C75" w:rsidRDefault="00187104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102C75">
              <w:rPr>
                <w:rFonts w:eastAsiaTheme="minorHAnsi"/>
                <w:b/>
                <w:bCs/>
                <w:sz w:val="20"/>
                <w:szCs w:val="20"/>
              </w:rPr>
              <w:t>0.741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E93025" w14:textId="2E47742E" w:rsidR="0065488F" w:rsidRPr="00102C75" w:rsidRDefault="00354F6C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0.004</w:t>
            </w:r>
          </w:p>
        </w:tc>
      </w:tr>
      <w:tr w:rsidR="0065488F" w14:paraId="35C3E307" w14:textId="77777777" w:rsidTr="00024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CDD3F0" w14:textId="2162238B" w:rsidR="0065488F" w:rsidRPr="00132F66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2F66">
              <w:rPr>
                <w:rFonts w:asciiTheme="majorBidi" w:hAnsiTheme="majorBidi" w:cstheme="majorBidi"/>
                <w:sz w:val="20"/>
                <w:szCs w:val="20"/>
              </w:rPr>
              <w:t>NSCLC_016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87149" w14:textId="7AA4EF9F" w:rsidR="0065488F" w:rsidRPr="00102C75" w:rsidRDefault="00187104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0.169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EC1DA" w14:textId="060DF3C8" w:rsidR="0065488F" w:rsidRPr="00102C75" w:rsidRDefault="00354F6C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0.300</w:t>
            </w:r>
          </w:p>
        </w:tc>
      </w:tr>
      <w:tr w:rsidR="0065488F" w14:paraId="4439D8C1" w14:textId="77777777" w:rsidTr="000246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963E7" w14:textId="4CFA58BF" w:rsidR="0065488F" w:rsidRPr="00132F66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32F66">
              <w:rPr>
                <w:rFonts w:asciiTheme="majorBidi" w:hAnsiTheme="majorBidi" w:cstheme="majorBidi"/>
                <w:sz w:val="20"/>
                <w:szCs w:val="20"/>
              </w:rPr>
              <w:t>NSCLC_017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A5F06" w14:textId="5D9A19F3" w:rsidR="0065488F" w:rsidRPr="00102C75" w:rsidRDefault="00187104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102C75">
              <w:rPr>
                <w:rFonts w:eastAsiaTheme="minorHAnsi"/>
                <w:b/>
                <w:bCs/>
                <w:sz w:val="20"/>
                <w:szCs w:val="20"/>
              </w:rPr>
              <w:t>0.503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C354E" w14:textId="2EB63532" w:rsidR="0065488F" w:rsidRPr="00102C75" w:rsidRDefault="00354F6C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0.049</w:t>
            </w:r>
          </w:p>
        </w:tc>
      </w:tr>
    </w:tbl>
    <w:p w14:paraId="3460ACFD" w14:textId="77777777" w:rsidR="006226E3" w:rsidRDefault="006226E3" w:rsidP="0002464B">
      <w:pPr>
        <w:pStyle w:val="1021"/>
        <w:spacing w:before="240" w:after="240" w:line="276" w:lineRule="auto"/>
        <w:ind w:firstLineChars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8781A08" w14:textId="77777777" w:rsidR="006226E3" w:rsidRDefault="006226E3">
      <w:pPr>
        <w:spacing w:after="240"/>
        <w:ind w:firstLine="567"/>
        <w:jc w:val="both"/>
        <w:rPr>
          <w:rFonts w:eastAsia="SimSun"/>
          <w:b/>
          <w:bCs/>
          <w:spacing w:val="3"/>
          <w:kern w:val="2"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</w:rPr>
        <w:br w:type="page"/>
      </w:r>
    </w:p>
    <w:p w14:paraId="1F0E10AA" w14:textId="7BD93FF8" w:rsidR="0002464B" w:rsidRPr="00834ED0" w:rsidRDefault="0002464B" w:rsidP="0002464B">
      <w:pPr>
        <w:pStyle w:val="1021"/>
        <w:spacing w:before="240" w:after="240" w:line="276" w:lineRule="auto"/>
        <w:ind w:firstLineChars="0" w:firstLine="0"/>
        <w:rPr>
          <w:rFonts w:ascii="Times New Roman" w:hAnsi="Times New Roman" w:cs="Times New Roman"/>
          <w:sz w:val="22"/>
          <w:szCs w:val="22"/>
        </w:rPr>
      </w:pPr>
      <w:r w:rsidRPr="00834ED0">
        <w:rPr>
          <w:rFonts w:ascii="Times New Roman" w:hAnsi="Times New Roman" w:cs="Times New Roman"/>
          <w:b/>
          <w:bCs/>
          <w:sz w:val="22"/>
          <w:szCs w:val="22"/>
        </w:rPr>
        <w:lastRenderedPageBreak/>
        <w:t>Table S</w:t>
      </w:r>
      <w:r w:rsidR="0065488F" w:rsidRPr="00834ED0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834ED0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834ED0">
        <w:rPr>
          <w:rFonts w:ascii="Times New Roman" w:hAnsi="Times New Roman" w:cs="Times New Roman"/>
          <w:sz w:val="22"/>
          <w:szCs w:val="22"/>
        </w:rPr>
        <w:t xml:space="preserve"> Spearman’s correlation coefficients between expression of separate growth factors/cytokines in tumors and free-floating PDTOs.</w:t>
      </w:r>
    </w:p>
    <w:tbl>
      <w:tblPr>
        <w:tblStyle w:val="PlainTable11"/>
        <w:tblW w:w="4248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276"/>
      </w:tblGrid>
      <w:tr w:rsidR="0002464B" w:rsidRPr="00834ED0" w14:paraId="1EC25163" w14:textId="77777777" w:rsidTr="00E04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A21C2D" w14:textId="68AFAEF3" w:rsidR="0002464B" w:rsidRPr="00102C75" w:rsidRDefault="0002464B" w:rsidP="00E0426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sz w:val="22"/>
                <w:szCs w:val="22"/>
              </w:rPr>
              <w:t>Gene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1FE30E" w14:textId="77777777" w:rsidR="0002464B" w:rsidRPr="00102C75" w:rsidRDefault="0002464B" w:rsidP="00E04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sz w:val="22"/>
                <w:szCs w:val="22"/>
              </w:rPr>
              <w:t>Spearman’s correlation coefficient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5681E6" w14:textId="77777777" w:rsidR="0002464B" w:rsidRPr="00102C75" w:rsidRDefault="0002464B" w:rsidP="00E04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102C75">
              <w:rPr>
                <w:rFonts w:asciiTheme="majorBidi" w:hAnsiTheme="majorBidi" w:cstheme="majorBidi"/>
                <w:sz w:val="22"/>
                <w:szCs w:val="22"/>
              </w:rPr>
              <w:t>p-value</w:t>
            </w:r>
          </w:p>
        </w:tc>
      </w:tr>
      <w:tr w:rsidR="0065488F" w14:paraId="72A853E1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B90E1F" w14:textId="0474124E" w:rsidR="0065488F" w:rsidRPr="00102C75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IFNG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5F75DC" w14:textId="011D6ADF" w:rsidR="0065488F" w:rsidRPr="00102C75" w:rsidRDefault="006E0CC1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0.900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392E0B" w14:textId="60999FF6" w:rsidR="0065488F" w:rsidRPr="00102C75" w:rsidRDefault="006E0CC1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&lt;0.001</w:t>
            </w:r>
          </w:p>
        </w:tc>
      </w:tr>
      <w:tr w:rsidR="0065488F" w14:paraId="6F492144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6D08E" w14:textId="73EEF29B" w:rsidR="0065488F" w:rsidRPr="00102C75" w:rsidRDefault="0065488F" w:rsidP="0065488F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TNFA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9BAE21" w14:textId="3B255E76" w:rsidR="0065488F" w:rsidRPr="00102C75" w:rsidRDefault="006E0CC1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  <w:r w:rsidRPr="00102C75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>0</w:t>
            </w:r>
            <w:r w:rsidRPr="00102C75">
              <w:rPr>
                <w:rFonts w:eastAsiaTheme="minorHAnsi"/>
                <w:b/>
                <w:bCs/>
                <w:sz w:val="20"/>
                <w:szCs w:val="20"/>
                <w:lang w:val="en-US"/>
              </w:rPr>
              <w:t>.</w:t>
            </w:r>
            <w:r w:rsidRPr="00102C75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>714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73F9F7" w14:textId="188144C0" w:rsidR="0065488F" w:rsidRPr="00102C75" w:rsidRDefault="006E0CC1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0.005</w:t>
            </w:r>
          </w:p>
        </w:tc>
      </w:tr>
      <w:tr w:rsidR="0065488F" w14:paraId="3D3FE518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8E11CE" w14:textId="30DE0DF5" w:rsidR="0065488F" w:rsidRPr="00102C75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IL6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DFF73" w14:textId="215F98D4" w:rsidR="0065488F" w:rsidRPr="00102C75" w:rsidRDefault="006E0CC1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-0.062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4DC308" w14:textId="54239AAC" w:rsidR="0065488F" w:rsidRPr="00102C75" w:rsidRDefault="006E0CC1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0.425</w:t>
            </w:r>
          </w:p>
        </w:tc>
      </w:tr>
      <w:tr w:rsidR="0065488F" w14:paraId="0CCE3B6D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44A5BB" w14:textId="51CA4E56" w:rsidR="0065488F" w:rsidRPr="00102C75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IL1B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96D2DE" w14:textId="6EEF3B9E" w:rsidR="0065488F" w:rsidRPr="00102C75" w:rsidRDefault="006E0CC1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102C75">
              <w:rPr>
                <w:rFonts w:eastAsiaTheme="minorHAnsi"/>
                <w:b/>
                <w:bCs/>
                <w:sz w:val="20"/>
                <w:szCs w:val="20"/>
              </w:rPr>
              <w:t>0.589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489FB" w14:textId="6EFFEEA7" w:rsidR="0065488F" w:rsidRPr="00102C75" w:rsidRDefault="006E0CC1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0.022</w:t>
            </w:r>
          </w:p>
        </w:tc>
      </w:tr>
      <w:tr w:rsidR="0065488F" w14:paraId="6D92FEA4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CA84E2" w14:textId="592C2D61" w:rsidR="0065488F" w:rsidRPr="00102C75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IL12A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58CC76" w14:textId="527A2665" w:rsidR="0065488F" w:rsidRPr="00102C75" w:rsidRDefault="006E0CC1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0.103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89618" w14:textId="55E1EA51" w:rsidR="0065488F" w:rsidRPr="00102C75" w:rsidRDefault="006E0CC1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0.375</w:t>
            </w:r>
          </w:p>
        </w:tc>
      </w:tr>
      <w:tr w:rsidR="0065488F" w14:paraId="301F3999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FD74F" w14:textId="0ED5D0E9" w:rsidR="0065488F" w:rsidRPr="00102C75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IL23A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33C3C0" w14:textId="4F34951E" w:rsidR="0065488F" w:rsidRPr="00102C75" w:rsidRDefault="006E0CC1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102C75">
              <w:rPr>
                <w:rFonts w:eastAsiaTheme="minorHAnsi"/>
                <w:sz w:val="20"/>
                <w:szCs w:val="20"/>
              </w:rPr>
              <w:t>0.068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E94C42" w14:textId="35417CAE" w:rsidR="0065488F" w:rsidRPr="00102C75" w:rsidRDefault="006E0CC1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0.417</w:t>
            </w:r>
          </w:p>
        </w:tc>
      </w:tr>
      <w:tr w:rsidR="0065488F" w14:paraId="1F85F8A9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F17035" w14:textId="3BBC38FC" w:rsidR="0065488F" w:rsidRPr="00102C75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IL10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A81FD" w14:textId="71FFEA53" w:rsidR="0065488F" w:rsidRPr="00102C75" w:rsidRDefault="006E0CC1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0.251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098D7F" w14:textId="6A3F84E9" w:rsidR="0065488F" w:rsidRPr="00102C75" w:rsidRDefault="006E0CC1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0.216</w:t>
            </w:r>
          </w:p>
        </w:tc>
      </w:tr>
      <w:tr w:rsidR="0065488F" w14:paraId="422C7BAC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135B8" w14:textId="3EE2FA2F" w:rsidR="0065488F" w:rsidRPr="00102C75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TGFB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96DB3D" w14:textId="79EE644C" w:rsidR="0065488F" w:rsidRPr="00102C75" w:rsidRDefault="006E0CC1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102C75">
              <w:rPr>
                <w:rFonts w:eastAsiaTheme="minorHAnsi"/>
                <w:sz w:val="20"/>
                <w:szCs w:val="20"/>
              </w:rPr>
              <w:t>0.019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595B1" w14:textId="1DA8CBC2" w:rsidR="0065488F" w:rsidRPr="00102C75" w:rsidRDefault="006E0CC1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0.477</w:t>
            </w:r>
          </w:p>
        </w:tc>
      </w:tr>
      <w:tr w:rsidR="0065488F" w14:paraId="4141CF27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13D31" w14:textId="24A4A05D" w:rsidR="0065488F" w:rsidRPr="00102C75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EGF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E5541F" w14:textId="27839214" w:rsidR="0065488F" w:rsidRPr="00102C75" w:rsidRDefault="006E0CC1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0.949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90281" w14:textId="1B891C8E" w:rsidR="0065488F" w:rsidRPr="00102C75" w:rsidRDefault="006E0CC1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&lt;0.001</w:t>
            </w:r>
          </w:p>
        </w:tc>
      </w:tr>
      <w:tr w:rsidR="0065488F" w14:paraId="6804D4E5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B4DF2A" w14:textId="5AA8C79B" w:rsidR="0065488F" w:rsidRPr="00102C75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VEGFA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E2197C" w14:textId="597147A3" w:rsidR="0065488F" w:rsidRPr="00102C75" w:rsidRDefault="006E0CC1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102C75">
              <w:rPr>
                <w:rFonts w:eastAsiaTheme="minorHAnsi"/>
                <w:b/>
                <w:bCs/>
                <w:sz w:val="20"/>
                <w:szCs w:val="20"/>
              </w:rPr>
              <w:t>0.847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891F8" w14:textId="0A493A25" w:rsidR="0065488F" w:rsidRPr="00102C75" w:rsidRDefault="006E0CC1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&lt;0.001</w:t>
            </w:r>
          </w:p>
        </w:tc>
      </w:tr>
      <w:tr w:rsidR="0065488F" w14:paraId="5D990C23" w14:textId="77777777" w:rsidTr="00E0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8547F" w14:textId="17FE6B83" w:rsidR="0065488F" w:rsidRPr="00102C75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FGF2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E56EA" w14:textId="2C3AC2E5" w:rsidR="0065488F" w:rsidRPr="00102C75" w:rsidRDefault="006E0CC1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0.771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D9337D" w14:textId="6C812493" w:rsidR="0065488F" w:rsidRPr="00102C75" w:rsidRDefault="006E0CC1" w:rsidP="00654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02C75">
              <w:rPr>
                <w:b/>
                <w:bCs/>
                <w:sz w:val="20"/>
                <w:szCs w:val="20"/>
              </w:rPr>
              <w:t>0.002</w:t>
            </w:r>
          </w:p>
        </w:tc>
      </w:tr>
      <w:tr w:rsidR="0065488F" w14:paraId="3B9D3E9D" w14:textId="77777777" w:rsidTr="00E04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7390BA" w14:textId="166F5124" w:rsidR="0065488F" w:rsidRPr="00102C75" w:rsidRDefault="0065488F" w:rsidP="006548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02C75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TSG6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840CA2" w14:textId="4B95E6A2" w:rsidR="0065488F" w:rsidRPr="00102C75" w:rsidRDefault="006E0CC1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102C75">
              <w:rPr>
                <w:rFonts w:eastAsiaTheme="minorHAnsi"/>
                <w:sz w:val="20"/>
                <w:szCs w:val="20"/>
              </w:rPr>
              <w:t>0.287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56D41" w14:textId="77F1B1CA" w:rsidR="0065488F" w:rsidRPr="00102C75" w:rsidRDefault="006E0CC1" w:rsidP="006548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2C75">
              <w:rPr>
                <w:sz w:val="20"/>
                <w:szCs w:val="20"/>
              </w:rPr>
              <w:t>0.183</w:t>
            </w:r>
          </w:p>
        </w:tc>
      </w:tr>
    </w:tbl>
    <w:p w14:paraId="0CC4C62A" w14:textId="77777777" w:rsidR="00DA0AE7" w:rsidRPr="00DA0AE7" w:rsidRDefault="00DA0AE7" w:rsidP="00DA0AE7">
      <w:pPr>
        <w:pStyle w:val="1021"/>
        <w:spacing w:line="276" w:lineRule="auto"/>
        <w:ind w:firstLineChars="0" w:firstLine="0"/>
        <w:rPr>
          <w:rFonts w:ascii="Times New Roman" w:hAnsi="Times New Roman" w:cs="Times New Roman"/>
          <w:sz w:val="24"/>
          <w:szCs w:val="24"/>
        </w:rPr>
      </w:pPr>
    </w:p>
    <w:p w14:paraId="6C9A2A22" w14:textId="34D8BB0B" w:rsidR="009E14C4" w:rsidRDefault="009E14C4">
      <w:pPr>
        <w:spacing w:after="240"/>
        <w:ind w:firstLine="567"/>
        <w:jc w:val="both"/>
        <w:rPr>
          <w:rFonts w:eastAsia="SimSun"/>
          <w:spacing w:val="3"/>
          <w:kern w:val="2"/>
          <w:lang w:val="en-US" w:eastAsia="zh-CN"/>
        </w:rPr>
      </w:pPr>
      <w:r>
        <w:br w:type="page"/>
      </w:r>
    </w:p>
    <w:p w14:paraId="401CD31B" w14:textId="6CCECBCF" w:rsidR="00B16F44" w:rsidRPr="00B16F44" w:rsidRDefault="00B16F44" w:rsidP="00B16F44">
      <w:pPr>
        <w:autoSpaceDE w:val="0"/>
        <w:autoSpaceDN w:val="0"/>
        <w:adjustRightInd w:val="0"/>
        <w:spacing w:after="240"/>
        <w:rPr>
          <w:rFonts w:eastAsia="MS Mincho"/>
          <w:b/>
          <w:spacing w:val="-4"/>
          <w:sz w:val="36"/>
          <w:szCs w:val="36"/>
        </w:rPr>
      </w:pPr>
      <w:r w:rsidRPr="00B16F44">
        <w:rPr>
          <w:rFonts w:eastAsia="MS Mincho"/>
          <w:b/>
          <w:spacing w:val="-4"/>
          <w:sz w:val="36"/>
          <w:szCs w:val="36"/>
        </w:rPr>
        <w:lastRenderedPageBreak/>
        <w:t xml:space="preserve">Supplementary </w:t>
      </w:r>
      <w:r>
        <w:rPr>
          <w:rFonts w:eastAsia="MS Mincho"/>
          <w:b/>
          <w:spacing w:val="-4"/>
          <w:sz w:val="36"/>
          <w:szCs w:val="36"/>
        </w:rPr>
        <w:t>Figure</w:t>
      </w:r>
      <w:r w:rsidRPr="00B16F44">
        <w:rPr>
          <w:rFonts w:eastAsia="MS Mincho"/>
          <w:b/>
          <w:spacing w:val="-4"/>
          <w:sz w:val="36"/>
          <w:szCs w:val="36"/>
        </w:rPr>
        <w:t>s</w:t>
      </w:r>
    </w:p>
    <w:p w14:paraId="798C63BE" w14:textId="23C7B94F" w:rsidR="00DA0AE7" w:rsidRDefault="008B227E" w:rsidP="009F2275">
      <w:pPr>
        <w:pStyle w:val="1021"/>
        <w:spacing w:line="276" w:lineRule="auto"/>
        <w:ind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2C1DE2" wp14:editId="5076A1CE">
            <wp:extent cx="5943600" cy="3227070"/>
            <wp:effectExtent l="0" t="0" r="0" b="0"/>
            <wp:docPr id="2028889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4834D" w14:textId="187E59B5" w:rsidR="00093A5D" w:rsidRPr="00834ED0" w:rsidRDefault="00093A5D" w:rsidP="00093A5D">
      <w:pPr>
        <w:pStyle w:val="1021"/>
        <w:spacing w:after="240" w:line="276" w:lineRule="auto"/>
        <w:ind w:firstLineChars="0" w:firstLine="0"/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</w:pPr>
      <w:r w:rsidRPr="00834ED0">
        <w:rPr>
          <w:rFonts w:ascii="Times New Roman" w:hAnsi="Times New Roman" w:cs="Times New Roman"/>
          <w:b/>
          <w:bCs/>
          <w:sz w:val="22"/>
          <w:szCs w:val="22"/>
        </w:rPr>
        <w:t>Fig</w:t>
      </w:r>
      <w:r w:rsidR="00697EE6" w:rsidRPr="00834ED0">
        <w:rPr>
          <w:rFonts w:ascii="Times New Roman" w:hAnsi="Times New Roman" w:cs="Times New Roman"/>
          <w:b/>
          <w:bCs/>
          <w:sz w:val="22"/>
          <w:szCs w:val="22"/>
        </w:rPr>
        <w:t>ure</w:t>
      </w:r>
      <w:r w:rsidRPr="00834ED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216F8" w:rsidRPr="00834ED0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834ED0">
        <w:rPr>
          <w:rFonts w:ascii="Times New Roman" w:hAnsi="Times New Roman" w:cs="Times New Roman"/>
          <w:b/>
          <w:bCs/>
          <w:sz w:val="22"/>
          <w:szCs w:val="22"/>
        </w:rPr>
        <w:t>1.</w:t>
      </w:r>
      <w:r w:rsidRPr="00834ED0">
        <w:rPr>
          <w:rFonts w:ascii="Times New Roman" w:hAnsi="Times New Roman" w:cs="Times New Roman"/>
          <w:sz w:val="22"/>
          <w:szCs w:val="22"/>
        </w:rPr>
        <w:t xml:space="preserve"> </w:t>
      </w:r>
      <w:r w:rsidR="00FF6E48" w:rsidRPr="00834ED0">
        <w:rPr>
          <w:rFonts w:ascii="Times New Roman" w:hAnsi="Times New Roman" w:cs="Times New Roman"/>
          <w:sz w:val="22"/>
          <w:szCs w:val="22"/>
        </w:rPr>
        <w:t>Production of</w:t>
      </w:r>
      <w:r w:rsidRPr="00834ED0">
        <w:rPr>
          <w:rFonts w:ascii="Times New Roman" w:hAnsi="Times New Roman" w:cs="Times New Roman"/>
          <w:sz w:val="22"/>
          <w:szCs w:val="22"/>
        </w:rPr>
        <w:t xml:space="preserve"> </w:t>
      </w:r>
      <w:r w:rsidR="00FF6E48" w:rsidRPr="00834ED0">
        <w:rPr>
          <w:rFonts w:ascii="Times New Roman" w:hAnsi="Times New Roman" w:cs="Times New Roman"/>
          <w:sz w:val="22"/>
          <w:szCs w:val="22"/>
        </w:rPr>
        <w:t xml:space="preserve">free-floating NSCLC PDTOs. </w:t>
      </w:r>
      <w:r w:rsidR="00D216F8" w:rsidRPr="00834ED0">
        <w:rPr>
          <w:rFonts w:ascii="Times New Roman" w:hAnsi="Times New Roman" w:cs="Times New Roman"/>
          <w:sz w:val="22"/>
          <w:szCs w:val="22"/>
        </w:rPr>
        <w:t>Pie charts showing (a) the subtypes of established 18 PDTOs and</w:t>
      </w:r>
      <w:r w:rsidRPr="00834ED0">
        <w:rPr>
          <w:rFonts w:ascii="Times New Roman" w:hAnsi="Times New Roman" w:cs="Times New Roman"/>
          <w:sz w:val="22"/>
          <w:szCs w:val="22"/>
        </w:rPr>
        <w:t xml:space="preserve"> (</w:t>
      </w:r>
      <w:r w:rsidR="00FF6E48" w:rsidRPr="00834ED0">
        <w:rPr>
          <w:rFonts w:ascii="Times New Roman" w:hAnsi="Times New Roman" w:cs="Times New Roman"/>
          <w:sz w:val="22"/>
          <w:szCs w:val="22"/>
        </w:rPr>
        <w:t>b</w:t>
      </w:r>
      <w:r w:rsidRPr="00834ED0">
        <w:rPr>
          <w:rFonts w:ascii="Times New Roman" w:hAnsi="Times New Roman" w:cs="Times New Roman"/>
          <w:sz w:val="22"/>
          <w:szCs w:val="22"/>
        </w:rPr>
        <w:t>)</w:t>
      </w:r>
      <w:r w:rsidR="007A7996" w:rsidRPr="00834ED0">
        <w:rPr>
          <w:rFonts w:ascii="Times New Roman" w:hAnsi="Times New Roman" w:cs="Times New Roman"/>
          <w:sz w:val="22"/>
          <w:szCs w:val="22"/>
        </w:rPr>
        <w:t> </w:t>
      </w:r>
      <w:r w:rsidR="00D216F8" w:rsidRPr="00834ED0">
        <w:rPr>
          <w:rFonts w:ascii="Times New Roman" w:hAnsi="Times New Roman" w:cs="Times New Roman"/>
          <w:sz w:val="22"/>
          <w:szCs w:val="22"/>
        </w:rPr>
        <w:t>t</w:t>
      </w:r>
      <w:r w:rsidRPr="00834ED0">
        <w:rPr>
          <w:rFonts w:ascii="Times New Roman" w:hAnsi="Times New Roman" w:cs="Times New Roman"/>
          <w:sz w:val="22"/>
          <w:szCs w:val="22"/>
        </w:rPr>
        <w:t xml:space="preserve">he </w:t>
      </w:r>
      <w:r w:rsidR="00D216F8" w:rsidRPr="00834ED0">
        <w:rPr>
          <w:rFonts w:ascii="Times New Roman" w:hAnsi="Times New Roman" w:cs="Times New Roman"/>
          <w:sz w:val="22"/>
          <w:szCs w:val="22"/>
        </w:rPr>
        <w:t>success rate of</w:t>
      </w:r>
      <w:r w:rsidR="00FF6E48" w:rsidRPr="00834ED0">
        <w:rPr>
          <w:rFonts w:ascii="Times New Roman" w:hAnsi="Times New Roman" w:cs="Times New Roman"/>
          <w:sz w:val="22"/>
          <w:szCs w:val="22"/>
        </w:rPr>
        <w:t xml:space="preserve"> free-floating organoid</w:t>
      </w:r>
      <w:r w:rsidR="00D216F8" w:rsidRPr="00834ED0">
        <w:rPr>
          <w:rFonts w:ascii="Times New Roman" w:hAnsi="Times New Roman" w:cs="Times New Roman"/>
          <w:sz w:val="22"/>
          <w:szCs w:val="22"/>
        </w:rPr>
        <w:t xml:space="preserve"> establishment</w:t>
      </w:r>
      <w:r w:rsidRPr="00834ED0">
        <w:rPr>
          <w:rFonts w:ascii="Times New Roman" w:hAnsi="Times New Roman" w:cs="Times New Roman"/>
          <w:sz w:val="22"/>
          <w:szCs w:val="22"/>
        </w:rPr>
        <w:t>.</w:t>
      </w:r>
    </w:p>
    <w:p w14:paraId="540AC494" w14:textId="4FCBA887" w:rsidR="00C33208" w:rsidRDefault="00B16F44" w:rsidP="00C33208">
      <w:pPr>
        <w:pStyle w:val="1021"/>
        <w:spacing w:line="276" w:lineRule="auto"/>
        <w:ind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E4524B" wp14:editId="546DB770">
            <wp:extent cx="5943600" cy="2437130"/>
            <wp:effectExtent l="0" t="0" r="0" b="1270"/>
            <wp:docPr id="12444397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AFD94" w14:textId="2F6096D9" w:rsidR="000A4005" w:rsidRPr="00834ED0" w:rsidRDefault="008B6719" w:rsidP="00834ED0">
      <w:pPr>
        <w:pStyle w:val="1021"/>
        <w:spacing w:after="240" w:line="276" w:lineRule="auto"/>
        <w:ind w:firstLineChars="0" w:firstLine="0"/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</w:pPr>
      <w:r w:rsidRPr="00834ED0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="007F603A" w:rsidRPr="00834ED0">
        <w:rPr>
          <w:rFonts w:ascii="Times New Roman" w:hAnsi="Times New Roman" w:cs="Times New Roman"/>
          <w:b/>
          <w:bCs/>
          <w:sz w:val="22"/>
          <w:szCs w:val="22"/>
        </w:rPr>
        <w:t>ig</w:t>
      </w:r>
      <w:r w:rsidR="00785CC2" w:rsidRPr="00834ED0">
        <w:rPr>
          <w:rFonts w:ascii="Times New Roman" w:hAnsi="Times New Roman" w:cs="Times New Roman"/>
          <w:b/>
          <w:bCs/>
          <w:sz w:val="22"/>
          <w:szCs w:val="22"/>
        </w:rPr>
        <w:t>ure</w:t>
      </w:r>
      <w:r w:rsidRPr="00834ED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216F8" w:rsidRPr="00834ED0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834ED0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7F603A" w:rsidRPr="00834ED0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785CC2" w:rsidRPr="00834ED0">
        <w:rPr>
          <w:rFonts w:ascii="Times New Roman" w:hAnsi="Times New Roman" w:cs="Times New Roman"/>
          <w:sz w:val="22"/>
          <w:szCs w:val="22"/>
        </w:rPr>
        <w:t xml:space="preserve"> </w:t>
      </w:r>
      <w:r w:rsidR="00834ED0" w:rsidRP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>IC50 concentrations of cisplatin, paclitaxel, gemcitabine, etoposide, and pemetrexed, determined for free-floating PDTOs from ten NSCLC patients.</w:t>
      </w:r>
      <w:r w:rsid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 xml:space="preserve"> </w:t>
      </w:r>
      <w:r w:rsidR="00834ED0" w:rsidRP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>The clinically relevant maximum concentration</w:t>
      </w:r>
      <w:r w:rsid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>s</w:t>
      </w:r>
      <w:r w:rsidR="00834ED0" w:rsidRP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 xml:space="preserve"> (</w:t>
      </w:r>
      <w:proofErr w:type="spellStart"/>
      <w:r w:rsidR="00834ED0" w:rsidRP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>C</w:t>
      </w:r>
      <w:r w:rsidR="00834ED0" w:rsidRP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vertAlign w:val="subscript"/>
          <w:lang w:eastAsia="en-US"/>
        </w:rPr>
        <w:t>max</w:t>
      </w:r>
      <w:proofErr w:type="spellEnd"/>
      <w:r w:rsidR="00834ED0" w:rsidRP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 xml:space="preserve">) </w:t>
      </w:r>
      <w:r w:rsid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>are</w:t>
      </w:r>
      <w:r w:rsidR="00834ED0" w:rsidRP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 xml:space="preserve"> indicated </w:t>
      </w:r>
      <w:r w:rsid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>with</w:t>
      </w:r>
      <w:r w:rsidR="00834ED0" w:rsidRP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 xml:space="preserve"> </w:t>
      </w:r>
      <w:r w:rsid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 xml:space="preserve">black </w:t>
      </w:r>
      <w:r w:rsidR="00834ED0" w:rsidRP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>dotted line</w:t>
      </w:r>
      <w:r w:rsid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>s</w:t>
      </w:r>
      <w:r w:rsidR="00834ED0" w:rsidRP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>.</w:t>
      </w:r>
      <w:r w:rsid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 xml:space="preserve"> </w:t>
      </w:r>
      <w:r w:rsidR="00834ED0" w:rsidRP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 xml:space="preserve">The data are presented as mean ± standard </w:t>
      </w:r>
      <w:r w:rsidR="00102C75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>error of the mean</w:t>
      </w:r>
      <w:r w:rsidR="00834ED0" w:rsidRP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 xml:space="preserve"> (S</w:t>
      </w:r>
      <w:r w:rsidR="00102C75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>EM</w:t>
      </w:r>
      <w:r w:rsidR="00834ED0" w:rsidRPr="00834ED0">
        <w:rPr>
          <w:rFonts w:ascii="Times New Roman" w:eastAsiaTheme="minorHAnsi" w:hAnsi="Times New Roman" w:cs="Times New Roman"/>
          <w:spacing w:val="0"/>
          <w:kern w:val="0"/>
          <w:sz w:val="22"/>
          <w:szCs w:val="22"/>
          <w:lang w:eastAsia="en-US"/>
        </w:rPr>
        <w:t>).</w:t>
      </w:r>
    </w:p>
    <w:sectPr w:rsidR="000A4005" w:rsidRPr="00834ED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D46B" w14:textId="77777777" w:rsidR="0051313E" w:rsidRDefault="0051313E" w:rsidP="00916482">
      <w:r>
        <w:separator/>
      </w:r>
    </w:p>
  </w:endnote>
  <w:endnote w:type="continuationSeparator" w:id="0">
    <w:p w14:paraId="7F41D772" w14:textId="77777777" w:rsidR="0051313E" w:rsidRDefault="0051313E" w:rsidP="0091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ueFrutigerLigh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7612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9149F29" w14:textId="41999C61" w:rsidR="00916482" w:rsidRPr="00916482" w:rsidRDefault="009164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64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64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164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164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64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7A0F1D5" w14:textId="77777777" w:rsidR="00916482" w:rsidRDefault="00916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02D8" w14:textId="77777777" w:rsidR="0051313E" w:rsidRDefault="0051313E" w:rsidP="00916482">
      <w:r>
        <w:separator/>
      </w:r>
    </w:p>
  </w:footnote>
  <w:footnote w:type="continuationSeparator" w:id="0">
    <w:p w14:paraId="1B504F03" w14:textId="77777777" w:rsidR="0051313E" w:rsidRDefault="0051313E" w:rsidP="0091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TrueFrutigerLight" w:hAnsi="TrueFrutigerLight" w:hint="default"/>
      </w:rPr>
    </w:lvl>
  </w:abstractNum>
  <w:abstractNum w:abstractNumId="1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2" w15:restartNumberingAfterBreak="0">
    <w:nsid w:val="4A5B5126"/>
    <w:multiLevelType w:val="multilevel"/>
    <w:tmpl w:val="EBEE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A588B"/>
    <w:multiLevelType w:val="hybridMultilevel"/>
    <w:tmpl w:val="FD4613EE"/>
    <w:lvl w:ilvl="0" w:tplc="2474E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579993">
    <w:abstractNumId w:val="0"/>
  </w:num>
  <w:num w:numId="2" w16cid:durableId="2091387741">
    <w:abstractNumId w:val="3"/>
  </w:num>
  <w:num w:numId="3" w16cid:durableId="493224740">
    <w:abstractNumId w:val="2"/>
  </w:num>
  <w:num w:numId="4" w16cid:durableId="204428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33"/>
    <w:rsid w:val="000049C5"/>
    <w:rsid w:val="00006A91"/>
    <w:rsid w:val="00007FF3"/>
    <w:rsid w:val="00020A45"/>
    <w:rsid w:val="000213B4"/>
    <w:rsid w:val="000243E1"/>
    <w:rsid w:val="0002464B"/>
    <w:rsid w:val="00025911"/>
    <w:rsid w:val="00034218"/>
    <w:rsid w:val="00035917"/>
    <w:rsid w:val="000418D0"/>
    <w:rsid w:val="0004399A"/>
    <w:rsid w:val="00046ED6"/>
    <w:rsid w:val="00050C03"/>
    <w:rsid w:val="00051671"/>
    <w:rsid w:val="0005220A"/>
    <w:rsid w:val="0005676A"/>
    <w:rsid w:val="000619F6"/>
    <w:rsid w:val="00062503"/>
    <w:rsid w:val="0006565D"/>
    <w:rsid w:val="000730DE"/>
    <w:rsid w:val="00073183"/>
    <w:rsid w:val="00073CD8"/>
    <w:rsid w:val="00074BAE"/>
    <w:rsid w:val="00075E48"/>
    <w:rsid w:val="00076FAB"/>
    <w:rsid w:val="00080CE5"/>
    <w:rsid w:val="00081FF1"/>
    <w:rsid w:val="00083085"/>
    <w:rsid w:val="00087359"/>
    <w:rsid w:val="00092729"/>
    <w:rsid w:val="00093A5D"/>
    <w:rsid w:val="000A16A6"/>
    <w:rsid w:val="000A27EC"/>
    <w:rsid w:val="000A4005"/>
    <w:rsid w:val="000A577C"/>
    <w:rsid w:val="000A7DBE"/>
    <w:rsid w:val="000B0BDE"/>
    <w:rsid w:val="000B34C9"/>
    <w:rsid w:val="000B5176"/>
    <w:rsid w:val="000C3C70"/>
    <w:rsid w:val="000C7850"/>
    <w:rsid w:val="000D05B3"/>
    <w:rsid w:val="000D7B8C"/>
    <w:rsid w:val="000E3D96"/>
    <w:rsid w:val="000F24D6"/>
    <w:rsid w:val="000F4253"/>
    <w:rsid w:val="000F7337"/>
    <w:rsid w:val="000F7AAD"/>
    <w:rsid w:val="00102C75"/>
    <w:rsid w:val="0010500D"/>
    <w:rsid w:val="00112250"/>
    <w:rsid w:val="001122EC"/>
    <w:rsid w:val="00114A51"/>
    <w:rsid w:val="001163A0"/>
    <w:rsid w:val="0012160F"/>
    <w:rsid w:val="00122AC9"/>
    <w:rsid w:val="00122B7F"/>
    <w:rsid w:val="001242AE"/>
    <w:rsid w:val="0013206C"/>
    <w:rsid w:val="00132F66"/>
    <w:rsid w:val="00133C57"/>
    <w:rsid w:val="00134C7C"/>
    <w:rsid w:val="00135EB9"/>
    <w:rsid w:val="0013699F"/>
    <w:rsid w:val="00137C25"/>
    <w:rsid w:val="001417B1"/>
    <w:rsid w:val="00141D88"/>
    <w:rsid w:val="00142CA9"/>
    <w:rsid w:val="001434CC"/>
    <w:rsid w:val="001478EC"/>
    <w:rsid w:val="00154F4A"/>
    <w:rsid w:val="00156E68"/>
    <w:rsid w:val="001631E3"/>
    <w:rsid w:val="00164D92"/>
    <w:rsid w:val="00167534"/>
    <w:rsid w:val="0017067E"/>
    <w:rsid w:val="001712D5"/>
    <w:rsid w:val="00175EDC"/>
    <w:rsid w:val="0018452D"/>
    <w:rsid w:val="00187104"/>
    <w:rsid w:val="00191F50"/>
    <w:rsid w:val="00192395"/>
    <w:rsid w:val="00195A7B"/>
    <w:rsid w:val="00195F55"/>
    <w:rsid w:val="001967F4"/>
    <w:rsid w:val="0019795A"/>
    <w:rsid w:val="001A5577"/>
    <w:rsid w:val="001A565F"/>
    <w:rsid w:val="001C1E64"/>
    <w:rsid w:val="001C6FBE"/>
    <w:rsid w:val="001D3147"/>
    <w:rsid w:val="001E1E0F"/>
    <w:rsid w:val="001E37A7"/>
    <w:rsid w:val="001E3CB2"/>
    <w:rsid w:val="001E4167"/>
    <w:rsid w:val="001E5842"/>
    <w:rsid w:val="001F33AA"/>
    <w:rsid w:val="001F5A74"/>
    <w:rsid w:val="001F5BFD"/>
    <w:rsid w:val="00204004"/>
    <w:rsid w:val="00213B10"/>
    <w:rsid w:val="00222614"/>
    <w:rsid w:val="00224CC2"/>
    <w:rsid w:val="00227153"/>
    <w:rsid w:val="0023022E"/>
    <w:rsid w:val="00246229"/>
    <w:rsid w:val="0025047F"/>
    <w:rsid w:val="00251522"/>
    <w:rsid w:val="00253345"/>
    <w:rsid w:val="00260E53"/>
    <w:rsid w:val="00262A79"/>
    <w:rsid w:val="00262B04"/>
    <w:rsid w:val="00264A83"/>
    <w:rsid w:val="00267F95"/>
    <w:rsid w:val="00273DA8"/>
    <w:rsid w:val="00280791"/>
    <w:rsid w:val="00284BBB"/>
    <w:rsid w:val="002851C0"/>
    <w:rsid w:val="00285832"/>
    <w:rsid w:val="00286570"/>
    <w:rsid w:val="00291485"/>
    <w:rsid w:val="00291E4D"/>
    <w:rsid w:val="002928C1"/>
    <w:rsid w:val="00295F09"/>
    <w:rsid w:val="00296467"/>
    <w:rsid w:val="002975BA"/>
    <w:rsid w:val="002975BD"/>
    <w:rsid w:val="002A1654"/>
    <w:rsid w:val="002A1AE2"/>
    <w:rsid w:val="002A246E"/>
    <w:rsid w:val="002A6A12"/>
    <w:rsid w:val="002B2062"/>
    <w:rsid w:val="002B2250"/>
    <w:rsid w:val="002B2611"/>
    <w:rsid w:val="002B2A7F"/>
    <w:rsid w:val="002B5F64"/>
    <w:rsid w:val="002B750F"/>
    <w:rsid w:val="002C464C"/>
    <w:rsid w:val="002C7769"/>
    <w:rsid w:val="002D1646"/>
    <w:rsid w:val="002D22C6"/>
    <w:rsid w:val="002D6008"/>
    <w:rsid w:val="002D6100"/>
    <w:rsid w:val="002D7CD3"/>
    <w:rsid w:val="002E1E62"/>
    <w:rsid w:val="002E6D3E"/>
    <w:rsid w:val="002F1E7C"/>
    <w:rsid w:val="002F3C8C"/>
    <w:rsid w:val="002F7EAF"/>
    <w:rsid w:val="00300F41"/>
    <w:rsid w:val="00301335"/>
    <w:rsid w:val="00303991"/>
    <w:rsid w:val="00305E02"/>
    <w:rsid w:val="003108E3"/>
    <w:rsid w:val="0031138F"/>
    <w:rsid w:val="00315D7C"/>
    <w:rsid w:val="00317A7A"/>
    <w:rsid w:val="00321B4C"/>
    <w:rsid w:val="00327E19"/>
    <w:rsid w:val="00335BAC"/>
    <w:rsid w:val="00335ED3"/>
    <w:rsid w:val="0033751C"/>
    <w:rsid w:val="00337F8E"/>
    <w:rsid w:val="003522CC"/>
    <w:rsid w:val="00352BE3"/>
    <w:rsid w:val="00354F6C"/>
    <w:rsid w:val="00355A70"/>
    <w:rsid w:val="003563C6"/>
    <w:rsid w:val="003576FF"/>
    <w:rsid w:val="00357707"/>
    <w:rsid w:val="0037139D"/>
    <w:rsid w:val="0037147A"/>
    <w:rsid w:val="00381583"/>
    <w:rsid w:val="0038310A"/>
    <w:rsid w:val="00386A33"/>
    <w:rsid w:val="00390BC4"/>
    <w:rsid w:val="0039736C"/>
    <w:rsid w:val="003A3D52"/>
    <w:rsid w:val="003A43A1"/>
    <w:rsid w:val="003B3AB7"/>
    <w:rsid w:val="003B3ACB"/>
    <w:rsid w:val="003C208A"/>
    <w:rsid w:val="003C4ED0"/>
    <w:rsid w:val="003D4471"/>
    <w:rsid w:val="003D6FB1"/>
    <w:rsid w:val="003E0916"/>
    <w:rsid w:val="003E3F3E"/>
    <w:rsid w:val="004023D1"/>
    <w:rsid w:val="00410869"/>
    <w:rsid w:val="004114D6"/>
    <w:rsid w:val="00411BA0"/>
    <w:rsid w:val="00411DF3"/>
    <w:rsid w:val="00421DEA"/>
    <w:rsid w:val="00423F49"/>
    <w:rsid w:val="0042671D"/>
    <w:rsid w:val="00426789"/>
    <w:rsid w:val="00427A34"/>
    <w:rsid w:val="00435BC0"/>
    <w:rsid w:val="00436ECB"/>
    <w:rsid w:val="0044049A"/>
    <w:rsid w:val="0044179F"/>
    <w:rsid w:val="00442995"/>
    <w:rsid w:val="00442B81"/>
    <w:rsid w:val="00443102"/>
    <w:rsid w:val="0044337F"/>
    <w:rsid w:val="004439DC"/>
    <w:rsid w:val="00444077"/>
    <w:rsid w:val="00445F2A"/>
    <w:rsid w:val="004511BB"/>
    <w:rsid w:val="00451F6C"/>
    <w:rsid w:val="004569AE"/>
    <w:rsid w:val="0046225A"/>
    <w:rsid w:val="00464920"/>
    <w:rsid w:val="004669A8"/>
    <w:rsid w:val="00470346"/>
    <w:rsid w:val="00475E3B"/>
    <w:rsid w:val="004768F8"/>
    <w:rsid w:val="00476EA8"/>
    <w:rsid w:val="00477780"/>
    <w:rsid w:val="004820F3"/>
    <w:rsid w:val="0049099C"/>
    <w:rsid w:val="004941B4"/>
    <w:rsid w:val="0049459E"/>
    <w:rsid w:val="00496294"/>
    <w:rsid w:val="00496CC2"/>
    <w:rsid w:val="004A1004"/>
    <w:rsid w:val="004B4A42"/>
    <w:rsid w:val="004B50EF"/>
    <w:rsid w:val="004C3ABE"/>
    <w:rsid w:val="004C3DCB"/>
    <w:rsid w:val="004C6ECA"/>
    <w:rsid w:val="004D1784"/>
    <w:rsid w:val="004D26EE"/>
    <w:rsid w:val="004D2952"/>
    <w:rsid w:val="004D3EC2"/>
    <w:rsid w:val="004D45B9"/>
    <w:rsid w:val="004D76C1"/>
    <w:rsid w:val="004E0A0D"/>
    <w:rsid w:val="004E3753"/>
    <w:rsid w:val="004E4FCB"/>
    <w:rsid w:val="004E6449"/>
    <w:rsid w:val="004E74E4"/>
    <w:rsid w:val="004F2831"/>
    <w:rsid w:val="004F2F9A"/>
    <w:rsid w:val="004F2FFF"/>
    <w:rsid w:val="004F57AC"/>
    <w:rsid w:val="00504203"/>
    <w:rsid w:val="00504827"/>
    <w:rsid w:val="00507C79"/>
    <w:rsid w:val="00510EF9"/>
    <w:rsid w:val="005113A9"/>
    <w:rsid w:val="00512FAD"/>
    <w:rsid w:val="0051313E"/>
    <w:rsid w:val="0051391A"/>
    <w:rsid w:val="00517E38"/>
    <w:rsid w:val="00525B5A"/>
    <w:rsid w:val="005261A3"/>
    <w:rsid w:val="00530DED"/>
    <w:rsid w:val="005351FB"/>
    <w:rsid w:val="0054020D"/>
    <w:rsid w:val="00544690"/>
    <w:rsid w:val="0054540B"/>
    <w:rsid w:val="005501B6"/>
    <w:rsid w:val="0055052A"/>
    <w:rsid w:val="005543DF"/>
    <w:rsid w:val="0055519E"/>
    <w:rsid w:val="00555891"/>
    <w:rsid w:val="005562C0"/>
    <w:rsid w:val="005568B8"/>
    <w:rsid w:val="0055703E"/>
    <w:rsid w:val="00560CBB"/>
    <w:rsid w:val="00572397"/>
    <w:rsid w:val="005755C3"/>
    <w:rsid w:val="005759CD"/>
    <w:rsid w:val="00592F99"/>
    <w:rsid w:val="00595ECE"/>
    <w:rsid w:val="005969FF"/>
    <w:rsid w:val="005A16D5"/>
    <w:rsid w:val="005A2A41"/>
    <w:rsid w:val="005A2D29"/>
    <w:rsid w:val="005B2E33"/>
    <w:rsid w:val="005B379F"/>
    <w:rsid w:val="005C04EC"/>
    <w:rsid w:val="005C169D"/>
    <w:rsid w:val="005C2114"/>
    <w:rsid w:val="005C2CAE"/>
    <w:rsid w:val="005C6275"/>
    <w:rsid w:val="005D1BB4"/>
    <w:rsid w:val="005D2574"/>
    <w:rsid w:val="005D4BE5"/>
    <w:rsid w:val="005D4DFD"/>
    <w:rsid w:val="005D57F0"/>
    <w:rsid w:val="005E005D"/>
    <w:rsid w:val="005E59B4"/>
    <w:rsid w:val="005E6A8F"/>
    <w:rsid w:val="005E746D"/>
    <w:rsid w:val="005F1DB1"/>
    <w:rsid w:val="005F2121"/>
    <w:rsid w:val="006003D7"/>
    <w:rsid w:val="00601463"/>
    <w:rsid w:val="00606988"/>
    <w:rsid w:val="006107E5"/>
    <w:rsid w:val="00614ECE"/>
    <w:rsid w:val="006167D4"/>
    <w:rsid w:val="006226E3"/>
    <w:rsid w:val="00623C83"/>
    <w:rsid w:val="00624E1B"/>
    <w:rsid w:val="00625160"/>
    <w:rsid w:val="00625592"/>
    <w:rsid w:val="006303B9"/>
    <w:rsid w:val="00634E42"/>
    <w:rsid w:val="00635D50"/>
    <w:rsid w:val="00636B6F"/>
    <w:rsid w:val="0064251F"/>
    <w:rsid w:val="00644D3F"/>
    <w:rsid w:val="00647EF5"/>
    <w:rsid w:val="0065488F"/>
    <w:rsid w:val="00656963"/>
    <w:rsid w:val="006740F3"/>
    <w:rsid w:val="0067529E"/>
    <w:rsid w:val="006756AD"/>
    <w:rsid w:val="006769A9"/>
    <w:rsid w:val="00681D60"/>
    <w:rsid w:val="006822AA"/>
    <w:rsid w:val="006833F7"/>
    <w:rsid w:val="00691BE1"/>
    <w:rsid w:val="006953A8"/>
    <w:rsid w:val="00697808"/>
    <w:rsid w:val="00697EE6"/>
    <w:rsid w:val="006A3BE0"/>
    <w:rsid w:val="006A54B9"/>
    <w:rsid w:val="006A5903"/>
    <w:rsid w:val="006A69D4"/>
    <w:rsid w:val="006A6B68"/>
    <w:rsid w:val="006B3188"/>
    <w:rsid w:val="006B454B"/>
    <w:rsid w:val="006B5000"/>
    <w:rsid w:val="006B6D3B"/>
    <w:rsid w:val="006B6FC8"/>
    <w:rsid w:val="006C26CE"/>
    <w:rsid w:val="006C5A34"/>
    <w:rsid w:val="006C616B"/>
    <w:rsid w:val="006C6B75"/>
    <w:rsid w:val="006C7A55"/>
    <w:rsid w:val="006D0FB0"/>
    <w:rsid w:val="006D2DBE"/>
    <w:rsid w:val="006D4752"/>
    <w:rsid w:val="006D5169"/>
    <w:rsid w:val="006E0CC1"/>
    <w:rsid w:val="006E1A06"/>
    <w:rsid w:val="006E232C"/>
    <w:rsid w:val="006E2688"/>
    <w:rsid w:val="006E74BD"/>
    <w:rsid w:val="006E75F8"/>
    <w:rsid w:val="006F039E"/>
    <w:rsid w:val="006F1604"/>
    <w:rsid w:val="006F1991"/>
    <w:rsid w:val="006F1C39"/>
    <w:rsid w:val="006F4186"/>
    <w:rsid w:val="006F61D3"/>
    <w:rsid w:val="00705351"/>
    <w:rsid w:val="00706130"/>
    <w:rsid w:val="00706873"/>
    <w:rsid w:val="00707446"/>
    <w:rsid w:val="00710BA9"/>
    <w:rsid w:val="00711FCE"/>
    <w:rsid w:val="007136C8"/>
    <w:rsid w:val="00723A2D"/>
    <w:rsid w:val="00724FF3"/>
    <w:rsid w:val="007278F6"/>
    <w:rsid w:val="00730833"/>
    <w:rsid w:val="007353B0"/>
    <w:rsid w:val="007353DA"/>
    <w:rsid w:val="007414B9"/>
    <w:rsid w:val="00742E33"/>
    <w:rsid w:val="00743ECF"/>
    <w:rsid w:val="00746B8E"/>
    <w:rsid w:val="007473EB"/>
    <w:rsid w:val="00750DDA"/>
    <w:rsid w:val="007513F3"/>
    <w:rsid w:val="00751938"/>
    <w:rsid w:val="00753D37"/>
    <w:rsid w:val="00754790"/>
    <w:rsid w:val="007557E0"/>
    <w:rsid w:val="00756035"/>
    <w:rsid w:val="00756BA4"/>
    <w:rsid w:val="00762402"/>
    <w:rsid w:val="0076623B"/>
    <w:rsid w:val="00767462"/>
    <w:rsid w:val="00767565"/>
    <w:rsid w:val="007704FA"/>
    <w:rsid w:val="00770AE0"/>
    <w:rsid w:val="00770DD2"/>
    <w:rsid w:val="00772613"/>
    <w:rsid w:val="0077283A"/>
    <w:rsid w:val="00774C54"/>
    <w:rsid w:val="00775D8A"/>
    <w:rsid w:val="00777A31"/>
    <w:rsid w:val="00781B9D"/>
    <w:rsid w:val="00782A38"/>
    <w:rsid w:val="00785CC2"/>
    <w:rsid w:val="00790B88"/>
    <w:rsid w:val="0079174B"/>
    <w:rsid w:val="0079269D"/>
    <w:rsid w:val="00793E9D"/>
    <w:rsid w:val="007A0E00"/>
    <w:rsid w:val="007A42D9"/>
    <w:rsid w:val="007A4E03"/>
    <w:rsid w:val="007A5D58"/>
    <w:rsid w:val="007A7996"/>
    <w:rsid w:val="007B362C"/>
    <w:rsid w:val="007B5AB1"/>
    <w:rsid w:val="007C1021"/>
    <w:rsid w:val="007C51B2"/>
    <w:rsid w:val="007C5621"/>
    <w:rsid w:val="007C5E2E"/>
    <w:rsid w:val="007C708E"/>
    <w:rsid w:val="007D0C57"/>
    <w:rsid w:val="007D148E"/>
    <w:rsid w:val="007D196E"/>
    <w:rsid w:val="007D5D61"/>
    <w:rsid w:val="007D6236"/>
    <w:rsid w:val="007D6A2D"/>
    <w:rsid w:val="007E2F14"/>
    <w:rsid w:val="007E4229"/>
    <w:rsid w:val="007E600B"/>
    <w:rsid w:val="007E6EB7"/>
    <w:rsid w:val="007F0D99"/>
    <w:rsid w:val="007F1644"/>
    <w:rsid w:val="007F2197"/>
    <w:rsid w:val="007F544D"/>
    <w:rsid w:val="007F603A"/>
    <w:rsid w:val="00800044"/>
    <w:rsid w:val="0080389B"/>
    <w:rsid w:val="008218BC"/>
    <w:rsid w:val="00827144"/>
    <w:rsid w:val="00830C73"/>
    <w:rsid w:val="008347BB"/>
    <w:rsid w:val="00834ED0"/>
    <w:rsid w:val="00835EFB"/>
    <w:rsid w:val="00836120"/>
    <w:rsid w:val="008364A8"/>
    <w:rsid w:val="00837A4C"/>
    <w:rsid w:val="00837EA7"/>
    <w:rsid w:val="00840182"/>
    <w:rsid w:val="00841062"/>
    <w:rsid w:val="0084315C"/>
    <w:rsid w:val="008433BC"/>
    <w:rsid w:val="00846233"/>
    <w:rsid w:val="00863E56"/>
    <w:rsid w:val="00872773"/>
    <w:rsid w:val="00873193"/>
    <w:rsid w:val="008754C3"/>
    <w:rsid w:val="00875653"/>
    <w:rsid w:val="008802C7"/>
    <w:rsid w:val="00880CC5"/>
    <w:rsid w:val="00881725"/>
    <w:rsid w:val="008836E6"/>
    <w:rsid w:val="00885E99"/>
    <w:rsid w:val="00887F87"/>
    <w:rsid w:val="008912E1"/>
    <w:rsid w:val="008923E6"/>
    <w:rsid w:val="0089330B"/>
    <w:rsid w:val="008A02A0"/>
    <w:rsid w:val="008A2AB9"/>
    <w:rsid w:val="008A6E88"/>
    <w:rsid w:val="008A7464"/>
    <w:rsid w:val="008B1741"/>
    <w:rsid w:val="008B227E"/>
    <w:rsid w:val="008B6719"/>
    <w:rsid w:val="008B711B"/>
    <w:rsid w:val="008B7511"/>
    <w:rsid w:val="008C332A"/>
    <w:rsid w:val="008C4110"/>
    <w:rsid w:val="008C53D3"/>
    <w:rsid w:val="008C5CDB"/>
    <w:rsid w:val="008C7101"/>
    <w:rsid w:val="008C7632"/>
    <w:rsid w:val="008D2F3D"/>
    <w:rsid w:val="008D3545"/>
    <w:rsid w:val="008D5575"/>
    <w:rsid w:val="008D6B2E"/>
    <w:rsid w:val="008E0B9B"/>
    <w:rsid w:val="008F09D5"/>
    <w:rsid w:val="008F0E3A"/>
    <w:rsid w:val="008F6247"/>
    <w:rsid w:val="008F63EC"/>
    <w:rsid w:val="008F6C74"/>
    <w:rsid w:val="008F7591"/>
    <w:rsid w:val="008F773C"/>
    <w:rsid w:val="009004FC"/>
    <w:rsid w:val="00903561"/>
    <w:rsid w:val="009055B0"/>
    <w:rsid w:val="00914B1D"/>
    <w:rsid w:val="00916482"/>
    <w:rsid w:val="00922BF9"/>
    <w:rsid w:val="00933500"/>
    <w:rsid w:val="0093614E"/>
    <w:rsid w:val="0093634D"/>
    <w:rsid w:val="00936C25"/>
    <w:rsid w:val="00952273"/>
    <w:rsid w:val="00956453"/>
    <w:rsid w:val="00961369"/>
    <w:rsid w:val="00966627"/>
    <w:rsid w:val="00966FC0"/>
    <w:rsid w:val="00976BA9"/>
    <w:rsid w:val="00982839"/>
    <w:rsid w:val="009829D9"/>
    <w:rsid w:val="00986F21"/>
    <w:rsid w:val="00991B9A"/>
    <w:rsid w:val="00993DF7"/>
    <w:rsid w:val="009A0A95"/>
    <w:rsid w:val="009A3207"/>
    <w:rsid w:val="009A6E4A"/>
    <w:rsid w:val="009A7F92"/>
    <w:rsid w:val="009B0A06"/>
    <w:rsid w:val="009C235F"/>
    <w:rsid w:val="009C5266"/>
    <w:rsid w:val="009D3563"/>
    <w:rsid w:val="009D4E01"/>
    <w:rsid w:val="009E0113"/>
    <w:rsid w:val="009E1315"/>
    <w:rsid w:val="009E14C4"/>
    <w:rsid w:val="009E2B36"/>
    <w:rsid w:val="009E2D37"/>
    <w:rsid w:val="009E2F21"/>
    <w:rsid w:val="009E6A3F"/>
    <w:rsid w:val="009F2275"/>
    <w:rsid w:val="009F3A4F"/>
    <w:rsid w:val="00A05C43"/>
    <w:rsid w:val="00A061E3"/>
    <w:rsid w:val="00A06488"/>
    <w:rsid w:val="00A06CB8"/>
    <w:rsid w:val="00A075DF"/>
    <w:rsid w:val="00A1316B"/>
    <w:rsid w:val="00A15438"/>
    <w:rsid w:val="00A16A85"/>
    <w:rsid w:val="00A214CF"/>
    <w:rsid w:val="00A223D1"/>
    <w:rsid w:val="00A22E7A"/>
    <w:rsid w:val="00A243E7"/>
    <w:rsid w:val="00A24712"/>
    <w:rsid w:val="00A2483D"/>
    <w:rsid w:val="00A30339"/>
    <w:rsid w:val="00A3084E"/>
    <w:rsid w:val="00A343E8"/>
    <w:rsid w:val="00A369A4"/>
    <w:rsid w:val="00A36C99"/>
    <w:rsid w:val="00A37496"/>
    <w:rsid w:val="00A43BBC"/>
    <w:rsid w:val="00A44723"/>
    <w:rsid w:val="00A454BF"/>
    <w:rsid w:val="00A46BCE"/>
    <w:rsid w:val="00A470BF"/>
    <w:rsid w:val="00A50AF3"/>
    <w:rsid w:val="00A50E39"/>
    <w:rsid w:val="00A51315"/>
    <w:rsid w:val="00A51627"/>
    <w:rsid w:val="00A52F98"/>
    <w:rsid w:val="00A54AB3"/>
    <w:rsid w:val="00A617BE"/>
    <w:rsid w:val="00A6441D"/>
    <w:rsid w:val="00A64D04"/>
    <w:rsid w:val="00A66964"/>
    <w:rsid w:val="00A6733B"/>
    <w:rsid w:val="00A67BD4"/>
    <w:rsid w:val="00A75578"/>
    <w:rsid w:val="00A825C8"/>
    <w:rsid w:val="00A8472E"/>
    <w:rsid w:val="00A854F9"/>
    <w:rsid w:val="00A86BA2"/>
    <w:rsid w:val="00A90F59"/>
    <w:rsid w:val="00A93D3E"/>
    <w:rsid w:val="00A95185"/>
    <w:rsid w:val="00A95228"/>
    <w:rsid w:val="00A96E24"/>
    <w:rsid w:val="00AA01C5"/>
    <w:rsid w:val="00AA0E1C"/>
    <w:rsid w:val="00AA110E"/>
    <w:rsid w:val="00AA3DAE"/>
    <w:rsid w:val="00AA4237"/>
    <w:rsid w:val="00AA7E35"/>
    <w:rsid w:val="00AB27A2"/>
    <w:rsid w:val="00AB5E89"/>
    <w:rsid w:val="00AB5F4D"/>
    <w:rsid w:val="00AB6715"/>
    <w:rsid w:val="00AB6FED"/>
    <w:rsid w:val="00AC013C"/>
    <w:rsid w:val="00AC0548"/>
    <w:rsid w:val="00AD0E57"/>
    <w:rsid w:val="00AD5AA1"/>
    <w:rsid w:val="00AD78CC"/>
    <w:rsid w:val="00AD7FFB"/>
    <w:rsid w:val="00AE0D4D"/>
    <w:rsid w:val="00AE265D"/>
    <w:rsid w:val="00AE382F"/>
    <w:rsid w:val="00AE441A"/>
    <w:rsid w:val="00AF0FC0"/>
    <w:rsid w:val="00AF212F"/>
    <w:rsid w:val="00AF28B4"/>
    <w:rsid w:val="00AF3CC9"/>
    <w:rsid w:val="00AF6295"/>
    <w:rsid w:val="00AF7A4A"/>
    <w:rsid w:val="00B01FCC"/>
    <w:rsid w:val="00B020F7"/>
    <w:rsid w:val="00B02560"/>
    <w:rsid w:val="00B14460"/>
    <w:rsid w:val="00B1466F"/>
    <w:rsid w:val="00B16F44"/>
    <w:rsid w:val="00B21742"/>
    <w:rsid w:val="00B22F4B"/>
    <w:rsid w:val="00B252AA"/>
    <w:rsid w:val="00B36C1B"/>
    <w:rsid w:val="00B56623"/>
    <w:rsid w:val="00B61EC4"/>
    <w:rsid w:val="00B6603E"/>
    <w:rsid w:val="00B66631"/>
    <w:rsid w:val="00B81162"/>
    <w:rsid w:val="00B816C1"/>
    <w:rsid w:val="00B8247E"/>
    <w:rsid w:val="00B856FD"/>
    <w:rsid w:val="00B868DB"/>
    <w:rsid w:val="00B910CB"/>
    <w:rsid w:val="00B924F1"/>
    <w:rsid w:val="00B9489E"/>
    <w:rsid w:val="00B95B57"/>
    <w:rsid w:val="00B95EAC"/>
    <w:rsid w:val="00BA0D7F"/>
    <w:rsid w:val="00BA1031"/>
    <w:rsid w:val="00BA1460"/>
    <w:rsid w:val="00BA1FED"/>
    <w:rsid w:val="00BA5E00"/>
    <w:rsid w:val="00BA6510"/>
    <w:rsid w:val="00BB3B17"/>
    <w:rsid w:val="00BB4A5B"/>
    <w:rsid w:val="00BB53CE"/>
    <w:rsid w:val="00BB5DEA"/>
    <w:rsid w:val="00BB6B72"/>
    <w:rsid w:val="00BC547D"/>
    <w:rsid w:val="00BD0F9E"/>
    <w:rsid w:val="00BD4C7F"/>
    <w:rsid w:val="00BD71EC"/>
    <w:rsid w:val="00BE010B"/>
    <w:rsid w:val="00BE0B2C"/>
    <w:rsid w:val="00BE128C"/>
    <w:rsid w:val="00BE54CD"/>
    <w:rsid w:val="00BE66DD"/>
    <w:rsid w:val="00BE71A3"/>
    <w:rsid w:val="00BE7EEF"/>
    <w:rsid w:val="00BF40A1"/>
    <w:rsid w:val="00C03105"/>
    <w:rsid w:val="00C05E4F"/>
    <w:rsid w:val="00C06DD3"/>
    <w:rsid w:val="00C10E67"/>
    <w:rsid w:val="00C1179F"/>
    <w:rsid w:val="00C11866"/>
    <w:rsid w:val="00C142BF"/>
    <w:rsid w:val="00C146A8"/>
    <w:rsid w:val="00C15ACF"/>
    <w:rsid w:val="00C17B40"/>
    <w:rsid w:val="00C217C3"/>
    <w:rsid w:val="00C21947"/>
    <w:rsid w:val="00C33208"/>
    <w:rsid w:val="00C345AE"/>
    <w:rsid w:val="00C356BF"/>
    <w:rsid w:val="00C40B97"/>
    <w:rsid w:val="00C4128C"/>
    <w:rsid w:val="00C44EA9"/>
    <w:rsid w:val="00C45964"/>
    <w:rsid w:val="00C46B75"/>
    <w:rsid w:val="00C47881"/>
    <w:rsid w:val="00C51E69"/>
    <w:rsid w:val="00C51E6D"/>
    <w:rsid w:val="00C540B1"/>
    <w:rsid w:val="00C57CC2"/>
    <w:rsid w:val="00C57EEC"/>
    <w:rsid w:val="00C60A6F"/>
    <w:rsid w:val="00C60EA5"/>
    <w:rsid w:val="00C6175E"/>
    <w:rsid w:val="00C6220C"/>
    <w:rsid w:val="00C62E39"/>
    <w:rsid w:val="00C63DD5"/>
    <w:rsid w:val="00C67F0B"/>
    <w:rsid w:val="00C765C3"/>
    <w:rsid w:val="00C805A5"/>
    <w:rsid w:val="00C86E20"/>
    <w:rsid w:val="00C876C8"/>
    <w:rsid w:val="00C907F2"/>
    <w:rsid w:val="00C954BE"/>
    <w:rsid w:val="00CA4ABD"/>
    <w:rsid w:val="00CA5FE7"/>
    <w:rsid w:val="00CB02D4"/>
    <w:rsid w:val="00CB50E0"/>
    <w:rsid w:val="00CC676A"/>
    <w:rsid w:val="00CC677D"/>
    <w:rsid w:val="00CC7289"/>
    <w:rsid w:val="00CD2270"/>
    <w:rsid w:val="00CD3278"/>
    <w:rsid w:val="00CD4A77"/>
    <w:rsid w:val="00CE0C47"/>
    <w:rsid w:val="00CE1818"/>
    <w:rsid w:val="00CE540D"/>
    <w:rsid w:val="00CF5DE9"/>
    <w:rsid w:val="00CF79B8"/>
    <w:rsid w:val="00D01EFB"/>
    <w:rsid w:val="00D065A8"/>
    <w:rsid w:val="00D10C27"/>
    <w:rsid w:val="00D12183"/>
    <w:rsid w:val="00D16C01"/>
    <w:rsid w:val="00D216F8"/>
    <w:rsid w:val="00D30C9B"/>
    <w:rsid w:val="00D32155"/>
    <w:rsid w:val="00D36760"/>
    <w:rsid w:val="00D37B48"/>
    <w:rsid w:val="00D40321"/>
    <w:rsid w:val="00D44AD6"/>
    <w:rsid w:val="00D47455"/>
    <w:rsid w:val="00D50F6E"/>
    <w:rsid w:val="00D5145B"/>
    <w:rsid w:val="00D538B1"/>
    <w:rsid w:val="00D56393"/>
    <w:rsid w:val="00D6098B"/>
    <w:rsid w:val="00D61ECD"/>
    <w:rsid w:val="00D67BCB"/>
    <w:rsid w:val="00D707A6"/>
    <w:rsid w:val="00D70BB1"/>
    <w:rsid w:val="00D74F14"/>
    <w:rsid w:val="00D75DC8"/>
    <w:rsid w:val="00D8035C"/>
    <w:rsid w:val="00D82784"/>
    <w:rsid w:val="00D86211"/>
    <w:rsid w:val="00D86343"/>
    <w:rsid w:val="00D92064"/>
    <w:rsid w:val="00D92F4F"/>
    <w:rsid w:val="00D93E48"/>
    <w:rsid w:val="00D97ABD"/>
    <w:rsid w:val="00DA0AC4"/>
    <w:rsid w:val="00DA0AE7"/>
    <w:rsid w:val="00DA2061"/>
    <w:rsid w:val="00DA317E"/>
    <w:rsid w:val="00DA32A2"/>
    <w:rsid w:val="00DA4D0C"/>
    <w:rsid w:val="00DA565F"/>
    <w:rsid w:val="00DA651B"/>
    <w:rsid w:val="00DA6AE2"/>
    <w:rsid w:val="00DA7A36"/>
    <w:rsid w:val="00DB0246"/>
    <w:rsid w:val="00DB146C"/>
    <w:rsid w:val="00DB1990"/>
    <w:rsid w:val="00DB41F8"/>
    <w:rsid w:val="00DB4959"/>
    <w:rsid w:val="00DB4C54"/>
    <w:rsid w:val="00DC4912"/>
    <w:rsid w:val="00DD1587"/>
    <w:rsid w:val="00DD1678"/>
    <w:rsid w:val="00DD1918"/>
    <w:rsid w:val="00DD2268"/>
    <w:rsid w:val="00DD78AE"/>
    <w:rsid w:val="00DE0C26"/>
    <w:rsid w:val="00DE10A4"/>
    <w:rsid w:val="00DE7A88"/>
    <w:rsid w:val="00DF044C"/>
    <w:rsid w:val="00DF0EE4"/>
    <w:rsid w:val="00DF3554"/>
    <w:rsid w:val="00DF4083"/>
    <w:rsid w:val="00DF5252"/>
    <w:rsid w:val="00E00C66"/>
    <w:rsid w:val="00E07B9A"/>
    <w:rsid w:val="00E212B2"/>
    <w:rsid w:val="00E21C3E"/>
    <w:rsid w:val="00E315F4"/>
    <w:rsid w:val="00E323AC"/>
    <w:rsid w:val="00E32C18"/>
    <w:rsid w:val="00E37AF2"/>
    <w:rsid w:val="00E401F5"/>
    <w:rsid w:val="00E409FD"/>
    <w:rsid w:val="00E40F8D"/>
    <w:rsid w:val="00E4275B"/>
    <w:rsid w:val="00E510AB"/>
    <w:rsid w:val="00E53241"/>
    <w:rsid w:val="00E56151"/>
    <w:rsid w:val="00E57D60"/>
    <w:rsid w:val="00E620C4"/>
    <w:rsid w:val="00E62387"/>
    <w:rsid w:val="00E6485F"/>
    <w:rsid w:val="00E66447"/>
    <w:rsid w:val="00E67BD4"/>
    <w:rsid w:val="00E72EC5"/>
    <w:rsid w:val="00E736AD"/>
    <w:rsid w:val="00E74674"/>
    <w:rsid w:val="00E77189"/>
    <w:rsid w:val="00E82AFF"/>
    <w:rsid w:val="00E91334"/>
    <w:rsid w:val="00E95A73"/>
    <w:rsid w:val="00E97CB3"/>
    <w:rsid w:val="00EA03E4"/>
    <w:rsid w:val="00EA0487"/>
    <w:rsid w:val="00EA1277"/>
    <w:rsid w:val="00EA348C"/>
    <w:rsid w:val="00EA415F"/>
    <w:rsid w:val="00EA4BC9"/>
    <w:rsid w:val="00EA5A6C"/>
    <w:rsid w:val="00EA7AD1"/>
    <w:rsid w:val="00EB18C9"/>
    <w:rsid w:val="00EB2F21"/>
    <w:rsid w:val="00EC0770"/>
    <w:rsid w:val="00EC4FD6"/>
    <w:rsid w:val="00EC5478"/>
    <w:rsid w:val="00EC7833"/>
    <w:rsid w:val="00ED51AE"/>
    <w:rsid w:val="00EE07D3"/>
    <w:rsid w:val="00EE1A8E"/>
    <w:rsid w:val="00EE25E1"/>
    <w:rsid w:val="00EE7309"/>
    <w:rsid w:val="00EF463D"/>
    <w:rsid w:val="00EF5871"/>
    <w:rsid w:val="00F00683"/>
    <w:rsid w:val="00F034FF"/>
    <w:rsid w:val="00F04108"/>
    <w:rsid w:val="00F065EE"/>
    <w:rsid w:val="00F139E2"/>
    <w:rsid w:val="00F160A0"/>
    <w:rsid w:val="00F2176A"/>
    <w:rsid w:val="00F2254C"/>
    <w:rsid w:val="00F25614"/>
    <w:rsid w:val="00F25C92"/>
    <w:rsid w:val="00F2611F"/>
    <w:rsid w:val="00F31849"/>
    <w:rsid w:val="00F31D94"/>
    <w:rsid w:val="00F32703"/>
    <w:rsid w:val="00F34B00"/>
    <w:rsid w:val="00F36050"/>
    <w:rsid w:val="00F367EA"/>
    <w:rsid w:val="00F44E16"/>
    <w:rsid w:val="00F55AD5"/>
    <w:rsid w:val="00F55BDF"/>
    <w:rsid w:val="00F57B7F"/>
    <w:rsid w:val="00F6114F"/>
    <w:rsid w:val="00F6568C"/>
    <w:rsid w:val="00F6763E"/>
    <w:rsid w:val="00F67A1E"/>
    <w:rsid w:val="00F71D37"/>
    <w:rsid w:val="00F72842"/>
    <w:rsid w:val="00F7390B"/>
    <w:rsid w:val="00F74913"/>
    <w:rsid w:val="00F76340"/>
    <w:rsid w:val="00F82566"/>
    <w:rsid w:val="00F82D32"/>
    <w:rsid w:val="00F840EE"/>
    <w:rsid w:val="00F87132"/>
    <w:rsid w:val="00F87F3F"/>
    <w:rsid w:val="00F913F9"/>
    <w:rsid w:val="00F94896"/>
    <w:rsid w:val="00FA19A8"/>
    <w:rsid w:val="00FA1E71"/>
    <w:rsid w:val="00FA2786"/>
    <w:rsid w:val="00FA2B66"/>
    <w:rsid w:val="00FA59A7"/>
    <w:rsid w:val="00FB3376"/>
    <w:rsid w:val="00FB5509"/>
    <w:rsid w:val="00FB5549"/>
    <w:rsid w:val="00FB5AC8"/>
    <w:rsid w:val="00FB63FF"/>
    <w:rsid w:val="00FC1096"/>
    <w:rsid w:val="00FC21E4"/>
    <w:rsid w:val="00FC3434"/>
    <w:rsid w:val="00FC3789"/>
    <w:rsid w:val="00FD579E"/>
    <w:rsid w:val="00FD78C4"/>
    <w:rsid w:val="00FE20A0"/>
    <w:rsid w:val="00FE2AB3"/>
    <w:rsid w:val="00FE3931"/>
    <w:rsid w:val="00FE4A24"/>
    <w:rsid w:val="00FE5123"/>
    <w:rsid w:val="00FE6556"/>
    <w:rsid w:val="00FF069C"/>
    <w:rsid w:val="00FF4168"/>
    <w:rsid w:val="00FF552E"/>
    <w:rsid w:val="00FF5E41"/>
    <w:rsid w:val="00FF5E58"/>
    <w:rsid w:val="00FF6D9C"/>
    <w:rsid w:val="00FF6E48"/>
    <w:rsid w:val="00FF6F1B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5449"/>
  <w15:chartTrackingRefBased/>
  <w15:docId w15:val="{EED362E7-7CE1-4FE5-92C0-58024C38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41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AE" w:eastAsia="en-AE"/>
    </w:rPr>
  </w:style>
  <w:style w:type="paragraph" w:styleId="Heading1">
    <w:name w:val="heading 1"/>
    <w:basedOn w:val="Normal"/>
    <w:link w:val="Heading1Char"/>
    <w:uiPriority w:val="9"/>
    <w:qFormat/>
    <w:rsid w:val="002F1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08E"/>
    <w:pPr>
      <w:keepNext/>
      <w:keepLines/>
      <w:spacing w:before="40" w:line="276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AuthorAddress">
    <w:name w:val="BC_Author_Address"/>
    <w:basedOn w:val="Normal"/>
    <w:next w:val="Normal"/>
    <w:rsid w:val="00286570"/>
    <w:pPr>
      <w:spacing w:after="240" w:line="480" w:lineRule="auto"/>
      <w:jc w:val="center"/>
    </w:pPr>
    <w:rPr>
      <w:rFonts w:ascii="Times" w:eastAsia="SimSun" w:hAnsi="Times"/>
      <w:szCs w:val="20"/>
      <w:lang w:val="en-US" w:eastAsia="en-US"/>
    </w:rPr>
  </w:style>
  <w:style w:type="paragraph" w:customStyle="1" w:styleId="-">
    <w:name w:val="摘要-关键词标题"/>
    <w:basedOn w:val="Normal"/>
    <w:rsid w:val="00286570"/>
    <w:pPr>
      <w:widowControl w:val="0"/>
      <w:topLinePunct/>
      <w:adjustRightInd w:val="0"/>
      <w:snapToGrid w:val="0"/>
      <w:spacing w:line="284" w:lineRule="exact"/>
      <w:jc w:val="both"/>
    </w:pPr>
    <w:rPr>
      <w:rFonts w:ascii="Palatino Linotype" w:eastAsia="SimSun" w:hAnsi="Palatino Linotype"/>
      <w:b/>
      <w:bCs/>
      <w:color w:val="D90000"/>
      <w:kern w:val="2"/>
      <w:lang w:val="en-US" w:eastAsia="zh-CN"/>
    </w:rPr>
  </w:style>
  <w:style w:type="paragraph" w:customStyle="1" w:styleId="1021">
    <w:name w:val="样式 样式 样式 样式 正文样式 + 首行缩进:  1 字符 + 紧缩量  0.2 磅 + 首行缩进:  1 字符 + 加宽量 ..."/>
    <w:basedOn w:val="Normal"/>
    <w:link w:val="1021Char"/>
    <w:rsid w:val="00286570"/>
    <w:pPr>
      <w:widowControl w:val="0"/>
      <w:topLinePunct/>
      <w:adjustRightInd w:val="0"/>
      <w:snapToGrid w:val="0"/>
      <w:spacing w:line="200" w:lineRule="exact"/>
      <w:ind w:firstLineChars="100" w:firstLine="100"/>
      <w:jc w:val="both"/>
    </w:pPr>
    <w:rPr>
      <w:rFonts w:ascii="Minion Pro" w:eastAsia="SimSun" w:hAnsi="Minion Pro" w:cs="SimSun"/>
      <w:spacing w:val="3"/>
      <w:kern w:val="2"/>
      <w:sz w:val="19"/>
      <w:szCs w:val="20"/>
      <w:lang w:val="en-US" w:eastAsia="zh-CN"/>
    </w:rPr>
  </w:style>
  <w:style w:type="character" w:customStyle="1" w:styleId="1021Char">
    <w:name w:val="样式 样式 样式 样式 正文样式 + 首行缩进:  1 字符 + 紧缩量  0.2 磅 + 首行缩进:  1 字符 + 加宽量 ... Char"/>
    <w:link w:val="1021"/>
    <w:rsid w:val="00286570"/>
    <w:rPr>
      <w:rFonts w:ascii="Minion Pro" w:eastAsia="SimSun" w:hAnsi="Minion Pro" w:cs="SimSun"/>
      <w:spacing w:val="3"/>
      <w:kern w:val="2"/>
      <w:sz w:val="19"/>
      <w:szCs w:val="20"/>
      <w:lang w:eastAsia="zh-CN"/>
    </w:rPr>
  </w:style>
  <w:style w:type="paragraph" w:styleId="ListBullet">
    <w:name w:val="List Bullet"/>
    <w:basedOn w:val="Normal"/>
    <w:rsid w:val="00790B88"/>
    <w:pPr>
      <w:numPr>
        <w:numId w:val="1"/>
      </w:numPr>
      <w:tabs>
        <w:tab w:val="left" w:pos="360"/>
      </w:tabs>
    </w:pPr>
    <w:rPr>
      <w:rFonts w:eastAsia="SimSun"/>
      <w:lang w:val="en-US" w:eastAsia="en-US"/>
    </w:rPr>
  </w:style>
  <w:style w:type="paragraph" w:customStyle="1" w:styleId="2019BT2">
    <w:name w:val="2019BT2"/>
    <w:basedOn w:val="Normal"/>
    <w:rsid w:val="00A2483D"/>
    <w:pPr>
      <w:keepNext/>
      <w:widowControl w:val="0"/>
      <w:topLinePunct/>
      <w:adjustRightInd w:val="0"/>
      <w:snapToGrid w:val="0"/>
      <w:spacing w:beforeLines="70" w:before="218" w:afterLines="20" w:after="62" w:line="256" w:lineRule="atLeast"/>
      <w:jc w:val="both"/>
      <w:outlineLvl w:val="0"/>
    </w:pPr>
    <w:rPr>
      <w:rFonts w:ascii="Minion Pro" w:eastAsia="SimSun" w:hAnsi="Minion Pro"/>
      <w:b/>
      <w:bCs/>
      <w:color w:val="FF0000"/>
      <w:kern w:val="2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8C7101"/>
    <w:pPr>
      <w:tabs>
        <w:tab w:val="left" w:pos="504"/>
      </w:tabs>
      <w:spacing w:after="240"/>
      <w:ind w:left="504" w:hanging="504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E1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3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1E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ikibase-title-label">
    <w:name w:val="wikibase-title-label"/>
    <w:basedOn w:val="DefaultParagraphFont"/>
    <w:rsid w:val="002F1E7C"/>
  </w:style>
  <w:style w:type="paragraph" w:styleId="ListParagraph">
    <w:name w:val="List Paragraph"/>
    <w:basedOn w:val="Normal"/>
    <w:uiPriority w:val="34"/>
    <w:qFormat/>
    <w:rsid w:val="000A16A6"/>
    <w:pPr>
      <w:spacing w:after="200" w:line="276" w:lineRule="auto"/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0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683"/>
    <w:pPr>
      <w:spacing w:after="200"/>
      <w:ind w:firstLine="567"/>
      <w:jc w:val="both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68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C7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759CD"/>
    <w:rPr>
      <w:b/>
      <w:bCs/>
    </w:rPr>
  </w:style>
  <w:style w:type="character" w:styleId="Emphasis">
    <w:name w:val="Emphasis"/>
    <w:basedOn w:val="DefaultParagraphFont"/>
    <w:uiPriority w:val="20"/>
    <w:qFormat/>
    <w:rsid w:val="00135EB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6482"/>
    <w:pPr>
      <w:tabs>
        <w:tab w:val="center" w:pos="4680"/>
        <w:tab w:val="right" w:pos="9360"/>
      </w:tabs>
      <w:ind w:firstLine="567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6482"/>
  </w:style>
  <w:style w:type="paragraph" w:styleId="Footer">
    <w:name w:val="footer"/>
    <w:basedOn w:val="Normal"/>
    <w:link w:val="FooterChar"/>
    <w:uiPriority w:val="99"/>
    <w:unhideWhenUsed/>
    <w:rsid w:val="00916482"/>
    <w:pPr>
      <w:tabs>
        <w:tab w:val="center" w:pos="4680"/>
        <w:tab w:val="right" w:pos="9360"/>
      </w:tabs>
      <w:ind w:firstLine="567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6482"/>
  </w:style>
  <w:style w:type="paragraph" w:styleId="NormalWeb">
    <w:name w:val="Normal (Web)"/>
    <w:basedOn w:val="Normal"/>
    <w:uiPriority w:val="99"/>
    <w:semiHidden/>
    <w:unhideWhenUsed/>
    <w:rsid w:val="00966627"/>
    <w:pPr>
      <w:spacing w:before="100" w:beforeAutospacing="1" w:after="100" w:afterAutospacing="1"/>
    </w:pPr>
    <w:rPr>
      <w:lang w:val="en-US" w:eastAsia="en-US"/>
    </w:rPr>
  </w:style>
  <w:style w:type="paragraph" w:customStyle="1" w:styleId="TAMainText">
    <w:name w:val="TA_Main_Text"/>
    <w:basedOn w:val="Normal"/>
    <w:rsid w:val="00B8247E"/>
    <w:pPr>
      <w:spacing w:line="480" w:lineRule="auto"/>
      <w:ind w:firstLine="202"/>
      <w:jc w:val="both"/>
    </w:pPr>
    <w:rPr>
      <w:rFonts w:ascii="Times" w:hAnsi="Times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E232C"/>
    <w:rPr>
      <w:color w:val="954F72" w:themeColor="followedHyperlink"/>
      <w:u w:val="single"/>
    </w:rPr>
  </w:style>
  <w:style w:type="table" w:customStyle="1" w:styleId="PlainTable11">
    <w:name w:val="Plain Table 11"/>
    <w:basedOn w:val="TableNormal"/>
    <w:uiPriority w:val="41"/>
    <w:rsid w:val="00FE5123"/>
    <w:pPr>
      <w:spacing w:after="0"/>
      <w:ind w:firstLine="0"/>
      <w:jc w:val="left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9150-4401-46E6-885E-20E9A801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Дурыманов</dc:creator>
  <cp:keywords/>
  <dc:description/>
  <cp:lastModifiedBy>Mikhail Durymanov</cp:lastModifiedBy>
  <cp:revision>326</cp:revision>
  <dcterms:created xsi:type="dcterms:W3CDTF">2023-03-06T07:54:00Z</dcterms:created>
  <dcterms:modified xsi:type="dcterms:W3CDTF">2023-10-23T18:42:00Z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zotero-version="6.0.27"&gt;&lt;session id="PbujyQr5"/&gt;&lt;style id="http://www.zotero.org/styles/sage-vancouver" hasBibliography="1" bibliographyStyleHasBeenSet="1"/&gt;&lt;prefs&gt;&lt;pref name="fieldType" value="Field"/&gt;&lt;/prefs&gt;&lt;/data&gt;</vt:lpwstr>
  </property>
</Properties>
</file>