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3971" w14:textId="07DE45C2" w:rsidR="00126505" w:rsidRDefault="00126505">
      <w:pPr>
        <w:rPr>
          <w:rFonts w:hint="cs"/>
          <w:rtl/>
        </w:rPr>
      </w:pPr>
    </w:p>
    <w:p w14:paraId="3CADA33A" w14:textId="7E688619" w:rsidR="0053344A" w:rsidRDefault="0053344A" w:rsidP="0053344A">
      <w:pPr>
        <w:bidi w:val="0"/>
        <w:adjustRightInd w:val="0"/>
        <w:snapToGrid w:val="0"/>
        <w:spacing w:after="360" w:line="260" w:lineRule="atLeast"/>
        <w:rPr>
          <w:rFonts w:ascii="Palatino Linotype" w:eastAsia="Times New Roman" w:hAnsi="Palatino Linotype" w:cs="Times New Roman"/>
          <w:b/>
          <w:bCs/>
          <w:noProof w:val="0"/>
          <w:snapToGrid w:val="0"/>
          <w:color w:val="000000"/>
          <w:kern w:val="0"/>
          <w:sz w:val="36"/>
          <w:lang w:eastAsia="de-DE" w:bidi="en-US"/>
          <w14:ligatures w14:val="none"/>
        </w:rPr>
      </w:pPr>
      <w:r w:rsidRPr="0053344A">
        <w:rPr>
          <w:rFonts w:ascii="Palatino Linotype" w:eastAsia="Times New Roman" w:hAnsi="Palatino Linotype" w:cs="Times New Roman"/>
          <w:b/>
          <w:bCs/>
          <w:noProof w:val="0"/>
          <w:snapToGrid w:val="0"/>
          <w:color w:val="000000"/>
          <w:kern w:val="0"/>
          <w:sz w:val="36"/>
          <w:lang w:eastAsia="de-DE" w:bidi="en-US"/>
          <w14:ligatures w14:val="none"/>
        </w:rPr>
        <w:t xml:space="preserve">Elucidating the Role of </w:t>
      </w:r>
      <w:r w:rsidRPr="0053344A">
        <w:rPr>
          <w:rFonts w:ascii="Palatino Linotype" w:eastAsia="Times New Roman" w:hAnsi="Palatino Linotype" w:cs="Times New Roman"/>
          <w:b/>
          <w:bCs/>
          <w:i/>
          <w:iCs/>
          <w:noProof w:val="0"/>
          <w:snapToGrid w:val="0"/>
          <w:color w:val="000000"/>
          <w:kern w:val="0"/>
          <w:sz w:val="36"/>
          <w:lang w:eastAsia="de-DE" w:bidi="en-US"/>
          <w14:ligatures w14:val="none"/>
        </w:rPr>
        <w:t>MLL1</w:t>
      </w:r>
      <w:r w:rsidRPr="0053344A">
        <w:rPr>
          <w:rFonts w:ascii="Palatino Linotype" w:eastAsia="Times New Roman" w:hAnsi="Palatino Linotype" w:cs="Times New Roman"/>
          <w:b/>
          <w:bCs/>
          <w:noProof w:val="0"/>
          <w:snapToGrid w:val="0"/>
          <w:color w:val="000000"/>
          <w:kern w:val="0"/>
          <w:sz w:val="36"/>
          <w:lang w:eastAsia="de-DE" w:bidi="en-US"/>
          <w14:ligatures w14:val="none"/>
        </w:rPr>
        <w:t xml:space="preserve"> </w:t>
      </w:r>
      <w:bookmarkStart w:id="0" w:name="_Hlk147107253"/>
      <w:proofErr w:type="spellStart"/>
      <w:r w:rsidRPr="0053344A">
        <w:rPr>
          <w:rFonts w:ascii="Palatino Linotype" w:eastAsia="Times New Roman" w:hAnsi="Palatino Linotype" w:cs="Times New Roman"/>
          <w:b/>
          <w:bCs/>
          <w:noProof w:val="0"/>
          <w:snapToGrid w:val="0"/>
          <w:color w:val="000000"/>
          <w:kern w:val="0"/>
          <w:sz w:val="36"/>
          <w:lang w:eastAsia="de-DE" w:bidi="en-US"/>
          <w14:ligatures w14:val="none"/>
        </w:rPr>
        <w:t>nsSNPs</w:t>
      </w:r>
      <w:bookmarkEnd w:id="0"/>
      <w:proofErr w:type="spellEnd"/>
      <w:r w:rsidRPr="0053344A">
        <w:rPr>
          <w:rFonts w:ascii="Palatino Linotype" w:eastAsia="Times New Roman" w:hAnsi="Palatino Linotype" w:cs="Times New Roman"/>
          <w:b/>
          <w:bCs/>
          <w:noProof w:val="0"/>
          <w:snapToGrid w:val="0"/>
          <w:color w:val="000000"/>
          <w:kern w:val="0"/>
          <w:sz w:val="36"/>
          <w:lang w:eastAsia="de-DE" w:bidi="en-US"/>
          <w14:ligatures w14:val="none"/>
        </w:rPr>
        <w:t xml:space="preserve">: Structural and Functional Alterations and Their Contribution to Hematological Malignancies Susceptibility </w:t>
      </w:r>
    </w:p>
    <w:p w14:paraId="41DA06BC" w14:textId="6247D0EC" w:rsidR="0053344A" w:rsidRPr="0053344A" w:rsidRDefault="0053344A" w:rsidP="0053344A">
      <w:pPr>
        <w:bidi w:val="0"/>
        <w:adjustRightInd w:val="0"/>
        <w:snapToGrid w:val="0"/>
        <w:spacing w:after="360" w:line="260" w:lineRule="atLeast"/>
        <w:rPr>
          <w:rFonts w:ascii="Palatino Linotype" w:eastAsia="Times New Roman" w:hAnsi="Palatino Linotype" w:cs="Times New Roman"/>
          <w:b/>
          <w:noProof w:val="0"/>
          <w:color w:val="000000"/>
          <w:kern w:val="0"/>
          <w:sz w:val="20"/>
          <w:lang w:eastAsia="de-DE" w:bidi="en-US"/>
          <w14:ligatures w14:val="none"/>
        </w:rPr>
      </w:pPr>
      <w:r w:rsidRPr="00CE6745">
        <w:rPr>
          <w:rFonts w:ascii="Times New Roman" w:eastAsia="Calibri" w:hAnsi="Times New Roman" w:cs="Times New Roman"/>
          <w:b/>
          <w:bCs/>
          <w:sz w:val="24"/>
          <w:szCs w:val="24"/>
        </w:rPr>
        <w:drawing>
          <wp:anchor distT="0" distB="0" distL="114300" distR="114300" simplePos="0" relativeHeight="251659264" behindDoc="0" locked="0" layoutInCell="1" allowOverlap="1" wp14:anchorId="01B4F87F" wp14:editId="7B762BB8">
            <wp:simplePos x="0" y="0"/>
            <wp:positionH relativeFrom="margin">
              <wp:posOffset>-28575</wp:posOffset>
            </wp:positionH>
            <wp:positionV relativeFrom="margin">
              <wp:posOffset>1924050</wp:posOffset>
            </wp:positionV>
            <wp:extent cx="5572125" cy="4448175"/>
            <wp:effectExtent l="0" t="0" r="9525" b="952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4448175"/>
                    </a:xfrm>
                    <a:prstGeom prst="rect">
                      <a:avLst/>
                    </a:prstGeom>
                    <a:noFill/>
                  </pic:spPr>
                </pic:pic>
              </a:graphicData>
            </a:graphic>
            <wp14:sizeRelH relativeFrom="margin">
              <wp14:pctWidth>0</wp14:pctWidth>
            </wp14:sizeRelH>
            <wp14:sizeRelV relativeFrom="margin">
              <wp14:pctHeight>0</wp14:pctHeight>
            </wp14:sizeRelV>
          </wp:anchor>
        </w:drawing>
      </w:r>
      <w:r w:rsidRPr="0053344A">
        <w:rPr>
          <w:rFonts w:ascii="Palatino Linotype" w:eastAsia="Times New Roman" w:hAnsi="Palatino Linotype" w:cs="Times New Roman"/>
          <w:b/>
          <w:noProof w:val="0"/>
          <w:color w:val="000000"/>
          <w:kern w:val="0"/>
          <w:sz w:val="20"/>
          <w:lang w:eastAsia="de-DE" w:bidi="en-US"/>
          <w14:ligatures w14:val="none"/>
        </w:rPr>
        <w:t>Hakeemah H Al-</w:t>
      </w:r>
      <w:proofErr w:type="spellStart"/>
      <w:r w:rsidRPr="0053344A">
        <w:rPr>
          <w:rFonts w:ascii="Palatino Linotype" w:eastAsia="Times New Roman" w:hAnsi="Palatino Linotype" w:cs="Times New Roman"/>
          <w:b/>
          <w:noProof w:val="0"/>
          <w:color w:val="000000"/>
          <w:kern w:val="0"/>
          <w:sz w:val="20"/>
          <w:lang w:eastAsia="de-DE" w:bidi="en-US"/>
          <w14:ligatures w14:val="none"/>
        </w:rPr>
        <w:t>nakhle</w:t>
      </w:r>
      <w:proofErr w:type="spellEnd"/>
      <w:r w:rsidRPr="0053344A">
        <w:rPr>
          <w:rFonts w:ascii="Palatino Linotype" w:eastAsia="Times New Roman" w:hAnsi="Palatino Linotype" w:cs="Times New Roman"/>
          <w:b/>
          <w:noProof w:val="0"/>
          <w:color w:val="000000"/>
          <w:kern w:val="0"/>
          <w:sz w:val="20"/>
          <w:lang w:eastAsia="de-DE" w:bidi="en-US"/>
          <w14:ligatures w14:val="none"/>
        </w:rPr>
        <w:t xml:space="preserve"> </w:t>
      </w:r>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1, </w:t>
      </w:r>
      <w:r w:rsidRPr="0053344A">
        <w:rPr>
          <w:rFonts w:ascii="Palatino Linotype" w:eastAsia="Times New Roman" w:hAnsi="Palatino Linotype" w:cs="Times New Roman"/>
          <w:b/>
          <w:noProof w:val="0"/>
          <w:color w:val="000000"/>
          <w:kern w:val="0"/>
          <w:sz w:val="24"/>
          <w:szCs w:val="24"/>
          <w:vertAlign w:val="superscript"/>
          <w:lang w:eastAsia="de-DE" w:bidi="en-US"/>
          <w14:ligatures w14:val="none"/>
        </w:rPr>
        <w:t>*</w:t>
      </w:r>
      <w:r w:rsidRPr="0053344A">
        <w:rPr>
          <w:rFonts w:ascii="Palatino Linotype" w:eastAsia="Times New Roman" w:hAnsi="Palatino Linotype" w:cs="Times New Roman"/>
          <w:b/>
          <w:noProof w:val="0"/>
          <w:color w:val="000000"/>
          <w:kern w:val="0"/>
          <w:sz w:val="20"/>
          <w:lang w:eastAsia="de-DE" w:bidi="en-US"/>
          <w14:ligatures w14:val="none"/>
        </w:rPr>
        <w:t>, Hind S Yagoub</w:t>
      </w:r>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 1</w:t>
      </w:r>
      <w:r w:rsidRPr="0053344A">
        <w:rPr>
          <w:rFonts w:ascii="Palatino Linotype" w:eastAsia="Times New Roman" w:hAnsi="Palatino Linotype" w:cs="Times New Roman"/>
          <w:b/>
          <w:noProof w:val="0"/>
          <w:color w:val="000000"/>
          <w:kern w:val="0"/>
          <w:sz w:val="20"/>
          <w:lang w:eastAsia="de-DE" w:bidi="en-US"/>
          <w14:ligatures w14:val="none"/>
        </w:rPr>
        <w:t>,</w:t>
      </w:r>
      <w:r w:rsidRPr="0053344A">
        <w:rPr>
          <w:rFonts w:ascii="Palatino Linotype" w:eastAsia="Times New Roman" w:hAnsi="Palatino Linotype" w:cs="Times New Roman"/>
          <w:b/>
          <w:noProof w:val="0"/>
          <w:color w:val="000000"/>
          <w:kern w:val="0"/>
          <w:sz w:val="20"/>
          <w:vertAlign w:val="superscript"/>
          <w:lang w:eastAsia="de-DE" w:bidi="en-US"/>
          <w14:ligatures w14:val="none"/>
        </w:rPr>
        <w:t>2</w:t>
      </w:r>
      <w:r w:rsidRPr="0053344A">
        <w:rPr>
          <w:rFonts w:ascii="Palatino Linotype" w:eastAsia="Times New Roman" w:hAnsi="Palatino Linotype" w:cs="Times New Roman"/>
          <w:b/>
          <w:noProof w:val="0"/>
          <w:color w:val="000000"/>
          <w:kern w:val="0"/>
          <w:sz w:val="20"/>
          <w:lang w:eastAsia="de-DE" w:bidi="en-US"/>
          <w14:ligatures w14:val="none"/>
        </w:rPr>
        <w:t xml:space="preserve">, Rahaf Y </w:t>
      </w:r>
      <w:proofErr w:type="spellStart"/>
      <w:r w:rsidRPr="0053344A">
        <w:rPr>
          <w:rFonts w:ascii="Palatino Linotype" w:eastAsia="Times New Roman" w:hAnsi="Palatino Linotype" w:cs="Times New Roman"/>
          <w:b/>
          <w:noProof w:val="0"/>
          <w:color w:val="000000"/>
          <w:kern w:val="0"/>
          <w:sz w:val="20"/>
          <w:lang w:eastAsia="de-DE" w:bidi="en-US"/>
          <w14:ligatures w14:val="none"/>
        </w:rPr>
        <w:t>Alrehaili</w:t>
      </w:r>
      <w:proofErr w:type="spellEnd"/>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 1</w:t>
      </w:r>
      <w:r w:rsidRPr="0053344A">
        <w:rPr>
          <w:rFonts w:ascii="Palatino Linotype" w:eastAsia="Times New Roman" w:hAnsi="Palatino Linotype" w:cs="Times New Roman"/>
          <w:b/>
          <w:noProof w:val="0"/>
          <w:color w:val="000000"/>
          <w:kern w:val="0"/>
          <w:sz w:val="20"/>
          <w:lang w:eastAsia="de-DE" w:bidi="en-US"/>
          <w14:ligatures w14:val="none"/>
        </w:rPr>
        <w:t xml:space="preserve">, Ola A </w:t>
      </w:r>
      <w:proofErr w:type="spellStart"/>
      <w:r w:rsidRPr="0053344A">
        <w:rPr>
          <w:rFonts w:ascii="Palatino Linotype" w:eastAsia="Times New Roman" w:hAnsi="Palatino Linotype" w:cs="Times New Roman"/>
          <w:b/>
          <w:noProof w:val="0"/>
          <w:color w:val="000000"/>
          <w:kern w:val="0"/>
          <w:sz w:val="20"/>
          <w:lang w:eastAsia="de-DE" w:bidi="en-US"/>
          <w14:ligatures w14:val="none"/>
        </w:rPr>
        <w:t>Shaqroon</w:t>
      </w:r>
      <w:proofErr w:type="spellEnd"/>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 1</w:t>
      </w:r>
      <w:r w:rsidRPr="0053344A">
        <w:rPr>
          <w:rFonts w:ascii="Palatino Linotype" w:eastAsia="Times New Roman" w:hAnsi="Palatino Linotype" w:cs="Times New Roman"/>
          <w:b/>
          <w:noProof w:val="0"/>
          <w:color w:val="000000"/>
          <w:kern w:val="0"/>
          <w:sz w:val="20"/>
          <w:lang w:eastAsia="de-DE" w:bidi="en-US"/>
          <w14:ligatures w14:val="none"/>
        </w:rPr>
        <w:t>, Minna K Khan</w:t>
      </w:r>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 1</w:t>
      </w:r>
      <w:r w:rsidRPr="0053344A">
        <w:rPr>
          <w:rFonts w:ascii="Palatino Linotype" w:eastAsia="Times New Roman" w:hAnsi="Palatino Linotype" w:cs="Times New Roman"/>
          <w:b/>
          <w:noProof w:val="0"/>
          <w:color w:val="000000"/>
          <w:kern w:val="0"/>
          <w:sz w:val="20"/>
          <w:lang w:eastAsia="de-DE" w:bidi="en-US"/>
          <w14:ligatures w14:val="none"/>
        </w:rPr>
        <w:t xml:space="preserve">, </w:t>
      </w:r>
      <w:proofErr w:type="spellStart"/>
      <w:r w:rsidRPr="0053344A">
        <w:rPr>
          <w:rFonts w:ascii="Palatino Linotype" w:eastAsia="Times New Roman" w:hAnsi="Palatino Linotype" w:cs="Times New Roman"/>
          <w:b/>
          <w:noProof w:val="0"/>
          <w:color w:val="000000"/>
          <w:kern w:val="0"/>
          <w:sz w:val="20"/>
          <w:lang w:eastAsia="de-DE" w:bidi="en-US"/>
          <w14:ligatures w14:val="none"/>
        </w:rPr>
        <w:t>Ghaidaa</w:t>
      </w:r>
      <w:proofErr w:type="spellEnd"/>
      <w:r w:rsidRPr="0053344A">
        <w:rPr>
          <w:rFonts w:ascii="Palatino Linotype" w:eastAsia="Times New Roman" w:hAnsi="Palatino Linotype" w:cs="Times New Roman"/>
          <w:b/>
          <w:noProof w:val="0"/>
          <w:color w:val="000000"/>
          <w:kern w:val="0"/>
          <w:sz w:val="20"/>
          <w:lang w:eastAsia="de-DE" w:bidi="en-US"/>
          <w14:ligatures w14:val="none"/>
        </w:rPr>
        <w:t xml:space="preserve"> S Alsharif</w:t>
      </w:r>
      <w:r w:rsidRPr="0053344A">
        <w:rPr>
          <w:rFonts w:ascii="Palatino Linotype" w:eastAsia="Times New Roman" w:hAnsi="Palatino Linotype" w:cs="Times New Roman"/>
          <w:b/>
          <w:noProof w:val="0"/>
          <w:color w:val="000000"/>
          <w:kern w:val="0"/>
          <w:sz w:val="20"/>
          <w:vertAlign w:val="superscript"/>
          <w:lang w:eastAsia="de-DE" w:bidi="en-US"/>
          <w14:ligatures w14:val="none"/>
        </w:rPr>
        <w:t xml:space="preserve"> 1</w:t>
      </w:r>
    </w:p>
    <w:p w14:paraId="4D433F3F" w14:textId="32A8C020" w:rsidR="008F54D0" w:rsidRPr="00834719" w:rsidRDefault="008F54D0" w:rsidP="0053344A">
      <w:pPr>
        <w:tabs>
          <w:tab w:val="left" w:pos="5816"/>
        </w:tabs>
        <w:rPr>
          <w:b/>
          <w:bCs/>
          <w:rtl/>
        </w:rPr>
      </w:pPr>
    </w:p>
    <w:p w14:paraId="7CDFE3C7" w14:textId="6856467A" w:rsidR="002C05BF" w:rsidRDefault="00D66A88" w:rsidP="00AB70DD">
      <w:pPr>
        <w:autoSpaceDE w:val="0"/>
        <w:autoSpaceDN w:val="0"/>
        <w:bidi w:val="0"/>
        <w:adjustRightInd w:val="0"/>
        <w:spacing w:after="0" w:line="240" w:lineRule="auto"/>
        <w:jc w:val="both"/>
        <w:rPr>
          <w:rFonts w:ascii="Palatino Linotype" w:hAnsi="Palatino Linotype" w:cstheme="majorBidi"/>
          <w:noProof w:val="0"/>
          <w:kern w:val="0"/>
          <w:sz w:val="20"/>
          <w:szCs w:val="20"/>
        </w:rPr>
      </w:pPr>
      <w:r w:rsidRPr="00310217">
        <w:rPr>
          <w:rFonts w:ascii="Palatino Linotype" w:hAnsi="Palatino Linotype" w:cstheme="majorBidi"/>
          <w:b/>
          <w:bCs/>
          <w:noProof w:val="0"/>
          <w:kern w:val="0"/>
          <w:sz w:val="20"/>
          <w:szCs w:val="20"/>
        </w:rPr>
        <w:t>Figure S1</w:t>
      </w:r>
      <w:r w:rsidRPr="00310217">
        <w:rPr>
          <w:rFonts w:ascii="Palatino Linotype" w:hAnsi="Palatino Linotype" w:cstheme="majorBidi"/>
          <w:noProof w:val="0"/>
          <w:kern w:val="0"/>
          <w:sz w:val="20"/>
          <w:szCs w:val="20"/>
        </w:rPr>
        <w:t xml:space="preserve">. Domain identification of </w:t>
      </w:r>
      <w:r w:rsidR="009F0914" w:rsidRPr="00310217">
        <w:rPr>
          <w:rFonts w:ascii="Palatino Linotype" w:hAnsi="Palatino Linotype" w:cstheme="majorBidi"/>
          <w:i/>
          <w:iCs/>
          <w:noProof w:val="0"/>
          <w:kern w:val="0"/>
          <w:sz w:val="20"/>
          <w:szCs w:val="20"/>
        </w:rPr>
        <w:t>MLL</w:t>
      </w:r>
      <w:r w:rsidRPr="00310217">
        <w:rPr>
          <w:rFonts w:ascii="Palatino Linotype" w:hAnsi="Palatino Linotype" w:cstheme="majorBidi"/>
          <w:i/>
          <w:iCs/>
          <w:noProof w:val="0"/>
          <w:kern w:val="0"/>
          <w:sz w:val="20"/>
          <w:szCs w:val="20"/>
        </w:rPr>
        <w:t xml:space="preserve">1 </w:t>
      </w:r>
      <w:r w:rsidRPr="00310217">
        <w:rPr>
          <w:rFonts w:ascii="Palatino Linotype" w:hAnsi="Palatino Linotype" w:cstheme="majorBidi"/>
          <w:noProof w:val="0"/>
          <w:kern w:val="0"/>
          <w:sz w:val="20"/>
          <w:szCs w:val="20"/>
        </w:rPr>
        <w:t xml:space="preserve">protein using </w:t>
      </w:r>
      <w:proofErr w:type="spellStart"/>
      <w:r w:rsidRPr="00310217">
        <w:rPr>
          <w:rFonts w:ascii="Palatino Linotype" w:hAnsi="Palatino Linotype" w:cstheme="majorBidi"/>
          <w:noProof w:val="0"/>
          <w:kern w:val="0"/>
          <w:sz w:val="20"/>
          <w:szCs w:val="20"/>
        </w:rPr>
        <w:t>InterPRO</w:t>
      </w:r>
      <w:proofErr w:type="spellEnd"/>
      <w:r w:rsidRPr="00310217">
        <w:rPr>
          <w:rFonts w:ascii="Palatino Linotype" w:hAnsi="Palatino Linotype" w:cstheme="majorBidi"/>
          <w:noProof w:val="0"/>
          <w:kern w:val="0"/>
          <w:sz w:val="20"/>
          <w:szCs w:val="20"/>
        </w:rPr>
        <w:t xml:space="preserve"> server. </w:t>
      </w:r>
      <w:r w:rsidR="00937D0C" w:rsidRPr="00310217">
        <w:rPr>
          <w:rFonts w:ascii="Palatino Linotype" w:hAnsi="Palatino Linotype" w:cstheme="majorBidi"/>
          <w:noProof w:val="0"/>
          <w:kern w:val="0"/>
          <w:sz w:val="20"/>
          <w:szCs w:val="20"/>
        </w:rPr>
        <w:t>IPR016569</w:t>
      </w:r>
      <w:r w:rsidRPr="00310217">
        <w:rPr>
          <w:rFonts w:ascii="Palatino Linotype" w:hAnsi="Palatino Linotype" w:cstheme="majorBidi"/>
          <w:noProof w:val="0"/>
          <w:kern w:val="0"/>
          <w:sz w:val="20"/>
          <w:szCs w:val="20"/>
        </w:rPr>
        <w:t xml:space="preserve"> indicates the</w:t>
      </w:r>
      <w:r w:rsidR="00ED34CE" w:rsidRPr="00310217">
        <w:rPr>
          <w:rFonts w:ascii="Palatino Linotype" w:hAnsi="Palatino Linotype" w:cstheme="majorBidi"/>
          <w:noProof w:val="0"/>
          <w:kern w:val="0"/>
          <w:sz w:val="20"/>
          <w:szCs w:val="20"/>
        </w:rPr>
        <w:t xml:space="preserve"> </w:t>
      </w:r>
      <w:r w:rsidR="0002562E" w:rsidRPr="00310217">
        <w:rPr>
          <w:rFonts w:ascii="Palatino Linotype" w:hAnsi="Palatino Linotype" w:cstheme="majorBidi"/>
          <w:i/>
          <w:iCs/>
          <w:noProof w:val="0"/>
          <w:kern w:val="0"/>
          <w:sz w:val="20"/>
          <w:szCs w:val="20"/>
        </w:rPr>
        <w:t>MLL</w:t>
      </w:r>
      <w:r w:rsidRPr="00310217">
        <w:rPr>
          <w:rFonts w:ascii="Palatino Linotype" w:hAnsi="Palatino Linotype" w:cstheme="majorBidi"/>
          <w:i/>
          <w:iCs/>
          <w:noProof w:val="0"/>
          <w:kern w:val="0"/>
          <w:sz w:val="20"/>
          <w:szCs w:val="20"/>
        </w:rPr>
        <w:t xml:space="preserve">1 </w:t>
      </w:r>
      <w:r w:rsidRPr="00310217">
        <w:rPr>
          <w:rFonts w:ascii="Palatino Linotype" w:hAnsi="Palatino Linotype" w:cstheme="majorBidi"/>
          <w:noProof w:val="0"/>
          <w:kern w:val="0"/>
          <w:sz w:val="20"/>
          <w:szCs w:val="20"/>
        </w:rPr>
        <w:t>protein (1-</w:t>
      </w:r>
      <w:r w:rsidR="0002562E" w:rsidRPr="00310217">
        <w:rPr>
          <w:rFonts w:ascii="Palatino Linotype" w:hAnsi="Palatino Linotype" w:cstheme="majorBidi"/>
          <w:noProof w:val="0"/>
          <w:kern w:val="0"/>
          <w:sz w:val="20"/>
          <w:szCs w:val="20"/>
        </w:rPr>
        <w:t>39</w:t>
      </w:r>
      <w:r w:rsidR="003A6FD1" w:rsidRPr="00310217">
        <w:rPr>
          <w:rFonts w:ascii="Palatino Linotype" w:hAnsi="Palatino Linotype" w:cstheme="majorBidi"/>
          <w:noProof w:val="0"/>
          <w:kern w:val="0"/>
          <w:sz w:val="20"/>
          <w:szCs w:val="20"/>
        </w:rPr>
        <w:t>69</w:t>
      </w:r>
      <w:r w:rsidR="0002562E" w:rsidRPr="00310217">
        <w:rPr>
          <w:rFonts w:ascii="Palatino Linotype" w:hAnsi="Palatino Linotype" w:cstheme="majorBidi"/>
          <w:noProof w:val="0"/>
          <w:kern w:val="0"/>
          <w:sz w:val="20"/>
          <w:szCs w:val="20"/>
        </w:rPr>
        <w:t xml:space="preserve"> </w:t>
      </w:r>
      <w:r w:rsidRPr="00310217">
        <w:rPr>
          <w:rFonts w:ascii="Palatino Linotype" w:hAnsi="Palatino Linotype" w:cstheme="majorBidi"/>
          <w:noProof w:val="0"/>
          <w:kern w:val="0"/>
          <w:sz w:val="20"/>
          <w:szCs w:val="20"/>
        </w:rPr>
        <w:t xml:space="preserve">aa), </w:t>
      </w:r>
      <w:r w:rsidR="0002562E" w:rsidRPr="00310217">
        <w:rPr>
          <w:rFonts w:ascii="Palatino Linotype" w:hAnsi="Palatino Linotype" w:cstheme="majorBidi"/>
          <w:noProof w:val="0"/>
          <w:kern w:val="0"/>
          <w:sz w:val="20"/>
          <w:szCs w:val="20"/>
        </w:rPr>
        <w:t>the Post SET domain (395</w:t>
      </w:r>
      <w:r w:rsidR="00566A42">
        <w:rPr>
          <w:rFonts w:ascii="Palatino Linotype" w:hAnsi="Palatino Linotype" w:cstheme="majorBidi"/>
          <w:noProof w:val="0"/>
          <w:kern w:val="0"/>
          <w:sz w:val="20"/>
          <w:szCs w:val="20"/>
        </w:rPr>
        <w:t>3</w:t>
      </w:r>
      <w:r w:rsidR="0002562E" w:rsidRPr="00310217">
        <w:rPr>
          <w:rFonts w:ascii="Palatino Linotype" w:hAnsi="Palatino Linotype" w:cstheme="majorBidi"/>
          <w:noProof w:val="0"/>
          <w:kern w:val="0"/>
          <w:sz w:val="20"/>
          <w:szCs w:val="20"/>
        </w:rPr>
        <w:t>-39</w:t>
      </w:r>
      <w:r w:rsidR="00566A42">
        <w:rPr>
          <w:rFonts w:ascii="Palatino Linotype" w:hAnsi="Palatino Linotype" w:cstheme="majorBidi"/>
          <w:noProof w:val="0"/>
          <w:kern w:val="0"/>
          <w:sz w:val="20"/>
          <w:szCs w:val="20"/>
        </w:rPr>
        <w:t>69</w:t>
      </w:r>
      <w:r w:rsidR="0002562E" w:rsidRPr="00310217">
        <w:rPr>
          <w:rFonts w:ascii="Palatino Linotype" w:hAnsi="Palatino Linotype" w:cstheme="majorBidi"/>
          <w:noProof w:val="0"/>
          <w:kern w:val="0"/>
          <w:sz w:val="20"/>
          <w:szCs w:val="20"/>
        </w:rPr>
        <w:t>)</w:t>
      </w:r>
      <w:r w:rsidR="00460666">
        <w:rPr>
          <w:rFonts w:ascii="Palatino Linotype" w:hAnsi="Palatino Linotype" w:cstheme="majorBidi"/>
          <w:noProof w:val="0"/>
          <w:kern w:val="0"/>
          <w:sz w:val="20"/>
          <w:szCs w:val="20"/>
        </w:rPr>
        <w:t xml:space="preserve">; </w:t>
      </w:r>
      <w:r w:rsidR="0002562E" w:rsidRPr="00310217">
        <w:rPr>
          <w:rFonts w:ascii="Palatino Linotype" w:hAnsi="Palatino Linotype" w:cstheme="majorBidi"/>
          <w:noProof w:val="0"/>
          <w:kern w:val="0"/>
          <w:sz w:val="20"/>
          <w:szCs w:val="20"/>
        </w:rPr>
        <w:t>SET domain (38</w:t>
      </w:r>
      <w:r w:rsidR="007D1270">
        <w:rPr>
          <w:rFonts w:ascii="Palatino Linotype" w:hAnsi="Palatino Linotype" w:cstheme="majorBidi"/>
          <w:noProof w:val="0"/>
          <w:kern w:val="0"/>
          <w:sz w:val="20"/>
          <w:szCs w:val="20"/>
        </w:rPr>
        <w:t>2</w:t>
      </w:r>
      <w:r w:rsidR="0002562E" w:rsidRPr="00310217">
        <w:rPr>
          <w:rFonts w:ascii="Palatino Linotype" w:hAnsi="Palatino Linotype" w:cstheme="majorBidi"/>
          <w:noProof w:val="0"/>
          <w:kern w:val="0"/>
          <w:sz w:val="20"/>
          <w:szCs w:val="20"/>
        </w:rPr>
        <w:t>9-39</w:t>
      </w:r>
      <w:r w:rsidR="00C538F3">
        <w:rPr>
          <w:rFonts w:ascii="Palatino Linotype" w:hAnsi="Palatino Linotype" w:cstheme="majorBidi"/>
          <w:noProof w:val="0"/>
          <w:kern w:val="0"/>
          <w:sz w:val="20"/>
          <w:szCs w:val="20"/>
        </w:rPr>
        <w:t>51</w:t>
      </w:r>
      <w:r w:rsidR="0002562E" w:rsidRPr="00310217">
        <w:rPr>
          <w:rFonts w:ascii="Palatino Linotype" w:hAnsi="Palatino Linotype" w:cstheme="majorBidi"/>
          <w:noProof w:val="0"/>
          <w:kern w:val="0"/>
          <w:sz w:val="20"/>
          <w:szCs w:val="20"/>
        </w:rPr>
        <w:t>)</w:t>
      </w:r>
      <w:r w:rsidR="00460666">
        <w:rPr>
          <w:rFonts w:ascii="Palatino Linotype" w:hAnsi="Palatino Linotype" w:cstheme="majorBidi"/>
          <w:noProof w:val="0"/>
          <w:kern w:val="0"/>
          <w:sz w:val="20"/>
          <w:szCs w:val="20"/>
        </w:rPr>
        <w:t xml:space="preserve">; </w:t>
      </w:r>
      <w:r w:rsidR="0002562E" w:rsidRPr="00310217">
        <w:rPr>
          <w:rFonts w:ascii="Palatino Linotype" w:hAnsi="Palatino Linotype" w:cstheme="majorBidi"/>
          <w:noProof w:val="0"/>
          <w:kern w:val="0"/>
          <w:sz w:val="20"/>
          <w:szCs w:val="20"/>
        </w:rPr>
        <w:t>FY rich C (366</w:t>
      </w:r>
      <w:r w:rsidR="005B3087">
        <w:rPr>
          <w:rFonts w:ascii="Palatino Linotype" w:hAnsi="Palatino Linotype" w:cstheme="majorBidi"/>
          <w:noProof w:val="0"/>
          <w:kern w:val="0"/>
          <w:sz w:val="20"/>
          <w:szCs w:val="20"/>
        </w:rPr>
        <w:t>6</w:t>
      </w:r>
      <w:r w:rsidR="0002562E" w:rsidRPr="00310217">
        <w:rPr>
          <w:rFonts w:ascii="Palatino Linotype" w:hAnsi="Palatino Linotype" w:cstheme="majorBidi"/>
          <w:noProof w:val="0"/>
          <w:kern w:val="0"/>
          <w:sz w:val="20"/>
          <w:szCs w:val="20"/>
        </w:rPr>
        <w:t>-375</w:t>
      </w:r>
      <w:r w:rsidR="00F3021E">
        <w:rPr>
          <w:rFonts w:ascii="Palatino Linotype" w:hAnsi="Palatino Linotype" w:cstheme="majorBidi"/>
          <w:noProof w:val="0"/>
          <w:kern w:val="0"/>
          <w:sz w:val="20"/>
          <w:szCs w:val="20"/>
        </w:rPr>
        <w:t>3</w:t>
      </w:r>
      <w:r w:rsidR="0002562E" w:rsidRPr="00310217">
        <w:rPr>
          <w:rFonts w:ascii="Palatino Linotype" w:hAnsi="Palatino Linotype" w:cstheme="majorBidi"/>
          <w:noProof w:val="0"/>
          <w:kern w:val="0"/>
          <w:sz w:val="20"/>
          <w:szCs w:val="20"/>
        </w:rPr>
        <w:t>)</w:t>
      </w:r>
      <w:r w:rsidR="00E961AF">
        <w:rPr>
          <w:rFonts w:ascii="Palatino Linotype" w:hAnsi="Palatino Linotype" w:cstheme="majorBidi"/>
          <w:noProof w:val="0"/>
          <w:kern w:val="0"/>
          <w:sz w:val="20"/>
          <w:szCs w:val="20"/>
        </w:rPr>
        <w:t xml:space="preserve">; </w:t>
      </w:r>
      <w:proofErr w:type="spellStart"/>
      <w:r w:rsidR="002C05BF" w:rsidRPr="002C05BF">
        <w:rPr>
          <w:rFonts w:ascii="Palatino Linotype" w:hAnsi="Palatino Linotype" w:cstheme="majorBidi"/>
          <w:noProof w:val="0"/>
          <w:kern w:val="0"/>
          <w:sz w:val="20"/>
          <w:szCs w:val="20"/>
        </w:rPr>
        <w:t>Znf</w:t>
      </w:r>
      <w:proofErr w:type="spellEnd"/>
      <w:r w:rsidR="002C05BF" w:rsidRPr="002C05BF">
        <w:rPr>
          <w:rFonts w:ascii="Palatino Linotype" w:hAnsi="Palatino Linotype" w:cstheme="majorBidi"/>
          <w:noProof w:val="0"/>
          <w:kern w:val="0"/>
          <w:sz w:val="20"/>
          <w:szCs w:val="20"/>
        </w:rPr>
        <w:t xml:space="preserve"> PHD</w:t>
      </w:r>
      <w:r w:rsidR="00800255">
        <w:rPr>
          <w:rFonts w:ascii="Palatino Linotype" w:hAnsi="Palatino Linotype" w:cstheme="majorBidi"/>
          <w:noProof w:val="0"/>
          <w:kern w:val="0"/>
          <w:sz w:val="20"/>
          <w:szCs w:val="20"/>
        </w:rPr>
        <w:t>4</w:t>
      </w:r>
      <w:r w:rsidR="002C05BF" w:rsidRPr="002C05BF">
        <w:rPr>
          <w:rFonts w:ascii="Palatino Linotype" w:hAnsi="Palatino Linotype" w:cstheme="majorBidi"/>
          <w:noProof w:val="0"/>
          <w:kern w:val="0"/>
          <w:sz w:val="20"/>
          <w:szCs w:val="20"/>
        </w:rPr>
        <w:t xml:space="preserve"> finger</w:t>
      </w:r>
      <w:r w:rsidR="00800255">
        <w:rPr>
          <w:rFonts w:ascii="Palatino Linotype" w:hAnsi="Palatino Linotype" w:cstheme="majorBidi"/>
          <w:noProof w:val="0"/>
          <w:kern w:val="0"/>
          <w:sz w:val="20"/>
          <w:szCs w:val="20"/>
        </w:rPr>
        <w:t xml:space="preserve"> (1932-1978)</w:t>
      </w:r>
      <w:r w:rsidR="000777D9">
        <w:rPr>
          <w:rFonts w:ascii="Palatino Linotype" w:hAnsi="Palatino Linotype" w:cstheme="majorBidi"/>
          <w:noProof w:val="0"/>
          <w:kern w:val="0"/>
          <w:sz w:val="20"/>
          <w:szCs w:val="20"/>
        </w:rPr>
        <w:t>;</w:t>
      </w:r>
      <w:r w:rsidR="002E69FC" w:rsidRPr="002E69FC">
        <w:rPr>
          <w:rFonts w:ascii="Palatino Linotype" w:hAnsi="Palatino Linotype" w:cstheme="majorBidi"/>
          <w:noProof w:val="0"/>
          <w:kern w:val="0"/>
          <w:sz w:val="20"/>
          <w:szCs w:val="20"/>
        </w:rPr>
        <w:t xml:space="preserve"> Bromodomain (163</w:t>
      </w:r>
      <w:r w:rsidR="00C91290">
        <w:rPr>
          <w:rFonts w:ascii="Palatino Linotype" w:hAnsi="Palatino Linotype" w:cstheme="majorBidi"/>
          <w:noProof w:val="0"/>
          <w:kern w:val="0"/>
          <w:sz w:val="20"/>
          <w:szCs w:val="20"/>
        </w:rPr>
        <w:t>3</w:t>
      </w:r>
      <w:r w:rsidR="002E69FC" w:rsidRPr="002E69FC">
        <w:rPr>
          <w:rFonts w:ascii="Palatino Linotype" w:hAnsi="Palatino Linotype" w:cstheme="majorBidi"/>
          <w:noProof w:val="0"/>
          <w:kern w:val="0"/>
          <w:sz w:val="20"/>
          <w:szCs w:val="20"/>
        </w:rPr>
        <w:t>-177</w:t>
      </w:r>
      <w:r w:rsidR="00B64D3D">
        <w:rPr>
          <w:rFonts w:ascii="Palatino Linotype" w:hAnsi="Palatino Linotype" w:cstheme="majorBidi"/>
          <w:noProof w:val="0"/>
          <w:kern w:val="0"/>
          <w:sz w:val="20"/>
          <w:szCs w:val="20"/>
        </w:rPr>
        <w:t>67</w:t>
      </w:r>
      <w:r w:rsidR="002E69FC" w:rsidRPr="002E69FC">
        <w:rPr>
          <w:rFonts w:ascii="Palatino Linotype" w:hAnsi="Palatino Linotype" w:cstheme="majorBidi"/>
          <w:noProof w:val="0"/>
          <w:kern w:val="0"/>
          <w:sz w:val="20"/>
          <w:szCs w:val="20"/>
        </w:rPr>
        <w:t>);</w:t>
      </w:r>
      <w:r w:rsidR="0096307D" w:rsidRPr="0096307D">
        <w:rPr>
          <w:rFonts w:ascii="Palatino Linotype" w:hAnsi="Palatino Linotype" w:cstheme="majorBidi"/>
          <w:noProof w:val="0"/>
          <w:kern w:val="0"/>
          <w:sz w:val="20"/>
          <w:szCs w:val="20"/>
        </w:rPr>
        <w:t xml:space="preserve"> </w:t>
      </w:r>
      <w:proofErr w:type="spellStart"/>
      <w:r w:rsidR="0096307D" w:rsidRPr="0096307D">
        <w:rPr>
          <w:rFonts w:ascii="Palatino Linotype" w:hAnsi="Palatino Linotype" w:cstheme="majorBidi"/>
          <w:noProof w:val="0"/>
          <w:kern w:val="0"/>
          <w:sz w:val="20"/>
          <w:szCs w:val="20"/>
        </w:rPr>
        <w:t>Znf</w:t>
      </w:r>
      <w:proofErr w:type="spellEnd"/>
      <w:r w:rsidR="0096307D" w:rsidRPr="0096307D">
        <w:rPr>
          <w:rFonts w:ascii="Palatino Linotype" w:hAnsi="Palatino Linotype" w:cstheme="majorBidi"/>
          <w:noProof w:val="0"/>
          <w:kern w:val="0"/>
          <w:sz w:val="20"/>
          <w:szCs w:val="20"/>
        </w:rPr>
        <w:t xml:space="preserve"> PHD</w:t>
      </w:r>
      <w:r w:rsidR="00977F36">
        <w:rPr>
          <w:rFonts w:ascii="Palatino Linotype" w:hAnsi="Palatino Linotype" w:cstheme="majorBidi"/>
          <w:noProof w:val="0"/>
          <w:kern w:val="0"/>
          <w:sz w:val="20"/>
          <w:szCs w:val="20"/>
        </w:rPr>
        <w:t>3</w:t>
      </w:r>
      <w:r w:rsidR="0096307D" w:rsidRPr="0096307D">
        <w:rPr>
          <w:rFonts w:ascii="Palatino Linotype" w:hAnsi="Palatino Linotype" w:cstheme="majorBidi"/>
          <w:noProof w:val="0"/>
          <w:kern w:val="0"/>
          <w:sz w:val="20"/>
          <w:szCs w:val="20"/>
        </w:rPr>
        <w:t xml:space="preserve"> finger (1</w:t>
      </w:r>
      <w:r w:rsidR="00592173">
        <w:rPr>
          <w:rFonts w:ascii="Palatino Linotype" w:hAnsi="Palatino Linotype" w:cstheme="majorBidi"/>
          <w:noProof w:val="0"/>
          <w:kern w:val="0"/>
          <w:sz w:val="20"/>
          <w:szCs w:val="20"/>
        </w:rPr>
        <w:t>568</w:t>
      </w:r>
      <w:r w:rsidR="0096307D" w:rsidRPr="0096307D">
        <w:rPr>
          <w:rFonts w:ascii="Palatino Linotype" w:hAnsi="Palatino Linotype" w:cstheme="majorBidi"/>
          <w:noProof w:val="0"/>
          <w:kern w:val="0"/>
          <w:sz w:val="20"/>
          <w:szCs w:val="20"/>
        </w:rPr>
        <w:t>-1</w:t>
      </w:r>
      <w:r w:rsidR="00E859AA">
        <w:rPr>
          <w:rFonts w:ascii="Palatino Linotype" w:hAnsi="Palatino Linotype" w:cstheme="majorBidi"/>
          <w:noProof w:val="0"/>
          <w:kern w:val="0"/>
          <w:sz w:val="20"/>
          <w:szCs w:val="20"/>
        </w:rPr>
        <w:t>625</w:t>
      </w:r>
      <w:r w:rsidR="0096307D" w:rsidRPr="0096307D">
        <w:rPr>
          <w:rFonts w:ascii="Palatino Linotype" w:hAnsi="Palatino Linotype" w:cstheme="majorBidi"/>
          <w:noProof w:val="0"/>
          <w:kern w:val="0"/>
          <w:sz w:val="20"/>
          <w:szCs w:val="20"/>
        </w:rPr>
        <w:t>)</w:t>
      </w:r>
      <w:r w:rsidR="00977F36">
        <w:rPr>
          <w:rFonts w:ascii="Palatino Linotype" w:hAnsi="Palatino Linotype" w:cstheme="majorBidi"/>
          <w:noProof w:val="0"/>
          <w:kern w:val="0"/>
          <w:sz w:val="20"/>
          <w:szCs w:val="20"/>
        </w:rPr>
        <w:t>;</w:t>
      </w:r>
      <w:r w:rsidR="00977F36" w:rsidRPr="00977F36">
        <w:rPr>
          <w:rFonts w:ascii="Palatino Linotype" w:hAnsi="Palatino Linotype" w:cstheme="majorBidi"/>
          <w:noProof w:val="0"/>
          <w:kern w:val="0"/>
          <w:sz w:val="20"/>
          <w:szCs w:val="20"/>
        </w:rPr>
        <w:t xml:space="preserve"> </w:t>
      </w:r>
      <w:proofErr w:type="spellStart"/>
      <w:r w:rsidR="00977F36" w:rsidRPr="00977F36">
        <w:rPr>
          <w:rFonts w:ascii="Palatino Linotype" w:hAnsi="Palatino Linotype" w:cstheme="majorBidi"/>
          <w:noProof w:val="0"/>
          <w:kern w:val="0"/>
          <w:sz w:val="20"/>
          <w:szCs w:val="20"/>
        </w:rPr>
        <w:t>Znf</w:t>
      </w:r>
      <w:proofErr w:type="spellEnd"/>
      <w:r w:rsidR="00977F36" w:rsidRPr="00977F36">
        <w:rPr>
          <w:rFonts w:ascii="Palatino Linotype" w:hAnsi="Palatino Linotype" w:cstheme="majorBidi"/>
          <w:noProof w:val="0"/>
          <w:kern w:val="0"/>
          <w:sz w:val="20"/>
          <w:szCs w:val="20"/>
        </w:rPr>
        <w:t xml:space="preserve"> PHD</w:t>
      </w:r>
      <w:r w:rsidR="00977F36">
        <w:rPr>
          <w:rFonts w:ascii="Palatino Linotype" w:hAnsi="Palatino Linotype" w:cstheme="majorBidi"/>
          <w:noProof w:val="0"/>
          <w:kern w:val="0"/>
          <w:sz w:val="20"/>
          <w:szCs w:val="20"/>
        </w:rPr>
        <w:t xml:space="preserve">2 </w:t>
      </w:r>
      <w:r w:rsidR="00977F36" w:rsidRPr="00977F36">
        <w:rPr>
          <w:rFonts w:ascii="Palatino Linotype" w:hAnsi="Palatino Linotype" w:cstheme="majorBidi"/>
          <w:noProof w:val="0"/>
          <w:kern w:val="0"/>
          <w:sz w:val="20"/>
          <w:szCs w:val="20"/>
        </w:rPr>
        <w:t>finger (1</w:t>
      </w:r>
      <w:r w:rsidR="00E859AA">
        <w:rPr>
          <w:rFonts w:ascii="Palatino Linotype" w:hAnsi="Palatino Linotype" w:cstheme="majorBidi"/>
          <w:noProof w:val="0"/>
          <w:kern w:val="0"/>
          <w:sz w:val="20"/>
          <w:szCs w:val="20"/>
        </w:rPr>
        <w:t>481</w:t>
      </w:r>
      <w:r w:rsidR="00977F36" w:rsidRPr="00977F36">
        <w:rPr>
          <w:rFonts w:ascii="Palatino Linotype" w:hAnsi="Palatino Linotype" w:cstheme="majorBidi"/>
          <w:noProof w:val="0"/>
          <w:kern w:val="0"/>
          <w:sz w:val="20"/>
          <w:szCs w:val="20"/>
        </w:rPr>
        <w:t>-1</w:t>
      </w:r>
      <w:r w:rsidR="001F305E">
        <w:rPr>
          <w:rFonts w:ascii="Palatino Linotype" w:hAnsi="Palatino Linotype" w:cstheme="majorBidi"/>
          <w:noProof w:val="0"/>
          <w:kern w:val="0"/>
          <w:sz w:val="20"/>
          <w:szCs w:val="20"/>
        </w:rPr>
        <w:t>531</w:t>
      </w:r>
      <w:r w:rsidR="00977F36" w:rsidRPr="00977F36">
        <w:rPr>
          <w:rFonts w:ascii="Palatino Linotype" w:hAnsi="Palatino Linotype" w:cstheme="majorBidi"/>
          <w:noProof w:val="0"/>
          <w:kern w:val="0"/>
          <w:sz w:val="20"/>
          <w:szCs w:val="20"/>
        </w:rPr>
        <w:t>)</w:t>
      </w:r>
      <w:r w:rsidR="00977F36">
        <w:rPr>
          <w:rFonts w:ascii="Palatino Linotype" w:hAnsi="Palatino Linotype" w:cstheme="majorBidi"/>
          <w:noProof w:val="0"/>
          <w:kern w:val="0"/>
          <w:sz w:val="20"/>
          <w:szCs w:val="20"/>
        </w:rPr>
        <w:t>;</w:t>
      </w:r>
      <w:r w:rsidR="00977F36" w:rsidRPr="00977F36">
        <w:rPr>
          <w:rFonts w:ascii="Palatino Linotype" w:hAnsi="Palatino Linotype" w:cstheme="majorBidi"/>
          <w:noProof w:val="0"/>
          <w:kern w:val="0"/>
          <w:sz w:val="20"/>
          <w:szCs w:val="20"/>
        </w:rPr>
        <w:t xml:space="preserve"> </w:t>
      </w:r>
      <w:proofErr w:type="spellStart"/>
      <w:r w:rsidR="00977F36" w:rsidRPr="00977F36">
        <w:rPr>
          <w:rFonts w:ascii="Palatino Linotype" w:hAnsi="Palatino Linotype" w:cstheme="majorBidi"/>
          <w:noProof w:val="0"/>
          <w:kern w:val="0"/>
          <w:sz w:val="20"/>
          <w:szCs w:val="20"/>
        </w:rPr>
        <w:t>Znf</w:t>
      </w:r>
      <w:proofErr w:type="spellEnd"/>
      <w:r w:rsidR="00977F36" w:rsidRPr="00977F36">
        <w:rPr>
          <w:rFonts w:ascii="Palatino Linotype" w:hAnsi="Palatino Linotype" w:cstheme="majorBidi"/>
          <w:noProof w:val="0"/>
          <w:kern w:val="0"/>
          <w:sz w:val="20"/>
          <w:szCs w:val="20"/>
        </w:rPr>
        <w:t xml:space="preserve"> PHD</w:t>
      </w:r>
      <w:r w:rsidR="00977F36">
        <w:rPr>
          <w:rFonts w:ascii="Palatino Linotype" w:hAnsi="Palatino Linotype" w:cstheme="majorBidi"/>
          <w:noProof w:val="0"/>
          <w:kern w:val="0"/>
          <w:sz w:val="20"/>
          <w:szCs w:val="20"/>
        </w:rPr>
        <w:t>1</w:t>
      </w:r>
      <w:r w:rsidR="00977F36" w:rsidRPr="00977F36">
        <w:rPr>
          <w:rFonts w:ascii="Palatino Linotype" w:hAnsi="Palatino Linotype" w:cstheme="majorBidi"/>
          <w:noProof w:val="0"/>
          <w:kern w:val="0"/>
          <w:sz w:val="20"/>
          <w:szCs w:val="20"/>
        </w:rPr>
        <w:t xml:space="preserve"> finger (1</w:t>
      </w:r>
      <w:r w:rsidR="00351F30">
        <w:rPr>
          <w:rFonts w:ascii="Palatino Linotype" w:hAnsi="Palatino Linotype" w:cstheme="majorBidi"/>
          <w:noProof w:val="0"/>
          <w:kern w:val="0"/>
          <w:sz w:val="20"/>
          <w:szCs w:val="20"/>
        </w:rPr>
        <w:t>433</w:t>
      </w:r>
      <w:r w:rsidR="00977F36" w:rsidRPr="00977F36">
        <w:rPr>
          <w:rFonts w:ascii="Palatino Linotype" w:hAnsi="Palatino Linotype" w:cstheme="majorBidi"/>
          <w:noProof w:val="0"/>
          <w:kern w:val="0"/>
          <w:sz w:val="20"/>
          <w:szCs w:val="20"/>
        </w:rPr>
        <w:t>-1</w:t>
      </w:r>
      <w:r w:rsidR="00351F30">
        <w:rPr>
          <w:rFonts w:ascii="Palatino Linotype" w:hAnsi="Palatino Linotype" w:cstheme="majorBidi"/>
          <w:noProof w:val="0"/>
          <w:kern w:val="0"/>
          <w:sz w:val="20"/>
          <w:szCs w:val="20"/>
        </w:rPr>
        <w:t>4</w:t>
      </w:r>
      <w:r w:rsidR="00977F36" w:rsidRPr="00977F36">
        <w:rPr>
          <w:rFonts w:ascii="Palatino Linotype" w:hAnsi="Palatino Linotype" w:cstheme="majorBidi"/>
          <w:noProof w:val="0"/>
          <w:kern w:val="0"/>
          <w:sz w:val="20"/>
          <w:szCs w:val="20"/>
        </w:rPr>
        <w:t>8</w:t>
      </w:r>
      <w:r w:rsidR="00351F30">
        <w:rPr>
          <w:rFonts w:ascii="Palatino Linotype" w:hAnsi="Palatino Linotype" w:cstheme="majorBidi"/>
          <w:noProof w:val="0"/>
          <w:kern w:val="0"/>
          <w:sz w:val="20"/>
          <w:szCs w:val="20"/>
        </w:rPr>
        <w:t>0</w:t>
      </w:r>
      <w:r w:rsidR="00977F36" w:rsidRPr="00977F36">
        <w:rPr>
          <w:rFonts w:ascii="Palatino Linotype" w:hAnsi="Palatino Linotype" w:cstheme="majorBidi"/>
          <w:noProof w:val="0"/>
          <w:kern w:val="0"/>
          <w:sz w:val="20"/>
          <w:szCs w:val="20"/>
        </w:rPr>
        <w:t>)</w:t>
      </w:r>
      <w:r w:rsidR="00B2350A" w:rsidRPr="00B2350A">
        <w:rPr>
          <w:rFonts w:ascii="Palatino Linotype" w:hAnsi="Palatino Linotype" w:cstheme="majorBidi"/>
          <w:noProof w:val="0"/>
          <w:kern w:val="0"/>
          <w:sz w:val="20"/>
          <w:szCs w:val="20"/>
        </w:rPr>
        <w:t xml:space="preserve"> and </w:t>
      </w:r>
      <w:r w:rsidR="00AB70DD" w:rsidRPr="009059C6">
        <w:rPr>
          <w:rFonts w:ascii="Palatino Linotype" w:hAnsi="Palatino Linotype" w:cstheme="majorBidi"/>
          <w:noProof w:val="0"/>
          <w:kern w:val="0"/>
          <w:sz w:val="20"/>
          <w:szCs w:val="20"/>
        </w:rPr>
        <w:t>Zinc finger, CXXC</w:t>
      </w:r>
      <w:r w:rsidR="00AB70DD" w:rsidRPr="00AB70DD">
        <w:rPr>
          <w:rFonts w:ascii="Palatino Linotype" w:hAnsi="Palatino Linotype" w:cstheme="majorBidi"/>
          <w:noProof w:val="0"/>
          <w:kern w:val="0"/>
          <w:sz w:val="20"/>
          <w:szCs w:val="20"/>
        </w:rPr>
        <w:t xml:space="preserve"> </w:t>
      </w:r>
      <w:r w:rsidR="00B2350A" w:rsidRPr="00B2350A">
        <w:rPr>
          <w:rFonts w:ascii="Palatino Linotype" w:hAnsi="Palatino Linotype" w:cstheme="majorBidi"/>
          <w:noProof w:val="0"/>
          <w:kern w:val="0"/>
          <w:sz w:val="20"/>
          <w:szCs w:val="20"/>
        </w:rPr>
        <w:t>(1147-1195).</w:t>
      </w:r>
    </w:p>
    <w:p w14:paraId="04B0E78D" w14:textId="77777777" w:rsidR="002C05BF" w:rsidRDefault="002C05BF" w:rsidP="002C05BF">
      <w:pPr>
        <w:autoSpaceDE w:val="0"/>
        <w:autoSpaceDN w:val="0"/>
        <w:bidi w:val="0"/>
        <w:adjustRightInd w:val="0"/>
        <w:spacing w:after="0" w:line="240" w:lineRule="auto"/>
        <w:jc w:val="both"/>
        <w:rPr>
          <w:rFonts w:ascii="Palatino Linotype" w:hAnsi="Palatino Linotype" w:cstheme="majorBidi"/>
          <w:noProof w:val="0"/>
          <w:kern w:val="0"/>
          <w:sz w:val="20"/>
          <w:szCs w:val="20"/>
        </w:rPr>
      </w:pPr>
    </w:p>
    <w:p w14:paraId="1D5A3336" w14:textId="77777777" w:rsidR="002C05BF" w:rsidRDefault="002C05BF" w:rsidP="002C05BF">
      <w:pPr>
        <w:autoSpaceDE w:val="0"/>
        <w:autoSpaceDN w:val="0"/>
        <w:bidi w:val="0"/>
        <w:adjustRightInd w:val="0"/>
        <w:spacing w:after="0" w:line="240" w:lineRule="auto"/>
        <w:jc w:val="both"/>
        <w:rPr>
          <w:rFonts w:ascii="Palatino Linotype" w:hAnsi="Palatino Linotype" w:cstheme="majorBidi"/>
          <w:noProof w:val="0"/>
          <w:kern w:val="0"/>
          <w:sz w:val="20"/>
          <w:szCs w:val="20"/>
        </w:rPr>
      </w:pPr>
    </w:p>
    <w:p w14:paraId="3B60F00D" w14:textId="77777777" w:rsidR="002C05BF" w:rsidRDefault="002C05BF" w:rsidP="002C05BF">
      <w:pPr>
        <w:autoSpaceDE w:val="0"/>
        <w:autoSpaceDN w:val="0"/>
        <w:bidi w:val="0"/>
        <w:adjustRightInd w:val="0"/>
        <w:spacing w:after="0" w:line="240" w:lineRule="auto"/>
        <w:jc w:val="both"/>
        <w:rPr>
          <w:rFonts w:ascii="Palatino Linotype" w:hAnsi="Palatino Linotype" w:cstheme="majorBidi"/>
          <w:noProof w:val="0"/>
          <w:kern w:val="0"/>
          <w:sz w:val="20"/>
          <w:szCs w:val="20"/>
        </w:rPr>
      </w:pPr>
    </w:p>
    <w:p w14:paraId="2D70074A" w14:textId="77777777" w:rsidR="008F54D0" w:rsidRDefault="008F54D0" w:rsidP="008F54D0">
      <w:pPr>
        <w:tabs>
          <w:tab w:val="left" w:pos="5816"/>
        </w:tabs>
        <w:rPr>
          <w:rtl/>
        </w:rPr>
      </w:pPr>
    </w:p>
    <w:p w14:paraId="18879D51" w14:textId="77777777" w:rsidR="008F54D0" w:rsidRDefault="008F54D0" w:rsidP="008F54D0">
      <w:pPr>
        <w:tabs>
          <w:tab w:val="left" w:pos="5816"/>
        </w:tabs>
        <w:rPr>
          <w:rtl/>
        </w:rPr>
      </w:pPr>
    </w:p>
    <w:p w14:paraId="29C956A8" w14:textId="77777777" w:rsidR="008F54D0" w:rsidRDefault="008F54D0" w:rsidP="008F54D0">
      <w:pPr>
        <w:tabs>
          <w:tab w:val="left" w:pos="5816"/>
        </w:tabs>
        <w:rPr>
          <w:rtl/>
        </w:rPr>
      </w:pPr>
    </w:p>
    <w:p w14:paraId="3938BEE9" w14:textId="77777777" w:rsidR="008F54D0" w:rsidRDefault="008F54D0" w:rsidP="008F54D0">
      <w:pPr>
        <w:tabs>
          <w:tab w:val="left" w:pos="5816"/>
        </w:tabs>
        <w:rPr>
          <w:rtl/>
        </w:rPr>
      </w:pPr>
    </w:p>
    <w:p w14:paraId="254555A7" w14:textId="77777777" w:rsidR="008F54D0" w:rsidRDefault="008F54D0" w:rsidP="008F54D0">
      <w:pPr>
        <w:tabs>
          <w:tab w:val="left" w:pos="5816"/>
        </w:tabs>
        <w:rPr>
          <w:rtl/>
        </w:rPr>
      </w:pPr>
    </w:p>
    <w:p w14:paraId="73C6BBBE" w14:textId="77777777" w:rsidR="008F54D0" w:rsidRDefault="008F54D0" w:rsidP="008F54D0">
      <w:pPr>
        <w:tabs>
          <w:tab w:val="left" w:pos="5816"/>
        </w:tabs>
        <w:rPr>
          <w:rtl/>
        </w:rPr>
      </w:pPr>
    </w:p>
    <w:p w14:paraId="4420573C" w14:textId="77777777" w:rsidR="008F54D0" w:rsidRDefault="008F54D0" w:rsidP="008F54D0">
      <w:pPr>
        <w:tabs>
          <w:tab w:val="left" w:pos="5816"/>
        </w:tabs>
        <w:rPr>
          <w:rtl/>
        </w:rPr>
      </w:pPr>
    </w:p>
    <w:p w14:paraId="73A3EB28" w14:textId="77777777" w:rsidR="008F54D0" w:rsidRDefault="008F54D0" w:rsidP="008F54D0">
      <w:pPr>
        <w:tabs>
          <w:tab w:val="left" w:pos="5816"/>
        </w:tabs>
        <w:rPr>
          <w:rtl/>
        </w:rPr>
      </w:pPr>
    </w:p>
    <w:p w14:paraId="64D3CB0C" w14:textId="77777777" w:rsidR="008F54D0" w:rsidRDefault="008F54D0" w:rsidP="008F54D0">
      <w:pPr>
        <w:tabs>
          <w:tab w:val="left" w:pos="5816"/>
        </w:tabs>
        <w:rPr>
          <w:rtl/>
        </w:rPr>
      </w:pPr>
    </w:p>
    <w:p w14:paraId="1DBA6793" w14:textId="77777777" w:rsidR="008F54D0" w:rsidRDefault="008F54D0" w:rsidP="008F54D0">
      <w:pPr>
        <w:tabs>
          <w:tab w:val="left" w:pos="5816"/>
        </w:tabs>
        <w:rPr>
          <w:rtl/>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8F54D0" w:rsidRPr="008F54D0" w14:paraId="1568C027" w14:textId="77777777" w:rsidTr="00EE46B9">
        <w:trPr>
          <w:tblCellSpacing w:w="15" w:type="dxa"/>
        </w:trPr>
        <w:tc>
          <w:tcPr>
            <w:tcW w:w="0" w:type="auto"/>
            <w:vAlign w:val="center"/>
            <w:hideMark/>
          </w:tcPr>
          <w:p w14:paraId="564E503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1          11         21         31         41         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M</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EBF5"/>
              </w:rPr>
              <w:t>C</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96"/>
                <w:sz w:val="16"/>
                <w:szCs w:val="16"/>
                <w:shd w:val="clear" w:color="auto" w:fill="FFFFFF"/>
              </w:rPr>
              <w:t>W</w:t>
            </w:r>
            <w:r w:rsidRPr="008F54D0">
              <w:rPr>
                <w:rFonts w:ascii="Courier New" w:eastAsia="Times New Roman" w:hAnsi="Courier New" w:cs="Courier New"/>
                <w:b/>
                <w:bCs/>
                <w:noProof w:val="0"/>
                <w:color w:val="FFFF96"/>
                <w:sz w:val="16"/>
                <w:szCs w:val="16"/>
                <w:shd w:val="clear" w:color="auto" w:fill="FAEBF5"/>
              </w:rPr>
              <w:t>R</w:t>
            </w:r>
            <w:r w:rsidRPr="008F54D0">
              <w:rPr>
                <w:rFonts w:ascii="Courier New" w:eastAsia="Times New Roman" w:hAnsi="Courier New" w:cs="Courier New"/>
                <w:b/>
                <w:bCs/>
                <w:noProof w:val="0"/>
                <w:color w:val="000000"/>
                <w:sz w:val="16"/>
                <w:szCs w:val="16"/>
                <w:shd w:val="clear" w:color="auto" w:fill="FAEBF5"/>
              </w:rPr>
              <w:t>F</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96"/>
                <w:sz w:val="16"/>
                <w:szCs w:val="16"/>
                <w:shd w:val="clear" w:color="auto" w:fill="A5DCE6"/>
              </w:rPr>
              <w:t>T</w:t>
            </w:r>
            <w:r w:rsidRPr="008F54D0">
              <w:rPr>
                <w:rFonts w:ascii="Courier New" w:eastAsia="Times New Roman" w:hAnsi="Courier New" w:cs="Courier New"/>
                <w:b/>
                <w:bCs/>
                <w:noProof w:val="0"/>
                <w:color w:val="FFFF96"/>
                <w:sz w:val="16"/>
                <w:szCs w:val="16"/>
                <w:shd w:val="clear" w:color="auto" w:fill="4BAFBE"/>
              </w:rPr>
              <w:t>T</w:t>
            </w:r>
            <w:r w:rsidRPr="008F54D0">
              <w:rPr>
                <w:rFonts w:ascii="Courier New" w:eastAsia="Times New Roman" w:hAnsi="Courier New" w:cs="Courier New"/>
                <w:b/>
                <w:bCs/>
                <w:noProof w:val="0"/>
                <w:color w:val="FFFF96"/>
                <w:sz w:val="16"/>
                <w:szCs w:val="16"/>
                <w:shd w:val="clear" w:color="auto" w:fill="0A7D82"/>
              </w:rPr>
              <w:t>GGG</w:t>
            </w:r>
            <w:r w:rsidRPr="008F54D0">
              <w:rPr>
                <w:rFonts w:ascii="Courier New" w:eastAsia="Times New Roman" w:hAnsi="Courier New" w:cs="Courier New"/>
                <w:b/>
                <w:bCs/>
                <w:noProof w:val="0"/>
                <w:color w:val="FFFF96"/>
                <w:sz w:val="16"/>
                <w:szCs w:val="16"/>
                <w:shd w:val="clear" w:color="auto" w:fill="4BAFBE"/>
              </w:rPr>
              <w:t>G</w:t>
            </w:r>
            <w:r w:rsidRPr="008F54D0">
              <w:rPr>
                <w:rFonts w:ascii="Courier New" w:eastAsia="Times New Roman" w:hAnsi="Courier New" w:cs="Courier New"/>
                <w:b/>
                <w:bCs/>
                <w:noProof w:val="0"/>
                <w:color w:val="FFFF96"/>
                <w:sz w:val="16"/>
                <w:szCs w:val="16"/>
              </w:rPr>
              <w:t> </w:t>
            </w:r>
            <w:r w:rsidRPr="008F54D0">
              <w:rPr>
                <w:rFonts w:ascii="Courier New" w:eastAsia="Times New Roman" w:hAnsi="Courier New" w:cs="Courier New"/>
                <w:b/>
                <w:bCs/>
                <w:noProof w:val="0"/>
                <w:color w:val="FFFF96"/>
                <w:sz w:val="16"/>
                <w:szCs w:val="16"/>
                <w:shd w:val="clear" w:color="auto" w:fill="4BAFBE"/>
              </w:rPr>
              <w:t>G</w:t>
            </w:r>
            <w:r w:rsidRPr="008F54D0">
              <w:rPr>
                <w:rFonts w:ascii="Courier New" w:eastAsia="Times New Roman" w:hAnsi="Courier New" w:cs="Courier New"/>
                <w:b/>
                <w:bCs/>
                <w:noProof w:val="0"/>
                <w:color w:val="FFFF96"/>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000000"/>
                <w:sz w:val="16"/>
                <w:szCs w:val="16"/>
                <w:shd w:val="clear" w:color="auto" w:fill="FAC8DC"/>
              </w:rPr>
              <w:t>RR</w:t>
            </w:r>
            <w:r w:rsidRPr="008F54D0">
              <w:rPr>
                <w:rFonts w:ascii="Courier New" w:eastAsia="Times New Roman" w:hAnsi="Courier New" w:cs="Courier New"/>
                <w:b/>
                <w:bCs/>
                <w:noProof w:val="0"/>
                <w:color w:val="FFFF96"/>
                <w:sz w:val="16"/>
                <w:szCs w:val="16"/>
                <w:shd w:val="clear" w:color="auto" w:fill="4BAFBE"/>
              </w:rPr>
              <w:t>G</w:t>
            </w:r>
            <w:r w:rsidRPr="008F54D0">
              <w:rPr>
                <w:rFonts w:ascii="Courier New" w:eastAsia="Times New Roman" w:hAnsi="Courier New" w:cs="Courier New"/>
                <w:b/>
                <w:bCs/>
                <w:noProof w:val="0"/>
                <w:color w:val="FFFF96"/>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AEBF5"/>
              </w:rPr>
              <w:t>GG</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96"/>
                <w:sz w:val="16"/>
                <w:szCs w:val="16"/>
                <w:shd w:val="clear" w:color="auto" w:fill="D7F0F0"/>
              </w:rPr>
              <w:t>PR</w:t>
            </w:r>
            <w:r w:rsidRPr="008F54D0">
              <w:rPr>
                <w:rFonts w:ascii="Courier New" w:eastAsia="Times New Roman" w:hAnsi="Courier New" w:cs="Courier New"/>
                <w:b/>
                <w:bCs/>
                <w:noProof w:val="0"/>
                <w:color w:val="FFFFFF"/>
                <w:sz w:val="16"/>
                <w:szCs w:val="16"/>
                <w:shd w:val="clear" w:color="auto" w:fill="0A7D82"/>
              </w:rPr>
              <w:t>Q</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96"/>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A0285F"/>
              </w:rPr>
              <w:t>A</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FFFF96"/>
                <w:sz w:val="16"/>
                <w:szCs w:val="16"/>
                <w:shd w:val="clear" w:color="auto" w:fill="4BAFBE"/>
              </w:rPr>
              <w:t>L</w:t>
            </w:r>
            <w:r w:rsidRPr="008F54D0">
              <w:rPr>
                <w:rFonts w:ascii="Courier New" w:eastAsia="Times New Roman" w:hAnsi="Courier New" w:cs="Courier New"/>
                <w:b/>
                <w:bCs/>
                <w:noProof w:val="0"/>
                <w:color w:val="FFFF96"/>
                <w:sz w:val="16"/>
                <w:szCs w:val="16"/>
                <w:shd w:val="clear" w:color="auto" w:fill="A5DCE6"/>
              </w:rPr>
              <w:t>L</w:t>
            </w:r>
            <w:r w:rsidRPr="008F54D0">
              <w:rPr>
                <w:rFonts w:ascii="Courier New" w:eastAsia="Times New Roman" w:hAnsi="Courier New" w:cs="Courier New"/>
                <w:b/>
                <w:bCs/>
                <w:noProof w:val="0"/>
                <w:color w:val="FFFF96"/>
                <w:sz w:val="16"/>
                <w:szCs w:val="16"/>
              </w:rPr>
              <w:t> </w:t>
            </w:r>
            <w:r w:rsidRPr="008F54D0">
              <w:rPr>
                <w:rFonts w:ascii="Courier New" w:eastAsia="Times New Roman" w:hAnsi="Courier New" w:cs="Courier New"/>
                <w:b/>
                <w:bCs/>
                <w:noProof w:val="0"/>
                <w:color w:val="000000"/>
                <w:sz w:val="16"/>
                <w:szCs w:val="16"/>
                <w:shd w:val="clear" w:color="auto" w:fill="FAEBF5"/>
              </w:rPr>
              <w:t>PP</w:t>
            </w:r>
            <w:r w:rsidRPr="008F54D0">
              <w:rPr>
                <w:rFonts w:ascii="Courier New" w:eastAsia="Times New Roman" w:hAnsi="Courier New" w:cs="Courier New"/>
                <w:b/>
                <w:bCs/>
                <w:noProof w:val="0"/>
                <w:color w:val="FFFFFF"/>
                <w:sz w:val="16"/>
                <w:szCs w:val="16"/>
                <w:shd w:val="clear" w:color="auto" w:fill="0A7D82"/>
              </w:rPr>
              <w:t>GPPVG</w:t>
            </w:r>
            <w:r w:rsidRPr="008F54D0">
              <w:rPr>
                <w:rFonts w:ascii="Courier New" w:eastAsia="Times New Roman" w:hAnsi="Courier New" w:cs="Courier New"/>
                <w:b/>
                <w:bCs/>
                <w:noProof w:val="0"/>
                <w:color w:val="FFFF96"/>
                <w:sz w:val="16"/>
                <w:szCs w:val="16"/>
                <w:shd w:val="clear" w:color="auto" w:fill="4BAFBE"/>
              </w:rPr>
              <w:t>G</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FFFF96"/>
                <w:sz w:val="16"/>
                <w:szCs w:val="16"/>
                <w:shd w:val="clear" w:color="auto" w:fill="4BAFBE"/>
              </w:rPr>
              <w:t>G</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
        </w:tc>
      </w:tr>
      <w:tr w:rsidR="008F54D0" w:rsidRPr="008F54D0" w14:paraId="16DEC67A" w14:textId="77777777" w:rsidTr="00EE46B9">
        <w:trPr>
          <w:tblCellSpacing w:w="15" w:type="dxa"/>
        </w:trPr>
        <w:tc>
          <w:tcPr>
            <w:tcW w:w="0" w:type="auto"/>
            <w:vAlign w:val="center"/>
            <w:hideMark/>
          </w:tcPr>
          <w:p w14:paraId="6EA04E0A"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51         61         71         81         91         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PG</w:t>
            </w:r>
            <w:r w:rsidRPr="008F54D0">
              <w:rPr>
                <w:rFonts w:ascii="Courier New" w:eastAsia="Times New Roman" w:hAnsi="Courier New" w:cs="Courier New"/>
                <w:b/>
                <w:bCs/>
                <w:noProof w:val="0"/>
                <w:color w:val="FFFF96"/>
                <w:sz w:val="16"/>
                <w:szCs w:val="16"/>
                <w:shd w:val="clear" w:color="auto" w:fill="A5DCE6"/>
              </w:rPr>
              <w:t>A</w:t>
            </w:r>
            <w:r w:rsidRPr="008F54D0">
              <w:rPr>
                <w:rFonts w:ascii="Courier New" w:eastAsia="Times New Roman" w:hAnsi="Courier New" w:cs="Courier New"/>
                <w:b/>
                <w:bCs/>
                <w:noProof w:val="0"/>
                <w:color w:val="FFFFFF"/>
                <w:sz w:val="16"/>
                <w:szCs w:val="16"/>
                <w:shd w:val="clear" w:color="auto" w:fill="0A7D82"/>
              </w:rPr>
              <w:t>PPS</w:t>
            </w:r>
            <w:r w:rsidRPr="008F54D0">
              <w:rPr>
                <w:rFonts w:ascii="Courier New" w:eastAsia="Times New Roman" w:hAnsi="Courier New" w:cs="Courier New"/>
                <w:b/>
                <w:bCs/>
                <w:noProof w:val="0"/>
                <w:color w:val="FFFF96"/>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FFFF96"/>
                <w:sz w:val="16"/>
                <w:szCs w:val="16"/>
                <w:shd w:val="clear" w:color="auto" w:fill="4BAFBE"/>
              </w:rPr>
              <w:t>A</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96"/>
                <w:sz w:val="16"/>
                <w:szCs w:val="16"/>
                <w:shd w:val="clear" w:color="auto" w:fill="0A7D82"/>
              </w:rPr>
              <w:t>A</w:t>
            </w:r>
            <w:r w:rsidRPr="008F54D0">
              <w:rPr>
                <w:rFonts w:ascii="Courier New" w:eastAsia="Times New Roman" w:hAnsi="Courier New" w:cs="Courier New"/>
                <w:b/>
                <w:bCs/>
                <w:noProof w:val="0"/>
                <w:color w:val="FFFF96"/>
                <w:sz w:val="16"/>
                <w:szCs w:val="16"/>
                <w:shd w:val="clear" w:color="auto" w:fill="FAEBF5"/>
              </w:rPr>
              <w:t>A</w:t>
            </w:r>
            <w:r w:rsidRPr="008F54D0">
              <w:rPr>
                <w:rFonts w:ascii="Courier New" w:eastAsia="Times New Roman" w:hAnsi="Courier New" w:cs="Courier New"/>
                <w:b/>
                <w:bCs/>
                <w:noProof w:val="0"/>
                <w:color w:val="FFFFFF"/>
                <w:sz w:val="16"/>
                <w:szCs w:val="16"/>
                <w:shd w:val="clear" w:color="auto" w:fill="0A7D82"/>
              </w:rPr>
              <w:t>AA</w:t>
            </w:r>
            <w:r w:rsidRPr="008F54D0">
              <w:rPr>
                <w:rFonts w:ascii="Courier New" w:eastAsia="Times New Roman" w:hAnsi="Courier New" w:cs="Courier New"/>
                <w:b/>
                <w:bCs/>
                <w:noProof w:val="0"/>
                <w:color w:val="FFFF96"/>
                <w:sz w:val="16"/>
                <w:szCs w:val="16"/>
                <w:shd w:val="clear" w:color="auto" w:fill="4BAFBE"/>
              </w:rPr>
              <w:t>A</w:t>
            </w:r>
            <w:r w:rsidRPr="008F54D0">
              <w:rPr>
                <w:rFonts w:ascii="Courier New" w:eastAsia="Times New Roman" w:hAnsi="Courier New" w:cs="Courier New"/>
                <w:b/>
                <w:bCs/>
                <w:noProof w:val="0"/>
                <w:color w:val="FFFFFF"/>
                <w:sz w:val="16"/>
                <w:szCs w:val="16"/>
                <w:shd w:val="clear" w:color="auto" w:fill="0A7D82"/>
              </w:rPr>
              <w:t>AAGSS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FFFF96"/>
                <w:sz w:val="16"/>
                <w:szCs w:val="16"/>
                <w:shd w:val="clear" w:color="auto" w:fill="4BAFBE"/>
              </w:rPr>
              <w:t>A</w:t>
            </w:r>
            <w:r w:rsidRPr="008F54D0">
              <w:rPr>
                <w:rFonts w:ascii="Courier New" w:eastAsia="Times New Roman" w:hAnsi="Courier New" w:cs="Courier New"/>
                <w:b/>
                <w:bCs/>
                <w:noProof w:val="0"/>
                <w:color w:val="FFFFFF"/>
                <w:sz w:val="16"/>
                <w:szCs w:val="16"/>
                <w:shd w:val="clear" w:color="auto" w:fill="0A7D82"/>
              </w:rPr>
              <w:t>GVPGG</w:t>
            </w:r>
            <w:r w:rsidRPr="008F54D0">
              <w:rPr>
                <w:rFonts w:ascii="Courier New" w:eastAsia="Times New Roman" w:hAnsi="Courier New" w:cs="Courier New"/>
                <w:b/>
                <w:bCs/>
                <w:noProof w:val="0"/>
                <w:color w:val="FFFF96"/>
                <w:sz w:val="16"/>
                <w:szCs w:val="16"/>
                <w:shd w:val="clear" w:color="auto" w:fill="A5DCE6"/>
              </w:rPr>
              <w:t>A</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96"/>
                <w:sz w:val="16"/>
                <w:szCs w:val="16"/>
                <w:shd w:val="clear" w:color="auto" w:fill="4BAFBE"/>
              </w:rPr>
              <w:t>A</w:t>
            </w:r>
            <w:r w:rsidRPr="008F54D0">
              <w:rPr>
                <w:rFonts w:ascii="Courier New" w:eastAsia="Times New Roman" w:hAnsi="Courier New" w:cs="Courier New"/>
                <w:b/>
                <w:bCs/>
                <w:noProof w:val="0"/>
                <w:color w:val="FFFF96"/>
                <w:sz w:val="16"/>
                <w:szCs w:val="16"/>
              </w:rPr>
              <w:t> </w:t>
            </w:r>
            <w:r w:rsidRPr="008F54D0">
              <w:rPr>
                <w:rFonts w:ascii="Courier New" w:eastAsia="Times New Roman" w:hAnsi="Courier New" w:cs="Courier New"/>
                <w:b/>
                <w:bCs/>
                <w:noProof w:val="0"/>
                <w:color w:val="FFFF96"/>
                <w:sz w:val="16"/>
                <w:szCs w:val="16"/>
                <w:shd w:val="clear" w:color="auto" w:fill="FAEBF5"/>
              </w:rPr>
              <w:t>A</w:t>
            </w:r>
            <w:r w:rsidRPr="008F54D0">
              <w:rPr>
                <w:rFonts w:ascii="Courier New" w:eastAsia="Times New Roman" w:hAnsi="Courier New" w:cs="Courier New"/>
                <w:b/>
                <w:bCs/>
                <w:noProof w:val="0"/>
                <w:color w:val="FFFF96"/>
                <w:sz w:val="16"/>
                <w:szCs w:val="16"/>
                <w:shd w:val="clear" w:color="auto" w:fill="4BAFBE"/>
              </w:rPr>
              <w:t>SA</w:t>
            </w:r>
            <w:r w:rsidRPr="008F54D0">
              <w:rPr>
                <w:rFonts w:ascii="Courier New" w:eastAsia="Times New Roman" w:hAnsi="Courier New" w:cs="Courier New"/>
                <w:b/>
                <w:bCs/>
                <w:noProof w:val="0"/>
                <w:color w:val="FFFFFF"/>
                <w:sz w:val="16"/>
                <w:szCs w:val="16"/>
                <w:shd w:val="clear" w:color="auto" w:fill="0A7D82"/>
              </w:rPr>
              <w:t>AS</w:t>
            </w:r>
            <w:r w:rsidRPr="008F54D0">
              <w:rPr>
                <w:rFonts w:ascii="Courier New" w:eastAsia="Times New Roman" w:hAnsi="Courier New" w:cs="Courier New"/>
                <w:b/>
                <w:bCs/>
                <w:noProof w:val="0"/>
                <w:color w:val="FFFF96"/>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96"/>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AS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96"/>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SSSSSSSAS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38F6640E" w14:textId="77777777" w:rsidTr="00EE46B9">
        <w:trPr>
          <w:tblCellSpacing w:w="15" w:type="dxa"/>
        </w:trPr>
        <w:tc>
          <w:tcPr>
            <w:tcW w:w="0" w:type="auto"/>
            <w:vAlign w:val="center"/>
            <w:hideMark/>
          </w:tcPr>
          <w:p w14:paraId="7B70FF1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101        111        121        131        141        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SGP</w:t>
            </w:r>
            <w:r w:rsidRPr="008F54D0">
              <w:rPr>
                <w:rFonts w:ascii="Courier New" w:eastAsia="Times New Roman" w:hAnsi="Courier New" w:cs="Courier New"/>
                <w:b/>
                <w:bCs/>
                <w:noProof w:val="0"/>
                <w:color w:val="FFFF96"/>
                <w:sz w:val="16"/>
                <w:szCs w:val="16"/>
                <w:shd w:val="clear" w:color="auto" w:fill="4BAFBE"/>
              </w:rPr>
              <w:t>AL</w:t>
            </w:r>
            <w:r w:rsidRPr="008F54D0">
              <w:rPr>
                <w:rFonts w:ascii="Courier New" w:eastAsia="Times New Roman" w:hAnsi="Courier New" w:cs="Courier New"/>
                <w:b/>
                <w:bCs/>
                <w:noProof w:val="0"/>
                <w:color w:val="FFFFFF"/>
                <w:sz w:val="16"/>
                <w:szCs w:val="16"/>
                <w:shd w:val="clear" w:color="auto" w:fill="0A7D82"/>
              </w:rPr>
              <w:t>LR</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FFFF96"/>
                <w:sz w:val="16"/>
                <w:szCs w:val="16"/>
                <w:shd w:val="clear" w:color="auto" w:fill="A5DCE6"/>
              </w:rPr>
              <w:t>GP</w:t>
            </w:r>
            <w:r w:rsidRPr="008F54D0">
              <w:rPr>
                <w:rFonts w:ascii="Courier New" w:eastAsia="Times New Roman" w:hAnsi="Courier New" w:cs="Courier New"/>
                <w:b/>
                <w:bCs/>
                <w:noProof w:val="0"/>
                <w:color w:val="FFFF96"/>
                <w:sz w:val="16"/>
                <w:szCs w:val="16"/>
              </w:rPr>
              <w:t> </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FFFFFF"/>
                <w:sz w:val="16"/>
                <w:szCs w:val="16"/>
                <w:shd w:val="clear" w:color="auto" w:fill="A0285F"/>
              </w:rPr>
              <w:t>DAAL</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07DAA"/>
              </w:rPr>
              <w:t>IG</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07DAA"/>
              </w:rPr>
              <w:t>NL</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FFFF96"/>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96"/>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GG</w:t>
            </w:r>
            <w:r w:rsidRPr="008F54D0">
              <w:rPr>
                <w:rFonts w:ascii="Courier New" w:eastAsia="Times New Roman" w:hAnsi="Courier New" w:cs="Courier New"/>
                <w:b/>
                <w:bCs/>
                <w:noProof w:val="0"/>
                <w:color w:val="FFFF96"/>
                <w:sz w:val="16"/>
                <w:szCs w:val="16"/>
                <w:shd w:val="clear" w:color="auto" w:fill="4BAFBE"/>
              </w:rPr>
              <w:t>G</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GS</w:t>
            </w:r>
            <w:r w:rsidRPr="008F54D0">
              <w:rPr>
                <w:rFonts w:ascii="Courier New" w:eastAsia="Times New Roman" w:hAnsi="Courier New" w:cs="Courier New"/>
                <w:b/>
                <w:bCs/>
                <w:noProof w:val="0"/>
                <w:color w:val="FFFFFF"/>
                <w:sz w:val="16"/>
                <w:szCs w:val="16"/>
                <w:shd w:val="clear" w:color="auto" w:fill="0A7D82"/>
              </w:rPr>
              <w:t>GE</w:t>
            </w:r>
            <w:r w:rsidRPr="008F54D0">
              <w:rPr>
                <w:rFonts w:ascii="Courier New" w:eastAsia="Times New Roman" w:hAnsi="Courier New" w:cs="Courier New"/>
                <w:b/>
                <w:bCs/>
                <w:noProof w:val="0"/>
                <w:color w:val="000000"/>
                <w:sz w:val="16"/>
                <w:szCs w:val="16"/>
                <w:shd w:val="clear" w:color="auto" w:fill="FAC8DC"/>
              </w:rPr>
              <w:t>DEQ</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G</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
        </w:tc>
      </w:tr>
      <w:tr w:rsidR="008F54D0" w:rsidRPr="008F54D0" w14:paraId="61DBE5E9" w14:textId="77777777" w:rsidTr="00EE46B9">
        <w:trPr>
          <w:tblCellSpacing w:w="15" w:type="dxa"/>
        </w:trPr>
        <w:tc>
          <w:tcPr>
            <w:tcW w:w="0" w:type="auto"/>
            <w:vAlign w:val="center"/>
            <w:hideMark/>
          </w:tcPr>
          <w:p w14:paraId="5F693324"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151        161        171        181        191        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FGSD</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FFFFFF"/>
                <w:sz w:val="16"/>
                <w:szCs w:val="16"/>
                <w:shd w:val="clear" w:color="auto" w:fill="0A7D82"/>
              </w:rPr>
              <w:t>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SV</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SP</w:t>
            </w:r>
            <w:r w:rsidRPr="008F54D0">
              <w:rPr>
                <w:rFonts w:ascii="Courier New" w:eastAsia="Times New Roman" w:hAnsi="Courier New" w:cs="Courier New"/>
                <w:b/>
                <w:bCs/>
                <w:noProof w:val="0"/>
                <w:color w:val="FFFFFF"/>
                <w:sz w:val="16"/>
                <w:szCs w:val="16"/>
                <w:shd w:val="clear" w:color="auto" w:fill="A0285F"/>
              </w:rPr>
              <w:t>RK</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DR</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AIL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SD</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VF</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D7F0F0"/>
              </w:rPr>
              <w:t>N</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
        </w:tc>
      </w:tr>
      <w:tr w:rsidR="008F54D0" w:rsidRPr="008F54D0" w14:paraId="1D4910B3" w14:textId="77777777" w:rsidTr="00EE46B9">
        <w:trPr>
          <w:tblCellSpacing w:w="15" w:type="dxa"/>
        </w:trPr>
        <w:tc>
          <w:tcPr>
            <w:tcW w:w="0" w:type="auto"/>
            <w:vAlign w:val="center"/>
            <w:hideMark/>
          </w:tcPr>
          <w:p w14:paraId="4C1002D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201        211        221        231        241        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0A7D82"/>
              </w:rPr>
              <w:t>TK</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A0285F"/>
              </w:rPr>
              <w:t>RGRPP</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F</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FFFFF"/>
              </w:rPr>
              <w:t>I</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FFFFF"/>
              </w:rPr>
              <w:t>H</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IS</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LP</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shd w:val="clear" w:color="auto" w:fill="0A7D82"/>
              </w:rPr>
              <w:t>GN</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FFFF96"/>
                <w:sz w:val="16"/>
                <w:szCs w:val="16"/>
                <w:shd w:val="clear" w:color="auto" w:fill="4BAFBE"/>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ff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3A89AB1D" w14:textId="77777777" w:rsidTr="00EE46B9">
        <w:trPr>
          <w:tblCellSpacing w:w="15" w:type="dxa"/>
        </w:trPr>
        <w:tc>
          <w:tcPr>
            <w:tcW w:w="0" w:type="auto"/>
            <w:vAlign w:val="center"/>
            <w:hideMark/>
          </w:tcPr>
          <w:p w14:paraId="171277C6"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251        261        271        281        291        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4BAFBE"/>
              </w:rPr>
              <w:t>I</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FFFFFF"/>
                <w:sz w:val="16"/>
                <w:szCs w:val="16"/>
                <w:shd w:val="clear" w:color="auto" w:fill="A0285F"/>
              </w:rPr>
              <w:t>KI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KK</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AEBF5"/>
              </w:rPr>
              <w:t>AG</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SP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KS</w:t>
            </w:r>
            <w:r w:rsidRPr="008F54D0">
              <w:rPr>
                <w:rFonts w:ascii="Courier New" w:eastAsia="Times New Roman" w:hAnsi="Courier New" w:cs="Courier New"/>
                <w:b/>
                <w:bCs/>
                <w:noProof w:val="0"/>
                <w:color w:val="000000"/>
                <w:sz w:val="16"/>
                <w:szCs w:val="16"/>
                <w:shd w:val="clear" w:color="auto" w:fill="FAC8DC"/>
              </w:rPr>
              <w:t>KF</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shd w:val="clear" w:color="auto" w:fill="FAC8DC"/>
              </w:rPr>
              <w:t>RK</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000000"/>
                <w:sz w:val="16"/>
                <w:szCs w:val="16"/>
                <w:shd w:val="clear" w:color="auto" w:fill="D7F0F0"/>
              </w:rPr>
              <w:t>QI</w:t>
            </w:r>
            <w:r w:rsidRPr="008F54D0">
              <w:rPr>
                <w:rFonts w:ascii="Courier New" w:eastAsia="Times New Roman" w:hAnsi="Courier New" w:cs="Courier New"/>
                <w:b/>
                <w:bCs/>
                <w:noProof w:val="0"/>
                <w:color w:val="000000"/>
                <w:sz w:val="16"/>
                <w:szCs w:val="16"/>
                <w:shd w:val="clear" w:color="auto" w:fill="FAEBF5"/>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proofErr w:type="gram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2DCBCE26" w14:textId="77777777" w:rsidTr="00EE46B9">
        <w:trPr>
          <w:tblCellSpacing w:w="15" w:type="dxa"/>
        </w:trPr>
        <w:tc>
          <w:tcPr>
            <w:tcW w:w="0" w:type="auto"/>
            <w:vAlign w:val="center"/>
            <w:hideMark/>
          </w:tcPr>
          <w:p w14:paraId="4E765C9D"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301        311        321        331        341        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RPP</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A5DCE6"/>
              </w:rPr>
              <w:t>I</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FFFFFF"/>
                <w:sz w:val="16"/>
                <w:szCs w:val="16"/>
                <w:shd w:val="clear" w:color="auto" w:fill="0A7D82"/>
              </w:rPr>
              <w:t>PSGLLI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A5DCE6"/>
              </w:rPr>
              <w:t>EL</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000000"/>
                <w:sz w:val="16"/>
                <w:szCs w:val="16"/>
                <w:shd w:val="clear" w:color="auto" w:fill="FAC8DC"/>
              </w:rPr>
              <w:t>DKE</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TV</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RQ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
        </w:tc>
      </w:tr>
      <w:tr w:rsidR="008F54D0" w:rsidRPr="008F54D0" w14:paraId="4EE6D0E4" w14:textId="77777777" w:rsidTr="00EE46B9">
        <w:trPr>
          <w:tblCellSpacing w:w="15" w:type="dxa"/>
        </w:trPr>
        <w:tc>
          <w:tcPr>
            <w:tcW w:w="0" w:type="auto"/>
            <w:vAlign w:val="center"/>
            <w:hideMark/>
          </w:tcPr>
          <w:p w14:paraId="7EB05CD8"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351        361        371        381        391        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SPRR</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FFFFFF"/>
                <w:sz w:val="16"/>
                <w:szCs w:val="16"/>
                <w:shd w:val="clear" w:color="auto" w:fill="A0285F"/>
              </w:rPr>
              <w:t>KPVR</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C8DC"/>
              </w:rPr>
              <w:t>SS</w:t>
            </w:r>
            <w:r w:rsidRPr="008F54D0">
              <w:rPr>
                <w:rFonts w:ascii="Courier New" w:eastAsia="Times New Roman" w:hAnsi="Courier New" w:cs="Courier New"/>
                <w:b/>
                <w:bCs/>
                <w:noProof w:val="0"/>
                <w:color w:val="FFFFFF"/>
                <w:sz w:val="16"/>
                <w:szCs w:val="16"/>
                <w:shd w:val="clear" w:color="auto" w:fill="A0285F"/>
              </w:rPr>
              <w:t>KRTD</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IAKQLLQ</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FFFFFF"/>
                <w:sz w:val="16"/>
                <w:szCs w:val="16"/>
                <w:shd w:val="clear" w:color="auto" w:fill="A0285F"/>
              </w:rPr>
              <w:t>A</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KGAQKK</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AAQLQ</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FAEBF5"/>
              </w:rPr>
              <w:t>K</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7FD8BE95" w14:textId="77777777" w:rsidTr="00EE46B9">
        <w:trPr>
          <w:tblCellSpacing w:w="15" w:type="dxa"/>
        </w:trPr>
        <w:tc>
          <w:tcPr>
            <w:tcW w:w="0" w:type="auto"/>
            <w:vAlign w:val="center"/>
            <w:hideMark/>
          </w:tcPr>
          <w:p w14:paraId="07E88F9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401        411        421        431        441        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TQVK</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FFFFFF"/>
                <w:sz w:val="16"/>
                <w:szCs w:val="16"/>
                <w:shd w:val="clear" w:color="auto" w:fill="A0285F"/>
              </w:rPr>
              <w:t>IRQFI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MPVVSA</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SSR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IIKTP</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RFIE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DE</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Y</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FFFFFF"/>
                <w:sz w:val="16"/>
                <w:szCs w:val="16"/>
                <w:shd w:val="clear" w:color="auto" w:fill="A0285F"/>
              </w:rPr>
              <w:t>PP</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A</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000000"/>
                <w:sz w:val="16"/>
                <w:szCs w:val="16"/>
                <w:shd w:val="clear" w:color="auto" w:fill="FAC8DC"/>
              </w:rPr>
              <w:t>PN</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FFFFFF"/>
                <w:sz w:val="16"/>
                <w:szCs w:val="16"/>
                <w:shd w:val="clear" w:color="auto" w:fill="A0285F"/>
              </w:rPr>
              <w:t>R</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bbbbbbbbb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ssssss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
        </w:tc>
      </w:tr>
      <w:tr w:rsidR="008F54D0" w:rsidRPr="008F54D0" w14:paraId="5E896D3A" w14:textId="77777777" w:rsidTr="00EE46B9">
        <w:trPr>
          <w:tblCellSpacing w:w="15" w:type="dxa"/>
        </w:trPr>
        <w:tc>
          <w:tcPr>
            <w:tcW w:w="0" w:type="auto"/>
            <w:vAlign w:val="center"/>
            <w:hideMark/>
          </w:tcPr>
          <w:p w14:paraId="3914659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451        461        471        481        491        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A0285F"/>
              </w:rPr>
              <w:t>SC</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A0285F"/>
              </w:rPr>
              <w:t>SSE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KSS</w:t>
            </w:r>
            <w:r w:rsidRPr="008F54D0">
              <w:rPr>
                <w:rFonts w:ascii="Courier New" w:eastAsia="Times New Roman" w:hAnsi="Courier New" w:cs="Courier New"/>
                <w:b/>
                <w:bCs/>
                <w:noProof w:val="0"/>
                <w:color w:val="000000"/>
                <w:sz w:val="16"/>
                <w:szCs w:val="16"/>
                <w:shd w:val="clear" w:color="auto" w:fill="F07DAA"/>
              </w:rPr>
              <w:t>AA</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QH</w:t>
            </w:r>
            <w:r w:rsidRPr="008F54D0">
              <w:rPr>
                <w:rFonts w:ascii="Courier New" w:eastAsia="Times New Roman" w:hAnsi="Courier New" w:cs="Courier New"/>
                <w:b/>
                <w:bCs/>
                <w:noProof w:val="0"/>
                <w:color w:val="FFFFFF"/>
                <w:sz w:val="16"/>
                <w:szCs w:val="16"/>
                <w:shd w:val="clear" w:color="auto" w:fill="A0285F"/>
              </w:rPr>
              <w:t>SS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FFFFFF"/>
                <w:sz w:val="16"/>
                <w:szCs w:val="16"/>
                <w:shd w:val="clear" w:color="auto" w:fill="A0285F"/>
              </w:rPr>
              <w:t>SS</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SSRSS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SPS</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DTS</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QASE</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FAC8DC"/>
              </w:rPr>
              <w:t>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2731CF91" w14:textId="77777777" w:rsidTr="00EE46B9">
        <w:trPr>
          <w:tblCellSpacing w:w="15" w:type="dxa"/>
        </w:trPr>
        <w:tc>
          <w:tcPr>
            <w:tcW w:w="0" w:type="auto"/>
            <w:vAlign w:val="center"/>
            <w:hideMark/>
          </w:tcPr>
          <w:p w14:paraId="5930261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501        511        521        531        541        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R</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FFFF96"/>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4BAFBE"/>
              </w:rPr>
              <w:t>V</w:t>
            </w:r>
            <w:r w:rsidRPr="008F54D0">
              <w:rPr>
                <w:rFonts w:ascii="Courier New" w:eastAsia="Times New Roman" w:hAnsi="Courier New" w:cs="Courier New"/>
                <w:b/>
                <w:bCs/>
                <w:noProof w:val="0"/>
                <w:color w:val="000000"/>
                <w:sz w:val="16"/>
                <w:szCs w:val="16"/>
                <w:shd w:val="clear" w:color="auto" w:fill="A5DCE6"/>
              </w:rPr>
              <w:t>H</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NESN</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000000"/>
                <w:sz w:val="16"/>
                <w:szCs w:val="16"/>
                <w:shd w:val="clear" w:color="auto" w:fill="FAC8DC"/>
              </w:rPr>
              <w:t>RR</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96"/>
                <w:sz w:val="16"/>
                <w:szCs w:val="16"/>
                <w:shd w:val="clear" w:color="auto" w:fill="4BAFBE"/>
              </w:rPr>
              <w:t>Y</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C8DC"/>
              </w:rPr>
              <w:t>ER</w:t>
            </w:r>
            <w:r w:rsidRPr="008F54D0">
              <w:rPr>
                <w:rFonts w:ascii="Courier New" w:eastAsia="Times New Roman" w:hAnsi="Courier New" w:cs="Courier New"/>
                <w:b/>
                <w:bCs/>
                <w:noProof w:val="0"/>
                <w:color w:val="000000"/>
                <w:sz w:val="16"/>
                <w:szCs w:val="16"/>
                <w:shd w:val="clear" w:color="auto" w:fill="FFFFFF"/>
              </w:rPr>
              <w:t>SF</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FFFFFF"/>
                <w:sz w:val="16"/>
                <w:szCs w:val="16"/>
                <w:shd w:val="clear" w:color="auto" w:fill="0A7D82"/>
              </w:rPr>
              <w:t>TT</w:t>
            </w:r>
            <w:r w:rsidRPr="008F54D0">
              <w:rPr>
                <w:rFonts w:ascii="Courier New" w:eastAsia="Times New Roman" w:hAnsi="Courier New" w:cs="Courier New"/>
                <w:b/>
                <w:bCs/>
                <w:noProof w:val="0"/>
                <w:color w:val="000000"/>
                <w:sz w:val="16"/>
                <w:szCs w:val="16"/>
                <w:shd w:val="clear" w:color="auto" w:fill="F07DAA"/>
              </w:rPr>
              <w:t>KK</w:t>
            </w:r>
            <w:r w:rsidRPr="008F54D0">
              <w:rPr>
                <w:rFonts w:ascii="Courier New" w:eastAsia="Times New Roman" w:hAnsi="Courier New" w:cs="Courier New"/>
                <w:b/>
                <w:bCs/>
                <w:noProof w:val="0"/>
                <w:color w:val="000000"/>
                <w:sz w:val="16"/>
                <w:szCs w:val="16"/>
                <w:shd w:val="clear" w:color="auto" w:fill="A5DCE6"/>
              </w:rPr>
              <w:t>L</w:t>
            </w:r>
            <w:r w:rsidRPr="008F54D0">
              <w:rPr>
                <w:rFonts w:ascii="Courier New" w:eastAsia="Times New Roman" w:hAnsi="Courier New" w:cs="Courier New"/>
                <w:b/>
                <w:bCs/>
                <w:noProof w:val="0"/>
                <w:color w:val="FFFFFF"/>
                <w:sz w:val="16"/>
                <w:szCs w:val="16"/>
                <w:shd w:val="clear" w:color="auto" w:fill="0A7D82"/>
              </w:rPr>
              <w:t>ST</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A5DCE6"/>
              </w:rPr>
              <w:t>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ff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14DC0D09" w14:textId="77777777" w:rsidTr="00EE46B9">
        <w:trPr>
          <w:tblCellSpacing w:w="15" w:type="dxa"/>
        </w:trPr>
        <w:tc>
          <w:tcPr>
            <w:tcW w:w="0" w:type="auto"/>
            <w:vAlign w:val="center"/>
            <w:hideMark/>
          </w:tcPr>
          <w:p w14:paraId="3CF4C2A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lastRenderedPageBreak/>
              <w:t>551        561        571        581        591        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PP</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SI</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FAEBF5"/>
              </w:rPr>
              <w:t>W</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FFFFF"/>
              </w:rPr>
              <w:t>M</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AEBF5"/>
              </w:rPr>
              <w:t>AS</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FAEBF5"/>
              </w:rPr>
              <w:t>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
        </w:tc>
      </w:tr>
      <w:tr w:rsidR="008F54D0" w:rsidRPr="008F54D0" w14:paraId="0E3FE400" w14:textId="77777777" w:rsidTr="00EE46B9">
        <w:trPr>
          <w:tblCellSpacing w:w="15" w:type="dxa"/>
        </w:trPr>
        <w:tc>
          <w:tcPr>
            <w:tcW w:w="0" w:type="auto"/>
            <w:vAlign w:val="center"/>
            <w:hideMark/>
          </w:tcPr>
          <w:p w14:paraId="58ECC49F"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601        611        621        631        641        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4BAFBE"/>
              </w:rPr>
              <w:t>M</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A0285F"/>
              </w:rPr>
              <w:t>KR</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ILREPTF</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WT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C8DC"/>
              </w:rPr>
              <w:t>H</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Y</w:t>
            </w:r>
            <w:r w:rsidRPr="008F54D0">
              <w:rPr>
                <w:rFonts w:ascii="Courier New" w:eastAsia="Times New Roman" w:hAnsi="Courier New" w:cs="Courier New"/>
                <w:b/>
                <w:bCs/>
                <w:noProof w:val="0"/>
                <w:color w:val="FFFFFF"/>
                <w:sz w:val="16"/>
                <w:szCs w:val="16"/>
                <w:shd w:val="clear" w:color="auto" w:fill="A0285F"/>
              </w:rPr>
              <w:t>FSSAKYAKE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GLIRKP</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FDN</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s</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p>
        </w:tc>
      </w:tr>
      <w:tr w:rsidR="008F54D0" w:rsidRPr="008F54D0" w14:paraId="4C3E9D4A" w14:textId="77777777" w:rsidTr="00EE46B9">
        <w:trPr>
          <w:tblCellSpacing w:w="15" w:type="dxa"/>
        </w:trPr>
        <w:tc>
          <w:tcPr>
            <w:tcW w:w="0" w:type="auto"/>
            <w:vAlign w:val="center"/>
            <w:hideMark/>
          </w:tcPr>
          <w:p w14:paraId="441A9E7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651        661        671        681        691        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07DAA"/>
              </w:rPr>
              <w:t>RP</w:t>
            </w:r>
            <w:r w:rsidRPr="008F54D0">
              <w:rPr>
                <w:rFonts w:ascii="Courier New" w:eastAsia="Times New Roman" w:hAnsi="Courier New" w:cs="Courier New"/>
                <w:b/>
                <w:bCs/>
                <w:noProof w:val="0"/>
                <w:color w:val="FFFFFF"/>
                <w:sz w:val="16"/>
                <w:szCs w:val="16"/>
                <w:shd w:val="clear" w:color="auto" w:fill="A0285F"/>
              </w:rPr>
              <w:t>PPLT</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VGF</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shd w:val="clear" w:color="auto" w:fill="FAEBF5"/>
              </w:rPr>
              <w:t>FS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4BAFBE"/>
              </w:rPr>
              <w:t>A</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shd w:val="clear" w:color="auto" w:fill="FAC8DC"/>
              </w:rPr>
              <w:t>RL</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A0285F"/>
              </w:rPr>
              <w:t>KRSP</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LRAP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bbbbbbb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p>
        </w:tc>
      </w:tr>
      <w:tr w:rsidR="008F54D0" w:rsidRPr="008F54D0" w14:paraId="3A9B5F3C" w14:textId="77777777" w:rsidTr="00EE46B9">
        <w:trPr>
          <w:tblCellSpacing w:w="15" w:type="dxa"/>
        </w:trPr>
        <w:tc>
          <w:tcPr>
            <w:tcW w:w="0" w:type="auto"/>
            <w:vAlign w:val="center"/>
            <w:hideMark/>
          </w:tcPr>
          <w:p w14:paraId="1924FA19"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701        711        721        731        741        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FTPSEAHSR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ESVT</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AEBF5"/>
              </w:rPr>
              <w:t>PS</w:t>
            </w:r>
            <w:r w:rsidRPr="008F54D0">
              <w:rPr>
                <w:rFonts w:ascii="Courier New" w:eastAsia="Times New Roman" w:hAnsi="Courier New" w:cs="Courier New"/>
                <w:b/>
                <w:bCs/>
                <w:noProof w:val="0"/>
                <w:color w:val="000000"/>
                <w:sz w:val="16"/>
                <w:szCs w:val="16"/>
                <w:shd w:val="clear" w:color="auto" w:fill="D7F0F0"/>
              </w:rPr>
              <w:t>N</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AGT</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SS</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FFFFF"/>
              </w:rPr>
              <w:t>N</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4BAFBE"/>
              </w:rPr>
              <w:t>K</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F</w:t>
            </w:r>
            <w:r w:rsidRPr="008F54D0">
              <w:rPr>
                <w:rFonts w:ascii="Courier New" w:eastAsia="Times New Roman" w:hAnsi="Courier New" w:cs="Courier New"/>
                <w:b/>
                <w:bCs/>
                <w:noProof w:val="0"/>
                <w:color w:val="000000"/>
                <w:sz w:val="16"/>
                <w:szCs w:val="16"/>
                <w:shd w:val="clear" w:color="auto" w:fill="FAC8DC"/>
              </w:rPr>
              <w:t>SP</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
        </w:tc>
      </w:tr>
      <w:tr w:rsidR="008F54D0" w:rsidRPr="008F54D0" w14:paraId="46F7353A" w14:textId="77777777" w:rsidTr="00EE46B9">
        <w:trPr>
          <w:tblCellSpacing w:w="15" w:type="dxa"/>
        </w:trPr>
        <w:tc>
          <w:tcPr>
            <w:tcW w:w="0" w:type="auto"/>
            <w:vAlign w:val="center"/>
            <w:hideMark/>
          </w:tcPr>
          <w:p w14:paraId="75A14594"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751        761        771        781        791        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PSHSMRTRS</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FAC8DC"/>
              </w:rPr>
              <w:t>SS</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D7F0F0"/>
              </w:rPr>
              <w:t>I</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VSPL</w:t>
            </w:r>
            <w:r w:rsidRPr="008F54D0">
              <w:rPr>
                <w:rFonts w:ascii="Courier New" w:eastAsia="Times New Roman" w:hAnsi="Courier New" w:cs="Courier New"/>
                <w:b/>
                <w:bCs/>
                <w:noProof w:val="0"/>
                <w:color w:val="000000"/>
                <w:sz w:val="16"/>
                <w:szCs w:val="16"/>
                <w:shd w:val="clear" w:color="auto" w:fill="FFFFFF"/>
              </w:rPr>
              <w:t>A</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AL</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AEBF5"/>
              </w:rPr>
              <w:t>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
        </w:tc>
      </w:tr>
      <w:tr w:rsidR="008F54D0" w:rsidRPr="008F54D0" w14:paraId="6ABB2FAD" w14:textId="77777777" w:rsidTr="00EE46B9">
        <w:trPr>
          <w:tblCellSpacing w:w="15" w:type="dxa"/>
        </w:trPr>
        <w:tc>
          <w:tcPr>
            <w:tcW w:w="0" w:type="auto"/>
            <w:vAlign w:val="center"/>
            <w:hideMark/>
          </w:tcPr>
          <w:p w14:paraId="14C1D2A8"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801        811        821        831        841        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EBF5"/>
              </w:rPr>
              <w:t>H</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AC8DC"/>
              </w:rPr>
              <w:t>RK</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96"/>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FFFFF"/>
              </w:rPr>
              <w:t>SS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A0285F"/>
              </w:rPr>
              <w:t>LF</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D7F0F0"/>
              </w:rPr>
              <w:t>W</w:t>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ER</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000000"/>
                <w:sz w:val="16"/>
                <w:szCs w:val="16"/>
                <w:shd w:val="clear" w:color="auto" w:fill="A5DCE6"/>
              </w:rPr>
              <w:t>N</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p>
        </w:tc>
      </w:tr>
      <w:tr w:rsidR="008F54D0" w:rsidRPr="008F54D0" w14:paraId="4B237166" w14:textId="77777777" w:rsidTr="00EE46B9">
        <w:trPr>
          <w:tblCellSpacing w:w="15" w:type="dxa"/>
        </w:trPr>
        <w:tc>
          <w:tcPr>
            <w:tcW w:w="0" w:type="auto"/>
            <w:vAlign w:val="center"/>
            <w:hideMark/>
          </w:tcPr>
          <w:p w14:paraId="2A20E5FA"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851        861        871        881        891        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FFFFFF"/>
                <w:sz w:val="16"/>
                <w:szCs w:val="16"/>
                <w:shd w:val="clear" w:color="auto" w:fill="0A7D82"/>
              </w:rPr>
              <w:t>KAP</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FFFFFF"/>
                <w:sz w:val="16"/>
                <w:szCs w:val="16"/>
                <w:shd w:val="clear" w:color="auto" w:fill="0A7D82"/>
              </w:rPr>
              <w:t>KSV</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DK</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AEBF5"/>
              </w:rPr>
              <w:t>RD</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EKENK</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AC8DC"/>
              </w:rPr>
              <w:t>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proofErr w:type="gramStart"/>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1BD65D4B" w14:textId="77777777" w:rsidTr="00EE46B9">
        <w:trPr>
          <w:tblCellSpacing w:w="15" w:type="dxa"/>
        </w:trPr>
        <w:tc>
          <w:tcPr>
            <w:tcW w:w="0" w:type="auto"/>
            <w:vAlign w:val="center"/>
            <w:hideMark/>
          </w:tcPr>
          <w:p w14:paraId="29C23E2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901        911        921        931        941        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SS</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AC8DC"/>
              </w:rPr>
              <w:t>LY</w:t>
            </w:r>
            <w:r w:rsidRPr="008F54D0">
              <w:rPr>
                <w:rFonts w:ascii="Courier New" w:eastAsia="Times New Roman" w:hAnsi="Courier New" w:cs="Courier New"/>
                <w:b/>
                <w:bCs/>
                <w:noProof w:val="0"/>
                <w:color w:val="FFFFFF"/>
                <w:sz w:val="16"/>
                <w:szCs w:val="16"/>
                <w:shd w:val="clear" w:color="auto" w:fill="0A7D82"/>
              </w:rPr>
              <w:t>PV</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FFFFFF"/>
              </w:rPr>
              <w:t>SK</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VVG</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SSH</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SG</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FFFFFF"/>
                <w:sz w:val="16"/>
                <w:szCs w:val="16"/>
                <w:shd w:val="clear" w:color="auto" w:fill="0A7D82"/>
              </w:rPr>
              <w:t>DI</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FFFFFF"/>
                <w:sz w:val="16"/>
                <w:szCs w:val="16"/>
                <w:shd w:val="clear" w:color="auto" w:fill="0A7D82"/>
              </w:rPr>
              <w:t>SV</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A5DCE6"/>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2BA263C4" w14:textId="77777777" w:rsidTr="00EE46B9">
        <w:trPr>
          <w:tblCellSpacing w:w="15" w:type="dxa"/>
        </w:trPr>
        <w:tc>
          <w:tcPr>
            <w:tcW w:w="0" w:type="auto"/>
            <w:vAlign w:val="center"/>
            <w:hideMark/>
          </w:tcPr>
          <w:p w14:paraId="09C5CFE7" w14:textId="77777777" w:rsidR="008F54D0" w:rsidRPr="008F54D0" w:rsidRDefault="008F54D0" w:rsidP="008F54D0">
            <w:pPr>
              <w:bidi w:val="0"/>
              <w:rPr>
                <w:rFonts w:ascii="Courier New" w:eastAsia="Times New Roman" w:hAnsi="Courier New" w:cs="Courier New"/>
                <w:noProof w:val="0"/>
                <w:sz w:val="16"/>
                <w:szCs w:val="16"/>
              </w:rPr>
            </w:pPr>
            <w:r w:rsidRPr="008F54D0">
              <w:rPr>
                <w:rFonts w:ascii="Courier New" w:eastAsia="Times New Roman" w:hAnsi="Courier New" w:cs="Courier New"/>
                <w:noProof w:val="0"/>
                <w:color w:val="000000"/>
                <w:sz w:val="16"/>
                <w:szCs w:val="16"/>
              </w:rPr>
              <w:t>951        961        971        981        991        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0A7D82"/>
              </w:rPr>
              <w:t>TTAV</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4BAFBE"/>
              </w:rPr>
              <w:t>I</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FFFFFF"/>
                <w:sz w:val="16"/>
                <w:szCs w:val="16"/>
                <w:shd w:val="clear" w:color="auto" w:fill="0A7D82"/>
              </w:rPr>
              <w:t>NL</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TN</w:t>
            </w:r>
            <w:r w:rsidRPr="008F54D0">
              <w:rPr>
                <w:rFonts w:ascii="Courier New" w:eastAsia="Times New Roman" w:hAnsi="Courier New" w:cs="Courier New"/>
                <w:b/>
                <w:bCs/>
                <w:noProof w:val="0"/>
                <w:color w:val="000000"/>
                <w:sz w:val="16"/>
                <w:szCs w:val="16"/>
                <w:shd w:val="clear" w:color="auto" w:fill="4BAFBE"/>
              </w:rPr>
              <w:t>LD</w:t>
            </w:r>
            <w:r w:rsidRPr="008F54D0">
              <w:rPr>
                <w:rFonts w:ascii="Courier New" w:eastAsia="Times New Roman" w:hAnsi="Courier New" w:cs="Courier New"/>
                <w:b/>
                <w:bCs/>
                <w:noProof w:val="0"/>
                <w:color w:val="FFFFFF"/>
                <w:sz w:val="16"/>
                <w:szCs w:val="16"/>
                <w:shd w:val="clear" w:color="auto" w:fill="0A7D82"/>
              </w:rPr>
              <w:t>LGPT</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SL</w:t>
            </w:r>
            <w:r w:rsidRPr="008F54D0">
              <w:rPr>
                <w:rFonts w:ascii="Courier New" w:eastAsia="Times New Roman" w:hAnsi="Courier New" w:cs="Courier New"/>
                <w:b/>
                <w:bCs/>
                <w:noProof w:val="0"/>
                <w:color w:val="000000"/>
                <w:sz w:val="16"/>
                <w:szCs w:val="16"/>
                <w:shd w:val="clear" w:color="auto" w:fill="FFFFFF"/>
              </w:rPr>
              <w:t>EK</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FFFFFF"/>
                <w:sz w:val="16"/>
                <w:szCs w:val="16"/>
                <w:shd w:val="clear" w:color="auto" w:fill="0A7D82"/>
              </w:rPr>
              <w:t>KTLC</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LST</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SS</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FAEBF5"/>
              </w:rPr>
              <w:t>K</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p w14:paraId="04C5999A" w14:textId="77777777" w:rsidR="008F54D0" w:rsidRPr="008F54D0" w:rsidRDefault="008F54D0" w:rsidP="008F54D0">
            <w:pPr>
              <w:bidi w:val="0"/>
              <w:rPr>
                <w:rFonts w:ascii="Times New Roman" w:eastAsia="Times New Roman" w:hAnsi="Times New Roman" w:cs="Times New Roman"/>
                <w:noProof w:val="0"/>
                <w:sz w:val="16"/>
                <w:szCs w:val="16"/>
              </w:rPr>
            </w:pPr>
          </w:p>
        </w:tc>
      </w:tr>
      <w:tr w:rsidR="008F54D0" w:rsidRPr="008F54D0" w14:paraId="3E1362F5" w14:textId="77777777" w:rsidTr="00EE46B9">
        <w:trPr>
          <w:tblCellSpacing w:w="15" w:type="dxa"/>
        </w:trPr>
        <w:tc>
          <w:tcPr>
            <w:tcW w:w="0" w:type="auto"/>
            <w:vAlign w:val="center"/>
            <w:hideMark/>
          </w:tcPr>
          <w:p w14:paraId="0FDA203C"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1001       1011       1021       1031       1041       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H</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SIGS</w:t>
            </w:r>
            <w:r w:rsidRPr="008F54D0">
              <w:rPr>
                <w:rFonts w:ascii="Courier New" w:eastAsia="Times New Roman" w:hAnsi="Courier New" w:cs="Courier New"/>
                <w:b/>
                <w:bCs/>
                <w:noProof w:val="0"/>
                <w:color w:val="000000"/>
                <w:sz w:val="16"/>
                <w:szCs w:val="16"/>
                <w:shd w:val="clear" w:color="auto" w:fill="FAC8DC"/>
              </w:rPr>
              <w:t>M</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AQADK</w:t>
            </w:r>
            <w:r w:rsidRPr="008F54D0">
              <w:rPr>
                <w:rFonts w:ascii="Courier New" w:eastAsia="Times New Roman" w:hAnsi="Courier New" w:cs="Courier New"/>
                <w:b/>
                <w:bCs/>
                <w:noProof w:val="0"/>
                <w:color w:val="000000"/>
                <w:sz w:val="16"/>
                <w:szCs w:val="16"/>
                <w:shd w:val="clear" w:color="auto" w:fill="FFFFFF"/>
              </w:rPr>
              <w:t>LPM</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RVA</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LL</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KAQL</w:t>
            </w:r>
            <w:r w:rsidRPr="008F54D0">
              <w:rPr>
                <w:rFonts w:ascii="Courier New" w:eastAsia="Times New Roman" w:hAnsi="Courier New" w:cs="Courier New"/>
                <w:b/>
                <w:bCs/>
                <w:noProof w:val="0"/>
                <w:color w:val="000000"/>
                <w:sz w:val="16"/>
                <w:szCs w:val="16"/>
                <w:shd w:val="clear" w:color="auto" w:fill="4BAFBE"/>
              </w:rPr>
              <w:t>C</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IEK</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SL</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DQ</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C8DC"/>
              </w:rPr>
              <w:t>K</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0023A909" w14:textId="77777777" w:rsidTr="00EE46B9">
        <w:trPr>
          <w:tblCellSpacing w:w="15" w:type="dxa"/>
        </w:trPr>
        <w:tc>
          <w:tcPr>
            <w:tcW w:w="0" w:type="auto"/>
            <w:vAlign w:val="center"/>
            <w:hideMark/>
          </w:tcPr>
          <w:p w14:paraId="08C81D96"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Times New Roman" w:eastAsia="Times New Roman" w:hAnsi="Times New Roman" w:cs="Times New Roman"/>
                <w:kern w:val="0"/>
                <w14:ligatures w14:val="none"/>
              </w:rPr>
              <mc:AlternateContent>
                <mc:Choice Requires="wps">
                  <w:drawing>
                    <wp:anchor distT="0" distB="0" distL="114300" distR="114300" simplePos="0" relativeHeight="251661312" behindDoc="0" locked="0" layoutInCell="1" allowOverlap="1" wp14:anchorId="3413E186" wp14:editId="79BF9E54">
                      <wp:simplePos x="0" y="0"/>
                      <wp:positionH relativeFrom="margin">
                        <wp:posOffset>2339340</wp:posOffset>
                      </wp:positionH>
                      <wp:positionV relativeFrom="paragraph">
                        <wp:posOffset>1145540</wp:posOffset>
                      </wp:positionV>
                      <wp:extent cx="510540" cy="274320"/>
                      <wp:effectExtent l="0" t="0" r="3810" b="0"/>
                      <wp:wrapNone/>
                      <wp:docPr id="48" name="مربع نص 48"/>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581AADCE" w14:textId="77777777" w:rsidR="008F54D0" w:rsidRPr="0052153D" w:rsidRDefault="008F54D0" w:rsidP="008F54D0">
                                  <w:pPr>
                                    <w:jc w:val="center"/>
                                    <w:rPr>
                                      <w:sz w:val="24"/>
                                      <w:szCs w:val="24"/>
                                    </w:rPr>
                                  </w:pPr>
                                  <w:r>
                                    <w:rPr>
                                      <w:sz w:val="24"/>
                                      <w:szCs w:val="2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3E186" id="_x0000_t202" coordsize="21600,21600" o:spt="202" path="m,l,21600r21600,l21600,xe">
                      <v:stroke joinstyle="miter"/>
                      <v:path gradientshapeok="t" o:connecttype="rect"/>
                    </v:shapetype>
                    <v:shape id="مربع نص 48" o:spid="_x0000_s1026" type="#_x0000_t202" style="position:absolute;margin-left:184.2pt;margin-top:90.2pt;width:40.2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" fillcolor="window" stroked="f" strokeweight=".5pt">
                      <v:textbox>
                        <w:txbxContent>
                          <w:p w14:paraId="581AADCE" w14:textId="77777777" w:rsidR="008F54D0" w:rsidRPr="0052153D" w:rsidRDefault="008F54D0" w:rsidP="008F54D0">
                            <w:pPr>
                              <w:jc w:val="center"/>
                              <w:rPr>
                                <w:sz w:val="24"/>
                                <w:szCs w:val="24"/>
                              </w:rPr>
                            </w:pPr>
                            <w:r>
                              <w:rPr>
                                <w:sz w:val="24"/>
                                <w:szCs w:val="24"/>
                              </w:rPr>
                              <w:t>26</w:t>
                            </w:r>
                          </w:p>
                        </w:txbxContent>
                      </v:textbox>
                      <w10:wrap anchorx="margin"/>
                    </v:shape>
                  </w:pict>
                </mc:Fallback>
              </mc:AlternateContent>
            </w:r>
            <w:r w:rsidRPr="008F54D0">
              <w:rPr>
                <w:rFonts w:ascii="Courier New" w:eastAsia="Times New Roman" w:hAnsi="Courier New" w:cs="Courier New"/>
                <w:noProof w:val="0"/>
                <w:color w:val="000000"/>
                <w:sz w:val="16"/>
                <w:szCs w:val="16"/>
              </w:rPr>
              <w:t>1051       1061       1071       1081       1091       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FFFFFF"/>
                <w:sz w:val="16"/>
                <w:szCs w:val="16"/>
                <w:shd w:val="clear" w:color="auto" w:fill="A0285F"/>
              </w:rPr>
              <w:t>QESDSSE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RGPRIKH</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VCRRAAVALG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RAVFPDDM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PTLSALPW</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fffffff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proofErr w:type="gram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w:t>
            </w:r>
            <w:proofErr w:type="spellEnd"/>
          </w:p>
        </w:tc>
      </w:tr>
      <w:tr w:rsidR="008F54D0" w:rsidRPr="008F54D0" w14:paraId="0BD35DEF" w14:textId="77777777" w:rsidTr="00EE46B9">
        <w:trPr>
          <w:tblCellSpacing w:w="15" w:type="dxa"/>
        </w:trPr>
        <w:tc>
          <w:tcPr>
            <w:tcW w:w="0" w:type="auto"/>
            <w:vAlign w:val="center"/>
            <w:hideMark/>
          </w:tcPr>
          <w:p w14:paraId="731871D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1101       1111       1121       1131       1141       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LSSMGN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DDKSS</w:t>
            </w:r>
            <w:r w:rsidRPr="008F54D0">
              <w:rPr>
                <w:rFonts w:ascii="Courier New" w:eastAsia="Times New Roman" w:hAnsi="Courier New" w:cs="Courier New"/>
                <w:b/>
                <w:bCs/>
                <w:noProof w:val="0"/>
                <w:color w:val="000000"/>
                <w:sz w:val="16"/>
                <w:szCs w:val="16"/>
                <w:shd w:val="clear" w:color="auto" w:fill="FFFFFF"/>
              </w:rPr>
              <w:t>I</w:t>
            </w:r>
            <w:r w:rsidRPr="008F54D0">
              <w:rPr>
                <w:rFonts w:ascii="Courier New" w:eastAsia="Times New Roman" w:hAnsi="Courier New" w:cs="Courier New"/>
                <w:b/>
                <w:bCs/>
                <w:noProof w:val="0"/>
                <w:color w:val="FFFFFF"/>
                <w:sz w:val="16"/>
                <w:szCs w:val="16"/>
                <w:shd w:val="clear" w:color="auto" w:fill="A0285F"/>
              </w:rPr>
              <w:t>AGSE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FFFFFF"/>
                <w:sz w:val="16"/>
                <w:szCs w:val="16"/>
                <w:shd w:val="clear" w:color="auto" w:fill="A0285F"/>
              </w:rPr>
              <w:t>AEP</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000000"/>
                <w:sz w:val="16"/>
                <w:szCs w:val="16"/>
                <w:shd w:val="clear" w:color="auto" w:fill="F07DAA"/>
              </w:rPr>
              <w:t>KP</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TR</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FFFFF"/>
              </w:rPr>
              <w:t>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07DAA"/>
              </w:rPr>
              <w:t>QE</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PVK</w:t>
            </w:r>
            <w:r w:rsidRPr="008F54D0">
              <w:rPr>
                <w:rFonts w:ascii="Courier New" w:eastAsia="Times New Roman" w:hAnsi="Courier New" w:cs="Courier New"/>
                <w:b/>
                <w:bCs/>
                <w:noProof w:val="0"/>
                <w:color w:val="FFFFFF"/>
                <w:sz w:val="16"/>
                <w:szCs w:val="16"/>
                <w:shd w:val="clear" w:color="auto" w:fill="A0285F"/>
              </w:rPr>
              <w:t>KGR</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fffffffff</w:t>
            </w:r>
            <w:proofErr w:type="spellEnd"/>
          </w:p>
        </w:tc>
      </w:tr>
      <w:tr w:rsidR="008F54D0" w:rsidRPr="008F54D0" w14:paraId="6868C392" w14:textId="77777777" w:rsidTr="00EE46B9">
        <w:trPr>
          <w:tblCellSpacing w:w="15" w:type="dxa"/>
        </w:trPr>
        <w:tc>
          <w:tcPr>
            <w:tcW w:w="0" w:type="auto"/>
            <w:vAlign w:val="center"/>
            <w:hideMark/>
          </w:tcPr>
          <w:p w14:paraId="46C7573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1151       1161       1171       1181       1191       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RSRRC</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QC</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CQVP</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DCG</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TNCLDKPKFG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GRNIKKQCCK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M</w:t>
            </w:r>
            <w:r w:rsidRPr="008F54D0">
              <w:rPr>
                <w:rFonts w:ascii="Courier New" w:eastAsia="Times New Roman" w:hAnsi="Courier New" w:cs="Courier New"/>
                <w:b/>
                <w:bCs/>
                <w:noProof w:val="0"/>
                <w:color w:val="000000"/>
                <w:sz w:val="16"/>
                <w:szCs w:val="16"/>
                <w:shd w:val="clear" w:color="auto" w:fill="F07DAA"/>
              </w:rPr>
              <w:t>RKCQ</w:t>
            </w:r>
            <w:r w:rsidRPr="008F54D0">
              <w:rPr>
                <w:rFonts w:ascii="Courier New" w:eastAsia="Times New Roman" w:hAnsi="Courier New" w:cs="Courier New"/>
                <w:b/>
                <w:bCs/>
                <w:noProof w:val="0"/>
                <w:color w:val="FFFFFF"/>
                <w:sz w:val="16"/>
                <w:szCs w:val="16"/>
                <w:shd w:val="clear" w:color="auto" w:fill="A0285F"/>
              </w:rPr>
              <w:t>NLQ</w:t>
            </w:r>
            <w:r w:rsidRPr="008F54D0">
              <w:rPr>
                <w:rFonts w:ascii="Courier New" w:eastAsia="Times New Roman" w:hAnsi="Courier New" w:cs="Courier New"/>
                <w:b/>
                <w:bCs/>
                <w:noProof w:val="0"/>
                <w:color w:val="000000"/>
                <w:sz w:val="16"/>
                <w:szCs w:val="16"/>
                <w:shd w:val="clear" w:color="auto" w:fill="F07DAA"/>
              </w:rPr>
              <w:t>W</w:t>
            </w:r>
            <w:r w:rsidRPr="008F54D0">
              <w:rPr>
                <w:rFonts w:ascii="Courier New" w:eastAsia="Times New Roman" w:hAnsi="Courier New" w:cs="Courier New"/>
                <w:b/>
                <w:bCs/>
                <w:noProof w:val="0"/>
                <w:color w:val="FFFFFF"/>
                <w:sz w:val="16"/>
                <w:szCs w:val="16"/>
                <w:shd w:val="clear" w:color="auto" w:fill="A0285F"/>
              </w:rPr>
              <w:t>M</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ffffffffff</w:t>
            </w:r>
            <w:proofErr w:type="spellEnd"/>
            <w:r w:rsidRPr="008F54D0">
              <w:rPr>
                <w:rFonts w:ascii="Courier New" w:eastAsia="Times New Roman" w:hAnsi="Courier New" w:cs="Courier New"/>
                <w:b/>
                <w:bCs/>
                <w:noProof w:val="0"/>
                <w:color w:val="FF0000"/>
                <w:sz w:val="16"/>
                <w:szCs w:val="16"/>
              </w:rPr>
              <w:t> </w:t>
            </w:r>
            <w:proofErr w:type="spellStart"/>
            <w:proofErr w:type="gram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p>
        </w:tc>
      </w:tr>
      <w:tr w:rsidR="008F54D0" w:rsidRPr="008F54D0" w14:paraId="724640DE" w14:textId="77777777" w:rsidTr="00EE46B9">
        <w:trPr>
          <w:tblCellSpacing w:w="15" w:type="dxa"/>
        </w:trPr>
        <w:tc>
          <w:tcPr>
            <w:tcW w:w="0" w:type="auto"/>
            <w:vAlign w:val="center"/>
            <w:hideMark/>
          </w:tcPr>
          <w:p w14:paraId="1623B0E7"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1201       1211       1221       1231       1241       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PS</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shd w:val="clear" w:color="auto" w:fill="D7F0F0"/>
              </w:rPr>
              <w:t>Y</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QKQ</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AEBF5"/>
              </w:rPr>
              <w:t>KS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TS</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KE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SVV</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FFFFFF"/>
                <w:sz w:val="16"/>
                <w:szCs w:val="16"/>
                <w:shd w:val="clear" w:color="auto" w:fill="0A7D82"/>
              </w:rPr>
              <w:t>NVV</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PTPSA</w:t>
            </w:r>
            <w:r w:rsidRPr="008F54D0">
              <w:rPr>
                <w:rFonts w:ascii="Courier New" w:eastAsia="Times New Roman" w:hAnsi="Courier New" w:cs="Courier New"/>
                <w:b/>
                <w:bCs/>
                <w:noProof w:val="0"/>
                <w:color w:val="000000"/>
                <w:sz w:val="16"/>
                <w:szCs w:val="16"/>
                <w:shd w:val="clear" w:color="auto" w:fill="A5DCE6"/>
              </w:rPr>
              <w:t>R</w:t>
            </w:r>
            <w:r w:rsidRPr="008F54D0">
              <w:rPr>
                <w:rFonts w:ascii="Courier New" w:eastAsia="Times New Roman" w:hAnsi="Courier New" w:cs="Courier New"/>
                <w:b/>
                <w:bCs/>
                <w:noProof w:val="0"/>
                <w:color w:val="000000"/>
                <w:sz w:val="16"/>
                <w:szCs w:val="16"/>
                <w:shd w:val="clear" w:color="auto" w:fill="FAC8DC"/>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lastRenderedPageBreak/>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proofErr w:type="spellStart"/>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2CB39104" w14:textId="77777777" w:rsidTr="00EE46B9">
        <w:trPr>
          <w:tblCellSpacing w:w="15" w:type="dxa"/>
        </w:trPr>
        <w:tc>
          <w:tcPr>
            <w:tcW w:w="0" w:type="auto"/>
            <w:vAlign w:val="center"/>
            <w:hideMark/>
          </w:tcPr>
          <w:p w14:paraId="0C337246"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lastRenderedPageBreak/>
              <w:t>1251       1261       1271       1281       1291       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DPAP</w:t>
            </w:r>
            <w:r w:rsidRPr="008F54D0">
              <w:rPr>
                <w:rFonts w:ascii="Courier New" w:eastAsia="Times New Roman" w:hAnsi="Courier New" w:cs="Courier New"/>
                <w:b/>
                <w:bCs/>
                <w:noProof w:val="0"/>
                <w:color w:val="000000"/>
                <w:sz w:val="16"/>
                <w:szCs w:val="16"/>
                <w:shd w:val="clear" w:color="auto" w:fill="FFFFFF"/>
              </w:rPr>
              <w:t>KK</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PV</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AEBF5"/>
              </w:rPr>
              <w:t>EK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0A7D82"/>
              </w:rPr>
              <w:t>EGNVSAPG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KQ</w:t>
            </w:r>
            <w:r w:rsidRPr="008F54D0">
              <w:rPr>
                <w:rFonts w:ascii="Courier New" w:eastAsia="Times New Roman" w:hAnsi="Courier New" w:cs="Courier New"/>
                <w:b/>
                <w:bCs/>
                <w:noProof w:val="0"/>
                <w:color w:val="FFFFFF"/>
                <w:sz w:val="16"/>
                <w:szCs w:val="16"/>
                <w:shd w:val="clear" w:color="auto" w:fill="0A7D82"/>
              </w:rPr>
              <w:t>ATTPA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FAC8DC"/>
              </w:rPr>
              <w:t>RK</w:t>
            </w:r>
            <w:r w:rsidRPr="008F54D0">
              <w:rPr>
                <w:rFonts w:ascii="Courier New" w:eastAsia="Times New Roman" w:hAnsi="Courier New" w:cs="Courier New"/>
                <w:b/>
                <w:bCs/>
                <w:noProof w:val="0"/>
                <w:color w:val="FFFFFF"/>
                <w:sz w:val="16"/>
                <w:szCs w:val="16"/>
                <w:shd w:val="clear" w:color="auto" w:fill="0A7D82"/>
              </w:rPr>
              <w:t>SS</w:t>
            </w:r>
            <w:r w:rsidRPr="008F54D0">
              <w:rPr>
                <w:rFonts w:ascii="Courier New" w:eastAsia="Times New Roman" w:hAnsi="Courier New" w:cs="Courier New"/>
                <w:b/>
                <w:bCs/>
                <w:noProof w:val="0"/>
                <w:color w:val="000000"/>
                <w:sz w:val="16"/>
                <w:szCs w:val="16"/>
                <w:shd w:val="clear" w:color="auto" w:fill="F07DAA"/>
              </w:rPr>
              <w:t>KQ</w:t>
            </w:r>
            <w:r w:rsidRPr="008F54D0">
              <w:rPr>
                <w:rFonts w:ascii="Courier New" w:eastAsia="Times New Roman" w:hAnsi="Courier New" w:cs="Courier New"/>
                <w:b/>
                <w:bCs/>
                <w:noProof w:val="0"/>
                <w:color w:val="FFFFFF"/>
                <w:sz w:val="16"/>
                <w:szCs w:val="16"/>
                <w:shd w:val="clear" w:color="auto" w:fill="0A7D82"/>
              </w:rPr>
              <w:t>VS</w:t>
            </w:r>
            <w:r w:rsidRPr="008F54D0">
              <w:rPr>
                <w:rFonts w:ascii="Courier New" w:eastAsia="Times New Roman" w:hAnsi="Courier New" w:cs="Courier New"/>
                <w:b/>
                <w:bCs/>
                <w:noProof w:val="0"/>
                <w:color w:val="000000"/>
                <w:sz w:val="16"/>
                <w:szCs w:val="16"/>
                <w:shd w:val="clear" w:color="auto" w:fill="FAEBF5"/>
              </w:rPr>
              <w:t>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46FFDB76" w14:textId="77777777" w:rsidTr="00EE46B9">
        <w:trPr>
          <w:tblCellSpacing w:w="15" w:type="dxa"/>
        </w:trPr>
        <w:tc>
          <w:tcPr>
            <w:tcW w:w="0" w:type="auto"/>
            <w:vAlign w:val="center"/>
            <w:hideMark/>
          </w:tcPr>
          <w:p w14:paraId="7FCF190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1301       1311       1321       1331       1341       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0A7D82"/>
              </w:rPr>
              <w:t>ALVIPP</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FFFFFF"/>
                <w:sz w:val="16"/>
                <w:szCs w:val="16"/>
                <w:shd w:val="clear" w:color="auto" w:fill="0A7D82"/>
              </w:rPr>
              <w:t>PP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0A7D82"/>
              </w:rPr>
              <w:t>VP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TTP</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QPP</w:t>
            </w:r>
            <w:r w:rsidRPr="008F54D0">
              <w:rPr>
                <w:rFonts w:ascii="Courier New" w:eastAsia="Times New Roman" w:hAnsi="Courier New" w:cs="Courier New"/>
                <w:b/>
                <w:bCs/>
                <w:noProof w:val="0"/>
                <w:color w:val="000000"/>
                <w:sz w:val="16"/>
                <w:szCs w:val="16"/>
                <w:shd w:val="clear" w:color="auto" w:fill="4BAFBE"/>
              </w:rPr>
              <w:t>PPE</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000000"/>
                <w:sz w:val="16"/>
                <w:szCs w:val="16"/>
                <w:shd w:val="clear" w:color="auto" w:fill="FAC8DC"/>
              </w:rPr>
              <w:t>KK</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4BAFBE"/>
              </w:rPr>
              <w:t>AP</w:t>
            </w:r>
            <w:r w:rsidRPr="008F54D0">
              <w:rPr>
                <w:rFonts w:ascii="Courier New" w:eastAsia="Times New Roman" w:hAnsi="Courier New" w:cs="Courier New"/>
                <w:b/>
                <w:bCs/>
                <w:noProof w:val="0"/>
                <w:color w:val="000000"/>
                <w:sz w:val="16"/>
                <w:szCs w:val="16"/>
                <w:shd w:val="clear" w:color="auto" w:fill="FAC8DC"/>
              </w:rPr>
              <w:t>R</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
        </w:tc>
      </w:tr>
      <w:tr w:rsidR="008F54D0" w:rsidRPr="008F54D0" w14:paraId="085CF145" w14:textId="77777777" w:rsidTr="00EE46B9">
        <w:trPr>
          <w:tblCellSpacing w:w="15" w:type="dxa"/>
        </w:trPr>
        <w:tc>
          <w:tcPr>
            <w:tcW w:w="0" w:type="auto"/>
            <w:vAlign w:val="center"/>
            <w:hideMark/>
          </w:tcPr>
          <w:p w14:paraId="6093277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1351       1361       1371       1381       1391       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AC8DC"/>
              </w:rPr>
              <w:t>KE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FFFF96"/>
                <w:sz w:val="16"/>
                <w:szCs w:val="16"/>
                <w:shd w:val="clear" w:color="auto" w:fill="FFFFFF"/>
              </w:rPr>
              <w:t>G</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AC8DC"/>
              </w:rPr>
              <w:t>LN</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ST</w:t>
            </w:r>
            <w:r w:rsidRPr="008F54D0">
              <w:rPr>
                <w:rFonts w:ascii="Courier New" w:eastAsia="Times New Roman" w:hAnsi="Courier New" w:cs="Courier New"/>
                <w:b/>
                <w:bCs/>
                <w:noProof w:val="0"/>
                <w:color w:val="000000"/>
                <w:sz w:val="16"/>
                <w:szCs w:val="16"/>
                <w:shd w:val="clear" w:color="auto" w:fill="A5DCE6"/>
              </w:rPr>
              <w:t>L</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4BAFBE"/>
              </w:rPr>
              <w:t>A</w:t>
            </w:r>
            <w:r w:rsidRPr="008F54D0">
              <w:rPr>
                <w:rFonts w:ascii="Courier New" w:eastAsia="Times New Roman" w:hAnsi="Courier New" w:cs="Courier New"/>
                <w:b/>
                <w:bCs/>
                <w:noProof w:val="0"/>
                <w:color w:val="FFFFFF"/>
                <w:sz w:val="16"/>
                <w:szCs w:val="16"/>
                <w:shd w:val="clear" w:color="auto" w:fill="A0285F"/>
              </w:rPr>
              <w:t>DGVHR</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sss</w:t>
            </w:r>
            <w:proofErr w:type="spellEnd"/>
          </w:p>
        </w:tc>
      </w:tr>
      <w:tr w:rsidR="008F54D0" w:rsidRPr="008F54D0" w14:paraId="5E5AE4B7" w14:textId="77777777" w:rsidTr="00EE46B9">
        <w:trPr>
          <w:tblCellSpacing w:w="15" w:type="dxa"/>
        </w:trPr>
        <w:tc>
          <w:tcPr>
            <w:tcW w:w="0" w:type="auto"/>
            <w:vAlign w:val="center"/>
            <w:hideMark/>
          </w:tcPr>
          <w:p w14:paraId="70A0A806"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1401       1411       1421       1431       1441       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IRVDFK</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D7F0F0"/>
              </w:rPr>
              <w:t>C</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shd w:val="clear" w:color="auto" w:fill="FAEBF5"/>
              </w:rPr>
              <w:t>EN</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W</w:t>
            </w:r>
            <w:r w:rsidRPr="008F54D0">
              <w:rPr>
                <w:rFonts w:ascii="Courier New" w:eastAsia="Times New Roman" w:hAnsi="Courier New" w:cs="Courier New"/>
                <w:b/>
                <w:bCs/>
                <w:noProof w:val="0"/>
                <w:color w:val="000000"/>
                <w:sz w:val="16"/>
                <w:szCs w:val="16"/>
                <w:shd w:val="clear" w:color="auto" w:fill="FAC8DC"/>
              </w:rPr>
              <w:t>EM</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GI</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TS</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T</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RVVC</w:t>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FFFFFF"/>
                <w:sz w:val="16"/>
                <w:szCs w:val="16"/>
                <w:shd w:val="clear" w:color="auto" w:fill="A0285F"/>
              </w:rPr>
              <w:t>LCASS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AEBF5"/>
              </w:rPr>
              <w:t>H</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FV</w:t>
            </w:r>
            <w:r w:rsidRPr="008F54D0">
              <w:rPr>
                <w:rFonts w:ascii="Courier New" w:eastAsia="Times New Roman" w:hAnsi="Courier New" w:cs="Courier New"/>
                <w:b/>
                <w:bCs/>
                <w:noProof w:val="0"/>
                <w:color w:val="000000"/>
                <w:sz w:val="16"/>
                <w:szCs w:val="16"/>
                <w:shd w:val="clear" w:color="auto" w:fill="FAEBF5"/>
              </w:rPr>
              <w:t>Y</w:t>
            </w:r>
            <w:r w:rsidRPr="008F54D0">
              <w:rPr>
                <w:rFonts w:ascii="Courier New" w:eastAsia="Times New Roman" w:hAnsi="Courier New" w:cs="Courier New"/>
                <w:b/>
                <w:bCs/>
                <w:noProof w:val="0"/>
                <w:color w:val="FFFFFF"/>
                <w:sz w:val="16"/>
                <w:szCs w:val="16"/>
                <w:shd w:val="clear" w:color="auto" w:fill="A0285F"/>
              </w:rPr>
              <w:t>CQV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p>
        </w:tc>
      </w:tr>
      <w:tr w:rsidR="008F54D0" w:rsidRPr="008F54D0" w14:paraId="40E075AA" w14:textId="77777777" w:rsidTr="00EE46B9">
        <w:trPr>
          <w:tblCellSpacing w:w="15" w:type="dxa"/>
        </w:trPr>
        <w:tc>
          <w:tcPr>
            <w:tcW w:w="0" w:type="auto"/>
            <w:vAlign w:val="center"/>
            <w:hideMark/>
          </w:tcPr>
          <w:p w14:paraId="6005281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1451       1461       1471       1481       1491       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CCEPFH</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FFFFFF"/>
                <w:sz w:val="16"/>
                <w:szCs w:val="16"/>
                <w:shd w:val="clear" w:color="auto" w:fill="A0285F"/>
              </w:rPr>
              <w:t>FCL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EE</w:t>
            </w:r>
            <w:r w:rsidRPr="008F54D0">
              <w:rPr>
                <w:rFonts w:ascii="Courier New" w:eastAsia="Times New Roman" w:hAnsi="Courier New" w:cs="Courier New"/>
                <w:b/>
                <w:bCs/>
                <w:noProof w:val="0"/>
                <w:color w:val="000000"/>
                <w:sz w:val="16"/>
                <w:szCs w:val="16"/>
                <w:shd w:val="clear" w:color="auto" w:fill="D7F0F0"/>
              </w:rPr>
              <w:t>N</w:t>
            </w:r>
            <w:r w:rsidRPr="008F54D0">
              <w:rPr>
                <w:rFonts w:ascii="Courier New" w:eastAsia="Times New Roman" w:hAnsi="Courier New" w:cs="Courier New"/>
                <w:b/>
                <w:bCs/>
                <w:noProof w:val="0"/>
                <w:color w:val="FFFFFF"/>
                <w:sz w:val="16"/>
                <w:szCs w:val="16"/>
                <w:shd w:val="clear" w:color="auto" w:fill="A0285F"/>
              </w:rPr>
              <w:t>ERP</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ENWCCR</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FC</w:t>
            </w:r>
            <w:r w:rsidRPr="008F54D0">
              <w:rPr>
                <w:rFonts w:ascii="Courier New" w:eastAsia="Times New Roman" w:hAnsi="Courier New" w:cs="Courier New"/>
                <w:b/>
                <w:bCs/>
                <w:noProof w:val="0"/>
                <w:color w:val="000000"/>
                <w:sz w:val="16"/>
                <w:szCs w:val="16"/>
                <w:shd w:val="clear" w:color="auto" w:fill="F07DAA"/>
              </w:rPr>
              <w:t>HV</w:t>
            </w:r>
            <w:r w:rsidRPr="008F54D0">
              <w:rPr>
                <w:rFonts w:ascii="Courier New" w:eastAsia="Times New Roman" w:hAnsi="Courier New" w:cs="Courier New"/>
                <w:b/>
                <w:bCs/>
                <w:noProof w:val="0"/>
                <w:color w:val="FFFFFF"/>
                <w:sz w:val="16"/>
                <w:szCs w:val="16"/>
                <w:shd w:val="clear" w:color="auto" w:fill="A0285F"/>
              </w:rPr>
              <w:t>CG</w:t>
            </w:r>
            <w:r w:rsidRPr="008F54D0">
              <w:rPr>
                <w:rFonts w:ascii="Courier New" w:eastAsia="Times New Roman" w:hAnsi="Courier New" w:cs="Courier New"/>
                <w:b/>
                <w:bCs/>
                <w:noProof w:val="0"/>
                <w:color w:val="000000"/>
                <w:sz w:val="16"/>
                <w:szCs w:val="16"/>
                <w:shd w:val="clear" w:color="auto" w:fill="F07DAA"/>
              </w:rPr>
              <w:t>RQH</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07DAA"/>
              </w:rPr>
              <w:t>KQLL</w:t>
            </w:r>
            <w:r w:rsidRPr="008F54D0">
              <w:rPr>
                <w:rFonts w:ascii="Courier New" w:eastAsia="Times New Roman" w:hAnsi="Courier New" w:cs="Courier New"/>
                <w:b/>
                <w:bCs/>
                <w:noProof w:val="0"/>
                <w:color w:val="FFFFFF"/>
                <w:sz w:val="16"/>
                <w:szCs w:val="16"/>
                <w:shd w:val="clear" w:color="auto" w:fill="A0285F"/>
              </w:rPr>
              <w:t>EC</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000000"/>
                <w:sz w:val="16"/>
                <w:szCs w:val="16"/>
                <w:shd w:val="clear" w:color="auto" w:fill="F07DAA"/>
              </w:rPr>
              <w:t>K</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
        </w:tc>
      </w:tr>
      <w:tr w:rsidR="008F54D0" w:rsidRPr="008F54D0" w14:paraId="1B467483" w14:textId="77777777" w:rsidTr="00EE46B9">
        <w:trPr>
          <w:tblCellSpacing w:w="15" w:type="dxa"/>
        </w:trPr>
        <w:tc>
          <w:tcPr>
            <w:tcW w:w="0" w:type="auto"/>
            <w:vAlign w:val="center"/>
            <w:hideMark/>
          </w:tcPr>
          <w:p w14:paraId="7E0EDD2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1501       1511       1521       1531       1541       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CR</w:t>
            </w:r>
            <w:r w:rsidRPr="008F54D0">
              <w:rPr>
                <w:rFonts w:ascii="Courier New" w:eastAsia="Times New Roman" w:hAnsi="Courier New" w:cs="Courier New"/>
                <w:b/>
                <w:bCs/>
                <w:noProof w:val="0"/>
                <w:color w:val="FFFFFF"/>
                <w:sz w:val="16"/>
                <w:szCs w:val="16"/>
                <w:shd w:val="clear" w:color="auto" w:fill="A0285F"/>
              </w:rPr>
              <w:t>N</w:t>
            </w:r>
            <w:r w:rsidRPr="008F54D0">
              <w:rPr>
                <w:rFonts w:ascii="Courier New" w:eastAsia="Times New Roman" w:hAnsi="Courier New" w:cs="Courier New"/>
                <w:b/>
                <w:bCs/>
                <w:noProof w:val="0"/>
                <w:color w:val="000000"/>
                <w:sz w:val="16"/>
                <w:szCs w:val="16"/>
                <w:shd w:val="clear" w:color="auto" w:fill="F07DAA"/>
              </w:rPr>
              <w:t>SY</w:t>
            </w:r>
            <w:r w:rsidRPr="008F54D0">
              <w:rPr>
                <w:rFonts w:ascii="Courier New" w:eastAsia="Times New Roman" w:hAnsi="Courier New" w:cs="Courier New"/>
                <w:b/>
                <w:bCs/>
                <w:noProof w:val="0"/>
                <w:color w:val="FFFFFF"/>
                <w:sz w:val="16"/>
                <w:szCs w:val="16"/>
                <w:shd w:val="clear" w:color="auto" w:fill="A0285F"/>
              </w:rPr>
              <w:t>HPECL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GPN</w:t>
            </w:r>
            <w:r w:rsidRPr="008F54D0">
              <w:rPr>
                <w:rFonts w:ascii="Courier New" w:eastAsia="Times New Roman" w:hAnsi="Courier New" w:cs="Courier New"/>
                <w:b/>
                <w:bCs/>
                <w:noProof w:val="0"/>
                <w:color w:val="000000"/>
                <w:sz w:val="16"/>
                <w:szCs w:val="16"/>
                <w:shd w:val="clear" w:color="auto" w:fill="FAC8DC"/>
              </w:rPr>
              <w:t>Y</w:t>
            </w:r>
            <w:r w:rsidRPr="008F54D0">
              <w:rPr>
                <w:rFonts w:ascii="Courier New" w:eastAsia="Times New Roman" w:hAnsi="Courier New" w:cs="Courier New"/>
                <w:b/>
                <w:bCs/>
                <w:noProof w:val="0"/>
                <w:color w:val="FFFFFF"/>
                <w:sz w:val="16"/>
                <w:szCs w:val="16"/>
                <w:shd w:val="clear" w:color="auto" w:fill="A0285F"/>
              </w:rPr>
              <w:t>PT</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PTK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KK</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07DAA"/>
              </w:rPr>
              <w:t>VW</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F07DAA"/>
              </w:rPr>
              <w:t>C</w:t>
            </w:r>
            <w:r w:rsidRPr="008F54D0">
              <w:rPr>
                <w:rFonts w:ascii="Courier New" w:eastAsia="Times New Roman" w:hAnsi="Courier New" w:cs="Courier New"/>
                <w:b/>
                <w:bCs/>
                <w:noProof w:val="0"/>
                <w:color w:val="FFFFFF"/>
                <w:sz w:val="16"/>
                <w:szCs w:val="16"/>
                <w:shd w:val="clear" w:color="auto" w:fill="A0285F"/>
              </w:rPr>
              <w:t>T</w:t>
            </w:r>
            <w:r w:rsidRPr="008F54D0">
              <w:rPr>
                <w:rFonts w:ascii="Courier New" w:eastAsia="Times New Roman" w:hAnsi="Courier New" w:cs="Courier New"/>
                <w:b/>
                <w:bCs/>
                <w:noProof w:val="0"/>
                <w:color w:val="000000"/>
                <w:sz w:val="16"/>
                <w:szCs w:val="16"/>
                <w:shd w:val="clear" w:color="auto" w:fill="F07DAA"/>
              </w:rPr>
              <w:t>KC</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CKSCG</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TT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PGK</w:t>
            </w:r>
            <w:r w:rsidRPr="008F54D0">
              <w:rPr>
                <w:rFonts w:ascii="Courier New" w:eastAsia="Times New Roman" w:hAnsi="Courier New" w:cs="Courier New"/>
                <w:b/>
                <w:bCs/>
                <w:noProof w:val="0"/>
                <w:color w:val="000000"/>
                <w:sz w:val="16"/>
                <w:szCs w:val="16"/>
                <w:shd w:val="clear" w:color="auto" w:fill="FAC8DC"/>
              </w:rPr>
              <w:t>GW</w:t>
            </w:r>
            <w:r w:rsidRPr="008F54D0">
              <w:rPr>
                <w:rFonts w:ascii="Courier New" w:eastAsia="Times New Roman" w:hAnsi="Courier New" w:cs="Courier New"/>
                <w:b/>
                <w:bCs/>
                <w:noProof w:val="0"/>
                <w:color w:val="FFFFFF"/>
                <w:sz w:val="16"/>
                <w:szCs w:val="16"/>
                <w:shd w:val="clear" w:color="auto" w:fill="A0285F"/>
              </w:rPr>
              <w:t>DAQ</w:t>
            </w:r>
            <w:r w:rsidRPr="008F54D0">
              <w:rPr>
                <w:rFonts w:ascii="Courier New" w:eastAsia="Times New Roman" w:hAnsi="Courier New" w:cs="Courier New"/>
                <w:b/>
                <w:bCs/>
                <w:noProof w:val="0"/>
                <w:color w:val="000000"/>
                <w:sz w:val="16"/>
                <w:szCs w:val="16"/>
                <w:shd w:val="clear" w:color="auto" w:fill="F07DAA"/>
              </w:rPr>
              <w:t>W</w:t>
            </w:r>
            <w:r w:rsidRPr="008F54D0">
              <w:rPr>
                <w:rFonts w:ascii="Courier New" w:eastAsia="Times New Roman" w:hAnsi="Courier New" w:cs="Courier New"/>
                <w:b/>
                <w:bCs/>
                <w:noProof w:val="0"/>
                <w:color w:val="FFFFFF"/>
                <w:sz w:val="16"/>
                <w:szCs w:val="16"/>
                <w:shd w:val="clear" w:color="auto" w:fill="A0285F"/>
              </w:rPr>
              <w:t>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w:t>
            </w:r>
            <w:proofErr w:type="spellEnd"/>
            <w:r w:rsidRPr="008F54D0">
              <w:rPr>
                <w:rFonts w:ascii="Courier New" w:eastAsia="Times New Roman" w:hAnsi="Courier New" w:cs="Courier New"/>
                <w:b/>
                <w:bCs/>
                <w:noProof w:val="0"/>
                <w:color w:val="FF0000"/>
                <w:sz w:val="16"/>
                <w:szCs w:val="16"/>
              </w:rPr>
              <w:t> </w:t>
            </w:r>
            <w:proofErr w:type="gram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
        </w:tc>
      </w:tr>
      <w:tr w:rsidR="008F54D0" w:rsidRPr="008F54D0" w14:paraId="40A5A1B4" w14:textId="77777777" w:rsidTr="00EE46B9">
        <w:trPr>
          <w:tblCellSpacing w:w="15" w:type="dxa"/>
        </w:trPr>
        <w:tc>
          <w:tcPr>
            <w:tcW w:w="0" w:type="auto"/>
            <w:vAlign w:val="center"/>
            <w:hideMark/>
          </w:tcPr>
          <w:p w14:paraId="78F09589"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1551       1561       1571       1581       1591       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HDFS</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CHDCA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KGN</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CP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KC</w:t>
            </w:r>
            <w:r w:rsidRPr="008F54D0">
              <w:rPr>
                <w:rFonts w:ascii="Courier New" w:eastAsia="Times New Roman" w:hAnsi="Courier New" w:cs="Courier New"/>
                <w:b/>
                <w:bCs/>
                <w:noProof w:val="0"/>
                <w:color w:val="000000"/>
                <w:sz w:val="16"/>
                <w:szCs w:val="16"/>
                <w:shd w:val="clear" w:color="auto" w:fill="F07DAA"/>
              </w:rPr>
              <w:t>YD</w:t>
            </w:r>
            <w:r w:rsidRPr="008F54D0">
              <w:rPr>
                <w:rFonts w:ascii="Courier New" w:eastAsia="Times New Roman" w:hAnsi="Courier New" w:cs="Courier New"/>
                <w:b/>
                <w:bCs/>
                <w:noProof w:val="0"/>
                <w:color w:val="FFFFFF"/>
                <w:sz w:val="16"/>
                <w:szCs w:val="16"/>
                <w:shd w:val="clear" w:color="auto" w:fill="A0285F"/>
              </w:rPr>
              <w:t>DDD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YE</w:t>
            </w:r>
            <w:r w:rsidRPr="008F54D0">
              <w:rPr>
                <w:rFonts w:ascii="Courier New" w:eastAsia="Times New Roman" w:hAnsi="Courier New" w:cs="Courier New"/>
                <w:b/>
                <w:bCs/>
                <w:noProof w:val="0"/>
                <w:color w:val="FFFFFF"/>
                <w:sz w:val="16"/>
                <w:szCs w:val="16"/>
                <w:shd w:val="clear" w:color="auto" w:fill="A0285F"/>
              </w:rPr>
              <w:t>SKMMQC</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CD</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W</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F07DAA"/>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p>
        </w:tc>
      </w:tr>
      <w:tr w:rsidR="008F54D0" w:rsidRPr="008F54D0" w14:paraId="0BC4ADBA" w14:textId="77777777" w:rsidTr="00EE46B9">
        <w:trPr>
          <w:tblCellSpacing w:w="15" w:type="dxa"/>
        </w:trPr>
        <w:tc>
          <w:tcPr>
            <w:tcW w:w="0" w:type="auto"/>
            <w:vAlign w:val="center"/>
            <w:hideMark/>
          </w:tcPr>
          <w:p w14:paraId="2D3956D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1601       1611       1621       1631       1641       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N</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96"/>
                <w:sz w:val="16"/>
                <w:szCs w:val="16"/>
                <w:shd w:val="clear" w:color="auto" w:fill="D7F0F0"/>
              </w:rPr>
              <w:t>G</w:t>
            </w:r>
            <w:r w:rsidRPr="008F54D0">
              <w:rPr>
                <w:rFonts w:ascii="Courier New" w:eastAsia="Times New Roman" w:hAnsi="Courier New" w:cs="Courier New"/>
                <w:b/>
                <w:bCs/>
                <w:noProof w:val="0"/>
                <w:color w:val="FFFF96"/>
                <w:sz w:val="16"/>
                <w:szCs w:val="16"/>
                <w:shd w:val="clear" w:color="auto" w:fill="0A7D82"/>
              </w:rPr>
              <w:t>T</w:t>
            </w:r>
            <w:r w:rsidRPr="008F54D0">
              <w:rPr>
                <w:rFonts w:ascii="Courier New" w:eastAsia="Times New Roman" w:hAnsi="Courier New" w:cs="Courier New"/>
                <w:b/>
                <w:bCs/>
                <w:noProof w:val="0"/>
                <w:color w:val="FFFFFF"/>
                <w:sz w:val="16"/>
                <w:szCs w:val="16"/>
                <w:shd w:val="clear" w:color="auto" w:fill="0A7D82"/>
              </w:rPr>
              <w:t>E</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FFFFFF"/>
                <w:sz w:val="16"/>
                <w:szCs w:val="16"/>
                <w:shd w:val="clear" w:color="auto" w:fill="A0285F"/>
              </w:rPr>
              <w:t>EMY</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LS</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FFFFFF"/>
                <w:sz w:val="16"/>
                <w:szCs w:val="16"/>
                <w:shd w:val="clear" w:color="auto" w:fill="A0285F"/>
              </w:rPr>
              <w:t>LPE</w:t>
            </w:r>
            <w:r w:rsidRPr="008F54D0">
              <w:rPr>
                <w:rFonts w:ascii="Courier New" w:eastAsia="Times New Roman" w:hAnsi="Courier New" w:cs="Courier New"/>
                <w:b/>
                <w:bCs/>
                <w:noProof w:val="0"/>
                <w:color w:val="000000"/>
                <w:sz w:val="16"/>
                <w:szCs w:val="16"/>
                <w:shd w:val="clear" w:color="auto" w:fill="F07DAA"/>
              </w:rPr>
              <w:t>SV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AYTC</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FFFFFF"/>
                <w:sz w:val="16"/>
                <w:szCs w:val="16"/>
                <w:shd w:val="clear" w:color="auto" w:fill="A0285F"/>
              </w:rPr>
              <w:t>CT</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EWR</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AL</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4BAFBE"/>
              </w:rPr>
              <w:t>K</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F07DAA"/>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ssss</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05D6769A" w14:textId="77777777" w:rsidTr="00EE46B9">
        <w:trPr>
          <w:tblCellSpacing w:w="15" w:type="dxa"/>
        </w:trPr>
        <w:tc>
          <w:tcPr>
            <w:tcW w:w="0" w:type="auto"/>
            <w:vAlign w:val="center"/>
            <w:hideMark/>
          </w:tcPr>
          <w:p w14:paraId="13498094" w14:textId="0E6BC1D9"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1651       1661       1671       1681       1691       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LT</w:t>
            </w:r>
            <w:r w:rsidRPr="008F54D0">
              <w:rPr>
                <w:rFonts w:ascii="Courier New" w:eastAsia="Times New Roman" w:hAnsi="Courier New" w:cs="Courier New"/>
                <w:b/>
                <w:bCs/>
                <w:noProof w:val="0"/>
                <w:color w:val="FFFFFF"/>
                <w:sz w:val="16"/>
                <w:szCs w:val="16"/>
                <w:shd w:val="clear" w:color="auto" w:fill="A0285F"/>
              </w:rPr>
              <w:t>ALLNSRT</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SHLLR</w:t>
            </w:r>
            <w:r w:rsidRPr="008F54D0">
              <w:rPr>
                <w:rFonts w:ascii="Courier New" w:eastAsia="Times New Roman" w:hAnsi="Courier New" w:cs="Courier New"/>
                <w:b/>
                <w:bCs/>
                <w:noProof w:val="0"/>
                <w:color w:val="000000"/>
                <w:sz w:val="16"/>
                <w:szCs w:val="16"/>
                <w:shd w:val="clear" w:color="auto" w:fill="FFFFFF"/>
              </w:rPr>
              <w:t>Y</w:t>
            </w:r>
            <w:r w:rsidRPr="008F54D0">
              <w:rPr>
                <w:rFonts w:ascii="Courier New" w:eastAsia="Times New Roman" w:hAnsi="Courier New" w:cs="Courier New"/>
                <w:b/>
                <w:bCs/>
                <w:noProof w:val="0"/>
                <w:color w:val="FFFFFF"/>
                <w:sz w:val="16"/>
                <w:szCs w:val="16"/>
                <w:shd w:val="clear" w:color="auto" w:fill="A0285F"/>
              </w:rPr>
              <w:t>RQ</w:t>
            </w:r>
            <w:r w:rsidRPr="008F54D0">
              <w:rPr>
                <w:rFonts w:ascii="Courier New" w:eastAsia="Times New Roman" w:hAnsi="Courier New" w:cs="Courier New"/>
                <w:b/>
                <w:bCs/>
                <w:noProof w:val="0"/>
                <w:color w:val="000000"/>
                <w:sz w:val="16"/>
                <w:szCs w:val="16"/>
                <w:shd w:val="clear" w:color="auto" w:fill="FAC8DC"/>
              </w:rPr>
              <w:t>AA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KPPDLNPE</w:t>
            </w:r>
            <w:r w:rsidRPr="008F54D0">
              <w:rPr>
                <w:rFonts w:ascii="Courier New" w:eastAsia="Times New Roman" w:hAnsi="Courier New" w:cs="Courier New"/>
                <w:b/>
                <w:bCs/>
                <w:noProof w:val="0"/>
                <w:color w:val="000000"/>
                <w:sz w:val="16"/>
                <w:szCs w:val="16"/>
                <w:shd w:val="clear" w:color="auto" w:fill="F07DAA"/>
              </w:rPr>
              <w:t>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FFFFF"/>
              </w:rPr>
              <w:t>I</w:t>
            </w:r>
            <w:r w:rsidRPr="008F54D0">
              <w:rPr>
                <w:rFonts w:ascii="Courier New" w:eastAsia="Times New Roman" w:hAnsi="Courier New" w:cs="Courier New"/>
                <w:b/>
                <w:bCs/>
                <w:noProof w:val="0"/>
                <w:color w:val="000000"/>
                <w:sz w:val="16"/>
                <w:szCs w:val="16"/>
                <w:shd w:val="clear" w:color="auto" w:fill="F07DAA"/>
              </w:rPr>
              <w:t>PSRS</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GPDPP</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FFFFFF"/>
                <w:sz w:val="16"/>
                <w:szCs w:val="16"/>
                <w:shd w:val="clear" w:color="auto" w:fill="A0285F"/>
              </w:rPr>
              <w:t>LT</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ffffffffff</w:t>
            </w:r>
            <w:proofErr w:type="spellEnd"/>
            <w:r w:rsidRPr="008F54D0">
              <w:rPr>
                <w:rFonts w:ascii="Courier New" w:eastAsia="Times New Roman" w:hAnsi="Courier New" w:cs="Courier New"/>
                <w:b/>
                <w:bCs/>
                <w:noProof w:val="0"/>
                <w:color w:val="FF0000"/>
                <w:sz w:val="16"/>
                <w:szCs w:val="16"/>
              </w:rPr>
              <w:t> 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p>
        </w:tc>
      </w:tr>
      <w:tr w:rsidR="008F54D0" w:rsidRPr="008F54D0" w14:paraId="38978F65" w14:textId="77777777" w:rsidTr="00EE46B9">
        <w:trPr>
          <w:tblCellSpacing w:w="15" w:type="dxa"/>
        </w:trPr>
        <w:tc>
          <w:tcPr>
            <w:tcW w:w="0" w:type="auto"/>
            <w:vAlign w:val="center"/>
            <w:hideMark/>
          </w:tcPr>
          <w:p w14:paraId="0F909457"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1701       1711       1721       1731       1741       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A5DCE6"/>
              </w:rPr>
              <w:t>DQ</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LE</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F07DAA"/>
              </w:rPr>
              <w:t>VK</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M</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shd w:val="clear" w:color="auto" w:fill="A0285F"/>
              </w:rPr>
              <w:t>Y</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shd w:val="clear" w:color="auto" w:fill="A0285F"/>
              </w:rPr>
              <w:t>SV</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AEBF5"/>
              </w:rPr>
              <w:t>EF</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DD</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shd w:val="clear" w:color="auto" w:fill="F07DAA"/>
              </w:rPr>
              <w:t>II</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FFFFFF"/>
                <w:sz w:val="16"/>
                <w:szCs w:val="16"/>
                <w:shd w:val="clear" w:color="auto" w:fill="A0285F"/>
              </w:rPr>
              <w:t>N</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FFFFFF"/>
                <w:sz w:val="16"/>
                <w:szCs w:val="16"/>
                <w:shd w:val="clear" w:color="auto" w:fill="A0285F"/>
              </w:rPr>
              <w:t>DG</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shd w:val="clear" w:color="auto" w:fill="F07DAA"/>
              </w:rPr>
              <w:t>PE</w:t>
            </w:r>
            <w:r w:rsidRPr="008F54D0">
              <w:rPr>
                <w:rFonts w:ascii="Courier New" w:eastAsia="Times New Roman" w:hAnsi="Courier New" w:cs="Courier New"/>
                <w:b/>
                <w:bCs/>
                <w:noProof w:val="0"/>
                <w:color w:val="000000"/>
                <w:sz w:val="16"/>
                <w:szCs w:val="16"/>
                <w:shd w:val="clear" w:color="auto" w:fill="D7F0F0"/>
              </w:rPr>
              <w:t>I</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gram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1D49687B" w14:textId="77777777" w:rsidTr="00EE46B9">
        <w:trPr>
          <w:tblCellSpacing w:w="15" w:type="dxa"/>
        </w:trPr>
        <w:tc>
          <w:tcPr>
            <w:tcW w:w="0" w:type="auto"/>
            <w:vAlign w:val="center"/>
            <w:hideMark/>
          </w:tcPr>
          <w:p w14:paraId="2964DB9A"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1751       1761       1771       1781       1791       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KK</w:t>
            </w:r>
            <w:r w:rsidRPr="008F54D0">
              <w:rPr>
                <w:rFonts w:ascii="Courier New" w:eastAsia="Times New Roman" w:hAnsi="Courier New" w:cs="Courier New"/>
                <w:b/>
                <w:bCs/>
                <w:noProof w:val="0"/>
                <w:color w:val="FFFFFF"/>
                <w:sz w:val="16"/>
                <w:szCs w:val="16"/>
                <w:shd w:val="clear" w:color="auto" w:fill="A0285F"/>
              </w:rPr>
              <w:t>AN</w:t>
            </w:r>
            <w:r w:rsidRPr="008F54D0">
              <w:rPr>
                <w:rFonts w:ascii="Courier New" w:eastAsia="Times New Roman" w:hAnsi="Courier New" w:cs="Courier New"/>
                <w:b/>
                <w:bCs/>
                <w:noProof w:val="0"/>
                <w:color w:val="000000"/>
                <w:sz w:val="16"/>
                <w:szCs w:val="16"/>
                <w:shd w:val="clear" w:color="auto" w:fill="F07DAA"/>
              </w:rPr>
              <w:t>SMV</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SF</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QM</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FP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WF</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VK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07DAA"/>
              </w:rPr>
              <w:t>W</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A0285F"/>
              </w:rPr>
              <w:t>NS</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M</w:t>
            </w:r>
            <w:r w:rsidRPr="008F54D0">
              <w:rPr>
                <w:rFonts w:ascii="Courier New" w:eastAsia="Times New Roman" w:hAnsi="Courier New" w:cs="Courier New"/>
                <w:b/>
                <w:bCs/>
                <w:noProof w:val="0"/>
                <w:color w:val="FFFFFF"/>
                <w:sz w:val="16"/>
                <w:szCs w:val="16"/>
                <w:shd w:val="clear" w:color="auto" w:fill="A0285F"/>
              </w:rPr>
              <w:t>LPNAVLPPS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p>
        </w:tc>
      </w:tr>
      <w:tr w:rsidR="008F54D0" w:rsidRPr="008F54D0" w14:paraId="6014D352" w14:textId="77777777" w:rsidTr="00EE46B9">
        <w:trPr>
          <w:tblCellSpacing w:w="15" w:type="dxa"/>
        </w:trPr>
        <w:tc>
          <w:tcPr>
            <w:tcW w:w="0" w:type="auto"/>
            <w:vAlign w:val="center"/>
            <w:hideMark/>
          </w:tcPr>
          <w:p w14:paraId="2439FFBE"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1801       1811       1821       1831       1841       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LDHNYAQWQE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NS</w:t>
            </w:r>
            <w:r w:rsidRPr="008F54D0">
              <w:rPr>
                <w:rFonts w:ascii="Courier New" w:eastAsia="Times New Roman" w:hAnsi="Courier New" w:cs="Courier New"/>
                <w:b/>
                <w:bCs/>
                <w:noProof w:val="0"/>
                <w:color w:val="000000"/>
                <w:sz w:val="16"/>
                <w:szCs w:val="16"/>
                <w:shd w:val="clear" w:color="auto" w:fill="4BAFBE"/>
              </w:rPr>
              <w:t>H</w:t>
            </w:r>
            <w:r w:rsidRPr="008F54D0">
              <w:rPr>
                <w:rFonts w:ascii="Courier New" w:eastAsia="Times New Roman" w:hAnsi="Courier New" w:cs="Courier New"/>
                <w:b/>
                <w:bCs/>
                <w:noProof w:val="0"/>
                <w:color w:val="000000"/>
                <w:sz w:val="16"/>
                <w:szCs w:val="16"/>
                <w:shd w:val="clear" w:color="auto" w:fill="FAC8DC"/>
              </w:rPr>
              <w:t>T</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A0285F"/>
              </w:rPr>
              <w:t>QP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FAC8DC"/>
              </w:rPr>
              <w:t>LM</w:t>
            </w:r>
            <w:r w:rsidRPr="008F54D0">
              <w:rPr>
                <w:rFonts w:ascii="Courier New" w:eastAsia="Times New Roman" w:hAnsi="Courier New" w:cs="Courier New"/>
                <w:b/>
                <w:bCs/>
                <w:noProof w:val="0"/>
                <w:color w:val="FFFFFF"/>
                <w:sz w:val="16"/>
                <w:szCs w:val="16"/>
                <w:shd w:val="clear" w:color="auto" w:fill="A0285F"/>
              </w:rPr>
              <w:t>KKIIPAP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AC8DC"/>
              </w:rPr>
              <w:t>GE</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FAEBF5"/>
              </w:rPr>
              <w:t>H</w:t>
            </w:r>
            <w:r w:rsidRPr="008F54D0">
              <w:rPr>
                <w:rFonts w:ascii="Courier New" w:eastAsia="Times New Roman" w:hAnsi="Courier New" w:cs="Courier New"/>
                <w:b/>
                <w:bCs/>
                <w:noProof w:val="0"/>
                <w:color w:val="000000"/>
                <w:sz w:val="16"/>
                <w:szCs w:val="16"/>
                <w:shd w:val="clear" w:color="auto" w:fill="FFFFFF"/>
              </w:rPr>
              <w:t>PPTP</w:t>
            </w:r>
            <w:r w:rsidRPr="008F54D0">
              <w:rPr>
                <w:rFonts w:ascii="Courier New" w:eastAsia="Times New Roman" w:hAnsi="Courier New" w:cs="Courier New"/>
                <w:b/>
                <w:bCs/>
                <w:noProof w:val="0"/>
                <w:color w:val="000000"/>
                <w:sz w:val="16"/>
                <w:szCs w:val="16"/>
                <w:shd w:val="clear" w:color="auto" w:fill="FAEBF5"/>
              </w:rPr>
              <w:t>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6BE410CC" w14:textId="77777777" w:rsidTr="00EE46B9">
        <w:trPr>
          <w:tblCellSpacing w:w="15" w:type="dxa"/>
        </w:trPr>
        <w:tc>
          <w:tcPr>
            <w:tcW w:w="0" w:type="auto"/>
            <w:vAlign w:val="center"/>
            <w:hideMark/>
          </w:tcPr>
          <w:p w14:paraId="19FBCC94"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1851       1861       1871       1881       1891       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ILS</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07DAA"/>
              </w:rPr>
              <w:t>ED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SP</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shd w:val="clear" w:color="auto" w:fill="A0285F"/>
              </w:rPr>
              <w:t>PP</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EBF5"/>
              </w:rPr>
              <w:t>GI</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A0285F"/>
              </w:rPr>
              <w:t>DNRQC</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FFFFFF"/>
                <w:sz w:val="16"/>
                <w:szCs w:val="16"/>
                <w:shd w:val="clear" w:color="auto" w:fill="A0285F"/>
              </w:rPr>
              <w:t>LCL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FFFFFF"/>
                <w:sz w:val="16"/>
                <w:szCs w:val="16"/>
                <w:shd w:val="clear" w:color="auto" w:fill="A0285F"/>
              </w:rPr>
              <w:t>YGD</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FFFFFF"/>
                <w:sz w:val="16"/>
                <w:szCs w:val="16"/>
                <w:shd w:val="clear" w:color="auto" w:fill="A0285F"/>
              </w:rPr>
              <w:t>N</w:t>
            </w:r>
            <w:r w:rsidRPr="008F54D0">
              <w:rPr>
                <w:rFonts w:ascii="Courier New" w:eastAsia="Times New Roman" w:hAnsi="Courier New" w:cs="Courier New"/>
                <w:b/>
                <w:bCs/>
                <w:noProof w:val="0"/>
                <w:color w:val="000000"/>
                <w:sz w:val="16"/>
                <w:szCs w:val="16"/>
                <w:shd w:val="clear" w:color="auto" w:fill="FAC8DC"/>
              </w:rPr>
              <w:t>DA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GRLLY</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GQNE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p>
        </w:tc>
      </w:tr>
      <w:tr w:rsidR="008F54D0" w:rsidRPr="008F54D0" w14:paraId="72D91E17" w14:textId="77777777" w:rsidTr="00EE46B9">
        <w:trPr>
          <w:tblCellSpacing w:w="15" w:type="dxa"/>
        </w:trPr>
        <w:tc>
          <w:tcPr>
            <w:tcW w:w="0" w:type="auto"/>
            <w:vAlign w:val="center"/>
            <w:hideMark/>
          </w:tcPr>
          <w:p w14:paraId="2765437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lastRenderedPageBreak/>
              <w:t>1901       1911       1921       1931       1941       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W</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NCALWS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AEVFEDDDGS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LKNVH</w:t>
            </w:r>
            <w:r w:rsidRPr="008F54D0">
              <w:rPr>
                <w:rFonts w:ascii="Courier New" w:eastAsia="Times New Roman" w:hAnsi="Courier New" w:cs="Courier New"/>
                <w:b/>
                <w:bCs/>
                <w:noProof w:val="0"/>
                <w:color w:val="000000"/>
                <w:sz w:val="16"/>
                <w:szCs w:val="16"/>
                <w:shd w:val="clear" w:color="auto" w:fill="FAC8DC"/>
              </w:rPr>
              <w:t>M</w:t>
            </w:r>
            <w:r w:rsidRPr="008F54D0">
              <w:rPr>
                <w:rFonts w:ascii="Courier New" w:eastAsia="Times New Roman" w:hAnsi="Courier New" w:cs="Courier New"/>
                <w:b/>
                <w:bCs/>
                <w:noProof w:val="0"/>
                <w:color w:val="FFFFFF"/>
                <w:sz w:val="16"/>
                <w:szCs w:val="16"/>
                <w:shd w:val="clear" w:color="auto" w:fill="A0285F"/>
              </w:rPr>
              <w:t>AV</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GKQ</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RCE</w:t>
            </w:r>
            <w:r w:rsidRPr="008F54D0">
              <w:rPr>
                <w:rFonts w:ascii="Courier New" w:eastAsia="Times New Roman" w:hAnsi="Courier New" w:cs="Courier New"/>
                <w:b/>
                <w:bCs/>
                <w:noProof w:val="0"/>
                <w:color w:val="FFFFFF"/>
                <w:sz w:val="16"/>
                <w:szCs w:val="16"/>
                <w:shd w:val="clear" w:color="auto" w:fill="0A7D82"/>
              </w:rPr>
              <w:t>F</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A0285F"/>
              </w:rPr>
              <w:t>GATV</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CC</w:t>
            </w:r>
            <w:r w:rsidRPr="008F54D0">
              <w:rPr>
                <w:rFonts w:ascii="Courier New" w:eastAsia="Times New Roman" w:hAnsi="Courier New" w:cs="Courier New"/>
                <w:b/>
                <w:bCs/>
                <w:noProof w:val="0"/>
                <w:color w:val="000000"/>
                <w:sz w:val="16"/>
                <w:szCs w:val="16"/>
                <w:shd w:val="clear" w:color="auto" w:fill="F07DAA"/>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bbbbb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ssssss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p>
        </w:tc>
      </w:tr>
      <w:tr w:rsidR="008F54D0" w:rsidRPr="008F54D0" w14:paraId="375BFDAA" w14:textId="77777777" w:rsidTr="00EE46B9">
        <w:trPr>
          <w:tblCellSpacing w:w="15" w:type="dxa"/>
        </w:trPr>
        <w:tc>
          <w:tcPr>
            <w:tcW w:w="0" w:type="auto"/>
            <w:vAlign w:val="center"/>
            <w:hideMark/>
          </w:tcPr>
          <w:p w14:paraId="0E64429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1951       1961       1971       1981       1991       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SCTSNYHFM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CSR</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000000"/>
                <w:sz w:val="16"/>
                <w:szCs w:val="16"/>
                <w:shd w:val="clear" w:color="auto" w:fill="FFFFFF"/>
              </w:rPr>
              <w:t>KN</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FL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DKKVYC</w:t>
            </w:r>
            <w:r w:rsidRPr="008F54D0">
              <w:rPr>
                <w:rFonts w:ascii="Courier New" w:eastAsia="Times New Roman" w:hAnsi="Courier New" w:cs="Courier New"/>
                <w:b/>
                <w:bCs/>
                <w:noProof w:val="0"/>
                <w:color w:val="000000"/>
                <w:sz w:val="16"/>
                <w:szCs w:val="16"/>
                <w:shd w:val="clear" w:color="auto" w:fill="F07DAA"/>
              </w:rPr>
              <w:t>QR</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F07DAA"/>
              </w:rPr>
              <w:t>IK</w:t>
            </w:r>
            <w:r w:rsidRPr="008F54D0">
              <w:rPr>
                <w:rFonts w:ascii="Courier New" w:eastAsia="Times New Roman" w:hAnsi="Courier New" w:cs="Courier New"/>
                <w:b/>
                <w:bCs/>
                <w:noProof w:val="0"/>
                <w:color w:val="FFFFFF"/>
                <w:sz w:val="16"/>
                <w:szCs w:val="16"/>
                <w:shd w:val="clear" w:color="auto" w:fill="A0285F"/>
              </w:rPr>
              <w:t>GE</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EN</w:t>
            </w:r>
            <w:r w:rsidRPr="008F54D0">
              <w:rPr>
                <w:rFonts w:ascii="Courier New" w:eastAsia="Times New Roman" w:hAnsi="Courier New" w:cs="Courier New"/>
                <w:b/>
                <w:bCs/>
                <w:noProof w:val="0"/>
                <w:color w:val="FFFFFF"/>
                <w:sz w:val="16"/>
                <w:szCs w:val="16"/>
                <w:shd w:val="clear" w:color="auto" w:fill="A0285F"/>
              </w:rPr>
              <w:t>GFEV</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RR</w:t>
            </w:r>
            <w:r w:rsidRPr="008F54D0">
              <w:rPr>
                <w:rFonts w:ascii="Courier New" w:eastAsia="Times New Roman" w:hAnsi="Courier New" w:cs="Courier New"/>
                <w:b/>
                <w:bCs/>
                <w:noProof w:val="0"/>
                <w:color w:val="000000"/>
                <w:sz w:val="16"/>
                <w:szCs w:val="16"/>
                <w:shd w:val="clear" w:color="auto" w:fill="FAC8DC"/>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 </w:t>
            </w:r>
            <w:proofErr w:type="spellStart"/>
            <w:proofErr w:type="gramStart"/>
            <w:r w:rsidRPr="008F54D0">
              <w:rPr>
                <w:rFonts w:ascii="Courier New" w:eastAsia="Times New Roman" w:hAnsi="Courier New" w:cs="Courier New"/>
                <w:b/>
                <w:bCs/>
                <w:noProof w:val="0"/>
                <w:color w:val="FF0000"/>
                <w:sz w:val="16"/>
                <w:szCs w:val="16"/>
              </w:rPr>
              <w:t>ffffff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4B64B6C3" w14:textId="77777777" w:rsidTr="00EE46B9">
        <w:trPr>
          <w:tblCellSpacing w:w="15" w:type="dxa"/>
        </w:trPr>
        <w:tc>
          <w:tcPr>
            <w:tcW w:w="0" w:type="auto"/>
            <w:vAlign w:val="center"/>
            <w:hideMark/>
          </w:tcPr>
          <w:p w14:paraId="5F1F35ED"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2001       2011       2021       2031       2041       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F</w:t>
            </w:r>
            <w:r w:rsidRPr="008F54D0">
              <w:rPr>
                <w:rFonts w:ascii="Courier New" w:eastAsia="Times New Roman" w:hAnsi="Courier New" w:cs="Courier New"/>
                <w:b/>
                <w:bCs/>
                <w:noProof w:val="0"/>
                <w:color w:val="FFFFFF"/>
                <w:sz w:val="16"/>
                <w:szCs w:val="16"/>
                <w:shd w:val="clear" w:color="auto" w:fill="A0285F"/>
              </w:rPr>
              <w:t>VD</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EG</w:t>
            </w:r>
            <w:r w:rsidRPr="008F54D0">
              <w:rPr>
                <w:rFonts w:ascii="Courier New" w:eastAsia="Times New Roman" w:hAnsi="Courier New" w:cs="Courier New"/>
                <w:b/>
                <w:bCs/>
                <w:noProof w:val="0"/>
                <w:color w:val="000000"/>
                <w:sz w:val="16"/>
                <w:szCs w:val="16"/>
                <w:shd w:val="clear" w:color="auto" w:fill="F07DAA"/>
              </w:rPr>
              <w:t>IS</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D7F0F0"/>
              </w:rPr>
              <w:t>N</w:t>
            </w:r>
            <w:r w:rsidRPr="008F54D0">
              <w:rPr>
                <w:rFonts w:ascii="Courier New" w:eastAsia="Times New Roman" w:hAnsi="Courier New" w:cs="Courier New"/>
                <w:b/>
                <w:bCs/>
                <w:noProof w:val="0"/>
                <w:color w:val="FFFFFF"/>
                <w:sz w:val="16"/>
                <w:szCs w:val="16"/>
                <w:shd w:val="clear" w:color="auto" w:fill="A0285F"/>
              </w:rPr>
              <w:t>GLE</w:t>
            </w:r>
            <w:r w:rsidRPr="008F54D0">
              <w:rPr>
                <w:rFonts w:ascii="Courier New" w:eastAsia="Times New Roman" w:hAnsi="Courier New" w:cs="Courier New"/>
                <w:b/>
                <w:bCs/>
                <w:noProof w:val="0"/>
                <w:color w:val="000000"/>
                <w:sz w:val="16"/>
                <w:szCs w:val="16"/>
                <w:shd w:val="clear" w:color="auto" w:fill="F07DAA"/>
              </w:rPr>
              <w:t>PE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07DAA"/>
              </w:rPr>
              <w:t>M</w:t>
            </w:r>
            <w:r w:rsidRPr="008F54D0">
              <w:rPr>
                <w:rFonts w:ascii="Courier New" w:eastAsia="Times New Roman" w:hAnsi="Courier New" w:cs="Courier New"/>
                <w:b/>
                <w:bCs/>
                <w:noProof w:val="0"/>
                <w:color w:val="FFFFFF"/>
                <w:sz w:val="16"/>
                <w:szCs w:val="16"/>
                <w:shd w:val="clear" w:color="auto" w:fill="A0285F"/>
              </w:rPr>
              <w:t>MIGSMT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DCLG</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AEBF5"/>
              </w:rPr>
              <w:t>N</w:t>
            </w:r>
            <w:r w:rsidRPr="008F54D0">
              <w:rPr>
                <w:rFonts w:ascii="Courier New" w:eastAsia="Times New Roman" w:hAnsi="Courier New" w:cs="Courier New"/>
                <w:b/>
                <w:bCs/>
                <w:noProof w:val="0"/>
                <w:color w:val="FFFFFF"/>
                <w:sz w:val="16"/>
                <w:szCs w:val="16"/>
                <w:shd w:val="clear" w:color="auto" w:fill="A0285F"/>
              </w:rPr>
              <w:t>DL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SDCE</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LFP</w:t>
            </w:r>
            <w:r w:rsidRPr="008F54D0">
              <w:rPr>
                <w:rFonts w:ascii="Courier New" w:eastAsia="Times New Roman" w:hAnsi="Courier New" w:cs="Courier New"/>
                <w:b/>
                <w:bCs/>
                <w:noProof w:val="0"/>
                <w:color w:val="000000"/>
                <w:sz w:val="16"/>
                <w:szCs w:val="16"/>
                <w:shd w:val="clear" w:color="auto" w:fill="FAC8DC"/>
              </w:rPr>
              <w:t>I</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ssssss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ssss</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11B4108C" w14:textId="77777777" w:rsidTr="00EE46B9">
        <w:trPr>
          <w:tblCellSpacing w:w="15" w:type="dxa"/>
        </w:trPr>
        <w:tc>
          <w:tcPr>
            <w:tcW w:w="0" w:type="auto"/>
            <w:vAlign w:val="center"/>
            <w:hideMark/>
          </w:tcPr>
          <w:p w14:paraId="71C445B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2051       2061       2071       2081       2091       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GYQCSRVYWS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T</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DARKRCVY</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TC</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A5DCE6"/>
              </w:rPr>
              <w:t>V</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AC8DC"/>
              </w:rPr>
              <w:t>CR</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VV</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shd w:val="clear" w:color="auto" w:fill="F07DAA"/>
              </w:rPr>
              <w:t>NST</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FFFFFF"/>
                <w:sz w:val="16"/>
                <w:szCs w:val="16"/>
                <w:shd w:val="clear" w:color="auto" w:fill="A0285F"/>
              </w:rPr>
              <w:t>N</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T</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FFFFFF"/>
                <w:sz w:val="16"/>
                <w:szCs w:val="16"/>
                <w:shd w:val="clear" w:color="auto" w:fill="A0285F"/>
              </w:rPr>
              <w:t>H</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
        </w:tc>
      </w:tr>
      <w:tr w:rsidR="008F54D0" w:rsidRPr="008F54D0" w14:paraId="3B3B07D9" w14:textId="77777777" w:rsidTr="00EE46B9">
        <w:trPr>
          <w:tblCellSpacing w:w="15" w:type="dxa"/>
        </w:trPr>
        <w:tc>
          <w:tcPr>
            <w:tcW w:w="0" w:type="auto"/>
            <w:vAlign w:val="center"/>
            <w:hideMark/>
          </w:tcPr>
          <w:p w14:paraId="43EB76D8"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2101       2111       2121       2131       2141       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FFFFFF"/>
                <w:sz w:val="16"/>
                <w:szCs w:val="16"/>
                <w:shd w:val="clear" w:color="auto" w:fill="0A7D82"/>
              </w:rPr>
              <w:t>TSFT</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SSS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K</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SQNTA</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II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4BAFBE"/>
              </w:rPr>
              <w:t>R</w:t>
            </w:r>
            <w:r w:rsidRPr="008F54D0">
              <w:rPr>
                <w:rFonts w:ascii="Courier New" w:eastAsia="Times New Roman" w:hAnsi="Courier New" w:cs="Courier New"/>
                <w:b/>
                <w:bCs/>
                <w:noProof w:val="0"/>
                <w:color w:val="FFFFFF"/>
                <w:sz w:val="16"/>
                <w:szCs w:val="16"/>
                <w:shd w:val="clear" w:color="auto" w:fill="0A7D82"/>
              </w:rPr>
              <w:t>PPH</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CY</w:t>
            </w:r>
            <w:r w:rsidRPr="008F54D0">
              <w:rPr>
                <w:rFonts w:ascii="Courier New" w:eastAsia="Times New Roman" w:hAnsi="Courier New" w:cs="Courier New"/>
                <w:b/>
                <w:bCs/>
                <w:noProof w:val="0"/>
                <w:color w:val="000000"/>
                <w:sz w:val="16"/>
                <w:szCs w:val="16"/>
                <w:shd w:val="clear" w:color="auto" w:fill="4BAFBE"/>
              </w:rPr>
              <w:t>Y</w:t>
            </w:r>
            <w:r w:rsidRPr="008F54D0">
              <w:rPr>
                <w:rFonts w:ascii="Courier New" w:eastAsia="Times New Roman" w:hAnsi="Courier New" w:cs="Courier New"/>
                <w:b/>
                <w:bCs/>
                <w:noProof w:val="0"/>
                <w:color w:val="000000"/>
                <w:sz w:val="16"/>
                <w:szCs w:val="16"/>
                <w:shd w:val="clear" w:color="auto" w:fill="FAEBF5"/>
              </w:rPr>
              <w:t>H</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VIS</w:t>
            </w:r>
            <w:r w:rsidRPr="008F54D0">
              <w:rPr>
                <w:rFonts w:ascii="Courier New" w:eastAsia="Times New Roman" w:hAnsi="Courier New" w:cs="Courier New"/>
                <w:b/>
                <w:bCs/>
                <w:noProof w:val="0"/>
                <w:color w:val="000000"/>
                <w:sz w:val="16"/>
                <w:szCs w:val="16"/>
                <w:shd w:val="clear" w:color="auto" w:fill="4BAFBE"/>
              </w:rPr>
              <w:t>K</w:t>
            </w:r>
            <w:r w:rsidRPr="008F54D0">
              <w:rPr>
                <w:rFonts w:ascii="Courier New" w:eastAsia="Times New Roman" w:hAnsi="Courier New" w:cs="Courier New"/>
                <w:b/>
                <w:bCs/>
                <w:noProof w:val="0"/>
                <w:color w:val="FFFFFF"/>
                <w:sz w:val="16"/>
                <w:szCs w:val="16"/>
                <w:shd w:val="clear" w:color="auto" w:fill="0A7D82"/>
              </w:rPr>
              <w:t>VP</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4BAFBE"/>
              </w:rPr>
              <w:t>I</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0A7D82"/>
              </w:rPr>
              <w:t>T</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eeeeeeeeee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038C8F02" w14:textId="77777777" w:rsidTr="00EE46B9">
        <w:trPr>
          <w:tblCellSpacing w:w="15" w:type="dxa"/>
        </w:trPr>
        <w:tc>
          <w:tcPr>
            <w:tcW w:w="0" w:type="auto"/>
            <w:vAlign w:val="center"/>
            <w:hideMark/>
          </w:tcPr>
          <w:p w14:paraId="62A8DF54"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2151       2161       2171       2181       2191       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EBF5"/>
              </w:rPr>
              <w:t>PSY</w:t>
            </w:r>
            <w:r w:rsidRPr="008F54D0">
              <w:rPr>
                <w:rFonts w:ascii="Courier New" w:eastAsia="Times New Roman" w:hAnsi="Courier New" w:cs="Courier New"/>
                <w:b/>
                <w:bCs/>
                <w:noProof w:val="0"/>
                <w:color w:val="000000"/>
                <w:sz w:val="16"/>
                <w:szCs w:val="16"/>
                <w:shd w:val="clear" w:color="auto" w:fill="FFFFFF"/>
              </w:rPr>
              <w:t>SP</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F07DAA"/>
              </w:rPr>
              <w:t>C</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LPS</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AC8DC"/>
              </w:rPr>
              <w:t>T</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HE</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VT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SG</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RR</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AEBF5"/>
              </w:rPr>
              <w:t>T</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 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p>
        </w:tc>
      </w:tr>
      <w:tr w:rsidR="008F54D0" w:rsidRPr="008F54D0" w14:paraId="1BA8EFFB" w14:textId="77777777" w:rsidTr="00EE46B9">
        <w:trPr>
          <w:tblCellSpacing w:w="15" w:type="dxa"/>
        </w:trPr>
        <w:tc>
          <w:tcPr>
            <w:tcW w:w="0" w:type="auto"/>
            <w:vAlign w:val="center"/>
            <w:hideMark/>
          </w:tcPr>
          <w:p w14:paraId="4256EC0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2201       2211       2221       2231       2241       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SS</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PQ</w:t>
            </w:r>
            <w:r w:rsidRPr="008F54D0">
              <w:rPr>
                <w:rFonts w:ascii="Courier New" w:eastAsia="Times New Roman" w:hAnsi="Courier New" w:cs="Courier New"/>
                <w:b/>
                <w:bCs/>
                <w:noProof w:val="0"/>
                <w:color w:val="000000"/>
                <w:sz w:val="16"/>
                <w:szCs w:val="16"/>
                <w:shd w:val="clear" w:color="auto" w:fill="D7F0F0"/>
              </w:rPr>
              <w:t>RS</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4BAFBE"/>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FFFFFF"/>
                <w:sz w:val="16"/>
                <w:szCs w:val="16"/>
                <w:shd w:val="clear" w:color="auto" w:fill="0A7D82"/>
              </w:rPr>
              <w:t>IM</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FFFFFF"/>
                <w:sz w:val="16"/>
                <w:szCs w:val="16"/>
                <w:shd w:val="clear" w:color="auto" w:fill="0A7D82"/>
              </w:rPr>
              <w:t>TGN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TY</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STTGTAT</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0A7D82"/>
              </w:rPr>
              <w:t>LE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SSAKVV</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FFFFFF"/>
                <w:sz w:val="16"/>
                <w:szCs w:val="16"/>
                <w:shd w:val="clear" w:color="auto" w:fill="0A7D82"/>
              </w:rPr>
              <w:t>HVL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371E8827" w14:textId="77777777" w:rsidTr="00EE46B9">
        <w:trPr>
          <w:tblCellSpacing w:w="15" w:type="dxa"/>
        </w:trPr>
        <w:tc>
          <w:tcPr>
            <w:tcW w:w="0" w:type="auto"/>
            <w:vAlign w:val="center"/>
            <w:hideMark/>
          </w:tcPr>
          <w:p w14:paraId="3B0B2F3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2251       2261       2271       2281       2291       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GPLNSSTSLG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FFFFFF"/>
                <w:sz w:val="16"/>
                <w:szCs w:val="16"/>
                <w:shd w:val="clear" w:color="auto" w:fill="0A7D82"/>
              </w:rPr>
              <w:t>NTSTS</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NL</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FFFFFF"/>
                <w:sz w:val="16"/>
                <w:szCs w:val="16"/>
                <w:shd w:val="clear" w:color="auto" w:fill="0A7D82"/>
              </w:rPr>
              <w:t>TVVTVGN</w:t>
            </w:r>
            <w:r w:rsidRPr="008F54D0">
              <w:rPr>
                <w:rFonts w:ascii="Courier New" w:eastAsia="Times New Roman" w:hAnsi="Courier New" w:cs="Courier New"/>
                <w:b/>
                <w:bCs/>
                <w:noProof w:val="0"/>
                <w:color w:val="000000"/>
                <w:sz w:val="16"/>
                <w:szCs w:val="16"/>
                <w:shd w:val="clear" w:color="auto" w:fill="4BAFBE"/>
              </w:rPr>
              <w:t>K</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SHLD</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0A7D82"/>
              </w:rPr>
              <w:t>SSSS</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MKQSSA</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FFFFFF"/>
                <w:sz w:val="16"/>
                <w:szCs w:val="16"/>
                <w:shd w:val="clear" w:color="auto" w:fill="0A7D82"/>
              </w:rPr>
              <w:t>LV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eeeeeeeeee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7D743520" w14:textId="77777777" w:rsidTr="00EE46B9">
        <w:trPr>
          <w:tblCellSpacing w:w="15" w:type="dxa"/>
        </w:trPr>
        <w:tc>
          <w:tcPr>
            <w:tcW w:w="0" w:type="auto"/>
            <w:vAlign w:val="center"/>
            <w:hideMark/>
          </w:tcPr>
          <w:p w14:paraId="295A04B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Times New Roman" w:eastAsia="Times New Roman" w:hAnsi="Times New Roman" w:cs="Times New Roman"/>
                <w:kern w:val="0"/>
                <w14:ligatures w14:val="none"/>
              </w:rPr>
              <mc:AlternateContent>
                <mc:Choice Requires="wps">
                  <w:drawing>
                    <wp:anchor distT="0" distB="0" distL="114300" distR="114300" simplePos="0" relativeHeight="251663360" behindDoc="0" locked="0" layoutInCell="1" allowOverlap="1" wp14:anchorId="4B191940" wp14:editId="1CEA9C1F">
                      <wp:simplePos x="0" y="0"/>
                      <wp:positionH relativeFrom="margin">
                        <wp:posOffset>2453640</wp:posOffset>
                      </wp:positionH>
                      <wp:positionV relativeFrom="paragraph">
                        <wp:posOffset>1137920</wp:posOffset>
                      </wp:positionV>
                      <wp:extent cx="510540" cy="274320"/>
                      <wp:effectExtent l="0" t="0" r="3810" b="0"/>
                      <wp:wrapNone/>
                      <wp:docPr id="50" name="مربع نص 50"/>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47FB56B0" w14:textId="77777777" w:rsidR="008F54D0" w:rsidRPr="0052153D" w:rsidRDefault="008F54D0" w:rsidP="008F54D0">
                                  <w:pPr>
                                    <w:jc w:val="center"/>
                                    <w:rPr>
                                      <w:sz w:val="24"/>
                                      <w:szCs w:val="24"/>
                                    </w:rPr>
                                  </w:pPr>
                                  <w:r>
                                    <w:rPr>
                                      <w:sz w:val="24"/>
                                      <w:szCs w:val="2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1940" id="مربع نص 50" o:spid="_x0000_s1027" type="#_x0000_t202" style="position:absolute;margin-left:193.2pt;margin-top:89.6pt;width:40.2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" fillcolor="window" stroked="f" strokeweight=".5pt">
                      <v:textbox>
                        <w:txbxContent>
                          <w:p w14:paraId="47FB56B0" w14:textId="77777777" w:rsidR="008F54D0" w:rsidRPr="0052153D" w:rsidRDefault="008F54D0" w:rsidP="008F54D0">
                            <w:pPr>
                              <w:jc w:val="center"/>
                              <w:rPr>
                                <w:sz w:val="24"/>
                                <w:szCs w:val="24"/>
                              </w:rPr>
                            </w:pPr>
                            <w:r>
                              <w:rPr>
                                <w:sz w:val="24"/>
                                <w:szCs w:val="24"/>
                              </w:rPr>
                              <w:t>28</w:t>
                            </w:r>
                          </w:p>
                        </w:txbxContent>
                      </v:textbox>
                      <w10:wrap anchorx="margin"/>
                    </v:shape>
                  </w:pict>
                </mc:Fallback>
              </mc:AlternateContent>
            </w:r>
            <w:r w:rsidRPr="008F54D0">
              <w:rPr>
                <w:rFonts w:ascii="Courier New" w:eastAsia="Times New Roman" w:hAnsi="Courier New" w:cs="Courier New"/>
                <w:noProof w:val="0"/>
                <w:color w:val="000000"/>
                <w:sz w:val="16"/>
                <w:szCs w:val="16"/>
              </w:rPr>
              <w:t>2301       2311       2321       2331       2341       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SSSL</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4BAFBE"/>
              </w:rPr>
              <w:t>K</w:t>
            </w:r>
            <w:r w:rsidRPr="008F54D0">
              <w:rPr>
                <w:rFonts w:ascii="Courier New" w:eastAsia="Times New Roman" w:hAnsi="Courier New" w:cs="Courier New"/>
                <w:b/>
                <w:bCs/>
                <w:noProof w:val="0"/>
                <w:color w:val="FFFFFF"/>
                <w:sz w:val="16"/>
                <w:szCs w:val="16"/>
                <w:shd w:val="clear" w:color="auto" w:fill="0A7D82"/>
              </w:rPr>
              <w:t>VLSS</w:t>
            </w:r>
            <w:r w:rsidRPr="008F54D0">
              <w:rPr>
                <w:rFonts w:ascii="Courier New" w:eastAsia="Times New Roman" w:hAnsi="Courier New" w:cs="Courier New"/>
                <w:b/>
                <w:bCs/>
                <w:noProof w:val="0"/>
                <w:color w:val="000000"/>
                <w:sz w:val="16"/>
                <w:szCs w:val="16"/>
                <w:shd w:val="clear" w:color="auto" w:fill="4BAFBE"/>
              </w:rPr>
              <w:t>KS</w:t>
            </w:r>
            <w:r w:rsidRPr="008F54D0">
              <w:rPr>
                <w:rFonts w:ascii="Courier New" w:eastAsia="Times New Roman" w:hAnsi="Courier New" w:cs="Courier New"/>
                <w:b/>
                <w:bCs/>
                <w:noProof w:val="0"/>
                <w:color w:val="FFFFFF"/>
                <w:sz w:val="16"/>
                <w:szCs w:val="16"/>
                <w:shd w:val="clear" w:color="auto" w:fill="0A7D82"/>
              </w:rPr>
              <w:t>SE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A5DCE6"/>
              </w:rPr>
              <w:t>H</w:t>
            </w:r>
            <w:r w:rsidRPr="008F54D0">
              <w:rPr>
                <w:rFonts w:ascii="Courier New" w:eastAsia="Times New Roman" w:hAnsi="Courier New" w:cs="Courier New"/>
                <w:b/>
                <w:bCs/>
                <w:noProof w:val="0"/>
                <w:color w:val="FFFFFF"/>
                <w:sz w:val="16"/>
                <w:szCs w:val="16"/>
                <w:shd w:val="clear" w:color="auto" w:fill="0A7D82"/>
              </w:rPr>
              <w:t>NVAYPG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IPKLAP</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FFFFFF"/>
                <w:sz w:val="16"/>
                <w:szCs w:val="16"/>
                <w:shd w:val="clear" w:color="auto" w:fill="0A7D82"/>
              </w:rPr>
              <w:t>VHN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TTSR</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0A7D82"/>
              </w:rPr>
              <w:t>LNV</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K</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eeeeeeeeee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r w:rsidRPr="008F54D0">
              <w:rPr>
                <w:rFonts w:ascii="Courier New" w:eastAsia="Times New Roman" w:hAnsi="Courier New" w:cs="Courier New"/>
                <w:noProof w:val="0"/>
                <w:sz w:val="16"/>
                <w:szCs w:val="16"/>
              </w:rPr>
              <w:t>                                           </w:t>
            </w:r>
          </w:p>
        </w:tc>
      </w:tr>
      <w:tr w:rsidR="008F54D0" w:rsidRPr="008F54D0" w14:paraId="683E5420" w14:textId="77777777" w:rsidTr="00EE46B9">
        <w:trPr>
          <w:tblCellSpacing w:w="15" w:type="dxa"/>
        </w:trPr>
        <w:tc>
          <w:tcPr>
            <w:tcW w:w="0" w:type="auto"/>
            <w:vAlign w:val="center"/>
            <w:hideMark/>
          </w:tcPr>
          <w:p w14:paraId="6E26F97E"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2351       2361       2371       2381       2391       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IGSFAEPS</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SFS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EALSF</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PHL</w:t>
            </w:r>
            <w:r w:rsidRPr="008F54D0">
              <w:rPr>
                <w:rFonts w:ascii="Courier New" w:eastAsia="Times New Roman" w:hAnsi="Courier New" w:cs="Courier New"/>
                <w:b/>
                <w:bCs/>
                <w:noProof w:val="0"/>
                <w:color w:val="000000"/>
                <w:sz w:val="16"/>
                <w:szCs w:val="16"/>
                <w:shd w:val="clear" w:color="auto" w:fill="D7F0F0"/>
              </w:rPr>
              <w:t>H</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FFFFFF"/>
                <w:sz w:val="16"/>
                <w:szCs w:val="16"/>
                <w:shd w:val="clear" w:color="auto" w:fill="0A7D82"/>
              </w:rPr>
              <w:t>GQ</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4BAFBE"/>
              </w:rPr>
              <w:t>R</w:t>
            </w:r>
            <w:r w:rsidRPr="008F54D0">
              <w:rPr>
                <w:rFonts w:ascii="Courier New" w:eastAsia="Times New Roman" w:hAnsi="Courier New" w:cs="Courier New"/>
                <w:b/>
                <w:bCs/>
                <w:noProof w:val="0"/>
                <w:color w:val="FFFFFF"/>
                <w:sz w:val="16"/>
                <w:szCs w:val="16"/>
                <w:shd w:val="clear" w:color="auto" w:fill="0A7D82"/>
              </w:rPr>
              <w:t>DQHT</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FFFFFF"/>
                <w:sz w:val="16"/>
                <w:szCs w:val="16"/>
                <w:shd w:val="clear" w:color="auto" w:fill="0A7D82"/>
              </w:rPr>
              <w:t>ST</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SANSSPDEDT</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1D129131" w14:textId="77777777" w:rsidTr="00EE46B9">
        <w:trPr>
          <w:tblCellSpacing w:w="15" w:type="dxa"/>
        </w:trPr>
        <w:tc>
          <w:tcPr>
            <w:tcW w:w="0" w:type="auto"/>
            <w:vAlign w:val="center"/>
            <w:hideMark/>
          </w:tcPr>
          <w:p w14:paraId="3A2E4B7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2401       2411       2421       2431       2441       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EV</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TL</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LSGM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SN</w:t>
            </w:r>
            <w:r w:rsidRPr="008F54D0">
              <w:rPr>
                <w:rFonts w:ascii="Courier New" w:eastAsia="Times New Roman" w:hAnsi="Courier New" w:cs="Courier New"/>
                <w:b/>
                <w:bCs/>
                <w:noProof w:val="0"/>
                <w:color w:val="000000"/>
                <w:sz w:val="16"/>
                <w:szCs w:val="16"/>
                <w:shd w:val="clear" w:color="auto" w:fill="A5DCE6"/>
              </w:rPr>
              <w:t>R</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SIIN</w:t>
            </w:r>
            <w:r w:rsidRPr="008F54D0">
              <w:rPr>
                <w:rFonts w:ascii="Courier New" w:eastAsia="Times New Roman" w:hAnsi="Courier New" w:cs="Courier New"/>
                <w:b/>
                <w:bCs/>
                <w:noProof w:val="0"/>
                <w:color w:val="000000"/>
                <w:sz w:val="16"/>
                <w:szCs w:val="16"/>
                <w:shd w:val="clear" w:color="auto" w:fill="A5DCE6"/>
              </w:rPr>
              <w:t>E</w:t>
            </w:r>
            <w:r w:rsidRPr="008F54D0">
              <w:rPr>
                <w:rFonts w:ascii="Courier New" w:eastAsia="Times New Roman" w:hAnsi="Courier New" w:cs="Courier New"/>
                <w:b/>
                <w:bCs/>
                <w:noProof w:val="0"/>
                <w:color w:val="FFFFFF"/>
                <w:sz w:val="16"/>
                <w:szCs w:val="16"/>
                <w:shd w:val="clear" w:color="auto" w:fill="0A7D82"/>
              </w:rPr>
              <w:t>H</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MGSSS</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K</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C</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FFFFFF"/>
                <w:sz w:val="16"/>
                <w:szCs w:val="16"/>
                <w:shd w:val="clear" w:color="auto" w:fill="0A7D82"/>
              </w:rPr>
              <w:t>TF</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KEK</w:t>
            </w:r>
            <w:r w:rsidRPr="008F54D0">
              <w:rPr>
                <w:rFonts w:ascii="Courier New" w:eastAsia="Times New Roman" w:hAnsi="Courier New" w:cs="Courier New"/>
                <w:b/>
                <w:bCs/>
                <w:noProof w:val="0"/>
                <w:color w:val="000000"/>
                <w:sz w:val="16"/>
                <w:szCs w:val="16"/>
                <w:shd w:val="clear" w:color="auto" w:fill="A5DCE6"/>
              </w:rPr>
              <w:t>H</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FFFFFF"/>
                <w:sz w:val="16"/>
                <w:szCs w:val="16"/>
                <w:shd w:val="clear" w:color="auto" w:fill="0A7D82"/>
              </w:rPr>
              <w:t>SFL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23E43EFB" w14:textId="77777777" w:rsidTr="00EE46B9">
        <w:trPr>
          <w:tblCellSpacing w:w="15" w:type="dxa"/>
        </w:trPr>
        <w:tc>
          <w:tcPr>
            <w:tcW w:w="0" w:type="auto"/>
            <w:vAlign w:val="center"/>
            <w:hideMark/>
          </w:tcPr>
          <w:p w14:paraId="6C58C0A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2451       2461       2471       2481       2491       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EP</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FFFFFF"/>
                <w:sz w:val="16"/>
                <w:szCs w:val="16"/>
                <w:shd w:val="clear" w:color="auto" w:fill="0A7D82"/>
              </w:rPr>
              <w:t>QVTTGEE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GNLKP</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FMDE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VLTP</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FFFFFF"/>
                <w:sz w:val="16"/>
                <w:szCs w:val="16"/>
                <w:shd w:val="clear" w:color="auto" w:fill="0A7D82"/>
              </w:rPr>
              <w:t>YMGQ</w:t>
            </w:r>
            <w:r w:rsidRPr="008F54D0">
              <w:rPr>
                <w:rFonts w:ascii="Courier New" w:eastAsia="Times New Roman" w:hAnsi="Courier New" w:cs="Courier New"/>
                <w:b/>
                <w:bCs/>
                <w:noProof w:val="0"/>
                <w:color w:val="000000"/>
                <w:sz w:val="16"/>
                <w:szCs w:val="16"/>
                <w:shd w:val="clear" w:color="auto" w:fill="4BAFBE"/>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PC</w:t>
            </w:r>
            <w:r w:rsidRPr="008F54D0">
              <w:rPr>
                <w:rFonts w:ascii="Courier New" w:eastAsia="Times New Roman" w:hAnsi="Courier New" w:cs="Courier New"/>
                <w:b/>
                <w:bCs/>
                <w:noProof w:val="0"/>
                <w:color w:val="000000"/>
                <w:sz w:val="16"/>
                <w:szCs w:val="16"/>
                <w:shd w:val="clear" w:color="auto" w:fill="FFFFFF"/>
              </w:rPr>
              <w:t>N</w:t>
            </w:r>
            <w:r w:rsidRPr="008F54D0">
              <w:rPr>
                <w:rFonts w:ascii="Courier New" w:eastAsia="Times New Roman" w:hAnsi="Courier New" w:cs="Courier New"/>
                <w:b/>
                <w:bCs/>
                <w:noProof w:val="0"/>
                <w:color w:val="FFFFFF"/>
                <w:sz w:val="16"/>
                <w:szCs w:val="16"/>
                <w:shd w:val="clear" w:color="auto" w:fill="0A7D82"/>
              </w:rPr>
              <w:t>NVS</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GDKGLSMPGV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6BCE2370" w14:textId="77777777" w:rsidTr="00EE46B9">
        <w:trPr>
          <w:tblCellSpacing w:w="15" w:type="dxa"/>
        </w:trPr>
        <w:tc>
          <w:tcPr>
            <w:tcW w:w="0" w:type="auto"/>
            <w:vAlign w:val="center"/>
            <w:hideMark/>
          </w:tcPr>
          <w:p w14:paraId="0650FB87"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2501       2511       2521       2531       2541       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PKAPPMQVEG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SA</w:t>
            </w:r>
            <w:r w:rsidRPr="008F54D0">
              <w:rPr>
                <w:rFonts w:ascii="Courier New" w:eastAsia="Times New Roman" w:hAnsi="Courier New" w:cs="Courier New"/>
                <w:b/>
                <w:bCs/>
                <w:noProof w:val="0"/>
                <w:color w:val="000000"/>
                <w:sz w:val="16"/>
                <w:szCs w:val="16"/>
                <w:shd w:val="clear" w:color="auto" w:fill="FAEBF5"/>
              </w:rPr>
              <w:t>KE</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AC8DC"/>
              </w:rPr>
              <w:t>VKV</w:t>
            </w:r>
            <w:r w:rsidRPr="008F54D0">
              <w:rPr>
                <w:rFonts w:ascii="Courier New" w:eastAsia="Times New Roman" w:hAnsi="Courier New" w:cs="Courier New"/>
                <w:b/>
                <w:bCs/>
                <w:noProof w:val="0"/>
                <w:color w:val="000000"/>
                <w:sz w:val="16"/>
                <w:szCs w:val="16"/>
                <w:shd w:val="clear" w:color="auto" w:fill="FAEBF5"/>
              </w:rPr>
              <w:t>TL</w:t>
            </w:r>
            <w:r w:rsidRPr="008F54D0">
              <w:rPr>
                <w:rFonts w:ascii="Courier New" w:eastAsia="Times New Roman" w:hAnsi="Courier New" w:cs="Courier New"/>
                <w:b/>
                <w:bCs/>
                <w:noProof w:val="0"/>
                <w:color w:val="000000"/>
                <w:sz w:val="16"/>
                <w:szCs w:val="16"/>
                <w:shd w:val="clear" w:color="auto" w:fill="F07DAA"/>
              </w:rPr>
              <w:t>TP</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K</w:t>
            </w:r>
            <w:r w:rsidRPr="008F54D0">
              <w:rPr>
                <w:rFonts w:ascii="Courier New" w:eastAsia="Times New Roman" w:hAnsi="Courier New" w:cs="Courier New"/>
                <w:b/>
                <w:bCs/>
                <w:noProof w:val="0"/>
                <w:color w:val="000000"/>
                <w:sz w:val="16"/>
                <w:szCs w:val="16"/>
                <w:shd w:val="clear" w:color="auto" w:fill="FAC8DC"/>
              </w:rPr>
              <w:t>ME</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AL</w:t>
            </w:r>
            <w:r w:rsidRPr="008F54D0">
              <w:rPr>
                <w:rFonts w:ascii="Courier New" w:eastAsia="Times New Roman" w:hAnsi="Courier New" w:cs="Courier New"/>
                <w:b/>
                <w:bCs/>
                <w:noProof w:val="0"/>
                <w:color w:val="000000"/>
                <w:sz w:val="16"/>
                <w:szCs w:val="16"/>
                <w:shd w:val="clear" w:color="auto" w:fill="A5DCE6"/>
              </w:rPr>
              <w:t>K</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SSPA</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4D6A98BD" w14:textId="77777777" w:rsidTr="00EE46B9">
        <w:trPr>
          <w:tblCellSpacing w:w="15" w:type="dxa"/>
        </w:trPr>
        <w:tc>
          <w:tcPr>
            <w:tcW w:w="0" w:type="auto"/>
            <w:vAlign w:val="center"/>
            <w:hideMark/>
          </w:tcPr>
          <w:p w14:paraId="5E325EC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2551       2561       2571       2581       2591       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LQIESTSPTE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PISA</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ENPGD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GPVAQP</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0A7D82"/>
              </w:rPr>
              <w:t>PNN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TSC</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FFFFFF"/>
                <w:sz w:val="16"/>
                <w:szCs w:val="16"/>
                <w:shd w:val="clear" w:color="auto" w:fill="0A7D82"/>
              </w:rPr>
              <w:t>DS</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FFFFFF"/>
                <w:sz w:val="16"/>
                <w:szCs w:val="16"/>
                <w:shd w:val="clear" w:color="auto" w:fill="0A7D82"/>
              </w:rPr>
              <w:t>SNN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96"/>
                <w:sz w:val="16"/>
                <w:szCs w:val="16"/>
                <w:shd w:val="clear" w:color="auto" w:fill="4BAFBE"/>
              </w:rPr>
              <w:t>Y</w:t>
            </w:r>
            <w:r w:rsidRPr="008F54D0">
              <w:rPr>
                <w:rFonts w:ascii="Courier New" w:eastAsia="Times New Roman" w:hAnsi="Courier New" w:cs="Courier New"/>
                <w:b/>
                <w:bCs/>
                <w:noProof w:val="0"/>
                <w:color w:val="000000"/>
                <w:sz w:val="16"/>
                <w:szCs w:val="16"/>
                <w:shd w:val="clear" w:color="auto" w:fill="A5DCE6"/>
              </w:rPr>
              <w:t>Q</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FFFFFF"/>
              </w:rPr>
              <w:t>LP</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A5DCE6"/>
              </w:rPr>
              <w:t>R</w:t>
            </w:r>
            <w:r w:rsidRPr="008F54D0">
              <w:rPr>
                <w:rFonts w:ascii="Courier New" w:eastAsia="Times New Roman" w:hAnsi="Courier New" w:cs="Courier New"/>
                <w:b/>
                <w:bCs/>
                <w:noProof w:val="0"/>
                <w:color w:val="FFFFFF"/>
                <w:sz w:val="16"/>
                <w:szCs w:val="16"/>
                <w:shd w:val="clear" w:color="auto" w:fill="0A7D82"/>
              </w:rPr>
              <w:t>N</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lastRenderedPageBreak/>
              <w:t>eeeeeeeeee</w:t>
            </w:r>
            <w:proofErr w:type="spellEnd"/>
            <w:r w:rsidRPr="008F54D0">
              <w:rPr>
                <w:rFonts w:ascii="Courier New" w:eastAsia="Times New Roman" w:hAnsi="Courier New" w:cs="Courier New"/>
                <w:b/>
                <w:bCs/>
                <w:noProof w:val="0"/>
                <w:color w:val="FFA500"/>
                <w:sz w:val="16"/>
                <w:szCs w:val="16"/>
              </w:rPr>
              <w:t> eeeeeeeeee eeeeeeeeee eeeeeeeeee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7683CB51" w14:textId="77777777" w:rsidTr="00EE46B9">
        <w:trPr>
          <w:tblCellSpacing w:w="15" w:type="dxa"/>
        </w:trPr>
        <w:tc>
          <w:tcPr>
            <w:tcW w:w="0" w:type="auto"/>
            <w:vAlign w:val="center"/>
            <w:hideMark/>
          </w:tcPr>
          <w:p w14:paraId="0D725717"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lastRenderedPageBreak/>
              <w:t>2601       2611       2621       2631       2641       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EBF5"/>
              </w:rPr>
              <w:t>F</w:t>
            </w:r>
            <w:r w:rsidRPr="008F54D0">
              <w:rPr>
                <w:rFonts w:ascii="Courier New" w:eastAsia="Times New Roman" w:hAnsi="Courier New" w:cs="Courier New"/>
                <w:b/>
                <w:bCs/>
                <w:noProof w:val="0"/>
                <w:color w:val="FFFFFF"/>
                <w:sz w:val="16"/>
                <w:szCs w:val="16"/>
                <w:shd w:val="clear" w:color="auto" w:fill="A0285F"/>
              </w:rPr>
              <w:t>KRRYP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RRSARARSNM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FFGLTP</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YGV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RSYGEED</w:t>
            </w:r>
            <w:r w:rsidRPr="008F54D0">
              <w:rPr>
                <w:rFonts w:ascii="Courier New" w:eastAsia="Times New Roman" w:hAnsi="Courier New" w:cs="Courier New"/>
                <w:b/>
                <w:bCs/>
                <w:noProof w:val="0"/>
                <w:color w:val="000000"/>
                <w:sz w:val="16"/>
                <w:szCs w:val="16"/>
                <w:shd w:val="clear" w:color="auto" w:fill="D7F0F0"/>
              </w:rPr>
              <w:t>I</w:t>
            </w:r>
            <w:r w:rsidRPr="008F54D0">
              <w:rPr>
                <w:rFonts w:ascii="Courier New" w:eastAsia="Times New Roman" w:hAnsi="Courier New" w:cs="Courier New"/>
                <w:b/>
                <w:bCs/>
                <w:noProof w:val="0"/>
                <w:color w:val="FFFFFF"/>
                <w:sz w:val="16"/>
                <w:szCs w:val="16"/>
                <w:shd w:val="clear" w:color="auto" w:fill="A0285F"/>
              </w:rPr>
              <w:t>PF</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ssssss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FF0000"/>
                <w:sz w:val="16"/>
                <w:szCs w:val="16"/>
              </w:rPr>
              <w:t>fffffff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
        </w:tc>
      </w:tr>
      <w:tr w:rsidR="008F54D0" w:rsidRPr="008F54D0" w14:paraId="7F111DF4" w14:textId="77777777" w:rsidTr="00EE46B9">
        <w:trPr>
          <w:tblCellSpacing w:w="15" w:type="dxa"/>
        </w:trPr>
        <w:tc>
          <w:tcPr>
            <w:tcW w:w="0" w:type="auto"/>
            <w:vAlign w:val="center"/>
            <w:hideMark/>
          </w:tcPr>
          <w:p w14:paraId="391BEAF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2651       2661       2671       2681       2691       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EBF5"/>
              </w:rPr>
              <w:t>Y</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FFFFFF"/>
                <w:sz w:val="16"/>
                <w:szCs w:val="16"/>
                <w:shd w:val="clear" w:color="auto" w:fill="A0285F"/>
              </w:rPr>
              <w:t>GKKR</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KRS</w:t>
            </w:r>
            <w:r w:rsidRPr="008F54D0">
              <w:rPr>
                <w:rFonts w:ascii="Courier New" w:eastAsia="Times New Roman" w:hAnsi="Courier New" w:cs="Courier New"/>
                <w:b/>
                <w:bCs/>
                <w:noProof w:val="0"/>
                <w:color w:val="FFFFFF"/>
                <w:sz w:val="16"/>
                <w:szCs w:val="16"/>
                <w:shd w:val="clear" w:color="auto" w:fill="A0285F"/>
              </w:rPr>
              <w:t>AEGQVDG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ADD</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TS</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FFFFFF"/>
                <w:sz w:val="16"/>
                <w:szCs w:val="16"/>
                <w:shd w:val="clear" w:color="auto" w:fill="A0285F"/>
              </w:rPr>
              <w:t>YYYNF</w:t>
            </w:r>
            <w:r w:rsidRPr="008F54D0">
              <w:rPr>
                <w:rFonts w:ascii="Courier New" w:eastAsia="Times New Roman" w:hAnsi="Courier New" w:cs="Courier New"/>
                <w:b/>
                <w:bCs/>
                <w:noProof w:val="0"/>
                <w:color w:val="000000"/>
                <w:sz w:val="16"/>
                <w:szCs w:val="16"/>
                <w:shd w:val="clear" w:color="auto" w:fill="FAC8DC"/>
              </w:rPr>
              <w:t>T</w:t>
            </w:r>
            <w:r w:rsidRPr="008F54D0">
              <w:rPr>
                <w:rFonts w:ascii="Courier New" w:eastAsia="Times New Roman" w:hAnsi="Courier New" w:cs="Courier New"/>
                <w:b/>
                <w:bCs/>
                <w:noProof w:val="0"/>
                <w:color w:val="FFFFFF"/>
                <w:sz w:val="16"/>
                <w:szCs w:val="16"/>
                <w:shd w:val="clear" w:color="auto" w:fill="A0285F"/>
              </w:rPr>
              <w:t>RT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0A7D82"/>
              </w:rPr>
              <w:t>GG</w:t>
            </w:r>
            <w:r w:rsidRPr="008F54D0">
              <w:rPr>
                <w:rFonts w:ascii="Courier New" w:eastAsia="Times New Roman" w:hAnsi="Courier New" w:cs="Courier New"/>
                <w:b/>
                <w:bCs/>
                <w:noProof w:val="0"/>
                <w:color w:val="000000"/>
                <w:sz w:val="16"/>
                <w:szCs w:val="16"/>
                <w:shd w:val="clear" w:color="auto" w:fill="FAEBF5"/>
              </w:rPr>
              <w:t>EE</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C8DC"/>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proofErr w:type="gram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5E1D0B2E" w14:textId="77777777" w:rsidTr="00EE46B9">
        <w:trPr>
          <w:tblCellSpacing w:w="15" w:type="dxa"/>
        </w:trPr>
        <w:tc>
          <w:tcPr>
            <w:tcW w:w="0" w:type="auto"/>
            <w:vAlign w:val="center"/>
            <w:hideMark/>
          </w:tcPr>
          <w:p w14:paraId="4EB703E3"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2701       2711       2721       2731       2741       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AS</w:t>
            </w:r>
            <w:r w:rsidRPr="008F54D0">
              <w:rPr>
                <w:rFonts w:ascii="Courier New" w:eastAsia="Times New Roman" w:hAnsi="Courier New" w:cs="Courier New"/>
                <w:b/>
                <w:bCs/>
                <w:noProof w:val="0"/>
                <w:color w:val="000000"/>
                <w:sz w:val="16"/>
                <w:szCs w:val="16"/>
                <w:shd w:val="clear" w:color="auto" w:fill="D7F0F0"/>
              </w:rPr>
              <w:t>H</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000000"/>
                <w:sz w:val="16"/>
                <w:szCs w:val="16"/>
                <w:shd w:val="clear" w:color="auto" w:fill="FFFFFF"/>
              </w:rPr>
              <w:t>C</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AC8DC"/>
              </w:rPr>
              <w:t>PK</w:t>
            </w:r>
            <w:r w:rsidRPr="008F54D0">
              <w:rPr>
                <w:rFonts w:ascii="Courier New" w:eastAsia="Times New Roman" w:hAnsi="Courier New" w:cs="Courier New"/>
                <w:b/>
                <w:bCs/>
                <w:noProof w:val="0"/>
                <w:color w:val="FFFFFF"/>
                <w:sz w:val="16"/>
                <w:szCs w:val="16"/>
                <w:shd w:val="clear" w:color="auto" w:fill="A0285F"/>
              </w:rPr>
              <w:t>ISQL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DG</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DD</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ESD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FFFFF"/>
              </w:rPr>
              <w:t>VTA</w:t>
            </w:r>
            <w:r w:rsidRPr="008F54D0">
              <w:rPr>
                <w:rFonts w:ascii="Courier New" w:eastAsia="Times New Roman" w:hAnsi="Courier New" w:cs="Courier New"/>
                <w:b/>
                <w:bCs/>
                <w:noProof w:val="0"/>
                <w:color w:val="000000"/>
                <w:sz w:val="16"/>
                <w:szCs w:val="16"/>
                <w:shd w:val="clear" w:color="auto" w:fill="FAC8DC"/>
              </w:rPr>
              <w:t>T</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R</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4BAFBE"/>
              </w:rPr>
              <w:t>I</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07DAA"/>
              </w:rPr>
              <w:t>KR</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07DAA"/>
              </w:rPr>
              <w:t>KE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proofErr w:type="spellEnd"/>
          </w:p>
        </w:tc>
      </w:tr>
      <w:tr w:rsidR="008F54D0" w:rsidRPr="008F54D0" w14:paraId="6F2E8530" w14:textId="77777777" w:rsidTr="00EE46B9">
        <w:trPr>
          <w:tblCellSpacing w:w="15" w:type="dxa"/>
        </w:trPr>
        <w:tc>
          <w:tcPr>
            <w:tcW w:w="0" w:type="auto"/>
            <w:vAlign w:val="center"/>
            <w:hideMark/>
          </w:tcPr>
          <w:p w14:paraId="1B42DD3F"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2751       2761       2771       2781       2791       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NG</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000000"/>
                <w:sz w:val="16"/>
                <w:szCs w:val="16"/>
                <w:shd w:val="clear" w:color="auto" w:fill="FFFFFF"/>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FFFFFF"/>
                <w:sz w:val="16"/>
                <w:szCs w:val="16"/>
                <w:shd w:val="clear" w:color="auto" w:fill="0A7D82"/>
              </w:rPr>
              <w:t>AG</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000000"/>
                <w:sz w:val="16"/>
                <w:szCs w:val="16"/>
                <w:shd w:val="clear" w:color="auto" w:fill="FFFFFF"/>
              </w:rPr>
              <w:t>H</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000000"/>
                <w:sz w:val="16"/>
                <w:szCs w:val="16"/>
                <w:shd w:val="clear" w:color="auto" w:fill="A5DCE6"/>
              </w:rPr>
              <w:t>SS</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shd w:val="clear" w:color="auto" w:fill="FAC8DC"/>
              </w:rPr>
              <w:t>H</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000000"/>
                <w:sz w:val="16"/>
                <w:szCs w:val="16"/>
                <w:shd w:val="clear" w:color="auto" w:fill="FAC8DC"/>
              </w:rPr>
              <w:t>C</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07DAA"/>
              </w:rPr>
              <w:t>QD</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AC8DC"/>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4CE09D20" w14:textId="77777777" w:rsidTr="00EE46B9">
        <w:trPr>
          <w:tblCellSpacing w:w="15" w:type="dxa"/>
        </w:trPr>
        <w:tc>
          <w:tcPr>
            <w:tcW w:w="0" w:type="auto"/>
            <w:vAlign w:val="center"/>
            <w:hideMark/>
          </w:tcPr>
          <w:p w14:paraId="66B87154"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2801       2811       2821       2831       2841       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07DAA"/>
              </w:rPr>
              <w:t>LSSL</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FFFFF"/>
              </w:rPr>
              <w:t>N</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000000"/>
                <w:sz w:val="16"/>
                <w:szCs w:val="16"/>
                <w:shd w:val="clear" w:color="auto" w:fill="FAC8DC"/>
              </w:rPr>
              <w:t>TYN</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KSDSDNNN</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SDD</w:t>
            </w:r>
            <w:r w:rsidRPr="008F54D0">
              <w:rPr>
                <w:rFonts w:ascii="Courier New" w:eastAsia="Times New Roman" w:hAnsi="Courier New" w:cs="Courier New"/>
                <w:b/>
                <w:bCs/>
                <w:noProof w:val="0"/>
                <w:color w:val="000000"/>
                <w:sz w:val="16"/>
                <w:szCs w:val="16"/>
                <w:shd w:val="clear" w:color="auto" w:fill="F07DAA"/>
              </w:rPr>
              <w:t>C</w:t>
            </w:r>
            <w:r w:rsidRPr="008F54D0">
              <w:rPr>
                <w:rFonts w:ascii="Courier New" w:eastAsia="Times New Roman" w:hAnsi="Courier New" w:cs="Courier New"/>
                <w:b/>
                <w:bCs/>
                <w:noProof w:val="0"/>
                <w:color w:val="FFFFFF"/>
                <w:sz w:val="16"/>
                <w:szCs w:val="16"/>
                <w:shd w:val="clear" w:color="auto" w:fill="A0285F"/>
              </w:rPr>
              <w:t>GNILPS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ssss</w:t>
            </w:r>
            <w:proofErr w:type="spellEnd"/>
          </w:p>
        </w:tc>
      </w:tr>
      <w:tr w:rsidR="008F54D0" w:rsidRPr="008F54D0" w14:paraId="612789F6" w14:textId="77777777" w:rsidTr="00EE46B9">
        <w:trPr>
          <w:tblCellSpacing w:w="15" w:type="dxa"/>
        </w:trPr>
        <w:tc>
          <w:tcPr>
            <w:tcW w:w="0" w:type="auto"/>
            <w:vAlign w:val="center"/>
            <w:hideMark/>
          </w:tcPr>
          <w:p w14:paraId="5FF8A6E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2851       2861       2871       2881       2891       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DIMDFVLKNT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FFFFFF"/>
                <w:sz w:val="16"/>
                <w:szCs w:val="16"/>
                <w:shd w:val="clear" w:color="auto" w:fill="A0285F"/>
              </w:rPr>
              <w:t>SMQ</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LGESP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SSSEL</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GL</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NR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A0285F"/>
              </w:rPr>
              <w:t>KD</w:t>
            </w:r>
            <w:r w:rsidRPr="008F54D0">
              <w:rPr>
                <w:rFonts w:ascii="Courier New" w:eastAsia="Times New Roman" w:hAnsi="Courier New" w:cs="Courier New"/>
                <w:b/>
                <w:bCs/>
                <w:noProof w:val="0"/>
                <w:color w:val="000000"/>
                <w:sz w:val="16"/>
                <w:szCs w:val="16"/>
                <w:shd w:val="clear" w:color="auto" w:fill="F07DAA"/>
              </w:rPr>
              <w:t>M</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A0285F"/>
              </w:rPr>
              <w:t>LF</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VF</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ssssss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b/>
                <w:bCs/>
                <w:noProof w:val="0"/>
                <w:color w:val="FF0000"/>
                <w:sz w:val="16"/>
                <w:szCs w:val="16"/>
              </w:rPr>
              <w:t> </w:t>
            </w:r>
            <w:proofErr w:type="spellStart"/>
            <w:proofErr w:type="gramStart"/>
            <w:r w:rsidRPr="008F54D0">
              <w:rPr>
                <w:rFonts w:ascii="Courier New" w:eastAsia="Times New Roman" w:hAnsi="Courier New" w:cs="Courier New"/>
                <w:b/>
                <w:bCs/>
                <w:noProof w:val="0"/>
                <w:color w:val="FF0000"/>
                <w:sz w:val="16"/>
                <w:szCs w:val="16"/>
              </w:rPr>
              <w:t>ffffff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proofErr w:type="gram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p>
        </w:tc>
      </w:tr>
      <w:tr w:rsidR="008F54D0" w:rsidRPr="008F54D0" w14:paraId="114EF773" w14:textId="77777777" w:rsidTr="00EE46B9">
        <w:trPr>
          <w:tblCellSpacing w:w="15" w:type="dxa"/>
        </w:trPr>
        <w:tc>
          <w:tcPr>
            <w:tcW w:w="0" w:type="auto"/>
            <w:vAlign w:val="center"/>
            <w:hideMark/>
          </w:tcPr>
          <w:p w14:paraId="44E49C5A"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Times New Roman" w:eastAsia="Times New Roman" w:hAnsi="Times New Roman" w:cs="Times New Roman"/>
                <w:kern w:val="0"/>
                <w14:ligatures w14:val="none"/>
              </w:rPr>
              <mc:AlternateContent>
                <mc:Choice Requires="wps">
                  <w:drawing>
                    <wp:anchor distT="0" distB="0" distL="114300" distR="114300" simplePos="0" relativeHeight="251664384" behindDoc="0" locked="0" layoutInCell="1" allowOverlap="1" wp14:anchorId="6F740C01" wp14:editId="51FD6BC9">
                      <wp:simplePos x="0" y="0"/>
                      <wp:positionH relativeFrom="margin">
                        <wp:posOffset>2503170</wp:posOffset>
                      </wp:positionH>
                      <wp:positionV relativeFrom="paragraph">
                        <wp:posOffset>1393825</wp:posOffset>
                      </wp:positionV>
                      <wp:extent cx="510540" cy="274320"/>
                      <wp:effectExtent l="0" t="0" r="3810" b="0"/>
                      <wp:wrapNone/>
                      <wp:docPr id="52" name="مربع نص 52"/>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09446CFE" w14:textId="77777777" w:rsidR="008F54D0" w:rsidRPr="0052153D" w:rsidRDefault="008F54D0" w:rsidP="008F54D0">
                                  <w:pPr>
                                    <w:jc w:val="center"/>
                                    <w:rPr>
                                      <w:sz w:val="24"/>
                                      <w:szCs w:val="24"/>
                                    </w:rPr>
                                  </w:pPr>
                                  <w:r>
                                    <w:rPr>
                                      <w:sz w:val="24"/>
                                      <w:szCs w:val="2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0C01" id="مربع نص 52" o:spid="_x0000_s1028" type="#_x0000_t202" style="position:absolute;margin-left:197.1pt;margin-top:109.75pt;width:40.2pt;height:2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" fillcolor="window" stroked="f" strokeweight=".5pt">
                      <v:textbox>
                        <w:txbxContent>
                          <w:p w14:paraId="09446CFE" w14:textId="77777777" w:rsidR="008F54D0" w:rsidRPr="0052153D" w:rsidRDefault="008F54D0" w:rsidP="008F54D0">
                            <w:pPr>
                              <w:jc w:val="center"/>
                              <w:rPr>
                                <w:sz w:val="24"/>
                                <w:szCs w:val="24"/>
                              </w:rPr>
                            </w:pPr>
                            <w:r>
                              <w:rPr>
                                <w:sz w:val="24"/>
                                <w:szCs w:val="24"/>
                              </w:rPr>
                              <w:t>29</w:t>
                            </w:r>
                          </w:p>
                        </w:txbxContent>
                      </v:textbox>
                      <w10:wrap anchorx="margin"/>
                    </v:shape>
                  </w:pict>
                </mc:Fallback>
              </mc:AlternateContent>
            </w:r>
            <w:r w:rsidRPr="008F54D0">
              <w:rPr>
                <w:rFonts w:ascii="Courier New" w:eastAsia="Times New Roman" w:hAnsi="Courier New" w:cs="Courier New"/>
                <w:noProof w:val="0"/>
                <w:color w:val="000000"/>
                <w:sz w:val="16"/>
                <w:szCs w:val="16"/>
              </w:rPr>
              <w:t>2901       2911       2921       2931       2941       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DS</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07DAA"/>
              </w:rPr>
              <w:t>SSSIS</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EE</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F07DAA"/>
              </w:rPr>
              <w:t>FE</w:t>
            </w:r>
            <w:r w:rsidRPr="008F54D0">
              <w:rPr>
                <w:rFonts w:ascii="Courier New" w:eastAsia="Times New Roman" w:hAnsi="Courier New" w:cs="Courier New"/>
                <w:b/>
                <w:bCs/>
                <w:noProof w:val="0"/>
                <w:color w:val="FFFFFF"/>
                <w:sz w:val="16"/>
                <w:szCs w:val="16"/>
                <w:shd w:val="clear" w:color="auto" w:fill="A0285F"/>
              </w:rPr>
              <w:t>LPLEL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PSDLSVLTT</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SP</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AEBF5"/>
              </w:rPr>
              <w:t>PS</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0A7D82"/>
              </w:rPr>
              <w:t>S</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ff</w:t>
            </w:r>
            <w:proofErr w:type="spellEnd"/>
            <w:r w:rsidRPr="008F54D0">
              <w:rPr>
                <w:rFonts w:ascii="Courier New" w:eastAsia="Times New Roman" w:hAnsi="Courier New" w:cs="Courier New"/>
                <w:b/>
                <w:bCs/>
                <w:noProof w:val="0"/>
                <w:color w:val="FF0000"/>
                <w:sz w:val="16"/>
                <w:szCs w:val="16"/>
              </w:rPr>
              <w:t> 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123E77A0" w14:textId="77777777" w:rsidTr="00EE46B9">
        <w:trPr>
          <w:tblCellSpacing w:w="15" w:type="dxa"/>
        </w:trPr>
        <w:tc>
          <w:tcPr>
            <w:tcW w:w="0" w:type="auto"/>
            <w:vAlign w:val="center"/>
            <w:hideMark/>
          </w:tcPr>
          <w:p w14:paraId="1D77A696"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2951       2961       2971       2981       2991       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RL</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0A7D82"/>
              </w:rPr>
              <w:t>SG</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A</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4BAFBE"/>
              </w:rPr>
              <w:t>A</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SP</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000000"/>
                <w:sz w:val="16"/>
                <w:szCs w:val="16"/>
                <w:shd w:val="clear" w:color="auto" w:fill="A5DCE6"/>
              </w:rPr>
              <w:t>D</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AEBF5"/>
              </w:rPr>
              <w:t>M</w:t>
            </w:r>
            <w:r w:rsidRPr="008F54D0">
              <w:rPr>
                <w:rFonts w:ascii="Courier New" w:eastAsia="Times New Roman" w:hAnsi="Courier New" w:cs="Courier New"/>
                <w:b/>
                <w:bCs/>
                <w:noProof w:val="0"/>
                <w:color w:val="FFFFFF"/>
                <w:sz w:val="16"/>
                <w:szCs w:val="16"/>
                <w:shd w:val="clear" w:color="auto" w:fill="A0285F"/>
              </w:rPr>
              <w:t>TP</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A5DCE6"/>
              </w:rPr>
              <w:t>H</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A5DCE6"/>
              </w:rPr>
              <w:t>G</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
        </w:tc>
      </w:tr>
      <w:tr w:rsidR="008F54D0" w:rsidRPr="008F54D0" w14:paraId="247DFCF0" w14:textId="77777777" w:rsidTr="00EE46B9">
        <w:trPr>
          <w:tblCellSpacing w:w="15" w:type="dxa"/>
        </w:trPr>
        <w:tc>
          <w:tcPr>
            <w:tcW w:w="0" w:type="auto"/>
            <w:vAlign w:val="center"/>
            <w:hideMark/>
          </w:tcPr>
          <w:p w14:paraId="017FF245"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3001       3011       3021       3031       3041       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4BAFBE"/>
              </w:rPr>
              <w:t>M</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07DAA"/>
              </w:rPr>
              <w:t>SP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AC8DC"/>
              </w:rPr>
              <w:t>C</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FFFFFF"/>
              </w:rPr>
              <w:t>H</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NN</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FAEBF5"/>
              </w:rPr>
              <w:t>LQ</w:t>
            </w:r>
            <w:r w:rsidRPr="008F54D0">
              <w:rPr>
                <w:rFonts w:ascii="Courier New" w:eastAsia="Times New Roman" w:hAnsi="Courier New" w:cs="Courier New"/>
                <w:b/>
                <w:bCs/>
                <w:noProof w:val="0"/>
                <w:color w:val="000000"/>
                <w:sz w:val="16"/>
                <w:szCs w:val="16"/>
                <w:shd w:val="clear" w:color="auto" w:fill="F07DAA"/>
              </w:rPr>
              <w:t>VPV</w:t>
            </w:r>
            <w:r w:rsidRPr="008F54D0">
              <w:rPr>
                <w:rFonts w:ascii="Courier New" w:eastAsia="Times New Roman" w:hAnsi="Courier New" w:cs="Courier New"/>
                <w:b/>
                <w:bCs/>
                <w:noProof w:val="0"/>
                <w:color w:val="FFFFFF"/>
                <w:sz w:val="16"/>
                <w:szCs w:val="16"/>
                <w:shd w:val="clear" w:color="auto" w:fill="A0285F"/>
              </w:rPr>
              <w:t>SP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000000"/>
                <w:sz w:val="16"/>
                <w:szCs w:val="16"/>
                <w:shd w:val="clear" w:color="auto" w:fill="FAC8DC"/>
              </w:rPr>
              <w:t>VP</w:t>
            </w:r>
            <w:r w:rsidRPr="008F54D0">
              <w:rPr>
                <w:rFonts w:ascii="Courier New" w:eastAsia="Times New Roman" w:hAnsi="Courier New" w:cs="Courier New"/>
                <w:b/>
                <w:bCs/>
                <w:noProof w:val="0"/>
                <w:color w:val="000000"/>
                <w:sz w:val="16"/>
                <w:szCs w:val="16"/>
                <w:shd w:val="clear" w:color="auto" w:fill="FFFFFF"/>
              </w:rPr>
              <w:t>I</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shd w:val="clear" w:color="auto" w:fill="D7F0F0"/>
              </w:rPr>
              <w:t>N</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A0285F"/>
              </w:rPr>
              <w:t>KY</w:t>
            </w:r>
            <w:r w:rsidRPr="008F54D0">
              <w:rPr>
                <w:rFonts w:ascii="Courier New" w:eastAsia="Times New Roman" w:hAnsi="Courier New" w:cs="Courier New"/>
                <w:b/>
                <w:bCs/>
                <w:noProof w:val="0"/>
                <w:color w:val="000000"/>
                <w:sz w:val="16"/>
                <w:szCs w:val="16"/>
                <w:shd w:val="clear" w:color="auto" w:fill="4BAFBE"/>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roofErr w:type="gram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63C78C44" w14:textId="77777777" w:rsidTr="00EE46B9">
        <w:trPr>
          <w:tblCellSpacing w:w="15" w:type="dxa"/>
        </w:trPr>
        <w:tc>
          <w:tcPr>
            <w:tcW w:w="0" w:type="auto"/>
            <w:vAlign w:val="center"/>
            <w:hideMark/>
          </w:tcPr>
          <w:p w14:paraId="105D3BB0"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3051       3061       3071       3081       3091       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FFFFFF"/>
                <w:sz w:val="16"/>
                <w:szCs w:val="16"/>
                <w:shd w:val="clear" w:color="auto" w:fill="0A7D82"/>
              </w:rPr>
              <w:t>D</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07DAA"/>
              </w:rPr>
              <w:t>AV</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000000"/>
                <w:sz w:val="16"/>
                <w:szCs w:val="16"/>
                <w:shd w:val="clear" w:color="auto" w:fill="FAC8DC"/>
              </w:rPr>
              <w:t>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D7F0F0"/>
              </w:rPr>
              <w:t>PA</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LI</w:t>
            </w:r>
            <w:r w:rsidRPr="008F54D0">
              <w:rPr>
                <w:rFonts w:ascii="Courier New" w:eastAsia="Times New Roman" w:hAnsi="Courier New" w:cs="Courier New"/>
                <w:b/>
                <w:bCs/>
                <w:noProof w:val="0"/>
                <w:color w:val="FFFFFF"/>
                <w:sz w:val="16"/>
                <w:szCs w:val="16"/>
                <w:shd w:val="clear" w:color="auto" w:fill="A0285F"/>
              </w:rPr>
              <w:t>VVNQN</w:t>
            </w:r>
            <w:r w:rsidRPr="008F54D0">
              <w:rPr>
                <w:rFonts w:ascii="Courier New" w:eastAsia="Times New Roman" w:hAnsi="Courier New" w:cs="Courier New"/>
                <w:b/>
                <w:bCs/>
                <w:noProof w:val="0"/>
                <w:color w:val="000000"/>
                <w:sz w:val="16"/>
                <w:szCs w:val="16"/>
                <w:shd w:val="clear" w:color="auto" w:fill="FAC8DC"/>
              </w:rPr>
              <w:t>M</w:t>
            </w:r>
            <w:r w:rsidRPr="008F54D0">
              <w:rPr>
                <w:rFonts w:ascii="Courier New" w:eastAsia="Times New Roman" w:hAnsi="Courier New" w:cs="Courier New"/>
                <w:b/>
                <w:bCs/>
                <w:noProof w:val="0"/>
                <w:color w:val="FFFFFF"/>
                <w:sz w:val="16"/>
                <w:szCs w:val="16"/>
                <w:shd w:val="clear" w:color="auto" w:fill="A0285F"/>
              </w:rPr>
              <w:t>QP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LYV</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QT</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FFFFFF"/>
                <w:sz w:val="16"/>
                <w:szCs w:val="16"/>
                <w:shd w:val="clear" w:color="auto" w:fill="A0285F"/>
              </w:rPr>
              <w:t>PNG</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p>
        </w:tc>
      </w:tr>
      <w:tr w:rsidR="008F54D0" w:rsidRPr="008F54D0" w14:paraId="7D0398AF" w14:textId="77777777" w:rsidTr="00EE46B9">
        <w:trPr>
          <w:tblCellSpacing w:w="15" w:type="dxa"/>
        </w:trPr>
        <w:tc>
          <w:tcPr>
            <w:tcW w:w="0" w:type="auto"/>
            <w:vAlign w:val="center"/>
            <w:hideMark/>
          </w:tcPr>
          <w:p w14:paraId="795CED2C"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3101       3111       3121       3131       3141       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TQKI</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000000"/>
                <w:sz w:val="16"/>
                <w:szCs w:val="16"/>
                <w:shd w:val="clear" w:color="auto" w:fill="FAC8DC"/>
              </w:rPr>
              <w:t>SS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V</w:t>
            </w:r>
            <w:r w:rsidRPr="008F54D0">
              <w:rPr>
                <w:rFonts w:ascii="Courier New" w:eastAsia="Times New Roman" w:hAnsi="Courier New" w:cs="Courier New"/>
                <w:b/>
                <w:bCs/>
                <w:noProof w:val="0"/>
                <w:color w:val="000000"/>
                <w:sz w:val="16"/>
                <w:szCs w:val="16"/>
                <w:shd w:val="clear" w:color="auto" w:fill="FAEBF5"/>
              </w:rPr>
              <w:t>SS</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shd w:val="clear" w:color="auto" w:fill="FAEBF5"/>
              </w:rPr>
              <w:t>M</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NT</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AC8DC"/>
              </w:rPr>
              <w:t>GPMG</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A5DCE6"/>
              </w:rPr>
              <w:t>T</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G</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FFFFF"/>
              </w:rPr>
              <w:t>NP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AEBF5"/>
              </w:rPr>
              <w:t>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7E69D963" w14:textId="77777777" w:rsidTr="00EE46B9">
        <w:trPr>
          <w:tblCellSpacing w:w="15" w:type="dxa"/>
        </w:trPr>
        <w:tc>
          <w:tcPr>
            <w:tcW w:w="0" w:type="auto"/>
            <w:vAlign w:val="center"/>
            <w:hideMark/>
          </w:tcPr>
          <w:p w14:paraId="0E055A67"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3151       3161       3171       3181       3191       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AC8DC"/>
              </w:rPr>
              <w:t>GL</w:t>
            </w:r>
            <w:r w:rsidRPr="008F54D0">
              <w:rPr>
                <w:rFonts w:ascii="Courier New" w:eastAsia="Times New Roman" w:hAnsi="Courier New" w:cs="Courier New"/>
                <w:b/>
                <w:bCs/>
                <w:noProof w:val="0"/>
                <w:color w:val="000000"/>
                <w:sz w:val="16"/>
                <w:szCs w:val="16"/>
                <w:shd w:val="clear" w:color="auto" w:fill="FAEBF5"/>
              </w:rPr>
              <w:t>LP</w:t>
            </w:r>
            <w:r w:rsidRPr="008F54D0">
              <w:rPr>
                <w:rFonts w:ascii="Courier New" w:eastAsia="Times New Roman" w:hAnsi="Courier New" w:cs="Courier New"/>
                <w:b/>
                <w:bCs/>
                <w:noProof w:val="0"/>
                <w:color w:val="000000"/>
                <w:sz w:val="16"/>
                <w:szCs w:val="16"/>
                <w:shd w:val="clear" w:color="auto" w:fill="A5DCE6"/>
              </w:rPr>
              <w:t>M</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AC8DC"/>
              </w:rPr>
              <w:t>HQ</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FFFFFF"/>
                <w:sz w:val="16"/>
                <w:szCs w:val="16"/>
                <w:shd w:val="clear" w:color="auto" w:fill="0A7D82"/>
              </w:rPr>
              <w:t>PA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4BAFBE"/>
              </w:rPr>
              <w:t>A</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D7F0F0"/>
              </w:rPr>
              <w:t>I</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EBF5"/>
              </w:rPr>
              <w:t>N</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FFFFFF"/>
                <w:sz w:val="16"/>
                <w:szCs w:val="16"/>
                <w:shd w:val="clear" w:color="auto" w:fill="A0285F"/>
              </w:rPr>
              <w:t>IG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VQ</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 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p>
        </w:tc>
      </w:tr>
      <w:tr w:rsidR="008F54D0" w:rsidRPr="008F54D0" w14:paraId="61759743" w14:textId="77777777" w:rsidTr="00EE46B9">
        <w:trPr>
          <w:tblCellSpacing w:w="15" w:type="dxa"/>
        </w:trPr>
        <w:tc>
          <w:tcPr>
            <w:tcW w:w="0" w:type="auto"/>
            <w:vAlign w:val="center"/>
            <w:hideMark/>
          </w:tcPr>
          <w:p w14:paraId="3DC59F1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3201       3211       3221       3231       3241       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4BAFBE"/>
              </w:rPr>
              <w:t>SS</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000000"/>
                <w:sz w:val="16"/>
                <w:szCs w:val="16"/>
                <w:shd w:val="clear" w:color="auto" w:fill="A5DCE6"/>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STTVA</w:t>
            </w:r>
            <w:r w:rsidRPr="008F54D0">
              <w:rPr>
                <w:rFonts w:ascii="Courier New" w:eastAsia="Times New Roman" w:hAnsi="Courier New" w:cs="Courier New"/>
                <w:b/>
                <w:bCs/>
                <w:noProof w:val="0"/>
                <w:color w:val="000000"/>
                <w:sz w:val="16"/>
                <w:szCs w:val="16"/>
                <w:shd w:val="clear" w:color="auto" w:fill="4BAFBE"/>
              </w:rPr>
              <w:t>TP</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KKR</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RL</w:t>
            </w:r>
            <w:r w:rsidRPr="008F54D0">
              <w:rPr>
                <w:rFonts w:ascii="Courier New" w:eastAsia="Times New Roman" w:hAnsi="Courier New" w:cs="Courier New"/>
                <w:b/>
                <w:bCs/>
                <w:noProof w:val="0"/>
                <w:color w:val="FFFFFF"/>
                <w:sz w:val="16"/>
                <w:szCs w:val="16"/>
                <w:shd w:val="clear" w:color="auto" w:fill="0A7D82"/>
              </w:rPr>
              <w:t>Q</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PS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A5DCE6"/>
              </w:rPr>
              <w:t>SN</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AEBF5"/>
              </w:rPr>
              <w:t>A</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AEBF5"/>
              </w:rPr>
              <w:t>D</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gram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
        </w:tc>
      </w:tr>
      <w:tr w:rsidR="008F54D0" w:rsidRPr="008F54D0" w14:paraId="5AC28E93" w14:textId="77777777" w:rsidTr="00EE46B9">
        <w:trPr>
          <w:tblCellSpacing w:w="15" w:type="dxa"/>
        </w:trPr>
        <w:tc>
          <w:tcPr>
            <w:tcW w:w="0" w:type="auto"/>
            <w:vAlign w:val="center"/>
            <w:hideMark/>
          </w:tcPr>
          <w:p w14:paraId="7738D7FA"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lastRenderedPageBreak/>
              <w:t>3251       3261       3271       3281       3291       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A5DCE6"/>
              </w:rPr>
              <w:t>V</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NMT</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N</w:t>
            </w:r>
            <w:r w:rsidRPr="008F54D0">
              <w:rPr>
                <w:rFonts w:ascii="Courier New" w:eastAsia="Times New Roman" w:hAnsi="Courier New" w:cs="Courier New"/>
                <w:b/>
                <w:bCs/>
                <w:noProof w:val="0"/>
                <w:color w:val="000000"/>
                <w:sz w:val="16"/>
                <w:szCs w:val="16"/>
                <w:shd w:val="clear" w:color="auto" w:fill="F07DAA"/>
              </w:rPr>
              <w:t>F</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TP</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A5DCE6"/>
              </w:rPr>
              <w:t>N</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LLD</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07DAA"/>
              </w:rPr>
              <w:t>G</w:t>
            </w:r>
            <w:r w:rsidRPr="008F54D0">
              <w:rPr>
                <w:rFonts w:ascii="Courier New" w:eastAsia="Times New Roman" w:hAnsi="Courier New" w:cs="Courier New"/>
                <w:b/>
                <w:bCs/>
                <w:noProof w:val="0"/>
                <w:color w:val="000000"/>
                <w:sz w:val="16"/>
                <w:szCs w:val="16"/>
                <w:shd w:val="clear" w:color="auto" w:fill="D7F0F0"/>
              </w:rPr>
              <w:t>SLN</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AC8DC"/>
              </w:rPr>
              <w:t>T</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FFFFFF"/>
                <w:sz w:val="16"/>
                <w:szCs w:val="16"/>
                <w:shd w:val="clear" w:color="auto" w:fill="A0285F"/>
              </w:rPr>
              <w:t>IIK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RS</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FFFFF"/>
              </w:rPr>
              <w:t>S</w:t>
            </w:r>
            <w:r w:rsidRPr="008F54D0">
              <w:rPr>
                <w:rFonts w:ascii="Courier New" w:eastAsia="Times New Roman" w:hAnsi="Courier New" w:cs="Courier New"/>
                <w:b/>
                <w:bCs/>
                <w:noProof w:val="0"/>
                <w:color w:val="000000"/>
                <w:sz w:val="16"/>
                <w:szCs w:val="16"/>
                <w:shd w:val="clear" w:color="auto" w:fill="D7F0F0"/>
              </w:rPr>
              <w:t>I</w:t>
            </w:r>
            <w:r w:rsidRPr="008F54D0">
              <w:rPr>
                <w:rFonts w:ascii="Courier New" w:eastAsia="Times New Roman" w:hAnsi="Courier New" w:cs="Courier New"/>
                <w:b/>
                <w:bCs/>
                <w:noProof w:val="0"/>
                <w:color w:val="000000"/>
                <w:sz w:val="16"/>
                <w:szCs w:val="16"/>
                <w:shd w:val="clear" w:color="auto" w:fill="F07DAA"/>
              </w:rPr>
              <w:t>M</w:t>
            </w:r>
            <w:r w:rsidRPr="008F54D0">
              <w:rPr>
                <w:rFonts w:ascii="Courier New" w:eastAsia="Times New Roman" w:hAnsi="Courier New" w:cs="Courier New"/>
                <w:b/>
                <w:bCs/>
                <w:noProof w:val="0"/>
                <w:color w:val="FFFFFF"/>
                <w:sz w:val="16"/>
                <w:szCs w:val="16"/>
                <w:shd w:val="clear" w:color="auto" w:fill="A0285F"/>
              </w:rPr>
              <w:t>YF</w:t>
            </w:r>
            <w:r w:rsidRPr="008F54D0">
              <w:rPr>
                <w:rFonts w:ascii="Courier New" w:eastAsia="Times New Roman" w:hAnsi="Courier New" w:cs="Courier New"/>
                <w:b/>
                <w:bCs/>
                <w:noProof w:val="0"/>
                <w:color w:val="000000"/>
                <w:sz w:val="16"/>
                <w:szCs w:val="16"/>
                <w:shd w:val="clear" w:color="auto" w:fill="F07DAA"/>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proofErr w:type="spellEnd"/>
          </w:p>
        </w:tc>
      </w:tr>
      <w:tr w:rsidR="008F54D0" w:rsidRPr="008F54D0" w14:paraId="7E3D7A7B" w14:textId="77777777" w:rsidTr="00EE46B9">
        <w:trPr>
          <w:tblCellSpacing w:w="15" w:type="dxa"/>
        </w:trPr>
        <w:tc>
          <w:tcPr>
            <w:tcW w:w="0" w:type="auto"/>
            <w:vAlign w:val="center"/>
            <w:hideMark/>
          </w:tcPr>
          <w:p w14:paraId="74E487DF"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3301       3311       3321       3331       3341       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P</w:t>
            </w:r>
            <w:r w:rsidRPr="008F54D0">
              <w:rPr>
                <w:rFonts w:ascii="Courier New" w:eastAsia="Times New Roman" w:hAnsi="Courier New" w:cs="Courier New"/>
                <w:b/>
                <w:bCs/>
                <w:noProof w:val="0"/>
                <w:color w:val="000000"/>
                <w:sz w:val="16"/>
                <w:szCs w:val="16"/>
                <w:shd w:val="clear" w:color="auto" w:fill="A5DCE6"/>
              </w:rPr>
              <w:t>A</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V</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GTA</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FFFFFF"/>
                <w:sz w:val="16"/>
                <w:szCs w:val="16"/>
                <w:shd w:val="clear" w:color="auto" w:fill="0A7D82"/>
              </w:rPr>
              <w:t>TAA</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4BAFBE"/>
              </w:rPr>
              <w:t>TI</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FFFFFF"/>
                <w:sz w:val="16"/>
                <w:szCs w:val="16"/>
                <w:shd w:val="clear" w:color="auto" w:fill="0A7D82"/>
              </w:rPr>
              <w:t>Q</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FFFFFF"/>
                <w:sz w:val="16"/>
                <w:szCs w:val="16"/>
                <w:shd w:val="clear" w:color="auto" w:fill="0A7D82"/>
              </w:rPr>
              <w:t>TS</w:t>
            </w:r>
            <w:r w:rsidRPr="008F54D0">
              <w:rPr>
                <w:rFonts w:ascii="Courier New" w:eastAsia="Times New Roman" w:hAnsi="Courier New" w:cs="Courier New"/>
                <w:b/>
                <w:bCs/>
                <w:noProof w:val="0"/>
                <w:color w:val="000000"/>
                <w:sz w:val="16"/>
                <w:szCs w:val="16"/>
                <w:shd w:val="clear" w:color="auto" w:fill="FAEBF5"/>
              </w:rPr>
              <w:t>HL</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FFFFFF"/>
              </w:rPr>
              <w:t>VS</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AEBF5"/>
              </w:rPr>
              <w:t>AS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shd w:val="clear" w:color="auto" w:fill="FAC8DC"/>
              </w:rPr>
              <w:t>V</w:t>
            </w:r>
            <w:r w:rsidRPr="008F54D0">
              <w:rPr>
                <w:rFonts w:ascii="Courier New" w:eastAsia="Times New Roman" w:hAnsi="Courier New" w:cs="Courier New"/>
                <w:b/>
                <w:bCs/>
                <w:noProof w:val="0"/>
                <w:color w:val="FFFFFF"/>
                <w:sz w:val="16"/>
                <w:szCs w:val="16"/>
                <w:shd w:val="clear" w:color="auto" w:fill="A0285F"/>
              </w:rPr>
              <w:t>LNV</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shd w:val="clear" w:color="auto" w:fill="FAC8DC"/>
              </w:rPr>
              <w:t>SM</w:t>
            </w:r>
            <w:r w:rsidRPr="008F54D0">
              <w:rPr>
                <w:rFonts w:ascii="Courier New" w:eastAsia="Times New Roman" w:hAnsi="Courier New" w:cs="Courier New"/>
                <w:b/>
                <w:bCs/>
                <w:noProof w:val="0"/>
                <w:color w:val="000000"/>
                <w:sz w:val="16"/>
                <w:szCs w:val="16"/>
                <w:shd w:val="clear" w:color="auto" w:fill="A5DCE6"/>
              </w:rPr>
              <w:t>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bbbbbbb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w:t>
            </w:r>
            <w:proofErr w:type="spellEnd"/>
            <w:proofErr w:type="gramEnd"/>
            <w:r w:rsidRPr="008F54D0">
              <w:rPr>
                <w:rFonts w:ascii="Courier New" w:eastAsia="Times New Roman" w:hAnsi="Courier New" w:cs="Courier New"/>
                <w:noProof w:val="0"/>
                <w:sz w:val="16"/>
                <w:szCs w:val="16"/>
              </w:rPr>
              <w:t>    </w:t>
            </w:r>
          </w:p>
        </w:tc>
      </w:tr>
      <w:tr w:rsidR="008F54D0" w:rsidRPr="008F54D0" w14:paraId="28138CE7" w14:textId="77777777" w:rsidTr="00EE46B9">
        <w:trPr>
          <w:tblCellSpacing w:w="15" w:type="dxa"/>
        </w:trPr>
        <w:tc>
          <w:tcPr>
            <w:tcW w:w="0" w:type="auto"/>
            <w:vAlign w:val="center"/>
            <w:hideMark/>
          </w:tcPr>
          <w:p w14:paraId="1790C649"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3351       3361       3371       3381       3391       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A5DCE6"/>
              </w:rPr>
              <w:t>TT</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FFFFFF"/>
                <w:sz w:val="16"/>
                <w:szCs w:val="16"/>
                <w:shd w:val="clear" w:color="auto" w:fill="0A7D82"/>
              </w:rPr>
              <w:t>PTS</w:t>
            </w:r>
            <w:r w:rsidRPr="008F54D0">
              <w:rPr>
                <w:rFonts w:ascii="Courier New" w:eastAsia="Times New Roman" w:hAnsi="Courier New" w:cs="Courier New"/>
                <w:b/>
                <w:bCs/>
                <w:noProof w:val="0"/>
                <w:color w:val="FFFF96"/>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V</w:t>
            </w:r>
            <w:r w:rsidRPr="008F54D0">
              <w:rPr>
                <w:rFonts w:ascii="Courier New" w:eastAsia="Times New Roman" w:hAnsi="Courier New" w:cs="Courier New"/>
                <w:b/>
                <w:bCs/>
                <w:noProof w:val="0"/>
                <w:color w:val="FFFFFF"/>
                <w:sz w:val="16"/>
                <w:szCs w:val="16"/>
                <w:shd w:val="clear" w:color="auto" w:fill="0A7D82"/>
              </w:rPr>
              <w:t>PG</w:t>
            </w:r>
            <w:r w:rsidRPr="008F54D0">
              <w:rPr>
                <w:rFonts w:ascii="Courier New" w:eastAsia="Times New Roman" w:hAnsi="Courier New" w:cs="Courier New"/>
                <w:b/>
                <w:bCs/>
                <w:noProof w:val="0"/>
                <w:color w:val="000000"/>
                <w:sz w:val="16"/>
                <w:szCs w:val="16"/>
                <w:shd w:val="clear" w:color="auto" w:fill="FAC8DC"/>
              </w:rPr>
              <w:t>H</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000000"/>
                <w:sz w:val="16"/>
                <w:szCs w:val="16"/>
                <w:shd w:val="clear" w:color="auto" w:fill="FAEBF5"/>
              </w:rPr>
              <w:t>T</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AEBF5"/>
              </w:rPr>
              <w:t>N</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RL</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FAC8DC"/>
              </w:rPr>
              <w:t>D</w:t>
            </w:r>
            <w:r w:rsidRPr="008F54D0">
              <w:rPr>
                <w:rFonts w:ascii="Courier New" w:eastAsia="Times New Roman" w:hAnsi="Courier New" w:cs="Courier New"/>
                <w:b/>
                <w:bCs/>
                <w:noProof w:val="0"/>
                <w:color w:val="000000"/>
                <w:sz w:val="16"/>
                <w:szCs w:val="16"/>
                <w:shd w:val="clear" w:color="auto" w:fill="4BAFBE"/>
              </w:rPr>
              <w:t>I</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ISN</w:t>
            </w:r>
            <w:r w:rsidRPr="008F54D0">
              <w:rPr>
                <w:rFonts w:ascii="Courier New" w:eastAsia="Times New Roman" w:hAnsi="Courier New" w:cs="Courier New"/>
                <w:b/>
                <w:bCs/>
                <w:noProof w:val="0"/>
                <w:color w:val="FFFFFF"/>
                <w:sz w:val="16"/>
                <w:szCs w:val="16"/>
                <w:shd w:val="clear" w:color="auto" w:fill="A0285F"/>
              </w:rPr>
              <w:t>LL</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000000"/>
                <w:sz w:val="16"/>
                <w:szCs w:val="16"/>
                <w:shd w:val="clear" w:color="auto" w:fill="FAC8DC"/>
              </w:rPr>
              <w:t>SQ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4BAFBE"/>
              </w:rPr>
              <w:t>D</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FFFFFF"/>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5D885086" w14:textId="77777777" w:rsidTr="00EE46B9">
        <w:trPr>
          <w:tblCellSpacing w:w="15" w:type="dxa"/>
        </w:trPr>
        <w:tc>
          <w:tcPr>
            <w:tcW w:w="0" w:type="auto"/>
            <w:vAlign w:val="center"/>
            <w:hideMark/>
          </w:tcPr>
          <w:p w14:paraId="11113E1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3401       3411       3421       3431       3441       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4BAFBE"/>
              </w:rPr>
              <w:t>L</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FFFFFF"/>
                <w:sz w:val="16"/>
                <w:szCs w:val="16"/>
                <w:shd w:val="clear" w:color="auto" w:fill="0A7D82"/>
              </w:rPr>
              <w:t>M</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FFFFFF"/>
                <w:sz w:val="16"/>
                <w:szCs w:val="16"/>
                <w:shd w:val="clear" w:color="auto" w:fill="0A7D82"/>
              </w:rPr>
              <w:t>TS</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000000"/>
                <w:sz w:val="16"/>
                <w:szCs w:val="16"/>
                <w:shd w:val="clear" w:color="auto" w:fill="FFFFFF"/>
              </w:rPr>
              <w:t>T</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000000"/>
                <w:sz w:val="16"/>
                <w:szCs w:val="16"/>
                <w:shd w:val="clear" w:color="auto" w:fill="D7F0F0"/>
              </w:rPr>
              <w:t>T</w:t>
            </w:r>
            <w:r w:rsidRPr="008F54D0">
              <w:rPr>
                <w:rFonts w:ascii="Courier New" w:eastAsia="Times New Roman" w:hAnsi="Courier New" w:cs="Courier New"/>
                <w:b/>
                <w:bCs/>
                <w:noProof w:val="0"/>
                <w:color w:val="000000"/>
                <w:sz w:val="16"/>
                <w:szCs w:val="16"/>
                <w:shd w:val="clear" w:color="auto" w:fill="FFFFFF"/>
              </w:rPr>
              <w:t>A</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000000"/>
                <w:sz w:val="16"/>
                <w:szCs w:val="16"/>
                <w:shd w:val="clear" w:color="auto" w:fill="FFFFFF"/>
              </w:rPr>
              <w:t>SS</w:t>
            </w:r>
            <w:r w:rsidRPr="008F54D0">
              <w:rPr>
                <w:rFonts w:ascii="Courier New" w:eastAsia="Times New Roman" w:hAnsi="Courier New" w:cs="Courier New"/>
                <w:b/>
                <w:bCs/>
                <w:noProof w:val="0"/>
                <w:color w:val="000000"/>
                <w:sz w:val="16"/>
                <w:szCs w:val="16"/>
                <w:shd w:val="clear" w:color="auto" w:fill="D7F0F0"/>
              </w:rPr>
              <w:t>I</w:t>
            </w:r>
            <w:r w:rsidRPr="008F54D0">
              <w:rPr>
                <w:rFonts w:ascii="Courier New" w:eastAsia="Times New Roman" w:hAnsi="Courier New" w:cs="Courier New"/>
                <w:b/>
                <w:bCs/>
                <w:noProof w:val="0"/>
                <w:color w:val="000000"/>
                <w:sz w:val="16"/>
                <w:szCs w:val="16"/>
                <w:shd w:val="clear" w:color="auto" w:fill="FAEBF5"/>
              </w:rPr>
              <w:t>C</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VL</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C8DC"/>
              </w:rPr>
              <w:t>Q</w:t>
            </w:r>
            <w:r w:rsidRPr="008F54D0">
              <w:rPr>
                <w:rFonts w:ascii="Courier New" w:eastAsia="Times New Roman" w:hAnsi="Courier New" w:cs="Courier New"/>
                <w:b/>
                <w:bCs/>
                <w:noProof w:val="0"/>
                <w:color w:val="FFFFFF"/>
                <w:sz w:val="16"/>
                <w:szCs w:val="16"/>
                <w:shd w:val="clear" w:color="auto" w:fill="0A7D82"/>
              </w:rPr>
              <w:t>TT</w:t>
            </w:r>
            <w:r w:rsidRPr="008F54D0">
              <w:rPr>
                <w:rFonts w:ascii="Courier New" w:eastAsia="Times New Roman" w:hAnsi="Courier New" w:cs="Courier New"/>
                <w:b/>
                <w:bCs/>
                <w:noProof w:val="0"/>
                <w:color w:val="000000"/>
                <w:sz w:val="16"/>
                <w:szCs w:val="16"/>
                <w:shd w:val="clear" w:color="auto" w:fill="4BAFBE"/>
              </w:rPr>
              <w:t>G</w:t>
            </w:r>
            <w:r w:rsidRPr="008F54D0">
              <w:rPr>
                <w:rFonts w:ascii="Courier New" w:eastAsia="Times New Roman" w:hAnsi="Courier New" w:cs="Courier New"/>
                <w:b/>
                <w:bCs/>
                <w:noProof w:val="0"/>
                <w:color w:val="FFFFFF"/>
                <w:sz w:val="16"/>
                <w:szCs w:val="16"/>
                <w:shd w:val="clear" w:color="auto" w:fill="0A7D82"/>
              </w:rPr>
              <w:t>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FFFFF"/>
              </w:rPr>
              <w:t>A</w:t>
            </w:r>
            <w:r w:rsidRPr="008F54D0">
              <w:rPr>
                <w:rFonts w:ascii="Courier New" w:eastAsia="Times New Roman" w:hAnsi="Courier New" w:cs="Courier New"/>
                <w:b/>
                <w:bCs/>
                <w:noProof w:val="0"/>
                <w:color w:val="000000"/>
                <w:sz w:val="16"/>
                <w:szCs w:val="16"/>
                <w:shd w:val="clear" w:color="auto" w:fill="D7F0F0"/>
              </w:rPr>
              <w:t>A</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D7F0F0"/>
              </w:rPr>
              <w:t>P</w:t>
            </w:r>
            <w:r w:rsidRPr="008F54D0">
              <w:rPr>
                <w:rFonts w:ascii="Courier New" w:eastAsia="Times New Roman" w:hAnsi="Courier New" w:cs="Courier New"/>
                <w:b/>
                <w:bCs/>
                <w:noProof w:val="0"/>
                <w:color w:val="FFFFFF"/>
                <w:sz w:val="16"/>
                <w:szCs w:val="16"/>
                <w:shd w:val="clear" w:color="auto" w:fill="0A7D82"/>
              </w:rPr>
              <w:t>SG</w:t>
            </w:r>
            <w:r w:rsidRPr="008F54D0">
              <w:rPr>
                <w:rFonts w:ascii="Courier New" w:eastAsia="Times New Roman" w:hAnsi="Courier New" w:cs="Courier New"/>
                <w:b/>
                <w:bCs/>
                <w:noProof w:val="0"/>
                <w:color w:val="000000"/>
                <w:sz w:val="16"/>
                <w:szCs w:val="16"/>
                <w:shd w:val="clear" w:color="auto" w:fill="A5DCE6"/>
              </w:rPr>
              <w:t>E</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D7F0F0"/>
              </w:rPr>
              <w:t>D</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
        </w:tc>
      </w:tr>
      <w:tr w:rsidR="008F54D0" w:rsidRPr="008F54D0" w14:paraId="1CB2E3CB" w14:textId="77777777" w:rsidTr="00EE46B9">
        <w:trPr>
          <w:tblCellSpacing w:w="15" w:type="dxa"/>
        </w:trPr>
        <w:tc>
          <w:tcPr>
            <w:tcW w:w="0" w:type="auto"/>
            <w:vAlign w:val="center"/>
            <w:hideMark/>
          </w:tcPr>
          <w:p w14:paraId="5185FFC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3451       3461       3471       3481       3491       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H</w:t>
            </w:r>
            <w:r w:rsidRPr="008F54D0">
              <w:rPr>
                <w:rFonts w:ascii="Courier New" w:eastAsia="Times New Roman" w:hAnsi="Courier New" w:cs="Courier New"/>
                <w:b/>
                <w:bCs/>
                <w:noProof w:val="0"/>
                <w:color w:val="000000"/>
                <w:sz w:val="16"/>
                <w:szCs w:val="16"/>
                <w:shd w:val="clear" w:color="auto" w:fill="D7F0F0"/>
              </w:rPr>
              <w:t>Y</w:t>
            </w:r>
            <w:r w:rsidRPr="008F54D0">
              <w:rPr>
                <w:rFonts w:ascii="Courier New" w:eastAsia="Times New Roman" w:hAnsi="Courier New" w:cs="Courier New"/>
                <w:b/>
                <w:bCs/>
                <w:noProof w:val="0"/>
                <w:color w:val="FFFFFF"/>
                <w:sz w:val="16"/>
                <w:szCs w:val="16"/>
                <w:shd w:val="clear" w:color="auto" w:fill="0A7D82"/>
              </w:rPr>
              <w:t>Q</w:t>
            </w:r>
            <w:r w:rsidRPr="008F54D0">
              <w:rPr>
                <w:rFonts w:ascii="Courier New" w:eastAsia="Times New Roman" w:hAnsi="Courier New" w:cs="Courier New"/>
                <w:b/>
                <w:bCs/>
                <w:noProof w:val="0"/>
                <w:color w:val="000000"/>
                <w:sz w:val="16"/>
                <w:szCs w:val="16"/>
                <w:shd w:val="clear" w:color="auto" w:fill="A5DCE6"/>
              </w:rPr>
              <w:t>L</w:t>
            </w:r>
            <w:r w:rsidRPr="008F54D0">
              <w:rPr>
                <w:rFonts w:ascii="Courier New" w:eastAsia="Times New Roman" w:hAnsi="Courier New" w:cs="Courier New"/>
                <w:b/>
                <w:bCs/>
                <w:noProof w:val="0"/>
                <w:color w:val="000000"/>
                <w:sz w:val="16"/>
                <w:szCs w:val="16"/>
                <w:shd w:val="clear" w:color="auto" w:fill="4BAFBE"/>
              </w:rPr>
              <w:t>Q</w:t>
            </w:r>
            <w:r w:rsidRPr="008F54D0">
              <w:rPr>
                <w:rFonts w:ascii="Courier New" w:eastAsia="Times New Roman" w:hAnsi="Courier New" w:cs="Courier New"/>
                <w:b/>
                <w:bCs/>
                <w:noProof w:val="0"/>
                <w:color w:val="000000"/>
                <w:sz w:val="16"/>
                <w:szCs w:val="16"/>
                <w:shd w:val="clear" w:color="auto" w:fill="FFFFFF"/>
              </w:rPr>
              <w:t>H</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000000"/>
                <w:sz w:val="16"/>
                <w:szCs w:val="16"/>
                <w:shd w:val="clear" w:color="auto" w:fill="FAEBF5"/>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D7F0F0"/>
              </w:rPr>
              <w:t>L</w:t>
            </w:r>
            <w:r w:rsidRPr="008F54D0">
              <w:rPr>
                <w:rFonts w:ascii="Courier New" w:eastAsia="Times New Roman" w:hAnsi="Courier New" w:cs="Courier New"/>
                <w:b/>
                <w:bCs/>
                <w:noProof w:val="0"/>
                <w:color w:val="FFFFFF"/>
                <w:sz w:val="16"/>
                <w:szCs w:val="16"/>
                <w:shd w:val="clear" w:color="auto" w:fill="0A7D82"/>
              </w:rPr>
              <w:t>AS</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TGIHS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QR</w:t>
            </w:r>
            <w:r w:rsidRPr="008F54D0">
              <w:rPr>
                <w:rFonts w:ascii="Courier New" w:eastAsia="Times New Roman" w:hAnsi="Courier New" w:cs="Courier New"/>
                <w:b/>
                <w:bCs/>
                <w:noProof w:val="0"/>
                <w:color w:val="000000"/>
                <w:sz w:val="16"/>
                <w:szCs w:val="16"/>
                <w:shd w:val="clear" w:color="auto" w:fill="D7F0F0"/>
              </w:rPr>
              <w:t>D</w:t>
            </w:r>
            <w:r w:rsidRPr="008F54D0">
              <w:rPr>
                <w:rFonts w:ascii="Courier New" w:eastAsia="Times New Roman" w:hAnsi="Courier New" w:cs="Courier New"/>
                <w:b/>
                <w:bCs/>
                <w:noProof w:val="0"/>
                <w:color w:val="FFFFFF"/>
                <w:sz w:val="16"/>
                <w:szCs w:val="16"/>
                <w:shd w:val="clear" w:color="auto" w:fill="0A7D82"/>
              </w:rPr>
              <w:t>LDSASG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4BAFBE"/>
              </w:rPr>
              <w:t>F</w:t>
            </w:r>
            <w:r w:rsidRPr="008F54D0">
              <w:rPr>
                <w:rFonts w:ascii="Courier New" w:eastAsia="Times New Roman" w:hAnsi="Courier New" w:cs="Courier New"/>
                <w:b/>
                <w:bCs/>
                <w:noProof w:val="0"/>
                <w:color w:val="FFFFFF"/>
                <w:sz w:val="16"/>
                <w:szCs w:val="16"/>
                <w:shd w:val="clear" w:color="auto" w:fill="0A7D82"/>
              </w:rPr>
              <w:t>TQT</w:t>
            </w:r>
            <w:r w:rsidRPr="008F54D0">
              <w:rPr>
                <w:rFonts w:ascii="Courier New" w:eastAsia="Times New Roman" w:hAnsi="Courier New" w:cs="Courier New"/>
                <w:b/>
                <w:bCs/>
                <w:noProof w:val="0"/>
                <w:color w:val="000000"/>
                <w:sz w:val="16"/>
                <w:szCs w:val="16"/>
                <w:shd w:val="clear" w:color="auto" w:fill="D7F0F0"/>
              </w:rPr>
              <w:t>V</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FFFFF"/>
              </w:rPr>
              <w:t>D</w:t>
            </w:r>
            <w:r w:rsidRPr="008F54D0">
              <w:rPr>
                <w:rFonts w:ascii="Courier New" w:eastAsia="Times New Roman" w:hAnsi="Courier New" w:cs="Courier New"/>
                <w:b/>
                <w:bCs/>
                <w:noProof w:val="0"/>
                <w:color w:val="FFFFFF"/>
                <w:sz w:val="16"/>
                <w:szCs w:val="16"/>
                <w:shd w:val="clear" w:color="auto" w:fill="0A7D82"/>
              </w:rPr>
              <w:t>APNSMGL</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000000"/>
                <w:sz w:val="16"/>
                <w:szCs w:val="16"/>
                <w:shd w:val="clear" w:color="auto" w:fill="FFFFFF"/>
              </w:rPr>
              <w:t>Q</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
        </w:tc>
      </w:tr>
      <w:tr w:rsidR="008F54D0" w:rsidRPr="008F54D0" w14:paraId="58536FA5" w14:textId="77777777" w:rsidTr="00EE46B9">
        <w:trPr>
          <w:tblCellSpacing w:w="15" w:type="dxa"/>
        </w:trPr>
        <w:tc>
          <w:tcPr>
            <w:tcW w:w="0" w:type="auto"/>
            <w:vAlign w:val="center"/>
            <w:hideMark/>
          </w:tcPr>
          <w:p w14:paraId="15D99C72"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3501       3511       3521       3531       3541       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N</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FFFFFF"/>
                <w:sz w:val="16"/>
                <w:szCs w:val="16"/>
                <w:shd w:val="clear" w:color="auto" w:fill="0A7D82"/>
              </w:rPr>
              <w:t>ALS</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AVQA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000000"/>
                <w:sz w:val="16"/>
                <w:szCs w:val="16"/>
                <w:shd w:val="clear" w:color="auto" w:fill="A5DCE6"/>
              </w:rPr>
              <w:t>P</w:t>
            </w:r>
            <w:r w:rsidRPr="008F54D0">
              <w:rPr>
                <w:rFonts w:ascii="Courier New" w:eastAsia="Times New Roman" w:hAnsi="Courier New" w:cs="Courier New"/>
                <w:b/>
                <w:bCs/>
                <w:noProof w:val="0"/>
                <w:color w:val="000000"/>
                <w:sz w:val="16"/>
                <w:szCs w:val="16"/>
                <w:shd w:val="clear" w:color="auto" w:fill="4BAFBE"/>
              </w:rPr>
              <w:t>T</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FFFFFF"/>
                <w:sz w:val="16"/>
                <w:szCs w:val="16"/>
                <w:shd w:val="clear" w:color="auto" w:fill="0A7D82"/>
              </w:rPr>
              <w:t>GG</w:t>
            </w:r>
            <w:r w:rsidRPr="008F54D0">
              <w:rPr>
                <w:rFonts w:ascii="Courier New" w:eastAsia="Times New Roman" w:hAnsi="Courier New" w:cs="Courier New"/>
                <w:b/>
                <w:bCs/>
                <w:noProof w:val="0"/>
                <w:color w:val="FFFF96"/>
                <w:sz w:val="16"/>
                <w:szCs w:val="16"/>
                <w:shd w:val="clear" w:color="auto" w:fill="FFFFFF"/>
              </w:rPr>
              <w:t>S</w:t>
            </w:r>
            <w:r w:rsidRPr="008F54D0">
              <w:rPr>
                <w:rFonts w:ascii="Courier New" w:eastAsia="Times New Roman" w:hAnsi="Courier New" w:cs="Courier New"/>
                <w:b/>
                <w:bCs/>
                <w:noProof w:val="0"/>
                <w:color w:val="FFFF96"/>
                <w:sz w:val="16"/>
                <w:szCs w:val="16"/>
                <w:shd w:val="clear" w:color="auto" w:fill="0A7D82"/>
              </w:rPr>
              <w:t>PS</w:t>
            </w:r>
            <w:r w:rsidRPr="008F54D0">
              <w:rPr>
                <w:rFonts w:ascii="Courier New" w:eastAsia="Times New Roman" w:hAnsi="Courier New" w:cs="Courier New"/>
                <w:b/>
                <w:bCs/>
                <w:noProof w:val="0"/>
                <w:color w:val="FFFF96"/>
                <w:sz w:val="16"/>
                <w:szCs w:val="16"/>
              </w:rPr>
              <w:t> </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G</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FFFFFF"/>
                <w:sz w:val="16"/>
                <w:szCs w:val="16"/>
                <w:shd w:val="clear" w:color="auto" w:fill="0A7D82"/>
              </w:rPr>
              <w:t>R</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A5DCE6"/>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VPGPT</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FFFFFF"/>
                <w:sz w:val="16"/>
                <w:szCs w:val="16"/>
                <w:shd w:val="clear" w:color="auto" w:fill="A0285F"/>
              </w:rPr>
              <w:t>KR</w:t>
            </w:r>
            <w:r w:rsidRPr="008F54D0">
              <w:rPr>
                <w:rFonts w:ascii="Courier New" w:eastAsia="Times New Roman" w:hAnsi="Courier New" w:cs="Courier New"/>
                <w:b/>
                <w:bCs/>
                <w:noProof w:val="0"/>
                <w:color w:val="FFFFFF"/>
                <w:sz w:val="16"/>
                <w:szCs w:val="16"/>
                <w:shd w:val="clear" w:color="auto" w:fill="0A7D82"/>
              </w:rPr>
              <w:t>F</w:t>
            </w:r>
            <w:r w:rsidRPr="008F54D0">
              <w:rPr>
                <w:rFonts w:ascii="Courier New" w:eastAsia="Times New Roman" w:hAnsi="Courier New" w:cs="Courier New"/>
                <w:b/>
                <w:bCs/>
                <w:noProof w:val="0"/>
                <w:color w:val="000000"/>
                <w:sz w:val="16"/>
                <w:szCs w:val="16"/>
                <w:shd w:val="clear" w:color="auto" w:fill="D7F0F0"/>
              </w:rPr>
              <w:t>Q</w:t>
            </w:r>
            <w:r w:rsidRPr="008F54D0">
              <w:rPr>
                <w:rFonts w:ascii="Courier New" w:eastAsia="Times New Roman" w:hAnsi="Courier New" w:cs="Courier New"/>
                <w:b/>
                <w:bCs/>
                <w:noProof w:val="0"/>
                <w:color w:val="FFFFFF"/>
                <w:sz w:val="16"/>
                <w:szCs w:val="16"/>
                <w:shd w:val="clear" w:color="auto" w:fill="0A7D82"/>
              </w:rPr>
              <w:t>L</w:t>
            </w:r>
            <w:r w:rsidRPr="008F54D0">
              <w:rPr>
                <w:rFonts w:ascii="Courier New" w:eastAsia="Times New Roman" w:hAnsi="Courier New" w:cs="Courier New"/>
                <w:b/>
                <w:bCs/>
                <w:noProof w:val="0"/>
                <w:color w:val="000000"/>
                <w:sz w:val="16"/>
                <w:szCs w:val="16"/>
                <w:shd w:val="clear" w:color="auto" w:fill="4BAFBE"/>
              </w:rPr>
              <w:t>P</w:t>
            </w:r>
            <w:r w:rsidRPr="008F54D0">
              <w:rPr>
                <w:rFonts w:ascii="Courier New" w:eastAsia="Times New Roman" w:hAnsi="Courier New" w:cs="Courier New"/>
                <w:b/>
                <w:bCs/>
                <w:noProof w:val="0"/>
                <w:color w:val="FFFFFF"/>
                <w:sz w:val="16"/>
                <w:szCs w:val="16"/>
                <w:shd w:val="clear" w:color="auto" w:fill="0A7D82"/>
              </w:rPr>
              <w:t>L</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
        </w:tc>
      </w:tr>
      <w:tr w:rsidR="008F54D0" w:rsidRPr="008F54D0" w14:paraId="4F82B38B" w14:textId="77777777" w:rsidTr="00EE46B9">
        <w:trPr>
          <w:tblCellSpacing w:w="15" w:type="dxa"/>
        </w:trPr>
        <w:tc>
          <w:tcPr>
            <w:tcW w:w="0" w:type="auto"/>
            <w:vAlign w:val="center"/>
            <w:hideMark/>
          </w:tcPr>
          <w:p w14:paraId="13EEE98E"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Times New Roman" w:eastAsia="Times New Roman" w:hAnsi="Times New Roman" w:cs="Times New Roman"/>
                <w:kern w:val="0"/>
                <w14:ligatures w14:val="none"/>
              </w:rPr>
              <mc:AlternateContent>
                <mc:Choice Requires="wps">
                  <w:drawing>
                    <wp:anchor distT="0" distB="0" distL="114300" distR="114300" simplePos="0" relativeHeight="251665408" behindDoc="0" locked="0" layoutInCell="1" allowOverlap="1" wp14:anchorId="021CEDBE" wp14:editId="2AD93ED5">
                      <wp:simplePos x="0" y="0"/>
                      <wp:positionH relativeFrom="margin">
                        <wp:posOffset>2476500</wp:posOffset>
                      </wp:positionH>
                      <wp:positionV relativeFrom="paragraph">
                        <wp:posOffset>1119505</wp:posOffset>
                      </wp:positionV>
                      <wp:extent cx="510540" cy="274320"/>
                      <wp:effectExtent l="0" t="0" r="3810" b="0"/>
                      <wp:wrapNone/>
                      <wp:docPr id="53" name="مربع نص 53"/>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645496AB" w14:textId="77777777" w:rsidR="008F54D0" w:rsidRPr="0052153D" w:rsidRDefault="008F54D0" w:rsidP="008F54D0">
                                  <w:pPr>
                                    <w:jc w:val="center"/>
                                    <w:rPr>
                                      <w:sz w:val="24"/>
                                      <w:szCs w:val="24"/>
                                    </w:rPr>
                                  </w:pPr>
                                  <w:r>
                                    <w:rPr>
                                      <w:sz w:val="24"/>
                                      <w:szCs w:val="24"/>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CEDBE" id="مربع نص 53" o:spid="_x0000_s1029" type="#_x0000_t202" style="position:absolute;margin-left:195pt;margin-top:88.15pt;width:40.2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" fillcolor="window" stroked="f" strokeweight=".5pt">
                      <v:textbox>
                        <w:txbxContent>
                          <w:p w14:paraId="645496AB" w14:textId="77777777" w:rsidR="008F54D0" w:rsidRPr="0052153D" w:rsidRDefault="008F54D0" w:rsidP="008F54D0">
                            <w:pPr>
                              <w:jc w:val="center"/>
                              <w:rPr>
                                <w:sz w:val="24"/>
                                <w:szCs w:val="24"/>
                              </w:rPr>
                            </w:pPr>
                            <w:r>
                              <w:rPr>
                                <w:sz w:val="24"/>
                                <w:szCs w:val="24"/>
                              </w:rPr>
                              <w:t>30</w:t>
                            </w:r>
                          </w:p>
                        </w:txbxContent>
                      </v:textbox>
                      <w10:wrap anchorx="margin"/>
                    </v:shape>
                  </w:pict>
                </mc:Fallback>
              </mc:AlternateContent>
            </w:r>
            <w:r w:rsidRPr="008F54D0">
              <w:rPr>
                <w:rFonts w:ascii="Courier New" w:eastAsia="Times New Roman" w:hAnsi="Courier New" w:cs="Courier New"/>
                <w:noProof w:val="0"/>
                <w:color w:val="000000"/>
                <w:sz w:val="16"/>
                <w:szCs w:val="16"/>
              </w:rPr>
              <w:t>3551       3561       3571       3581       3591       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AC8DC"/>
              </w:rPr>
              <w:t>DK</w:t>
            </w:r>
            <w:r w:rsidRPr="008F54D0">
              <w:rPr>
                <w:rFonts w:ascii="Courier New" w:eastAsia="Times New Roman" w:hAnsi="Courier New" w:cs="Courier New"/>
                <w:b/>
                <w:bCs/>
                <w:noProof w:val="0"/>
                <w:color w:val="FFFFFF"/>
                <w:sz w:val="16"/>
                <w:szCs w:val="16"/>
                <w:shd w:val="clear" w:color="auto" w:fill="0A7D82"/>
              </w:rPr>
              <w:t>G</w:t>
            </w:r>
            <w:r w:rsidRPr="008F54D0">
              <w:rPr>
                <w:rFonts w:ascii="Courier New" w:eastAsia="Times New Roman" w:hAnsi="Courier New" w:cs="Courier New"/>
                <w:b/>
                <w:bCs/>
                <w:noProof w:val="0"/>
                <w:color w:val="000000"/>
                <w:sz w:val="16"/>
                <w:szCs w:val="16"/>
                <w:shd w:val="clear" w:color="auto" w:fill="4BAFBE"/>
              </w:rPr>
              <w:t>N</w:t>
            </w:r>
            <w:r w:rsidRPr="008F54D0">
              <w:rPr>
                <w:rFonts w:ascii="Courier New" w:eastAsia="Times New Roman" w:hAnsi="Courier New" w:cs="Courier New"/>
                <w:b/>
                <w:bCs/>
                <w:noProof w:val="0"/>
                <w:color w:val="000000"/>
                <w:sz w:val="16"/>
                <w:szCs w:val="16"/>
                <w:shd w:val="clear" w:color="auto" w:fill="FFFFFF"/>
              </w:rPr>
              <w:t>G</w:t>
            </w:r>
            <w:r w:rsidRPr="008F54D0">
              <w:rPr>
                <w:rFonts w:ascii="Courier New" w:eastAsia="Times New Roman" w:hAnsi="Courier New" w:cs="Courier New"/>
                <w:b/>
                <w:bCs/>
                <w:noProof w:val="0"/>
                <w:color w:val="FFFFFF"/>
                <w:sz w:val="16"/>
                <w:szCs w:val="16"/>
                <w:shd w:val="clear" w:color="auto" w:fill="A0285F"/>
              </w:rPr>
              <w:t>KK</w:t>
            </w:r>
            <w:r w:rsidRPr="008F54D0">
              <w:rPr>
                <w:rFonts w:ascii="Courier New" w:eastAsia="Times New Roman" w:hAnsi="Courier New" w:cs="Courier New"/>
                <w:b/>
                <w:bCs/>
                <w:noProof w:val="0"/>
                <w:color w:val="000000"/>
                <w:sz w:val="16"/>
                <w:szCs w:val="16"/>
                <w:shd w:val="clear" w:color="auto" w:fill="F07DAA"/>
              </w:rPr>
              <w:t>HK</w:t>
            </w:r>
            <w:r w:rsidRPr="008F54D0">
              <w:rPr>
                <w:rFonts w:ascii="Courier New" w:eastAsia="Times New Roman" w:hAnsi="Courier New" w:cs="Courier New"/>
                <w:b/>
                <w:bCs/>
                <w:noProof w:val="0"/>
                <w:color w:val="FFFFFF"/>
                <w:sz w:val="16"/>
                <w:szCs w:val="16"/>
                <w:shd w:val="clear" w:color="auto" w:fill="0A7D82"/>
              </w:rPr>
              <w:t>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FAEBF5"/>
              </w:rPr>
              <w:t>H</w:t>
            </w:r>
            <w:r w:rsidRPr="008F54D0">
              <w:rPr>
                <w:rFonts w:ascii="Courier New" w:eastAsia="Times New Roman" w:hAnsi="Courier New" w:cs="Courier New"/>
                <w:b/>
                <w:bCs/>
                <w:noProof w:val="0"/>
                <w:color w:val="FFFFFF"/>
                <w:sz w:val="16"/>
                <w:szCs w:val="16"/>
                <w:shd w:val="clear" w:color="auto" w:fill="0A7D82"/>
              </w:rPr>
              <w:t>LRTS</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000000"/>
                <w:sz w:val="16"/>
                <w:szCs w:val="16"/>
                <w:shd w:val="clear" w:color="auto" w:fill="A5DCE6"/>
              </w:rPr>
              <w:t>E</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HIPDQETTSL</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4BAFBE"/>
              </w:rPr>
              <w:t>S</w:t>
            </w:r>
            <w:r w:rsidRPr="008F54D0">
              <w:rPr>
                <w:rFonts w:ascii="Courier New" w:eastAsia="Times New Roman" w:hAnsi="Courier New" w:cs="Courier New"/>
                <w:b/>
                <w:bCs/>
                <w:noProof w:val="0"/>
                <w:color w:val="FFFFFF"/>
                <w:sz w:val="16"/>
                <w:szCs w:val="16"/>
                <w:shd w:val="clear" w:color="auto" w:fill="0A7D82"/>
              </w:rPr>
              <w:t>GT</w:t>
            </w:r>
            <w:r w:rsidRPr="008F54D0">
              <w:rPr>
                <w:rFonts w:ascii="Courier New" w:eastAsia="Times New Roman" w:hAnsi="Courier New" w:cs="Courier New"/>
                <w:b/>
                <w:bCs/>
                <w:noProof w:val="0"/>
                <w:color w:val="000000"/>
                <w:sz w:val="16"/>
                <w:szCs w:val="16"/>
                <w:shd w:val="clear" w:color="auto" w:fill="D7F0F0"/>
              </w:rPr>
              <w:t>G</w:t>
            </w:r>
            <w:r w:rsidRPr="008F54D0">
              <w:rPr>
                <w:rFonts w:ascii="Courier New" w:eastAsia="Times New Roman" w:hAnsi="Courier New" w:cs="Courier New"/>
                <w:b/>
                <w:bCs/>
                <w:noProof w:val="0"/>
                <w:color w:val="FFFFFF"/>
                <w:sz w:val="16"/>
                <w:szCs w:val="16"/>
                <w:shd w:val="clear" w:color="auto" w:fill="0A7D82"/>
              </w:rPr>
              <w:t>TPGA</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0A7D82"/>
              </w:rPr>
              <w:t>A</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QQDTASVE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proofErr w:type="spellEnd"/>
            <w:r w:rsidRPr="008F54D0">
              <w:rPr>
                <w:rFonts w:ascii="Courier New" w:eastAsia="Times New Roman" w:hAnsi="Courier New" w:cs="Courier New"/>
                <w:noProof w:val="0"/>
                <w:sz w:val="16"/>
                <w:szCs w:val="16"/>
              </w:rPr>
              <w:t>                                             </w:t>
            </w:r>
          </w:p>
        </w:tc>
      </w:tr>
      <w:tr w:rsidR="008F54D0" w:rsidRPr="008F54D0" w14:paraId="6F039502" w14:textId="77777777" w:rsidTr="00EE46B9">
        <w:trPr>
          <w:tblCellSpacing w:w="15" w:type="dxa"/>
        </w:trPr>
        <w:tc>
          <w:tcPr>
            <w:tcW w:w="0" w:type="auto"/>
            <w:vAlign w:val="center"/>
            <w:hideMark/>
          </w:tcPr>
          <w:p w14:paraId="642EB5DC"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3601       3611       3621       3631       3641       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0A7D82"/>
              </w:rPr>
              <w:t>QSSQKECGQP</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AGQVAVLPEV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0A7D82"/>
              </w:rPr>
              <w:t>QVTQNPANEQ</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4BAFBE"/>
              </w:rPr>
              <w:t>E</w:t>
            </w:r>
            <w:r w:rsidRPr="008F54D0">
              <w:rPr>
                <w:rFonts w:ascii="Courier New" w:eastAsia="Times New Roman" w:hAnsi="Courier New" w:cs="Courier New"/>
                <w:b/>
                <w:bCs/>
                <w:noProof w:val="0"/>
                <w:color w:val="FFFFFF"/>
                <w:sz w:val="16"/>
                <w:szCs w:val="16"/>
                <w:shd w:val="clear" w:color="auto" w:fill="0A7D82"/>
              </w:rPr>
              <w:t>SA</w:t>
            </w:r>
            <w:r w:rsidRPr="008F54D0">
              <w:rPr>
                <w:rFonts w:ascii="Courier New" w:eastAsia="Times New Roman" w:hAnsi="Courier New" w:cs="Courier New"/>
                <w:b/>
                <w:bCs/>
                <w:noProof w:val="0"/>
                <w:color w:val="000000"/>
                <w:sz w:val="16"/>
                <w:szCs w:val="16"/>
                <w:shd w:val="clear" w:color="auto" w:fill="A5DCE6"/>
              </w:rPr>
              <w:t>E</w:t>
            </w:r>
            <w:r w:rsidRPr="008F54D0">
              <w:rPr>
                <w:rFonts w:ascii="Courier New" w:eastAsia="Times New Roman" w:hAnsi="Courier New" w:cs="Courier New"/>
                <w:b/>
                <w:bCs/>
                <w:noProof w:val="0"/>
                <w:color w:val="FFFFFF"/>
                <w:sz w:val="16"/>
                <w:szCs w:val="16"/>
                <w:shd w:val="clear" w:color="auto" w:fill="0A7D82"/>
              </w:rPr>
              <w:t>P</w:t>
            </w:r>
            <w:r w:rsidRPr="008F54D0">
              <w:rPr>
                <w:rFonts w:ascii="Courier New" w:eastAsia="Times New Roman" w:hAnsi="Courier New" w:cs="Courier New"/>
                <w:b/>
                <w:bCs/>
                <w:noProof w:val="0"/>
                <w:color w:val="000000"/>
                <w:sz w:val="16"/>
                <w:szCs w:val="16"/>
                <w:shd w:val="clear" w:color="auto" w:fill="D7F0F0"/>
              </w:rPr>
              <w:t>K</w:t>
            </w:r>
            <w:r w:rsidRPr="008F54D0">
              <w:rPr>
                <w:rFonts w:ascii="Courier New" w:eastAsia="Times New Roman" w:hAnsi="Courier New" w:cs="Courier New"/>
                <w:b/>
                <w:bCs/>
                <w:noProof w:val="0"/>
                <w:color w:val="FFFFFF"/>
                <w:sz w:val="16"/>
                <w:szCs w:val="16"/>
                <w:shd w:val="clear" w:color="auto" w:fill="0A7D82"/>
              </w:rPr>
              <w:t>TV</w:t>
            </w:r>
            <w:r w:rsidRPr="008F54D0">
              <w:rPr>
                <w:rFonts w:ascii="Courier New" w:eastAsia="Times New Roman" w:hAnsi="Courier New" w:cs="Courier New"/>
                <w:b/>
                <w:bCs/>
                <w:noProof w:val="0"/>
                <w:color w:val="000000"/>
                <w:sz w:val="16"/>
                <w:szCs w:val="16"/>
                <w:shd w:val="clear" w:color="auto" w:fill="A5DCE6"/>
              </w:rPr>
              <w:t>EE</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D7F0F0"/>
              </w:rPr>
              <w:t>E</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FFFFFF"/>
                <w:sz w:val="16"/>
                <w:szCs w:val="16"/>
                <w:shd w:val="clear" w:color="auto" w:fill="0A7D82"/>
              </w:rPr>
              <w:t>SN</w:t>
            </w:r>
            <w:r w:rsidRPr="008F54D0">
              <w:rPr>
                <w:rFonts w:ascii="Courier New" w:eastAsia="Times New Roman" w:hAnsi="Courier New" w:cs="Courier New"/>
                <w:b/>
                <w:bCs/>
                <w:noProof w:val="0"/>
                <w:color w:val="000000"/>
                <w:sz w:val="16"/>
                <w:szCs w:val="16"/>
                <w:shd w:val="clear" w:color="auto" w:fill="FAC8DC"/>
              </w:rPr>
              <w:t>F</w:t>
            </w:r>
            <w:r w:rsidRPr="008F54D0">
              <w:rPr>
                <w:rFonts w:ascii="Courier New" w:eastAsia="Times New Roman" w:hAnsi="Courier New" w:cs="Courier New"/>
                <w:b/>
                <w:bCs/>
                <w:noProof w:val="0"/>
                <w:color w:val="000000"/>
                <w:sz w:val="16"/>
                <w:szCs w:val="16"/>
                <w:shd w:val="clear" w:color="auto" w:fill="F07DAA"/>
              </w:rPr>
              <w:t>SSP</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shd w:val="clear" w:color="auto" w:fill="FFFFFF"/>
              </w:rPr>
              <w:t>M</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eeeeeeeeee eeeeeeeeee eeeeeeeeee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
        </w:tc>
      </w:tr>
      <w:tr w:rsidR="008F54D0" w:rsidRPr="008F54D0" w14:paraId="5DBA27B3" w14:textId="77777777" w:rsidTr="00EE46B9">
        <w:trPr>
          <w:tblCellSpacing w:w="15" w:type="dxa"/>
        </w:trPr>
        <w:tc>
          <w:tcPr>
            <w:tcW w:w="0" w:type="auto"/>
            <w:vAlign w:val="center"/>
            <w:hideMark/>
          </w:tcPr>
          <w:p w14:paraId="777850A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3651       3661       3671       3681       3691       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A5DCE6"/>
              </w:rPr>
              <w:t>L</w:t>
            </w:r>
            <w:r w:rsidRPr="008F54D0">
              <w:rPr>
                <w:rFonts w:ascii="Courier New" w:eastAsia="Times New Roman" w:hAnsi="Courier New" w:cs="Courier New"/>
                <w:b/>
                <w:bCs/>
                <w:noProof w:val="0"/>
                <w:color w:val="FFFF96"/>
                <w:sz w:val="16"/>
                <w:szCs w:val="16"/>
                <w:shd w:val="clear" w:color="auto" w:fill="A5DCE6"/>
              </w:rPr>
              <w:t>W</w:t>
            </w:r>
            <w:r w:rsidRPr="008F54D0">
              <w:rPr>
                <w:rFonts w:ascii="Courier New" w:eastAsia="Times New Roman" w:hAnsi="Courier New" w:cs="Courier New"/>
                <w:b/>
                <w:bCs/>
                <w:noProof w:val="0"/>
                <w:color w:val="000000"/>
                <w:sz w:val="16"/>
                <w:szCs w:val="16"/>
                <w:shd w:val="clear" w:color="auto" w:fill="F07DAA"/>
              </w:rPr>
              <w:t>L</w:t>
            </w:r>
            <w:r w:rsidRPr="008F54D0">
              <w:rPr>
                <w:rFonts w:ascii="Courier New" w:eastAsia="Times New Roman" w:hAnsi="Courier New" w:cs="Courier New"/>
                <w:b/>
                <w:bCs/>
                <w:noProof w:val="0"/>
                <w:color w:val="000000"/>
                <w:sz w:val="16"/>
                <w:szCs w:val="16"/>
                <w:shd w:val="clear" w:color="auto" w:fill="FAEBF5"/>
              </w:rPr>
              <w:t>QQ</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FFFFFF"/>
              </w:rPr>
              <w:t>Q</w:t>
            </w:r>
            <w:r w:rsidRPr="008F54D0">
              <w:rPr>
                <w:rFonts w:ascii="Courier New" w:eastAsia="Times New Roman" w:hAnsi="Courier New" w:cs="Courier New"/>
                <w:b/>
                <w:bCs/>
                <w:noProof w:val="0"/>
                <w:color w:val="FFFFFF"/>
                <w:sz w:val="16"/>
                <w:szCs w:val="16"/>
                <w:shd w:val="clear" w:color="auto" w:fill="0A7D82"/>
              </w:rPr>
              <w:t>K</w:t>
            </w:r>
            <w:r w:rsidRPr="008F54D0">
              <w:rPr>
                <w:rFonts w:ascii="Courier New" w:eastAsia="Times New Roman" w:hAnsi="Courier New" w:cs="Courier New"/>
                <w:b/>
                <w:bCs/>
                <w:noProof w:val="0"/>
                <w:color w:val="000000"/>
                <w:sz w:val="16"/>
                <w:szCs w:val="16"/>
                <w:shd w:val="clear" w:color="auto" w:fill="FAEBF5"/>
              </w:rPr>
              <w:t>RK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E</w:t>
            </w:r>
            <w:r w:rsidRPr="008F54D0">
              <w:rPr>
                <w:rFonts w:ascii="Courier New" w:eastAsia="Times New Roman" w:hAnsi="Courier New" w:cs="Courier New"/>
                <w:b/>
                <w:bCs/>
                <w:noProof w:val="0"/>
                <w:color w:val="FFFFFF"/>
                <w:sz w:val="16"/>
                <w:szCs w:val="16"/>
                <w:shd w:val="clear" w:color="auto" w:fill="0A7D82"/>
              </w:rPr>
              <w:t>S</w:t>
            </w:r>
            <w:r w:rsidRPr="008F54D0">
              <w:rPr>
                <w:rFonts w:ascii="Courier New" w:eastAsia="Times New Roman" w:hAnsi="Courier New" w:cs="Courier New"/>
                <w:b/>
                <w:bCs/>
                <w:noProof w:val="0"/>
                <w:color w:val="FFFF96"/>
                <w:sz w:val="16"/>
                <w:szCs w:val="16"/>
                <w:shd w:val="clear" w:color="auto" w:fill="4BAFBE"/>
              </w:rPr>
              <w:t>I</w:t>
            </w:r>
            <w:r w:rsidRPr="008F54D0">
              <w:rPr>
                <w:rFonts w:ascii="Courier New" w:eastAsia="Times New Roman" w:hAnsi="Courier New" w:cs="Courier New"/>
                <w:b/>
                <w:bCs/>
                <w:noProof w:val="0"/>
                <w:color w:val="FFFFFF"/>
                <w:sz w:val="16"/>
                <w:szCs w:val="16"/>
                <w:shd w:val="clear" w:color="auto" w:fill="0A7D82"/>
              </w:rPr>
              <w:t>T</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FFFFFF"/>
                <w:sz w:val="16"/>
                <w:szCs w:val="16"/>
                <w:shd w:val="clear" w:color="auto" w:fill="0A7D82"/>
              </w:rPr>
              <w:t>K</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AEBF5"/>
              </w:rPr>
              <w:t>P</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A0285F"/>
              </w:rPr>
              <w:t>K</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G</w:t>
            </w:r>
            <w:r w:rsidRPr="008F54D0">
              <w:rPr>
                <w:rFonts w:ascii="Courier New" w:eastAsia="Times New Roman" w:hAnsi="Courier New" w:cs="Courier New"/>
                <w:b/>
                <w:bCs/>
                <w:noProof w:val="0"/>
                <w:color w:val="FFFFFF"/>
                <w:sz w:val="16"/>
                <w:szCs w:val="16"/>
                <w:shd w:val="clear" w:color="auto" w:fill="A0285F"/>
              </w:rPr>
              <w:t>L</w:t>
            </w:r>
            <w:r w:rsidRPr="008F54D0">
              <w:rPr>
                <w:rFonts w:ascii="Courier New" w:eastAsia="Times New Roman" w:hAnsi="Courier New" w:cs="Courier New"/>
                <w:b/>
                <w:bCs/>
                <w:noProof w:val="0"/>
                <w:color w:val="000000"/>
                <w:sz w:val="16"/>
                <w:szCs w:val="16"/>
                <w:shd w:val="clear" w:color="auto" w:fill="A5DCE6"/>
              </w:rPr>
              <w:t>V</w:t>
            </w:r>
            <w:r w:rsidRPr="008F54D0">
              <w:rPr>
                <w:rFonts w:ascii="Courier New" w:eastAsia="Times New Roman" w:hAnsi="Courier New" w:cs="Courier New"/>
                <w:b/>
                <w:bCs/>
                <w:noProof w:val="0"/>
                <w:color w:val="FFFFFF"/>
                <w:sz w:val="16"/>
                <w:szCs w:val="16"/>
                <w:shd w:val="clear" w:color="auto" w:fill="A0285F"/>
              </w:rPr>
              <w:t>FEI</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SDD</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GF</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FFFFFF"/>
                <w:sz w:val="16"/>
                <w:szCs w:val="16"/>
                <w:shd w:val="clear" w:color="auto" w:fill="A0285F"/>
              </w:rPr>
              <w:t>I</w:t>
            </w:r>
            <w:r w:rsidRPr="008F54D0">
              <w:rPr>
                <w:rFonts w:ascii="Courier New" w:eastAsia="Times New Roman" w:hAnsi="Courier New" w:cs="Courier New"/>
                <w:b/>
                <w:bCs/>
                <w:noProof w:val="0"/>
                <w:color w:val="000000"/>
                <w:sz w:val="16"/>
                <w:szCs w:val="16"/>
                <w:shd w:val="clear" w:color="auto" w:fill="FAEBF5"/>
              </w:rPr>
              <w:t>CA</w:t>
            </w:r>
            <w:r w:rsidRPr="008F54D0">
              <w:rPr>
                <w:rFonts w:ascii="Courier New" w:eastAsia="Times New Roman" w:hAnsi="Courier New" w:cs="Courier New"/>
                <w:b/>
                <w:bCs/>
                <w:noProof w:val="0"/>
                <w:color w:val="000000"/>
                <w:sz w:val="16"/>
                <w:szCs w:val="16"/>
                <w:shd w:val="clear" w:color="auto" w:fill="F07DAA"/>
              </w:rPr>
              <w:t>ESI</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FFFFFF"/>
                <w:sz w:val="16"/>
                <w:szCs w:val="16"/>
                <w:shd w:val="clear" w:color="auto" w:fill="A0285F"/>
              </w:rPr>
              <w:t>AW</w:t>
            </w:r>
            <w:r w:rsidRPr="008F54D0">
              <w:rPr>
                <w:rFonts w:ascii="Courier New" w:eastAsia="Times New Roman" w:hAnsi="Courier New" w:cs="Courier New"/>
                <w:b/>
                <w:bCs/>
                <w:noProof w:val="0"/>
                <w:color w:val="000000"/>
                <w:sz w:val="16"/>
                <w:szCs w:val="16"/>
                <w:shd w:val="clear" w:color="auto" w:fill="F07DAA"/>
              </w:rPr>
              <w:t>KS</w:t>
            </w:r>
            <w:r w:rsidRPr="008F54D0">
              <w:rPr>
                <w:rFonts w:ascii="Courier New" w:eastAsia="Times New Roman" w:hAnsi="Courier New" w:cs="Courier New"/>
                <w:b/>
                <w:bCs/>
                <w:noProof w:val="0"/>
                <w:color w:val="FFFFFF"/>
                <w:sz w:val="16"/>
                <w:szCs w:val="16"/>
                <w:shd w:val="clear" w:color="auto" w:fill="A0285F"/>
              </w:rPr>
              <w:t>LT</w:t>
            </w:r>
            <w:r w:rsidRPr="008F54D0">
              <w:rPr>
                <w:rFonts w:ascii="Courier New" w:eastAsia="Times New Roman" w:hAnsi="Courier New" w:cs="Courier New"/>
                <w:b/>
                <w:bCs/>
                <w:noProof w:val="0"/>
                <w:color w:val="000000"/>
                <w:sz w:val="16"/>
                <w:szCs w:val="16"/>
                <w:shd w:val="clear" w:color="auto" w:fill="F07DAA"/>
              </w:rPr>
              <w:t>DK</w:t>
            </w:r>
            <w:r w:rsidRPr="008F54D0">
              <w:rPr>
                <w:rFonts w:ascii="Courier New" w:eastAsia="Times New Roman" w:hAnsi="Courier New" w:cs="Courier New"/>
                <w:b/>
                <w:bCs/>
                <w:noProof w:val="0"/>
                <w:color w:val="FFFFFF"/>
                <w:sz w:val="16"/>
                <w:szCs w:val="16"/>
                <w:shd w:val="clear" w:color="auto" w:fill="A0285F"/>
              </w:rPr>
              <w:t>V</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p>
        </w:tc>
      </w:tr>
      <w:tr w:rsidR="008F54D0" w:rsidRPr="008F54D0" w14:paraId="7B07B1D6" w14:textId="77777777" w:rsidTr="00EE46B9">
        <w:trPr>
          <w:tblCellSpacing w:w="15" w:type="dxa"/>
        </w:trPr>
        <w:tc>
          <w:tcPr>
            <w:tcW w:w="0" w:type="auto"/>
            <w:vAlign w:val="center"/>
            <w:hideMark/>
          </w:tcPr>
          <w:p w14:paraId="4991D791"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3701       3711       3721       3731       3741       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FFFFFF"/>
                <w:sz w:val="16"/>
                <w:szCs w:val="16"/>
                <w:shd w:val="clear" w:color="auto" w:fill="A0285F"/>
              </w:rPr>
              <w:t>EARSNARL</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QL</w:t>
            </w:r>
            <w:r w:rsidRPr="008F54D0">
              <w:rPr>
                <w:rFonts w:ascii="Courier New" w:eastAsia="Times New Roman" w:hAnsi="Courier New" w:cs="Courier New"/>
                <w:b/>
                <w:bCs/>
                <w:noProof w:val="0"/>
                <w:color w:val="FFFFFF"/>
                <w:sz w:val="16"/>
                <w:szCs w:val="16"/>
                <w:shd w:val="clear" w:color="auto" w:fill="A0285F"/>
              </w:rPr>
              <w:t>SF</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GV</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FFFFFF"/>
                <w:sz w:val="16"/>
                <w:szCs w:val="16"/>
                <w:shd w:val="clear" w:color="auto" w:fill="A0285F"/>
              </w:rPr>
              <w:t>G</w:t>
            </w:r>
            <w:r w:rsidRPr="008F54D0">
              <w:rPr>
                <w:rFonts w:ascii="Courier New" w:eastAsia="Times New Roman" w:hAnsi="Courier New" w:cs="Courier New"/>
                <w:b/>
                <w:bCs/>
                <w:noProof w:val="0"/>
                <w:color w:val="000000"/>
                <w:sz w:val="16"/>
                <w:szCs w:val="16"/>
                <w:shd w:val="clear" w:color="auto" w:fill="FAC8DC"/>
              </w:rPr>
              <w:t>L</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C8DC"/>
              </w:rPr>
              <w:t>R</w:t>
            </w:r>
            <w:r w:rsidRPr="008F54D0">
              <w:rPr>
                <w:rFonts w:ascii="Courier New" w:eastAsia="Times New Roman" w:hAnsi="Courier New" w:cs="Courier New"/>
                <w:b/>
                <w:bCs/>
                <w:noProof w:val="0"/>
                <w:color w:val="FFFFFF"/>
                <w:sz w:val="16"/>
                <w:szCs w:val="16"/>
                <w:shd w:val="clear" w:color="auto" w:fill="A0285F"/>
              </w:rPr>
              <w:t>MLG</w:t>
            </w:r>
            <w:r w:rsidRPr="008F54D0">
              <w:rPr>
                <w:rFonts w:ascii="Courier New" w:eastAsia="Times New Roman" w:hAnsi="Courier New" w:cs="Courier New"/>
                <w:b/>
                <w:bCs/>
                <w:noProof w:val="0"/>
                <w:color w:val="000000"/>
                <w:sz w:val="16"/>
                <w:szCs w:val="16"/>
                <w:shd w:val="clear" w:color="auto" w:fill="FAC8DC"/>
              </w:rPr>
              <w:t>I</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FFFFFF"/>
                <w:sz w:val="16"/>
                <w:szCs w:val="16"/>
                <w:shd w:val="clear" w:color="auto" w:fill="A0285F"/>
              </w:rPr>
              <w:t>AV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FL</w:t>
            </w:r>
            <w:r w:rsidRPr="008F54D0">
              <w:rPr>
                <w:rFonts w:ascii="Courier New" w:eastAsia="Times New Roman" w:hAnsi="Courier New" w:cs="Courier New"/>
                <w:b/>
                <w:bCs/>
                <w:noProof w:val="0"/>
                <w:color w:val="000000"/>
                <w:sz w:val="16"/>
                <w:szCs w:val="16"/>
                <w:shd w:val="clear" w:color="auto" w:fill="FAEBF5"/>
              </w:rPr>
              <w:t>I</w:t>
            </w:r>
            <w:r w:rsidRPr="008F54D0">
              <w:rPr>
                <w:rFonts w:ascii="Courier New" w:eastAsia="Times New Roman" w:hAnsi="Courier New" w:cs="Courier New"/>
                <w:b/>
                <w:bCs/>
                <w:noProof w:val="0"/>
                <w:color w:val="FFFFFF"/>
                <w:sz w:val="16"/>
                <w:szCs w:val="16"/>
                <w:shd w:val="clear" w:color="auto" w:fill="A0285F"/>
              </w:rPr>
              <w:t>EQL</w:t>
            </w:r>
            <w:r w:rsidRPr="008F54D0">
              <w:rPr>
                <w:rFonts w:ascii="Courier New" w:eastAsia="Times New Roman" w:hAnsi="Courier New" w:cs="Courier New"/>
                <w:b/>
                <w:bCs/>
                <w:noProof w:val="0"/>
                <w:color w:val="000000"/>
                <w:sz w:val="16"/>
                <w:szCs w:val="16"/>
                <w:shd w:val="clear" w:color="auto" w:fill="D7F0F0"/>
              </w:rPr>
              <w:t>S</w:t>
            </w:r>
            <w:r w:rsidRPr="008F54D0">
              <w:rPr>
                <w:rFonts w:ascii="Courier New" w:eastAsia="Times New Roman" w:hAnsi="Courier New" w:cs="Courier New"/>
                <w:b/>
                <w:bCs/>
                <w:noProof w:val="0"/>
                <w:color w:val="FFFFFF"/>
                <w:sz w:val="16"/>
                <w:szCs w:val="16"/>
                <w:shd w:val="clear" w:color="auto" w:fill="A0285F"/>
              </w:rPr>
              <w:t>GA</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000000"/>
                <w:sz w:val="16"/>
                <w:szCs w:val="16"/>
                <w:shd w:val="clear" w:color="auto" w:fill="F07DAA"/>
              </w:rPr>
              <w:t>H</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000000"/>
                <w:sz w:val="16"/>
                <w:szCs w:val="16"/>
                <w:shd w:val="clear" w:color="auto" w:fill="D7F0F0"/>
              </w:rPr>
              <w:t>R</w:t>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FFFFFF"/>
                <w:sz w:val="16"/>
                <w:szCs w:val="16"/>
                <w:shd w:val="clear" w:color="auto" w:fill="A0285F"/>
              </w:rPr>
              <w:t>Y</w:t>
            </w:r>
            <w:r w:rsidRPr="008F54D0">
              <w:rPr>
                <w:rFonts w:ascii="Courier New" w:eastAsia="Times New Roman" w:hAnsi="Courier New" w:cs="Courier New"/>
                <w:b/>
                <w:bCs/>
                <w:noProof w:val="0"/>
                <w:color w:val="000000"/>
                <w:sz w:val="16"/>
                <w:szCs w:val="16"/>
                <w:shd w:val="clear" w:color="auto" w:fill="FAEBF5"/>
              </w:rPr>
              <w:t>K</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000000"/>
                <w:sz w:val="16"/>
                <w:szCs w:val="16"/>
                <w:shd w:val="clear" w:color="auto" w:fill="F07DAA"/>
              </w:rPr>
              <w:t>R</w:t>
            </w:r>
            <w:r w:rsidRPr="008F54D0">
              <w:rPr>
                <w:rFonts w:ascii="Courier New" w:eastAsia="Times New Roman" w:hAnsi="Courier New" w:cs="Courier New"/>
                <w:b/>
                <w:bCs/>
                <w:noProof w:val="0"/>
                <w:color w:val="FFFFFF"/>
                <w:sz w:val="16"/>
                <w:szCs w:val="16"/>
                <w:shd w:val="clear" w:color="auto" w:fill="A0285F"/>
              </w:rPr>
              <w:t>F</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proofErr w:type="spellEnd"/>
            <w:proofErr w:type="gram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p>
        </w:tc>
      </w:tr>
      <w:tr w:rsidR="008F54D0" w:rsidRPr="008F54D0" w14:paraId="7D74A232" w14:textId="77777777" w:rsidTr="00EE46B9">
        <w:trPr>
          <w:tblCellSpacing w:w="15" w:type="dxa"/>
        </w:trPr>
        <w:tc>
          <w:tcPr>
            <w:tcW w:w="0" w:type="auto"/>
            <w:vAlign w:val="center"/>
            <w:hideMark/>
          </w:tcPr>
          <w:p w14:paraId="713E489D"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3751       3761       3771       3781       3791       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AC8DC"/>
              </w:rPr>
              <w:t>K</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C8DC"/>
              </w:rPr>
              <w:t>E</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000000"/>
                <w:sz w:val="16"/>
                <w:szCs w:val="16"/>
                <w:shd w:val="clear" w:color="auto" w:fill="FFFFFF"/>
              </w:rPr>
              <w:t>N</w:t>
            </w:r>
            <w:r w:rsidRPr="008F54D0">
              <w:rPr>
                <w:rFonts w:ascii="Courier New" w:eastAsia="Times New Roman" w:hAnsi="Courier New" w:cs="Courier New"/>
                <w:b/>
                <w:bCs/>
                <w:noProof w:val="0"/>
                <w:color w:val="000000"/>
                <w:sz w:val="16"/>
                <w:szCs w:val="16"/>
                <w:shd w:val="clear" w:color="auto" w:fill="FAC8DC"/>
              </w:rPr>
              <w:t>EP</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AEBF5"/>
              </w:rPr>
              <w:t>L</w:t>
            </w:r>
            <w:r w:rsidRPr="008F54D0">
              <w:rPr>
                <w:rFonts w:ascii="Courier New" w:eastAsia="Times New Roman" w:hAnsi="Courier New" w:cs="Courier New"/>
                <w:b/>
                <w:bCs/>
                <w:noProof w:val="0"/>
                <w:color w:val="FFFFFF"/>
                <w:sz w:val="16"/>
                <w:szCs w:val="16"/>
                <w:shd w:val="clear" w:color="auto" w:fill="A0285F"/>
              </w:rPr>
              <w:t>NPHGSARAE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AEBF5"/>
              </w:rPr>
              <w:t>V</w:t>
            </w:r>
            <w:r w:rsidRPr="008F54D0">
              <w:rPr>
                <w:rFonts w:ascii="Courier New" w:eastAsia="Times New Roman" w:hAnsi="Courier New" w:cs="Courier New"/>
                <w:b/>
                <w:bCs/>
                <w:noProof w:val="0"/>
                <w:color w:val="FFFFFF"/>
                <w:sz w:val="16"/>
                <w:szCs w:val="16"/>
                <w:shd w:val="clear" w:color="auto" w:fill="A0285F"/>
              </w:rPr>
              <w:t>H</w:t>
            </w:r>
            <w:r w:rsidRPr="008F54D0">
              <w:rPr>
                <w:rFonts w:ascii="Courier New" w:eastAsia="Times New Roman" w:hAnsi="Courier New" w:cs="Courier New"/>
                <w:b/>
                <w:bCs/>
                <w:noProof w:val="0"/>
                <w:color w:val="000000"/>
                <w:sz w:val="16"/>
                <w:szCs w:val="16"/>
                <w:shd w:val="clear" w:color="auto" w:fill="FFFFFF"/>
              </w:rPr>
              <w:t>L</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FFFFFF"/>
                <w:sz w:val="16"/>
                <w:szCs w:val="16"/>
                <w:shd w:val="clear" w:color="auto" w:fill="0A7D82"/>
              </w:rPr>
              <w:t>K</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AC8DC"/>
              </w:rPr>
              <w:t>A</w:t>
            </w:r>
            <w:r w:rsidRPr="008F54D0">
              <w:rPr>
                <w:rFonts w:ascii="Courier New" w:eastAsia="Times New Roman" w:hAnsi="Courier New" w:cs="Courier New"/>
                <w:b/>
                <w:bCs/>
                <w:noProof w:val="0"/>
                <w:color w:val="FFFFFF"/>
                <w:sz w:val="16"/>
                <w:szCs w:val="16"/>
                <w:shd w:val="clear" w:color="auto" w:fill="A0285F"/>
              </w:rPr>
              <w:t>FDM</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FNFLASKHR</w:t>
            </w:r>
            <w:r w:rsidRPr="008F54D0">
              <w:rPr>
                <w:rFonts w:ascii="Courier New" w:eastAsia="Times New Roman" w:hAnsi="Courier New" w:cs="Courier New"/>
                <w:b/>
                <w:bCs/>
                <w:noProof w:val="0"/>
                <w:color w:val="000000"/>
                <w:sz w:val="16"/>
                <w:szCs w:val="16"/>
                <w:shd w:val="clear" w:color="auto" w:fill="F07DAA"/>
              </w:rPr>
              <w:t>Q</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PP</w:t>
            </w:r>
            <w:r w:rsidRPr="008F54D0">
              <w:rPr>
                <w:rFonts w:ascii="Courier New" w:eastAsia="Times New Roman" w:hAnsi="Courier New" w:cs="Courier New"/>
                <w:b/>
                <w:bCs/>
                <w:noProof w:val="0"/>
                <w:color w:val="000000"/>
                <w:sz w:val="16"/>
                <w:szCs w:val="16"/>
                <w:shd w:val="clear" w:color="auto" w:fill="FFFFFF"/>
              </w:rPr>
              <w:t>E</w:t>
            </w:r>
            <w:r w:rsidRPr="008F54D0">
              <w:rPr>
                <w:rFonts w:ascii="Courier New" w:eastAsia="Times New Roman" w:hAnsi="Courier New" w:cs="Courier New"/>
                <w:b/>
                <w:bCs/>
                <w:noProof w:val="0"/>
                <w:color w:val="000000"/>
                <w:sz w:val="16"/>
                <w:szCs w:val="16"/>
                <w:shd w:val="clear" w:color="auto" w:fill="F07DAA"/>
              </w:rPr>
              <w:t>Y</w:t>
            </w:r>
            <w:r w:rsidRPr="008F54D0">
              <w:rPr>
                <w:rFonts w:ascii="Courier New" w:eastAsia="Times New Roman" w:hAnsi="Courier New" w:cs="Courier New"/>
                <w:b/>
                <w:bCs/>
                <w:noProof w:val="0"/>
                <w:color w:val="000000"/>
                <w:sz w:val="16"/>
                <w:szCs w:val="16"/>
                <w:shd w:val="clear" w:color="auto" w:fill="FAEBF5"/>
              </w:rPr>
              <w:t>N</w:t>
            </w:r>
            <w:r w:rsidRPr="008F54D0">
              <w:rPr>
                <w:rFonts w:ascii="Courier New" w:eastAsia="Times New Roman" w:hAnsi="Courier New" w:cs="Courier New"/>
                <w:b/>
                <w:bCs/>
                <w:noProof w:val="0"/>
                <w:color w:val="FFFFFF"/>
                <w:sz w:val="16"/>
                <w:szCs w:val="16"/>
                <w:shd w:val="clear" w:color="auto" w:fill="A0285F"/>
              </w:rPr>
              <w:t>P</w:t>
            </w:r>
            <w:r w:rsidRPr="008F54D0">
              <w:rPr>
                <w:rFonts w:ascii="Courier New" w:eastAsia="Times New Roman" w:hAnsi="Courier New" w:cs="Courier New"/>
                <w:b/>
                <w:bCs/>
                <w:noProof w:val="0"/>
                <w:color w:val="000000"/>
                <w:sz w:val="16"/>
                <w:szCs w:val="16"/>
                <w:shd w:val="clear" w:color="auto" w:fill="FAC8DC"/>
              </w:rPr>
              <w:t>N</w:t>
            </w:r>
            <w:r w:rsidRPr="008F54D0">
              <w:rPr>
                <w:rFonts w:ascii="Courier New" w:eastAsia="Times New Roman" w:hAnsi="Courier New" w:cs="Courier New"/>
                <w:b/>
                <w:bCs/>
                <w:noProof w:val="0"/>
                <w:color w:val="000000"/>
                <w:sz w:val="16"/>
                <w:szCs w:val="16"/>
                <w:shd w:val="clear" w:color="auto" w:fill="FAEBF5"/>
              </w:rPr>
              <w:t>D</w:t>
            </w:r>
            <w:r w:rsidRPr="008F54D0">
              <w:rPr>
                <w:rFonts w:ascii="Courier New" w:eastAsia="Times New Roman" w:hAnsi="Courier New" w:cs="Courier New"/>
                <w:b/>
                <w:bCs/>
                <w:noProof w:val="0"/>
                <w:color w:val="FFFFFF"/>
                <w:sz w:val="16"/>
                <w:szCs w:val="16"/>
                <w:shd w:val="clear" w:color="auto" w:fill="A0285F"/>
              </w:rPr>
              <w:t>E</w:t>
            </w:r>
            <w:r w:rsidRPr="008F54D0">
              <w:rPr>
                <w:rFonts w:ascii="Courier New" w:eastAsia="Times New Roman" w:hAnsi="Courier New" w:cs="Courier New"/>
                <w:b/>
                <w:bCs/>
                <w:noProof w:val="0"/>
                <w:color w:val="000000"/>
                <w:sz w:val="16"/>
                <w:szCs w:val="16"/>
                <w:shd w:val="clear" w:color="auto" w:fill="F07DAA"/>
              </w:rPr>
              <w:t>E</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proofErr w:type="gramEnd"/>
            <w:r w:rsidRPr="008F54D0">
              <w:rPr>
                <w:rFonts w:ascii="Courier New" w:eastAsia="Times New Roman" w:hAnsi="Courier New" w:cs="Courier New"/>
                <w:b/>
                <w:bCs/>
                <w:noProof w:val="0"/>
                <w:color w:val="FF0000"/>
                <w:sz w:val="16"/>
                <w:szCs w:val="16"/>
              </w:rPr>
              <w:t> </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fffff</w:t>
            </w:r>
            <w:proofErr w:type="spellEnd"/>
            <w:r w:rsidRPr="008F54D0">
              <w:rPr>
                <w:rFonts w:ascii="Courier New" w:eastAsia="Times New Roman" w:hAnsi="Courier New" w:cs="Courier New"/>
                <w:b/>
                <w:bCs/>
                <w:noProof w:val="0"/>
                <w:color w:val="FF0000"/>
                <w:sz w:val="16"/>
                <w:szCs w:val="16"/>
              </w:rPr>
              <w:t> ff</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p>
        </w:tc>
      </w:tr>
      <w:tr w:rsidR="008F54D0" w:rsidRPr="008F54D0" w14:paraId="777C13BC" w14:textId="77777777" w:rsidTr="00EE46B9">
        <w:trPr>
          <w:tblCellSpacing w:w="15" w:type="dxa"/>
        </w:trPr>
        <w:tc>
          <w:tcPr>
            <w:tcW w:w="0" w:type="auto"/>
            <w:vAlign w:val="center"/>
            <w:hideMark/>
          </w:tcPr>
          <w:p w14:paraId="7E7F5F68"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3801       3811       3821       3831       3841       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EEE</w:t>
            </w:r>
            <w:r w:rsidRPr="008F54D0">
              <w:rPr>
                <w:rFonts w:ascii="Courier New" w:eastAsia="Times New Roman" w:hAnsi="Courier New" w:cs="Courier New"/>
                <w:b/>
                <w:bCs/>
                <w:noProof w:val="0"/>
                <w:color w:val="000000"/>
                <w:sz w:val="16"/>
                <w:szCs w:val="16"/>
                <w:shd w:val="clear" w:color="auto" w:fill="F07DAA"/>
              </w:rPr>
              <w:t>V</w:t>
            </w:r>
            <w:r w:rsidRPr="008F54D0">
              <w:rPr>
                <w:rFonts w:ascii="Courier New" w:eastAsia="Times New Roman" w:hAnsi="Courier New" w:cs="Courier New"/>
                <w:b/>
                <w:bCs/>
                <w:noProof w:val="0"/>
                <w:color w:val="FFFFFF"/>
                <w:sz w:val="16"/>
                <w:szCs w:val="16"/>
                <w:shd w:val="clear" w:color="auto" w:fill="A0285F"/>
              </w:rPr>
              <w:t>QLK</w:t>
            </w:r>
            <w:r w:rsidRPr="008F54D0">
              <w:rPr>
                <w:rFonts w:ascii="Courier New" w:eastAsia="Times New Roman" w:hAnsi="Courier New" w:cs="Courier New"/>
                <w:b/>
                <w:bCs/>
                <w:noProof w:val="0"/>
                <w:color w:val="000000"/>
                <w:sz w:val="16"/>
                <w:szCs w:val="16"/>
                <w:shd w:val="clear" w:color="auto" w:fill="F07DAA"/>
              </w:rPr>
              <w:t>S</w:t>
            </w:r>
            <w:r w:rsidRPr="008F54D0">
              <w:rPr>
                <w:rFonts w:ascii="Courier New" w:eastAsia="Times New Roman" w:hAnsi="Courier New" w:cs="Courier New"/>
                <w:b/>
                <w:bCs/>
                <w:noProof w:val="0"/>
                <w:color w:val="FFFFFF"/>
                <w:sz w:val="16"/>
                <w:szCs w:val="16"/>
                <w:shd w:val="clear" w:color="auto" w:fill="A0285F"/>
              </w:rPr>
              <w:t>AR</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R</w:t>
            </w:r>
            <w:r w:rsidRPr="008F54D0">
              <w:rPr>
                <w:rFonts w:ascii="Courier New" w:eastAsia="Times New Roman" w:hAnsi="Courier New" w:cs="Courier New"/>
                <w:b/>
                <w:bCs/>
                <w:noProof w:val="0"/>
                <w:color w:val="000000"/>
                <w:sz w:val="16"/>
                <w:szCs w:val="16"/>
                <w:shd w:val="clear" w:color="auto" w:fill="F07DAA"/>
              </w:rPr>
              <w:t>AT</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MD</w:t>
            </w:r>
            <w:r w:rsidRPr="008F54D0">
              <w:rPr>
                <w:rFonts w:ascii="Courier New" w:eastAsia="Times New Roman" w:hAnsi="Courier New" w:cs="Courier New"/>
                <w:b/>
                <w:bCs/>
                <w:noProof w:val="0"/>
                <w:color w:val="FFFFFF"/>
                <w:sz w:val="16"/>
                <w:szCs w:val="16"/>
                <w:shd w:val="clear" w:color="auto" w:fill="A0285F"/>
              </w:rPr>
              <w:t>LP</w:t>
            </w:r>
            <w:r w:rsidRPr="008F54D0">
              <w:rPr>
                <w:rFonts w:ascii="Courier New" w:eastAsia="Times New Roman" w:hAnsi="Courier New" w:cs="Courier New"/>
                <w:b/>
                <w:bCs/>
                <w:noProof w:val="0"/>
                <w:color w:val="000000"/>
                <w:sz w:val="16"/>
                <w:szCs w:val="16"/>
                <w:shd w:val="clear" w:color="auto" w:fill="FAC8DC"/>
              </w:rPr>
              <w:t>MP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000000"/>
                <w:sz w:val="16"/>
                <w:szCs w:val="16"/>
                <w:shd w:val="clear" w:color="auto" w:fill="F07DAA"/>
              </w:rPr>
              <w:t>M</w:t>
            </w:r>
            <w:r w:rsidRPr="008F54D0">
              <w:rPr>
                <w:rFonts w:ascii="Courier New" w:eastAsia="Times New Roman" w:hAnsi="Courier New" w:cs="Courier New"/>
                <w:b/>
                <w:bCs/>
                <w:noProof w:val="0"/>
                <w:color w:val="FFFFFF"/>
                <w:sz w:val="16"/>
                <w:szCs w:val="16"/>
                <w:shd w:val="clear" w:color="auto" w:fill="A0285F"/>
              </w:rPr>
              <w:t>RFRHL</w:t>
            </w:r>
            <w:r w:rsidRPr="008F54D0">
              <w:rPr>
                <w:rFonts w:ascii="Courier New" w:eastAsia="Times New Roman" w:hAnsi="Courier New" w:cs="Courier New"/>
                <w:b/>
                <w:bCs/>
                <w:noProof w:val="0"/>
                <w:color w:val="000000"/>
                <w:sz w:val="16"/>
                <w:szCs w:val="16"/>
                <w:shd w:val="clear" w:color="auto" w:fill="FAC8DC"/>
              </w:rPr>
              <w:t>KK</w:t>
            </w:r>
            <w:r w:rsidRPr="008F54D0">
              <w:rPr>
                <w:rFonts w:ascii="Courier New" w:eastAsia="Times New Roman" w:hAnsi="Courier New" w:cs="Courier New"/>
                <w:b/>
                <w:bCs/>
                <w:noProof w:val="0"/>
                <w:color w:val="000000"/>
                <w:sz w:val="16"/>
                <w:szCs w:val="16"/>
                <w:shd w:val="clear" w:color="auto" w:fill="F07DAA"/>
              </w:rPr>
              <w:t>T</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KEA</w:t>
            </w:r>
            <w:r w:rsidRPr="008F54D0">
              <w:rPr>
                <w:rFonts w:ascii="Courier New" w:eastAsia="Times New Roman" w:hAnsi="Courier New" w:cs="Courier New"/>
                <w:b/>
                <w:bCs/>
                <w:noProof w:val="0"/>
                <w:color w:val="FFFFFF"/>
                <w:sz w:val="16"/>
                <w:szCs w:val="16"/>
                <w:shd w:val="clear" w:color="auto" w:fill="A0285F"/>
              </w:rPr>
              <w:t>VGV</w:t>
            </w:r>
            <w:r w:rsidRPr="008F54D0">
              <w:rPr>
                <w:rFonts w:ascii="Courier New" w:eastAsia="Times New Roman" w:hAnsi="Courier New" w:cs="Courier New"/>
                <w:b/>
                <w:bCs/>
                <w:noProof w:val="0"/>
                <w:color w:val="000000"/>
                <w:sz w:val="16"/>
                <w:szCs w:val="16"/>
                <w:shd w:val="clear" w:color="auto" w:fill="F07DAA"/>
              </w:rPr>
              <w:t>Y</w:t>
            </w:r>
            <w:r w:rsidRPr="008F54D0">
              <w:rPr>
                <w:rFonts w:ascii="Courier New" w:eastAsia="Times New Roman" w:hAnsi="Courier New" w:cs="Courier New"/>
                <w:b/>
                <w:bCs/>
                <w:noProof w:val="0"/>
                <w:color w:val="FFFFFF"/>
                <w:sz w:val="16"/>
                <w:szCs w:val="16"/>
                <w:shd w:val="clear" w:color="auto" w:fill="A0285F"/>
              </w:rPr>
              <w:t>RS</w:t>
            </w:r>
            <w:r w:rsidRPr="008F54D0">
              <w:rPr>
                <w:rFonts w:ascii="Courier New" w:eastAsia="Times New Roman" w:hAnsi="Courier New" w:cs="Courier New"/>
                <w:b/>
                <w:bCs/>
                <w:noProof w:val="0"/>
                <w:color w:val="000000"/>
                <w:sz w:val="16"/>
                <w:szCs w:val="16"/>
                <w:shd w:val="clear" w:color="auto" w:fill="F07DAA"/>
              </w:rPr>
              <w:t>P</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IHGRGLFC</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R</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w:t>
            </w:r>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noProof w:val="0"/>
                <w:sz w:val="16"/>
                <w:szCs w:val="16"/>
              </w:rPr>
              <w:t>    </w:t>
            </w:r>
            <w:proofErr w:type="spellStart"/>
            <w:proofErr w:type="gramStart"/>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gram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w:t>
            </w:r>
            <w:r w:rsidRPr="008F54D0">
              <w:rPr>
                <w:rFonts w:ascii="Courier New" w:eastAsia="Times New Roman" w:hAnsi="Courier New" w:cs="Courier New"/>
                <w:b/>
                <w:bCs/>
                <w:noProof w:val="0"/>
                <w:color w:val="FF0000"/>
                <w:sz w:val="16"/>
                <w:szCs w:val="16"/>
              </w:rPr>
              <w:t>ff</w:t>
            </w:r>
            <w:proofErr w:type="spellEnd"/>
          </w:p>
        </w:tc>
      </w:tr>
      <w:tr w:rsidR="008F54D0" w:rsidRPr="008F54D0" w14:paraId="2D7C2255" w14:textId="77777777" w:rsidTr="00EE46B9">
        <w:trPr>
          <w:tblCellSpacing w:w="15" w:type="dxa"/>
        </w:trPr>
        <w:tc>
          <w:tcPr>
            <w:tcW w:w="0" w:type="auto"/>
            <w:vAlign w:val="center"/>
            <w:hideMark/>
          </w:tcPr>
          <w:p w14:paraId="6E0E1658"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3851       3861       3871       3881       3891       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000000"/>
                <w:sz w:val="16"/>
                <w:szCs w:val="16"/>
                <w:shd w:val="clear" w:color="auto" w:fill="F07DAA"/>
              </w:rPr>
              <w:t>N</w:t>
            </w:r>
            <w:r w:rsidRPr="008F54D0">
              <w:rPr>
                <w:rFonts w:ascii="Courier New" w:eastAsia="Times New Roman" w:hAnsi="Courier New" w:cs="Courier New"/>
                <w:b/>
                <w:bCs/>
                <w:noProof w:val="0"/>
                <w:color w:val="FFFFFF"/>
                <w:sz w:val="16"/>
                <w:szCs w:val="16"/>
                <w:shd w:val="clear" w:color="auto" w:fill="A0285F"/>
              </w:rPr>
              <w:t>IDAGEMVIE</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YAGNVIRS</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FFFFFF"/>
                <w:sz w:val="16"/>
                <w:szCs w:val="16"/>
                <w:shd w:val="clear" w:color="auto" w:fill="A0285F"/>
              </w:rPr>
              <w:t>Q</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TDKREK</w:t>
            </w:r>
            <w:r w:rsidRPr="008F54D0">
              <w:rPr>
                <w:rFonts w:ascii="Courier New" w:eastAsia="Times New Roman" w:hAnsi="Courier New" w:cs="Courier New"/>
                <w:b/>
                <w:bCs/>
                <w:noProof w:val="0"/>
                <w:color w:val="000000"/>
                <w:sz w:val="16"/>
                <w:szCs w:val="16"/>
                <w:shd w:val="clear" w:color="auto" w:fill="F07DAA"/>
              </w:rPr>
              <w:t>Y</w:t>
            </w:r>
            <w:r w:rsidRPr="008F54D0">
              <w:rPr>
                <w:rFonts w:ascii="Courier New" w:eastAsia="Times New Roman" w:hAnsi="Courier New" w:cs="Courier New"/>
                <w:b/>
                <w:bCs/>
                <w:noProof w:val="0"/>
                <w:color w:val="FFFFFF"/>
                <w:sz w:val="16"/>
                <w:szCs w:val="16"/>
                <w:shd w:val="clear" w:color="auto" w:fill="A0285F"/>
              </w:rPr>
              <w:t>Y</w:t>
            </w:r>
            <w:r w:rsidRPr="008F54D0">
              <w:rPr>
                <w:rFonts w:ascii="Courier New" w:eastAsia="Times New Roman" w:hAnsi="Courier New" w:cs="Courier New"/>
                <w:b/>
                <w:bCs/>
                <w:noProof w:val="0"/>
                <w:color w:val="000000"/>
                <w:sz w:val="16"/>
                <w:szCs w:val="16"/>
                <w:shd w:val="clear" w:color="auto" w:fill="F07DAA"/>
              </w:rPr>
              <w:t>D</w:t>
            </w:r>
            <w:r w:rsidRPr="008F54D0">
              <w:rPr>
                <w:rFonts w:ascii="Courier New" w:eastAsia="Times New Roman" w:hAnsi="Courier New" w:cs="Courier New"/>
                <w:b/>
                <w:bCs/>
                <w:noProof w:val="0"/>
                <w:color w:val="000000"/>
                <w:sz w:val="16"/>
                <w:szCs w:val="16"/>
                <w:shd w:val="clear" w:color="auto" w:fill="FAEBF5"/>
              </w:rPr>
              <w:t>S</w:t>
            </w:r>
            <w:r w:rsidRPr="008F54D0">
              <w:rPr>
                <w:rFonts w:ascii="Courier New" w:eastAsia="Times New Roman" w:hAnsi="Courier New" w:cs="Courier New"/>
                <w:b/>
                <w:bCs/>
                <w:noProof w:val="0"/>
                <w:color w:val="000000"/>
                <w:sz w:val="16"/>
                <w:szCs w:val="16"/>
              </w:rPr>
              <w:t> </w:t>
            </w:r>
            <w:r w:rsidRPr="008F54D0">
              <w:rPr>
                <w:rFonts w:ascii="Courier New" w:eastAsia="Times New Roman" w:hAnsi="Courier New" w:cs="Courier New"/>
                <w:b/>
                <w:bCs/>
                <w:noProof w:val="0"/>
                <w:color w:val="FFFFFF"/>
                <w:sz w:val="16"/>
                <w:szCs w:val="16"/>
                <w:shd w:val="clear" w:color="auto" w:fill="A0285F"/>
              </w:rPr>
              <w:t>KGIGC</w:t>
            </w:r>
            <w:r w:rsidRPr="008F54D0">
              <w:rPr>
                <w:rFonts w:ascii="Courier New" w:eastAsia="Times New Roman" w:hAnsi="Courier New" w:cs="Courier New"/>
                <w:b/>
                <w:bCs/>
                <w:noProof w:val="0"/>
                <w:color w:val="000000"/>
                <w:sz w:val="16"/>
                <w:szCs w:val="16"/>
                <w:shd w:val="clear" w:color="auto" w:fill="F07DAA"/>
              </w:rPr>
              <w:t>Y</w:t>
            </w:r>
            <w:r w:rsidRPr="008F54D0">
              <w:rPr>
                <w:rFonts w:ascii="Courier New" w:eastAsia="Times New Roman" w:hAnsi="Courier New" w:cs="Courier New"/>
                <w:b/>
                <w:bCs/>
                <w:noProof w:val="0"/>
                <w:color w:val="FFFFFF"/>
                <w:sz w:val="16"/>
                <w:szCs w:val="16"/>
                <w:shd w:val="clear" w:color="auto" w:fill="A0285F"/>
              </w:rPr>
              <w:t>MFRI</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DD</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000000"/>
                <w:sz w:val="16"/>
                <w:szCs w:val="16"/>
                <w:shd w:val="clear" w:color="auto" w:fill="F07DAA"/>
              </w:rPr>
              <w:t>E</w:t>
            </w:r>
            <w:r w:rsidRPr="008F54D0">
              <w:rPr>
                <w:rFonts w:ascii="Courier New" w:eastAsia="Times New Roman" w:hAnsi="Courier New" w:cs="Courier New"/>
                <w:b/>
                <w:bCs/>
                <w:noProof w:val="0"/>
                <w:color w:val="FFFFFF"/>
                <w:sz w:val="16"/>
                <w:szCs w:val="16"/>
                <w:shd w:val="clear" w:color="auto" w:fill="A0285F"/>
              </w:rPr>
              <w:t>VVDAT</w:t>
            </w:r>
            <w:r w:rsidRPr="008F54D0">
              <w:rPr>
                <w:rFonts w:ascii="Courier New" w:eastAsia="Times New Roman" w:hAnsi="Courier New" w:cs="Courier New"/>
                <w:b/>
                <w:bCs/>
                <w:noProof w:val="0"/>
                <w:color w:val="000000"/>
                <w:sz w:val="16"/>
                <w:szCs w:val="16"/>
                <w:shd w:val="clear" w:color="auto" w:fill="FAC8DC"/>
              </w:rPr>
              <w:t>M</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eeeeeeeeee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bbbbbbbb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bbbbbb</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w:t>
            </w:r>
            <w:proofErr w:type="spellEnd"/>
            <w:r w:rsidRPr="008F54D0">
              <w:rPr>
                <w:rFonts w:ascii="Courier New" w:eastAsia="Times New Roman" w:hAnsi="Courier New" w:cs="Courier New"/>
                <w:b/>
                <w:bCs/>
                <w:noProof w:val="0"/>
                <w:color w:val="FF0000"/>
                <w:sz w:val="16"/>
                <w:szCs w:val="16"/>
              </w:rPr>
              <w:t> </w:t>
            </w:r>
            <w:proofErr w:type="spellStart"/>
            <w:r w:rsidRPr="008F54D0">
              <w:rPr>
                <w:rFonts w:ascii="Courier New" w:eastAsia="Times New Roman" w:hAnsi="Courier New" w:cs="Courier New"/>
                <w:b/>
                <w:bCs/>
                <w:noProof w:val="0"/>
                <w:color w:val="000099"/>
                <w:sz w:val="16"/>
                <w:szCs w:val="16"/>
              </w:rPr>
              <w:t>sss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 </w:t>
            </w:r>
            <w:proofErr w:type="spellStart"/>
            <w:proofErr w:type="gramStart"/>
            <w:r w:rsidRPr="008F54D0">
              <w:rPr>
                <w:rFonts w:ascii="Courier New" w:eastAsia="Times New Roman" w:hAnsi="Courier New" w:cs="Courier New"/>
                <w:b/>
                <w:bCs/>
                <w:noProof w:val="0"/>
                <w:color w:val="FF0000"/>
                <w:sz w:val="16"/>
                <w:szCs w:val="16"/>
              </w:rPr>
              <w:t>fffffffff</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sss</w:t>
            </w:r>
            <w:proofErr w:type="spellEnd"/>
            <w:proofErr w:type="gram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ssss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sssss</w:t>
            </w:r>
            <w:proofErr w:type="spellEnd"/>
            <w:r w:rsidRPr="008F54D0">
              <w:rPr>
                <w:rFonts w:ascii="Courier New" w:eastAsia="Times New Roman" w:hAnsi="Courier New" w:cs="Courier New"/>
                <w:noProof w:val="0"/>
                <w:sz w:val="16"/>
                <w:szCs w:val="16"/>
              </w:rPr>
              <w:t> </w:t>
            </w:r>
          </w:p>
        </w:tc>
      </w:tr>
      <w:tr w:rsidR="008F54D0" w:rsidRPr="008F54D0" w14:paraId="79CCCE90" w14:textId="77777777" w:rsidTr="00EE46B9">
        <w:trPr>
          <w:tblCellSpacing w:w="15" w:type="dxa"/>
        </w:trPr>
        <w:tc>
          <w:tcPr>
            <w:tcW w:w="0" w:type="auto"/>
            <w:vAlign w:val="center"/>
            <w:hideMark/>
          </w:tcPr>
          <w:p w14:paraId="0E3DF42B" w14:textId="77777777" w:rsidR="008F54D0" w:rsidRPr="008F54D0" w:rsidRDefault="008F54D0" w:rsidP="008F54D0">
            <w:pPr>
              <w:bidi w:val="0"/>
              <w:rPr>
                <w:rFonts w:ascii="Times New Roman" w:eastAsia="Times New Roman" w:hAnsi="Times New Roman" w:cs="Times New Roman"/>
                <w:noProof w:val="0"/>
                <w:sz w:val="16"/>
                <w:szCs w:val="16"/>
              </w:rPr>
            </w:pPr>
            <w:r w:rsidRPr="008F54D0">
              <w:rPr>
                <w:rFonts w:ascii="Courier New" w:eastAsia="Times New Roman" w:hAnsi="Courier New" w:cs="Courier New"/>
                <w:noProof w:val="0"/>
                <w:color w:val="000000"/>
                <w:sz w:val="16"/>
                <w:szCs w:val="16"/>
              </w:rPr>
              <w:t>3901       3911       3921       3931       3941       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HGNAARFINH</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S</w:t>
            </w:r>
            <w:r w:rsidRPr="008F54D0">
              <w:rPr>
                <w:rFonts w:ascii="Courier New" w:eastAsia="Times New Roman" w:hAnsi="Courier New" w:cs="Courier New"/>
                <w:b/>
                <w:bCs/>
                <w:noProof w:val="0"/>
                <w:color w:val="000000"/>
                <w:sz w:val="16"/>
                <w:szCs w:val="16"/>
                <w:shd w:val="clear" w:color="auto" w:fill="F07DAA"/>
              </w:rPr>
              <w:t>C</w:t>
            </w:r>
            <w:r w:rsidRPr="008F54D0">
              <w:rPr>
                <w:rFonts w:ascii="Courier New" w:eastAsia="Times New Roman" w:hAnsi="Courier New" w:cs="Courier New"/>
                <w:b/>
                <w:bCs/>
                <w:noProof w:val="0"/>
                <w:color w:val="FFFFFF"/>
                <w:sz w:val="16"/>
                <w:szCs w:val="16"/>
                <w:shd w:val="clear" w:color="auto" w:fill="A0285F"/>
              </w:rPr>
              <w:t>EPNC</w:t>
            </w:r>
            <w:r w:rsidRPr="008F54D0">
              <w:rPr>
                <w:rFonts w:ascii="Courier New" w:eastAsia="Times New Roman" w:hAnsi="Courier New" w:cs="Courier New"/>
                <w:b/>
                <w:bCs/>
                <w:noProof w:val="0"/>
                <w:color w:val="000000"/>
                <w:sz w:val="16"/>
                <w:szCs w:val="16"/>
                <w:shd w:val="clear" w:color="auto" w:fill="FAC8DC"/>
              </w:rPr>
              <w:t>Y</w:t>
            </w:r>
            <w:r w:rsidRPr="008F54D0">
              <w:rPr>
                <w:rFonts w:ascii="Courier New" w:eastAsia="Times New Roman" w:hAnsi="Courier New" w:cs="Courier New"/>
                <w:b/>
                <w:bCs/>
                <w:noProof w:val="0"/>
                <w:color w:val="FFFFFF"/>
                <w:sz w:val="16"/>
                <w:szCs w:val="16"/>
                <w:shd w:val="clear" w:color="auto" w:fill="A0285F"/>
              </w:rPr>
              <w:t>SRV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000000"/>
                <w:sz w:val="16"/>
                <w:szCs w:val="16"/>
                <w:shd w:val="clear" w:color="auto" w:fill="F07DAA"/>
              </w:rPr>
              <w:t>I</w:t>
            </w:r>
            <w:r w:rsidRPr="008F54D0">
              <w:rPr>
                <w:rFonts w:ascii="Courier New" w:eastAsia="Times New Roman" w:hAnsi="Courier New" w:cs="Courier New"/>
                <w:b/>
                <w:bCs/>
                <w:noProof w:val="0"/>
                <w:color w:val="000000"/>
                <w:sz w:val="16"/>
                <w:szCs w:val="16"/>
                <w:shd w:val="clear" w:color="auto" w:fill="FAC8DC"/>
              </w:rPr>
              <w:t>NI</w:t>
            </w:r>
            <w:r w:rsidRPr="008F54D0">
              <w:rPr>
                <w:rFonts w:ascii="Courier New" w:eastAsia="Times New Roman" w:hAnsi="Courier New" w:cs="Courier New"/>
                <w:b/>
                <w:bCs/>
                <w:noProof w:val="0"/>
                <w:color w:val="FFFFFF"/>
                <w:sz w:val="16"/>
                <w:szCs w:val="16"/>
                <w:shd w:val="clear" w:color="auto" w:fill="A0285F"/>
              </w:rPr>
              <w:t>D</w:t>
            </w:r>
            <w:r w:rsidRPr="008F54D0">
              <w:rPr>
                <w:rFonts w:ascii="Courier New" w:eastAsia="Times New Roman" w:hAnsi="Courier New" w:cs="Courier New"/>
                <w:b/>
                <w:bCs/>
                <w:noProof w:val="0"/>
                <w:color w:val="000000"/>
                <w:sz w:val="16"/>
                <w:szCs w:val="16"/>
                <w:shd w:val="clear" w:color="auto" w:fill="F07DAA"/>
              </w:rPr>
              <w:t>GQ</w:t>
            </w:r>
            <w:r w:rsidRPr="008F54D0">
              <w:rPr>
                <w:rFonts w:ascii="Courier New" w:eastAsia="Times New Roman" w:hAnsi="Courier New" w:cs="Courier New"/>
                <w:b/>
                <w:bCs/>
                <w:noProof w:val="0"/>
                <w:color w:val="FFFFFF"/>
                <w:sz w:val="16"/>
                <w:szCs w:val="16"/>
                <w:shd w:val="clear" w:color="auto" w:fill="A0285F"/>
              </w:rPr>
              <w:t>KHIV</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IFA</w:t>
            </w:r>
            <w:r w:rsidRPr="008F54D0">
              <w:rPr>
                <w:rFonts w:ascii="Courier New" w:eastAsia="Times New Roman" w:hAnsi="Courier New" w:cs="Courier New"/>
                <w:b/>
                <w:bCs/>
                <w:noProof w:val="0"/>
                <w:color w:val="000000"/>
                <w:sz w:val="16"/>
                <w:szCs w:val="16"/>
                <w:shd w:val="clear" w:color="auto" w:fill="FAEBF5"/>
              </w:rPr>
              <w:t>M</w:t>
            </w:r>
            <w:r w:rsidRPr="008F54D0">
              <w:rPr>
                <w:rFonts w:ascii="Courier New" w:eastAsia="Times New Roman" w:hAnsi="Courier New" w:cs="Courier New"/>
                <w:b/>
                <w:bCs/>
                <w:noProof w:val="0"/>
                <w:color w:val="FFFFFF"/>
                <w:sz w:val="16"/>
                <w:szCs w:val="16"/>
                <w:shd w:val="clear" w:color="auto" w:fill="A0285F"/>
              </w:rPr>
              <w:t>RKI</w:t>
            </w:r>
            <w:r w:rsidRPr="008F54D0">
              <w:rPr>
                <w:rFonts w:ascii="Courier New" w:eastAsia="Times New Roman" w:hAnsi="Courier New" w:cs="Courier New"/>
                <w:b/>
                <w:bCs/>
                <w:noProof w:val="0"/>
                <w:color w:val="000000"/>
                <w:sz w:val="16"/>
                <w:szCs w:val="16"/>
                <w:shd w:val="clear" w:color="auto" w:fill="FAEBF5"/>
              </w:rPr>
              <w:t>Y</w:t>
            </w:r>
            <w:r w:rsidRPr="008F54D0">
              <w:rPr>
                <w:rFonts w:ascii="Courier New" w:eastAsia="Times New Roman" w:hAnsi="Courier New" w:cs="Courier New"/>
                <w:b/>
                <w:bCs/>
                <w:noProof w:val="0"/>
                <w:color w:val="FFFFFF"/>
                <w:sz w:val="16"/>
                <w:szCs w:val="16"/>
                <w:shd w:val="clear" w:color="auto" w:fill="A0285F"/>
              </w:rPr>
              <w:t>RG</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EELTYDYKFP</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lastRenderedPageBreak/>
              <w:t>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eeee</w:t>
            </w:r>
            <w:r w:rsidRPr="008F54D0">
              <w:rPr>
                <w:rFonts w:ascii="Courier New" w:eastAsia="Times New Roman" w:hAnsi="Courier New" w:cs="Courier New"/>
                <w:b/>
                <w:bCs/>
                <w:noProof w:val="0"/>
                <w:color w:val="00CC00"/>
                <w:sz w:val="16"/>
                <w:szCs w:val="16"/>
              </w:rPr>
              <w:t>bbb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00CC00"/>
                <w:sz w:val="16"/>
                <w:szCs w:val="16"/>
              </w:rPr>
              <w:t>bbbbb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sssss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b/>
                <w:bCs/>
                <w:noProof w:val="0"/>
                <w:color w:val="000099"/>
                <w:sz w:val="16"/>
                <w:szCs w:val="16"/>
              </w:rPr>
              <w:t> </w:t>
            </w:r>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FF0000"/>
                <w:sz w:val="16"/>
                <w:szCs w:val="16"/>
              </w:rPr>
              <w:t>ffff</w:t>
            </w:r>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b/>
                <w:bCs/>
                <w:noProof w:val="0"/>
                <w:color w:val="000099"/>
                <w:sz w:val="16"/>
                <w:szCs w:val="16"/>
              </w:rPr>
              <w:t> </w:t>
            </w:r>
            <w:proofErr w:type="spellStart"/>
            <w:r w:rsidRPr="008F54D0">
              <w:rPr>
                <w:rFonts w:ascii="Courier New" w:eastAsia="Times New Roman" w:hAnsi="Courier New" w:cs="Courier New"/>
                <w:b/>
                <w:bCs/>
                <w:noProof w:val="0"/>
                <w:color w:val="000099"/>
                <w:sz w:val="16"/>
                <w:szCs w:val="16"/>
              </w:rPr>
              <w:t>sss</w:t>
            </w:r>
            <w:proofErr w:type="spellEnd"/>
            <w:r w:rsidRPr="008F54D0">
              <w:rPr>
                <w:rFonts w:ascii="Courier New" w:eastAsia="Times New Roman" w:hAnsi="Courier New" w:cs="Courier New"/>
                <w:noProof w:val="0"/>
                <w:sz w:val="16"/>
                <w:szCs w:val="16"/>
              </w:rPr>
              <w:t> </w:t>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 </w:t>
            </w:r>
            <w:proofErr w:type="spellStart"/>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w:t>
            </w:r>
            <w:proofErr w:type="spellEnd"/>
          </w:p>
        </w:tc>
      </w:tr>
      <w:tr w:rsidR="008F54D0" w:rsidRPr="008F54D0" w14:paraId="4F315EEF" w14:textId="77777777" w:rsidTr="00EE46B9">
        <w:trPr>
          <w:tblCellSpacing w:w="15" w:type="dxa"/>
        </w:trPr>
        <w:tc>
          <w:tcPr>
            <w:tcW w:w="0" w:type="auto"/>
            <w:vAlign w:val="center"/>
            <w:hideMark/>
          </w:tcPr>
          <w:p w14:paraId="411D6C50" w14:textId="77777777" w:rsidR="008F54D0" w:rsidRPr="008F54D0" w:rsidRDefault="008F54D0" w:rsidP="008F54D0">
            <w:pPr>
              <w:bidi w:val="0"/>
              <w:rPr>
                <w:rFonts w:ascii="Courier New" w:eastAsia="Times New Roman" w:hAnsi="Courier New" w:cs="Courier New"/>
                <w:b/>
                <w:bCs/>
                <w:noProof w:val="0"/>
                <w:color w:val="FF0000"/>
                <w:sz w:val="16"/>
                <w:szCs w:val="16"/>
              </w:rPr>
            </w:pPr>
            <w:r w:rsidRPr="008F54D0">
              <w:rPr>
                <w:rFonts w:ascii="Courier New" w:eastAsia="Times New Roman" w:hAnsi="Courier New" w:cs="Courier New"/>
                <w:noProof w:val="0"/>
                <w:color w:val="000000"/>
                <w:sz w:val="16"/>
                <w:szCs w:val="16"/>
              </w:rPr>
              <w:lastRenderedPageBreak/>
              <w:t>3951       3961       3971       </w:t>
            </w:r>
            <w:r w:rsidRPr="008F54D0">
              <w:rPr>
                <w:rFonts w:ascii="Times New Roman" w:eastAsia="Times New Roman" w:hAnsi="Times New Roman" w:cs="Times New Roman"/>
                <w:noProof w:val="0"/>
                <w:sz w:val="16"/>
                <w:szCs w:val="16"/>
              </w:rPr>
              <w:br/>
            </w:r>
            <w:r w:rsidRPr="008F54D0">
              <w:rPr>
                <w:rFonts w:ascii="Courier New" w:eastAsia="Times New Roman" w:hAnsi="Courier New" w:cs="Courier New"/>
                <w:b/>
                <w:bCs/>
                <w:noProof w:val="0"/>
                <w:color w:val="FFFFFF"/>
                <w:sz w:val="16"/>
                <w:szCs w:val="16"/>
                <w:shd w:val="clear" w:color="auto" w:fill="A0285F"/>
              </w:rPr>
              <w:t>IEDA</w:t>
            </w:r>
            <w:r w:rsidRPr="008F54D0">
              <w:rPr>
                <w:rFonts w:ascii="Courier New" w:eastAsia="Times New Roman" w:hAnsi="Courier New" w:cs="Courier New"/>
                <w:b/>
                <w:bCs/>
                <w:noProof w:val="0"/>
                <w:color w:val="000000"/>
                <w:sz w:val="16"/>
                <w:szCs w:val="16"/>
                <w:shd w:val="clear" w:color="auto" w:fill="FAC8DC"/>
              </w:rPr>
              <w:t>S</w:t>
            </w:r>
            <w:r w:rsidRPr="008F54D0">
              <w:rPr>
                <w:rFonts w:ascii="Courier New" w:eastAsia="Times New Roman" w:hAnsi="Courier New" w:cs="Courier New"/>
                <w:b/>
                <w:bCs/>
                <w:noProof w:val="0"/>
                <w:color w:val="FFFFFF"/>
                <w:sz w:val="16"/>
                <w:szCs w:val="16"/>
                <w:shd w:val="clear" w:color="auto" w:fill="A0285F"/>
              </w:rPr>
              <w:t>NKL</w:t>
            </w:r>
            <w:r w:rsidRPr="008F54D0">
              <w:rPr>
                <w:rFonts w:ascii="Courier New" w:eastAsia="Times New Roman" w:hAnsi="Courier New" w:cs="Courier New"/>
                <w:b/>
                <w:bCs/>
                <w:noProof w:val="0"/>
                <w:color w:val="000000"/>
                <w:sz w:val="16"/>
                <w:szCs w:val="16"/>
                <w:shd w:val="clear" w:color="auto" w:fill="FFFFFF"/>
              </w:rPr>
              <w:t>P</w:t>
            </w:r>
            <w:r w:rsidRPr="008F54D0">
              <w:rPr>
                <w:rFonts w:ascii="Courier New" w:eastAsia="Times New Roman" w:hAnsi="Courier New" w:cs="Courier New"/>
                <w:b/>
                <w:bCs/>
                <w:noProof w:val="0"/>
                <w:color w:val="FFFFFF"/>
                <w:sz w:val="16"/>
                <w:szCs w:val="16"/>
                <w:shd w:val="clear" w:color="auto" w:fill="A0285F"/>
              </w:rPr>
              <w:t>C</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NCG</w:t>
            </w:r>
            <w:r w:rsidRPr="008F54D0">
              <w:rPr>
                <w:rFonts w:ascii="Courier New" w:eastAsia="Times New Roman" w:hAnsi="Courier New" w:cs="Courier New"/>
                <w:b/>
                <w:bCs/>
                <w:noProof w:val="0"/>
                <w:color w:val="000000"/>
                <w:sz w:val="16"/>
                <w:szCs w:val="16"/>
                <w:shd w:val="clear" w:color="auto" w:fill="F07DAA"/>
              </w:rPr>
              <w:t>A</w:t>
            </w:r>
            <w:r w:rsidRPr="008F54D0">
              <w:rPr>
                <w:rFonts w:ascii="Courier New" w:eastAsia="Times New Roman" w:hAnsi="Courier New" w:cs="Courier New"/>
                <w:b/>
                <w:bCs/>
                <w:noProof w:val="0"/>
                <w:color w:val="FFFFFF"/>
                <w:sz w:val="16"/>
                <w:szCs w:val="16"/>
                <w:shd w:val="clear" w:color="auto" w:fill="A0285F"/>
              </w:rPr>
              <w:t>KKCR</w:t>
            </w:r>
            <w:r w:rsidRPr="008F54D0">
              <w:rPr>
                <w:rFonts w:ascii="Courier New" w:eastAsia="Times New Roman" w:hAnsi="Courier New" w:cs="Courier New"/>
                <w:b/>
                <w:bCs/>
                <w:noProof w:val="0"/>
                <w:color w:val="000000"/>
                <w:sz w:val="16"/>
                <w:szCs w:val="16"/>
                <w:shd w:val="clear" w:color="auto" w:fill="F07DAA"/>
              </w:rPr>
              <w:t>K</w:t>
            </w:r>
            <w:r w:rsidRPr="008F54D0">
              <w:rPr>
                <w:rFonts w:ascii="Courier New" w:eastAsia="Times New Roman" w:hAnsi="Courier New" w:cs="Courier New"/>
                <w:b/>
                <w:bCs/>
                <w:noProof w:val="0"/>
                <w:color w:val="FFFFFF"/>
                <w:sz w:val="16"/>
                <w:szCs w:val="16"/>
                <w:shd w:val="clear" w:color="auto" w:fill="A0285F"/>
              </w:rPr>
              <w:t>F</w:t>
            </w:r>
            <w:r w:rsidRPr="008F54D0">
              <w:rPr>
                <w:rFonts w:ascii="Courier New" w:eastAsia="Times New Roman" w:hAnsi="Courier New" w:cs="Courier New"/>
                <w:b/>
                <w:bCs/>
                <w:noProof w:val="0"/>
                <w:color w:val="FFFFFF"/>
                <w:sz w:val="16"/>
                <w:szCs w:val="16"/>
              </w:rPr>
              <w:t> </w:t>
            </w:r>
            <w:r w:rsidRPr="008F54D0">
              <w:rPr>
                <w:rFonts w:ascii="Courier New" w:eastAsia="Times New Roman" w:hAnsi="Courier New" w:cs="Courier New"/>
                <w:b/>
                <w:bCs/>
                <w:noProof w:val="0"/>
                <w:color w:val="FFFFFF"/>
                <w:sz w:val="16"/>
                <w:szCs w:val="16"/>
                <w:shd w:val="clear" w:color="auto" w:fill="A0285F"/>
              </w:rPr>
              <w:t>LN</w:t>
            </w:r>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w:t>
            </w:r>
            <w:r w:rsidRPr="008F54D0">
              <w:rPr>
                <w:rFonts w:ascii="Courier New" w:eastAsia="Times New Roman" w:hAnsi="Courier New" w:cs="Courier New"/>
                <w:b/>
                <w:bCs/>
                <w:noProof w:val="0"/>
                <w:color w:val="00CC00"/>
                <w:sz w:val="16"/>
                <w:szCs w:val="16"/>
              </w:rPr>
              <w:t>b</w:t>
            </w:r>
            <w:proofErr w:type="spellEnd"/>
            <w:r w:rsidRPr="008F54D0">
              <w:rPr>
                <w:rFonts w:ascii="Courier New" w:eastAsia="Times New Roman" w:hAnsi="Courier New" w:cs="Courier New"/>
                <w:b/>
                <w:bCs/>
                <w:noProof w:val="0"/>
                <w:color w:val="00CC00"/>
                <w:sz w:val="16"/>
                <w:szCs w:val="16"/>
              </w:rPr>
              <w:t> </w:t>
            </w:r>
            <w:proofErr w:type="spellStart"/>
            <w:r w:rsidRPr="008F54D0">
              <w:rPr>
                <w:rFonts w:ascii="Courier New" w:eastAsia="Times New Roman" w:hAnsi="Courier New" w:cs="Courier New"/>
                <w:b/>
                <w:bCs/>
                <w:noProof w:val="0"/>
                <w:color w:val="FFA500"/>
                <w:sz w:val="16"/>
                <w:szCs w:val="16"/>
              </w:rPr>
              <w:t>eeeeee</w:t>
            </w:r>
            <w:r w:rsidRPr="008F54D0">
              <w:rPr>
                <w:rFonts w:ascii="Courier New" w:eastAsia="Times New Roman" w:hAnsi="Courier New" w:cs="Courier New"/>
                <w:b/>
                <w:bCs/>
                <w:noProof w:val="0"/>
                <w:color w:val="00CC00"/>
                <w:sz w:val="16"/>
                <w:szCs w:val="16"/>
              </w:rPr>
              <w:t>b</w:t>
            </w:r>
            <w:r w:rsidRPr="008F54D0">
              <w:rPr>
                <w:rFonts w:ascii="Courier New" w:eastAsia="Times New Roman" w:hAnsi="Courier New" w:cs="Courier New"/>
                <w:b/>
                <w:bCs/>
                <w:noProof w:val="0"/>
                <w:color w:val="FFA500"/>
                <w:sz w:val="16"/>
                <w:szCs w:val="16"/>
              </w:rPr>
              <w:t>eee</w:t>
            </w:r>
            <w:proofErr w:type="spellEnd"/>
            <w:r w:rsidRPr="008F54D0">
              <w:rPr>
                <w:rFonts w:ascii="Courier New" w:eastAsia="Times New Roman" w:hAnsi="Courier New" w:cs="Courier New"/>
                <w:b/>
                <w:bCs/>
                <w:noProof w:val="0"/>
                <w:color w:val="FFA500"/>
                <w:sz w:val="16"/>
                <w:szCs w:val="16"/>
              </w:rPr>
              <w:t> </w:t>
            </w:r>
            <w:proofErr w:type="spellStart"/>
            <w:r w:rsidRPr="008F54D0">
              <w:rPr>
                <w:rFonts w:ascii="Courier New" w:eastAsia="Times New Roman" w:hAnsi="Courier New" w:cs="Courier New"/>
                <w:b/>
                <w:bCs/>
                <w:noProof w:val="0"/>
                <w:color w:val="FFA500"/>
                <w:sz w:val="16"/>
                <w:szCs w:val="16"/>
              </w:rPr>
              <w:t>ee</w:t>
            </w:r>
            <w:proofErr w:type="spellEnd"/>
            <w:r w:rsidRPr="008F54D0">
              <w:rPr>
                <w:rFonts w:ascii="Times New Roman" w:eastAsia="Times New Roman" w:hAnsi="Times New Roman" w:cs="Times New Roman"/>
                <w:noProof w:val="0"/>
                <w:sz w:val="16"/>
                <w:szCs w:val="16"/>
              </w:rPr>
              <w:br/>
            </w:r>
            <w:proofErr w:type="spellStart"/>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proofErr w:type="spellEnd"/>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FF0000"/>
                <w:sz w:val="16"/>
                <w:szCs w:val="16"/>
              </w:rPr>
              <w:t>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noProof w:val="0"/>
                <w:sz w:val="16"/>
                <w:szCs w:val="16"/>
              </w:rPr>
              <w:t> </w:t>
            </w:r>
            <w:r w:rsidRPr="008F54D0">
              <w:rPr>
                <w:rFonts w:ascii="Courier New" w:eastAsia="Times New Roman" w:hAnsi="Courier New" w:cs="Courier New"/>
                <w:b/>
                <w:bCs/>
                <w:noProof w:val="0"/>
                <w:color w:val="000099"/>
                <w:sz w:val="16"/>
                <w:szCs w:val="16"/>
              </w:rPr>
              <w:t>s </w:t>
            </w:r>
            <w:proofErr w:type="spellStart"/>
            <w:r w:rsidRPr="008F54D0">
              <w:rPr>
                <w:rFonts w:ascii="Courier New" w:eastAsia="Times New Roman" w:hAnsi="Courier New" w:cs="Courier New"/>
                <w:b/>
                <w:bCs/>
                <w:noProof w:val="0"/>
                <w:color w:val="FF0000"/>
                <w:sz w:val="16"/>
                <w:szCs w:val="16"/>
              </w:rPr>
              <w:t>ffffff</w:t>
            </w:r>
            <w:r w:rsidRPr="008F54D0">
              <w:rPr>
                <w:rFonts w:ascii="Courier New" w:eastAsia="Times New Roman" w:hAnsi="Courier New" w:cs="Courier New"/>
                <w:b/>
                <w:bCs/>
                <w:noProof w:val="0"/>
                <w:color w:val="000099"/>
                <w:sz w:val="16"/>
                <w:szCs w:val="16"/>
              </w:rPr>
              <w:t>s</w:t>
            </w:r>
            <w:r w:rsidRPr="008F54D0">
              <w:rPr>
                <w:rFonts w:ascii="Courier New" w:eastAsia="Times New Roman" w:hAnsi="Courier New" w:cs="Courier New"/>
                <w:b/>
                <w:bCs/>
                <w:noProof w:val="0"/>
                <w:color w:val="FF0000"/>
                <w:sz w:val="16"/>
                <w:szCs w:val="16"/>
              </w:rPr>
              <w:t>fff</w:t>
            </w:r>
            <w:proofErr w:type="spellEnd"/>
            <w:r w:rsidRPr="008F54D0">
              <w:rPr>
                <w:rFonts w:ascii="Courier New" w:eastAsia="Times New Roman" w:hAnsi="Courier New" w:cs="Courier New"/>
                <w:b/>
                <w:bCs/>
                <w:noProof w:val="0"/>
                <w:color w:val="FF0000"/>
                <w:sz w:val="16"/>
                <w:szCs w:val="16"/>
              </w:rPr>
              <w:t> ff</w:t>
            </w:r>
          </w:p>
          <w:p w14:paraId="6A87E17D" w14:textId="77777777" w:rsidR="008C22DC" w:rsidRDefault="008C22DC" w:rsidP="008C22DC">
            <w:pPr>
              <w:bidi w:val="0"/>
              <w:rPr>
                <w:rFonts w:ascii="Times New Roman" w:eastAsia="Times New Roman" w:hAnsi="Times New Roman" w:cs="Times New Roman"/>
                <w:b/>
                <w:bCs/>
                <w:noProof w:val="0"/>
                <w:sz w:val="16"/>
                <w:szCs w:val="16"/>
              </w:rPr>
            </w:pPr>
          </w:p>
          <w:p w14:paraId="10A96FC4" w14:textId="77777777" w:rsidR="008C22DC" w:rsidRPr="008F54D0" w:rsidRDefault="008C22DC" w:rsidP="008C22DC">
            <w:pPr>
              <w:bidi w:val="0"/>
              <w:rPr>
                <w:rFonts w:ascii="Times New Roman" w:eastAsia="Times New Roman" w:hAnsi="Times New Roman" w:cs="Times New Roman"/>
                <w:b/>
                <w:bCs/>
                <w:noProof w:val="0"/>
                <w:sz w:val="16"/>
                <w:szCs w:val="16"/>
              </w:rPr>
            </w:pPr>
          </w:p>
        </w:tc>
      </w:tr>
    </w:tbl>
    <w:p w14:paraId="6D97315B" w14:textId="12D95CFC" w:rsidR="008F54D0" w:rsidRDefault="00D708E3" w:rsidP="00D708E3">
      <w:pPr>
        <w:tabs>
          <w:tab w:val="left" w:pos="5816"/>
        </w:tabs>
        <w:bidi w:val="0"/>
      </w:pPr>
      <w:r>
        <w:drawing>
          <wp:inline distT="0" distB="0" distL="0" distR="0" wp14:anchorId="57F1B39F" wp14:editId="6C76DC80">
            <wp:extent cx="4980940" cy="2304415"/>
            <wp:effectExtent l="0" t="0" r="0" b="635"/>
            <wp:docPr id="192171913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2304415"/>
                    </a:xfrm>
                    <a:prstGeom prst="rect">
                      <a:avLst/>
                    </a:prstGeom>
                    <a:ln>
                      <a:noFill/>
                    </a:ln>
                    <a:effectLst>
                      <a:softEdge rad="112500"/>
                    </a:effectLst>
                  </pic:spPr>
                </pic:pic>
              </a:graphicData>
            </a:graphic>
          </wp:inline>
        </w:drawing>
      </w:r>
    </w:p>
    <w:p w14:paraId="2BD7556D" w14:textId="77777777" w:rsidR="00D708E3" w:rsidRDefault="00D708E3" w:rsidP="00D708E3">
      <w:pPr>
        <w:tabs>
          <w:tab w:val="left" w:pos="5816"/>
        </w:tabs>
        <w:bidi w:val="0"/>
      </w:pPr>
    </w:p>
    <w:p w14:paraId="1A78BE32" w14:textId="4F171F82" w:rsidR="00034963" w:rsidRPr="00C37609" w:rsidRDefault="005D063B" w:rsidP="00F650D5">
      <w:pPr>
        <w:bidi w:val="0"/>
        <w:jc w:val="both"/>
        <w:rPr>
          <w:rFonts w:ascii="Palatino Linotype" w:eastAsia="Calibri" w:hAnsi="Palatino Linotype"/>
          <w:sz w:val="20"/>
          <w:szCs w:val="20"/>
        </w:rPr>
      </w:pPr>
      <w:r w:rsidRPr="00C37609">
        <w:rPr>
          <w:rFonts w:ascii="Palatino Linotype" w:eastAsia="Calibri" w:hAnsi="Palatino Linotype" w:cs="Times New Roman"/>
          <w:b/>
          <w:bCs/>
          <w:noProof w:val="0"/>
          <w:sz w:val="20"/>
          <w:szCs w:val="20"/>
        </w:rPr>
        <w:t>Figure S2</w:t>
      </w:r>
      <w:r w:rsidRPr="00C37609">
        <w:rPr>
          <w:rFonts w:ascii="Palatino Linotype" w:eastAsia="Calibri" w:hAnsi="Palatino Linotype" w:cs="Times New Roman"/>
          <w:noProof w:val="0"/>
          <w:sz w:val="20"/>
          <w:szCs w:val="20"/>
        </w:rPr>
        <w:t>.</w:t>
      </w:r>
      <w:r w:rsidR="009A44C6" w:rsidRPr="009A44C6">
        <w:rPr>
          <w:rFonts w:ascii="Palatino Linotype" w:eastAsia="Calibri" w:hAnsi="Palatino Linotype" w:cs="Times New Roman"/>
          <w:noProof w:val="0"/>
          <w:sz w:val="20"/>
          <w:szCs w:val="20"/>
        </w:rPr>
        <w:t xml:space="preserve"> </w:t>
      </w:r>
      <w:r w:rsidR="00034963" w:rsidRPr="00C37609">
        <w:rPr>
          <w:rFonts w:ascii="Palatino Linotype" w:eastAsia="Calibri" w:hAnsi="Palatino Linotype"/>
          <w:sz w:val="20"/>
          <w:szCs w:val="20"/>
        </w:rPr>
        <w:t xml:space="preserve">Evolutionary conservation analysis performed for </w:t>
      </w:r>
      <w:r w:rsidR="00034963" w:rsidRPr="00C37609">
        <w:rPr>
          <w:rFonts w:ascii="Palatino Linotype" w:eastAsia="Calibri" w:hAnsi="Palatino Linotype"/>
          <w:i/>
          <w:iCs/>
          <w:sz w:val="20"/>
          <w:szCs w:val="20"/>
        </w:rPr>
        <w:t>MLL</w:t>
      </w:r>
      <w:r w:rsidR="00295282" w:rsidRPr="00C37609">
        <w:rPr>
          <w:rFonts w:ascii="Palatino Linotype" w:eastAsia="Calibri" w:hAnsi="Palatino Linotype"/>
          <w:i/>
          <w:iCs/>
          <w:sz w:val="20"/>
          <w:szCs w:val="20"/>
        </w:rPr>
        <w:t>1</w:t>
      </w:r>
      <w:r w:rsidR="00295282" w:rsidRPr="00C37609">
        <w:rPr>
          <w:rFonts w:ascii="Palatino Linotype" w:eastAsia="Calibri" w:hAnsi="Palatino Linotype"/>
          <w:sz w:val="20"/>
          <w:szCs w:val="20"/>
        </w:rPr>
        <w:t xml:space="preserve"> </w:t>
      </w:r>
      <w:r w:rsidR="00034963" w:rsidRPr="00C37609">
        <w:rPr>
          <w:rFonts w:ascii="Palatino Linotype" w:eastAsia="Calibri" w:hAnsi="Palatino Linotype"/>
          <w:sz w:val="20"/>
          <w:szCs w:val="20"/>
        </w:rPr>
        <w:t>protein sequence 1</w:t>
      </w:r>
      <w:r w:rsidR="00295282" w:rsidRPr="00C37609">
        <w:rPr>
          <w:rFonts w:ascii="Palatino Linotype" w:eastAsia="Calibri" w:hAnsi="Palatino Linotype"/>
          <w:sz w:val="20"/>
          <w:szCs w:val="20"/>
        </w:rPr>
        <w:t xml:space="preserve"> </w:t>
      </w:r>
      <w:r w:rsidR="00034963" w:rsidRPr="00C37609">
        <w:rPr>
          <w:rFonts w:ascii="Palatino Linotype" w:eastAsia="Calibri" w:hAnsi="Palatino Linotype"/>
          <w:sz w:val="20"/>
          <w:szCs w:val="20"/>
        </w:rPr>
        <w:t xml:space="preserve">to </w:t>
      </w:r>
      <w:r w:rsidR="00295282" w:rsidRPr="00C37609">
        <w:rPr>
          <w:rFonts w:ascii="Palatino Linotype" w:eastAsia="Calibri" w:hAnsi="Palatino Linotype"/>
          <w:sz w:val="20"/>
          <w:szCs w:val="20"/>
        </w:rPr>
        <w:t>3969</w:t>
      </w:r>
      <w:r w:rsidR="00034963" w:rsidRPr="00C37609">
        <w:rPr>
          <w:rFonts w:ascii="Palatino Linotype" w:eastAsia="Calibri" w:hAnsi="Palatino Linotype"/>
          <w:sz w:val="20"/>
          <w:szCs w:val="20"/>
        </w:rPr>
        <w:t xml:space="preserve"> aa using ConSurf</w:t>
      </w:r>
      <w:r w:rsidR="00EA0155" w:rsidRPr="00C37609">
        <w:rPr>
          <w:rFonts w:ascii="Palatino Linotype" w:eastAsia="Calibri" w:hAnsi="Palatino Linotype"/>
          <w:sz w:val="20"/>
          <w:szCs w:val="20"/>
        </w:rPr>
        <w:t>.</w:t>
      </w:r>
      <w:r w:rsidR="005D6AD5" w:rsidRPr="00C37609">
        <w:rPr>
          <w:rFonts w:ascii="Palatino Linotype" w:eastAsia="Calibri" w:hAnsi="Palatino Linotype"/>
          <w:sz w:val="20"/>
          <w:szCs w:val="20"/>
        </w:rPr>
        <w:t>Amino acids are shaded according to their conservation ratings and levels. A grade of 1 represents fast-evolving</w:t>
      </w:r>
      <w:r w:rsidR="006858B0" w:rsidRPr="00C37609">
        <w:rPr>
          <w:rFonts w:ascii="Segoe UI" w:hAnsi="Segoe UI" w:cs="Segoe UI"/>
          <w:color w:val="343541"/>
          <w:sz w:val="20"/>
          <w:szCs w:val="20"/>
        </w:rPr>
        <w:t xml:space="preserve"> </w:t>
      </w:r>
      <w:r w:rsidR="006858B0" w:rsidRPr="00C37609">
        <w:rPr>
          <w:rFonts w:ascii="Palatino Linotype" w:eastAsia="Calibri" w:hAnsi="Palatino Linotype"/>
          <w:sz w:val="20"/>
          <w:szCs w:val="20"/>
        </w:rPr>
        <w:t>(variable)</w:t>
      </w:r>
      <w:r w:rsidR="005D6AD5" w:rsidRPr="00C37609">
        <w:rPr>
          <w:rFonts w:ascii="Palatino Linotype" w:eastAsia="Calibri" w:hAnsi="Palatino Linotype"/>
          <w:sz w:val="20"/>
          <w:szCs w:val="20"/>
        </w:rPr>
        <w:t xml:space="preserve"> sites and is marked in turquoise; a grade of 5 denotes sites evolving at a standard rate, shown in white; while a grade of 9 points to </w:t>
      </w:r>
      <w:r w:rsidR="00EA1683" w:rsidRPr="00C37609">
        <w:rPr>
          <w:rFonts w:ascii="Palatino Linotype" w:eastAsia="Calibri" w:hAnsi="Palatino Linotype"/>
          <w:sz w:val="20"/>
          <w:szCs w:val="20"/>
        </w:rPr>
        <w:t>(evolutionarily conserved)</w:t>
      </w:r>
      <w:r w:rsidR="00E86939" w:rsidRPr="00C37609">
        <w:rPr>
          <w:rFonts w:ascii="Palatino Linotype" w:eastAsia="Calibri" w:hAnsi="Palatino Linotype"/>
          <w:sz w:val="20"/>
          <w:szCs w:val="20"/>
        </w:rPr>
        <w:t xml:space="preserve"> </w:t>
      </w:r>
      <w:r w:rsidR="005D6AD5" w:rsidRPr="00C37609">
        <w:rPr>
          <w:rFonts w:ascii="Palatino Linotype" w:eastAsia="Calibri" w:hAnsi="Palatino Linotype"/>
          <w:sz w:val="20"/>
          <w:szCs w:val="20"/>
        </w:rPr>
        <w:t xml:space="preserve">sites that evolve slowly, represented in maroon. When a particular position covers a range of 4 or </w:t>
      </w:r>
      <w:r w:rsidR="0028254D" w:rsidRPr="00C37609">
        <w:rPr>
          <w:rFonts w:ascii="Palatino Linotype" w:eastAsia="Calibri" w:hAnsi="Palatino Linotype"/>
          <w:sz w:val="20"/>
          <w:szCs w:val="20"/>
        </w:rPr>
        <w:t>less</w:t>
      </w:r>
      <w:r w:rsidR="005D6AD5" w:rsidRPr="00C37609">
        <w:rPr>
          <w:rFonts w:ascii="Palatino Linotype" w:eastAsia="Calibri" w:hAnsi="Palatino Linotype"/>
          <w:sz w:val="20"/>
          <w:szCs w:val="20"/>
        </w:rPr>
        <w:t xml:space="preserve"> color grades, its score is viewed as unreliable. These positions are highlighted in light yellow in the visual display.</w:t>
      </w:r>
    </w:p>
    <w:p w14:paraId="729936FF" w14:textId="25253DC9" w:rsidR="009A44C6" w:rsidRPr="009A44C6" w:rsidRDefault="009A44C6" w:rsidP="00034963">
      <w:pPr>
        <w:bidi w:val="0"/>
        <w:rPr>
          <w:rFonts w:ascii="Times New Roman" w:eastAsia="Calibri" w:hAnsi="Times New Roman" w:cs="Times New Roman"/>
          <w:b/>
          <w:bCs/>
          <w:noProof w:val="0"/>
          <w:sz w:val="20"/>
          <w:szCs w:val="20"/>
        </w:rPr>
      </w:pPr>
    </w:p>
    <w:p w14:paraId="7ADFD12A" w14:textId="77777777" w:rsidR="009A44C6" w:rsidRDefault="009A44C6" w:rsidP="009A44C6">
      <w:pPr>
        <w:bidi w:val="0"/>
        <w:rPr>
          <w:rFonts w:ascii="Times New Roman" w:eastAsia="Calibri" w:hAnsi="Times New Roman" w:cs="Times New Roman"/>
          <w:b/>
          <w:bCs/>
          <w:noProof w:val="0"/>
          <w:sz w:val="20"/>
          <w:szCs w:val="20"/>
        </w:rPr>
      </w:pPr>
    </w:p>
    <w:p w14:paraId="15A8406F" w14:textId="77777777" w:rsidR="002056B8" w:rsidRDefault="002056B8" w:rsidP="002056B8">
      <w:pPr>
        <w:bidi w:val="0"/>
        <w:rPr>
          <w:rFonts w:ascii="Times New Roman" w:eastAsia="Calibri" w:hAnsi="Times New Roman" w:cs="Times New Roman"/>
          <w:b/>
          <w:bCs/>
          <w:noProof w:val="0"/>
          <w:sz w:val="20"/>
          <w:szCs w:val="20"/>
        </w:rPr>
      </w:pPr>
    </w:p>
    <w:p w14:paraId="44A1A45D" w14:textId="77777777" w:rsidR="002056B8" w:rsidRDefault="002056B8" w:rsidP="002056B8">
      <w:pPr>
        <w:bidi w:val="0"/>
        <w:rPr>
          <w:rFonts w:ascii="Times New Roman" w:eastAsia="Calibri" w:hAnsi="Times New Roman" w:cs="Times New Roman"/>
          <w:b/>
          <w:bCs/>
          <w:noProof w:val="0"/>
          <w:sz w:val="20"/>
          <w:szCs w:val="20"/>
        </w:rPr>
      </w:pPr>
    </w:p>
    <w:p w14:paraId="044BC270" w14:textId="77777777" w:rsidR="002056B8" w:rsidRDefault="002056B8" w:rsidP="002056B8">
      <w:pPr>
        <w:bidi w:val="0"/>
        <w:rPr>
          <w:rFonts w:ascii="Times New Roman" w:eastAsia="Calibri" w:hAnsi="Times New Roman" w:cs="Times New Roman"/>
          <w:b/>
          <w:bCs/>
          <w:noProof w:val="0"/>
          <w:sz w:val="20"/>
          <w:szCs w:val="20"/>
        </w:rPr>
      </w:pPr>
    </w:p>
    <w:p w14:paraId="5F5F8C84" w14:textId="77777777" w:rsidR="002056B8" w:rsidRDefault="002056B8" w:rsidP="002056B8">
      <w:pPr>
        <w:bidi w:val="0"/>
        <w:rPr>
          <w:rFonts w:ascii="Times New Roman" w:eastAsia="Calibri" w:hAnsi="Times New Roman" w:cs="Times New Roman"/>
          <w:b/>
          <w:bCs/>
          <w:noProof w:val="0"/>
          <w:sz w:val="20"/>
          <w:szCs w:val="20"/>
        </w:rPr>
      </w:pPr>
    </w:p>
    <w:p w14:paraId="31BC3ED8" w14:textId="77777777" w:rsidR="002056B8" w:rsidRDefault="002056B8" w:rsidP="002056B8">
      <w:pPr>
        <w:bidi w:val="0"/>
        <w:rPr>
          <w:rFonts w:ascii="Times New Roman" w:eastAsia="Calibri" w:hAnsi="Times New Roman" w:cs="Times New Roman"/>
          <w:b/>
          <w:bCs/>
          <w:noProof w:val="0"/>
          <w:sz w:val="20"/>
          <w:szCs w:val="20"/>
        </w:rPr>
      </w:pPr>
    </w:p>
    <w:p w14:paraId="7A15269C" w14:textId="77777777" w:rsidR="002056B8" w:rsidRDefault="002056B8" w:rsidP="002056B8">
      <w:pPr>
        <w:bidi w:val="0"/>
        <w:rPr>
          <w:rFonts w:ascii="Times New Roman" w:eastAsia="Calibri" w:hAnsi="Times New Roman" w:cs="Times New Roman"/>
          <w:b/>
          <w:bCs/>
          <w:noProof w:val="0"/>
          <w:sz w:val="20"/>
          <w:szCs w:val="20"/>
        </w:rPr>
      </w:pPr>
    </w:p>
    <w:p w14:paraId="2CAD7763" w14:textId="77777777" w:rsidR="002056B8" w:rsidRDefault="002056B8" w:rsidP="002056B8">
      <w:pPr>
        <w:bidi w:val="0"/>
        <w:rPr>
          <w:rFonts w:ascii="Times New Roman" w:eastAsia="Calibri" w:hAnsi="Times New Roman" w:cs="Times New Roman"/>
          <w:b/>
          <w:bCs/>
          <w:noProof w:val="0"/>
          <w:sz w:val="20"/>
          <w:szCs w:val="20"/>
        </w:rPr>
      </w:pPr>
    </w:p>
    <w:p w14:paraId="7A45406A" w14:textId="77777777" w:rsidR="002056B8" w:rsidRDefault="002056B8" w:rsidP="002056B8">
      <w:pPr>
        <w:bidi w:val="0"/>
        <w:rPr>
          <w:rFonts w:ascii="Times New Roman" w:eastAsia="Calibri" w:hAnsi="Times New Roman" w:cs="Times New Roman"/>
          <w:b/>
          <w:bCs/>
          <w:noProof w:val="0"/>
          <w:sz w:val="20"/>
          <w:szCs w:val="20"/>
        </w:rPr>
      </w:pPr>
    </w:p>
    <w:p w14:paraId="1F8689CB" w14:textId="77777777" w:rsidR="002056B8" w:rsidRDefault="002056B8" w:rsidP="002056B8">
      <w:pPr>
        <w:bidi w:val="0"/>
        <w:rPr>
          <w:rFonts w:ascii="Times New Roman" w:eastAsia="Calibri" w:hAnsi="Times New Roman" w:cs="Times New Roman"/>
          <w:b/>
          <w:bCs/>
          <w:noProof w:val="0"/>
          <w:sz w:val="20"/>
          <w:szCs w:val="20"/>
        </w:rPr>
      </w:pPr>
    </w:p>
    <w:p w14:paraId="2E7BA9B6" w14:textId="77777777" w:rsidR="002056B8" w:rsidRDefault="002056B8" w:rsidP="002056B8">
      <w:pPr>
        <w:bidi w:val="0"/>
        <w:rPr>
          <w:rFonts w:ascii="Times New Roman" w:eastAsia="Calibri" w:hAnsi="Times New Roman" w:cs="Times New Roman"/>
          <w:b/>
          <w:bCs/>
          <w:noProof w:val="0"/>
          <w:sz w:val="20"/>
          <w:szCs w:val="20"/>
        </w:rPr>
      </w:pPr>
    </w:p>
    <w:p w14:paraId="4E7AE557" w14:textId="77777777" w:rsidR="002056B8" w:rsidRDefault="002056B8" w:rsidP="002056B8">
      <w:pPr>
        <w:bidi w:val="0"/>
        <w:rPr>
          <w:rFonts w:ascii="Times New Roman" w:eastAsia="Calibri" w:hAnsi="Times New Roman" w:cs="Times New Roman"/>
          <w:b/>
          <w:bCs/>
          <w:noProof w:val="0"/>
          <w:sz w:val="20"/>
          <w:szCs w:val="20"/>
        </w:rPr>
      </w:pPr>
    </w:p>
    <w:p w14:paraId="00D73ECE" w14:textId="77777777" w:rsidR="002056B8" w:rsidRDefault="002056B8" w:rsidP="002056B8">
      <w:pPr>
        <w:bidi w:val="0"/>
        <w:rPr>
          <w:rFonts w:ascii="Times New Roman" w:eastAsia="Calibri" w:hAnsi="Times New Roman" w:cs="Times New Roman"/>
          <w:b/>
          <w:bCs/>
          <w:noProof w:val="0"/>
          <w:sz w:val="20"/>
          <w:szCs w:val="20"/>
        </w:rPr>
      </w:pPr>
    </w:p>
    <w:p w14:paraId="441F7517" w14:textId="77777777" w:rsidR="002056B8" w:rsidRDefault="002056B8" w:rsidP="002056B8">
      <w:pPr>
        <w:bidi w:val="0"/>
        <w:rPr>
          <w:rFonts w:ascii="Times New Roman" w:eastAsia="Calibri" w:hAnsi="Times New Roman" w:cs="Times New Roman"/>
          <w:b/>
          <w:bCs/>
          <w:noProof w:val="0"/>
          <w:sz w:val="20"/>
          <w:szCs w:val="20"/>
        </w:rPr>
      </w:pPr>
    </w:p>
    <w:p w14:paraId="5D923ADE" w14:textId="77777777" w:rsidR="002056B8" w:rsidRDefault="002056B8" w:rsidP="002056B8">
      <w:pPr>
        <w:bidi w:val="0"/>
        <w:rPr>
          <w:rFonts w:ascii="Times New Roman" w:eastAsia="Calibri" w:hAnsi="Times New Roman" w:cs="Times New Roman"/>
          <w:b/>
          <w:bCs/>
          <w:noProof w:val="0"/>
          <w:sz w:val="20"/>
          <w:szCs w:val="20"/>
        </w:rPr>
      </w:pPr>
    </w:p>
    <w:p w14:paraId="082F237B" w14:textId="77777777" w:rsidR="002056B8" w:rsidRPr="009A44C6" w:rsidRDefault="002056B8" w:rsidP="002056B8">
      <w:pPr>
        <w:bidi w:val="0"/>
        <w:rPr>
          <w:rFonts w:ascii="Times New Roman" w:eastAsia="Calibri" w:hAnsi="Times New Roman" w:cs="Times New Roman"/>
          <w:b/>
          <w:bCs/>
          <w:noProof w:val="0"/>
          <w:sz w:val="20"/>
          <w:szCs w:val="20"/>
        </w:rPr>
      </w:pPr>
    </w:p>
    <w:p w14:paraId="77683443" w14:textId="55847775" w:rsidR="009A44C6" w:rsidRDefault="009A44C6" w:rsidP="009A44C6">
      <w:pPr>
        <w:bidi w:val="0"/>
        <w:rPr>
          <w:rFonts w:ascii="Palatino Linotype" w:eastAsia="Calibri" w:hAnsi="Palatino Linotype" w:cs="Times New Roman"/>
          <w:b/>
          <w:bCs/>
          <w:noProof w:val="0"/>
        </w:rPr>
      </w:pPr>
      <w:r w:rsidRPr="009A44C6">
        <w:rPr>
          <w:rFonts w:ascii="Palatino Linotype" w:eastAsia="Times New Roman" w:hAnsi="Palatino Linotype" w:cs="Times New Roman"/>
          <w:kern w:val="0"/>
          <w14:ligatures w14:val="none"/>
        </w:rPr>
        <mc:AlternateContent>
          <mc:Choice Requires="wps">
            <w:drawing>
              <wp:anchor distT="0" distB="0" distL="114300" distR="114300" simplePos="0" relativeHeight="251667456" behindDoc="0" locked="0" layoutInCell="1" allowOverlap="1" wp14:anchorId="5E0B3E04" wp14:editId="7056F671">
                <wp:simplePos x="0" y="0"/>
                <wp:positionH relativeFrom="margin">
                  <wp:align>center</wp:align>
                </wp:positionH>
                <wp:positionV relativeFrom="paragraph">
                  <wp:posOffset>5466715</wp:posOffset>
                </wp:positionV>
                <wp:extent cx="510540" cy="274320"/>
                <wp:effectExtent l="0" t="0" r="3810" b="0"/>
                <wp:wrapNone/>
                <wp:docPr id="1111516301" name="مربع نص 1111516301"/>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22B95F8D" w14:textId="77777777" w:rsidR="009A44C6" w:rsidRPr="0052153D" w:rsidRDefault="009A44C6" w:rsidP="009A44C6">
                            <w:pPr>
                              <w:jc w:val="center"/>
                              <w:rPr>
                                <w:sz w:val="24"/>
                                <w:szCs w:val="24"/>
                              </w:rPr>
                            </w:pPr>
                            <w:r>
                              <w:rPr>
                                <w:sz w:val="24"/>
                                <w:szCs w:val="24"/>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B3E04" id="مربع نص 1111516301" o:spid="_x0000_s1030" type="#_x0000_t202" style="position:absolute;margin-left:0;margin-top:430.45pt;width:40.2pt;height:21.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" fillcolor="window" stroked="f" strokeweight=".5pt">
                <v:textbox>
                  <w:txbxContent>
                    <w:p w14:paraId="22B95F8D" w14:textId="77777777" w:rsidR="009A44C6" w:rsidRPr="0052153D" w:rsidRDefault="009A44C6" w:rsidP="009A44C6">
                      <w:pPr>
                        <w:jc w:val="center"/>
                        <w:rPr>
                          <w:sz w:val="24"/>
                          <w:szCs w:val="24"/>
                        </w:rPr>
                      </w:pPr>
                      <w:r>
                        <w:rPr>
                          <w:sz w:val="24"/>
                          <w:szCs w:val="24"/>
                        </w:rPr>
                        <w:t>54</w:t>
                      </w:r>
                    </w:p>
                  </w:txbxContent>
                </v:textbox>
                <w10:wrap anchorx="margin"/>
              </v:shape>
            </w:pict>
          </mc:Fallback>
        </mc:AlternateContent>
      </w:r>
      <w:r w:rsidR="00915250" w:rsidRPr="00E5077D">
        <w:rPr>
          <w:rFonts w:ascii="Palatino Linotype" w:eastAsia="Calibri" w:hAnsi="Palatino Linotype" w:cs="Times New Roman"/>
          <w:b/>
          <w:bCs/>
          <w:noProof w:val="0"/>
        </w:rPr>
        <w:t xml:space="preserve">Table S1. </w:t>
      </w:r>
      <w:r w:rsidRPr="009A44C6">
        <w:rPr>
          <w:rFonts w:ascii="Palatino Linotype" w:eastAsia="Calibri" w:hAnsi="Palatino Linotype" w:cs="Times New Roman"/>
          <w:noProof w:val="0"/>
        </w:rPr>
        <w:t>Predicted Functional Partners obtained from the STRING server</w:t>
      </w:r>
      <w:r w:rsidR="00915250" w:rsidRPr="00E5077D">
        <w:rPr>
          <w:rFonts w:ascii="Palatino Linotype" w:eastAsia="Calibri" w:hAnsi="Palatino Linotype" w:cs="Times New Roman"/>
          <w:noProof w:val="0"/>
        </w:rPr>
        <w:t>.</w:t>
      </w:r>
    </w:p>
    <w:p w14:paraId="6B05C60D" w14:textId="2D420780" w:rsidR="00830AD4" w:rsidRPr="009A44C6" w:rsidRDefault="00830AD4" w:rsidP="00830AD4">
      <w:pPr>
        <w:bidi w:val="0"/>
        <w:rPr>
          <w:rFonts w:ascii="Palatino Linotype" w:eastAsia="Calibri" w:hAnsi="Palatino Linotype" w:cs="Times New Roman"/>
          <w:b/>
          <w:bCs/>
          <w:noProof w:val="0"/>
        </w:rPr>
      </w:pPr>
      <w:r>
        <w:rPr>
          <w:rFonts w:ascii="Times New Roman" w:eastAsia="Times New Roman" w:hAnsi="Times New Roman" w:cs="Times New Roman"/>
          <w:b/>
          <w:bCs/>
          <w:kern w:val="0"/>
          <w:sz w:val="24"/>
          <w:szCs w:val="24"/>
          <w14:ligatures w14:val="none"/>
        </w:rPr>
        <w:drawing>
          <wp:inline distT="0" distB="0" distL="0" distR="0" wp14:anchorId="59268075" wp14:editId="351AE2DE">
            <wp:extent cx="5724525" cy="4210050"/>
            <wp:effectExtent l="0" t="0" r="9525" b="0"/>
            <wp:docPr id="206106267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210050"/>
                    </a:xfrm>
                    <a:prstGeom prst="rect">
                      <a:avLst/>
                    </a:prstGeom>
                    <a:noFill/>
                    <a:ln>
                      <a:noFill/>
                    </a:ln>
                  </pic:spPr>
                </pic:pic>
              </a:graphicData>
            </a:graphic>
          </wp:inline>
        </w:drawing>
      </w:r>
    </w:p>
    <w:tbl>
      <w:tblPr>
        <w:tblStyle w:val="220"/>
        <w:bidiVisual/>
        <w:tblW w:w="0" w:type="auto"/>
        <w:tblBorders>
          <w:bottom w:val="single" w:sz="4" w:space="0" w:color="auto"/>
        </w:tblBorders>
        <w:tblLook w:val="0600" w:firstRow="0" w:lastRow="0" w:firstColumn="0" w:lastColumn="0" w:noHBand="1" w:noVBand="1"/>
      </w:tblPr>
      <w:tblGrid>
        <w:gridCol w:w="666"/>
        <w:gridCol w:w="7457"/>
        <w:gridCol w:w="903"/>
      </w:tblGrid>
      <w:tr w:rsidR="009A44C6" w:rsidRPr="009A44C6" w14:paraId="5E2C4462" w14:textId="77777777" w:rsidTr="00F01744">
        <w:tc>
          <w:tcPr>
            <w:tcW w:w="0" w:type="auto"/>
            <w:tcBorders>
              <w:top w:val="single" w:sz="4" w:space="0" w:color="auto"/>
              <w:bottom w:val="single" w:sz="4" w:space="0" w:color="auto"/>
            </w:tcBorders>
            <w:vAlign w:val="center"/>
          </w:tcPr>
          <w:p w14:paraId="73A9DFDA" w14:textId="77777777" w:rsidR="009A44C6" w:rsidRPr="009A44C6" w:rsidRDefault="009A44C6" w:rsidP="00F01744">
            <w:pPr>
              <w:jc w:val="center"/>
              <w:rPr>
                <w:rFonts w:ascii="Palatino Linotype" w:eastAsia="Calibri" w:hAnsi="Palatino Linotype" w:cs="Times New Roman"/>
                <w:b/>
                <w:bCs/>
                <w:noProof w:val="0"/>
                <w:color w:val="000000"/>
                <w:sz w:val="18"/>
                <w:szCs w:val="18"/>
              </w:rPr>
            </w:pPr>
            <w:r w:rsidRPr="009A44C6">
              <w:rPr>
                <w:rFonts w:ascii="Palatino Linotype" w:eastAsia="Calibri" w:hAnsi="Palatino Linotype" w:cs="Times New Roman"/>
                <w:b/>
                <w:bCs/>
                <w:noProof w:val="0"/>
                <w:color w:val="000000"/>
                <w:sz w:val="18"/>
                <w:szCs w:val="18"/>
              </w:rPr>
              <w:t>Score</w:t>
            </w:r>
          </w:p>
        </w:tc>
        <w:tc>
          <w:tcPr>
            <w:tcW w:w="0" w:type="auto"/>
            <w:gridSpan w:val="2"/>
            <w:tcBorders>
              <w:top w:val="single" w:sz="4" w:space="0" w:color="auto"/>
              <w:bottom w:val="single" w:sz="4" w:space="0" w:color="auto"/>
            </w:tcBorders>
            <w:vAlign w:val="center"/>
          </w:tcPr>
          <w:p w14:paraId="56FDB597"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b/>
                <w:bCs/>
                <w:noProof w:val="0"/>
                <w:color w:val="000000"/>
                <w:sz w:val="18"/>
                <w:szCs w:val="18"/>
              </w:rPr>
              <w:t>Predicted Functional Partners:</w:t>
            </w:r>
          </w:p>
        </w:tc>
      </w:tr>
      <w:tr w:rsidR="009A44C6" w:rsidRPr="009A44C6" w14:paraId="1B7841F2" w14:textId="77777777" w:rsidTr="00F01744">
        <w:tc>
          <w:tcPr>
            <w:tcW w:w="0" w:type="auto"/>
            <w:tcBorders>
              <w:top w:val="single" w:sz="4" w:space="0" w:color="auto"/>
              <w:bottom w:val="single" w:sz="4" w:space="0" w:color="auto"/>
            </w:tcBorders>
            <w:vAlign w:val="center"/>
          </w:tcPr>
          <w:p w14:paraId="63485E55" w14:textId="77777777" w:rsidR="009A44C6" w:rsidRPr="009A44C6" w:rsidRDefault="009A44C6" w:rsidP="00F01744">
            <w:pPr>
              <w:bidi w:val="0"/>
              <w:jc w:val="center"/>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0.999</w:t>
            </w:r>
          </w:p>
        </w:tc>
        <w:tc>
          <w:tcPr>
            <w:tcW w:w="0" w:type="auto"/>
            <w:tcBorders>
              <w:top w:val="single" w:sz="4" w:space="0" w:color="auto"/>
              <w:bottom w:val="single" w:sz="4" w:space="0" w:color="auto"/>
            </w:tcBorders>
            <w:vAlign w:val="center"/>
          </w:tcPr>
          <w:p w14:paraId="6A57D0F2" w14:textId="77777777" w:rsidR="009A44C6" w:rsidRPr="009A44C6" w:rsidRDefault="009A44C6" w:rsidP="00F01744">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Retinoblastoma-binding protein 5; In embryonic stem (ES) cells, plays a crucial role in the differentiation potential, particularly along the neural lineage, regulating gene induction and H3 'Lys-4' methylation at key developmental loci, including that mediated by retinoic acid (By similarity). As part of the MLL1/MLL complex, involved in mono-, di- and trimethylation at 'Lys-4' of histone H3. Histone H3 'Lys-4' methylation represents a specific tag for epigenetic transcriptional activation; WD repeat domain-containing</w:t>
            </w:r>
          </w:p>
          <w:p w14:paraId="45F7CD99" w14:textId="77777777" w:rsidR="009A44C6" w:rsidRPr="009A44C6" w:rsidRDefault="009A44C6" w:rsidP="00F01744">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4E973FD2" w14:textId="77777777" w:rsidR="009A44C6" w:rsidRPr="009A44C6" w:rsidRDefault="009A44C6" w:rsidP="00F01744">
            <w:pPr>
              <w:bidi w:val="0"/>
              <w:jc w:val="center"/>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RBBP5</w:t>
            </w:r>
          </w:p>
        </w:tc>
      </w:tr>
      <w:tr w:rsidR="009A44C6" w:rsidRPr="009A44C6" w14:paraId="6C66118E" w14:textId="77777777" w:rsidTr="00F01744">
        <w:tc>
          <w:tcPr>
            <w:tcW w:w="0" w:type="auto"/>
            <w:tcBorders>
              <w:top w:val="single" w:sz="4" w:space="0" w:color="auto"/>
            </w:tcBorders>
            <w:vAlign w:val="center"/>
          </w:tcPr>
          <w:p w14:paraId="6F868E8B"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0.999</w:t>
            </w:r>
          </w:p>
        </w:tc>
        <w:tc>
          <w:tcPr>
            <w:tcW w:w="0" w:type="auto"/>
            <w:tcBorders>
              <w:top w:val="single" w:sz="4" w:space="0" w:color="auto"/>
            </w:tcBorders>
            <w:vAlign w:val="center"/>
          </w:tcPr>
          <w:p w14:paraId="18175C17" w14:textId="44BB55FE" w:rsidR="009A44C6" w:rsidRPr="009A44C6" w:rsidRDefault="009A44C6" w:rsidP="00F01744">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Menin; Essential component of </w:t>
            </w:r>
            <w:proofErr w:type="gramStart"/>
            <w:r w:rsidRPr="009A44C6">
              <w:rPr>
                <w:rFonts w:ascii="Palatino Linotype" w:eastAsia="Times New Roman" w:hAnsi="Palatino Linotype" w:cs="Times New Roman"/>
                <w:noProof w:val="0"/>
                <w:color w:val="000000"/>
                <w:sz w:val="18"/>
                <w:szCs w:val="18"/>
              </w:rPr>
              <w:t>a</w:t>
            </w:r>
            <w:proofErr w:type="gramEnd"/>
            <w:r w:rsidRPr="009A44C6">
              <w:rPr>
                <w:rFonts w:ascii="Palatino Linotype" w:eastAsia="Times New Roman" w:hAnsi="Palatino Linotype" w:cs="Times New Roman"/>
                <w:noProof w:val="0"/>
                <w:color w:val="000000"/>
                <w:sz w:val="18"/>
                <w:szCs w:val="18"/>
              </w:rPr>
              <w:t xml:space="preserve"> MLL/SET1 histone methyltransferase (HMT) complex, a complex that specifically methylates 'Lys-4' of histone H3 (H3K4). Functions as a transcriptional regulator. Binds to the TERT promoter and represses telomerase expression. Plays a role in TGFB1-mediated inhibition of cell-proliferation, possibly regulating SMAD3 transcriptional activity. Represses JUND-mediated transcriptional activation on AP1 sites</w:t>
            </w:r>
            <w:r w:rsidR="00082388">
              <w:rPr>
                <w:rFonts w:ascii="Palatino Linotype" w:eastAsia="Times New Roman" w:hAnsi="Palatino Linotype" w:cs="Times New Roman"/>
                <w:noProof w:val="0"/>
                <w:color w:val="000000"/>
                <w:sz w:val="18"/>
                <w:szCs w:val="18"/>
              </w:rPr>
              <w:t xml:space="preserve"> and</w:t>
            </w:r>
            <w:r w:rsidRPr="009A44C6">
              <w:rPr>
                <w:rFonts w:ascii="Palatino Linotype" w:eastAsia="Times New Roman" w:hAnsi="Palatino Linotype" w:cs="Times New Roman"/>
                <w:noProof w:val="0"/>
                <w:color w:val="000000"/>
                <w:sz w:val="18"/>
                <w:szCs w:val="18"/>
              </w:rPr>
              <w:t xml:space="preserve"> that mediated by NFKB subunit RELA. Positively regulates HOXC8 and HOXC6 gene expression. May be involved in normal hematopoiesis through the [...]</w:t>
            </w:r>
          </w:p>
          <w:p w14:paraId="53349FEB" w14:textId="77777777" w:rsidR="009A44C6" w:rsidRPr="009A44C6" w:rsidRDefault="009A44C6" w:rsidP="00F01744">
            <w:pPr>
              <w:jc w:val="right"/>
              <w:rPr>
                <w:rFonts w:ascii="Palatino Linotype" w:eastAsia="Calibri" w:hAnsi="Palatino Linotype" w:cs="Times New Roman"/>
                <w:noProof w:val="0"/>
                <w:color w:val="000000"/>
                <w:sz w:val="18"/>
                <w:szCs w:val="18"/>
                <w:rtl/>
              </w:rPr>
            </w:pPr>
          </w:p>
        </w:tc>
        <w:tc>
          <w:tcPr>
            <w:tcW w:w="0" w:type="auto"/>
            <w:tcBorders>
              <w:top w:val="single" w:sz="4" w:space="0" w:color="auto"/>
            </w:tcBorders>
            <w:vAlign w:val="center"/>
          </w:tcPr>
          <w:p w14:paraId="24E7D1BD"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MEN1</w:t>
            </w:r>
          </w:p>
        </w:tc>
      </w:tr>
      <w:tr w:rsidR="009A44C6" w:rsidRPr="009A44C6" w14:paraId="0D43DC6D" w14:textId="77777777" w:rsidTr="00F01744">
        <w:tc>
          <w:tcPr>
            <w:tcW w:w="0" w:type="auto"/>
            <w:tcBorders>
              <w:top w:val="single" w:sz="4" w:space="0" w:color="auto"/>
              <w:bottom w:val="single" w:sz="4" w:space="0" w:color="auto"/>
            </w:tcBorders>
            <w:vAlign w:val="center"/>
          </w:tcPr>
          <w:p w14:paraId="22BC62E2"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0.999</w:t>
            </w:r>
          </w:p>
        </w:tc>
        <w:tc>
          <w:tcPr>
            <w:tcW w:w="0" w:type="auto"/>
            <w:tcBorders>
              <w:top w:val="single" w:sz="4" w:space="0" w:color="auto"/>
              <w:bottom w:val="single" w:sz="4" w:space="0" w:color="auto"/>
            </w:tcBorders>
            <w:vAlign w:val="center"/>
          </w:tcPr>
          <w:p w14:paraId="302A39F7" w14:textId="77777777" w:rsidR="009A44C6" w:rsidRPr="009A44C6" w:rsidRDefault="009A44C6" w:rsidP="00F01744">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Set1/Ash2 histone methyltransferase complex subunit ASH2; Component of the Set1/Ash2 histone methyltransferase (HMT) complex, a complex that specifically methylates 'Lys-4' of histone H3, but not if the neighboring 'Lys-9' residue is already methylated. As part of </w:t>
            </w:r>
            <w:r w:rsidRPr="009A44C6">
              <w:rPr>
                <w:rFonts w:ascii="Palatino Linotype" w:eastAsia="Times New Roman" w:hAnsi="Palatino Linotype" w:cs="Times New Roman"/>
                <w:noProof w:val="0"/>
                <w:color w:val="000000"/>
                <w:sz w:val="18"/>
                <w:szCs w:val="18"/>
              </w:rPr>
              <w:lastRenderedPageBreak/>
              <w:t xml:space="preserve">the MLL1/MLL complex it is involved in methylation and </w:t>
            </w:r>
            <w:proofErr w:type="spellStart"/>
            <w:r w:rsidRPr="009A44C6">
              <w:rPr>
                <w:rFonts w:ascii="Palatino Linotype" w:eastAsia="Times New Roman" w:hAnsi="Palatino Linotype" w:cs="Times New Roman"/>
                <w:noProof w:val="0"/>
                <w:color w:val="000000"/>
                <w:sz w:val="18"/>
                <w:szCs w:val="18"/>
              </w:rPr>
              <w:t>dimethylation</w:t>
            </w:r>
            <w:proofErr w:type="spellEnd"/>
            <w:r w:rsidRPr="009A44C6">
              <w:rPr>
                <w:rFonts w:ascii="Palatino Linotype" w:eastAsia="Times New Roman" w:hAnsi="Palatino Linotype" w:cs="Times New Roman"/>
                <w:noProof w:val="0"/>
                <w:color w:val="000000"/>
                <w:sz w:val="18"/>
                <w:szCs w:val="18"/>
              </w:rPr>
              <w:t xml:space="preserve"> at 'Lys-4' of histone H3. May function as a transcriptional regulator. May play a role in hematopoiesis; PHD finger proteins</w:t>
            </w:r>
          </w:p>
          <w:p w14:paraId="5EFE859B" w14:textId="77777777" w:rsidR="009A44C6" w:rsidRPr="009A44C6" w:rsidRDefault="009A44C6" w:rsidP="00F01744">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65587315"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lastRenderedPageBreak/>
              <w:t>ASH2L</w:t>
            </w:r>
          </w:p>
        </w:tc>
      </w:tr>
      <w:tr w:rsidR="009A44C6" w:rsidRPr="009A44C6" w14:paraId="02051957" w14:textId="77777777" w:rsidTr="00E5077D">
        <w:tc>
          <w:tcPr>
            <w:tcW w:w="0" w:type="auto"/>
            <w:tcBorders>
              <w:top w:val="single" w:sz="4" w:space="0" w:color="auto"/>
              <w:bottom w:val="single" w:sz="4" w:space="0" w:color="auto"/>
            </w:tcBorders>
            <w:vAlign w:val="center"/>
          </w:tcPr>
          <w:p w14:paraId="7F6BF55F"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0.999</w:t>
            </w:r>
          </w:p>
        </w:tc>
        <w:tc>
          <w:tcPr>
            <w:tcW w:w="0" w:type="auto"/>
            <w:tcBorders>
              <w:top w:val="single" w:sz="4" w:space="0" w:color="auto"/>
              <w:bottom w:val="single" w:sz="4" w:space="0" w:color="auto"/>
            </w:tcBorders>
            <w:vAlign w:val="center"/>
          </w:tcPr>
          <w:p w14:paraId="6BB12B0E" w14:textId="77777777"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WD repeat-containing protein 5; Contributes to histone modification. May position the N- terminus of histone H3 for efficient trimethylation at 'Lys-4'. As part of the MLL1/MLL complex it is involved in methylation and </w:t>
            </w:r>
            <w:proofErr w:type="spellStart"/>
            <w:r w:rsidRPr="009A44C6">
              <w:rPr>
                <w:rFonts w:ascii="Palatino Linotype" w:eastAsia="Times New Roman" w:hAnsi="Palatino Linotype" w:cs="Times New Roman"/>
                <w:noProof w:val="0"/>
                <w:color w:val="000000"/>
                <w:sz w:val="18"/>
                <w:szCs w:val="18"/>
              </w:rPr>
              <w:t>dimethylation</w:t>
            </w:r>
            <w:proofErr w:type="spellEnd"/>
            <w:r w:rsidRPr="009A44C6">
              <w:rPr>
                <w:rFonts w:ascii="Palatino Linotype" w:eastAsia="Times New Roman" w:hAnsi="Palatino Linotype" w:cs="Times New Roman"/>
                <w:noProof w:val="0"/>
                <w:color w:val="000000"/>
                <w:sz w:val="18"/>
                <w:szCs w:val="18"/>
              </w:rPr>
              <w:t xml:space="preserve"> at 'Lys-4' of histone H3. H3 'Lys-4' methylation represents a specific tag for epigenetic transcriptional activation. As part of the NSL complex it may be involved in acetylation of </w:t>
            </w:r>
            <w:proofErr w:type="spellStart"/>
            <w:r w:rsidRPr="009A44C6">
              <w:rPr>
                <w:rFonts w:ascii="Palatino Linotype" w:eastAsia="Times New Roman" w:hAnsi="Palatino Linotype" w:cs="Times New Roman"/>
                <w:noProof w:val="0"/>
                <w:color w:val="000000"/>
                <w:sz w:val="18"/>
                <w:szCs w:val="18"/>
              </w:rPr>
              <w:t>nucleosomal</w:t>
            </w:r>
            <w:proofErr w:type="spellEnd"/>
            <w:r w:rsidRPr="009A44C6">
              <w:rPr>
                <w:rFonts w:ascii="Palatino Linotype" w:eastAsia="Times New Roman" w:hAnsi="Palatino Linotype" w:cs="Times New Roman"/>
                <w:noProof w:val="0"/>
                <w:color w:val="000000"/>
                <w:sz w:val="18"/>
                <w:szCs w:val="18"/>
              </w:rPr>
              <w:t xml:space="preserve"> histone H4 on several lysine residues. May regulate osteoblasts differentiation; Belongs to the WD repeat WDR5/</w:t>
            </w:r>
            <w:proofErr w:type="spellStart"/>
            <w:r w:rsidRPr="009A44C6">
              <w:rPr>
                <w:rFonts w:ascii="Palatino Linotype" w:eastAsia="Times New Roman" w:hAnsi="Palatino Linotype" w:cs="Times New Roman"/>
                <w:noProof w:val="0"/>
                <w:color w:val="000000"/>
                <w:sz w:val="18"/>
                <w:szCs w:val="18"/>
              </w:rPr>
              <w:t>wds</w:t>
            </w:r>
            <w:proofErr w:type="spellEnd"/>
            <w:r w:rsidRPr="009A44C6">
              <w:rPr>
                <w:rFonts w:ascii="Palatino Linotype" w:eastAsia="Times New Roman" w:hAnsi="Palatino Linotype" w:cs="Times New Roman"/>
                <w:noProof w:val="0"/>
                <w:color w:val="000000"/>
                <w:sz w:val="18"/>
                <w:szCs w:val="18"/>
              </w:rPr>
              <w:t xml:space="preserve"> family</w:t>
            </w:r>
          </w:p>
          <w:p w14:paraId="06CDA782"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1A9FDD9A" w14:textId="77777777" w:rsidR="009A44C6" w:rsidRPr="009A44C6" w:rsidRDefault="009A44C6" w:rsidP="00F01744">
            <w:pPr>
              <w:bidi w:val="0"/>
              <w:jc w:val="center"/>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WDR5</w:t>
            </w:r>
          </w:p>
        </w:tc>
      </w:tr>
      <w:tr w:rsidR="009A44C6" w:rsidRPr="009A44C6" w14:paraId="6F7D8F5D" w14:textId="77777777" w:rsidTr="00E5077D">
        <w:tc>
          <w:tcPr>
            <w:tcW w:w="0" w:type="auto"/>
            <w:tcBorders>
              <w:top w:val="single" w:sz="4" w:space="0" w:color="auto"/>
              <w:bottom w:val="single" w:sz="4" w:space="0" w:color="auto"/>
            </w:tcBorders>
            <w:vAlign w:val="center"/>
          </w:tcPr>
          <w:p w14:paraId="18A9E185"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0.992</w:t>
            </w:r>
          </w:p>
        </w:tc>
        <w:tc>
          <w:tcPr>
            <w:tcW w:w="0" w:type="auto"/>
            <w:tcBorders>
              <w:top w:val="single" w:sz="4" w:space="0" w:color="auto"/>
              <w:bottom w:val="single" w:sz="4" w:space="0" w:color="auto"/>
            </w:tcBorders>
            <w:vAlign w:val="center"/>
          </w:tcPr>
          <w:p w14:paraId="483D66A9" w14:textId="77777777"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CREB-binding protein; Acetylates histones, giving a specific tag for transcriptional activation. Also acetylates non-histone proteins, like NCOA3 and FOXO1. Binds specifically to phosphorylated CREB and enhances its transcriptional activity toward cAMP-responsive genes. Acts as a coactivator of ALX1. Acts as a circadian transcriptional coactivator which enhances the activity of the circadian transcriptional activators: NPAS2-ARNTL/BMAL1 and CLOCK- ARNTL/BMAL1 heterodimers. Acetylates PCNA; acetylation promotes removal of chromatin-bound PCNA and its degradation during nucleotide </w:t>
            </w:r>
            <w:proofErr w:type="spellStart"/>
            <w:r w:rsidRPr="009A44C6">
              <w:rPr>
                <w:rFonts w:ascii="Palatino Linotype" w:eastAsia="Times New Roman" w:hAnsi="Palatino Linotype" w:cs="Times New Roman"/>
                <w:noProof w:val="0"/>
                <w:color w:val="000000"/>
                <w:sz w:val="18"/>
                <w:szCs w:val="18"/>
              </w:rPr>
              <w:t>excisi</w:t>
            </w:r>
            <w:proofErr w:type="spellEnd"/>
            <w:r w:rsidRPr="009A44C6">
              <w:rPr>
                <w:rFonts w:ascii="Palatino Linotype" w:eastAsia="Times New Roman" w:hAnsi="Palatino Linotype" w:cs="Times New Roman"/>
                <w:noProof w:val="0"/>
                <w:color w:val="000000"/>
                <w:sz w:val="18"/>
                <w:szCs w:val="18"/>
              </w:rPr>
              <w:t xml:space="preserve"> [...]</w:t>
            </w:r>
          </w:p>
          <w:p w14:paraId="76984CD7"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4BC8C014"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CREBBP</w:t>
            </w:r>
          </w:p>
        </w:tc>
      </w:tr>
      <w:tr w:rsidR="009A44C6" w:rsidRPr="009A44C6" w14:paraId="787E8D3C" w14:textId="77777777" w:rsidTr="00E5077D">
        <w:tc>
          <w:tcPr>
            <w:tcW w:w="0" w:type="auto"/>
            <w:tcBorders>
              <w:top w:val="single" w:sz="4" w:space="0" w:color="auto"/>
            </w:tcBorders>
            <w:vAlign w:val="center"/>
          </w:tcPr>
          <w:p w14:paraId="3EF1C34B"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0.988</w:t>
            </w:r>
          </w:p>
        </w:tc>
        <w:tc>
          <w:tcPr>
            <w:tcW w:w="0" w:type="auto"/>
            <w:tcBorders>
              <w:top w:val="single" w:sz="4" w:space="0" w:color="auto"/>
            </w:tcBorders>
            <w:vAlign w:val="center"/>
          </w:tcPr>
          <w:p w14:paraId="5BDDEC49" w14:textId="2707297F"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Host cell factor 1; Involved in control of the cell cycle. Also antagonizes transactivation by ZBTB17 and GABP2; represses ZBTB17 activation of the p15(INK4b) promoter and inhibits its ability to recruit p300. Coactivator for EGR2 and GABP2. Tethers the chromatin modifying Set1/Ash2 histone H3 'Lys-4' methyltransferase (H3K4me) and Sin3 histone deacetylase (HDAC) complexes (involved in the activation and repression of transcription, respectively) together. Component of a THAP1/THAP3-HCFC1-OGT complex that is required for the regulation of the transcriptional activity of RRM1. As part o [...]</w:t>
            </w:r>
          </w:p>
          <w:p w14:paraId="6BBE96C4"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tcBorders>
            <w:vAlign w:val="center"/>
          </w:tcPr>
          <w:p w14:paraId="09AACCC6"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HCFC1</w:t>
            </w:r>
          </w:p>
        </w:tc>
      </w:tr>
      <w:tr w:rsidR="009A44C6" w:rsidRPr="009A44C6" w14:paraId="64DC87C2" w14:textId="77777777" w:rsidTr="00E5077D">
        <w:tc>
          <w:tcPr>
            <w:tcW w:w="0" w:type="auto"/>
            <w:tcBorders>
              <w:top w:val="single" w:sz="4" w:space="0" w:color="auto"/>
              <w:bottom w:val="single" w:sz="4" w:space="0" w:color="auto"/>
            </w:tcBorders>
            <w:vAlign w:val="center"/>
          </w:tcPr>
          <w:p w14:paraId="29FD37AD"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0.980</w:t>
            </w:r>
          </w:p>
        </w:tc>
        <w:tc>
          <w:tcPr>
            <w:tcW w:w="0" w:type="auto"/>
            <w:tcBorders>
              <w:top w:val="single" w:sz="4" w:space="0" w:color="auto"/>
              <w:bottom w:val="single" w:sz="4" w:space="0" w:color="auto"/>
            </w:tcBorders>
            <w:vAlign w:val="center"/>
          </w:tcPr>
          <w:p w14:paraId="724DAB81" w14:textId="77777777"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Protein dpy-30 homolog; As part of the MLL1/MLL complex, involved in the methylation of histone H3 at 'Lys-4', particularly trimethylation. Histone H3 'Lys-4' methylation represents a specific tag for epigenetic transcriptional activation. May play some role in histone H3 acetylation. In a teratocarcinoma cell, plays a crucial role in retinoic acid-induced differentiation along the neural lineage, regulating gene induction and H3 'Lys-4' methylation at key developmental loci. May also play an indirect or direct role in endosomal transport; Belongs to the dpy-30 family</w:t>
            </w:r>
          </w:p>
          <w:p w14:paraId="28B974E4"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6DC62093"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DPY30</w:t>
            </w:r>
          </w:p>
        </w:tc>
      </w:tr>
      <w:tr w:rsidR="009A44C6" w:rsidRPr="009A44C6" w14:paraId="471F42BA" w14:textId="77777777" w:rsidTr="00E5077D">
        <w:tc>
          <w:tcPr>
            <w:tcW w:w="0" w:type="auto"/>
            <w:tcBorders>
              <w:top w:val="single" w:sz="4" w:space="0" w:color="auto"/>
              <w:bottom w:val="single" w:sz="4" w:space="0" w:color="auto"/>
            </w:tcBorders>
            <w:vAlign w:val="center"/>
          </w:tcPr>
          <w:p w14:paraId="7B510E17"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0.969</w:t>
            </w:r>
          </w:p>
        </w:tc>
        <w:tc>
          <w:tcPr>
            <w:tcW w:w="0" w:type="auto"/>
            <w:tcBorders>
              <w:top w:val="single" w:sz="4" w:space="0" w:color="auto"/>
              <w:bottom w:val="single" w:sz="4" w:space="0" w:color="auto"/>
            </w:tcBorders>
            <w:vAlign w:val="center"/>
          </w:tcPr>
          <w:p w14:paraId="6F9688C8" w14:textId="77777777"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PC4 and SFRS1-interacting protein; Transcriptional coactivator involved in neuroepithelial stem cell differentiation and neurogenesis. Involved in particular in lens epithelial cell gene regulation and stress responses. May play an important role in lens epithelial to fiber cell terminal differentiation. May play a protective role during stress-induced apoptosis. Isoform 2 is a more general and stronger transcriptional coactivator. Isoform 2 may also act as an adapter to coordinate pre-mRNA splicing. Cellular cofactor for lentiviral integration; Heparin binding growth factor family</w:t>
            </w:r>
          </w:p>
          <w:p w14:paraId="7D0A4761"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0E6155A5"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PSIP1</w:t>
            </w:r>
          </w:p>
        </w:tc>
      </w:tr>
      <w:tr w:rsidR="009A44C6" w:rsidRPr="009A44C6" w14:paraId="0C575CA9" w14:textId="77777777" w:rsidTr="00E5077D">
        <w:tc>
          <w:tcPr>
            <w:tcW w:w="0" w:type="auto"/>
            <w:tcBorders>
              <w:top w:val="single" w:sz="4" w:space="0" w:color="auto"/>
              <w:bottom w:val="single" w:sz="4" w:space="0" w:color="auto"/>
            </w:tcBorders>
            <w:vAlign w:val="center"/>
          </w:tcPr>
          <w:p w14:paraId="154FC4B8"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0.969</w:t>
            </w:r>
          </w:p>
        </w:tc>
        <w:tc>
          <w:tcPr>
            <w:tcW w:w="0" w:type="auto"/>
            <w:tcBorders>
              <w:top w:val="single" w:sz="4" w:space="0" w:color="auto"/>
              <w:bottom w:val="single" w:sz="4" w:space="0" w:color="auto"/>
            </w:tcBorders>
            <w:vAlign w:val="center"/>
          </w:tcPr>
          <w:p w14:paraId="303A96F2" w14:textId="77777777" w:rsidR="009A44C6" w:rsidRPr="009A44C6" w:rsidRDefault="009A44C6" w:rsidP="00E5077D">
            <w:pPr>
              <w:jc w:val="right"/>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Chromodomain-helicase-DNA-binding protein 8; DNA helicase that acts as a chromatin remodeling factor and regulates transcription. Acts as a transcription repressor by remodeling chromatin structure and recruiting histone H1 to target genes. Suppresses p53/TP53-mediated apoptosis by recruiting histone H1 and preventing p53/TP53 transactivation activity. Acts as a negative regulator of </w:t>
            </w:r>
            <w:proofErr w:type="spellStart"/>
            <w:r w:rsidRPr="009A44C6">
              <w:rPr>
                <w:rFonts w:ascii="Palatino Linotype" w:eastAsia="Times New Roman" w:hAnsi="Palatino Linotype" w:cs="Times New Roman"/>
                <w:noProof w:val="0"/>
                <w:color w:val="000000"/>
                <w:sz w:val="18"/>
                <w:szCs w:val="18"/>
              </w:rPr>
              <w:t>Wnt</w:t>
            </w:r>
            <w:proofErr w:type="spellEnd"/>
            <w:r w:rsidRPr="009A44C6">
              <w:rPr>
                <w:rFonts w:ascii="Palatino Linotype" w:eastAsia="Times New Roman" w:hAnsi="Palatino Linotype" w:cs="Times New Roman"/>
                <w:noProof w:val="0"/>
                <w:color w:val="000000"/>
                <w:sz w:val="18"/>
                <w:szCs w:val="18"/>
              </w:rPr>
              <w:t xml:space="preserve"> signaling pathway by regulating beta-catenin (CTNNB1) activity. Negatively regulates CTNNB1- targeted gene expression by being recruited specifically to the promoter regions of several CTNNB1 </w:t>
            </w:r>
            <w:proofErr w:type="spellStart"/>
            <w:r w:rsidRPr="009A44C6">
              <w:rPr>
                <w:rFonts w:ascii="Palatino Linotype" w:eastAsia="Times New Roman" w:hAnsi="Palatino Linotype" w:cs="Times New Roman"/>
                <w:noProof w:val="0"/>
                <w:color w:val="000000"/>
                <w:sz w:val="18"/>
                <w:szCs w:val="18"/>
              </w:rPr>
              <w:t>responsiv</w:t>
            </w:r>
            <w:proofErr w:type="spellEnd"/>
            <w:r w:rsidRPr="009A44C6">
              <w:rPr>
                <w:rFonts w:ascii="Palatino Linotype" w:eastAsia="Times New Roman" w:hAnsi="Palatino Linotype" w:cs="Times New Roman"/>
                <w:noProof w:val="0"/>
                <w:color w:val="000000"/>
                <w:sz w:val="18"/>
                <w:szCs w:val="18"/>
              </w:rPr>
              <w:t xml:space="preserve"> [...]</w:t>
            </w:r>
          </w:p>
          <w:p w14:paraId="52BD7C0F" w14:textId="77777777" w:rsidR="009A44C6" w:rsidRPr="009A44C6" w:rsidRDefault="009A44C6" w:rsidP="00E5077D">
            <w:pPr>
              <w:jc w:val="right"/>
              <w:rPr>
                <w:rFonts w:ascii="Palatino Linotype" w:eastAsia="Calibri" w:hAnsi="Palatino Linotype" w:cs="Times New Roman"/>
                <w:noProof w:val="0"/>
                <w:color w:val="000000"/>
                <w:sz w:val="18"/>
                <w:szCs w:val="18"/>
                <w:rtl/>
              </w:rPr>
            </w:pPr>
          </w:p>
        </w:tc>
        <w:tc>
          <w:tcPr>
            <w:tcW w:w="0" w:type="auto"/>
            <w:tcBorders>
              <w:top w:val="single" w:sz="4" w:space="0" w:color="auto"/>
              <w:bottom w:val="single" w:sz="4" w:space="0" w:color="auto"/>
            </w:tcBorders>
            <w:vAlign w:val="center"/>
          </w:tcPr>
          <w:p w14:paraId="4A4D237D"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CHD8</w:t>
            </w:r>
          </w:p>
        </w:tc>
      </w:tr>
      <w:tr w:rsidR="009A44C6" w:rsidRPr="009A44C6" w14:paraId="26DF8CD6" w14:textId="77777777" w:rsidTr="00E5077D">
        <w:tc>
          <w:tcPr>
            <w:tcW w:w="0" w:type="auto"/>
            <w:tcBorders>
              <w:top w:val="single" w:sz="4" w:space="0" w:color="auto"/>
              <w:bottom w:val="single" w:sz="4" w:space="0" w:color="auto"/>
            </w:tcBorders>
            <w:vAlign w:val="center"/>
          </w:tcPr>
          <w:p w14:paraId="0E8A889A"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0.963</w:t>
            </w:r>
          </w:p>
        </w:tc>
        <w:tc>
          <w:tcPr>
            <w:tcW w:w="0" w:type="auto"/>
            <w:tcBorders>
              <w:top w:val="single" w:sz="4" w:space="0" w:color="auto"/>
              <w:bottom w:val="single" w:sz="4" w:space="0" w:color="auto"/>
            </w:tcBorders>
            <w:vAlign w:val="center"/>
          </w:tcPr>
          <w:p w14:paraId="73A7412D" w14:textId="22F12E3A" w:rsidR="009A44C6" w:rsidRPr="009A44C6" w:rsidRDefault="009A44C6" w:rsidP="00E5077D">
            <w:pPr>
              <w:bidi w:val="0"/>
              <w:rPr>
                <w:rFonts w:ascii="Palatino Linotype" w:eastAsia="Times New Roman" w:hAnsi="Palatino Linotype" w:cs="Times New Roman"/>
                <w:noProof w:val="0"/>
                <w:color w:val="000000"/>
                <w:sz w:val="18"/>
                <w:szCs w:val="18"/>
              </w:rPr>
            </w:pPr>
            <w:r w:rsidRPr="009A44C6">
              <w:rPr>
                <w:rFonts w:ascii="Palatino Linotype" w:eastAsia="Times New Roman" w:hAnsi="Palatino Linotype" w:cs="Times New Roman"/>
                <w:noProof w:val="0"/>
                <w:color w:val="000000"/>
                <w:sz w:val="18"/>
                <w:szCs w:val="18"/>
              </w:rPr>
              <w:t xml:space="preserve">Transcriptional activator </w:t>
            </w:r>
            <w:proofErr w:type="spellStart"/>
            <w:r w:rsidRPr="009A44C6">
              <w:rPr>
                <w:rFonts w:ascii="Palatino Linotype" w:eastAsia="Times New Roman" w:hAnsi="Palatino Linotype" w:cs="Times New Roman"/>
                <w:noProof w:val="0"/>
                <w:color w:val="000000"/>
                <w:sz w:val="18"/>
                <w:szCs w:val="18"/>
              </w:rPr>
              <w:t>Myb</w:t>
            </w:r>
            <w:proofErr w:type="spellEnd"/>
            <w:r w:rsidRPr="009A44C6">
              <w:rPr>
                <w:rFonts w:ascii="Palatino Linotype" w:eastAsia="Times New Roman" w:hAnsi="Palatino Linotype" w:cs="Times New Roman"/>
                <w:noProof w:val="0"/>
                <w:color w:val="000000"/>
                <w:sz w:val="18"/>
                <w:szCs w:val="18"/>
              </w:rPr>
              <w:t xml:space="preserve">; Transcriptional activator; DNA-binding protein that specifically recognize the sequence 5'-YAAC[GT]G-3'. Plays an important role in the control of proliferation and differentiation of hematopoietic progenitor cells; </w:t>
            </w:r>
            <w:proofErr w:type="spellStart"/>
            <w:r w:rsidRPr="009A44C6">
              <w:rPr>
                <w:rFonts w:ascii="Palatino Linotype" w:eastAsia="Times New Roman" w:hAnsi="Palatino Linotype" w:cs="Times New Roman"/>
                <w:noProof w:val="0"/>
                <w:color w:val="000000"/>
                <w:sz w:val="18"/>
                <w:szCs w:val="18"/>
              </w:rPr>
              <w:t>Myb</w:t>
            </w:r>
            <w:proofErr w:type="spellEnd"/>
            <w:r w:rsidRPr="009A44C6">
              <w:rPr>
                <w:rFonts w:ascii="Palatino Linotype" w:eastAsia="Times New Roman" w:hAnsi="Palatino Linotype" w:cs="Times New Roman"/>
                <w:noProof w:val="0"/>
                <w:color w:val="000000"/>
                <w:sz w:val="18"/>
                <w:szCs w:val="18"/>
              </w:rPr>
              <w:t>/SANT domain containing</w:t>
            </w:r>
          </w:p>
        </w:tc>
        <w:tc>
          <w:tcPr>
            <w:tcW w:w="0" w:type="auto"/>
            <w:tcBorders>
              <w:top w:val="single" w:sz="4" w:space="0" w:color="auto"/>
              <w:bottom w:val="single" w:sz="4" w:space="0" w:color="auto"/>
            </w:tcBorders>
            <w:vAlign w:val="center"/>
          </w:tcPr>
          <w:p w14:paraId="727C5541" w14:textId="77777777" w:rsidR="009A44C6" w:rsidRPr="009A44C6" w:rsidRDefault="009A44C6" w:rsidP="00F01744">
            <w:pPr>
              <w:jc w:val="center"/>
              <w:rPr>
                <w:rFonts w:ascii="Palatino Linotype" w:eastAsia="Calibri" w:hAnsi="Palatino Linotype" w:cs="Times New Roman"/>
                <w:noProof w:val="0"/>
                <w:color w:val="000000"/>
                <w:sz w:val="18"/>
                <w:szCs w:val="18"/>
                <w:rtl/>
              </w:rPr>
            </w:pPr>
            <w:r w:rsidRPr="009A44C6">
              <w:rPr>
                <w:rFonts w:ascii="Palatino Linotype" w:eastAsia="Times New Roman" w:hAnsi="Palatino Linotype" w:cs="Times New Roman"/>
                <w:noProof w:val="0"/>
                <w:color w:val="000000"/>
                <w:sz w:val="18"/>
                <w:szCs w:val="18"/>
              </w:rPr>
              <w:t>MYB</w:t>
            </w:r>
          </w:p>
        </w:tc>
      </w:tr>
    </w:tbl>
    <w:p w14:paraId="692AA8B5" w14:textId="77777777" w:rsidR="009A44C6" w:rsidRDefault="009A44C6" w:rsidP="009A44C6">
      <w:pPr>
        <w:bidi w:val="0"/>
        <w:rPr>
          <w:rFonts w:ascii="Times New Roman" w:eastAsia="Calibri" w:hAnsi="Times New Roman" w:cs="Times New Roman"/>
          <w:b/>
          <w:bCs/>
          <w:noProof w:val="0"/>
          <w:sz w:val="24"/>
          <w:szCs w:val="24"/>
        </w:rPr>
      </w:pPr>
    </w:p>
    <w:p w14:paraId="6FDB757A" w14:textId="77777777" w:rsidR="00915250" w:rsidRPr="009A44C6" w:rsidRDefault="00915250" w:rsidP="00915250">
      <w:pPr>
        <w:bidi w:val="0"/>
        <w:rPr>
          <w:rFonts w:ascii="Times New Roman" w:eastAsia="Calibri" w:hAnsi="Times New Roman" w:cs="Times New Roman"/>
          <w:b/>
          <w:bCs/>
          <w:noProof w:val="0"/>
          <w:sz w:val="24"/>
          <w:szCs w:val="24"/>
        </w:rPr>
      </w:pPr>
    </w:p>
    <w:p w14:paraId="24972616" w14:textId="00B928C9" w:rsidR="009A44C6" w:rsidRDefault="009A44C6" w:rsidP="009A44C6">
      <w:pPr>
        <w:bidi w:val="0"/>
        <w:rPr>
          <w:rFonts w:ascii="Palatino Linotype" w:eastAsia="Calibri" w:hAnsi="Palatino Linotype" w:cs="Times New Roman"/>
          <w:noProof w:val="0"/>
          <w:sz w:val="20"/>
          <w:szCs w:val="20"/>
        </w:rPr>
      </w:pPr>
      <w:r w:rsidRPr="009A44C6">
        <w:rPr>
          <w:rFonts w:ascii="Palatino Linotype" w:eastAsia="Times New Roman" w:hAnsi="Palatino Linotype" w:cs="Times New Roman"/>
          <w:kern w:val="0"/>
          <w:sz w:val="20"/>
          <w:szCs w:val="20"/>
          <w14:ligatures w14:val="none"/>
        </w:rPr>
        <mc:AlternateContent>
          <mc:Choice Requires="wps">
            <w:drawing>
              <wp:anchor distT="0" distB="0" distL="114300" distR="114300" simplePos="0" relativeHeight="251670528" behindDoc="0" locked="0" layoutInCell="1" allowOverlap="1" wp14:anchorId="79BFE511" wp14:editId="51C3AA92">
                <wp:simplePos x="0" y="0"/>
                <wp:positionH relativeFrom="margin">
                  <wp:posOffset>2369185</wp:posOffset>
                </wp:positionH>
                <wp:positionV relativeFrom="paragraph">
                  <wp:posOffset>7981315</wp:posOffset>
                </wp:positionV>
                <wp:extent cx="510540" cy="274320"/>
                <wp:effectExtent l="0" t="0" r="3810" b="0"/>
                <wp:wrapNone/>
                <wp:docPr id="1111516304" name="مربع نص 1111516304"/>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ysClr val="window" lastClr="FFFFFF"/>
                        </a:solidFill>
                        <a:ln w="6350">
                          <a:noFill/>
                        </a:ln>
                        <a:effectLst/>
                      </wps:spPr>
                      <wps:txbx>
                        <w:txbxContent>
                          <w:p w14:paraId="244C5AEF" w14:textId="77777777" w:rsidR="009A44C6" w:rsidRPr="0052153D" w:rsidRDefault="009A44C6" w:rsidP="009A44C6">
                            <w:pPr>
                              <w:jc w:val="center"/>
                              <w:rPr>
                                <w:sz w:val="24"/>
                                <w:szCs w:val="24"/>
                              </w:rPr>
                            </w:pPr>
                            <w:r>
                              <w:rPr>
                                <w:sz w:val="24"/>
                                <w:szCs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E511" id="مربع نص 1111516304" o:spid="_x0000_s1031" type="#_x0000_t202" style="position:absolute;margin-left:186.55pt;margin-top:628.45pt;width:40.2pt;height:21.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" fillcolor="window" stroked="f" strokeweight=".5pt">
                <v:textbox>
                  <w:txbxContent>
                    <w:p w14:paraId="244C5AEF" w14:textId="77777777" w:rsidR="009A44C6" w:rsidRPr="0052153D" w:rsidRDefault="009A44C6" w:rsidP="009A44C6">
                      <w:pPr>
                        <w:jc w:val="center"/>
                        <w:rPr>
                          <w:sz w:val="24"/>
                          <w:szCs w:val="24"/>
                        </w:rPr>
                      </w:pPr>
                      <w:r>
                        <w:rPr>
                          <w:sz w:val="24"/>
                          <w:szCs w:val="24"/>
                        </w:rPr>
                        <w:t>57</w:t>
                      </w:r>
                    </w:p>
                  </w:txbxContent>
                </v:textbox>
                <w10:wrap anchorx="margin"/>
              </v:shape>
            </w:pict>
          </mc:Fallback>
        </mc:AlternateContent>
      </w:r>
      <w:r w:rsidR="00082388" w:rsidRPr="00F25BCF">
        <w:rPr>
          <w:rFonts w:ascii="Palatino Linotype" w:eastAsia="Calibri" w:hAnsi="Palatino Linotype" w:cs="Times New Roman"/>
          <w:b/>
          <w:bCs/>
          <w:noProof w:val="0"/>
          <w:sz w:val="20"/>
          <w:szCs w:val="20"/>
        </w:rPr>
        <w:t xml:space="preserve">Table </w:t>
      </w:r>
      <w:r w:rsidR="00F25BCF" w:rsidRPr="00F25BCF">
        <w:rPr>
          <w:rFonts w:ascii="Palatino Linotype" w:eastAsia="Calibri" w:hAnsi="Palatino Linotype" w:cs="Times New Roman"/>
          <w:b/>
          <w:bCs/>
          <w:noProof w:val="0"/>
          <w:sz w:val="20"/>
          <w:szCs w:val="20"/>
        </w:rPr>
        <w:t>S2.</w:t>
      </w:r>
      <w:r w:rsidRPr="009A44C6">
        <w:rPr>
          <w:rFonts w:ascii="Palatino Linotype" w:eastAsia="Calibri" w:hAnsi="Palatino Linotype" w:cs="Times New Roman"/>
          <w:b/>
          <w:bCs/>
          <w:noProof w:val="0"/>
          <w:sz w:val="20"/>
          <w:szCs w:val="20"/>
        </w:rPr>
        <w:t xml:space="preserve"> </w:t>
      </w:r>
      <w:r w:rsidRPr="009A44C6">
        <w:rPr>
          <w:rFonts w:ascii="Palatino Linotype" w:eastAsia="Calibri" w:hAnsi="Palatino Linotype" w:cs="Times New Roman"/>
          <w:noProof w:val="0"/>
          <w:sz w:val="20"/>
          <w:szCs w:val="20"/>
        </w:rPr>
        <w:t>GO enrichment analysis of the STRING networks created using the core module memberships revealed unique functions in the aging-associated module.</w:t>
      </w:r>
    </w:p>
    <w:p w14:paraId="7055F9C0" w14:textId="0EC3AB28" w:rsidR="004E551F" w:rsidRDefault="00AB08A9" w:rsidP="00F4790D">
      <w:pPr>
        <w:bidi w:val="0"/>
        <w:rPr>
          <w:rFonts w:ascii="Palatino Linotype" w:eastAsia="Calibri" w:hAnsi="Palatino Linotype" w:cs="Times New Roman"/>
          <w:noProof w:val="0"/>
          <w:sz w:val="20"/>
          <w:szCs w:val="20"/>
        </w:rPr>
      </w:pPr>
      <w:r w:rsidRPr="00F30D5A">
        <w:rPr>
          <w:rFonts w:ascii="Palatino Linotype" w:eastAsia="Calibri" w:hAnsi="Palatino Linotype" w:cs="Times New Roman"/>
          <w:b/>
          <w:bCs/>
          <w:noProof w:val="0"/>
          <w:sz w:val="20"/>
          <w:szCs w:val="20"/>
        </w:rPr>
        <w:t xml:space="preserve">Table </w:t>
      </w:r>
      <w:r w:rsidR="00F30D5A" w:rsidRPr="00F30D5A">
        <w:rPr>
          <w:rFonts w:ascii="Palatino Linotype" w:eastAsia="Calibri" w:hAnsi="Palatino Linotype" w:cs="Times New Roman"/>
          <w:b/>
          <w:bCs/>
          <w:noProof w:val="0"/>
          <w:sz w:val="20"/>
          <w:szCs w:val="20"/>
        </w:rPr>
        <w:t>S</w:t>
      </w:r>
      <w:proofErr w:type="gramStart"/>
      <w:r w:rsidR="00F30D5A" w:rsidRPr="00F30D5A">
        <w:rPr>
          <w:rFonts w:ascii="Palatino Linotype" w:eastAsia="Calibri" w:hAnsi="Palatino Linotype" w:cs="Times New Roman"/>
          <w:b/>
          <w:bCs/>
          <w:noProof w:val="0"/>
          <w:sz w:val="20"/>
          <w:szCs w:val="20"/>
        </w:rPr>
        <w:t>2.</w:t>
      </w:r>
      <w:r w:rsidR="00F4790D" w:rsidRPr="00F4790D">
        <w:rPr>
          <w:rFonts w:ascii="Palatino Linotype" w:eastAsia="Calibri" w:hAnsi="Palatino Linotype" w:cs="Times New Roman"/>
          <w:noProof w:val="0"/>
          <w:sz w:val="20"/>
          <w:szCs w:val="20"/>
        </w:rPr>
        <w:t>Functional</w:t>
      </w:r>
      <w:proofErr w:type="gramEnd"/>
      <w:r w:rsidR="00F4790D" w:rsidRPr="00F4790D">
        <w:rPr>
          <w:rFonts w:ascii="Palatino Linotype" w:eastAsia="Calibri" w:hAnsi="Palatino Linotype" w:cs="Times New Roman"/>
          <w:noProof w:val="0"/>
          <w:sz w:val="20"/>
          <w:szCs w:val="20"/>
        </w:rPr>
        <w:t xml:space="preserve"> enrichments analysis of </w:t>
      </w:r>
      <w:r w:rsidR="00F4790D">
        <w:rPr>
          <w:rFonts w:ascii="Palatino Linotype" w:eastAsia="Calibri" w:hAnsi="Palatino Linotype" w:cs="Times New Roman"/>
          <w:i/>
          <w:iCs/>
          <w:noProof w:val="0"/>
          <w:sz w:val="20"/>
          <w:szCs w:val="20"/>
        </w:rPr>
        <w:t>MLL</w:t>
      </w:r>
      <w:r w:rsidR="00F4790D" w:rsidRPr="00F4790D">
        <w:rPr>
          <w:rFonts w:ascii="Palatino Linotype" w:eastAsia="Calibri" w:hAnsi="Palatino Linotype" w:cs="Times New Roman"/>
          <w:i/>
          <w:iCs/>
          <w:noProof w:val="0"/>
          <w:sz w:val="20"/>
          <w:szCs w:val="20"/>
        </w:rPr>
        <w:t xml:space="preserve">1 </w:t>
      </w:r>
      <w:r w:rsidR="00F4790D" w:rsidRPr="00F4790D">
        <w:rPr>
          <w:rFonts w:ascii="Palatino Linotype" w:eastAsia="Calibri" w:hAnsi="Palatino Linotype" w:cs="Times New Roman"/>
          <w:noProof w:val="0"/>
          <w:sz w:val="20"/>
          <w:szCs w:val="20"/>
        </w:rPr>
        <w:t>network</w:t>
      </w:r>
      <w:r w:rsidR="004E551F">
        <w:rPr>
          <w:rFonts w:ascii="Palatino Linotype" w:eastAsia="Calibri" w:hAnsi="Palatino Linotype" w:cs="Times New Roman"/>
          <w:sz w:val="20"/>
          <w:szCs w:val="20"/>
        </w:rPr>
        <w:drawing>
          <wp:inline distT="0" distB="0" distL="0" distR="0" wp14:anchorId="4D24CC5C" wp14:editId="5858CE81">
            <wp:extent cx="5727700" cy="2924175"/>
            <wp:effectExtent l="0" t="0" r="6350" b="9525"/>
            <wp:docPr id="818446427"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924175"/>
                    </a:xfrm>
                    <a:prstGeom prst="rect">
                      <a:avLst/>
                    </a:prstGeom>
                    <a:noFill/>
                    <a:ln>
                      <a:noFill/>
                    </a:ln>
                  </pic:spPr>
                </pic:pic>
              </a:graphicData>
            </a:graphic>
          </wp:inline>
        </w:drawing>
      </w:r>
    </w:p>
    <w:p w14:paraId="1FC96E09" w14:textId="23BEB8AF" w:rsidR="00620125" w:rsidRPr="009A44C6" w:rsidRDefault="00620125" w:rsidP="00620125">
      <w:pPr>
        <w:bidi w:val="0"/>
        <w:rPr>
          <w:rFonts w:ascii="Palatino Linotype" w:eastAsia="Calibri" w:hAnsi="Palatino Linotype" w:cs="Times New Roman"/>
          <w:noProof w:val="0"/>
          <w:sz w:val="20"/>
          <w:szCs w:val="20"/>
        </w:rPr>
      </w:pPr>
      <w:r>
        <w:rPr>
          <w:rFonts w:ascii="Palatino Linotype" w:eastAsia="Calibri" w:hAnsi="Palatino Linotype" w:cs="Times New Roman"/>
          <w:sz w:val="20"/>
          <w:szCs w:val="20"/>
        </w:rPr>
        <w:drawing>
          <wp:inline distT="0" distB="0" distL="0" distR="0" wp14:anchorId="11AF7652" wp14:editId="3F4A62D7">
            <wp:extent cx="5727700" cy="3502025"/>
            <wp:effectExtent l="0" t="0" r="6350" b="3175"/>
            <wp:docPr id="94355043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502025"/>
                    </a:xfrm>
                    <a:prstGeom prst="rect">
                      <a:avLst/>
                    </a:prstGeom>
                    <a:noFill/>
                    <a:ln>
                      <a:noFill/>
                    </a:ln>
                  </pic:spPr>
                </pic:pic>
              </a:graphicData>
            </a:graphic>
          </wp:inline>
        </w:drawing>
      </w:r>
    </w:p>
    <w:tbl>
      <w:tblPr>
        <w:tblStyle w:val="13"/>
        <w:bidiVisual/>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838"/>
        <w:gridCol w:w="352"/>
        <w:gridCol w:w="776"/>
        <w:gridCol w:w="346"/>
        <w:gridCol w:w="1191"/>
        <w:gridCol w:w="408"/>
        <w:gridCol w:w="2857"/>
        <w:gridCol w:w="216"/>
        <w:gridCol w:w="38"/>
        <w:gridCol w:w="1656"/>
        <w:gridCol w:w="193"/>
      </w:tblGrid>
      <w:tr w:rsidR="009A44C6" w:rsidRPr="009A44C6" w14:paraId="7CED75F8" w14:textId="77777777" w:rsidTr="00EE46B9">
        <w:trPr>
          <w:gridAfter w:val="1"/>
          <w:wAfter w:w="193" w:type="dxa"/>
          <w:jc w:val="center"/>
        </w:trPr>
        <w:tc>
          <w:tcPr>
            <w:tcW w:w="9026" w:type="dxa"/>
            <w:gridSpan w:val="11"/>
            <w:tcBorders>
              <w:bottom w:val="single" w:sz="4" w:space="0" w:color="auto"/>
            </w:tcBorders>
            <w:shd w:val="clear" w:color="auto" w:fill="auto"/>
            <w:vAlign w:val="center"/>
          </w:tcPr>
          <w:p w14:paraId="559CD6E8" w14:textId="240D6BBD" w:rsidR="009A44C6" w:rsidRPr="009A44C6" w:rsidRDefault="009A44C6" w:rsidP="009A44C6">
            <w:pPr>
              <w:bidi w:val="0"/>
              <w:rPr>
                <w:rFonts w:ascii="Times New Roman" w:eastAsia="Calibri" w:hAnsi="Times New Roman" w:cs="Times New Roman"/>
                <w:b/>
                <w:bCs/>
                <w:noProof w:val="0"/>
                <w:sz w:val="24"/>
                <w:szCs w:val="24"/>
                <w:rtl/>
              </w:rPr>
            </w:pPr>
            <w:r w:rsidRPr="009A44C6">
              <w:rPr>
                <w:rFonts w:ascii="Times New Roman" w:eastAsia="Calibri" w:hAnsi="Times New Roman" w:cs="Times New Roman"/>
                <w:b/>
                <w:bCs/>
                <w:noProof w:val="0"/>
                <w:sz w:val="24"/>
                <w:szCs w:val="24"/>
              </w:rPr>
              <w:t xml:space="preserve"> </w:t>
            </w:r>
            <w:r w:rsidR="00236523">
              <w:rPr>
                <w:rFonts w:ascii="Times New Roman" w:eastAsia="Calibri" w:hAnsi="Times New Roman" w:cs="Times New Roman"/>
                <w:b/>
                <w:bCs/>
                <w:noProof w:val="0"/>
                <w:sz w:val="24"/>
                <w:szCs w:val="24"/>
              </w:rPr>
              <w:t>2.</w:t>
            </w:r>
            <w:proofErr w:type="gramStart"/>
            <w:r w:rsidR="00236523">
              <w:rPr>
                <w:rFonts w:ascii="Times New Roman" w:eastAsia="Calibri" w:hAnsi="Times New Roman" w:cs="Times New Roman"/>
                <w:b/>
                <w:bCs/>
                <w:noProof w:val="0"/>
                <w:sz w:val="24"/>
                <w:szCs w:val="24"/>
              </w:rPr>
              <w:t>1.</w:t>
            </w:r>
            <w:r w:rsidRPr="009A44C6">
              <w:rPr>
                <w:rFonts w:ascii="Times New Roman" w:eastAsia="Calibri" w:hAnsi="Times New Roman" w:cs="Times New Roman"/>
                <w:b/>
                <w:bCs/>
                <w:noProof w:val="0"/>
                <w:sz w:val="24"/>
                <w:szCs w:val="24"/>
              </w:rPr>
              <w:t>Biological</w:t>
            </w:r>
            <w:proofErr w:type="gramEnd"/>
            <w:r w:rsidRPr="009A44C6">
              <w:rPr>
                <w:rFonts w:ascii="Times New Roman" w:eastAsia="Calibri" w:hAnsi="Times New Roman" w:cs="Times New Roman"/>
                <w:b/>
                <w:bCs/>
                <w:noProof w:val="0"/>
                <w:sz w:val="24"/>
                <w:szCs w:val="24"/>
              </w:rPr>
              <w:t xml:space="preserve"> Process (Gene Ontology)</w:t>
            </w:r>
          </w:p>
        </w:tc>
      </w:tr>
      <w:tr w:rsidR="009A44C6" w:rsidRPr="009A44C6" w14:paraId="2F8D03EE" w14:textId="77777777" w:rsidTr="00F61983">
        <w:trPr>
          <w:gridAfter w:val="1"/>
          <w:wAfter w:w="193" w:type="dxa"/>
          <w:jc w:val="center"/>
        </w:trPr>
        <w:tc>
          <w:tcPr>
            <w:tcW w:w="1186" w:type="dxa"/>
            <w:gridSpan w:val="2"/>
            <w:tcBorders>
              <w:top w:val="single" w:sz="4" w:space="0" w:color="auto"/>
              <w:bottom w:val="single" w:sz="4" w:space="0" w:color="auto"/>
            </w:tcBorders>
            <w:shd w:val="clear" w:color="auto" w:fill="auto"/>
            <w:vAlign w:val="center"/>
          </w:tcPr>
          <w:p w14:paraId="3CD39651" w14:textId="77777777" w:rsidR="009A44C6" w:rsidRPr="009A44C6" w:rsidRDefault="009A44C6" w:rsidP="009A44C6">
            <w:pPr>
              <w:bidi w:val="0"/>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False discovery rate</w:t>
            </w:r>
          </w:p>
        </w:tc>
        <w:tc>
          <w:tcPr>
            <w:tcW w:w="1128" w:type="dxa"/>
            <w:gridSpan w:val="2"/>
            <w:tcBorders>
              <w:top w:val="single" w:sz="4" w:space="0" w:color="auto"/>
              <w:bottom w:val="single" w:sz="4" w:space="0" w:color="auto"/>
            </w:tcBorders>
            <w:shd w:val="clear" w:color="auto" w:fill="auto"/>
            <w:vAlign w:val="center"/>
          </w:tcPr>
          <w:p w14:paraId="1C3A7892" w14:textId="77777777" w:rsidR="009A44C6" w:rsidRPr="009A44C6" w:rsidRDefault="009A44C6" w:rsidP="009A44C6">
            <w:pPr>
              <w:bidi w:val="0"/>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Strength</w:t>
            </w:r>
          </w:p>
        </w:tc>
        <w:tc>
          <w:tcPr>
            <w:tcW w:w="1537" w:type="dxa"/>
            <w:gridSpan w:val="2"/>
            <w:tcBorders>
              <w:top w:val="single" w:sz="4" w:space="0" w:color="auto"/>
              <w:bottom w:val="single" w:sz="4" w:space="0" w:color="auto"/>
            </w:tcBorders>
            <w:shd w:val="clear" w:color="auto" w:fill="auto"/>
            <w:vAlign w:val="center"/>
          </w:tcPr>
          <w:p w14:paraId="0A303609" w14:textId="77777777" w:rsidR="009A44C6" w:rsidRPr="009A44C6" w:rsidRDefault="009A44C6" w:rsidP="009A44C6">
            <w:pPr>
              <w:bidi w:val="0"/>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Count in network</w:t>
            </w:r>
          </w:p>
        </w:tc>
        <w:tc>
          <w:tcPr>
            <w:tcW w:w="3481" w:type="dxa"/>
            <w:gridSpan w:val="3"/>
            <w:tcBorders>
              <w:top w:val="single" w:sz="4" w:space="0" w:color="auto"/>
              <w:bottom w:val="single" w:sz="4" w:space="0" w:color="auto"/>
            </w:tcBorders>
            <w:shd w:val="clear" w:color="auto" w:fill="auto"/>
            <w:vAlign w:val="center"/>
          </w:tcPr>
          <w:p w14:paraId="7695A533" w14:textId="77777777" w:rsidR="009A44C6" w:rsidRPr="009A44C6" w:rsidRDefault="009A44C6" w:rsidP="009A44C6">
            <w:pPr>
              <w:bidi w:val="0"/>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Description</w:t>
            </w:r>
          </w:p>
        </w:tc>
        <w:tc>
          <w:tcPr>
            <w:tcW w:w="1694" w:type="dxa"/>
            <w:gridSpan w:val="2"/>
            <w:tcBorders>
              <w:top w:val="single" w:sz="4" w:space="0" w:color="auto"/>
              <w:bottom w:val="single" w:sz="4" w:space="0" w:color="auto"/>
            </w:tcBorders>
            <w:shd w:val="clear" w:color="auto" w:fill="auto"/>
            <w:vAlign w:val="center"/>
          </w:tcPr>
          <w:p w14:paraId="65EF7CA0" w14:textId="77777777" w:rsidR="009A44C6" w:rsidRPr="009A44C6" w:rsidRDefault="009A44C6" w:rsidP="009A44C6">
            <w:pPr>
              <w:bidi w:val="0"/>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GO-term</w:t>
            </w:r>
          </w:p>
        </w:tc>
      </w:tr>
      <w:tr w:rsidR="009A44C6" w:rsidRPr="009A44C6" w14:paraId="3CC8E182" w14:textId="77777777" w:rsidTr="00EE46B9">
        <w:trPr>
          <w:gridAfter w:val="1"/>
          <w:wAfter w:w="193" w:type="dxa"/>
          <w:jc w:val="center"/>
        </w:trPr>
        <w:tc>
          <w:tcPr>
            <w:tcW w:w="1186" w:type="dxa"/>
            <w:gridSpan w:val="2"/>
            <w:tcBorders>
              <w:top w:val="single" w:sz="4" w:space="0" w:color="auto"/>
            </w:tcBorders>
            <w:vAlign w:val="center"/>
          </w:tcPr>
          <w:p w14:paraId="4FDC9A5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5.47e-05</w:t>
            </w:r>
          </w:p>
        </w:tc>
        <w:tc>
          <w:tcPr>
            <w:tcW w:w="1128" w:type="dxa"/>
            <w:gridSpan w:val="2"/>
            <w:tcBorders>
              <w:top w:val="single" w:sz="4" w:space="0" w:color="auto"/>
            </w:tcBorders>
            <w:vAlign w:val="center"/>
          </w:tcPr>
          <w:p w14:paraId="5D194C5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2.58</w:t>
            </w:r>
          </w:p>
        </w:tc>
        <w:tc>
          <w:tcPr>
            <w:tcW w:w="1537" w:type="dxa"/>
            <w:gridSpan w:val="2"/>
            <w:tcBorders>
              <w:top w:val="single" w:sz="4" w:space="0" w:color="auto"/>
            </w:tcBorders>
            <w:vAlign w:val="center"/>
          </w:tcPr>
          <w:p w14:paraId="2E91F4C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13" w:tgtFrame="_blank" w:history="1">
              <w:r w:rsidRPr="009A44C6">
                <w:rPr>
                  <w:rFonts w:ascii="Times New Roman" w:eastAsia="Calibri" w:hAnsi="Times New Roman" w:cs="Times New Roman"/>
                  <w:noProof w:val="0"/>
                  <w:sz w:val="20"/>
                  <w:szCs w:val="20"/>
                </w:rPr>
                <w:t>14</w:t>
              </w:r>
            </w:hyperlink>
          </w:p>
        </w:tc>
        <w:tc>
          <w:tcPr>
            <w:tcW w:w="3481" w:type="dxa"/>
            <w:gridSpan w:val="3"/>
            <w:tcBorders>
              <w:top w:val="single" w:sz="4" w:space="0" w:color="auto"/>
            </w:tcBorders>
            <w:vAlign w:val="center"/>
          </w:tcPr>
          <w:p w14:paraId="30675978"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h4-k16 acetylation</w:t>
            </w:r>
          </w:p>
        </w:tc>
        <w:tc>
          <w:tcPr>
            <w:tcW w:w="1694" w:type="dxa"/>
            <w:gridSpan w:val="2"/>
            <w:tcBorders>
              <w:top w:val="single" w:sz="4" w:space="0" w:color="auto"/>
            </w:tcBorders>
            <w:vAlign w:val="center"/>
          </w:tcPr>
          <w:p w14:paraId="07E023C5"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14" w:tgtFrame="_blank" w:history="1">
              <w:r w:rsidR="009A44C6" w:rsidRPr="009A44C6">
                <w:rPr>
                  <w:rFonts w:ascii="Times New Roman" w:eastAsia="Calibri" w:hAnsi="Times New Roman" w:cs="Times New Roman"/>
                  <w:noProof w:val="0"/>
                  <w:sz w:val="20"/>
                  <w:szCs w:val="20"/>
                </w:rPr>
                <w:t>GO:0043984</w:t>
              </w:r>
            </w:hyperlink>
          </w:p>
        </w:tc>
      </w:tr>
      <w:tr w:rsidR="009A44C6" w:rsidRPr="009A44C6" w14:paraId="31B2B982" w14:textId="77777777" w:rsidTr="00EE46B9">
        <w:trPr>
          <w:gridAfter w:val="1"/>
          <w:wAfter w:w="193" w:type="dxa"/>
          <w:jc w:val="center"/>
        </w:trPr>
        <w:tc>
          <w:tcPr>
            <w:tcW w:w="1186" w:type="dxa"/>
            <w:gridSpan w:val="2"/>
            <w:vAlign w:val="center"/>
          </w:tcPr>
          <w:p w14:paraId="018000C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lastRenderedPageBreak/>
              <w:t>0.00010</w:t>
            </w:r>
          </w:p>
        </w:tc>
        <w:tc>
          <w:tcPr>
            <w:tcW w:w="1128" w:type="dxa"/>
            <w:gridSpan w:val="2"/>
            <w:vAlign w:val="center"/>
          </w:tcPr>
          <w:p w14:paraId="26A9E5B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2.47</w:t>
            </w:r>
          </w:p>
        </w:tc>
        <w:tc>
          <w:tcPr>
            <w:tcW w:w="1537" w:type="dxa"/>
            <w:gridSpan w:val="2"/>
            <w:vAlign w:val="center"/>
          </w:tcPr>
          <w:p w14:paraId="5EDEBC7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15" w:tgtFrame="_blank" w:history="1">
              <w:r w:rsidRPr="009A44C6">
                <w:rPr>
                  <w:rFonts w:ascii="Times New Roman" w:eastAsia="Calibri" w:hAnsi="Times New Roman" w:cs="Times New Roman"/>
                  <w:noProof w:val="0"/>
                  <w:sz w:val="20"/>
                  <w:szCs w:val="20"/>
                </w:rPr>
                <w:t>18</w:t>
              </w:r>
            </w:hyperlink>
          </w:p>
        </w:tc>
        <w:tc>
          <w:tcPr>
            <w:tcW w:w="3481" w:type="dxa"/>
            <w:gridSpan w:val="3"/>
            <w:shd w:val="clear" w:color="auto" w:fill="FFFFFF"/>
            <w:vAlign w:val="center"/>
          </w:tcPr>
          <w:p w14:paraId="21F18A9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Positive regulation of histone h3-k4 methylation</w:t>
            </w:r>
          </w:p>
        </w:tc>
        <w:tc>
          <w:tcPr>
            <w:tcW w:w="1694" w:type="dxa"/>
            <w:gridSpan w:val="2"/>
            <w:vAlign w:val="center"/>
          </w:tcPr>
          <w:p w14:paraId="4A5ECB86"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16" w:tgtFrame="_blank" w:history="1">
              <w:r w:rsidR="009A44C6" w:rsidRPr="009A44C6">
                <w:rPr>
                  <w:rFonts w:ascii="Times New Roman" w:eastAsia="Calibri" w:hAnsi="Times New Roman" w:cs="Times New Roman"/>
                  <w:noProof w:val="0"/>
                  <w:sz w:val="20"/>
                  <w:szCs w:val="20"/>
                </w:rPr>
                <w:t>GO:0051571</w:t>
              </w:r>
            </w:hyperlink>
          </w:p>
        </w:tc>
      </w:tr>
      <w:tr w:rsidR="009A44C6" w:rsidRPr="009A44C6" w14:paraId="425322F2" w14:textId="77777777" w:rsidTr="00EE46B9">
        <w:trPr>
          <w:gridAfter w:val="1"/>
          <w:wAfter w:w="193" w:type="dxa"/>
          <w:jc w:val="center"/>
        </w:trPr>
        <w:tc>
          <w:tcPr>
            <w:tcW w:w="1186" w:type="dxa"/>
            <w:gridSpan w:val="2"/>
            <w:vAlign w:val="center"/>
          </w:tcPr>
          <w:p w14:paraId="3083844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0.0063</w:t>
            </w:r>
          </w:p>
        </w:tc>
        <w:tc>
          <w:tcPr>
            <w:tcW w:w="1128" w:type="dxa"/>
            <w:gridSpan w:val="2"/>
            <w:vAlign w:val="center"/>
          </w:tcPr>
          <w:p w14:paraId="407729C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2.47</w:t>
            </w:r>
          </w:p>
        </w:tc>
        <w:tc>
          <w:tcPr>
            <w:tcW w:w="1537" w:type="dxa"/>
            <w:gridSpan w:val="2"/>
            <w:vAlign w:val="center"/>
          </w:tcPr>
          <w:p w14:paraId="368BA7A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 of </w:t>
            </w:r>
            <w:hyperlink r:id="rId17" w:tgtFrame="_blank" w:history="1">
              <w:r w:rsidRPr="009A44C6">
                <w:rPr>
                  <w:rFonts w:ascii="Times New Roman" w:eastAsia="Calibri" w:hAnsi="Times New Roman" w:cs="Times New Roman"/>
                  <w:noProof w:val="0"/>
                  <w:sz w:val="20"/>
                  <w:szCs w:val="20"/>
                </w:rPr>
                <w:t>12</w:t>
              </w:r>
            </w:hyperlink>
          </w:p>
        </w:tc>
        <w:tc>
          <w:tcPr>
            <w:tcW w:w="3481" w:type="dxa"/>
            <w:gridSpan w:val="3"/>
            <w:vAlign w:val="center"/>
          </w:tcPr>
          <w:p w14:paraId="26AB165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Viral latency</w:t>
            </w:r>
          </w:p>
        </w:tc>
        <w:tc>
          <w:tcPr>
            <w:tcW w:w="1694" w:type="dxa"/>
            <w:gridSpan w:val="2"/>
            <w:vAlign w:val="center"/>
          </w:tcPr>
          <w:p w14:paraId="0C84162B"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18" w:tgtFrame="_blank" w:history="1">
              <w:r w:rsidR="009A44C6" w:rsidRPr="009A44C6">
                <w:rPr>
                  <w:rFonts w:ascii="Times New Roman" w:eastAsia="Calibri" w:hAnsi="Times New Roman" w:cs="Times New Roman"/>
                  <w:noProof w:val="0"/>
                  <w:sz w:val="20"/>
                  <w:szCs w:val="20"/>
                </w:rPr>
                <w:t>GO:0019042</w:t>
              </w:r>
            </w:hyperlink>
          </w:p>
        </w:tc>
      </w:tr>
      <w:tr w:rsidR="009A44C6" w:rsidRPr="009A44C6" w14:paraId="64494560" w14:textId="77777777" w:rsidTr="00EE46B9">
        <w:trPr>
          <w:gridAfter w:val="1"/>
          <w:wAfter w:w="193" w:type="dxa"/>
          <w:jc w:val="center"/>
        </w:trPr>
        <w:tc>
          <w:tcPr>
            <w:tcW w:w="1186" w:type="dxa"/>
            <w:gridSpan w:val="2"/>
            <w:vAlign w:val="center"/>
          </w:tcPr>
          <w:p w14:paraId="0A70880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1.76e-06</w:t>
            </w:r>
          </w:p>
        </w:tc>
        <w:tc>
          <w:tcPr>
            <w:tcW w:w="1128" w:type="dxa"/>
            <w:gridSpan w:val="2"/>
            <w:vAlign w:val="center"/>
          </w:tcPr>
          <w:p w14:paraId="1A1EBCB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2.39</w:t>
            </w:r>
          </w:p>
        </w:tc>
        <w:tc>
          <w:tcPr>
            <w:tcW w:w="1537" w:type="dxa"/>
            <w:gridSpan w:val="2"/>
            <w:vAlign w:val="center"/>
          </w:tcPr>
          <w:p w14:paraId="283AD2A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19" w:tgtFrame="_blank" w:history="1">
              <w:r w:rsidRPr="009A44C6">
                <w:rPr>
                  <w:rFonts w:ascii="Times New Roman" w:eastAsia="Calibri" w:hAnsi="Times New Roman" w:cs="Times New Roman"/>
                  <w:noProof w:val="0"/>
                  <w:sz w:val="20"/>
                  <w:szCs w:val="20"/>
                </w:rPr>
                <w:t>29</w:t>
              </w:r>
            </w:hyperlink>
          </w:p>
        </w:tc>
        <w:tc>
          <w:tcPr>
            <w:tcW w:w="3481" w:type="dxa"/>
            <w:gridSpan w:val="3"/>
            <w:vAlign w:val="center"/>
          </w:tcPr>
          <w:p w14:paraId="73B1565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beta-catenin-TCF complex assembly</w:t>
            </w:r>
          </w:p>
        </w:tc>
        <w:tc>
          <w:tcPr>
            <w:tcW w:w="1694" w:type="dxa"/>
            <w:gridSpan w:val="2"/>
            <w:vAlign w:val="center"/>
          </w:tcPr>
          <w:p w14:paraId="754B4955"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20" w:tgtFrame="_blank" w:history="1">
              <w:r w:rsidR="009A44C6" w:rsidRPr="009A44C6">
                <w:rPr>
                  <w:rFonts w:ascii="Times New Roman" w:eastAsia="Calibri" w:hAnsi="Times New Roman" w:cs="Times New Roman"/>
                  <w:noProof w:val="0"/>
                  <w:sz w:val="20"/>
                  <w:szCs w:val="20"/>
                </w:rPr>
                <w:t>GO:1904837</w:t>
              </w:r>
            </w:hyperlink>
          </w:p>
        </w:tc>
      </w:tr>
      <w:tr w:rsidR="009A44C6" w:rsidRPr="009A44C6" w14:paraId="7D8BD5FF" w14:textId="77777777" w:rsidTr="00EE46B9">
        <w:trPr>
          <w:gridAfter w:val="1"/>
          <w:wAfter w:w="193" w:type="dxa"/>
          <w:jc w:val="center"/>
        </w:trPr>
        <w:tc>
          <w:tcPr>
            <w:tcW w:w="1186" w:type="dxa"/>
            <w:gridSpan w:val="2"/>
            <w:vAlign w:val="center"/>
          </w:tcPr>
          <w:p w14:paraId="69F76BA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1.90e-08</w:t>
            </w:r>
          </w:p>
        </w:tc>
        <w:tc>
          <w:tcPr>
            <w:tcW w:w="1128" w:type="dxa"/>
            <w:gridSpan w:val="2"/>
            <w:vAlign w:val="center"/>
          </w:tcPr>
          <w:p w14:paraId="53EB036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2.38</w:t>
            </w:r>
          </w:p>
        </w:tc>
        <w:tc>
          <w:tcPr>
            <w:tcW w:w="1537" w:type="dxa"/>
            <w:gridSpan w:val="2"/>
            <w:vAlign w:val="center"/>
          </w:tcPr>
          <w:p w14:paraId="79EF20D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5 of </w:t>
            </w:r>
            <w:hyperlink r:id="rId21" w:tgtFrame="_blank" w:history="1">
              <w:r w:rsidRPr="009A44C6">
                <w:rPr>
                  <w:rFonts w:ascii="Times New Roman" w:eastAsia="Calibri" w:hAnsi="Times New Roman" w:cs="Times New Roman"/>
                  <w:noProof w:val="0"/>
                  <w:sz w:val="20"/>
                  <w:szCs w:val="20"/>
                </w:rPr>
                <w:t>37</w:t>
              </w:r>
            </w:hyperlink>
          </w:p>
        </w:tc>
        <w:tc>
          <w:tcPr>
            <w:tcW w:w="3481" w:type="dxa"/>
            <w:gridSpan w:val="3"/>
            <w:vAlign w:val="center"/>
          </w:tcPr>
          <w:p w14:paraId="65CB094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h3-k4 methylation</w:t>
            </w:r>
          </w:p>
        </w:tc>
        <w:tc>
          <w:tcPr>
            <w:tcW w:w="1694" w:type="dxa"/>
            <w:gridSpan w:val="2"/>
            <w:vAlign w:val="center"/>
          </w:tcPr>
          <w:p w14:paraId="392FE5B3"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22" w:tgtFrame="_blank" w:history="1">
              <w:r w:rsidR="009A44C6" w:rsidRPr="009A44C6">
                <w:rPr>
                  <w:rFonts w:ascii="Times New Roman" w:eastAsia="Calibri" w:hAnsi="Times New Roman" w:cs="Times New Roman"/>
                  <w:noProof w:val="0"/>
                  <w:sz w:val="20"/>
                  <w:szCs w:val="20"/>
                </w:rPr>
                <w:t>GO:0051568</w:t>
              </w:r>
            </w:hyperlink>
          </w:p>
        </w:tc>
      </w:tr>
      <w:tr w:rsidR="009A44C6" w:rsidRPr="009A44C6" w14:paraId="4D806A47" w14:textId="77777777" w:rsidTr="00EE46B9">
        <w:trPr>
          <w:gridAfter w:val="1"/>
          <w:wAfter w:w="193" w:type="dxa"/>
          <w:jc w:val="center"/>
        </w:trPr>
        <w:tc>
          <w:tcPr>
            <w:tcW w:w="1186" w:type="dxa"/>
            <w:gridSpan w:val="2"/>
            <w:vAlign w:val="center"/>
          </w:tcPr>
          <w:p w14:paraId="789D8CE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0.0092</w:t>
            </w:r>
          </w:p>
        </w:tc>
        <w:tc>
          <w:tcPr>
            <w:tcW w:w="1128" w:type="dxa"/>
            <w:gridSpan w:val="2"/>
            <w:vAlign w:val="center"/>
          </w:tcPr>
          <w:p w14:paraId="4F3337B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2.35</w:t>
            </w:r>
          </w:p>
        </w:tc>
        <w:tc>
          <w:tcPr>
            <w:tcW w:w="1537" w:type="dxa"/>
            <w:gridSpan w:val="2"/>
            <w:vAlign w:val="center"/>
          </w:tcPr>
          <w:p w14:paraId="7AEDFB9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 of </w:t>
            </w:r>
            <w:hyperlink r:id="rId23" w:tgtFrame="_blank" w:history="1">
              <w:r w:rsidRPr="009A44C6">
                <w:rPr>
                  <w:rFonts w:ascii="Times New Roman" w:eastAsia="Calibri" w:hAnsi="Times New Roman" w:cs="Times New Roman"/>
                  <w:noProof w:val="0"/>
                  <w:sz w:val="20"/>
                  <w:szCs w:val="20"/>
                </w:rPr>
                <w:t>16</w:t>
              </w:r>
            </w:hyperlink>
          </w:p>
        </w:tc>
        <w:tc>
          <w:tcPr>
            <w:tcW w:w="3481" w:type="dxa"/>
            <w:gridSpan w:val="3"/>
            <w:vAlign w:val="center"/>
          </w:tcPr>
          <w:p w14:paraId="16D9B6F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h4-k8 acetylation</w:t>
            </w:r>
          </w:p>
        </w:tc>
        <w:tc>
          <w:tcPr>
            <w:tcW w:w="1694" w:type="dxa"/>
            <w:gridSpan w:val="2"/>
            <w:vAlign w:val="center"/>
          </w:tcPr>
          <w:p w14:paraId="394CAC72"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24" w:tgtFrame="_blank" w:history="1">
              <w:r w:rsidR="009A44C6" w:rsidRPr="009A44C6">
                <w:rPr>
                  <w:rFonts w:ascii="Times New Roman" w:eastAsia="Calibri" w:hAnsi="Times New Roman" w:cs="Times New Roman"/>
                  <w:noProof w:val="0"/>
                  <w:sz w:val="20"/>
                  <w:szCs w:val="20"/>
                </w:rPr>
                <w:t>GO:0043982</w:t>
              </w:r>
            </w:hyperlink>
          </w:p>
        </w:tc>
      </w:tr>
      <w:tr w:rsidR="009A44C6" w:rsidRPr="009A44C6" w14:paraId="593F4F53" w14:textId="77777777" w:rsidTr="00EE46B9">
        <w:trPr>
          <w:gridAfter w:val="1"/>
          <w:wAfter w:w="193" w:type="dxa"/>
          <w:jc w:val="center"/>
        </w:trPr>
        <w:tc>
          <w:tcPr>
            <w:tcW w:w="1186" w:type="dxa"/>
            <w:gridSpan w:val="2"/>
            <w:vAlign w:val="center"/>
          </w:tcPr>
          <w:p w14:paraId="527A0FF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0.0092</w:t>
            </w:r>
          </w:p>
        </w:tc>
        <w:tc>
          <w:tcPr>
            <w:tcW w:w="1128" w:type="dxa"/>
            <w:gridSpan w:val="2"/>
            <w:vAlign w:val="center"/>
          </w:tcPr>
          <w:p w14:paraId="2FC35F5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2.35</w:t>
            </w:r>
          </w:p>
        </w:tc>
        <w:tc>
          <w:tcPr>
            <w:tcW w:w="1537" w:type="dxa"/>
            <w:gridSpan w:val="2"/>
            <w:vAlign w:val="center"/>
          </w:tcPr>
          <w:p w14:paraId="752D093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 of </w:t>
            </w:r>
            <w:hyperlink r:id="rId25" w:tgtFrame="_blank" w:history="1">
              <w:r w:rsidRPr="009A44C6">
                <w:rPr>
                  <w:rFonts w:ascii="Times New Roman" w:eastAsia="Calibri" w:hAnsi="Times New Roman" w:cs="Times New Roman"/>
                  <w:noProof w:val="0"/>
                  <w:sz w:val="20"/>
                  <w:szCs w:val="20"/>
                </w:rPr>
                <w:t>16</w:t>
              </w:r>
            </w:hyperlink>
          </w:p>
        </w:tc>
        <w:tc>
          <w:tcPr>
            <w:tcW w:w="3481" w:type="dxa"/>
            <w:gridSpan w:val="3"/>
            <w:vAlign w:val="center"/>
          </w:tcPr>
          <w:p w14:paraId="5BC815F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h4-k5 acetylation</w:t>
            </w:r>
          </w:p>
        </w:tc>
        <w:tc>
          <w:tcPr>
            <w:tcW w:w="1694" w:type="dxa"/>
            <w:gridSpan w:val="2"/>
            <w:vAlign w:val="center"/>
          </w:tcPr>
          <w:p w14:paraId="25FF968C"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26" w:tgtFrame="_blank" w:history="1">
              <w:r w:rsidR="009A44C6" w:rsidRPr="009A44C6">
                <w:rPr>
                  <w:rFonts w:ascii="Times New Roman" w:eastAsia="Calibri" w:hAnsi="Times New Roman" w:cs="Times New Roman"/>
                  <w:noProof w:val="0"/>
                  <w:sz w:val="20"/>
                  <w:szCs w:val="20"/>
                </w:rPr>
                <w:t>GO:0043981</w:t>
              </w:r>
            </w:hyperlink>
          </w:p>
        </w:tc>
      </w:tr>
      <w:tr w:rsidR="009A44C6" w:rsidRPr="009A44C6" w14:paraId="3CD32EAB" w14:textId="77777777" w:rsidTr="00EE46B9">
        <w:trPr>
          <w:gridAfter w:val="1"/>
          <w:wAfter w:w="193" w:type="dxa"/>
          <w:jc w:val="center"/>
        </w:trPr>
        <w:tc>
          <w:tcPr>
            <w:tcW w:w="1186" w:type="dxa"/>
            <w:gridSpan w:val="2"/>
            <w:vAlign w:val="center"/>
          </w:tcPr>
          <w:p w14:paraId="6CD3148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2.96e-09</w:t>
            </w:r>
          </w:p>
        </w:tc>
        <w:tc>
          <w:tcPr>
            <w:tcW w:w="1128" w:type="dxa"/>
            <w:gridSpan w:val="2"/>
            <w:vAlign w:val="center"/>
          </w:tcPr>
          <w:p w14:paraId="78C7055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2.18</w:t>
            </w:r>
          </w:p>
        </w:tc>
        <w:tc>
          <w:tcPr>
            <w:tcW w:w="1537" w:type="dxa"/>
            <w:gridSpan w:val="2"/>
            <w:vAlign w:val="center"/>
          </w:tcPr>
          <w:p w14:paraId="062497F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w:t>
            </w:r>
            <w:hyperlink r:id="rId27" w:tgtFrame="_blank" w:history="1">
              <w:r w:rsidRPr="009A44C6">
                <w:rPr>
                  <w:rFonts w:ascii="Times New Roman" w:eastAsia="Calibri" w:hAnsi="Times New Roman" w:cs="Times New Roman"/>
                  <w:noProof w:val="0"/>
                  <w:sz w:val="20"/>
                  <w:szCs w:val="20"/>
                </w:rPr>
                <w:t>71</w:t>
              </w:r>
            </w:hyperlink>
          </w:p>
        </w:tc>
        <w:tc>
          <w:tcPr>
            <w:tcW w:w="3481" w:type="dxa"/>
            <w:gridSpan w:val="3"/>
            <w:vAlign w:val="center"/>
          </w:tcPr>
          <w:p w14:paraId="44E6FC4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lysine methylation</w:t>
            </w:r>
          </w:p>
        </w:tc>
        <w:tc>
          <w:tcPr>
            <w:tcW w:w="1694" w:type="dxa"/>
            <w:gridSpan w:val="2"/>
            <w:vAlign w:val="center"/>
          </w:tcPr>
          <w:p w14:paraId="6C6A15CC"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28" w:tgtFrame="_blank" w:history="1">
              <w:r w:rsidR="009A44C6" w:rsidRPr="009A44C6">
                <w:rPr>
                  <w:rFonts w:ascii="Times New Roman" w:eastAsia="Calibri" w:hAnsi="Times New Roman" w:cs="Times New Roman"/>
                  <w:noProof w:val="0"/>
                  <w:sz w:val="20"/>
                  <w:szCs w:val="20"/>
                </w:rPr>
                <w:t>GO:0034968</w:t>
              </w:r>
            </w:hyperlink>
          </w:p>
        </w:tc>
      </w:tr>
      <w:tr w:rsidR="009A44C6" w:rsidRPr="009A44C6" w14:paraId="1813C464" w14:textId="77777777" w:rsidTr="00EE46B9">
        <w:trPr>
          <w:gridAfter w:val="1"/>
          <w:wAfter w:w="193" w:type="dxa"/>
          <w:jc w:val="center"/>
        </w:trPr>
        <w:tc>
          <w:tcPr>
            <w:tcW w:w="1186" w:type="dxa"/>
            <w:gridSpan w:val="2"/>
            <w:vAlign w:val="center"/>
          </w:tcPr>
          <w:p w14:paraId="0CB21DD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3.06e-10</w:t>
            </w:r>
          </w:p>
        </w:tc>
        <w:tc>
          <w:tcPr>
            <w:tcW w:w="1128" w:type="dxa"/>
            <w:gridSpan w:val="2"/>
            <w:vAlign w:val="center"/>
          </w:tcPr>
          <w:p w14:paraId="282F215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2.13</w:t>
            </w:r>
          </w:p>
        </w:tc>
        <w:tc>
          <w:tcPr>
            <w:tcW w:w="1537" w:type="dxa"/>
            <w:gridSpan w:val="2"/>
            <w:vAlign w:val="center"/>
          </w:tcPr>
          <w:p w14:paraId="331EB97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w:t>
            </w:r>
            <w:hyperlink r:id="rId29" w:tgtFrame="_blank" w:history="1">
              <w:r w:rsidRPr="009A44C6">
                <w:rPr>
                  <w:rFonts w:ascii="Times New Roman" w:eastAsia="Calibri" w:hAnsi="Times New Roman" w:cs="Times New Roman"/>
                  <w:noProof w:val="0"/>
                  <w:sz w:val="20"/>
                  <w:szCs w:val="20"/>
                </w:rPr>
                <w:t>93</w:t>
              </w:r>
            </w:hyperlink>
          </w:p>
        </w:tc>
        <w:tc>
          <w:tcPr>
            <w:tcW w:w="3481" w:type="dxa"/>
            <w:gridSpan w:val="3"/>
            <w:vAlign w:val="center"/>
          </w:tcPr>
          <w:p w14:paraId="3CBE8A5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methylation</w:t>
            </w:r>
          </w:p>
        </w:tc>
        <w:tc>
          <w:tcPr>
            <w:tcW w:w="1694" w:type="dxa"/>
            <w:gridSpan w:val="2"/>
            <w:vAlign w:val="center"/>
          </w:tcPr>
          <w:p w14:paraId="74CDD93C"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30" w:tgtFrame="_blank" w:history="1">
              <w:r w:rsidR="009A44C6" w:rsidRPr="009A44C6">
                <w:rPr>
                  <w:rFonts w:ascii="Times New Roman" w:eastAsia="Calibri" w:hAnsi="Times New Roman" w:cs="Times New Roman"/>
                  <w:noProof w:val="0"/>
                  <w:sz w:val="20"/>
                  <w:szCs w:val="20"/>
                </w:rPr>
                <w:t>GO:0016571</w:t>
              </w:r>
            </w:hyperlink>
          </w:p>
        </w:tc>
      </w:tr>
      <w:tr w:rsidR="009A44C6" w:rsidRPr="009A44C6" w14:paraId="18CD2CAB" w14:textId="77777777" w:rsidTr="00EE46B9">
        <w:trPr>
          <w:gridAfter w:val="1"/>
          <w:wAfter w:w="193" w:type="dxa"/>
          <w:jc w:val="center"/>
        </w:trPr>
        <w:tc>
          <w:tcPr>
            <w:tcW w:w="1186" w:type="dxa"/>
            <w:gridSpan w:val="2"/>
            <w:vAlign w:val="center"/>
          </w:tcPr>
          <w:p w14:paraId="4961F1E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0.0233</w:t>
            </w:r>
          </w:p>
        </w:tc>
        <w:tc>
          <w:tcPr>
            <w:tcW w:w="1128" w:type="dxa"/>
            <w:gridSpan w:val="2"/>
            <w:vAlign w:val="center"/>
          </w:tcPr>
          <w:p w14:paraId="4D898F3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2.09</w:t>
            </w:r>
          </w:p>
        </w:tc>
        <w:tc>
          <w:tcPr>
            <w:tcW w:w="1537" w:type="dxa"/>
            <w:gridSpan w:val="2"/>
            <w:vAlign w:val="center"/>
          </w:tcPr>
          <w:p w14:paraId="3147431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 of </w:t>
            </w:r>
            <w:hyperlink r:id="rId31" w:tgtFrame="_blank" w:history="1">
              <w:r w:rsidRPr="009A44C6">
                <w:rPr>
                  <w:rFonts w:ascii="Times New Roman" w:eastAsia="Calibri" w:hAnsi="Times New Roman" w:cs="Times New Roman"/>
                  <w:noProof w:val="0"/>
                  <w:sz w:val="20"/>
                  <w:szCs w:val="20"/>
                </w:rPr>
                <w:t>29</w:t>
              </w:r>
            </w:hyperlink>
          </w:p>
        </w:tc>
        <w:tc>
          <w:tcPr>
            <w:tcW w:w="3481" w:type="dxa"/>
            <w:gridSpan w:val="3"/>
            <w:vAlign w:val="center"/>
          </w:tcPr>
          <w:p w14:paraId="15E484B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Positive regulation of transforming growth factor beta receptor signaling pathway</w:t>
            </w:r>
          </w:p>
        </w:tc>
        <w:tc>
          <w:tcPr>
            <w:tcW w:w="1694" w:type="dxa"/>
            <w:gridSpan w:val="2"/>
            <w:vAlign w:val="center"/>
          </w:tcPr>
          <w:p w14:paraId="7AC5553F" w14:textId="77777777" w:rsidR="009A44C6" w:rsidRPr="009A44C6" w:rsidRDefault="00E71609" w:rsidP="009A44C6">
            <w:pPr>
              <w:bidi w:val="0"/>
              <w:jc w:val="center"/>
              <w:rPr>
                <w:rFonts w:ascii="Times New Roman" w:eastAsia="Calibri" w:hAnsi="Times New Roman" w:cs="Times New Roman"/>
                <w:noProof w:val="0"/>
                <w:sz w:val="20"/>
                <w:szCs w:val="20"/>
              </w:rPr>
            </w:pPr>
            <w:hyperlink r:id="rId32" w:tgtFrame="_blank" w:history="1">
              <w:r w:rsidR="009A44C6" w:rsidRPr="009A44C6">
                <w:rPr>
                  <w:rFonts w:ascii="Times New Roman" w:eastAsia="Calibri" w:hAnsi="Times New Roman" w:cs="Times New Roman"/>
                  <w:noProof w:val="0"/>
                  <w:sz w:val="20"/>
                  <w:szCs w:val="20"/>
                </w:rPr>
                <w:t>GO:0030511</w:t>
              </w:r>
            </w:hyperlink>
          </w:p>
          <w:p w14:paraId="7F64451F" w14:textId="77777777" w:rsidR="009A44C6" w:rsidRPr="009A44C6" w:rsidRDefault="009A44C6" w:rsidP="009A44C6">
            <w:pPr>
              <w:bidi w:val="0"/>
              <w:jc w:val="center"/>
              <w:rPr>
                <w:rFonts w:ascii="Times New Roman" w:eastAsia="Calibri" w:hAnsi="Times New Roman" w:cs="Times New Roman"/>
                <w:noProof w:val="0"/>
                <w:sz w:val="20"/>
                <w:szCs w:val="20"/>
              </w:rPr>
            </w:pPr>
          </w:p>
          <w:p w14:paraId="44BCC48D" w14:textId="77777777" w:rsidR="009A44C6" w:rsidRPr="009A44C6" w:rsidRDefault="009A44C6" w:rsidP="009A44C6">
            <w:pPr>
              <w:bidi w:val="0"/>
              <w:jc w:val="center"/>
              <w:rPr>
                <w:rFonts w:ascii="Times New Roman" w:eastAsia="Calibri" w:hAnsi="Times New Roman" w:cs="Times New Roman"/>
                <w:noProof w:val="0"/>
                <w:sz w:val="20"/>
                <w:szCs w:val="20"/>
                <w:rtl/>
              </w:rPr>
            </w:pPr>
          </w:p>
        </w:tc>
      </w:tr>
      <w:tr w:rsidR="009A44C6" w:rsidRPr="009A44C6" w14:paraId="1ED19BDE" w14:textId="77777777" w:rsidTr="00EE46B9">
        <w:trPr>
          <w:gridAfter w:val="1"/>
          <w:wAfter w:w="193" w:type="dxa"/>
          <w:jc w:val="center"/>
        </w:trPr>
        <w:tc>
          <w:tcPr>
            <w:tcW w:w="1186" w:type="dxa"/>
            <w:gridSpan w:val="2"/>
            <w:vAlign w:val="center"/>
          </w:tcPr>
          <w:p w14:paraId="12374EA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6.41e-07</w:t>
            </w:r>
          </w:p>
        </w:tc>
        <w:tc>
          <w:tcPr>
            <w:tcW w:w="1128" w:type="dxa"/>
            <w:gridSpan w:val="2"/>
            <w:vAlign w:val="center"/>
          </w:tcPr>
          <w:p w14:paraId="6ED013E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2.04</w:t>
            </w:r>
          </w:p>
        </w:tc>
        <w:tc>
          <w:tcPr>
            <w:tcW w:w="1537" w:type="dxa"/>
            <w:gridSpan w:val="2"/>
            <w:vAlign w:val="center"/>
          </w:tcPr>
          <w:p w14:paraId="3F99A06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5 of </w:t>
            </w:r>
            <w:hyperlink r:id="rId33" w:tgtFrame="_blank" w:history="1">
              <w:r w:rsidRPr="009A44C6">
                <w:rPr>
                  <w:rFonts w:ascii="Times New Roman" w:eastAsia="Calibri" w:hAnsi="Times New Roman" w:cs="Times New Roman"/>
                  <w:noProof w:val="0"/>
                  <w:sz w:val="20"/>
                  <w:szCs w:val="20"/>
                </w:rPr>
                <w:t>82</w:t>
              </w:r>
            </w:hyperlink>
          </w:p>
        </w:tc>
        <w:tc>
          <w:tcPr>
            <w:tcW w:w="3481" w:type="dxa"/>
            <w:gridSpan w:val="3"/>
            <w:vAlign w:val="center"/>
          </w:tcPr>
          <w:p w14:paraId="03AC3EF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Regulation of megakaryocyte differentiation</w:t>
            </w:r>
          </w:p>
        </w:tc>
        <w:tc>
          <w:tcPr>
            <w:tcW w:w="1694" w:type="dxa"/>
            <w:gridSpan w:val="2"/>
            <w:vAlign w:val="center"/>
          </w:tcPr>
          <w:p w14:paraId="01F7E9D1"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34" w:tgtFrame="_blank" w:history="1">
              <w:r w:rsidR="009A44C6" w:rsidRPr="009A44C6">
                <w:rPr>
                  <w:rFonts w:ascii="Times New Roman" w:eastAsia="Calibri" w:hAnsi="Times New Roman" w:cs="Times New Roman"/>
                  <w:noProof w:val="0"/>
                  <w:sz w:val="20"/>
                  <w:szCs w:val="20"/>
                </w:rPr>
                <w:t>GO:0045652</w:t>
              </w:r>
            </w:hyperlink>
          </w:p>
        </w:tc>
      </w:tr>
      <w:tr w:rsidR="009A44C6" w:rsidRPr="009A44C6" w14:paraId="516C049F" w14:textId="77777777" w:rsidTr="00EE46B9">
        <w:trPr>
          <w:gridAfter w:val="1"/>
          <w:wAfter w:w="193" w:type="dxa"/>
          <w:jc w:val="center"/>
        </w:trPr>
        <w:tc>
          <w:tcPr>
            <w:tcW w:w="1186" w:type="dxa"/>
            <w:gridSpan w:val="2"/>
            <w:vAlign w:val="center"/>
          </w:tcPr>
          <w:p w14:paraId="6A555C2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0.00015</w:t>
            </w:r>
          </w:p>
        </w:tc>
        <w:tc>
          <w:tcPr>
            <w:tcW w:w="1128" w:type="dxa"/>
            <w:gridSpan w:val="2"/>
            <w:vAlign w:val="center"/>
          </w:tcPr>
          <w:p w14:paraId="67BE3AF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1.83</w:t>
            </w:r>
          </w:p>
        </w:tc>
        <w:tc>
          <w:tcPr>
            <w:tcW w:w="1537" w:type="dxa"/>
            <w:gridSpan w:val="2"/>
            <w:vAlign w:val="center"/>
          </w:tcPr>
          <w:p w14:paraId="07E8B89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35" w:tgtFrame="_blank" w:history="1">
              <w:r w:rsidRPr="009A44C6">
                <w:rPr>
                  <w:rFonts w:ascii="Times New Roman" w:eastAsia="Calibri" w:hAnsi="Times New Roman" w:cs="Times New Roman"/>
                  <w:noProof w:val="0"/>
                  <w:sz w:val="20"/>
                  <w:szCs w:val="20"/>
                </w:rPr>
                <w:t>105</w:t>
              </w:r>
            </w:hyperlink>
          </w:p>
        </w:tc>
        <w:tc>
          <w:tcPr>
            <w:tcW w:w="3481" w:type="dxa"/>
            <w:gridSpan w:val="3"/>
            <w:vAlign w:val="center"/>
          </w:tcPr>
          <w:p w14:paraId="05FDA4A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acetylation</w:t>
            </w:r>
          </w:p>
        </w:tc>
        <w:tc>
          <w:tcPr>
            <w:tcW w:w="1694" w:type="dxa"/>
            <w:gridSpan w:val="2"/>
            <w:vAlign w:val="center"/>
          </w:tcPr>
          <w:p w14:paraId="6EA1D4C2"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36" w:tgtFrame="_blank" w:history="1">
              <w:r w:rsidR="009A44C6" w:rsidRPr="009A44C6">
                <w:rPr>
                  <w:rFonts w:ascii="Times New Roman" w:eastAsia="Calibri" w:hAnsi="Times New Roman" w:cs="Times New Roman"/>
                  <w:noProof w:val="0"/>
                  <w:sz w:val="20"/>
                  <w:szCs w:val="20"/>
                </w:rPr>
                <w:t>GO:0016573</w:t>
              </w:r>
            </w:hyperlink>
          </w:p>
        </w:tc>
      </w:tr>
      <w:tr w:rsidR="009A44C6" w:rsidRPr="009A44C6" w14:paraId="14783FD4" w14:textId="77777777" w:rsidTr="00EE46B9">
        <w:trPr>
          <w:gridAfter w:val="1"/>
          <w:wAfter w:w="193" w:type="dxa"/>
          <w:jc w:val="center"/>
        </w:trPr>
        <w:tc>
          <w:tcPr>
            <w:tcW w:w="1186" w:type="dxa"/>
            <w:gridSpan w:val="2"/>
            <w:vAlign w:val="center"/>
          </w:tcPr>
          <w:p w14:paraId="37FA223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1.36e-09</w:t>
            </w:r>
          </w:p>
        </w:tc>
        <w:tc>
          <w:tcPr>
            <w:tcW w:w="1128" w:type="dxa"/>
            <w:gridSpan w:val="2"/>
            <w:vAlign w:val="center"/>
          </w:tcPr>
          <w:p w14:paraId="11FEE19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1.68</w:t>
            </w:r>
          </w:p>
        </w:tc>
        <w:tc>
          <w:tcPr>
            <w:tcW w:w="1537" w:type="dxa"/>
            <w:gridSpan w:val="2"/>
            <w:vAlign w:val="center"/>
          </w:tcPr>
          <w:p w14:paraId="7A20EFE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w:t>
            </w:r>
            <w:hyperlink r:id="rId37" w:tgtFrame="_blank" w:history="1">
              <w:r w:rsidRPr="009A44C6">
                <w:rPr>
                  <w:rFonts w:ascii="Times New Roman" w:eastAsia="Calibri" w:hAnsi="Times New Roman" w:cs="Times New Roman"/>
                  <w:noProof w:val="0"/>
                  <w:sz w:val="20"/>
                  <w:szCs w:val="20"/>
                </w:rPr>
                <w:t>299</w:t>
              </w:r>
            </w:hyperlink>
          </w:p>
        </w:tc>
        <w:tc>
          <w:tcPr>
            <w:tcW w:w="3481" w:type="dxa"/>
            <w:gridSpan w:val="3"/>
            <w:vAlign w:val="center"/>
          </w:tcPr>
          <w:p w14:paraId="5CA0B53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Peptidyl-lysine modification</w:t>
            </w:r>
          </w:p>
        </w:tc>
        <w:tc>
          <w:tcPr>
            <w:tcW w:w="1694" w:type="dxa"/>
            <w:gridSpan w:val="2"/>
            <w:vAlign w:val="center"/>
          </w:tcPr>
          <w:p w14:paraId="1C556E61"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38" w:tgtFrame="_blank" w:history="1">
              <w:r w:rsidR="009A44C6" w:rsidRPr="009A44C6">
                <w:rPr>
                  <w:rFonts w:ascii="Times New Roman" w:eastAsia="Calibri" w:hAnsi="Times New Roman" w:cs="Times New Roman"/>
                  <w:noProof w:val="0"/>
                  <w:sz w:val="20"/>
                  <w:szCs w:val="20"/>
                </w:rPr>
                <w:t>GO:0018205</w:t>
              </w:r>
            </w:hyperlink>
          </w:p>
        </w:tc>
      </w:tr>
      <w:tr w:rsidR="009A44C6" w:rsidRPr="009A44C6" w14:paraId="134D710A" w14:textId="77777777" w:rsidTr="00EE46B9">
        <w:trPr>
          <w:gridAfter w:val="1"/>
          <w:wAfter w:w="193" w:type="dxa"/>
          <w:jc w:val="center"/>
        </w:trPr>
        <w:tc>
          <w:tcPr>
            <w:tcW w:w="1186" w:type="dxa"/>
            <w:gridSpan w:val="2"/>
            <w:vAlign w:val="center"/>
          </w:tcPr>
          <w:p w14:paraId="6435718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3.42e-09</w:t>
            </w:r>
          </w:p>
        </w:tc>
        <w:tc>
          <w:tcPr>
            <w:tcW w:w="1128" w:type="dxa"/>
            <w:gridSpan w:val="2"/>
            <w:vAlign w:val="center"/>
          </w:tcPr>
          <w:p w14:paraId="7150DC6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1.61</w:t>
            </w:r>
          </w:p>
        </w:tc>
        <w:tc>
          <w:tcPr>
            <w:tcW w:w="1537" w:type="dxa"/>
            <w:gridSpan w:val="2"/>
            <w:vAlign w:val="center"/>
          </w:tcPr>
          <w:p w14:paraId="462504A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w:t>
            </w:r>
            <w:hyperlink r:id="rId39" w:tgtFrame="_blank" w:history="1">
              <w:r w:rsidRPr="009A44C6">
                <w:rPr>
                  <w:rFonts w:ascii="Times New Roman" w:eastAsia="Calibri" w:hAnsi="Times New Roman" w:cs="Times New Roman"/>
                  <w:noProof w:val="0"/>
                  <w:sz w:val="20"/>
                  <w:szCs w:val="20"/>
                </w:rPr>
                <w:t>351</w:t>
              </w:r>
            </w:hyperlink>
          </w:p>
        </w:tc>
        <w:tc>
          <w:tcPr>
            <w:tcW w:w="3481" w:type="dxa"/>
            <w:gridSpan w:val="3"/>
            <w:vAlign w:val="center"/>
          </w:tcPr>
          <w:p w14:paraId="153090C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modification</w:t>
            </w:r>
          </w:p>
        </w:tc>
        <w:tc>
          <w:tcPr>
            <w:tcW w:w="1694" w:type="dxa"/>
            <w:gridSpan w:val="2"/>
            <w:vAlign w:val="center"/>
          </w:tcPr>
          <w:p w14:paraId="032DE8ED"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0" w:tgtFrame="_blank" w:history="1">
              <w:r w:rsidR="009A44C6" w:rsidRPr="009A44C6">
                <w:rPr>
                  <w:rFonts w:ascii="Times New Roman" w:eastAsia="Calibri" w:hAnsi="Times New Roman" w:cs="Times New Roman"/>
                  <w:noProof w:val="0"/>
                  <w:sz w:val="20"/>
                  <w:szCs w:val="20"/>
                </w:rPr>
                <w:t>GO:0016570</w:t>
              </w:r>
            </w:hyperlink>
          </w:p>
        </w:tc>
      </w:tr>
      <w:tr w:rsidR="009A44C6" w:rsidRPr="009A44C6" w14:paraId="1E9395EC" w14:textId="77777777" w:rsidTr="00EE46B9">
        <w:trPr>
          <w:gridAfter w:val="1"/>
          <w:wAfter w:w="193" w:type="dxa"/>
          <w:jc w:val="center"/>
        </w:trPr>
        <w:tc>
          <w:tcPr>
            <w:tcW w:w="1186" w:type="dxa"/>
            <w:gridSpan w:val="2"/>
            <w:vAlign w:val="center"/>
          </w:tcPr>
          <w:p w14:paraId="1CF6552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1.85e-06</w:t>
            </w:r>
          </w:p>
        </w:tc>
        <w:tc>
          <w:tcPr>
            <w:tcW w:w="1128" w:type="dxa"/>
            <w:gridSpan w:val="2"/>
            <w:vAlign w:val="center"/>
          </w:tcPr>
          <w:p w14:paraId="312E168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1.61</w:t>
            </w:r>
          </w:p>
        </w:tc>
        <w:tc>
          <w:tcPr>
            <w:tcW w:w="1537" w:type="dxa"/>
            <w:gridSpan w:val="2"/>
            <w:vAlign w:val="center"/>
          </w:tcPr>
          <w:p w14:paraId="5022426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w:t>
            </w:r>
            <w:hyperlink r:id="rId41" w:tgtFrame="_blank" w:history="1">
              <w:r w:rsidRPr="009A44C6">
                <w:rPr>
                  <w:rFonts w:ascii="Times New Roman" w:eastAsia="Calibri" w:hAnsi="Times New Roman" w:cs="Times New Roman"/>
                  <w:noProof w:val="0"/>
                  <w:sz w:val="20"/>
                  <w:szCs w:val="20"/>
                </w:rPr>
                <w:t>260</w:t>
              </w:r>
            </w:hyperlink>
          </w:p>
        </w:tc>
        <w:tc>
          <w:tcPr>
            <w:tcW w:w="3481" w:type="dxa"/>
            <w:gridSpan w:val="3"/>
            <w:vAlign w:val="center"/>
          </w:tcPr>
          <w:p w14:paraId="4D5B618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Regulation of myeloid cell differentiation</w:t>
            </w:r>
          </w:p>
        </w:tc>
        <w:tc>
          <w:tcPr>
            <w:tcW w:w="1694" w:type="dxa"/>
            <w:gridSpan w:val="2"/>
            <w:vAlign w:val="center"/>
          </w:tcPr>
          <w:p w14:paraId="45BA7E7F"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2" w:tgtFrame="_blank" w:history="1">
              <w:r w:rsidR="009A44C6" w:rsidRPr="009A44C6">
                <w:rPr>
                  <w:rFonts w:ascii="Times New Roman" w:eastAsia="Calibri" w:hAnsi="Times New Roman" w:cs="Times New Roman"/>
                  <w:noProof w:val="0"/>
                  <w:sz w:val="20"/>
                  <w:szCs w:val="20"/>
                </w:rPr>
                <w:t>GO:0045637</w:t>
              </w:r>
            </w:hyperlink>
          </w:p>
        </w:tc>
      </w:tr>
      <w:tr w:rsidR="009A44C6" w:rsidRPr="009A44C6" w14:paraId="3F12AA70" w14:textId="77777777" w:rsidTr="00EE46B9">
        <w:trPr>
          <w:gridAfter w:val="1"/>
          <w:wAfter w:w="193" w:type="dxa"/>
          <w:jc w:val="center"/>
        </w:trPr>
        <w:tc>
          <w:tcPr>
            <w:tcW w:w="1186" w:type="dxa"/>
            <w:gridSpan w:val="2"/>
            <w:vAlign w:val="center"/>
          </w:tcPr>
          <w:p w14:paraId="1EEB32A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0.0298</w:t>
            </w:r>
          </w:p>
        </w:tc>
        <w:tc>
          <w:tcPr>
            <w:tcW w:w="1128" w:type="dxa"/>
            <w:gridSpan w:val="2"/>
            <w:vAlign w:val="center"/>
          </w:tcPr>
          <w:p w14:paraId="4003528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1.41</w:t>
            </w:r>
          </w:p>
        </w:tc>
        <w:tc>
          <w:tcPr>
            <w:tcW w:w="1537" w:type="dxa"/>
            <w:gridSpan w:val="2"/>
            <w:vAlign w:val="center"/>
          </w:tcPr>
          <w:p w14:paraId="5A81529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43" w:tgtFrame="_blank" w:history="1">
              <w:r w:rsidRPr="009A44C6">
                <w:rPr>
                  <w:rFonts w:ascii="Times New Roman" w:eastAsia="Calibri" w:hAnsi="Times New Roman" w:cs="Times New Roman"/>
                  <w:noProof w:val="0"/>
                  <w:sz w:val="20"/>
                  <w:szCs w:val="20"/>
                </w:rPr>
                <w:t>206</w:t>
              </w:r>
            </w:hyperlink>
          </w:p>
        </w:tc>
        <w:tc>
          <w:tcPr>
            <w:tcW w:w="3481" w:type="dxa"/>
            <w:gridSpan w:val="3"/>
            <w:vAlign w:val="center"/>
          </w:tcPr>
          <w:p w14:paraId="2E4B47D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Chromatin remodeling</w:t>
            </w:r>
          </w:p>
        </w:tc>
        <w:tc>
          <w:tcPr>
            <w:tcW w:w="1694" w:type="dxa"/>
            <w:gridSpan w:val="2"/>
            <w:vAlign w:val="center"/>
          </w:tcPr>
          <w:p w14:paraId="19111300"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4" w:tgtFrame="_blank" w:history="1">
              <w:r w:rsidR="009A44C6" w:rsidRPr="009A44C6">
                <w:rPr>
                  <w:rFonts w:ascii="Times New Roman" w:eastAsia="Calibri" w:hAnsi="Times New Roman" w:cs="Times New Roman"/>
                  <w:noProof w:val="0"/>
                  <w:sz w:val="20"/>
                  <w:szCs w:val="20"/>
                </w:rPr>
                <w:t>GO:0006338</w:t>
              </w:r>
            </w:hyperlink>
          </w:p>
        </w:tc>
      </w:tr>
      <w:tr w:rsidR="009A44C6" w:rsidRPr="009A44C6" w14:paraId="421388F3" w14:textId="77777777" w:rsidTr="00EE46B9">
        <w:trPr>
          <w:gridAfter w:val="1"/>
          <w:wAfter w:w="193" w:type="dxa"/>
          <w:jc w:val="center"/>
        </w:trPr>
        <w:tc>
          <w:tcPr>
            <w:tcW w:w="1186" w:type="dxa"/>
            <w:gridSpan w:val="2"/>
            <w:vAlign w:val="center"/>
          </w:tcPr>
          <w:p w14:paraId="4A21507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3.06e-10</w:t>
            </w:r>
          </w:p>
        </w:tc>
        <w:tc>
          <w:tcPr>
            <w:tcW w:w="1128" w:type="dxa"/>
            <w:gridSpan w:val="2"/>
            <w:vAlign w:val="center"/>
          </w:tcPr>
          <w:p w14:paraId="7B18035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1.4</w:t>
            </w:r>
          </w:p>
        </w:tc>
        <w:tc>
          <w:tcPr>
            <w:tcW w:w="1537" w:type="dxa"/>
            <w:gridSpan w:val="2"/>
            <w:vAlign w:val="center"/>
          </w:tcPr>
          <w:p w14:paraId="63464B2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10 of </w:t>
            </w:r>
            <w:hyperlink r:id="rId45" w:tgtFrame="_blank" w:history="1">
              <w:r w:rsidRPr="009A44C6">
                <w:rPr>
                  <w:rFonts w:ascii="Times New Roman" w:eastAsia="Calibri" w:hAnsi="Times New Roman" w:cs="Times New Roman"/>
                  <w:noProof w:val="0"/>
                  <w:sz w:val="20"/>
                  <w:szCs w:val="20"/>
                </w:rPr>
                <w:t>713</w:t>
              </w:r>
            </w:hyperlink>
          </w:p>
        </w:tc>
        <w:tc>
          <w:tcPr>
            <w:tcW w:w="3481" w:type="dxa"/>
            <w:gridSpan w:val="3"/>
            <w:vAlign w:val="center"/>
          </w:tcPr>
          <w:p w14:paraId="1ABEB3F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Chromatin organization</w:t>
            </w:r>
          </w:p>
        </w:tc>
        <w:tc>
          <w:tcPr>
            <w:tcW w:w="1694" w:type="dxa"/>
            <w:gridSpan w:val="2"/>
            <w:vAlign w:val="center"/>
          </w:tcPr>
          <w:p w14:paraId="210B1AE5"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6" w:tgtFrame="_blank" w:history="1">
              <w:r w:rsidR="009A44C6" w:rsidRPr="009A44C6">
                <w:rPr>
                  <w:rFonts w:ascii="Times New Roman" w:eastAsia="Calibri" w:hAnsi="Times New Roman" w:cs="Times New Roman"/>
                  <w:noProof w:val="0"/>
                  <w:sz w:val="20"/>
                  <w:szCs w:val="20"/>
                </w:rPr>
                <w:t>GO:0006325</w:t>
              </w:r>
            </w:hyperlink>
          </w:p>
        </w:tc>
      </w:tr>
      <w:tr w:rsidR="009A44C6" w:rsidRPr="009A44C6" w14:paraId="6933B123" w14:textId="77777777" w:rsidTr="00EE46B9">
        <w:trPr>
          <w:gridAfter w:val="1"/>
          <w:wAfter w:w="193" w:type="dxa"/>
          <w:jc w:val="center"/>
        </w:trPr>
        <w:tc>
          <w:tcPr>
            <w:tcW w:w="1186" w:type="dxa"/>
            <w:gridSpan w:val="2"/>
            <w:vAlign w:val="center"/>
          </w:tcPr>
          <w:p w14:paraId="0279B03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1.76e-06</w:t>
            </w:r>
          </w:p>
        </w:tc>
        <w:tc>
          <w:tcPr>
            <w:tcW w:w="1128" w:type="dxa"/>
            <w:gridSpan w:val="2"/>
            <w:vAlign w:val="center"/>
          </w:tcPr>
          <w:p w14:paraId="116AE57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1.4</w:t>
            </w:r>
          </w:p>
        </w:tc>
        <w:tc>
          <w:tcPr>
            <w:tcW w:w="1537" w:type="dxa"/>
            <w:gridSpan w:val="2"/>
            <w:vAlign w:val="center"/>
          </w:tcPr>
          <w:p w14:paraId="4CF1966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w:t>
            </w:r>
            <w:hyperlink r:id="rId47" w:tgtFrame="_blank" w:history="1">
              <w:r w:rsidRPr="009A44C6">
                <w:rPr>
                  <w:rFonts w:ascii="Times New Roman" w:eastAsia="Calibri" w:hAnsi="Times New Roman" w:cs="Times New Roman"/>
                  <w:noProof w:val="0"/>
                  <w:sz w:val="20"/>
                  <w:szCs w:val="20"/>
                </w:rPr>
                <w:t>493</w:t>
              </w:r>
            </w:hyperlink>
          </w:p>
        </w:tc>
        <w:tc>
          <w:tcPr>
            <w:tcW w:w="3481" w:type="dxa"/>
            <w:gridSpan w:val="3"/>
            <w:vAlign w:val="center"/>
          </w:tcPr>
          <w:p w14:paraId="6B245A5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Regulation of hemopoiesis</w:t>
            </w:r>
          </w:p>
        </w:tc>
        <w:tc>
          <w:tcPr>
            <w:tcW w:w="1694" w:type="dxa"/>
            <w:gridSpan w:val="2"/>
            <w:vAlign w:val="center"/>
          </w:tcPr>
          <w:p w14:paraId="6CAAA2C8"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8" w:tgtFrame="_blank" w:history="1">
              <w:r w:rsidR="009A44C6" w:rsidRPr="009A44C6">
                <w:rPr>
                  <w:rFonts w:ascii="Times New Roman" w:eastAsia="Calibri" w:hAnsi="Times New Roman" w:cs="Times New Roman"/>
                  <w:noProof w:val="0"/>
                  <w:sz w:val="20"/>
                  <w:szCs w:val="20"/>
                </w:rPr>
                <w:t>GO:1903706</w:t>
              </w:r>
            </w:hyperlink>
          </w:p>
        </w:tc>
      </w:tr>
      <w:tr w:rsidR="009A44C6" w:rsidRPr="009A44C6" w14:paraId="45B44705" w14:textId="77777777" w:rsidTr="00EE46B9">
        <w:trPr>
          <w:gridAfter w:val="1"/>
          <w:wAfter w:w="193" w:type="dxa"/>
          <w:jc w:val="center"/>
        </w:trPr>
        <w:tc>
          <w:tcPr>
            <w:tcW w:w="1186" w:type="dxa"/>
            <w:gridSpan w:val="2"/>
            <w:vAlign w:val="center"/>
          </w:tcPr>
          <w:p w14:paraId="7F1F8DD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0.00039</w:t>
            </w:r>
          </w:p>
        </w:tc>
        <w:tc>
          <w:tcPr>
            <w:tcW w:w="1128" w:type="dxa"/>
            <w:gridSpan w:val="2"/>
            <w:vAlign w:val="center"/>
          </w:tcPr>
          <w:p w14:paraId="789244A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1.0</w:t>
            </w:r>
          </w:p>
        </w:tc>
        <w:tc>
          <w:tcPr>
            <w:tcW w:w="1537" w:type="dxa"/>
            <w:gridSpan w:val="2"/>
            <w:vAlign w:val="center"/>
          </w:tcPr>
          <w:p w14:paraId="1E61A88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1253</w:t>
            </w:r>
          </w:p>
        </w:tc>
        <w:tc>
          <w:tcPr>
            <w:tcW w:w="3481" w:type="dxa"/>
            <w:gridSpan w:val="3"/>
            <w:vAlign w:val="center"/>
          </w:tcPr>
          <w:p w14:paraId="238BB48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Positive regulation of transcription by </w:t>
            </w:r>
            <w:proofErr w:type="spellStart"/>
            <w:r w:rsidRPr="009A44C6">
              <w:rPr>
                <w:rFonts w:ascii="Times New Roman" w:eastAsia="Calibri" w:hAnsi="Times New Roman" w:cs="Times New Roman"/>
                <w:noProof w:val="0"/>
                <w:sz w:val="20"/>
                <w:szCs w:val="20"/>
              </w:rPr>
              <w:t>rna</w:t>
            </w:r>
            <w:proofErr w:type="spellEnd"/>
            <w:r w:rsidRPr="009A44C6">
              <w:rPr>
                <w:rFonts w:ascii="Times New Roman" w:eastAsia="Calibri" w:hAnsi="Times New Roman" w:cs="Times New Roman"/>
                <w:noProof w:val="0"/>
                <w:sz w:val="20"/>
                <w:szCs w:val="20"/>
              </w:rPr>
              <w:t xml:space="preserve"> polymerase ii</w:t>
            </w:r>
          </w:p>
        </w:tc>
        <w:tc>
          <w:tcPr>
            <w:tcW w:w="1694" w:type="dxa"/>
            <w:gridSpan w:val="2"/>
            <w:vAlign w:val="center"/>
          </w:tcPr>
          <w:p w14:paraId="4199D605"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49" w:tgtFrame="_blank" w:history="1">
              <w:r w:rsidR="009A44C6" w:rsidRPr="009A44C6">
                <w:rPr>
                  <w:rFonts w:ascii="Times New Roman" w:eastAsia="Calibri" w:hAnsi="Times New Roman" w:cs="Times New Roman"/>
                  <w:noProof w:val="0"/>
                  <w:sz w:val="20"/>
                  <w:szCs w:val="20"/>
                </w:rPr>
                <w:t>GO:0045944</w:t>
              </w:r>
            </w:hyperlink>
          </w:p>
        </w:tc>
      </w:tr>
      <w:tr w:rsidR="009A44C6" w:rsidRPr="009A44C6" w14:paraId="2FF1755D" w14:textId="77777777" w:rsidTr="00EE46B9">
        <w:trPr>
          <w:gridAfter w:val="1"/>
          <w:wAfter w:w="193" w:type="dxa"/>
          <w:jc w:val="center"/>
        </w:trPr>
        <w:tc>
          <w:tcPr>
            <w:tcW w:w="1186" w:type="dxa"/>
            <w:gridSpan w:val="2"/>
            <w:vAlign w:val="center"/>
          </w:tcPr>
          <w:p w14:paraId="3015766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0.0147</w:t>
            </w:r>
          </w:p>
        </w:tc>
        <w:tc>
          <w:tcPr>
            <w:tcW w:w="1128" w:type="dxa"/>
            <w:gridSpan w:val="2"/>
            <w:vAlign w:val="center"/>
          </w:tcPr>
          <w:p w14:paraId="426C940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1.0</w:t>
            </w:r>
          </w:p>
        </w:tc>
        <w:tc>
          <w:tcPr>
            <w:tcW w:w="1537" w:type="dxa"/>
            <w:gridSpan w:val="2"/>
            <w:vAlign w:val="center"/>
          </w:tcPr>
          <w:p w14:paraId="5A78A4D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5 of </w:t>
            </w:r>
            <w:hyperlink r:id="rId50" w:tgtFrame="_blank" w:history="1">
              <w:r w:rsidRPr="009A44C6">
                <w:rPr>
                  <w:rFonts w:ascii="Times New Roman" w:eastAsia="Calibri" w:hAnsi="Times New Roman" w:cs="Times New Roman"/>
                  <w:noProof w:val="0"/>
                  <w:sz w:val="20"/>
                  <w:szCs w:val="20"/>
                </w:rPr>
                <w:t>895</w:t>
              </w:r>
            </w:hyperlink>
          </w:p>
        </w:tc>
        <w:tc>
          <w:tcPr>
            <w:tcW w:w="3481" w:type="dxa"/>
            <w:gridSpan w:val="3"/>
            <w:vAlign w:val="center"/>
          </w:tcPr>
          <w:p w14:paraId="6159B2E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Negative regulation of transcription by </w:t>
            </w:r>
            <w:proofErr w:type="spellStart"/>
            <w:r w:rsidRPr="009A44C6">
              <w:rPr>
                <w:rFonts w:ascii="Times New Roman" w:eastAsia="Calibri" w:hAnsi="Times New Roman" w:cs="Times New Roman"/>
                <w:noProof w:val="0"/>
                <w:sz w:val="20"/>
                <w:szCs w:val="20"/>
              </w:rPr>
              <w:t>rna</w:t>
            </w:r>
            <w:proofErr w:type="spellEnd"/>
            <w:r w:rsidRPr="009A44C6">
              <w:rPr>
                <w:rFonts w:ascii="Times New Roman" w:eastAsia="Calibri" w:hAnsi="Times New Roman" w:cs="Times New Roman"/>
                <w:noProof w:val="0"/>
                <w:sz w:val="20"/>
                <w:szCs w:val="20"/>
              </w:rPr>
              <w:t xml:space="preserve"> polymerase ii</w:t>
            </w:r>
          </w:p>
        </w:tc>
        <w:tc>
          <w:tcPr>
            <w:tcW w:w="1694" w:type="dxa"/>
            <w:gridSpan w:val="2"/>
            <w:vAlign w:val="center"/>
          </w:tcPr>
          <w:p w14:paraId="4932764E"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1" w:tgtFrame="_blank" w:history="1">
              <w:r w:rsidR="009A44C6" w:rsidRPr="009A44C6">
                <w:rPr>
                  <w:rFonts w:ascii="Times New Roman" w:eastAsia="Calibri" w:hAnsi="Times New Roman" w:cs="Times New Roman"/>
                  <w:noProof w:val="0"/>
                  <w:sz w:val="20"/>
                  <w:szCs w:val="20"/>
                </w:rPr>
                <w:t>GO:0000122</w:t>
              </w:r>
            </w:hyperlink>
          </w:p>
        </w:tc>
      </w:tr>
      <w:tr w:rsidR="009A44C6" w:rsidRPr="009A44C6" w14:paraId="18AFDFD4" w14:textId="77777777" w:rsidTr="00EE46B9">
        <w:trPr>
          <w:gridAfter w:val="1"/>
          <w:wAfter w:w="193" w:type="dxa"/>
          <w:jc w:val="center"/>
        </w:trPr>
        <w:tc>
          <w:tcPr>
            <w:tcW w:w="1186" w:type="dxa"/>
            <w:gridSpan w:val="2"/>
            <w:vAlign w:val="center"/>
          </w:tcPr>
          <w:p w14:paraId="5D30414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0.00014</w:t>
            </w:r>
          </w:p>
        </w:tc>
        <w:tc>
          <w:tcPr>
            <w:tcW w:w="1128" w:type="dxa"/>
            <w:gridSpan w:val="2"/>
            <w:vAlign w:val="center"/>
          </w:tcPr>
          <w:p w14:paraId="1F445DF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0.95</w:t>
            </w:r>
          </w:p>
        </w:tc>
        <w:tc>
          <w:tcPr>
            <w:tcW w:w="1537" w:type="dxa"/>
            <w:gridSpan w:val="2"/>
            <w:vAlign w:val="center"/>
          </w:tcPr>
          <w:p w14:paraId="1CD5902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1587</w:t>
            </w:r>
          </w:p>
        </w:tc>
        <w:tc>
          <w:tcPr>
            <w:tcW w:w="3481" w:type="dxa"/>
            <w:gridSpan w:val="3"/>
            <w:vAlign w:val="center"/>
          </w:tcPr>
          <w:p w14:paraId="4808876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Positive regulation of transcription, </w:t>
            </w:r>
            <w:proofErr w:type="spellStart"/>
            <w:r w:rsidRPr="009A44C6">
              <w:rPr>
                <w:rFonts w:ascii="Times New Roman" w:eastAsia="Calibri" w:hAnsi="Times New Roman" w:cs="Times New Roman"/>
                <w:noProof w:val="0"/>
                <w:sz w:val="20"/>
                <w:szCs w:val="20"/>
              </w:rPr>
              <w:t>dna</w:t>
            </w:r>
            <w:proofErr w:type="spellEnd"/>
            <w:r w:rsidRPr="009A44C6">
              <w:rPr>
                <w:rFonts w:ascii="Times New Roman" w:eastAsia="Calibri" w:hAnsi="Times New Roman" w:cs="Times New Roman"/>
                <w:noProof w:val="0"/>
                <w:sz w:val="20"/>
                <w:szCs w:val="20"/>
              </w:rPr>
              <w:t>-templated</w:t>
            </w:r>
          </w:p>
        </w:tc>
        <w:tc>
          <w:tcPr>
            <w:tcW w:w="1694" w:type="dxa"/>
            <w:gridSpan w:val="2"/>
            <w:vAlign w:val="center"/>
          </w:tcPr>
          <w:p w14:paraId="0A3E7234"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2" w:tgtFrame="_blank" w:history="1">
              <w:r w:rsidR="009A44C6" w:rsidRPr="009A44C6">
                <w:rPr>
                  <w:rFonts w:ascii="Times New Roman" w:eastAsia="Calibri" w:hAnsi="Times New Roman" w:cs="Times New Roman"/>
                  <w:noProof w:val="0"/>
                  <w:sz w:val="20"/>
                  <w:szCs w:val="20"/>
                </w:rPr>
                <w:t>GO:0045893</w:t>
              </w:r>
            </w:hyperlink>
          </w:p>
        </w:tc>
      </w:tr>
      <w:tr w:rsidR="009A44C6" w:rsidRPr="009A44C6" w14:paraId="536587D1" w14:textId="77777777" w:rsidTr="00EE46B9">
        <w:trPr>
          <w:gridAfter w:val="1"/>
          <w:wAfter w:w="193" w:type="dxa"/>
          <w:jc w:val="center"/>
        </w:trPr>
        <w:tc>
          <w:tcPr>
            <w:tcW w:w="1186" w:type="dxa"/>
            <w:gridSpan w:val="2"/>
            <w:vAlign w:val="center"/>
          </w:tcPr>
          <w:p w14:paraId="2E2A7E9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0.0069</w:t>
            </w:r>
          </w:p>
        </w:tc>
        <w:tc>
          <w:tcPr>
            <w:tcW w:w="1128" w:type="dxa"/>
            <w:gridSpan w:val="2"/>
            <w:vAlign w:val="center"/>
          </w:tcPr>
          <w:p w14:paraId="2F463D2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0.92</w:t>
            </w:r>
          </w:p>
        </w:tc>
        <w:tc>
          <w:tcPr>
            <w:tcW w:w="1537" w:type="dxa"/>
            <w:gridSpan w:val="2"/>
            <w:vAlign w:val="center"/>
          </w:tcPr>
          <w:p w14:paraId="34A47E5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1293</w:t>
            </w:r>
          </w:p>
        </w:tc>
        <w:tc>
          <w:tcPr>
            <w:tcW w:w="3481" w:type="dxa"/>
            <w:gridSpan w:val="3"/>
            <w:vAlign w:val="center"/>
          </w:tcPr>
          <w:p w14:paraId="258EED6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Protein-containing complex assembly</w:t>
            </w:r>
          </w:p>
        </w:tc>
        <w:tc>
          <w:tcPr>
            <w:tcW w:w="1694" w:type="dxa"/>
            <w:gridSpan w:val="2"/>
            <w:vAlign w:val="center"/>
          </w:tcPr>
          <w:p w14:paraId="773550B1"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3" w:tgtFrame="_blank" w:history="1">
              <w:r w:rsidR="009A44C6" w:rsidRPr="009A44C6">
                <w:rPr>
                  <w:rFonts w:ascii="Times New Roman" w:eastAsia="Calibri" w:hAnsi="Times New Roman" w:cs="Times New Roman"/>
                  <w:noProof w:val="0"/>
                  <w:sz w:val="20"/>
                  <w:szCs w:val="20"/>
                </w:rPr>
                <w:t>GO:0065003</w:t>
              </w:r>
            </w:hyperlink>
          </w:p>
        </w:tc>
      </w:tr>
      <w:tr w:rsidR="009A44C6" w:rsidRPr="009A44C6" w14:paraId="6B284FE1" w14:textId="77777777" w:rsidTr="00EE46B9">
        <w:trPr>
          <w:gridAfter w:val="1"/>
          <w:wAfter w:w="193" w:type="dxa"/>
          <w:jc w:val="center"/>
        </w:trPr>
        <w:tc>
          <w:tcPr>
            <w:tcW w:w="1186" w:type="dxa"/>
            <w:gridSpan w:val="2"/>
            <w:vAlign w:val="center"/>
          </w:tcPr>
          <w:p w14:paraId="79183DF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3.89e-05</w:t>
            </w:r>
          </w:p>
        </w:tc>
        <w:tc>
          <w:tcPr>
            <w:tcW w:w="1128" w:type="dxa"/>
            <w:gridSpan w:val="2"/>
            <w:vAlign w:val="center"/>
          </w:tcPr>
          <w:p w14:paraId="320DC27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0.9</w:t>
            </w:r>
          </w:p>
        </w:tc>
        <w:tc>
          <w:tcPr>
            <w:tcW w:w="1537" w:type="dxa"/>
            <w:gridSpan w:val="2"/>
            <w:vAlign w:val="center"/>
          </w:tcPr>
          <w:p w14:paraId="54E9F66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9 of 2005</w:t>
            </w:r>
          </w:p>
        </w:tc>
        <w:tc>
          <w:tcPr>
            <w:tcW w:w="3481" w:type="dxa"/>
            <w:gridSpan w:val="3"/>
            <w:vAlign w:val="center"/>
          </w:tcPr>
          <w:p w14:paraId="2E9F40A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Positive regulation of cellular biosynthetic process</w:t>
            </w:r>
          </w:p>
        </w:tc>
        <w:tc>
          <w:tcPr>
            <w:tcW w:w="1694" w:type="dxa"/>
            <w:gridSpan w:val="2"/>
            <w:vAlign w:val="center"/>
          </w:tcPr>
          <w:p w14:paraId="2E7F77EB"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4" w:tgtFrame="_blank" w:history="1">
              <w:r w:rsidR="009A44C6" w:rsidRPr="009A44C6">
                <w:rPr>
                  <w:rFonts w:ascii="Times New Roman" w:eastAsia="Calibri" w:hAnsi="Times New Roman" w:cs="Times New Roman"/>
                  <w:noProof w:val="0"/>
                  <w:sz w:val="20"/>
                  <w:szCs w:val="20"/>
                </w:rPr>
                <w:t>GO:0031328</w:t>
              </w:r>
            </w:hyperlink>
          </w:p>
        </w:tc>
      </w:tr>
      <w:tr w:rsidR="009A44C6" w:rsidRPr="009A44C6" w14:paraId="1655F876" w14:textId="77777777" w:rsidTr="00EE46B9">
        <w:trPr>
          <w:gridAfter w:val="1"/>
          <w:wAfter w:w="193" w:type="dxa"/>
          <w:jc w:val="center"/>
        </w:trPr>
        <w:tc>
          <w:tcPr>
            <w:tcW w:w="1186" w:type="dxa"/>
            <w:gridSpan w:val="2"/>
            <w:vAlign w:val="center"/>
          </w:tcPr>
          <w:p w14:paraId="048D5EF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0.00033</w:t>
            </w:r>
          </w:p>
        </w:tc>
        <w:tc>
          <w:tcPr>
            <w:tcW w:w="1128" w:type="dxa"/>
            <w:gridSpan w:val="2"/>
            <w:vAlign w:val="center"/>
          </w:tcPr>
          <w:p w14:paraId="3E8085F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0.88</w:t>
            </w:r>
          </w:p>
        </w:tc>
        <w:tc>
          <w:tcPr>
            <w:tcW w:w="1537" w:type="dxa"/>
            <w:gridSpan w:val="2"/>
            <w:vAlign w:val="center"/>
          </w:tcPr>
          <w:p w14:paraId="63A1227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1874</w:t>
            </w:r>
          </w:p>
        </w:tc>
        <w:tc>
          <w:tcPr>
            <w:tcW w:w="3481" w:type="dxa"/>
            <w:gridSpan w:val="3"/>
            <w:vAlign w:val="center"/>
          </w:tcPr>
          <w:p w14:paraId="37B3E3C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Regulation of cell differentiation</w:t>
            </w:r>
          </w:p>
        </w:tc>
        <w:tc>
          <w:tcPr>
            <w:tcW w:w="1694" w:type="dxa"/>
            <w:gridSpan w:val="2"/>
            <w:vAlign w:val="center"/>
          </w:tcPr>
          <w:p w14:paraId="0B35499E"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5" w:tgtFrame="_blank" w:history="1">
              <w:r w:rsidR="009A44C6" w:rsidRPr="009A44C6">
                <w:rPr>
                  <w:rFonts w:ascii="Times New Roman" w:eastAsia="Calibri" w:hAnsi="Times New Roman" w:cs="Times New Roman"/>
                  <w:noProof w:val="0"/>
                  <w:sz w:val="20"/>
                  <w:szCs w:val="20"/>
                </w:rPr>
                <w:t>GO:0045595</w:t>
              </w:r>
            </w:hyperlink>
          </w:p>
        </w:tc>
      </w:tr>
      <w:tr w:rsidR="009A44C6" w:rsidRPr="009A44C6" w14:paraId="53EA7CD0" w14:textId="77777777" w:rsidTr="00EE46B9">
        <w:trPr>
          <w:gridAfter w:val="1"/>
          <w:wAfter w:w="193" w:type="dxa"/>
          <w:jc w:val="center"/>
        </w:trPr>
        <w:tc>
          <w:tcPr>
            <w:tcW w:w="1186" w:type="dxa"/>
            <w:gridSpan w:val="2"/>
            <w:vAlign w:val="center"/>
          </w:tcPr>
          <w:p w14:paraId="7B2973F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0.0147</w:t>
            </w:r>
          </w:p>
        </w:tc>
        <w:tc>
          <w:tcPr>
            <w:tcW w:w="1128" w:type="dxa"/>
            <w:gridSpan w:val="2"/>
            <w:vAlign w:val="center"/>
          </w:tcPr>
          <w:p w14:paraId="0052FEA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0.84</w:t>
            </w:r>
          </w:p>
        </w:tc>
        <w:tc>
          <w:tcPr>
            <w:tcW w:w="1537" w:type="dxa"/>
            <w:gridSpan w:val="2"/>
            <w:vAlign w:val="center"/>
          </w:tcPr>
          <w:p w14:paraId="0AFF6B5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1528</w:t>
            </w:r>
          </w:p>
        </w:tc>
        <w:tc>
          <w:tcPr>
            <w:tcW w:w="3481" w:type="dxa"/>
            <w:gridSpan w:val="3"/>
            <w:vAlign w:val="center"/>
          </w:tcPr>
          <w:p w14:paraId="03C59DF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Negative regulation of nucleobase-containing compound metabolic process</w:t>
            </w:r>
          </w:p>
        </w:tc>
        <w:tc>
          <w:tcPr>
            <w:tcW w:w="1694" w:type="dxa"/>
            <w:gridSpan w:val="2"/>
            <w:vAlign w:val="center"/>
          </w:tcPr>
          <w:p w14:paraId="4F498E72"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6" w:tgtFrame="_blank" w:history="1">
              <w:r w:rsidR="009A44C6" w:rsidRPr="009A44C6">
                <w:rPr>
                  <w:rFonts w:ascii="Times New Roman" w:eastAsia="Calibri" w:hAnsi="Times New Roman" w:cs="Times New Roman"/>
                  <w:noProof w:val="0"/>
                  <w:sz w:val="20"/>
                  <w:szCs w:val="20"/>
                </w:rPr>
                <w:t>GO:0045934</w:t>
              </w:r>
            </w:hyperlink>
          </w:p>
        </w:tc>
      </w:tr>
      <w:tr w:rsidR="009A44C6" w:rsidRPr="009A44C6" w14:paraId="33CF9A90" w14:textId="77777777" w:rsidTr="00EE46B9">
        <w:trPr>
          <w:gridAfter w:val="1"/>
          <w:wAfter w:w="193" w:type="dxa"/>
          <w:jc w:val="center"/>
        </w:trPr>
        <w:tc>
          <w:tcPr>
            <w:tcW w:w="1186" w:type="dxa"/>
            <w:gridSpan w:val="2"/>
            <w:vAlign w:val="center"/>
          </w:tcPr>
          <w:p w14:paraId="65C322D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0.00086</w:t>
            </w:r>
          </w:p>
        </w:tc>
        <w:tc>
          <w:tcPr>
            <w:tcW w:w="1128" w:type="dxa"/>
            <w:gridSpan w:val="2"/>
            <w:vAlign w:val="center"/>
          </w:tcPr>
          <w:p w14:paraId="0A1D2FF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0.82</w:t>
            </w:r>
          </w:p>
        </w:tc>
        <w:tc>
          <w:tcPr>
            <w:tcW w:w="1537" w:type="dxa"/>
            <w:gridSpan w:val="2"/>
            <w:vAlign w:val="center"/>
          </w:tcPr>
          <w:p w14:paraId="1CC5A24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2172</w:t>
            </w:r>
          </w:p>
        </w:tc>
        <w:tc>
          <w:tcPr>
            <w:tcW w:w="3481" w:type="dxa"/>
            <w:gridSpan w:val="3"/>
            <w:vAlign w:val="center"/>
          </w:tcPr>
          <w:p w14:paraId="64EF09D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Regulation of transcription by </w:t>
            </w:r>
            <w:proofErr w:type="spellStart"/>
            <w:r w:rsidRPr="009A44C6">
              <w:rPr>
                <w:rFonts w:ascii="Times New Roman" w:eastAsia="Calibri" w:hAnsi="Times New Roman" w:cs="Times New Roman"/>
                <w:noProof w:val="0"/>
                <w:sz w:val="20"/>
                <w:szCs w:val="20"/>
              </w:rPr>
              <w:t>rna</w:t>
            </w:r>
            <w:proofErr w:type="spellEnd"/>
            <w:r w:rsidRPr="009A44C6">
              <w:rPr>
                <w:rFonts w:ascii="Times New Roman" w:eastAsia="Calibri" w:hAnsi="Times New Roman" w:cs="Times New Roman"/>
                <w:noProof w:val="0"/>
                <w:sz w:val="20"/>
                <w:szCs w:val="20"/>
              </w:rPr>
              <w:t xml:space="preserve"> polymerase ii</w:t>
            </w:r>
          </w:p>
        </w:tc>
        <w:tc>
          <w:tcPr>
            <w:tcW w:w="1694" w:type="dxa"/>
            <w:gridSpan w:val="2"/>
            <w:vAlign w:val="center"/>
          </w:tcPr>
          <w:p w14:paraId="4159F9C4"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7" w:tgtFrame="_blank" w:history="1">
              <w:r w:rsidR="009A44C6" w:rsidRPr="009A44C6">
                <w:rPr>
                  <w:rFonts w:ascii="Times New Roman" w:eastAsia="Calibri" w:hAnsi="Times New Roman" w:cs="Times New Roman"/>
                  <w:noProof w:val="0"/>
                  <w:sz w:val="20"/>
                  <w:szCs w:val="20"/>
                </w:rPr>
                <w:t>GO:0006357</w:t>
              </w:r>
            </w:hyperlink>
          </w:p>
        </w:tc>
      </w:tr>
      <w:tr w:rsidR="009A44C6" w:rsidRPr="009A44C6" w14:paraId="2727CF2A" w14:textId="77777777" w:rsidTr="00EE46B9">
        <w:trPr>
          <w:gridAfter w:val="1"/>
          <w:wAfter w:w="193" w:type="dxa"/>
          <w:jc w:val="center"/>
        </w:trPr>
        <w:tc>
          <w:tcPr>
            <w:tcW w:w="1186" w:type="dxa"/>
            <w:gridSpan w:val="2"/>
            <w:vAlign w:val="center"/>
          </w:tcPr>
          <w:p w14:paraId="3E694F4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0.0171</w:t>
            </w:r>
          </w:p>
        </w:tc>
        <w:tc>
          <w:tcPr>
            <w:tcW w:w="1128" w:type="dxa"/>
            <w:gridSpan w:val="2"/>
            <w:vAlign w:val="center"/>
          </w:tcPr>
          <w:p w14:paraId="6913C6F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0.71</w:t>
            </w:r>
          </w:p>
        </w:tc>
        <w:tc>
          <w:tcPr>
            <w:tcW w:w="1537" w:type="dxa"/>
            <w:gridSpan w:val="2"/>
            <w:vAlign w:val="center"/>
          </w:tcPr>
          <w:p w14:paraId="36C3C51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2429</w:t>
            </w:r>
          </w:p>
        </w:tc>
        <w:tc>
          <w:tcPr>
            <w:tcW w:w="3481" w:type="dxa"/>
            <w:gridSpan w:val="3"/>
            <w:vAlign w:val="center"/>
          </w:tcPr>
          <w:p w14:paraId="0F6D16B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Negative regulation of nitrogen compound metabolic process</w:t>
            </w:r>
          </w:p>
        </w:tc>
        <w:tc>
          <w:tcPr>
            <w:tcW w:w="1694" w:type="dxa"/>
            <w:gridSpan w:val="2"/>
            <w:vAlign w:val="center"/>
          </w:tcPr>
          <w:p w14:paraId="670E3583"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58" w:tgtFrame="_blank" w:history="1">
              <w:r w:rsidR="009A44C6" w:rsidRPr="009A44C6">
                <w:rPr>
                  <w:rFonts w:ascii="Times New Roman" w:eastAsia="Calibri" w:hAnsi="Times New Roman" w:cs="Times New Roman"/>
                  <w:noProof w:val="0"/>
                  <w:sz w:val="20"/>
                  <w:szCs w:val="20"/>
                </w:rPr>
                <w:t>GO:0051172</w:t>
              </w:r>
            </w:hyperlink>
          </w:p>
        </w:tc>
      </w:tr>
      <w:tr w:rsidR="009A44C6" w:rsidRPr="009A44C6" w14:paraId="0737759B" w14:textId="77777777" w:rsidTr="00EE46B9">
        <w:trPr>
          <w:gridAfter w:val="1"/>
          <w:wAfter w:w="193" w:type="dxa"/>
          <w:jc w:val="center"/>
        </w:trPr>
        <w:tc>
          <w:tcPr>
            <w:tcW w:w="1186" w:type="dxa"/>
            <w:gridSpan w:val="2"/>
            <w:vAlign w:val="center"/>
          </w:tcPr>
          <w:p w14:paraId="3D43394D"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0.0011</w:t>
            </w:r>
          </w:p>
        </w:tc>
        <w:tc>
          <w:tcPr>
            <w:tcW w:w="1128" w:type="dxa"/>
            <w:gridSpan w:val="2"/>
            <w:vAlign w:val="center"/>
          </w:tcPr>
          <w:p w14:paraId="56FA1DE8"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0.69</w:t>
            </w:r>
          </w:p>
        </w:tc>
        <w:tc>
          <w:tcPr>
            <w:tcW w:w="1537" w:type="dxa"/>
            <w:gridSpan w:val="2"/>
            <w:vAlign w:val="center"/>
          </w:tcPr>
          <w:p w14:paraId="545A2C70"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9 of 3239</w:t>
            </w:r>
          </w:p>
        </w:tc>
        <w:tc>
          <w:tcPr>
            <w:tcW w:w="3481" w:type="dxa"/>
            <w:gridSpan w:val="3"/>
            <w:vAlign w:val="center"/>
          </w:tcPr>
          <w:p w14:paraId="2267B8C1"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Positive regulation of nitrogen compound metabolic process</w:t>
            </w:r>
          </w:p>
        </w:tc>
        <w:tc>
          <w:tcPr>
            <w:tcW w:w="1694" w:type="dxa"/>
            <w:gridSpan w:val="2"/>
            <w:vAlign w:val="center"/>
          </w:tcPr>
          <w:p w14:paraId="00278574" w14:textId="77777777" w:rsidR="009A44C6" w:rsidRPr="009A44C6" w:rsidRDefault="00E71609" w:rsidP="009A44C6">
            <w:pPr>
              <w:bidi w:val="0"/>
              <w:jc w:val="center"/>
              <w:rPr>
                <w:rFonts w:ascii="Times New Roman" w:eastAsia="Calibri" w:hAnsi="Times New Roman" w:cs="Times New Roman"/>
                <w:noProof w:val="0"/>
                <w:sz w:val="20"/>
                <w:szCs w:val="20"/>
              </w:rPr>
            </w:pPr>
            <w:hyperlink r:id="rId59" w:tgtFrame="_blank" w:history="1">
              <w:r w:rsidR="009A44C6" w:rsidRPr="009A44C6">
                <w:rPr>
                  <w:rFonts w:ascii="Times New Roman" w:eastAsia="Calibri" w:hAnsi="Times New Roman" w:cs="Times New Roman"/>
                  <w:noProof w:val="0"/>
                  <w:sz w:val="20"/>
                  <w:szCs w:val="20"/>
                </w:rPr>
                <w:t>GO:0051173</w:t>
              </w:r>
            </w:hyperlink>
          </w:p>
        </w:tc>
      </w:tr>
      <w:tr w:rsidR="009A44C6" w:rsidRPr="009A44C6" w14:paraId="6DC5AA9E" w14:textId="77777777" w:rsidTr="00EE46B9">
        <w:trPr>
          <w:gridAfter w:val="1"/>
          <w:wAfter w:w="193" w:type="dxa"/>
          <w:jc w:val="center"/>
        </w:trPr>
        <w:tc>
          <w:tcPr>
            <w:tcW w:w="1186" w:type="dxa"/>
            <w:gridSpan w:val="2"/>
            <w:vAlign w:val="center"/>
          </w:tcPr>
          <w:p w14:paraId="75A77334"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0.0267</w:t>
            </w:r>
          </w:p>
        </w:tc>
        <w:tc>
          <w:tcPr>
            <w:tcW w:w="1128" w:type="dxa"/>
            <w:gridSpan w:val="2"/>
            <w:vAlign w:val="center"/>
          </w:tcPr>
          <w:p w14:paraId="33FB8D70"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0.68</w:t>
            </w:r>
          </w:p>
        </w:tc>
        <w:tc>
          <w:tcPr>
            <w:tcW w:w="1537" w:type="dxa"/>
            <w:gridSpan w:val="2"/>
            <w:vAlign w:val="center"/>
          </w:tcPr>
          <w:p w14:paraId="546DE079"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7 of 2630</w:t>
            </w:r>
          </w:p>
        </w:tc>
        <w:tc>
          <w:tcPr>
            <w:tcW w:w="3481" w:type="dxa"/>
            <w:gridSpan w:val="3"/>
            <w:vAlign w:val="center"/>
          </w:tcPr>
          <w:p w14:paraId="1649532F" w14:textId="77777777" w:rsidR="009A44C6" w:rsidRPr="009A44C6" w:rsidRDefault="009A44C6" w:rsidP="009A44C6">
            <w:pPr>
              <w:bidi w:val="0"/>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Negative regulation of cellular metabolic process</w:t>
            </w:r>
          </w:p>
        </w:tc>
        <w:tc>
          <w:tcPr>
            <w:tcW w:w="1694" w:type="dxa"/>
            <w:gridSpan w:val="2"/>
            <w:vAlign w:val="center"/>
          </w:tcPr>
          <w:p w14:paraId="1608E1A8" w14:textId="77777777" w:rsidR="009A44C6" w:rsidRPr="009A44C6" w:rsidRDefault="00E71609" w:rsidP="009A44C6">
            <w:pPr>
              <w:bidi w:val="0"/>
              <w:jc w:val="center"/>
              <w:rPr>
                <w:rFonts w:ascii="Times New Roman" w:eastAsia="Calibri" w:hAnsi="Times New Roman" w:cs="Times New Roman"/>
                <w:noProof w:val="0"/>
                <w:sz w:val="20"/>
                <w:szCs w:val="20"/>
              </w:rPr>
            </w:pPr>
            <w:hyperlink r:id="rId60" w:tgtFrame="_blank" w:history="1">
              <w:r w:rsidR="009A44C6" w:rsidRPr="009A44C6">
                <w:rPr>
                  <w:rFonts w:ascii="Times New Roman" w:eastAsia="Calibri" w:hAnsi="Times New Roman" w:cs="Times New Roman"/>
                  <w:noProof w:val="0"/>
                  <w:sz w:val="20"/>
                  <w:szCs w:val="20"/>
                </w:rPr>
                <w:t>GO:0031324</w:t>
              </w:r>
            </w:hyperlink>
          </w:p>
        </w:tc>
      </w:tr>
      <w:tr w:rsidR="009A44C6" w:rsidRPr="009A44C6" w14:paraId="0A733C58" w14:textId="77777777" w:rsidTr="00EE46B9">
        <w:trPr>
          <w:gridAfter w:val="1"/>
          <w:wAfter w:w="193" w:type="dxa"/>
          <w:jc w:val="center"/>
        </w:trPr>
        <w:tc>
          <w:tcPr>
            <w:tcW w:w="1186" w:type="dxa"/>
            <w:gridSpan w:val="2"/>
            <w:vAlign w:val="center"/>
          </w:tcPr>
          <w:p w14:paraId="532F5F4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0.0025</w:t>
            </w:r>
          </w:p>
        </w:tc>
        <w:tc>
          <w:tcPr>
            <w:tcW w:w="1128" w:type="dxa"/>
            <w:gridSpan w:val="2"/>
            <w:vAlign w:val="center"/>
          </w:tcPr>
          <w:p w14:paraId="5B6694E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0.65</w:t>
            </w:r>
          </w:p>
        </w:tc>
        <w:tc>
          <w:tcPr>
            <w:tcW w:w="1537" w:type="dxa"/>
            <w:gridSpan w:val="2"/>
            <w:vAlign w:val="center"/>
          </w:tcPr>
          <w:p w14:paraId="096A927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9 of 3600</w:t>
            </w:r>
          </w:p>
        </w:tc>
        <w:tc>
          <w:tcPr>
            <w:tcW w:w="3481" w:type="dxa"/>
            <w:gridSpan w:val="3"/>
            <w:vAlign w:val="center"/>
          </w:tcPr>
          <w:p w14:paraId="5882D74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Positive regulation of macromolecule metabolic process</w:t>
            </w:r>
          </w:p>
        </w:tc>
        <w:tc>
          <w:tcPr>
            <w:tcW w:w="1694" w:type="dxa"/>
            <w:gridSpan w:val="2"/>
            <w:vAlign w:val="center"/>
          </w:tcPr>
          <w:p w14:paraId="2E8A4B30"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61" w:tgtFrame="_blank" w:history="1">
              <w:r w:rsidR="009A44C6" w:rsidRPr="009A44C6">
                <w:rPr>
                  <w:rFonts w:ascii="Times New Roman" w:eastAsia="Calibri" w:hAnsi="Times New Roman" w:cs="Times New Roman"/>
                  <w:noProof w:val="0"/>
                  <w:sz w:val="20"/>
                  <w:szCs w:val="20"/>
                </w:rPr>
                <w:t>GO:0010604</w:t>
              </w:r>
            </w:hyperlink>
          </w:p>
        </w:tc>
      </w:tr>
      <w:tr w:rsidR="009A44C6" w:rsidRPr="009A44C6" w14:paraId="59AF58E2" w14:textId="77777777" w:rsidTr="00EE46B9">
        <w:trPr>
          <w:gridAfter w:val="1"/>
          <w:wAfter w:w="193" w:type="dxa"/>
          <w:jc w:val="center"/>
        </w:trPr>
        <w:tc>
          <w:tcPr>
            <w:tcW w:w="1186" w:type="dxa"/>
            <w:gridSpan w:val="2"/>
            <w:vAlign w:val="center"/>
          </w:tcPr>
          <w:p w14:paraId="01DEAF8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0.0116</w:t>
            </w:r>
          </w:p>
        </w:tc>
        <w:tc>
          <w:tcPr>
            <w:tcW w:w="1128" w:type="dxa"/>
            <w:gridSpan w:val="2"/>
            <w:vAlign w:val="center"/>
          </w:tcPr>
          <w:p w14:paraId="570059F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0.64</w:t>
            </w:r>
          </w:p>
        </w:tc>
        <w:tc>
          <w:tcPr>
            <w:tcW w:w="1537" w:type="dxa"/>
            <w:gridSpan w:val="2"/>
            <w:vAlign w:val="center"/>
          </w:tcPr>
          <w:p w14:paraId="4387E14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3227</w:t>
            </w:r>
          </w:p>
        </w:tc>
        <w:tc>
          <w:tcPr>
            <w:tcW w:w="3481" w:type="dxa"/>
            <w:gridSpan w:val="3"/>
            <w:vAlign w:val="center"/>
          </w:tcPr>
          <w:p w14:paraId="4EDA2008"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Regulation of multicellular organismal process</w:t>
            </w:r>
          </w:p>
        </w:tc>
        <w:tc>
          <w:tcPr>
            <w:tcW w:w="1694" w:type="dxa"/>
            <w:gridSpan w:val="2"/>
            <w:vAlign w:val="center"/>
          </w:tcPr>
          <w:p w14:paraId="210BB870"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62" w:tgtFrame="_blank" w:history="1">
              <w:r w:rsidR="009A44C6" w:rsidRPr="009A44C6">
                <w:rPr>
                  <w:rFonts w:ascii="Times New Roman" w:eastAsia="Calibri" w:hAnsi="Times New Roman" w:cs="Times New Roman"/>
                  <w:noProof w:val="0"/>
                  <w:sz w:val="20"/>
                  <w:szCs w:val="20"/>
                </w:rPr>
                <w:t>GO:0051239</w:t>
              </w:r>
            </w:hyperlink>
          </w:p>
        </w:tc>
      </w:tr>
      <w:tr w:rsidR="009A44C6" w:rsidRPr="009A44C6" w14:paraId="4C8813F8" w14:textId="77777777" w:rsidTr="00EE46B9">
        <w:trPr>
          <w:gridAfter w:val="1"/>
          <w:wAfter w:w="193" w:type="dxa"/>
          <w:jc w:val="center"/>
        </w:trPr>
        <w:tc>
          <w:tcPr>
            <w:tcW w:w="1186" w:type="dxa"/>
            <w:gridSpan w:val="2"/>
            <w:vAlign w:val="center"/>
          </w:tcPr>
          <w:p w14:paraId="36F1B8C8"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0.0434</w:t>
            </w:r>
          </w:p>
        </w:tc>
        <w:tc>
          <w:tcPr>
            <w:tcW w:w="1128" w:type="dxa"/>
            <w:gridSpan w:val="2"/>
            <w:vAlign w:val="center"/>
          </w:tcPr>
          <w:p w14:paraId="724AB2F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0.64</w:t>
            </w:r>
          </w:p>
        </w:tc>
        <w:tc>
          <w:tcPr>
            <w:tcW w:w="1537" w:type="dxa"/>
            <w:gridSpan w:val="2"/>
            <w:vAlign w:val="center"/>
          </w:tcPr>
          <w:p w14:paraId="36C06D3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2875</w:t>
            </w:r>
          </w:p>
        </w:tc>
        <w:tc>
          <w:tcPr>
            <w:tcW w:w="3481" w:type="dxa"/>
            <w:gridSpan w:val="3"/>
            <w:vAlign w:val="center"/>
          </w:tcPr>
          <w:p w14:paraId="0F29EB5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Negative regulation of macromolecule metabolic process</w:t>
            </w:r>
          </w:p>
        </w:tc>
        <w:tc>
          <w:tcPr>
            <w:tcW w:w="1694" w:type="dxa"/>
            <w:gridSpan w:val="2"/>
            <w:vAlign w:val="center"/>
          </w:tcPr>
          <w:p w14:paraId="56350EDD"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63" w:tgtFrame="_blank" w:history="1">
              <w:r w:rsidR="009A44C6" w:rsidRPr="009A44C6">
                <w:rPr>
                  <w:rFonts w:ascii="Times New Roman" w:eastAsia="Calibri" w:hAnsi="Times New Roman" w:cs="Times New Roman"/>
                  <w:noProof w:val="0"/>
                  <w:sz w:val="20"/>
                  <w:szCs w:val="20"/>
                </w:rPr>
                <w:t>GO:0010605</w:t>
              </w:r>
            </w:hyperlink>
          </w:p>
        </w:tc>
      </w:tr>
      <w:tr w:rsidR="009A44C6" w:rsidRPr="009A44C6" w14:paraId="0788F56C" w14:textId="77777777" w:rsidTr="00EE46B9">
        <w:trPr>
          <w:gridAfter w:val="1"/>
          <w:wAfter w:w="193" w:type="dxa"/>
          <w:jc w:val="center"/>
        </w:trPr>
        <w:tc>
          <w:tcPr>
            <w:tcW w:w="1186" w:type="dxa"/>
            <w:gridSpan w:val="2"/>
            <w:tcBorders>
              <w:bottom w:val="single" w:sz="4" w:space="0" w:color="auto"/>
            </w:tcBorders>
            <w:vAlign w:val="center"/>
          </w:tcPr>
          <w:p w14:paraId="1B72E93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0.00030</w:t>
            </w:r>
          </w:p>
        </w:tc>
        <w:tc>
          <w:tcPr>
            <w:tcW w:w="1128" w:type="dxa"/>
            <w:gridSpan w:val="2"/>
            <w:tcBorders>
              <w:bottom w:val="single" w:sz="4" w:space="0" w:color="auto"/>
            </w:tcBorders>
            <w:vAlign w:val="center"/>
          </w:tcPr>
          <w:p w14:paraId="2269877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0.56</w:t>
            </w:r>
          </w:p>
        </w:tc>
        <w:tc>
          <w:tcPr>
            <w:tcW w:w="1537" w:type="dxa"/>
            <w:gridSpan w:val="2"/>
            <w:tcBorders>
              <w:bottom w:val="single" w:sz="4" w:space="0" w:color="auto"/>
            </w:tcBorders>
            <w:vAlign w:val="center"/>
          </w:tcPr>
          <w:p w14:paraId="457EF20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11 of 5447</w:t>
            </w:r>
          </w:p>
        </w:tc>
        <w:tc>
          <w:tcPr>
            <w:tcW w:w="3481" w:type="dxa"/>
            <w:gridSpan w:val="3"/>
            <w:tcBorders>
              <w:bottom w:val="single" w:sz="4" w:space="0" w:color="auto"/>
            </w:tcBorders>
            <w:vAlign w:val="center"/>
          </w:tcPr>
          <w:p w14:paraId="3218559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Cellular component organization</w:t>
            </w:r>
          </w:p>
        </w:tc>
        <w:tc>
          <w:tcPr>
            <w:tcW w:w="1694" w:type="dxa"/>
            <w:gridSpan w:val="2"/>
            <w:tcBorders>
              <w:bottom w:val="single" w:sz="4" w:space="0" w:color="auto"/>
            </w:tcBorders>
            <w:vAlign w:val="center"/>
          </w:tcPr>
          <w:p w14:paraId="6A98EB54"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64" w:tgtFrame="_blank" w:history="1">
              <w:r w:rsidR="009A44C6" w:rsidRPr="009A44C6">
                <w:rPr>
                  <w:rFonts w:ascii="Times New Roman" w:eastAsia="Calibri" w:hAnsi="Times New Roman" w:cs="Times New Roman"/>
                  <w:noProof w:val="0"/>
                  <w:sz w:val="20"/>
                  <w:szCs w:val="20"/>
                </w:rPr>
                <w:t>GO:0016043</w:t>
              </w:r>
            </w:hyperlink>
          </w:p>
        </w:tc>
      </w:tr>
      <w:tr w:rsidR="009A44C6" w:rsidRPr="009A44C6" w14:paraId="1A7E9471" w14:textId="77777777" w:rsidTr="00EE46B9">
        <w:tblPrEx>
          <w:jc w:val="left"/>
        </w:tblPrEx>
        <w:trPr>
          <w:gridBefore w:val="1"/>
          <w:wBefore w:w="348" w:type="dxa"/>
        </w:trPr>
        <w:tc>
          <w:tcPr>
            <w:tcW w:w="8871" w:type="dxa"/>
            <w:gridSpan w:val="11"/>
            <w:shd w:val="clear" w:color="auto" w:fill="auto"/>
          </w:tcPr>
          <w:p w14:paraId="2C3BE609" w14:textId="77777777" w:rsidR="009A44C6" w:rsidRPr="009A44C6" w:rsidRDefault="009A44C6" w:rsidP="009A44C6">
            <w:pPr>
              <w:bidi w:val="0"/>
              <w:jc w:val="center"/>
              <w:rPr>
                <w:rFonts w:ascii="Times New Roman" w:eastAsia="Calibri" w:hAnsi="Times New Roman" w:cs="Times New Roman"/>
                <w:b/>
                <w:bCs/>
                <w:noProof w:val="0"/>
                <w:sz w:val="24"/>
                <w:szCs w:val="24"/>
              </w:rPr>
            </w:pPr>
          </w:p>
          <w:p w14:paraId="10F4AAC8" w14:textId="77777777" w:rsidR="009A44C6" w:rsidRPr="009A44C6" w:rsidRDefault="009A44C6" w:rsidP="009A44C6">
            <w:pPr>
              <w:bidi w:val="0"/>
              <w:jc w:val="center"/>
              <w:rPr>
                <w:rFonts w:ascii="Times New Roman" w:eastAsia="Calibri" w:hAnsi="Times New Roman" w:cs="Times New Roman"/>
                <w:b/>
                <w:bCs/>
                <w:noProof w:val="0"/>
                <w:sz w:val="24"/>
                <w:szCs w:val="24"/>
              </w:rPr>
            </w:pPr>
          </w:p>
          <w:p w14:paraId="15488763" w14:textId="1E845D70" w:rsidR="009A44C6" w:rsidRPr="009A44C6" w:rsidRDefault="00236523" w:rsidP="009A44C6">
            <w:pPr>
              <w:bidi w:val="0"/>
              <w:rPr>
                <w:rFonts w:ascii="Times New Roman" w:eastAsia="Calibri" w:hAnsi="Times New Roman" w:cs="Times New Roman"/>
                <w:b/>
                <w:bCs/>
                <w:noProof w:val="0"/>
                <w:sz w:val="24"/>
                <w:szCs w:val="24"/>
                <w:rtl/>
              </w:rPr>
            </w:pPr>
            <w:r>
              <w:rPr>
                <w:rFonts w:ascii="Times New Roman" w:eastAsia="Calibri" w:hAnsi="Times New Roman" w:cs="Times New Roman"/>
                <w:b/>
                <w:bCs/>
                <w:noProof w:val="0"/>
                <w:sz w:val="24"/>
                <w:szCs w:val="24"/>
              </w:rPr>
              <w:t>2</w:t>
            </w:r>
            <w:r w:rsidR="009A44C6" w:rsidRPr="009A44C6">
              <w:rPr>
                <w:rFonts w:ascii="Times New Roman" w:eastAsia="Calibri" w:hAnsi="Times New Roman" w:cs="Times New Roman"/>
                <w:b/>
                <w:bCs/>
                <w:noProof w:val="0"/>
                <w:sz w:val="24"/>
                <w:szCs w:val="24"/>
              </w:rPr>
              <w:t>.2 Molecular Function (Gene Ontology)</w:t>
            </w:r>
          </w:p>
        </w:tc>
      </w:tr>
      <w:tr w:rsidR="009A44C6" w:rsidRPr="009A44C6" w14:paraId="0C1D869A" w14:textId="77777777" w:rsidTr="00EE46B9">
        <w:tblPrEx>
          <w:jc w:val="left"/>
        </w:tblPrEx>
        <w:trPr>
          <w:gridBefore w:val="1"/>
          <w:wBefore w:w="348" w:type="dxa"/>
        </w:trPr>
        <w:tc>
          <w:tcPr>
            <w:tcW w:w="8871" w:type="dxa"/>
            <w:gridSpan w:val="11"/>
            <w:tcBorders>
              <w:bottom w:val="single" w:sz="4" w:space="0" w:color="auto"/>
            </w:tcBorders>
            <w:shd w:val="clear" w:color="auto" w:fill="auto"/>
          </w:tcPr>
          <w:p w14:paraId="051184BA" w14:textId="77777777" w:rsidR="009A44C6" w:rsidRPr="009A44C6" w:rsidRDefault="009A44C6" w:rsidP="009A44C6">
            <w:pPr>
              <w:bidi w:val="0"/>
              <w:jc w:val="center"/>
              <w:rPr>
                <w:rFonts w:ascii="Times New Roman" w:eastAsia="Calibri" w:hAnsi="Times New Roman" w:cs="Times New Roman"/>
                <w:b/>
                <w:bCs/>
                <w:noProof w:val="0"/>
                <w:sz w:val="20"/>
                <w:szCs w:val="20"/>
              </w:rPr>
            </w:pPr>
          </w:p>
        </w:tc>
      </w:tr>
      <w:tr w:rsidR="009A44C6" w:rsidRPr="009A44C6" w14:paraId="2F31575D" w14:textId="77777777" w:rsidTr="00236523">
        <w:tblPrEx>
          <w:jc w:val="left"/>
        </w:tblPrEx>
        <w:trPr>
          <w:gridBefore w:val="1"/>
          <w:wBefore w:w="348" w:type="dxa"/>
        </w:trPr>
        <w:tc>
          <w:tcPr>
            <w:tcW w:w="1190" w:type="dxa"/>
            <w:gridSpan w:val="2"/>
            <w:tcBorders>
              <w:top w:val="single" w:sz="4" w:space="0" w:color="auto"/>
              <w:bottom w:val="single" w:sz="4" w:space="0" w:color="auto"/>
            </w:tcBorders>
            <w:shd w:val="clear" w:color="auto" w:fill="auto"/>
          </w:tcPr>
          <w:p w14:paraId="63C169CE"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False discovery rate</w:t>
            </w:r>
          </w:p>
        </w:tc>
        <w:tc>
          <w:tcPr>
            <w:tcW w:w="1122" w:type="dxa"/>
            <w:gridSpan w:val="2"/>
            <w:tcBorders>
              <w:top w:val="single" w:sz="4" w:space="0" w:color="auto"/>
              <w:bottom w:val="single" w:sz="4" w:space="0" w:color="auto"/>
            </w:tcBorders>
            <w:shd w:val="clear" w:color="auto" w:fill="auto"/>
          </w:tcPr>
          <w:p w14:paraId="0E04F5F5"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Strength</w:t>
            </w:r>
          </w:p>
        </w:tc>
        <w:tc>
          <w:tcPr>
            <w:tcW w:w="1599" w:type="dxa"/>
            <w:gridSpan w:val="2"/>
            <w:tcBorders>
              <w:top w:val="single" w:sz="4" w:space="0" w:color="auto"/>
              <w:bottom w:val="single" w:sz="4" w:space="0" w:color="auto"/>
            </w:tcBorders>
            <w:shd w:val="clear" w:color="auto" w:fill="auto"/>
          </w:tcPr>
          <w:p w14:paraId="6F5C5D9E"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Count in network</w:t>
            </w:r>
          </w:p>
        </w:tc>
        <w:tc>
          <w:tcPr>
            <w:tcW w:w="3111" w:type="dxa"/>
            <w:gridSpan w:val="3"/>
            <w:tcBorders>
              <w:top w:val="single" w:sz="4" w:space="0" w:color="auto"/>
              <w:bottom w:val="single" w:sz="4" w:space="0" w:color="auto"/>
            </w:tcBorders>
            <w:shd w:val="clear" w:color="auto" w:fill="auto"/>
          </w:tcPr>
          <w:p w14:paraId="45805748"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Description</w:t>
            </w:r>
          </w:p>
        </w:tc>
        <w:tc>
          <w:tcPr>
            <w:tcW w:w="1849" w:type="dxa"/>
            <w:gridSpan w:val="2"/>
            <w:tcBorders>
              <w:top w:val="single" w:sz="4" w:space="0" w:color="auto"/>
              <w:bottom w:val="single" w:sz="4" w:space="0" w:color="auto"/>
            </w:tcBorders>
            <w:shd w:val="clear" w:color="auto" w:fill="auto"/>
          </w:tcPr>
          <w:p w14:paraId="67A139C0"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GO-term</w:t>
            </w:r>
          </w:p>
        </w:tc>
      </w:tr>
      <w:tr w:rsidR="009A44C6" w:rsidRPr="009A44C6" w14:paraId="6CD1C0C7" w14:textId="77777777" w:rsidTr="00EE46B9">
        <w:tblPrEx>
          <w:jc w:val="left"/>
        </w:tblPrEx>
        <w:trPr>
          <w:gridBefore w:val="1"/>
          <w:wBefore w:w="348" w:type="dxa"/>
        </w:trPr>
        <w:tc>
          <w:tcPr>
            <w:tcW w:w="1190" w:type="dxa"/>
            <w:gridSpan w:val="2"/>
            <w:tcBorders>
              <w:top w:val="single" w:sz="4" w:space="0" w:color="auto"/>
            </w:tcBorders>
          </w:tcPr>
          <w:p w14:paraId="12F151B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0.0286</w:t>
            </w:r>
          </w:p>
        </w:tc>
        <w:tc>
          <w:tcPr>
            <w:tcW w:w="1122" w:type="dxa"/>
            <w:gridSpan w:val="2"/>
            <w:tcBorders>
              <w:top w:val="single" w:sz="4" w:space="0" w:color="auto"/>
            </w:tcBorders>
          </w:tcPr>
          <w:p w14:paraId="4ED9C06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2.1</w:t>
            </w:r>
          </w:p>
        </w:tc>
        <w:tc>
          <w:tcPr>
            <w:tcW w:w="1599" w:type="dxa"/>
            <w:gridSpan w:val="2"/>
            <w:tcBorders>
              <w:top w:val="single" w:sz="4" w:space="0" w:color="auto"/>
            </w:tcBorders>
          </w:tcPr>
          <w:p w14:paraId="12B6720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 of </w:t>
            </w:r>
            <w:hyperlink r:id="rId65" w:tgtFrame="_blank" w:history="1">
              <w:r w:rsidRPr="009A44C6">
                <w:rPr>
                  <w:rFonts w:ascii="Times New Roman" w:eastAsia="Calibri" w:hAnsi="Times New Roman" w:cs="Times New Roman"/>
                  <w:noProof w:val="0"/>
                  <w:sz w:val="20"/>
                  <w:szCs w:val="20"/>
                </w:rPr>
                <w:t>28</w:t>
              </w:r>
            </w:hyperlink>
          </w:p>
        </w:tc>
        <w:tc>
          <w:tcPr>
            <w:tcW w:w="2857" w:type="dxa"/>
            <w:tcBorders>
              <w:top w:val="single" w:sz="4" w:space="0" w:color="auto"/>
            </w:tcBorders>
          </w:tcPr>
          <w:p w14:paraId="7C423FA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DNA secondary structure binding</w:t>
            </w:r>
          </w:p>
        </w:tc>
        <w:tc>
          <w:tcPr>
            <w:tcW w:w="2103" w:type="dxa"/>
            <w:gridSpan w:val="4"/>
            <w:tcBorders>
              <w:top w:val="single" w:sz="4" w:space="0" w:color="auto"/>
            </w:tcBorders>
          </w:tcPr>
          <w:p w14:paraId="148FD45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GO:0000217</w:t>
            </w:r>
          </w:p>
        </w:tc>
      </w:tr>
      <w:tr w:rsidR="009A44C6" w:rsidRPr="009A44C6" w14:paraId="6607A16A" w14:textId="77777777" w:rsidTr="00EE46B9">
        <w:tblPrEx>
          <w:jc w:val="left"/>
        </w:tblPrEx>
        <w:trPr>
          <w:gridBefore w:val="1"/>
          <w:wBefore w:w="348" w:type="dxa"/>
        </w:trPr>
        <w:tc>
          <w:tcPr>
            <w:tcW w:w="1190" w:type="dxa"/>
            <w:gridSpan w:val="2"/>
          </w:tcPr>
          <w:p w14:paraId="45DD94D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0.0019</w:t>
            </w:r>
          </w:p>
        </w:tc>
        <w:tc>
          <w:tcPr>
            <w:tcW w:w="1122" w:type="dxa"/>
            <w:gridSpan w:val="2"/>
          </w:tcPr>
          <w:p w14:paraId="60A2FFF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1.93</w:t>
            </w:r>
          </w:p>
        </w:tc>
        <w:tc>
          <w:tcPr>
            <w:tcW w:w="1599" w:type="dxa"/>
            <w:gridSpan w:val="2"/>
          </w:tcPr>
          <w:p w14:paraId="6841E7F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66" w:tgtFrame="_blank" w:history="1">
              <w:r w:rsidRPr="009A44C6">
                <w:rPr>
                  <w:rFonts w:ascii="Times New Roman" w:eastAsia="Calibri" w:hAnsi="Times New Roman" w:cs="Times New Roman"/>
                  <w:noProof w:val="0"/>
                  <w:sz w:val="20"/>
                  <w:szCs w:val="20"/>
                </w:rPr>
                <w:t>63</w:t>
              </w:r>
            </w:hyperlink>
          </w:p>
        </w:tc>
        <w:tc>
          <w:tcPr>
            <w:tcW w:w="2857" w:type="dxa"/>
          </w:tcPr>
          <w:p w14:paraId="436BDA2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Methylated histone binding</w:t>
            </w:r>
          </w:p>
        </w:tc>
        <w:tc>
          <w:tcPr>
            <w:tcW w:w="2103" w:type="dxa"/>
            <w:gridSpan w:val="4"/>
          </w:tcPr>
          <w:p w14:paraId="1B9CB63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GO:0035064</w:t>
            </w:r>
          </w:p>
        </w:tc>
      </w:tr>
      <w:tr w:rsidR="009A44C6" w:rsidRPr="009A44C6" w14:paraId="34C1C78E" w14:textId="77777777" w:rsidTr="00EE46B9">
        <w:tblPrEx>
          <w:jc w:val="left"/>
        </w:tblPrEx>
        <w:trPr>
          <w:gridBefore w:val="1"/>
          <w:wBefore w:w="348" w:type="dxa"/>
        </w:trPr>
        <w:tc>
          <w:tcPr>
            <w:tcW w:w="1190" w:type="dxa"/>
            <w:gridSpan w:val="2"/>
          </w:tcPr>
          <w:p w14:paraId="4DC8514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lastRenderedPageBreak/>
              <w:t>0.0045</w:t>
            </w:r>
          </w:p>
        </w:tc>
        <w:tc>
          <w:tcPr>
            <w:tcW w:w="1122" w:type="dxa"/>
            <w:gridSpan w:val="2"/>
          </w:tcPr>
          <w:p w14:paraId="18E1D3C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1.77</w:t>
            </w:r>
          </w:p>
        </w:tc>
        <w:tc>
          <w:tcPr>
            <w:tcW w:w="1599" w:type="dxa"/>
            <w:gridSpan w:val="2"/>
          </w:tcPr>
          <w:p w14:paraId="2A853BE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67" w:tgtFrame="_blank" w:history="1">
              <w:r w:rsidRPr="009A44C6">
                <w:rPr>
                  <w:rFonts w:ascii="Times New Roman" w:eastAsia="Calibri" w:hAnsi="Times New Roman" w:cs="Times New Roman"/>
                  <w:noProof w:val="0"/>
                  <w:sz w:val="20"/>
                  <w:szCs w:val="20"/>
                </w:rPr>
                <w:t>90</w:t>
              </w:r>
            </w:hyperlink>
          </w:p>
        </w:tc>
        <w:tc>
          <w:tcPr>
            <w:tcW w:w="2857" w:type="dxa"/>
          </w:tcPr>
          <w:p w14:paraId="5456D30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Activating transcription factor binding</w:t>
            </w:r>
          </w:p>
        </w:tc>
        <w:tc>
          <w:tcPr>
            <w:tcW w:w="2103" w:type="dxa"/>
            <w:gridSpan w:val="4"/>
          </w:tcPr>
          <w:p w14:paraId="21EA4E1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GO:0033613</w:t>
            </w:r>
          </w:p>
        </w:tc>
      </w:tr>
      <w:tr w:rsidR="009A44C6" w:rsidRPr="009A44C6" w14:paraId="009E1035" w14:textId="77777777" w:rsidTr="00EE46B9">
        <w:tblPrEx>
          <w:jc w:val="left"/>
        </w:tblPrEx>
        <w:trPr>
          <w:gridBefore w:val="1"/>
          <w:wBefore w:w="348" w:type="dxa"/>
        </w:trPr>
        <w:tc>
          <w:tcPr>
            <w:tcW w:w="1190" w:type="dxa"/>
            <w:gridSpan w:val="2"/>
          </w:tcPr>
          <w:p w14:paraId="0911633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0.00051</w:t>
            </w:r>
          </w:p>
        </w:tc>
        <w:tc>
          <w:tcPr>
            <w:tcW w:w="1122" w:type="dxa"/>
            <w:gridSpan w:val="2"/>
          </w:tcPr>
          <w:p w14:paraId="7B17D32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1.68</w:t>
            </w:r>
          </w:p>
        </w:tc>
        <w:tc>
          <w:tcPr>
            <w:tcW w:w="1599" w:type="dxa"/>
            <w:gridSpan w:val="2"/>
          </w:tcPr>
          <w:p w14:paraId="5C0D46E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68" w:tgtFrame="_blank" w:history="1">
              <w:r w:rsidRPr="009A44C6">
                <w:rPr>
                  <w:rFonts w:ascii="Times New Roman" w:eastAsia="Calibri" w:hAnsi="Times New Roman" w:cs="Times New Roman"/>
                  <w:noProof w:val="0"/>
                  <w:sz w:val="20"/>
                  <w:szCs w:val="20"/>
                </w:rPr>
                <w:t>148</w:t>
              </w:r>
            </w:hyperlink>
          </w:p>
        </w:tc>
        <w:tc>
          <w:tcPr>
            <w:tcW w:w="2857" w:type="dxa"/>
          </w:tcPr>
          <w:p w14:paraId="0465F8F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Modification-dependent protein binding</w:t>
            </w:r>
          </w:p>
        </w:tc>
        <w:tc>
          <w:tcPr>
            <w:tcW w:w="2103" w:type="dxa"/>
            <w:gridSpan w:val="4"/>
          </w:tcPr>
          <w:p w14:paraId="570BF40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GO:0140030</w:t>
            </w:r>
          </w:p>
        </w:tc>
      </w:tr>
      <w:tr w:rsidR="009A44C6" w:rsidRPr="009A44C6" w14:paraId="5FEFAEC6" w14:textId="77777777" w:rsidTr="00EE46B9">
        <w:tblPrEx>
          <w:jc w:val="left"/>
        </w:tblPrEx>
        <w:trPr>
          <w:gridBefore w:val="1"/>
          <w:wBefore w:w="348" w:type="dxa"/>
        </w:trPr>
        <w:tc>
          <w:tcPr>
            <w:tcW w:w="1190" w:type="dxa"/>
            <w:gridSpan w:val="2"/>
          </w:tcPr>
          <w:p w14:paraId="4AE07C4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0.0019</w:t>
            </w:r>
          </w:p>
        </w:tc>
        <w:tc>
          <w:tcPr>
            <w:tcW w:w="1122" w:type="dxa"/>
            <w:gridSpan w:val="2"/>
          </w:tcPr>
          <w:p w14:paraId="210D4E8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1.51</w:t>
            </w:r>
          </w:p>
        </w:tc>
        <w:tc>
          <w:tcPr>
            <w:tcW w:w="1599" w:type="dxa"/>
            <w:gridSpan w:val="2"/>
          </w:tcPr>
          <w:p w14:paraId="168B151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69" w:tgtFrame="_blank" w:history="1">
              <w:r w:rsidRPr="009A44C6">
                <w:rPr>
                  <w:rFonts w:ascii="Times New Roman" w:eastAsia="Calibri" w:hAnsi="Times New Roman" w:cs="Times New Roman"/>
                  <w:noProof w:val="0"/>
                  <w:sz w:val="20"/>
                  <w:szCs w:val="20"/>
                </w:rPr>
                <w:t>221</w:t>
              </w:r>
            </w:hyperlink>
          </w:p>
        </w:tc>
        <w:tc>
          <w:tcPr>
            <w:tcW w:w="2857" w:type="dxa"/>
          </w:tcPr>
          <w:p w14:paraId="70B60BF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binding</w:t>
            </w:r>
          </w:p>
        </w:tc>
        <w:tc>
          <w:tcPr>
            <w:tcW w:w="2103" w:type="dxa"/>
            <w:gridSpan w:val="4"/>
          </w:tcPr>
          <w:p w14:paraId="12F519E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GO:0042393</w:t>
            </w:r>
          </w:p>
        </w:tc>
      </w:tr>
      <w:tr w:rsidR="009A44C6" w:rsidRPr="009A44C6" w14:paraId="2C2C2D51" w14:textId="77777777" w:rsidTr="00EE46B9">
        <w:tblPrEx>
          <w:jc w:val="left"/>
        </w:tblPrEx>
        <w:trPr>
          <w:gridBefore w:val="1"/>
          <w:wBefore w:w="348" w:type="dxa"/>
        </w:trPr>
        <w:tc>
          <w:tcPr>
            <w:tcW w:w="1190" w:type="dxa"/>
            <w:gridSpan w:val="2"/>
          </w:tcPr>
          <w:p w14:paraId="0910C57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0.00042</w:t>
            </w:r>
          </w:p>
        </w:tc>
        <w:tc>
          <w:tcPr>
            <w:tcW w:w="1122" w:type="dxa"/>
            <w:gridSpan w:val="2"/>
          </w:tcPr>
          <w:p w14:paraId="6373158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1.27</w:t>
            </w:r>
          </w:p>
        </w:tc>
        <w:tc>
          <w:tcPr>
            <w:tcW w:w="1599" w:type="dxa"/>
            <w:gridSpan w:val="2"/>
          </w:tcPr>
          <w:p w14:paraId="510EC77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w:t>
            </w:r>
            <w:hyperlink r:id="rId70" w:tgtFrame="_blank" w:history="1">
              <w:r w:rsidRPr="009A44C6">
                <w:rPr>
                  <w:rFonts w:ascii="Times New Roman" w:eastAsia="Calibri" w:hAnsi="Times New Roman" w:cs="Times New Roman"/>
                  <w:noProof w:val="0"/>
                  <w:sz w:val="20"/>
                  <w:szCs w:val="20"/>
                </w:rPr>
                <w:t>570</w:t>
              </w:r>
            </w:hyperlink>
          </w:p>
        </w:tc>
        <w:tc>
          <w:tcPr>
            <w:tcW w:w="2857" w:type="dxa"/>
          </w:tcPr>
          <w:p w14:paraId="3F06389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Chromatin binding</w:t>
            </w:r>
          </w:p>
        </w:tc>
        <w:tc>
          <w:tcPr>
            <w:tcW w:w="2103" w:type="dxa"/>
            <w:gridSpan w:val="4"/>
          </w:tcPr>
          <w:p w14:paraId="6CB6642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GO:0003682</w:t>
            </w:r>
          </w:p>
        </w:tc>
      </w:tr>
      <w:tr w:rsidR="009A44C6" w:rsidRPr="009A44C6" w14:paraId="221FC2A9" w14:textId="77777777" w:rsidTr="00EE46B9">
        <w:tblPrEx>
          <w:jc w:val="left"/>
        </w:tblPrEx>
        <w:trPr>
          <w:gridBefore w:val="1"/>
          <w:wBefore w:w="348" w:type="dxa"/>
        </w:trPr>
        <w:tc>
          <w:tcPr>
            <w:tcW w:w="1190" w:type="dxa"/>
            <w:gridSpan w:val="2"/>
          </w:tcPr>
          <w:p w14:paraId="35D3427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0.0445</w:t>
            </w:r>
          </w:p>
        </w:tc>
        <w:tc>
          <w:tcPr>
            <w:tcW w:w="1122" w:type="dxa"/>
            <w:gridSpan w:val="2"/>
          </w:tcPr>
          <w:p w14:paraId="04AA628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1.1</w:t>
            </w:r>
          </w:p>
        </w:tc>
        <w:tc>
          <w:tcPr>
            <w:tcW w:w="1599" w:type="dxa"/>
            <w:gridSpan w:val="2"/>
          </w:tcPr>
          <w:p w14:paraId="1792492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71" w:tgtFrame="_blank" w:history="1">
              <w:r w:rsidRPr="009A44C6">
                <w:rPr>
                  <w:rFonts w:ascii="Times New Roman" w:eastAsia="Calibri" w:hAnsi="Times New Roman" w:cs="Times New Roman"/>
                  <w:noProof w:val="0"/>
                  <w:sz w:val="20"/>
                  <w:szCs w:val="20"/>
                </w:rPr>
                <w:t>571</w:t>
              </w:r>
            </w:hyperlink>
          </w:p>
        </w:tc>
        <w:tc>
          <w:tcPr>
            <w:tcW w:w="2857" w:type="dxa"/>
          </w:tcPr>
          <w:p w14:paraId="620C556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Transcription coregulator activity</w:t>
            </w:r>
          </w:p>
        </w:tc>
        <w:tc>
          <w:tcPr>
            <w:tcW w:w="2103" w:type="dxa"/>
            <w:gridSpan w:val="4"/>
          </w:tcPr>
          <w:p w14:paraId="0E34FEC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GO:0003712</w:t>
            </w:r>
          </w:p>
        </w:tc>
      </w:tr>
      <w:tr w:rsidR="009A44C6" w:rsidRPr="009A44C6" w14:paraId="0FD33B6D" w14:textId="77777777" w:rsidTr="00EE46B9">
        <w:tblPrEx>
          <w:jc w:val="left"/>
        </w:tblPrEx>
        <w:trPr>
          <w:gridBefore w:val="1"/>
          <w:wBefore w:w="348" w:type="dxa"/>
        </w:trPr>
        <w:tc>
          <w:tcPr>
            <w:tcW w:w="1190" w:type="dxa"/>
            <w:gridSpan w:val="2"/>
          </w:tcPr>
          <w:p w14:paraId="377B8C1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6.94e-05</w:t>
            </w:r>
          </w:p>
        </w:tc>
        <w:tc>
          <w:tcPr>
            <w:tcW w:w="1122" w:type="dxa"/>
            <w:gridSpan w:val="2"/>
          </w:tcPr>
          <w:p w14:paraId="19BAE94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1.09</w:t>
            </w:r>
          </w:p>
        </w:tc>
        <w:tc>
          <w:tcPr>
            <w:tcW w:w="1599" w:type="dxa"/>
            <w:gridSpan w:val="2"/>
          </w:tcPr>
          <w:p w14:paraId="32946A9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1156</w:t>
            </w:r>
          </w:p>
        </w:tc>
        <w:tc>
          <w:tcPr>
            <w:tcW w:w="2857" w:type="dxa"/>
          </w:tcPr>
          <w:p w14:paraId="02C8F66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Double-stranded </w:t>
            </w:r>
            <w:proofErr w:type="spellStart"/>
            <w:r w:rsidRPr="009A44C6">
              <w:rPr>
                <w:rFonts w:ascii="Times New Roman" w:eastAsia="Calibri" w:hAnsi="Times New Roman" w:cs="Times New Roman"/>
                <w:noProof w:val="0"/>
                <w:sz w:val="20"/>
                <w:szCs w:val="20"/>
              </w:rPr>
              <w:t>dna</w:t>
            </w:r>
            <w:proofErr w:type="spellEnd"/>
            <w:r w:rsidRPr="009A44C6">
              <w:rPr>
                <w:rFonts w:ascii="Times New Roman" w:eastAsia="Calibri" w:hAnsi="Times New Roman" w:cs="Times New Roman"/>
                <w:noProof w:val="0"/>
                <w:sz w:val="20"/>
                <w:szCs w:val="20"/>
              </w:rPr>
              <w:t xml:space="preserve"> binding</w:t>
            </w:r>
          </w:p>
        </w:tc>
        <w:tc>
          <w:tcPr>
            <w:tcW w:w="2103" w:type="dxa"/>
            <w:gridSpan w:val="4"/>
          </w:tcPr>
          <w:p w14:paraId="72A06F1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GO:0003690</w:t>
            </w:r>
          </w:p>
        </w:tc>
      </w:tr>
      <w:tr w:rsidR="009A44C6" w:rsidRPr="009A44C6" w14:paraId="2BFD1A9F" w14:textId="77777777" w:rsidTr="00EE46B9">
        <w:tblPrEx>
          <w:jc w:val="left"/>
        </w:tblPrEx>
        <w:trPr>
          <w:gridBefore w:val="1"/>
          <w:wBefore w:w="348" w:type="dxa"/>
        </w:trPr>
        <w:tc>
          <w:tcPr>
            <w:tcW w:w="1190" w:type="dxa"/>
            <w:gridSpan w:val="2"/>
          </w:tcPr>
          <w:p w14:paraId="359B7C4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0.00042</w:t>
            </w:r>
          </w:p>
        </w:tc>
        <w:tc>
          <w:tcPr>
            <w:tcW w:w="1122" w:type="dxa"/>
            <w:gridSpan w:val="2"/>
          </w:tcPr>
          <w:p w14:paraId="28FB3B55"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1.08</w:t>
            </w:r>
          </w:p>
        </w:tc>
        <w:tc>
          <w:tcPr>
            <w:tcW w:w="1599" w:type="dxa"/>
            <w:gridSpan w:val="2"/>
          </w:tcPr>
          <w:p w14:paraId="492004A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 of 1028</w:t>
            </w:r>
          </w:p>
        </w:tc>
        <w:tc>
          <w:tcPr>
            <w:tcW w:w="2857" w:type="dxa"/>
          </w:tcPr>
          <w:p w14:paraId="6C5FF75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 xml:space="preserve">Transcription regulatory region sequence-specific </w:t>
            </w:r>
            <w:proofErr w:type="spellStart"/>
            <w:r w:rsidRPr="009A44C6">
              <w:rPr>
                <w:rFonts w:ascii="Times New Roman" w:eastAsia="Calibri" w:hAnsi="Times New Roman" w:cs="Times New Roman"/>
                <w:noProof w:val="0"/>
                <w:sz w:val="20"/>
                <w:szCs w:val="20"/>
              </w:rPr>
              <w:t>dna</w:t>
            </w:r>
            <w:proofErr w:type="spellEnd"/>
            <w:r w:rsidRPr="009A44C6">
              <w:rPr>
                <w:rFonts w:ascii="Times New Roman" w:eastAsia="Calibri" w:hAnsi="Times New Roman" w:cs="Times New Roman"/>
                <w:noProof w:val="0"/>
                <w:sz w:val="20"/>
                <w:szCs w:val="20"/>
              </w:rPr>
              <w:t xml:space="preserve"> binding</w:t>
            </w:r>
          </w:p>
        </w:tc>
        <w:tc>
          <w:tcPr>
            <w:tcW w:w="2103" w:type="dxa"/>
            <w:gridSpan w:val="4"/>
          </w:tcPr>
          <w:p w14:paraId="38A017E0" w14:textId="77777777" w:rsidR="009A44C6" w:rsidRPr="009A44C6" w:rsidRDefault="00E71609" w:rsidP="009A44C6">
            <w:pPr>
              <w:bidi w:val="0"/>
              <w:jc w:val="center"/>
              <w:rPr>
                <w:rFonts w:ascii="Times New Roman" w:eastAsia="Calibri" w:hAnsi="Times New Roman" w:cs="Times New Roman"/>
                <w:noProof w:val="0"/>
                <w:sz w:val="20"/>
                <w:szCs w:val="20"/>
              </w:rPr>
            </w:pPr>
            <w:hyperlink r:id="rId72" w:tgtFrame="_blank" w:history="1">
              <w:r w:rsidR="009A44C6" w:rsidRPr="009A44C6">
                <w:rPr>
                  <w:rFonts w:ascii="Times New Roman" w:eastAsia="Calibri" w:hAnsi="Times New Roman" w:cs="Times New Roman"/>
                  <w:noProof w:val="0"/>
                  <w:sz w:val="20"/>
                  <w:szCs w:val="20"/>
                </w:rPr>
                <w:t>GO:0000976</w:t>
              </w:r>
            </w:hyperlink>
          </w:p>
          <w:p w14:paraId="70C0B56D" w14:textId="77777777" w:rsidR="009A44C6" w:rsidRPr="009A44C6" w:rsidRDefault="009A44C6" w:rsidP="009A44C6">
            <w:pPr>
              <w:bidi w:val="0"/>
              <w:jc w:val="center"/>
              <w:rPr>
                <w:rFonts w:ascii="Times New Roman" w:eastAsia="Calibri" w:hAnsi="Times New Roman" w:cs="Times New Roman"/>
                <w:noProof w:val="0"/>
                <w:sz w:val="20"/>
                <w:szCs w:val="20"/>
                <w:rtl/>
              </w:rPr>
            </w:pPr>
          </w:p>
        </w:tc>
      </w:tr>
      <w:tr w:rsidR="009A44C6" w:rsidRPr="009A44C6" w14:paraId="64809FF4" w14:textId="77777777" w:rsidTr="00EE46B9">
        <w:tblPrEx>
          <w:jc w:val="left"/>
        </w:tblPrEx>
        <w:trPr>
          <w:gridBefore w:val="1"/>
          <w:wBefore w:w="348" w:type="dxa"/>
        </w:trPr>
        <w:tc>
          <w:tcPr>
            <w:tcW w:w="1190" w:type="dxa"/>
            <w:gridSpan w:val="2"/>
            <w:tcBorders>
              <w:bottom w:val="single" w:sz="4" w:space="0" w:color="auto"/>
            </w:tcBorders>
          </w:tcPr>
          <w:p w14:paraId="27F321B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0.00042</w:t>
            </w:r>
          </w:p>
        </w:tc>
        <w:tc>
          <w:tcPr>
            <w:tcW w:w="1122" w:type="dxa"/>
            <w:gridSpan w:val="2"/>
            <w:tcBorders>
              <w:bottom w:val="single" w:sz="4" w:space="0" w:color="auto"/>
            </w:tcBorders>
          </w:tcPr>
          <w:p w14:paraId="3560A4F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0.81</w:t>
            </w:r>
          </w:p>
        </w:tc>
        <w:tc>
          <w:tcPr>
            <w:tcW w:w="1599" w:type="dxa"/>
            <w:gridSpan w:val="2"/>
            <w:tcBorders>
              <w:bottom w:val="single" w:sz="4" w:space="0" w:color="auto"/>
            </w:tcBorders>
          </w:tcPr>
          <w:p w14:paraId="57A6A3B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9 of 2470</w:t>
            </w:r>
          </w:p>
        </w:tc>
        <w:tc>
          <w:tcPr>
            <w:tcW w:w="2857" w:type="dxa"/>
            <w:tcBorders>
              <w:bottom w:val="single" w:sz="4" w:space="0" w:color="auto"/>
            </w:tcBorders>
          </w:tcPr>
          <w:p w14:paraId="2EE3EF4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DNA binding</w:t>
            </w:r>
          </w:p>
        </w:tc>
        <w:tc>
          <w:tcPr>
            <w:tcW w:w="2103" w:type="dxa"/>
            <w:gridSpan w:val="4"/>
            <w:tcBorders>
              <w:bottom w:val="single" w:sz="4" w:space="0" w:color="auto"/>
            </w:tcBorders>
          </w:tcPr>
          <w:p w14:paraId="795F9FC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GO:0003677</w:t>
            </w:r>
          </w:p>
        </w:tc>
      </w:tr>
    </w:tbl>
    <w:p w14:paraId="358542C3" w14:textId="77777777" w:rsidR="009A44C6" w:rsidRPr="009A44C6" w:rsidRDefault="009A44C6" w:rsidP="009A44C6">
      <w:pPr>
        <w:bidi w:val="0"/>
        <w:rPr>
          <w:rFonts w:ascii="Times New Roman" w:eastAsia="Calibri" w:hAnsi="Times New Roman" w:cs="Times New Roman"/>
          <w:noProof w:val="0"/>
          <w:sz w:val="24"/>
          <w:szCs w:val="24"/>
        </w:rPr>
      </w:pPr>
    </w:p>
    <w:tbl>
      <w:tblPr>
        <w:tblStyle w:val="13"/>
        <w:tblpPr w:leftFromText="180" w:rightFromText="180" w:vertAnchor="text" w:horzAnchor="margin" w:tblpY="31"/>
        <w:bidiVisual/>
        <w:tblW w:w="8931" w:type="dxa"/>
        <w:tblLook w:val="04A0" w:firstRow="1" w:lastRow="0" w:firstColumn="1" w:lastColumn="0" w:noHBand="0" w:noVBand="1"/>
      </w:tblPr>
      <w:tblGrid>
        <w:gridCol w:w="1911"/>
        <w:gridCol w:w="1035"/>
        <w:gridCol w:w="1607"/>
        <w:gridCol w:w="2841"/>
        <w:gridCol w:w="1537"/>
      </w:tblGrid>
      <w:tr w:rsidR="009A44C6" w:rsidRPr="009A44C6" w14:paraId="56593096" w14:textId="77777777" w:rsidTr="00EE46B9">
        <w:tc>
          <w:tcPr>
            <w:tcW w:w="8931" w:type="dxa"/>
            <w:gridSpan w:val="5"/>
            <w:tcBorders>
              <w:top w:val="nil"/>
              <w:left w:val="nil"/>
              <w:bottom w:val="single" w:sz="4" w:space="0" w:color="auto"/>
              <w:right w:val="nil"/>
            </w:tcBorders>
            <w:shd w:val="clear" w:color="auto" w:fill="auto"/>
          </w:tcPr>
          <w:p w14:paraId="545EF4A0" w14:textId="677F25A7" w:rsidR="009A44C6" w:rsidRPr="009A44C6" w:rsidRDefault="00236523" w:rsidP="009A44C6">
            <w:pPr>
              <w:bidi w:val="0"/>
              <w:rPr>
                <w:rFonts w:ascii="Times New Roman" w:eastAsia="Calibri" w:hAnsi="Times New Roman" w:cs="Times New Roman"/>
                <w:b/>
                <w:bCs/>
                <w:noProof w:val="0"/>
                <w:sz w:val="24"/>
                <w:szCs w:val="24"/>
              </w:rPr>
            </w:pPr>
            <w:bookmarkStart w:id="1" w:name="_Hlk124785249"/>
            <w:r>
              <w:rPr>
                <w:rFonts w:ascii="Times New Roman" w:eastAsia="Calibri" w:hAnsi="Times New Roman" w:cs="Times New Roman"/>
                <w:b/>
                <w:bCs/>
                <w:noProof w:val="0"/>
                <w:sz w:val="24"/>
                <w:szCs w:val="24"/>
              </w:rPr>
              <w:t>2</w:t>
            </w:r>
            <w:r w:rsidR="009A44C6" w:rsidRPr="009A44C6">
              <w:rPr>
                <w:rFonts w:ascii="Times New Roman" w:eastAsia="Calibri" w:hAnsi="Times New Roman" w:cs="Times New Roman"/>
                <w:b/>
                <w:bCs/>
                <w:noProof w:val="0"/>
                <w:sz w:val="24"/>
                <w:szCs w:val="24"/>
              </w:rPr>
              <w:t>.3 Cellular Function (Gene Ontology)</w:t>
            </w:r>
          </w:p>
          <w:p w14:paraId="59DB8A65" w14:textId="77777777" w:rsidR="009A44C6" w:rsidRPr="009A44C6" w:rsidRDefault="009A44C6" w:rsidP="009A44C6">
            <w:pPr>
              <w:bidi w:val="0"/>
              <w:rPr>
                <w:rFonts w:ascii="Times New Roman" w:eastAsia="Calibri" w:hAnsi="Times New Roman" w:cs="Times New Roman"/>
                <w:b/>
                <w:bCs/>
                <w:noProof w:val="0"/>
                <w:sz w:val="24"/>
                <w:szCs w:val="24"/>
              </w:rPr>
            </w:pPr>
          </w:p>
        </w:tc>
      </w:tr>
      <w:tr w:rsidR="009A44C6" w:rsidRPr="009A44C6" w14:paraId="1E8668C1" w14:textId="77777777" w:rsidTr="00EE46B9">
        <w:tc>
          <w:tcPr>
            <w:tcW w:w="1911" w:type="dxa"/>
            <w:tcBorders>
              <w:top w:val="single" w:sz="4" w:space="0" w:color="auto"/>
              <w:left w:val="nil"/>
              <w:bottom w:val="single" w:sz="4" w:space="0" w:color="auto"/>
              <w:right w:val="nil"/>
            </w:tcBorders>
            <w:shd w:val="clear" w:color="auto" w:fill="D9D9D9"/>
          </w:tcPr>
          <w:p w14:paraId="36A9D9E9"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False discovery rate</w:t>
            </w:r>
          </w:p>
        </w:tc>
        <w:tc>
          <w:tcPr>
            <w:tcW w:w="1035" w:type="dxa"/>
            <w:tcBorders>
              <w:top w:val="single" w:sz="4" w:space="0" w:color="auto"/>
              <w:left w:val="nil"/>
              <w:bottom w:val="single" w:sz="4" w:space="0" w:color="auto"/>
              <w:right w:val="nil"/>
            </w:tcBorders>
            <w:shd w:val="clear" w:color="auto" w:fill="D9D9D9"/>
          </w:tcPr>
          <w:p w14:paraId="2D199D4E"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Strength</w:t>
            </w:r>
          </w:p>
        </w:tc>
        <w:tc>
          <w:tcPr>
            <w:tcW w:w="1607" w:type="dxa"/>
            <w:tcBorders>
              <w:top w:val="single" w:sz="4" w:space="0" w:color="auto"/>
              <w:left w:val="nil"/>
              <w:bottom w:val="single" w:sz="4" w:space="0" w:color="auto"/>
              <w:right w:val="nil"/>
            </w:tcBorders>
            <w:shd w:val="clear" w:color="auto" w:fill="D9D9D9"/>
          </w:tcPr>
          <w:p w14:paraId="4AB4951F"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Count in network</w:t>
            </w:r>
          </w:p>
        </w:tc>
        <w:tc>
          <w:tcPr>
            <w:tcW w:w="2841" w:type="dxa"/>
            <w:tcBorders>
              <w:top w:val="single" w:sz="4" w:space="0" w:color="auto"/>
              <w:left w:val="nil"/>
              <w:bottom w:val="single" w:sz="4" w:space="0" w:color="auto"/>
              <w:right w:val="nil"/>
            </w:tcBorders>
            <w:shd w:val="clear" w:color="auto" w:fill="D9D9D9"/>
          </w:tcPr>
          <w:p w14:paraId="0CC9B3A9"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Description</w:t>
            </w:r>
          </w:p>
        </w:tc>
        <w:tc>
          <w:tcPr>
            <w:tcW w:w="1537" w:type="dxa"/>
            <w:tcBorders>
              <w:top w:val="single" w:sz="4" w:space="0" w:color="auto"/>
              <w:left w:val="nil"/>
              <w:bottom w:val="single" w:sz="4" w:space="0" w:color="auto"/>
              <w:right w:val="nil"/>
            </w:tcBorders>
            <w:shd w:val="clear" w:color="auto" w:fill="D9D9D9"/>
          </w:tcPr>
          <w:p w14:paraId="30FE155D" w14:textId="77777777" w:rsidR="009A44C6" w:rsidRPr="009A44C6" w:rsidRDefault="009A44C6" w:rsidP="009A44C6">
            <w:pPr>
              <w:bidi w:val="0"/>
              <w:jc w:val="center"/>
              <w:rPr>
                <w:rFonts w:ascii="Times New Roman" w:eastAsia="Calibri" w:hAnsi="Times New Roman" w:cs="Times New Roman"/>
                <w:b/>
                <w:bCs/>
                <w:noProof w:val="0"/>
                <w:sz w:val="20"/>
                <w:szCs w:val="20"/>
                <w:rtl/>
              </w:rPr>
            </w:pPr>
            <w:r w:rsidRPr="009A44C6">
              <w:rPr>
                <w:rFonts w:ascii="Times New Roman" w:eastAsia="Calibri" w:hAnsi="Times New Roman" w:cs="Times New Roman"/>
                <w:b/>
                <w:bCs/>
                <w:noProof w:val="0"/>
                <w:sz w:val="20"/>
                <w:szCs w:val="20"/>
              </w:rPr>
              <w:t>GO-term</w:t>
            </w:r>
          </w:p>
        </w:tc>
      </w:tr>
      <w:tr w:rsidR="009A44C6" w:rsidRPr="009A44C6" w14:paraId="2BF52367" w14:textId="77777777" w:rsidTr="00EE46B9">
        <w:tc>
          <w:tcPr>
            <w:tcW w:w="1911" w:type="dxa"/>
            <w:tcBorders>
              <w:top w:val="single" w:sz="4" w:space="0" w:color="auto"/>
              <w:left w:val="nil"/>
              <w:bottom w:val="nil"/>
              <w:right w:val="nil"/>
            </w:tcBorders>
          </w:tcPr>
          <w:p w14:paraId="256D7108"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4.04e-11</w:t>
            </w:r>
          </w:p>
        </w:tc>
        <w:tc>
          <w:tcPr>
            <w:tcW w:w="1035" w:type="dxa"/>
            <w:tcBorders>
              <w:top w:val="single" w:sz="4" w:space="0" w:color="auto"/>
              <w:left w:val="nil"/>
              <w:bottom w:val="nil"/>
              <w:right w:val="nil"/>
            </w:tcBorders>
          </w:tcPr>
          <w:p w14:paraId="72960D3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2.87</w:t>
            </w:r>
          </w:p>
        </w:tc>
        <w:tc>
          <w:tcPr>
            <w:tcW w:w="1607" w:type="dxa"/>
            <w:tcBorders>
              <w:top w:val="single" w:sz="4" w:space="0" w:color="auto"/>
              <w:left w:val="nil"/>
              <w:bottom w:val="nil"/>
              <w:right w:val="nil"/>
            </w:tcBorders>
          </w:tcPr>
          <w:p w14:paraId="01867BA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5 of </w:t>
            </w:r>
            <w:hyperlink r:id="rId73" w:tgtFrame="_blank" w:history="1">
              <w:r w:rsidRPr="009A44C6">
                <w:rPr>
                  <w:rFonts w:ascii="Times New Roman" w:eastAsia="Calibri" w:hAnsi="Times New Roman" w:cs="Times New Roman"/>
                  <w:noProof w:val="0"/>
                  <w:sz w:val="20"/>
                  <w:szCs w:val="20"/>
                </w:rPr>
                <w:t>12</w:t>
              </w:r>
            </w:hyperlink>
          </w:p>
        </w:tc>
        <w:tc>
          <w:tcPr>
            <w:tcW w:w="2841" w:type="dxa"/>
            <w:tcBorders>
              <w:top w:val="single" w:sz="4" w:space="0" w:color="auto"/>
              <w:left w:val="nil"/>
              <w:bottom w:val="nil"/>
              <w:right w:val="nil"/>
            </w:tcBorders>
          </w:tcPr>
          <w:p w14:paraId="1F42B32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Set1C/COMPASS complex</w:t>
            </w:r>
          </w:p>
        </w:tc>
        <w:tc>
          <w:tcPr>
            <w:tcW w:w="1537" w:type="dxa"/>
            <w:tcBorders>
              <w:top w:val="single" w:sz="4" w:space="0" w:color="auto"/>
              <w:left w:val="nil"/>
              <w:bottom w:val="nil"/>
              <w:right w:val="nil"/>
            </w:tcBorders>
          </w:tcPr>
          <w:p w14:paraId="5CE0825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GO:0048188</w:t>
            </w:r>
          </w:p>
        </w:tc>
      </w:tr>
      <w:tr w:rsidR="009A44C6" w:rsidRPr="009A44C6" w14:paraId="235AA651" w14:textId="77777777" w:rsidTr="00EE46B9">
        <w:tc>
          <w:tcPr>
            <w:tcW w:w="1911" w:type="dxa"/>
            <w:tcBorders>
              <w:top w:val="nil"/>
              <w:left w:val="nil"/>
              <w:bottom w:val="nil"/>
              <w:right w:val="nil"/>
            </w:tcBorders>
          </w:tcPr>
          <w:p w14:paraId="765BF5D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3.10e-08</w:t>
            </w:r>
          </w:p>
        </w:tc>
        <w:tc>
          <w:tcPr>
            <w:tcW w:w="1035" w:type="dxa"/>
            <w:tcBorders>
              <w:top w:val="nil"/>
              <w:left w:val="nil"/>
              <w:bottom w:val="nil"/>
              <w:right w:val="nil"/>
            </w:tcBorders>
          </w:tcPr>
          <w:p w14:paraId="40F327A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2.74</w:t>
            </w:r>
          </w:p>
        </w:tc>
        <w:tc>
          <w:tcPr>
            <w:tcW w:w="1607" w:type="dxa"/>
            <w:tcBorders>
              <w:top w:val="nil"/>
              <w:left w:val="nil"/>
              <w:bottom w:val="nil"/>
              <w:right w:val="nil"/>
            </w:tcBorders>
          </w:tcPr>
          <w:p w14:paraId="4B43FBF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 of </w:t>
            </w:r>
            <w:hyperlink r:id="rId74" w:tgtFrame="_blank" w:history="1">
              <w:r w:rsidRPr="009A44C6">
                <w:rPr>
                  <w:rFonts w:ascii="Times New Roman" w:eastAsia="Calibri" w:hAnsi="Times New Roman" w:cs="Times New Roman"/>
                  <w:noProof w:val="0"/>
                  <w:sz w:val="20"/>
                  <w:szCs w:val="20"/>
                </w:rPr>
                <w:t>13</w:t>
              </w:r>
            </w:hyperlink>
          </w:p>
        </w:tc>
        <w:tc>
          <w:tcPr>
            <w:tcW w:w="2841" w:type="dxa"/>
            <w:tcBorders>
              <w:top w:val="nil"/>
              <w:left w:val="nil"/>
              <w:bottom w:val="nil"/>
              <w:right w:val="nil"/>
            </w:tcBorders>
          </w:tcPr>
          <w:p w14:paraId="0A262094"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MLL3/4 complex</w:t>
            </w:r>
          </w:p>
        </w:tc>
        <w:tc>
          <w:tcPr>
            <w:tcW w:w="1537" w:type="dxa"/>
            <w:tcBorders>
              <w:top w:val="nil"/>
              <w:left w:val="nil"/>
              <w:bottom w:val="nil"/>
              <w:right w:val="nil"/>
            </w:tcBorders>
          </w:tcPr>
          <w:p w14:paraId="73BC8C2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GO:0044666</w:t>
            </w:r>
          </w:p>
        </w:tc>
      </w:tr>
      <w:tr w:rsidR="009A44C6" w:rsidRPr="009A44C6" w14:paraId="60398843" w14:textId="77777777" w:rsidTr="00EE46B9">
        <w:tc>
          <w:tcPr>
            <w:tcW w:w="1911" w:type="dxa"/>
            <w:tcBorders>
              <w:top w:val="nil"/>
              <w:left w:val="nil"/>
              <w:bottom w:val="nil"/>
              <w:right w:val="nil"/>
            </w:tcBorders>
          </w:tcPr>
          <w:p w14:paraId="67AB309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7.73e-12</w:t>
            </w:r>
          </w:p>
        </w:tc>
        <w:tc>
          <w:tcPr>
            <w:tcW w:w="1035" w:type="dxa"/>
            <w:tcBorders>
              <w:top w:val="nil"/>
              <w:left w:val="nil"/>
              <w:bottom w:val="nil"/>
              <w:right w:val="nil"/>
            </w:tcBorders>
          </w:tcPr>
          <w:p w14:paraId="2D73EF6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2.54</w:t>
            </w:r>
          </w:p>
        </w:tc>
        <w:tc>
          <w:tcPr>
            <w:tcW w:w="1607" w:type="dxa"/>
            <w:tcBorders>
              <w:top w:val="nil"/>
              <w:left w:val="nil"/>
              <w:bottom w:val="nil"/>
              <w:right w:val="nil"/>
            </w:tcBorders>
          </w:tcPr>
          <w:p w14:paraId="53B4983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6 of </w:t>
            </w:r>
            <w:hyperlink r:id="rId75" w:tgtFrame="_blank" w:history="1">
              <w:r w:rsidRPr="009A44C6">
                <w:rPr>
                  <w:rFonts w:ascii="Times New Roman" w:eastAsia="Calibri" w:hAnsi="Times New Roman" w:cs="Times New Roman"/>
                  <w:noProof w:val="0"/>
                  <w:sz w:val="20"/>
                  <w:szCs w:val="20"/>
                </w:rPr>
                <w:t>31</w:t>
              </w:r>
            </w:hyperlink>
          </w:p>
        </w:tc>
        <w:tc>
          <w:tcPr>
            <w:tcW w:w="2841" w:type="dxa"/>
            <w:tcBorders>
              <w:top w:val="nil"/>
              <w:left w:val="nil"/>
              <w:bottom w:val="nil"/>
              <w:right w:val="nil"/>
            </w:tcBorders>
          </w:tcPr>
          <w:p w14:paraId="523F4BB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MLL1 complex</w:t>
            </w:r>
          </w:p>
        </w:tc>
        <w:tc>
          <w:tcPr>
            <w:tcW w:w="1537" w:type="dxa"/>
            <w:tcBorders>
              <w:top w:val="nil"/>
              <w:left w:val="nil"/>
              <w:bottom w:val="nil"/>
              <w:right w:val="nil"/>
            </w:tcBorders>
          </w:tcPr>
          <w:p w14:paraId="61499DD9"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GO:0071339</w:t>
            </w:r>
          </w:p>
        </w:tc>
      </w:tr>
      <w:tr w:rsidR="009A44C6" w:rsidRPr="009A44C6" w14:paraId="46486B4E" w14:textId="77777777" w:rsidTr="00EE46B9">
        <w:tc>
          <w:tcPr>
            <w:tcW w:w="1911" w:type="dxa"/>
            <w:tcBorders>
              <w:top w:val="nil"/>
              <w:left w:val="nil"/>
              <w:bottom w:val="nil"/>
              <w:right w:val="nil"/>
            </w:tcBorders>
          </w:tcPr>
          <w:p w14:paraId="1A2D6AE7"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1.85e-14</w:t>
            </w:r>
          </w:p>
        </w:tc>
        <w:tc>
          <w:tcPr>
            <w:tcW w:w="1035" w:type="dxa"/>
            <w:tcBorders>
              <w:top w:val="nil"/>
              <w:left w:val="nil"/>
              <w:bottom w:val="nil"/>
              <w:right w:val="nil"/>
            </w:tcBorders>
          </w:tcPr>
          <w:p w14:paraId="5B6ADD5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2.28</w:t>
            </w:r>
          </w:p>
        </w:tc>
        <w:tc>
          <w:tcPr>
            <w:tcW w:w="1607" w:type="dxa"/>
            <w:tcBorders>
              <w:top w:val="nil"/>
              <w:left w:val="nil"/>
              <w:bottom w:val="nil"/>
              <w:right w:val="nil"/>
            </w:tcBorders>
          </w:tcPr>
          <w:p w14:paraId="2DBAEA2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8 of </w:t>
            </w:r>
            <w:hyperlink r:id="rId76" w:tgtFrame="_blank" w:history="1">
              <w:r w:rsidRPr="009A44C6">
                <w:rPr>
                  <w:rFonts w:ascii="Times New Roman" w:eastAsia="Calibri" w:hAnsi="Times New Roman" w:cs="Times New Roman"/>
                  <w:noProof w:val="0"/>
                  <w:sz w:val="20"/>
                  <w:szCs w:val="20"/>
                </w:rPr>
                <w:t>74</w:t>
              </w:r>
            </w:hyperlink>
          </w:p>
        </w:tc>
        <w:tc>
          <w:tcPr>
            <w:tcW w:w="2841" w:type="dxa"/>
            <w:tcBorders>
              <w:top w:val="nil"/>
              <w:left w:val="nil"/>
              <w:bottom w:val="nil"/>
              <w:right w:val="nil"/>
            </w:tcBorders>
          </w:tcPr>
          <w:p w14:paraId="76B61BA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methyltransferase complex</w:t>
            </w:r>
          </w:p>
        </w:tc>
        <w:tc>
          <w:tcPr>
            <w:tcW w:w="1537" w:type="dxa"/>
            <w:tcBorders>
              <w:top w:val="nil"/>
              <w:left w:val="nil"/>
              <w:bottom w:val="nil"/>
              <w:right w:val="nil"/>
            </w:tcBorders>
          </w:tcPr>
          <w:p w14:paraId="434EEF8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GO:0035097</w:t>
            </w:r>
          </w:p>
        </w:tc>
      </w:tr>
      <w:tr w:rsidR="009A44C6" w:rsidRPr="009A44C6" w14:paraId="51D6DC3C" w14:textId="77777777" w:rsidTr="00EE46B9">
        <w:tc>
          <w:tcPr>
            <w:tcW w:w="1911" w:type="dxa"/>
            <w:tcBorders>
              <w:top w:val="nil"/>
              <w:left w:val="nil"/>
              <w:bottom w:val="nil"/>
              <w:right w:val="nil"/>
            </w:tcBorders>
          </w:tcPr>
          <w:p w14:paraId="634977E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0.0016</w:t>
            </w:r>
          </w:p>
        </w:tc>
        <w:tc>
          <w:tcPr>
            <w:tcW w:w="1035" w:type="dxa"/>
            <w:tcBorders>
              <w:top w:val="nil"/>
              <w:left w:val="nil"/>
              <w:bottom w:val="nil"/>
              <w:right w:val="nil"/>
            </w:tcBorders>
          </w:tcPr>
          <w:p w14:paraId="148AFB8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1.81</w:t>
            </w:r>
          </w:p>
        </w:tc>
        <w:tc>
          <w:tcPr>
            <w:tcW w:w="1607" w:type="dxa"/>
            <w:tcBorders>
              <w:top w:val="nil"/>
              <w:left w:val="nil"/>
              <w:bottom w:val="nil"/>
              <w:right w:val="nil"/>
            </w:tcBorders>
          </w:tcPr>
          <w:p w14:paraId="32E0D6A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77" w:tgtFrame="_blank" w:history="1">
              <w:r w:rsidRPr="009A44C6">
                <w:rPr>
                  <w:rFonts w:ascii="Times New Roman" w:eastAsia="Calibri" w:hAnsi="Times New Roman" w:cs="Times New Roman"/>
                  <w:noProof w:val="0"/>
                  <w:sz w:val="20"/>
                  <w:szCs w:val="20"/>
                </w:rPr>
                <w:t>83</w:t>
              </w:r>
            </w:hyperlink>
          </w:p>
        </w:tc>
        <w:tc>
          <w:tcPr>
            <w:tcW w:w="2841" w:type="dxa"/>
            <w:tcBorders>
              <w:top w:val="nil"/>
              <w:left w:val="nil"/>
              <w:bottom w:val="nil"/>
              <w:right w:val="nil"/>
            </w:tcBorders>
          </w:tcPr>
          <w:p w14:paraId="7698296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Histone acetyltransferase complex</w:t>
            </w:r>
          </w:p>
        </w:tc>
        <w:tc>
          <w:tcPr>
            <w:tcW w:w="1537" w:type="dxa"/>
            <w:tcBorders>
              <w:top w:val="nil"/>
              <w:left w:val="nil"/>
              <w:bottom w:val="nil"/>
              <w:right w:val="nil"/>
            </w:tcBorders>
          </w:tcPr>
          <w:p w14:paraId="467A0321"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GO:0000123</w:t>
            </w:r>
          </w:p>
        </w:tc>
      </w:tr>
      <w:tr w:rsidR="009A44C6" w:rsidRPr="009A44C6" w14:paraId="3B1D615B" w14:textId="77777777" w:rsidTr="00EE46B9">
        <w:tc>
          <w:tcPr>
            <w:tcW w:w="1911" w:type="dxa"/>
            <w:tcBorders>
              <w:top w:val="nil"/>
              <w:left w:val="nil"/>
              <w:bottom w:val="nil"/>
              <w:right w:val="nil"/>
            </w:tcBorders>
          </w:tcPr>
          <w:p w14:paraId="3ACBBC1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0.0049</w:t>
            </w:r>
          </w:p>
        </w:tc>
        <w:tc>
          <w:tcPr>
            <w:tcW w:w="1035" w:type="dxa"/>
            <w:tcBorders>
              <w:top w:val="nil"/>
              <w:left w:val="nil"/>
              <w:bottom w:val="nil"/>
              <w:right w:val="nil"/>
            </w:tcBorders>
          </w:tcPr>
          <w:p w14:paraId="34FAC2F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1.6</w:t>
            </w:r>
          </w:p>
        </w:tc>
        <w:tc>
          <w:tcPr>
            <w:tcW w:w="1607" w:type="dxa"/>
            <w:tcBorders>
              <w:top w:val="nil"/>
              <w:left w:val="nil"/>
              <w:bottom w:val="nil"/>
              <w:right w:val="nil"/>
            </w:tcBorders>
          </w:tcPr>
          <w:p w14:paraId="1315B7E6"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3 of </w:t>
            </w:r>
            <w:hyperlink r:id="rId78" w:tgtFrame="_blank" w:history="1">
              <w:r w:rsidRPr="009A44C6">
                <w:rPr>
                  <w:rFonts w:ascii="Times New Roman" w:eastAsia="Calibri" w:hAnsi="Times New Roman" w:cs="Times New Roman"/>
                  <w:noProof w:val="0"/>
                  <w:sz w:val="20"/>
                  <w:szCs w:val="20"/>
                </w:rPr>
                <w:t>133</w:t>
              </w:r>
            </w:hyperlink>
          </w:p>
        </w:tc>
        <w:tc>
          <w:tcPr>
            <w:tcW w:w="2841" w:type="dxa"/>
            <w:tcBorders>
              <w:top w:val="nil"/>
              <w:left w:val="nil"/>
              <w:bottom w:val="nil"/>
              <w:right w:val="nil"/>
            </w:tcBorders>
          </w:tcPr>
          <w:p w14:paraId="433CC14E"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Nuclear periphery</w:t>
            </w:r>
          </w:p>
        </w:tc>
        <w:tc>
          <w:tcPr>
            <w:tcW w:w="1537" w:type="dxa"/>
            <w:tcBorders>
              <w:top w:val="nil"/>
              <w:left w:val="nil"/>
              <w:bottom w:val="nil"/>
              <w:right w:val="nil"/>
            </w:tcBorders>
          </w:tcPr>
          <w:p w14:paraId="0CD0A38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GO:0034399</w:t>
            </w:r>
          </w:p>
        </w:tc>
      </w:tr>
      <w:tr w:rsidR="009A44C6" w:rsidRPr="009A44C6" w14:paraId="3B76BDCF" w14:textId="77777777" w:rsidTr="00EE46B9">
        <w:tc>
          <w:tcPr>
            <w:tcW w:w="1911" w:type="dxa"/>
            <w:tcBorders>
              <w:top w:val="nil"/>
              <w:left w:val="nil"/>
              <w:bottom w:val="nil"/>
              <w:right w:val="nil"/>
            </w:tcBorders>
          </w:tcPr>
          <w:p w14:paraId="712CC390"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2.81e-09</w:t>
            </w:r>
          </w:p>
        </w:tc>
        <w:tc>
          <w:tcPr>
            <w:tcW w:w="1035" w:type="dxa"/>
            <w:tcBorders>
              <w:top w:val="nil"/>
              <w:left w:val="nil"/>
              <w:bottom w:val="nil"/>
              <w:right w:val="nil"/>
            </w:tcBorders>
          </w:tcPr>
          <w:p w14:paraId="5D574D8B"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1.33</w:t>
            </w:r>
          </w:p>
        </w:tc>
        <w:tc>
          <w:tcPr>
            <w:tcW w:w="1607" w:type="dxa"/>
            <w:tcBorders>
              <w:top w:val="nil"/>
              <w:left w:val="nil"/>
              <w:bottom w:val="nil"/>
              <w:right w:val="nil"/>
            </w:tcBorders>
          </w:tcPr>
          <w:p w14:paraId="7946AC6D"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9 of </w:t>
            </w:r>
            <w:hyperlink r:id="rId79" w:tgtFrame="_blank" w:history="1">
              <w:r w:rsidRPr="009A44C6">
                <w:rPr>
                  <w:rFonts w:ascii="Times New Roman" w:eastAsia="Calibri" w:hAnsi="Times New Roman" w:cs="Times New Roman"/>
                  <w:noProof w:val="0"/>
                  <w:sz w:val="20"/>
                  <w:szCs w:val="20"/>
                </w:rPr>
                <w:t>752</w:t>
              </w:r>
            </w:hyperlink>
          </w:p>
        </w:tc>
        <w:tc>
          <w:tcPr>
            <w:tcW w:w="2841" w:type="dxa"/>
            <w:tcBorders>
              <w:top w:val="nil"/>
              <w:left w:val="nil"/>
              <w:bottom w:val="nil"/>
              <w:right w:val="nil"/>
            </w:tcBorders>
          </w:tcPr>
          <w:p w14:paraId="2751D71F"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Transferase complex</w:t>
            </w:r>
          </w:p>
        </w:tc>
        <w:tc>
          <w:tcPr>
            <w:tcW w:w="1537" w:type="dxa"/>
            <w:tcBorders>
              <w:top w:val="nil"/>
              <w:left w:val="nil"/>
              <w:bottom w:val="nil"/>
              <w:right w:val="nil"/>
            </w:tcBorders>
          </w:tcPr>
          <w:p w14:paraId="09B68E1E" w14:textId="77777777" w:rsidR="009A44C6" w:rsidRPr="009A44C6" w:rsidRDefault="00E71609" w:rsidP="009A44C6">
            <w:pPr>
              <w:bidi w:val="0"/>
              <w:jc w:val="center"/>
              <w:rPr>
                <w:rFonts w:ascii="Times New Roman" w:eastAsia="Calibri" w:hAnsi="Times New Roman" w:cs="Times New Roman"/>
                <w:noProof w:val="0"/>
                <w:sz w:val="20"/>
                <w:szCs w:val="20"/>
                <w:rtl/>
              </w:rPr>
            </w:pPr>
            <w:hyperlink r:id="rId80" w:tgtFrame="_blank" w:history="1">
              <w:r w:rsidR="009A44C6" w:rsidRPr="009A44C6">
                <w:rPr>
                  <w:rFonts w:ascii="Times New Roman" w:eastAsia="Calibri" w:hAnsi="Times New Roman" w:cs="Times New Roman"/>
                  <w:noProof w:val="0"/>
                  <w:sz w:val="20"/>
                  <w:szCs w:val="20"/>
                </w:rPr>
                <w:t>GO:1990234</w:t>
              </w:r>
            </w:hyperlink>
          </w:p>
        </w:tc>
      </w:tr>
      <w:tr w:rsidR="009A44C6" w:rsidRPr="009A44C6" w14:paraId="4CACC3D7" w14:textId="77777777" w:rsidTr="00EE46B9">
        <w:tc>
          <w:tcPr>
            <w:tcW w:w="1911" w:type="dxa"/>
            <w:tcBorders>
              <w:top w:val="nil"/>
              <w:left w:val="nil"/>
              <w:bottom w:val="single" w:sz="4" w:space="0" w:color="auto"/>
              <w:right w:val="nil"/>
            </w:tcBorders>
          </w:tcPr>
          <w:p w14:paraId="555C8EC8"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4.63e-06</w:t>
            </w:r>
          </w:p>
        </w:tc>
        <w:tc>
          <w:tcPr>
            <w:tcW w:w="1035" w:type="dxa"/>
            <w:tcBorders>
              <w:top w:val="nil"/>
              <w:left w:val="nil"/>
              <w:bottom w:val="single" w:sz="4" w:space="0" w:color="auto"/>
              <w:right w:val="nil"/>
            </w:tcBorders>
          </w:tcPr>
          <w:p w14:paraId="5ADE6DAA"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0.69</w:t>
            </w:r>
          </w:p>
        </w:tc>
        <w:tc>
          <w:tcPr>
            <w:tcW w:w="1607" w:type="dxa"/>
            <w:tcBorders>
              <w:top w:val="nil"/>
              <w:left w:val="nil"/>
              <w:bottom w:val="single" w:sz="4" w:space="0" w:color="auto"/>
              <w:right w:val="nil"/>
            </w:tcBorders>
          </w:tcPr>
          <w:p w14:paraId="2221F8E3"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11 of 3973</w:t>
            </w:r>
          </w:p>
        </w:tc>
        <w:tc>
          <w:tcPr>
            <w:tcW w:w="2841" w:type="dxa"/>
            <w:tcBorders>
              <w:top w:val="nil"/>
              <w:left w:val="nil"/>
              <w:bottom w:val="single" w:sz="4" w:space="0" w:color="auto"/>
              <w:right w:val="nil"/>
            </w:tcBorders>
          </w:tcPr>
          <w:p w14:paraId="0C55E60C"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Nucleoplasm</w:t>
            </w:r>
          </w:p>
        </w:tc>
        <w:tc>
          <w:tcPr>
            <w:tcW w:w="1537" w:type="dxa"/>
            <w:tcBorders>
              <w:top w:val="nil"/>
              <w:left w:val="nil"/>
              <w:bottom w:val="single" w:sz="4" w:space="0" w:color="auto"/>
              <w:right w:val="nil"/>
            </w:tcBorders>
          </w:tcPr>
          <w:p w14:paraId="56671C12" w14:textId="77777777" w:rsidR="009A44C6" w:rsidRPr="009A44C6" w:rsidRDefault="009A44C6" w:rsidP="009A44C6">
            <w:pPr>
              <w:bidi w:val="0"/>
              <w:jc w:val="center"/>
              <w:rPr>
                <w:rFonts w:ascii="Times New Roman" w:eastAsia="Calibri" w:hAnsi="Times New Roman" w:cs="Times New Roman"/>
                <w:noProof w:val="0"/>
                <w:sz w:val="20"/>
                <w:szCs w:val="20"/>
                <w:rtl/>
              </w:rPr>
            </w:pPr>
            <w:r w:rsidRPr="009A44C6">
              <w:rPr>
                <w:rFonts w:ascii="Times New Roman" w:eastAsia="Calibri" w:hAnsi="Times New Roman" w:cs="Times New Roman"/>
                <w:noProof w:val="0"/>
                <w:sz w:val="20"/>
                <w:szCs w:val="20"/>
              </w:rPr>
              <w:t>GO:0005654</w:t>
            </w:r>
          </w:p>
        </w:tc>
      </w:tr>
    </w:tbl>
    <w:bookmarkEnd w:id="1"/>
    <w:p w14:paraId="1AE1FF20" w14:textId="53EE7266" w:rsidR="009A44C6" w:rsidRPr="009A44C6" w:rsidRDefault="00236523" w:rsidP="009A44C6">
      <w:pPr>
        <w:tabs>
          <w:tab w:val="left" w:pos="3282"/>
        </w:tabs>
        <w:bidi w:val="0"/>
        <w:spacing w:line="480" w:lineRule="auto"/>
        <w:rPr>
          <w:rFonts w:ascii="Times New Roman" w:eastAsia="Calibri" w:hAnsi="Times New Roman" w:cs="Times New Roman"/>
          <w:b/>
          <w:bCs/>
          <w:noProof w:val="0"/>
        </w:rPr>
      </w:pPr>
      <w:r>
        <w:rPr>
          <w:rFonts w:ascii="Times New Roman" w:eastAsia="Calibri" w:hAnsi="Times New Roman" w:cs="Times New Roman"/>
          <w:b/>
          <w:bCs/>
          <w:noProof w:val="0"/>
        </w:rPr>
        <w:t>2</w:t>
      </w:r>
      <w:r w:rsidR="009A44C6" w:rsidRPr="009A44C6">
        <w:rPr>
          <w:rFonts w:ascii="Times New Roman" w:eastAsia="Calibri" w:hAnsi="Times New Roman" w:cs="Times New Roman"/>
          <w:b/>
          <w:bCs/>
          <w:noProof w:val="0"/>
        </w:rPr>
        <w:t>.4 KEGG Pathway</w:t>
      </w:r>
    </w:p>
    <w:tbl>
      <w:tblPr>
        <w:tblStyle w:val="1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4"/>
        <w:gridCol w:w="1947"/>
        <w:gridCol w:w="1755"/>
        <w:gridCol w:w="1243"/>
        <w:gridCol w:w="1971"/>
      </w:tblGrid>
      <w:tr w:rsidR="009A44C6" w:rsidRPr="009A44C6" w14:paraId="0A2BFCCF" w14:textId="77777777" w:rsidTr="00EE46B9">
        <w:tc>
          <w:tcPr>
            <w:tcW w:w="1724" w:type="dxa"/>
            <w:shd w:val="clear" w:color="auto" w:fill="D9D9D9"/>
          </w:tcPr>
          <w:p w14:paraId="6B05374E"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Pathway</w:t>
            </w:r>
          </w:p>
        </w:tc>
        <w:tc>
          <w:tcPr>
            <w:tcW w:w="1947" w:type="dxa"/>
            <w:shd w:val="clear" w:color="auto" w:fill="D9D9D9"/>
          </w:tcPr>
          <w:p w14:paraId="42278C85"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Description</w:t>
            </w:r>
          </w:p>
        </w:tc>
        <w:tc>
          <w:tcPr>
            <w:tcW w:w="1755" w:type="dxa"/>
            <w:shd w:val="clear" w:color="auto" w:fill="D9D9D9"/>
          </w:tcPr>
          <w:p w14:paraId="0246946D"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Count in network</w:t>
            </w:r>
          </w:p>
        </w:tc>
        <w:tc>
          <w:tcPr>
            <w:tcW w:w="1243" w:type="dxa"/>
            <w:shd w:val="clear" w:color="auto" w:fill="D9D9D9"/>
          </w:tcPr>
          <w:p w14:paraId="68B8BF5C"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strength</w:t>
            </w:r>
          </w:p>
        </w:tc>
        <w:tc>
          <w:tcPr>
            <w:tcW w:w="1971" w:type="dxa"/>
            <w:shd w:val="clear" w:color="auto" w:fill="D9D9D9"/>
          </w:tcPr>
          <w:p w14:paraId="12921B3F"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b/>
                <w:bCs/>
                <w:noProof w:val="0"/>
                <w:sz w:val="20"/>
                <w:szCs w:val="20"/>
              </w:rPr>
            </w:pPr>
            <w:r w:rsidRPr="009A44C6">
              <w:rPr>
                <w:rFonts w:ascii="Times New Roman" w:eastAsia="Calibri" w:hAnsi="Times New Roman" w:cs="Times New Roman"/>
                <w:b/>
                <w:bCs/>
                <w:noProof w:val="0"/>
                <w:sz w:val="20"/>
                <w:szCs w:val="20"/>
              </w:rPr>
              <w:t>False discovery rate</w:t>
            </w:r>
          </w:p>
        </w:tc>
      </w:tr>
      <w:tr w:rsidR="009A44C6" w:rsidRPr="009A44C6" w14:paraId="5BF0A371" w14:textId="77777777" w:rsidTr="00EE46B9">
        <w:tc>
          <w:tcPr>
            <w:tcW w:w="1724" w:type="dxa"/>
          </w:tcPr>
          <w:p w14:paraId="548E3829"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hsa04934</w:t>
            </w:r>
          </w:p>
        </w:tc>
        <w:tc>
          <w:tcPr>
            <w:tcW w:w="1947" w:type="dxa"/>
          </w:tcPr>
          <w:p w14:paraId="6F0D681D"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Cushing syndrome</w:t>
            </w:r>
          </w:p>
        </w:tc>
        <w:tc>
          <w:tcPr>
            <w:tcW w:w="1755" w:type="dxa"/>
          </w:tcPr>
          <w:p w14:paraId="70601DF6"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5 of 153</w:t>
            </w:r>
          </w:p>
        </w:tc>
        <w:tc>
          <w:tcPr>
            <w:tcW w:w="1243" w:type="dxa"/>
          </w:tcPr>
          <w:p w14:paraId="326A6945"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1.76</w:t>
            </w:r>
          </w:p>
        </w:tc>
        <w:tc>
          <w:tcPr>
            <w:tcW w:w="1971" w:type="dxa"/>
          </w:tcPr>
          <w:p w14:paraId="37553C22" w14:textId="77777777" w:rsidR="009A44C6" w:rsidRPr="009A44C6" w:rsidRDefault="009A44C6" w:rsidP="009A44C6">
            <w:pPr>
              <w:tabs>
                <w:tab w:val="left" w:pos="3282"/>
              </w:tabs>
              <w:bidi w:val="0"/>
              <w:spacing w:line="480" w:lineRule="auto"/>
              <w:jc w:val="center"/>
              <w:rPr>
                <w:rFonts w:ascii="Times New Roman" w:eastAsia="Calibri" w:hAnsi="Times New Roman" w:cs="Times New Roman"/>
                <w:noProof w:val="0"/>
                <w:sz w:val="20"/>
                <w:szCs w:val="20"/>
              </w:rPr>
            </w:pPr>
            <w:r w:rsidRPr="009A44C6">
              <w:rPr>
                <w:rFonts w:ascii="Times New Roman" w:eastAsia="Calibri" w:hAnsi="Times New Roman" w:cs="Times New Roman"/>
                <w:noProof w:val="0"/>
                <w:sz w:val="20"/>
                <w:szCs w:val="20"/>
              </w:rPr>
              <w:t>4.80e-0.6</w:t>
            </w:r>
          </w:p>
        </w:tc>
      </w:tr>
    </w:tbl>
    <w:p w14:paraId="39BAFDA5" w14:textId="77777777" w:rsidR="009A44C6" w:rsidRPr="009A44C6" w:rsidRDefault="009A44C6" w:rsidP="009A44C6">
      <w:pPr>
        <w:bidi w:val="0"/>
        <w:rPr>
          <w:rFonts w:ascii="Times New Roman" w:eastAsia="Calibri" w:hAnsi="Times New Roman" w:cs="Times New Roman"/>
          <w:b/>
          <w:bCs/>
          <w:noProof w:val="0"/>
          <w:sz w:val="24"/>
          <w:szCs w:val="24"/>
        </w:rPr>
      </w:pPr>
    </w:p>
    <w:p w14:paraId="55A16361" w14:textId="08D986F2" w:rsidR="009A44C6" w:rsidRPr="009A44C6" w:rsidRDefault="009A44C6" w:rsidP="009A44C6">
      <w:pPr>
        <w:bidi w:val="0"/>
        <w:rPr>
          <w:rFonts w:ascii="Times New Roman" w:eastAsia="Calibri" w:hAnsi="Times New Roman" w:cs="Times New Roman"/>
          <w:b/>
          <w:bCs/>
          <w:noProof w:val="0"/>
          <w:sz w:val="24"/>
          <w:szCs w:val="24"/>
        </w:rPr>
      </w:pPr>
    </w:p>
    <w:tbl>
      <w:tblPr>
        <w:tblStyle w:val="13"/>
        <w:bidiVisual/>
        <w:tblW w:w="0" w:type="auto"/>
        <w:jc w:val="center"/>
        <w:tblBorders>
          <w:top w:val="none" w:sz="0" w:space="0" w:color="auto"/>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33"/>
        <w:gridCol w:w="1084"/>
      </w:tblGrid>
      <w:tr w:rsidR="009A44C6" w:rsidRPr="009A44C6" w14:paraId="44B8F4F8" w14:textId="77777777" w:rsidTr="00042675">
        <w:trPr>
          <w:jc w:val="center"/>
        </w:trPr>
        <w:tc>
          <w:tcPr>
            <w:tcW w:w="0" w:type="auto"/>
            <w:gridSpan w:val="2"/>
            <w:tcBorders>
              <w:top w:val="nil"/>
              <w:bottom w:val="single" w:sz="4" w:space="0" w:color="auto"/>
            </w:tcBorders>
            <w:shd w:val="clear" w:color="auto" w:fill="auto"/>
            <w:vAlign w:val="center"/>
          </w:tcPr>
          <w:p w14:paraId="2B6E622C" w14:textId="1C1AB55A" w:rsidR="009A44C6" w:rsidRPr="009A44C6" w:rsidRDefault="00CE24BF" w:rsidP="00CE24BF">
            <w:pPr>
              <w:jc w:val="right"/>
              <w:rPr>
                <w:rFonts w:ascii="Times New Roman" w:eastAsia="Calibri" w:hAnsi="Times New Roman" w:cs="Times New Roman"/>
                <w:b/>
                <w:bCs/>
                <w:noProof w:val="0"/>
                <w:rtl/>
              </w:rPr>
            </w:pPr>
            <w:r w:rsidRPr="00CE24BF">
              <w:rPr>
                <w:rFonts w:ascii="Times New Roman" w:eastAsia="Calibri" w:hAnsi="Times New Roman" w:cs="Times New Roman"/>
                <w:b/>
                <w:bCs/>
                <w:noProof w:val="0"/>
              </w:rPr>
              <w:t>Table S3</w:t>
            </w:r>
            <w:r w:rsidRPr="00CE24BF">
              <w:rPr>
                <w:rFonts w:ascii="Times New Roman" w:eastAsia="Calibri" w:hAnsi="Times New Roman" w:cs="Times New Roman"/>
                <w:noProof w:val="0"/>
              </w:rPr>
              <w:t>.</w:t>
            </w:r>
            <w:r w:rsidRPr="009A44C6">
              <w:rPr>
                <w:rFonts w:ascii="Times New Roman" w:eastAsia="Calibri" w:hAnsi="Times New Roman" w:cs="Times New Roman"/>
                <w:noProof w:val="0"/>
              </w:rPr>
              <w:t xml:space="preserve"> </w:t>
            </w:r>
            <w:proofErr w:type="spellStart"/>
            <w:r w:rsidRPr="009A44C6">
              <w:rPr>
                <w:rFonts w:ascii="Times New Roman" w:eastAsia="Calibri" w:hAnsi="Times New Roman" w:cs="Times New Roman"/>
                <w:noProof w:val="0"/>
              </w:rPr>
              <w:t>RegulomeDB</w:t>
            </w:r>
            <w:proofErr w:type="spellEnd"/>
            <w:r w:rsidRPr="009A44C6">
              <w:rPr>
                <w:rFonts w:ascii="Times New Roman" w:eastAsia="Calibri" w:hAnsi="Times New Roman" w:cs="Times New Roman"/>
                <w:noProof w:val="0"/>
              </w:rPr>
              <w:t xml:space="preserve"> variant classification scheme</w:t>
            </w:r>
          </w:p>
        </w:tc>
      </w:tr>
      <w:tr w:rsidR="009A44C6" w:rsidRPr="009A44C6" w14:paraId="7404C0E0" w14:textId="77777777" w:rsidTr="00AC351C">
        <w:trPr>
          <w:jc w:val="center"/>
        </w:trPr>
        <w:tc>
          <w:tcPr>
            <w:tcW w:w="0" w:type="auto"/>
            <w:tcBorders>
              <w:top w:val="single" w:sz="4" w:space="0" w:color="auto"/>
              <w:bottom w:val="single" w:sz="4" w:space="0" w:color="auto"/>
            </w:tcBorders>
            <w:shd w:val="clear" w:color="auto" w:fill="auto"/>
            <w:vAlign w:val="center"/>
          </w:tcPr>
          <w:p w14:paraId="069AB6C6" w14:textId="77777777" w:rsidR="009A44C6" w:rsidRPr="009A44C6" w:rsidRDefault="009A44C6" w:rsidP="00561E05">
            <w:pPr>
              <w:jc w:val="center"/>
              <w:rPr>
                <w:rFonts w:ascii="Times New Roman" w:eastAsia="Calibri" w:hAnsi="Times New Roman" w:cs="Times New Roman"/>
                <w:b/>
                <w:bCs/>
                <w:noProof w:val="0"/>
                <w:rtl/>
              </w:rPr>
            </w:pPr>
            <w:r w:rsidRPr="009A44C6">
              <w:rPr>
                <w:rFonts w:ascii="Times New Roman" w:eastAsia="Calibri" w:hAnsi="Times New Roman" w:cs="Times New Roman"/>
                <w:b/>
                <w:bCs/>
                <w:noProof w:val="0"/>
              </w:rPr>
              <w:t>Description</w:t>
            </w:r>
          </w:p>
        </w:tc>
        <w:tc>
          <w:tcPr>
            <w:tcW w:w="0" w:type="auto"/>
            <w:tcBorders>
              <w:top w:val="single" w:sz="4" w:space="0" w:color="auto"/>
              <w:bottom w:val="single" w:sz="4" w:space="0" w:color="auto"/>
            </w:tcBorders>
            <w:shd w:val="clear" w:color="auto" w:fill="auto"/>
            <w:vAlign w:val="center"/>
          </w:tcPr>
          <w:p w14:paraId="786273E3" w14:textId="77777777" w:rsidR="009A44C6" w:rsidRPr="009A44C6" w:rsidRDefault="009A44C6" w:rsidP="00561E05">
            <w:pPr>
              <w:jc w:val="center"/>
              <w:rPr>
                <w:rFonts w:ascii="Times New Roman" w:eastAsia="Calibri" w:hAnsi="Times New Roman" w:cs="Times New Roman"/>
                <w:b/>
                <w:bCs/>
                <w:noProof w:val="0"/>
                <w:rtl/>
              </w:rPr>
            </w:pPr>
            <w:r w:rsidRPr="009A44C6">
              <w:rPr>
                <w:rFonts w:ascii="Times New Roman" w:eastAsia="Calibri" w:hAnsi="Times New Roman" w:cs="Times New Roman"/>
                <w:b/>
                <w:bCs/>
                <w:noProof w:val="0"/>
              </w:rPr>
              <w:t>Category</w:t>
            </w:r>
          </w:p>
        </w:tc>
      </w:tr>
      <w:tr w:rsidR="009A44C6" w:rsidRPr="009A44C6" w14:paraId="3BF204D4" w14:textId="77777777" w:rsidTr="00561E05">
        <w:trPr>
          <w:jc w:val="center"/>
        </w:trPr>
        <w:tc>
          <w:tcPr>
            <w:tcW w:w="0" w:type="auto"/>
            <w:gridSpan w:val="2"/>
            <w:tcBorders>
              <w:top w:val="single" w:sz="4" w:space="0" w:color="auto"/>
              <w:bottom w:val="single" w:sz="4" w:space="0" w:color="auto"/>
            </w:tcBorders>
            <w:shd w:val="clear" w:color="auto" w:fill="auto"/>
            <w:vAlign w:val="center"/>
          </w:tcPr>
          <w:p w14:paraId="7568437D" w14:textId="2BF9779B" w:rsidR="009A44C6" w:rsidRPr="009A44C6" w:rsidRDefault="009A44C6" w:rsidP="00561E05">
            <w:pPr>
              <w:jc w:val="center"/>
              <w:rPr>
                <w:rFonts w:ascii="Times New Roman" w:eastAsia="Calibri" w:hAnsi="Times New Roman" w:cs="Times New Roman"/>
                <w:noProof w:val="0"/>
                <w:rtl/>
              </w:rPr>
            </w:pPr>
            <w:r w:rsidRPr="009A44C6">
              <w:rPr>
                <w:rFonts w:ascii="Times New Roman" w:eastAsia="Calibri" w:hAnsi="Times New Roman" w:cs="Times New Roman"/>
                <w:noProof w:val="0"/>
              </w:rPr>
              <w:t xml:space="preserve">Likely to affect binding and linked to </w:t>
            </w:r>
            <w:r w:rsidR="00AC351C">
              <w:rPr>
                <w:rFonts w:ascii="Times New Roman" w:eastAsia="Calibri" w:hAnsi="Times New Roman" w:cs="Times New Roman"/>
                <w:noProof w:val="0"/>
              </w:rPr>
              <w:t xml:space="preserve">the </w:t>
            </w:r>
            <w:r w:rsidRPr="009A44C6">
              <w:rPr>
                <w:rFonts w:ascii="Times New Roman" w:eastAsia="Calibri" w:hAnsi="Times New Roman" w:cs="Times New Roman"/>
                <w:noProof w:val="0"/>
              </w:rPr>
              <w:t>expression of a gene target</w:t>
            </w:r>
          </w:p>
        </w:tc>
      </w:tr>
      <w:tr w:rsidR="009A44C6" w:rsidRPr="009A44C6" w14:paraId="6346053F" w14:textId="77777777" w:rsidTr="00DB1F7D">
        <w:trPr>
          <w:jc w:val="center"/>
        </w:trPr>
        <w:tc>
          <w:tcPr>
            <w:tcW w:w="0" w:type="auto"/>
            <w:tcBorders>
              <w:top w:val="single" w:sz="4" w:space="0" w:color="auto"/>
            </w:tcBorders>
            <w:shd w:val="clear" w:color="auto" w:fill="auto"/>
            <w:vAlign w:val="center"/>
          </w:tcPr>
          <w:p w14:paraId="4EAFFA94"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matched TF motif + matched DNase footprint +DNase peak</w:t>
            </w:r>
          </w:p>
        </w:tc>
        <w:tc>
          <w:tcPr>
            <w:tcW w:w="0" w:type="auto"/>
            <w:tcBorders>
              <w:top w:val="single" w:sz="4" w:space="0" w:color="auto"/>
            </w:tcBorders>
            <w:shd w:val="clear" w:color="auto" w:fill="auto"/>
            <w:vAlign w:val="center"/>
          </w:tcPr>
          <w:p w14:paraId="502CD722"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1a</w:t>
            </w:r>
          </w:p>
        </w:tc>
      </w:tr>
      <w:tr w:rsidR="009A44C6" w:rsidRPr="009A44C6" w14:paraId="4EA39010" w14:textId="77777777" w:rsidTr="00DB1F7D">
        <w:trPr>
          <w:jc w:val="center"/>
        </w:trPr>
        <w:tc>
          <w:tcPr>
            <w:tcW w:w="0" w:type="auto"/>
            <w:shd w:val="clear" w:color="auto" w:fill="auto"/>
            <w:vAlign w:val="center"/>
          </w:tcPr>
          <w:p w14:paraId="1044302F"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any motif + DNase footprint +DNase peak</w:t>
            </w:r>
          </w:p>
        </w:tc>
        <w:tc>
          <w:tcPr>
            <w:tcW w:w="0" w:type="auto"/>
            <w:shd w:val="clear" w:color="auto" w:fill="auto"/>
            <w:vAlign w:val="center"/>
          </w:tcPr>
          <w:p w14:paraId="22F93CF0"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1b</w:t>
            </w:r>
          </w:p>
        </w:tc>
      </w:tr>
      <w:tr w:rsidR="009A44C6" w:rsidRPr="009A44C6" w14:paraId="383F91A9" w14:textId="77777777" w:rsidTr="00DB1F7D">
        <w:trPr>
          <w:jc w:val="center"/>
        </w:trPr>
        <w:tc>
          <w:tcPr>
            <w:tcW w:w="0" w:type="auto"/>
            <w:shd w:val="clear" w:color="auto" w:fill="auto"/>
            <w:vAlign w:val="center"/>
          </w:tcPr>
          <w:p w14:paraId="73DA9D96"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matched TF motif +DNase peak</w:t>
            </w:r>
          </w:p>
        </w:tc>
        <w:tc>
          <w:tcPr>
            <w:tcW w:w="0" w:type="auto"/>
            <w:shd w:val="clear" w:color="auto" w:fill="auto"/>
            <w:vAlign w:val="center"/>
          </w:tcPr>
          <w:p w14:paraId="24DC734A"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1c</w:t>
            </w:r>
          </w:p>
        </w:tc>
      </w:tr>
      <w:tr w:rsidR="009A44C6" w:rsidRPr="009A44C6" w14:paraId="45003348" w14:textId="77777777" w:rsidTr="00DB1F7D">
        <w:trPr>
          <w:jc w:val="center"/>
        </w:trPr>
        <w:tc>
          <w:tcPr>
            <w:tcW w:w="0" w:type="auto"/>
            <w:shd w:val="clear" w:color="auto" w:fill="auto"/>
            <w:vAlign w:val="center"/>
          </w:tcPr>
          <w:p w14:paraId="79C3C793"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any motif + DNase footprint +DNase peak</w:t>
            </w:r>
          </w:p>
        </w:tc>
        <w:tc>
          <w:tcPr>
            <w:tcW w:w="0" w:type="auto"/>
            <w:shd w:val="clear" w:color="auto" w:fill="auto"/>
            <w:vAlign w:val="center"/>
          </w:tcPr>
          <w:p w14:paraId="66CC41AB"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1d</w:t>
            </w:r>
          </w:p>
        </w:tc>
      </w:tr>
      <w:tr w:rsidR="009A44C6" w:rsidRPr="009A44C6" w14:paraId="148E4B0E" w14:textId="77777777" w:rsidTr="00DB1F7D">
        <w:trPr>
          <w:jc w:val="center"/>
        </w:trPr>
        <w:tc>
          <w:tcPr>
            <w:tcW w:w="0" w:type="auto"/>
            <w:shd w:val="clear" w:color="auto" w:fill="auto"/>
            <w:vAlign w:val="center"/>
          </w:tcPr>
          <w:p w14:paraId="33BC3C28"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matched TF motif</w:t>
            </w:r>
          </w:p>
        </w:tc>
        <w:tc>
          <w:tcPr>
            <w:tcW w:w="0" w:type="auto"/>
            <w:shd w:val="clear" w:color="auto" w:fill="auto"/>
            <w:vAlign w:val="center"/>
          </w:tcPr>
          <w:p w14:paraId="575C8CB1"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1e</w:t>
            </w:r>
          </w:p>
        </w:tc>
      </w:tr>
      <w:tr w:rsidR="009A44C6" w:rsidRPr="009A44C6" w14:paraId="2DEEE0A8" w14:textId="77777777" w:rsidTr="00DB1F7D">
        <w:trPr>
          <w:jc w:val="center"/>
        </w:trPr>
        <w:tc>
          <w:tcPr>
            <w:tcW w:w="0" w:type="auto"/>
            <w:tcBorders>
              <w:bottom w:val="single" w:sz="4" w:space="0" w:color="auto"/>
            </w:tcBorders>
            <w:shd w:val="clear" w:color="auto" w:fill="auto"/>
            <w:vAlign w:val="center"/>
          </w:tcPr>
          <w:p w14:paraId="31E20904" w14:textId="77777777" w:rsidR="009A44C6" w:rsidRPr="009A44C6" w:rsidRDefault="009A44C6" w:rsidP="00DB1F7D">
            <w:pPr>
              <w:jc w:val="right"/>
              <w:rPr>
                <w:rFonts w:ascii="Times New Roman" w:eastAsia="Calibri" w:hAnsi="Times New Roman" w:cs="Times New Roman"/>
                <w:noProof w:val="0"/>
                <w:rtl/>
              </w:rPr>
            </w:pPr>
            <w:proofErr w:type="spellStart"/>
            <w:r w:rsidRPr="009A44C6">
              <w:rPr>
                <w:rFonts w:ascii="Times New Roman" w:eastAsia="Calibri" w:hAnsi="Times New Roman" w:cs="Times New Roman"/>
                <w:noProof w:val="0"/>
              </w:rPr>
              <w:t>eQTL</w:t>
            </w:r>
            <w:proofErr w:type="spellEnd"/>
            <w:r w:rsidRPr="009A44C6">
              <w:rPr>
                <w:rFonts w:ascii="Times New Roman" w:eastAsia="Calibri" w:hAnsi="Times New Roman" w:cs="Times New Roman"/>
                <w:noProof w:val="0"/>
              </w:rPr>
              <w:t>+ TF binding / DNase peak</w:t>
            </w:r>
          </w:p>
        </w:tc>
        <w:tc>
          <w:tcPr>
            <w:tcW w:w="0" w:type="auto"/>
            <w:tcBorders>
              <w:bottom w:val="single" w:sz="4" w:space="0" w:color="auto"/>
            </w:tcBorders>
            <w:shd w:val="clear" w:color="auto" w:fill="auto"/>
            <w:vAlign w:val="center"/>
          </w:tcPr>
          <w:p w14:paraId="4780A962"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1f</w:t>
            </w:r>
          </w:p>
        </w:tc>
      </w:tr>
      <w:tr w:rsidR="009A44C6" w:rsidRPr="009A44C6" w14:paraId="252A14B7" w14:textId="77777777" w:rsidTr="00561E05">
        <w:trPr>
          <w:jc w:val="center"/>
        </w:trPr>
        <w:tc>
          <w:tcPr>
            <w:tcW w:w="0" w:type="auto"/>
            <w:gridSpan w:val="2"/>
            <w:tcBorders>
              <w:top w:val="single" w:sz="4" w:space="0" w:color="auto"/>
              <w:bottom w:val="single" w:sz="4" w:space="0" w:color="auto"/>
            </w:tcBorders>
            <w:shd w:val="clear" w:color="auto" w:fill="auto"/>
            <w:vAlign w:val="center"/>
          </w:tcPr>
          <w:p w14:paraId="402D4E85" w14:textId="62C438A5" w:rsidR="009A44C6" w:rsidRPr="009A44C6" w:rsidRDefault="009A44C6" w:rsidP="00561E05">
            <w:pPr>
              <w:jc w:val="center"/>
              <w:rPr>
                <w:rFonts w:ascii="Times New Roman" w:eastAsia="Calibri" w:hAnsi="Times New Roman" w:cs="Times New Roman"/>
                <w:noProof w:val="0"/>
                <w:rtl/>
              </w:rPr>
            </w:pPr>
            <w:r w:rsidRPr="009A44C6">
              <w:rPr>
                <w:rFonts w:ascii="Times New Roman" w:eastAsia="Calibri" w:hAnsi="Times New Roman" w:cs="Times New Roman"/>
                <w:noProof w:val="0"/>
              </w:rPr>
              <w:t xml:space="preserve">Likely to affect </w:t>
            </w:r>
            <w:r w:rsidR="00F62526">
              <w:rPr>
                <w:rFonts w:ascii="Times New Roman" w:eastAsia="Calibri" w:hAnsi="Times New Roman" w:cs="Times New Roman"/>
                <w:noProof w:val="0"/>
              </w:rPr>
              <w:t xml:space="preserve">the </w:t>
            </w:r>
            <w:r w:rsidRPr="009A44C6">
              <w:rPr>
                <w:rFonts w:ascii="Times New Roman" w:eastAsia="Calibri" w:hAnsi="Times New Roman" w:cs="Times New Roman"/>
                <w:noProof w:val="0"/>
              </w:rPr>
              <w:t>binding</w:t>
            </w:r>
          </w:p>
        </w:tc>
      </w:tr>
      <w:tr w:rsidR="009A44C6" w:rsidRPr="009A44C6" w14:paraId="12F798D6" w14:textId="77777777" w:rsidTr="00DB1F7D">
        <w:trPr>
          <w:jc w:val="center"/>
        </w:trPr>
        <w:tc>
          <w:tcPr>
            <w:tcW w:w="0" w:type="auto"/>
            <w:tcBorders>
              <w:top w:val="single" w:sz="4" w:space="0" w:color="auto"/>
            </w:tcBorders>
            <w:shd w:val="clear" w:color="auto" w:fill="auto"/>
            <w:vAlign w:val="center"/>
          </w:tcPr>
          <w:p w14:paraId="5A69867F"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 matched TF motif + matched DNase footprint +DNase peak</w:t>
            </w:r>
          </w:p>
        </w:tc>
        <w:tc>
          <w:tcPr>
            <w:tcW w:w="0" w:type="auto"/>
            <w:tcBorders>
              <w:top w:val="single" w:sz="4" w:space="0" w:color="auto"/>
            </w:tcBorders>
            <w:shd w:val="clear" w:color="auto" w:fill="auto"/>
            <w:vAlign w:val="center"/>
          </w:tcPr>
          <w:p w14:paraId="1D59A40F"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2a</w:t>
            </w:r>
          </w:p>
        </w:tc>
      </w:tr>
      <w:tr w:rsidR="009A44C6" w:rsidRPr="009A44C6" w14:paraId="7C01E6B0" w14:textId="77777777" w:rsidTr="00DB1F7D">
        <w:trPr>
          <w:jc w:val="center"/>
        </w:trPr>
        <w:tc>
          <w:tcPr>
            <w:tcW w:w="0" w:type="auto"/>
            <w:shd w:val="clear" w:color="auto" w:fill="auto"/>
            <w:vAlign w:val="center"/>
          </w:tcPr>
          <w:p w14:paraId="3FAF04DC"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 any motif +DNase footprint +DNase peak</w:t>
            </w:r>
          </w:p>
        </w:tc>
        <w:tc>
          <w:tcPr>
            <w:tcW w:w="0" w:type="auto"/>
            <w:shd w:val="clear" w:color="auto" w:fill="auto"/>
            <w:vAlign w:val="center"/>
          </w:tcPr>
          <w:p w14:paraId="385A51D3"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2b</w:t>
            </w:r>
          </w:p>
        </w:tc>
      </w:tr>
      <w:tr w:rsidR="009A44C6" w:rsidRPr="009A44C6" w14:paraId="0125EA20" w14:textId="77777777" w:rsidTr="00DB1F7D">
        <w:trPr>
          <w:jc w:val="center"/>
        </w:trPr>
        <w:tc>
          <w:tcPr>
            <w:tcW w:w="0" w:type="auto"/>
            <w:tcBorders>
              <w:bottom w:val="single" w:sz="4" w:space="0" w:color="auto"/>
            </w:tcBorders>
            <w:shd w:val="clear" w:color="auto" w:fill="auto"/>
            <w:vAlign w:val="center"/>
          </w:tcPr>
          <w:p w14:paraId="6FFBE260"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 matched TF motif +DNase peak</w:t>
            </w:r>
          </w:p>
        </w:tc>
        <w:tc>
          <w:tcPr>
            <w:tcW w:w="0" w:type="auto"/>
            <w:tcBorders>
              <w:bottom w:val="single" w:sz="4" w:space="0" w:color="auto"/>
            </w:tcBorders>
            <w:shd w:val="clear" w:color="auto" w:fill="auto"/>
            <w:vAlign w:val="center"/>
          </w:tcPr>
          <w:p w14:paraId="2D286135"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2c</w:t>
            </w:r>
          </w:p>
        </w:tc>
      </w:tr>
      <w:tr w:rsidR="009A44C6" w:rsidRPr="009A44C6" w14:paraId="048D2B75" w14:textId="77777777" w:rsidTr="00561E05">
        <w:trPr>
          <w:trHeight w:val="295"/>
          <w:jc w:val="center"/>
        </w:trPr>
        <w:tc>
          <w:tcPr>
            <w:tcW w:w="0" w:type="auto"/>
            <w:gridSpan w:val="2"/>
            <w:tcBorders>
              <w:top w:val="single" w:sz="4" w:space="0" w:color="auto"/>
            </w:tcBorders>
            <w:shd w:val="clear" w:color="auto" w:fill="auto"/>
            <w:vAlign w:val="center"/>
          </w:tcPr>
          <w:p w14:paraId="2693861F" w14:textId="420A4FC7" w:rsidR="009A44C6" w:rsidRPr="009A44C6" w:rsidRDefault="009A44C6" w:rsidP="00561E05">
            <w:pPr>
              <w:jc w:val="center"/>
              <w:rPr>
                <w:rFonts w:ascii="Times New Roman" w:eastAsia="Calibri" w:hAnsi="Times New Roman" w:cs="Times New Roman"/>
                <w:noProof w:val="0"/>
                <w:rtl/>
              </w:rPr>
            </w:pPr>
            <w:r w:rsidRPr="009A44C6">
              <w:rPr>
                <w:rFonts w:ascii="Times New Roman" w:eastAsia="Calibri" w:hAnsi="Times New Roman" w:cs="Times New Roman"/>
                <w:noProof w:val="0"/>
              </w:rPr>
              <w:t xml:space="preserve">Less likely to affect </w:t>
            </w:r>
            <w:r w:rsidR="00F62526">
              <w:rPr>
                <w:rFonts w:ascii="Times New Roman" w:eastAsia="Calibri" w:hAnsi="Times New Roman" w:cs="Times New Roman"/>
                <w:noProof w:val="0"/>
              </w:rPr>
              <w:t xml:space="preserve">the </w:t>
            </w:r>
            <w:r w:rsidRPr="009A44C6">
              <w:rPr>
                <w:rFonts w:ascii="Times New Roman" w:eastAsia="Calibri" w:hAnsi="Times New Roman" w:cs="Times New Roman"/>
                <w:noProof w:val="0"/>
              </w:rPr>
              <w:t>binding</w:t>
            </w:r>
          </w:p>
        </w:tc>
      </w:tr>
      <w:tr w:rsidR="009A44C6" w:rsidRPr="009A44C6" w14:paraId="734306E6" w14:textId="77777777" w:rsidTr="00DB1F7D">
        <w:trPr>
          <w:jc w:val="center"/>
        </w:trPr>
        <w:tc>
          <w:tcPr>
            <w:tcW w:w="0" w:type="auto"/>
            <w:tcBorders>
              <w:top w:val="single" w:sz="4" w:space="0" w:color="auto"/>
            </w:tcBorders>
            <w:shd w:val="clear" w:color="auto" w:fill="auto"/>
            <w:vAlign w:val="center"/>
          </w:tcPr>
          <w:p w14:paraId="36C8DE77"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 any motif +DNase peak</w:t>
            </w:r>
          </w:p>
        </w:tc>
        <w:tc>
          <w:tcPr>
            <w:tcW w:w="0" w:type="auto"/>
            <w:tcBorders>
              <w:top w:val="single" w:sz="4" w:space="0" w:color="auto"/>
            </w:tcBorders>
            <w:shd w:val="clear" w:color="auto" w:fill="auto"/>
            <w:vAlign w:val="center"/>
          </w:tcPr>
          <w:p w14:paraId="530B4AD7"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3a</w:t>
            </w:r>
          </w:p>
        </w:tc>
      </w:tr>
      <w:tr w:rsidR="009A44C6" w:rsidRPr="009A44C6" w14:paraId="0FF53293" w14:textId="77777777" w:rsidTr="00DB1F7D">
        <w:trPr>
          <w:jc w:val="center"/>
        </w:trPr>
        <w:tc>
          <w:tcPr>
            <w:tcW w:w="0" w:type="auto"/>
            <w:tcBorders>
              <w:bottom w:val="single" w:sz="4" w:space="0" w:color="auto"/>
            </w:tcBorders>
            <w:shd w:val="clear" w:color="auto" w:fill="auto"/>
            <w:vAlign w:val="center"/>
          </w:tcPr>
          <w:p w14:paraId="6D6C9BDD"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 matched TF motif</w:t>
            </w:r>
          </w:p>
        </w:tc>
        <w:tc>
          <w:tcPr>
            <w:tcW w:w="0" w:type="auto"/>
            <w:tcBorders>
              <w:bottom w:val="single" w:sz="4" w:space="0" w:color="auto"/>
            </w:tcBorders>
            <w:shd w:val="clear" w:color="auto" w:fill="auto"/>
            <w:vAlign w:val="center"/>
          </w:tcPr>
          <w:p w14:paraId="7AA4664B"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3b</w:t>
            </w:r>
          </w:p>
        </w:tc>
      </w:tr>
      <w:tr w:rsidR="009A44C6" w:rsidRPr="009A44C6" w14:paraId="7C9F3D55" w14:textId="77777777" w:rsidTr="00B31A00">
        <w:trPr>
          <w:jc w:val="center"/>
        </w:trPr>
        <w:tc>
          <w:tcPr>
            <w:tcW w:w="0" w:type="auto"/>
            <w:gridSpan w:val="2"/>
            <w:tcBorders>
              <w:top w:val="single" w:sz="4" w:space="0" w:color="auto"/>
              <w:bottom w:val="single" w:sz="4" w:space="0" w:color="auto"/>
            </w:tcBorders>
            <w:shd w:val="clear" w:color="auto" w:fill="auto"/>
            <w:vAlign w:val="center"/>
          </w:tcPr>
          <w:p w14:paraId="4CA1F776"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Minimal binding evidence</w:t>
            </w:r>
          </w:p>
        </w:tc>
      </w:tr>
      <w:tr w:rsidR="009A44C6" w:rsidRPr="009A44C6" w14:paraId="640A34C5" w14:textId="77777777" w:rsidTr="00DB1F7D">
        <w:trPr>
          <w:jc w:val="center"/>
        </w:trPr>
        <w:tc>
          <w:tcPr>
            <w:tcW w:w="0" w:type="auto"/>
            <w:tcBorders>
              <w:top w:val="single" w:sz="4" w:space="0" w:color="auto"/>
            </w:tcBorders>
            <w:vAlign w:val="center"/>
          </w:tcPr>
          <w:p w14:paraId="0400F36C"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t>TF binding +DNase peak</w:t>
            </w:r>
          </w:p>
        </w:tc>
        <w:tc>
          <w:tcPr>
            <w:tcW w:w="0" w:type="auto"/>
            <w:tcBorders>
              <w:top w:val="single" w:sz="4" w:space="0" w:color="auto"/>
            </w:tcBorders>
          </w:tcPr>
          <w:p w14:paraId="33872E5B"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4</w:t>
            </w:r>
          </w:p>
        </w:tc>
      </w:tr>
      <w:tr w:rsidR="009A44C6" w:rsidRPr="009A44C6" w14:paraId="5029BF50" w14:textId="77777777" w:rsidTr="00DB1F7D">
        <w:trPr>
          <w:jc w:val="center"/>
        </w:trPr>
        <w:tc>
          <w:tcPr>
            <w:tcW w:w="0" w:type="auto"/>
            <w:vAlign w:val="center"/>
          </w:tcPr>
          <w:p w14:paraId="76974FFE" w14:textId="77777777" w:rsidR="009A44C6" w:rsidRPr="009A44C6" w:rsidRDefault="009A44C6" w:rsidP="00DB1F7D">
            <w:pPr>
              <w:jc w:val="right"/>
              <w:rPr>
                <w:rFonts w:ascii="Times New Roman" w:eastAsia="Calibri" w:hAnsi="Times New Roman" w:cs="Times New Roman"/>
                <w:noProof w:val="0"/>
                <w:rtl/>
              </w:rPr>
            </w:pPr>
            <w:r w:rsidRPr="009A44C6">
              <w:rPr>
                <w:rFonts w:ascii="Times New Roman" w:eastAsia="Calibri" w:hAnsi="Times New Roman" w:cs="Times New Roman"/>
                <w:noProof w:val="0"/>
              </w:rPr>
              <w:lastRenderedPageBreak/>
              <w:t>TF binding or DNase peak</w:t>
            </w:r>
          </w:p>
        </w:tc>
        <w:tc>
          <w:tcPr>
            <w:tcW w:w="0" w:type="auto"/>
          </w:tcPr>
          <w:p w14:paraId="25E4A8BA"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5</w:t>
            </w:r>
          </w:p>
        </w:tc>
      </w:tr>
      <w:tr w:rsidR="009A44C6" w:rsidRPr="009A44C6" w14:paraId="7F4A450B" w14:textId="77777777" w:rsidTr="00DB1F7D">
        <w:trPr>
          <w:jc w:val="center"/>
        </w:trPr>
        <w:tc>
          <w:tcPr>
            <w:tcW w:w="0" w:type="auto"/>
            <w:vAlign w:val="center"/>
          </w:tcPr>
          <w:p w14:paraId="6C9D2E6F" w14:textId="77777777" w:rsidR="009A44C6" w:rsidRPr="009A44C6" w:rsidRDefault="009A44C6" w:rsidP="00DB1F7D">
            <w:pPr>
              <w:jc w:val="right"/>
              <w:rPr>
                <w:rFonts w:ascii="Times New Roman" w:eastAsia="Calibri" w:hAnsi="Times New Roman" w:cs="Times New Roman"/>
                <w:noProof w:val="0"/>
              </w:rPr>
            </w:pPr>
            <w:r w:rsidRPr="009A44C6">
              <w:rPr>
                <w:rFonts w:ascii="Times New Roman" w:eastAsia="Calibri" w:hAnsi="Times New Roman" w:cs="Times New Roman"/>
                <w:noProof w:val="0"/>
              </w:rPr>
              <w:t>Motif hit</w:t>
            </w:r>
          </w:p>
        </w:tc>
        <w:tc>
          <w:tcPr>
            <w:tcW w:w="0" w:type="auto"/>
          </w:tcPr>
          <w:p w14:paraId="650B5860" w14:textId="77777777" w:rsidR="009A44C6" w:rsidRPr="009A44C6" w:rsidRDefault="009A44C6" w:rsidP="00561E05">
            <w:pPr>
              <w:jc w:val="center"/>
              <w:rPr>
                <w:rFonts w:ascii="Times New Roman" w:eastAsia="Calibri" w:hAnsi="Times New Roman" w:cs="Times New Roman"/>
                <w:noProof w:val="0"/>
              </w:rPr>
            </w:pPr>
            <w:r w:rsidRPr="009A44C6">
              <w:rPr>
                <w:rFonts w:ascii="Times New Roman" w:eastAsia="Calibri" w:hAnsi="Times New Roman" w:cs="Times New Roman"/>
                <w:noProof w:val="0"/>
              </w:rPr>
              <w:t>6</w:t>
            </w:r>
          </w:p>
        </w:tc>
      </w:tr>
    </w:tbl>
    <w:p w14:paraId="5F47C5F5" w14:textId="77777777" w:rsidR="009A44C6" w:rsidRPr="009A44C6" w:rsidRDefault="009A44C6" w:rsidP="009A44C6">
      <w:pPr>
        <w:widowControl w:val="0"/>
        <w:autoSpaceDE w:val="0"/>
        <w:autoSpaceDN w:val="0"/>
        <w:bidi w:val="0"/>
        <w:spacing w:after="0" w:line="480" w:lineRule="auto"/>
        <w:jc w:val="center"/>
        <w:rPr>
          <w:rFonts w:ascii="Times New Roman" w:eastAsia="Times New Roman" w:hAnsi="Times New Roman" w:cs="Times New Roman"/>
          <w:b/>
          <w:bCs/>
          <w:noProof w:val="0"/>
          <w:kern w:val="0"/>
          <w:sz w:val="24"/>
          <w:szCs w:val="24"/>
          <w14:ligatures w14:val="none"/>
        </w:rPr>
      </w:pPr>
    </w:p>
    <w:p w14:paraId="5F8237B8"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21A08761" w14:textId="33DED8A4"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26765F8B"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263C2007"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6BA57FC9"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47243AA7"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53EB0397" w14:textId="67A5066C"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79F59969" w14:textId="77777777" w:rsidR="009A44C6" w:rsidRPr="009A44C6" w:rsidRDefault="009A44C6" w:rsidP="009A44C6">
      <w:pPr>
        <w:widowControl w:val="0"/>
        <w:autoSpaceDE w:val="0"/>
        <w:autoSpaceDN w:val="0"/>
        <w:bidi w:val="0"/>
        <w:spacing w:after="0" w:line="480" w:lineRule="auto"/>
        <w:jc w:val="both"/>
        <w:rPr>
          <w:rFonts w:ascii="Times New Roman" w:eastAsia="Times New Roman" w:hAnsi="Times New Roman" w:cs="Times New Roman"/>
          <w:b/>
          <w:bCs/>
          <w:noProof w:val="0"/>
          <w:kern w:val="0"/>
          <w:sz w:val="24"/>
          <w:szCs w:val="24"/>
          <w14:ligatures w14:val="none"/>
        </w:rPr>
      </w:pPr>
    </w:p>
    <w:p w14:paraId="15C1A132" w14:textId="77777777" w:rsidR="00D708E3" w:rsidRPr="008F54D0" w:rsidRDefault="00D708E3" w:rsidP="00D708E3">
      <w:pPr>
        <w:tabs>
          <w:tab w:val="left" w:pos="5816"/>
        </w:tabs>
        <w:bidi w:val="0"/>
      </w:pPr>
    </w:p>
    <w:sectPr w:rsidR="00D708E3" w:rsidRPr="008F54D0" w:rsidSect="005C57A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SFArabic-Regular">
    <w:charset w:val="00"/>
    <w:family w:val="roman"/>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3358"/>
    <w:multiLevelType w:val="hybridMultilevel"/>
    <w:tmpl w:val="09E2708A"/>
    <w:lvl w:ilvl="0" w:tplc="EB861170">
      <w:start w:val="5"/>
      <w:numFmt w:val="lowerLetter"/>
      <w:lvlText w:val="%1"/>
      <w:lvlJc w:val="left"/>
      <w:pPr>
        <w:ind w:left="335" w:hanging="285"/>
      </w:pPr>
      <w:rPr>
        <w:rFonts w:hint="default"/>
        <w:b/>
        <w:bCs/>
        <w:w w:val="100"/>
      </w:rPr>
    </w:lvl>
    <w:lvl w:ilvl="1" w:tplc="5A9C99A0">
      <w:numFmt w:val="bullet"/>
      <w:lvlText w:val="•"/>
      <w:lvlJc w:val="left"/>
      <w:pPr>
        <w:ind w:left="1470" w:hanging="285"/>
      </w:pPr>
      <w:rPr>
        <w:rFonts w:hint="default"/>
      </w:rPr>
    </w:lvl>
    <w:lvl w:ilvl="2" w:tplc="30F0E92C">
      <w:numFmt w:val="bullet"/>
      <w:lvlText w:val="•"/>
      <w:lvlJc w:val="left"/>
      <w:pPr>
        <w:ind w:left="2601" w:hanging="285"/>
      </w:pPr>
      <w:rPr>
        <w:rFonts w:hint="default"/>
      </w:rPr>
    </w:lvl>
    <w:lvl w:ilvl="3" w:tplc="01A6A834">
      <w:numFmt w:val="bullet"/>
      <w:lvlText w:val="•"/>
      <w:lvlJc w:val="left"/>
      <w:pPr>
        <w:ind w:left="3731" w:hanging="285"/>
      </w:pPr>
      <w:rPr>
        <w:rFonts w:hint="default"/>
      </w:rPr>
    </w:lvl>
    <w:lvl w:ilvl="4" w:tplc="7936A75E">
      <w:numFmt w:val="bullet"/>
      <w:lvlText w:val="•"/>
      <w:lvlJc w:val="left"/>
      <w:pPr>
        <w:ind w:left="4862" w:hanging="285"/>
      </w:pPr>
      <w:rPr>
        <w:rFonts w:hint="default"/>
      </w:rPr>
    </w:lvl>
    <w:lvl w:ilvl="5" w:tplc="5CA6A5A0">
      <w:numFmt w:val="bullet"/>
      <w:lvlText w:val="•"/>
      <w:lvlJc w:val="left"/>
      <w:pPr>
        <w:ind w:left="5992" w:hanging="285"/>
      </w:pPr>
      <w:rPr>
        <w:rFonts w:hint="default"/>
      </w:rPr>
    </w:lvl>
    <w:lvl w:ilvl="6" w:tplc="8AE29BC8">
      <w:numFmt w:val="bullet"/>
      <w:lvlText w:val="•"/>
      <w:lvlJc w:val="left"/>
      <w:pPr>
        <w:ind w:left="7123" w:hanging="285"/>
      </w:pPr>
      <w:rPr>
        <w:rFonts w:hint="default"/>
      </w:rPr>
    </w:lvl>
    <w:lvl w:ilvl="7" w:tplc="C7F21F60">
      <w:numFmt w:val="bullet"/>
      <w:lvlText w:val="•"/>
      <w:lvlJc w:val="left"/>
      <w:pPr>
        <w:ind w:left="8253" w:hanging="285"/>
      </w:pPr>
      <w:rPr>
        <w:rFonts w:hint="default"/>
      </w:rPr>
    </w:lvl>
    <w:lvl w:ilvl="8" w:tplc="F158714A">
      <w:numFmt w:val="bullet"/>
      <w:lvlText w:val="•"/>
      <w:lvlJc w:val="left"/>
      <w:pPr>
        <w:ind w:left="9384" w:hanging="285"/>
      </w:pPr>
      <w:rPr>
        <w:rFonts w:hint="default"/>
      </w:rPr>
    </w:lvl>
  </w:abstractNum>
  <w:abstractNum w:abstractNumId="1" w15:restartNumberingAfterBreak="0">
    <w:nsid w:val="298213AA"/>
    <w:multiLevelType w:val="multilevel"/>
    <w:tmpl w:val="8EA48EB2"/>
    <w:lvl w:ilvl="0">
      <w:start w:val="3"/>
      <w:numFmt w:val="decimal"/>
      <w:lvlText w:val="%1"/>
      <w:lvlJc w:val="left"/>
      <w:pPr>
        <w:ind w:left="916" w:hanging="360"/>
      </w:pPr>
      <w:rPr>
        <w:rFonts w:hint="default"/>
        <w:lang w:val="en-US" w:eastAsia="en-US" w:bidi="ar-SA"/>
      </w:rPr>
    </w:lvl>
    <w:lvl w:ilvl="1">
      <w:start w:val="1"/>
      <w:numFmt w:val="decimal"/>
      <w:lvlText w:val="%1.%2"/>
      <w:lvlJc w:val="left"/>
      <w:pPr>
        <w:ind w:left="916" w:hanging="36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1"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17" w:hanging="540"/>
      </w:pPr>
      <w:rPr>
        <w:rFonts w:hint="default"/>
        <w:lang w:val="en-US" w:eastAsia="en-US" w:bidi="ar-SA"/>
      </w:rPr>
    </w:lvl>
    <w:lvl w:ilvl="4">
      <w:numFmt w:val="bullet"/>
      <w:lvlText w:val="•"/>
      <w:lvlJc w:val="left"/>
      <w:pPr>
        <w:ind w:left="3866" w:hanging="540"/>
      </w:pPr>
      <w:rPr>
        <w:rFonts w:hint="default"/>
        <w:lang w:val="en-US" w:eastAsia="en-US" w:bidi="ar-SA"/>
      </w:rPr>
    </w:lvl>
    <w:lvl w:ilvl="5">
      <w:numFmt w:val="bullet"/>
      <w:lvlText w:val="•"/>
      <w:lvlJc w:val="left"/>
      <w:pPr>
        <w:ind w:left="4715" w:hanging="540"/>
      </w:pPr>
      <w:rPr>
        <w:rFonts w:hint="default"/>
        <w:lang w:val="en-US" w:eastAsia="en-US" w:bidi="ar-SA"/>
      </w:rPr>
    </w:lvl>
    <w:lvl w:ilvl="6">
      <w:numFmt w:val="bullet"/>
      <w:lvlText w:val="•"/>
      <w:lvlJc w:val="left"/>
      <w:pPr>
        <w:ind w:left="5564" w:hanging="540"/>
      </w:pPr>
      <w:rPr>
        <w:rFonts w:hint="default"/>
        <w:lang w:val="en-US" w:eastAsia="en-US" w:bidi="ar-SA"/>
      </w:rPr>
    </w:lvl>
    <w:lvl w:ilvl="7">
      <w:numFmt w:val="bullet"/>
      <w:lvlText w:val="•"/>
      <w:lvlJc w:val="left"/>
      <w:pPr>
        <w:ind w:left="6413" w:hanging="540"/>
      </w:pPr>
      <w:rPr>
        <w:rFonts w:hint="default"/>
        <w:lang w:val="en-US" w:eastAsia="en-US" w:bidi="ar-SA"/>
      </w:rPr>
    </w:lvl>
    <w:lvl w:ilvl="8">
      <w:numFmt w:val="bullet"/>
      <w:lvlText w:val="•"/>
      <w:lvlJc w:val="left"/>
      <w:pPr>
        <w:ind w:left="7262" w:hanging="540"/>
      </w:pPr>
      <w:rPr>
        <w:rFonts w:hint="default"/>
        <w:lang w:val="en-US" w:eastAsia="en-US" w:bidi="ar-SA"/>
      </w:rPr>
    </w:lvl>
  </w:abstractNum>
  <w:abstractNum w:abstractNumId="2" w15:restartNumberingAfterBreak="0">
    <w:nsid w:val="2C903D59"/>
    <w:multiLevelType w:val="hybridMultilevel"/>
    <w:tmpl w:val="5178B94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E356D"/>
    <w:multiLevelType w:val="multilevel"/>
    <w:tmpl w:val="86C82162"/>
    <w:lvl w:ilvl="0">
      <w:start w:val="1"/>
      <w:numFmt w:val="decimal"/>
      <w:lvlText w:val="%1."/>
      <w:lvlJc w:val="left"/>
      <w:pPr>
        <w:ind w:left="5202" w:hanging="241"/>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358" w:hanging="361"/>
      </w:pPr>
      <w:rPr>
        <w:rFonts w:ascii="Times New Roman" w:eastAsia="Times New Roman" w:hAnsi="Times New Roman" w:cs="Times New Roman" w:hint="default"/>
        <w:b/>
        <w:bCs/>
        <w:i/>
        <w:iCs/>
        <w:w w:val="100"/>
        <w:sz w:val="24"/>
        <w:szCs w:val="24"/>
        <w:lang w:val="en-US" w:eastAsia="en-US" w:bidi="ar-SA"/>
      </w:rPr>
    </w:lvl>
    <w:lvl w:ilvl="2">
      <w:start w:val="1"/>
      <w:numFmt w:val="decimal"/>
      <w:lvlText w:val="%1.%2.%3"/>
      <w:lvlJc w:val="left"/>
      <w:pPr>
        <w:ind w:left="1538" w:hanging="541"/>
      </w:pPr>
      <w:rPr>
        <w:rFonts w:ascii="Times New Roman" w:eastAsia="Times New Roman" w:hAnsi="Times New Roman" w:cs="Times New Roman" w:hint="default"/>
        <w:b/>
        <w:bCs/>
        <w:i/>
        <w:iCs/>
        <w:w w:val="100"/>
        <w:sz w:val="24"/>
        <w:szCs w:val="24"/>
        <w:lang w:val="en-US" w:eastAsia="en-US" w:bidi="ar-SA"/>
      </w:rPr>
    </w:lvl>
    <w:lvl w:ilvl="3">
      <w:start w:val="1"/>
      <w:numFmt w:val="decimal"/>
      <w:lvlText w:val="%1.%2.%3.%4"/>
      <w:lvlJc w:val="left"/>
      <w:pPr>
        <w:ind w:left="1658" w:hanging="661"/>
      </w:pPr>
      <w:rPr>
        <w:rFonts w:ascii="Times New Roman" w:eastAsia="Times New Roman" w:hAnsi="Times New Roman" w:cs="Times New Roman" w:hint="default"/>
        <w:b/>
        <w:bCs/>
        <w:i/>
        <w:iCs/>
        <w:w w:val="100"/>
        <w:sz w:val="22"/>
        <w:szCs w:val="22"/>
        <w:lang w:val="en-US" w:eastAsia="en-US" w:bidi="ar-SA"/>
      </w:rPr>
    </w:lvl>
    <w:lvl w:ilvl="4">
      <w:numFmt w:val="bullet"/>
      <w:lvlText w:val="•"/>
      <w:lvlJc w:val="left"/>
      <w:pPr>
        <w:ind w:left="3005" w:hanging="661"/>
      </w:pPr>
      <w:rPr>
        <w:rFonts w:hint="default"/>
        <w:lang w:val="en-US" w:eastAsia="en-US" w:bidi="ar-SA"/>
      </w:rPr>
    </w:lvl>
    <w:lvl w:ilvl="5">
      <w:numFmt w:val="bullet"/>
      <w:lvlText w:val="•"/>
      <w:lvlJc w:val="left"/>
      <w:pPr>
        <w:ind w:left="4351" w:hanging="661"/>
      </w:pPr>
      <w:rPr>
        <w:rFonts w:hint="default"/>
        <w:lang w:val="en-US" w:eastAsia="en-US" w:bidi="ar-SA"/>
      </w:rPr>
    </w:lvl>
    <w:lvl w:ilvl="6">
      <w:numFmt w:val="bullet"/>
      <w:lvlText w:val="•"/>
      <w:lvlJc w:val="left"/>
      <w:pPr>
        <w:ind w:left="5697" w:hanging="661"/>
      </w:pPr>
      <w:rPr>
        <w:rFonts w:hint="default"/>
        <w:lang w:val="en-US" w:eastAsia="en-US" w:bidi="ar-SA"/>
      </w:rPr>
    </w:lvl>
    <w:lvl w:ilvl="7">
      <w:numFmt w:val="bullet"/>
      <w:lvlText w:val="•"/>
      <w:lvlJc w:val="left"/>
      <w:pPr>
        <w:ind w:left="7042" w:hanging="661"/>
      </w:pPr>
      <w:rPr>
        <w:rFonts w:hint="default"/>
        <w:lang w:val="en-US" w:eastAsia="en-US" w:bidi="ar-SA"/>
      </w:rPr>
    </w:lvl>
    <w:lvl w:ilvl="8">
      <w:numFmt w:val="bullet"/>
      <w:lvlText w:val="•"/>
      <w:lvlJc w:val="left"/>
      <w:pPr>
        <w:ind w:left="8388" w:hanging="661"/>
      </w:pPr>
      <w:rPr>
        <w:rFonts w:hint="default"/>
        <w:lang w:val="en-US" w:eastAsia="en-US" w:bidi="ar-SA"/>
      </w:rPr>
    </w:lvl>
  </w:abstractNum>
  <w:abstractNum w:abstractNumId="4" w15:restartNumberingAfterBreak="0">
    <w:nsid w:val="346E10C7"/>
    <w:multiLevelType w:val="multilevel"/>
    <w:tmpl w:val="C7769D7E"/>
    <w:lvl w:ilvl="0">
      <w:start w:val="4"/>
      <w:numFmt w:val="decimal"/>
      <w:lvlText w:val="%1"/>
      <w:lvlJc w:val="left"/>
      <w:pPr>
        <w:ind w:left="916" w:hanging="360"/>
      </w:pPr>
      <w:rPr>
        <w:rFonts w:hint="default"/>
        <w:lang w:val="en-US" w:eastAsia="en-US" w:bidi="ar-SA"/>
      </w:rPr>
    </w:lvl>
    <w:lvl w:ilvl="1">
      <w:start w:val="1"/>
      <w:numFmt w:val="decimal"/>
      <w:lvlText w:val="%1.%2"/>
      <w:lvlJc w:val="left"/>
      <w:pPr>
        <w:ind w:left="916" w:hanging="360"/>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1"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017" w:hanging="540"/>
      </w:pPr>
      <w:rPr>
        <w:rFonts w:hint="default"/>
        <w:lang w:val="en-US" w:eastAsia="en-US" w:bidi="ar-SA"/>
      </w:rPr>
    </w:lvl>
    <w:lvl w:ilvl="4">
      <w:numFmt w:val="bullet"/>
      <w:lvlText w:val="•"/>
      <w:lvlJc w:val="left"/>
      <w:pPr>
        <w:ind w:left="3866" w:hanging="540"/>
      </w:pPr>
      <w:rPr>
        <w:rFonts w:hint="default"/>
        <w:lang w:val="en-US" w:eastAsia="en-US" w:bidi="ar-SA"/>
      </w:rPr>
    </w:lvl>
    <w:lvl w:ilvl="5">
      <w:numFmt w:val="bullet"/>
      <w:lvlText w:val="•"/>
      <w:lvlJc w:val="left"/>
      <w:pPr>
        <w:ind w:left="4715" w:hanging="540"/>
      </w:pPr>
      <w:rPr>
        <w:rFonts w:hint="default"/>
        <w:lang w:val="en-US" w:eastAsia="en-US" w:bidi="ar-SA"/>
      </w:rPr>
    </w:lvl>
    <w:lvl w:ilvl="6">
      <w:numFmt w:val="bullet"/>
      <w:lvlText w:val="•"/>
      <w:lvlJc w:val="left"/>
      <w:pPr>
        <w:ind w:left="5564" w:hanging="540"/>
      </w:pPr>
      <w:rPr>
        <w:rFonts w:hint="default"/>
        <w:lang w:val="en-US" w:eastAsia="en-US" w:bidi="ar-SA"/>
      </w:rPr>
    </w:lvl>
    <w:lvl w:ilvl="7">
      <w:numFmt w:val="bullet"/>
      <w:lvlText w:val="•"/>
      <w:lvlJc w:val="left"/>
      <w:pPr>
        <w:ind w:left="6413" w:hanging="540"/>
      </w:pPr>
      <w:rPr>
        <w:rFonts w:hint="default"/>
        <w:lang w:val="en-US" w:eastAsia="en-US" w:bidi="ar-SA"/>
      </w:rPr>
    </w:lvl>
    <w:lvl w:ilvl="8">
      <w:numFmt w:val="bullet"/>
      <w:lvlText w:val="•"/>
      <w:lvlJc w:val="left"/>
      <w:pPr>
        <w:ind w:left="7262" w:hanging="540"/>
      </w:pPr>
      <w:rPr>
        <w:rFonts w:hint="default"/>
        <w:lang w:val="en-US" w:eastAsia="en-US" w:bidi="ar-SA"/>
      </w:rPr>
    </w:lvl>
  </w:abstractNum>
  <w:abstractNum w:abstractNumId="5" w15:restartNumberingAfterBreak="0">
    <w:nsid w:val="41C44575"/>
    <w:multiLevelType w:val="hybridMultilevel"/>
    <w:tmpl w:val="971C99FE"/>
    <w:lvl w:ilvl="0" w:tplc="150A61AC">
      <w:start w:val="1"/>
      <w:numFmt w:val="decimal"/>
      <w:lvlText w:val="%1-"/>
      <w:lvlJc w:val="left"/>
      <w:pPr>
        <w:ind w:left="1718" w:hanging="316"/>
      </w:pPr>
      <w:rPr>
        <w:rFonts w:hint="default"/>
        <w:w w:val="100"/>
        <w:lang w:val="en-US" w:eastAsia="en-US" w:bidi="ar-SA"/>
      </w:rPr>
    </w:lvl>
    <w:lvl w:ilvl="1" w:tplc="9CF4C7D2">
      <w:numFmt w:val="bullet"/>
      <w:lvlText w:val="•"/>
      <w:lvlJc w:val="left"/>
      <w:pPr>
        <w:ind w:left="2656" w:hanging="316"/>
      </w:pPr>
      <w:rPr>
        <w:rFonts w:hint="default"/>
        <w:lang w:val="en-US" w:eastAsia="en-US" w:bidi="ar-SA"/>
      </w:rPr>
    </w:lvl>
    <w:lvl w:ilvl="2" w:tplc="47389728">
      <w:numFmt w:val="bullet"/>
      <w:lvlText w:val="•"/>
      <w:lvlJc w:val="left"/>
      <w:pPr>
        <w:ind w:left="3592" w:hanging="316"/>
      </w:pPr>
      <w:rPr>
        <w:rFonts w:hint="default"/>
        <w:lang w:val="en-US" w:eastAsia="en-US" w:bidi="ar-SA"/>
      </w:rPr>
    </w:lvl>
    <w:lvl w:ilvl="3" w:tplc="664263FC">
      <w:numFmt w:val="bullet"/>
      <w:lvlText w:val="•"/>
      <w:lvlJc w:val="left"/>
      <w:pPr>
        <w:ind w:left="4528" w:hanging="316"/>
      </w:pPr>
      <w:rPr>
        <w:rFonts w:hint="default"/>
        <w:lang w:val="en-US" w:eastAsia="en-US" w:bidi="ar-SA"/>
      </w:rPr>
    </w:lvl>
    <w:lvl w:ilvl="4" w:tplc="4B1AA8DE">
      <w:numFmt w:val="bullet"/>
      <w:lvlText w:val="•"/>
      <w:lvlJc w:val="left"/>
      <w:pPr>
        <w:ind w:left="5464" w:hanging="316"/>
      </w:pPr>
      <w:rPr>
        <w:rFonts w:hint="default"/>
        <w:lang w:val="en-US" w:eastAsia="en-US" w:bidi="ar-SA"/>
      </w:rPr>
    </w:lvl>
    <w:lvl w:ilvl="5" w:tplc="BE5EB57C">
      <w:numFmt w:val="bullet"/>
      <w:lvlText w:val="•"/>
      <w:lvlJc w:val="left"/>
      <w:pPr>
        <w:ind w:left="6400" w:hanging="316"/>
      </w:pPr>
      <w:rPr>
        <w:rFonts w:hint="default"/>
        <w:lang w:val="en-US" w:eastAsia="en-US" w:bidi="ar-SA"/>
      </w:rPr>
    </w:lvl>
    <w:lvl w:ilvl="6" w:tplc="03D8BB1E">
      <w:numFmt w:val="bullet"/>
      <w:lvlText w:val="•"/>
      <w:lvlJc w:val="left"/>
      <w:pPr>
        <w:ind w:left="7336" w:hanging="316"/>
      </w:pPr>
      <w:rPr>
        <w:rFonts w:hint="default"/>
        <w:lang w:val="en-US" w:eastAsia="en-US" w:bidi="ar-SA"/>
      </w:rPr>
    </w:lvl>
    <w:lvl w:ilvl="7" w:tplc="06E00B2E">
      <w:numFmt w:val="bullet"/>
      <w:lvlText w:val="•"/>
      <w:lvlJc w:val="left"/>
      <w:pPr>
        <w:ind w:left="8272" w:hanging="316"/>
      </w:pPr>
      <w:rPr>
        <w:rFonts w:hint="default"/>
        <w:lang w:val="en-US" w:eastAsia="en-US" w:bidi="ar-SA"/>
      </w:rPr>
    </w:lvl>
    <w:lvl w:ilvl="8" w:tplc="54B62480">
      <w:numFmt w:val="bullet"/>
      <w:lvlText w:val="•"/>
      <w:lvlJc w:val="left"/>
      <w:pPr>
        <w:ind w:left="9208" w:hanging="316"/>
      </w:pPr>
      <w:rPr>
        <w:rFonts w:hint="default"/>
        <w:lang w:val="en-US" w:eastAsia="en-US" w:bidi="ar-SA"/>
      </w:rPr>
    </w:lvl>
  </w:abstractNum>
  <w:abstractNum w:abstractNumId="6" w15:restartNumberingAfterBreak="0">
    <w:nsid w:val="41C96DD8"/>
    <w:multiLevelType w:val="hybridMultilevel"/>
    <w:tmpl w:val="A4D4C3B2"/>
    <w:lvl w:ilvl="0" w:tplc="29060DAE">
      <w:start w:val="1"/>
      <w:numFmt w:val="decimal"/>
      <w:lvlText w:val="%1."/>
      <w:lvlJc w:val="left"/>
      <w:pPr>
        <w:ind w:left="1718" w:hanging="360"/>
      </w:pPr>
      <w:rPr>
        <w:rFonts w:ascii="Times New Roman" w:eastAsia="Times New Roman" w:hAnsi="Times New Roman" w:cs="Times New Roman" w:hint="default"/>
        <w:w w:val="100"/>
        <w:sz w:val="24"/>
        <w:szCs w:val="24"/>
        <w:lang w:val="en-US" w:eastAsia="en-US" w:bidi="ar-SA"/>
      </w:rPr>
    </w:lvl>
    <w:lvl w:ilvl="1" w:tplc="06E49700">
      <w:numFmt w:val="bullet"/>
      <w:lvlText w:val="•"/>
      <w:lvlJc w:val="left"/>
      <w:pPr>
        <w:ind w:left="2656" w:hanging="360"/>
      </w:pPr>
      <w:rPr>
        <w:rFonts w:hint="default"/>
        <w:lang w:val="en-US" w:eastAsia="en-US" w:bidi="ar-SA"/>
      </w:rPr>
    </w:lvl>
    <w:lvl w:ilvl="2" w:tplc="7A6E40B0">
      <w:numFmt w:val="bullet"/>
      <w:lvlText w:val="•"/>
      <w:lvlJc w:val="left"/>
      <w:pPr>
        <w:ind w:left="3592" w:hanging="360"/>
      </w:pPr>
      <w:rPr>
        <w:rFonts w:hint="default"/>
        <w:lang w:val="en-US" w:eastAsia="en-US" w:bidi="ar-SA"/>
      </w:rPr>
    </w:lvl>
    <w:lvl w:ilvl="3" w:tplc="FCCA68B6">
      <w:numFmt w:val="bullet"/>
      <w:lvlText w:val="•"/>
      <w:lvlJc w:val="left"/>
      <w:pPr>
        <w:ind w:left="4528" w:hanging="360"/>
      </w:pPr>
      <w:rPr>
        <w:rFonts w:hint="default"/>
        <w:lang w:val="en-US" w:eastAsia="en-US" w:bidi="ar-SA"/>
      </w:rPr>
    </w:lvl>
    <w:lvl w:ilvl="4" w:tplc="ACD8704A">
      <w:numFmt w:val="bullet"/>
      <w:lvlText w:val="•"/>
      <w:lvlJc w:val="left"/>
      <w:pPr>
        <w:ind w:left="5464" w:hanging="360"/>
      </w:pPr>
      <w:rPr>
        <w:rFonts w:hint="default"/>
        <w:lang w:val="en-US" w:eastAsia="en-US" w:bidi="ar-SA"/>
      </w:rPr>
    </w:lvl>
    <w:lvl w:ilvl="5" w:tplc="6AB41AFA">
      <w:numFmt w:val="bullet"/>
      <w:lvlText w:val="•"/>
      <w:lvlJc w:val="left"/>
      <w:pPr>
        <w:ind w:left="6400" w:hanging="360"/>
      </w:pPr>
      <w:rPr>
        <w:rFonts w:hint="default"/>
        <w:lang w:val="en-US" w:eastAsia="en-US" w:bidi="ar-SA"/>
      </w:rPr>
    </w:lvl>
    <w:lvl w:ilvl="6" w:tplc="4DD8DD9E">
      <w:numFmt w:val="bullet"/>
      <w:lvlText w:val="•"/>
      <w:lvlJc w:val="left"/>
      <w:pPr>
        <w:ind w:left="7336" w:hanging="360"/>
      </w:pPr>
      <w:rPr>
        <w:rFonts w:hint="default"/>
        <w:lang w:val="en-US" w:eastAsia="en-US" w:bidi="ar-SA"/>
      </w:rPr>
    </w:lvl>
    <w:lvl w:ilvl="7" w:tplc="9E5CBC18">
      <w:numFmt w:val="bullet"/>
      <w:lvlText w:val="•"/>
      <w:lvlJc w:val="left"/>
      <w:pPr>
        <w:ind w:left="8272" w:hanging="360"/>
      </w:pPr>
      <w:rPr>
        <w:rFonts w:hint="default"/>
        <w:lang w:val="en-US" w:eastAsia="en-US" w:bidi="ar-SA"/>
      </w:rPr>
    </w:lvl>
    <w:lvl w:ilvl="8" w:tplc="551ED328">
      <w:numFmt w:val="bullet"/>
      <w:lvlText w:val="•"/>
      <w:lvlJc w:val="left"/>
      <w:pPr>
        <w:ind w:left="9208" w:hanging="360"/>
      </w:pPr>
      <w:rPr>
        <w:rFonts w:hint="default"/>
        <w:lang w:val="en-US" w:eastAsia="en-US" w:bidi="ar-SA"/>
      </w:rPr>
    </w:lvl>
  </w:abstractNum>
  <w:abstractNum w:abstractNumId="7" w15:restartNumberingAfterBreak="0">
    <w:nsid w:val="459657A8"/>
    <w:multiLevelType w:val="hybridMultilevel"/>
    <w:tmpl w:val="C29455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652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98323E"/>
    <w:multiLevelType w:val="multilevel"/>
    <w:tmpl w:val="D316865E"/>
    <w:lvl w:ilvl="0">
      <w:start w:val="2"/>
      <w:numFmt w:val="decimal"/>
      <w:lvlText w:val="%1"/>
      <w:lvlJc w:val="left"/>
      <w:pPr>
        <w:ind w:left="916" w:hanging="360"/>
      </w:pPr>
      <w:rPr>
        <w:rFonts w:hint="default"/>
        <w:lang w:val="en-US" w:eastAsia="en-US" w:bidi="ar-SA"/>
      </w:rPr>
    </w:lvl>
    <w:lvl w:ilvl="1">
      <w:start w:val="1"/>
      <w:numFmt w:val="decimal"/>
      <w:lvlText w:val="%1.%2"/>
      <w:lvlJc w:val="left"/>
      <w:pPr>
        <w:ind w:left="916" w:hanging="360"/>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28" w:hanging="360"/>
      </w:pPr>
      <w:rPr>
        <w:rFonts w:hint="default"/>
        <w:lang w:val="en-US" w:eastAsia="en-US" w:bidi="ar-SA"/>
      </w:rPr>
    </w:lvl>
    <w:lvl w:ilvl="3">
      <w:numFmt w:val="bullet"/>
      <w:lvlText w:val="•"/>
      <w:lvlJc w:val="left"/>
      <w:pPr>
        <w:ind w:left="3332" w:hanging="360"/>
      </w:pPr>
      <w:rPr>
        <w:rFonts w:hint="default"/>
        <w:lang w:val="en-US" w:eastAsia="en-US" w:bidi="ar-SA"/>
      </w:rPr>
    </w:lvl>
    <w:lvl w:ilvl="4">
      <w:numFmt w:val="bullet"/>
      <w:lvlText w:val="•"/>
      <w:lvlJc w:val="left"/>
      <w:pPr>
        <w:ind w:left="4136" w:hanging="360"/>
      </w:pPr>
      <w:rPr>
        <w:rFonts w:hint="default"/>
        <w:lang w:val="en-US" w:eastAsia="en-US" w:bidi="ar-SA"/>
      </w:rPr>
    </w:lvl>
    <w:lvl w:ilvl="5">
      <w:numFmt w:val="bullet"/>
      <w:lvlText w:val="•"/>
      <w:lvlJc w:val="left"/>
      <w:pPr>
        <w:ind w:left="4940" w:hanging="360"/>
      </w:pPr>
      <w:rPr>
        <w:rFonts w:hint="default"/>
        <w:lang w:val="en-US" w:eastAsia="en-US" w:bidi="ar-SA"/>
      </w:rPr>
    </w:lvl>
    <w:lvl w:ilvl="6">
      <w:numFmt w:val="bullet"/>
      <w:lvlText w:val="•"/>
      <w:lvlJc w:val="left"/>
      <w:pPr>
        <w:ind w:left="5744" w:hanging="360"/>
      </w:pPr>
      <w:rPr>
        <w:rFonts w:hint="default"/>
        <w:lang w:val="en-US" w:eastAsia="en-US" w:bidi="ar-SA"/>
      </w:rPr>
    </w:lvl>
    <w:lvl w:ilvl="7">
      <w:numFmt w:val="bullet"/>
      <w:lvlText w:val="•"/>
      <w:lvlJc w:val="left"/>
      <w:pPr>
        <w:ind w:left="6548" w:hanging="360"/>
      </w:pPr>
      <w:rPr>
        <w:rFonts w:hint="default"/>
        <w:lang w:val="en-US" w:eastAsia="en-US" w:bidi="ar-SA"/>
      </w:rPr>
    </w:lvl>
    <w:lvl w:ilvl="8">
      <w:numFmt w:val="bullet"/>
      <w:lvlText w:val="•"/>
      <w:lvlJc w:val="left"/>
      <w:pPr>
        <w:ind w:left="7352" w:hanging="360"/>
      </w:pPr>
      <w:rPr>
        <w:rFonts w:hint="default"/>
        <w:lang w:val="en-US" w:eastAsia="en-US" w:bidi="ar-SA"/>
      </w:rPr>
    </w:lvl>
  </w:abstractNum>
  <w:abstractNum w:abstractNumId="10" w15:restartNumberingAfterBreak="0">
    <w:nsid w:val="64851609"/>
    <w:multiLevelType w:val="hybridMultilevel"/>
    <w:tmpl w:val="B144083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F3D40"/>
    <w:multiLevelType w:val="multilevel"/>
    <w:tmpl w:val="14B237AC"/>
    <w:lvl w:ilvl="0">
      <w:start w:val="1"/>
      <w:numFmt w:val="decimal"/>
      <w:lvlText w:val="%1."/>
      <w:lvlJc w:val="left"/>
      <w:pPr>
        <w:ind w:left="335" w:hanging="206"/>
      </w:pPr>
      <w:rPr>
        <w:rFonts w:ascii="Times New Roman" w:eastAsia="Times New Roman" w:hAnsi="Times New Roman" w:cs="Times New Roman" w:hint="default"/>
        <w:b/>
        <w:bCs/>
        <w:w w:val="102"/>
        <w:sz w:val="20"/>
        <w:szCs w:val="20"/>
        <w:lang w:val="en-US" w:eastAsia="en-US" w:bidi="ar-SA"/>
      </w:rPr>
    </w:lvl>
    <w:lvl w:ilvl="1">
      <w:start w:val="1"/>
      <w:numFmt w:val="decimal"/>
      <w:lvlText w:val="%1.%2"/>
      <w:lvlJc w:val="left"/>
      <w:pPr>
        <w:ind w:left="664" w:hanging="309"/>
      </w:pPr>
      <w:rPr>
        <w:rFonts w:ascii="Times New Roman" w:eastAsia="Times New Roman" w:hAnsi="Times New Roman" w:cs="Times New Roman" w:hint="default"/>
        <w:b/>
        <w:bCs/>
        <w:i/>
        <w:iCs/>
        <w:w w:val="102"/>
        <w:sz w:val="20"/>
        <w:szCs w:val="20"/>
        <w:lang w:val="en-US" w:eastAsia="en-US" w:bidi="ar-SA"/>
      </w:rPr>
    </w:lvl>
    <w:lvl w:ilvl="2">
      <w:start w:val="1"/>
      <w:numFmt w:val="decimal"/>
      <w:lvlText w:val="%1.%2.%3"/>
      <w:lvlJc w:val="left"/>
      <w:pPr>
        <w:ind w:left="1044" w:hanging="463"/>
      </w:pPr>
      <w:rPr>
        <w:rFonts w:ascii="Times New Roman" w:eastAsia="Times New Roman" w:hAnsi="Times New Roman" w:cs="Times New Roman" w:hint="default"/>
        <w:b/>
        <w:bCs/>
        <w:i/>
        <w:iCs/>
        <w:w w:val="102"/>
        <w:sz w:val="20"/>
        <w:szCs w:val="20"/>
        <w:lang w:val="en-US" w:eastAsia="en-US" w:bidi="ar-SA"/>
      </w:rPr>
    </w:lvl>
    <w:lvl w:ilvl="3">
      <w:numFmt w:val="bullet"/>
      <w:lvlText w:val="•"/>
      <w:lvlJc w:val="left"/>
      <w:pPr>
        <w:ind w:left="2010" w:hanging="463"/>
      </w:pPr>
      <w:rPr>
        <w:rFonts w:hint="default"/>
        <w:lang w:val="en-US" w:eastAsia="en-US" w:bidi="ar-SA"/>
      </w:rPr>
    </w:lvl>
    <w:lvl w:ilvl="4">
      <w:numFmt w:val="bullet"/>
      <w:lvlText w:val="•"/>
      <w:lvlJc w:val="left"/>
      <w:pPr>
        <w:ind w:left="2980" w:hanging="463"/>
      </w:pPr>
      <w:rPr>
        <w:rFonts w:hint="default"/>
        <w:lang w:val="en-US" w:eastAsia="en-US" w:bidi="ar-SA"/>
      </w:rPr>
    </w:lvl>
    <w:lvl w:ilvl="5">
      <w:numFmt w:val="bullet"/>
      <w:lvlText w:val="•"/>
      <w:lvlJc w:val="left"/>
      <w:pPr>
        <w:ind w:left="3950" w:hanging="463"/>
      </w:pPr>
      <w:rPr>
        <w:rFonts w:hint="default"/>
        <w:lang w:val="en-US" w:eastAsia="en-US" w:bidi="ar-SA"/>
      </w:rPr>
    </w:lvl>
    <w:lvl w:ilvl="6">
      <w:numFmt w:val="bullet"/>
      <w:lvlText w:val="•"/>
      <w:lvlJc w:val="left"/>
      <w:pPr>
        <w:ind w:left="4920" w:hanging="463"/>
      </w:pPr>
      <w:rPr>
        <w:rFonts w:hint="default"/>
        <w:lang w:val="en-US" w:eastAsia="en-US" w:bidi="ar-SA"/>
      </w:rPr>
    </w:lvl>
    <w:lvl w:ilvl="7">
      <w:numFmt w:val="bullet"/>
      <w:lvlText w:val="•"/>
      <w:lvlJc w:val="left"/>
      <w:pPr>
        <w:ind w:left="5890" w:hanging="463"/>
      </w:pPr>
      <w:rPr>
        <w:rFonts w:hint="default"/>
        <w:lang w:val="en-US" w:eastAsia="en-US" w:bidi="ar-SA"/>
      </w:rPr>
    </w:lvl>
    <w:lvl w:ilvl="8">
      <w:numFmt w:val="bullet"/>
      <w:lvlText w:val="•"/>
      <w:lvlJc w:val="left"/>
      <w:pPr>
        <w:ind w:left="6860" w:hanging="463"/>
      </w:pPr>
      <w:rPr>
        <w:rFonts w:hint="default"/>
        <w:lang w:val="en-US" w:eastAsia="en-US" w:bidi="ar-SA"/>
      </w:rPr>
    </w:lvl>
  </w:abstractNum>
  <w:abstractNum w:abstractNumId="12" w15:restartNumberingAfterBreak="0">
    <w:nsid w:val="6B5D0D40"/>
    <w:multiLevelType w:val="multilevel"/>
    <w:tmpl w:val="346A116C"/>
    <w:lvl w:ilvl="0">
      <w:start w:val="1"/>
      <w:numFmt w:val="decimal"/>
      <w:lvlText w:val="%1"/>
      <w:lvlJc w:val="left"/>
      <w:pPr>
        <w:ind w:left="561" w:hanging="360"/>
      </w:pPr>
      <w:rPr>
        <w:rFonts w:hint="default"/>
        <w:lang w:val="en-US" w:eastAsia="en-US" w:bidi="ar-SA"/>
      </w:rPr>
    </w:lvl>
    <w:lvl w:ilvl="1">
      <w:start w:val="1"/>
      <w:numFmt w:val="decimal"/>
      <w:lvlText w:val="%1.%2"/>
      <w:lvlJc w:val="left"/>
      <w:pPr>
        <w:ind w:left="561" w:hanging="360"/>
        <w:jc w:val="righ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1"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921"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2977" w:hanging="720"/>
      </w:pPr>
      <w:rPr>
        <w:rFonts w:hint="default"/>
        <w:lang w:val="en-US" w:eastAsia="en-US" w:bidi="ar-SA"/>
      </w:rPr>
    </w:lvl>
    <w:lvl w:ilvl="5">
      <w:numFmt w:val="bullet"/>
      <w:lvlText w:val="•"/>
      <w:lvlJc w:val="left"/>
      <w:pPr>
        <w:ind w:left="3974" w:hanging="720"/>
      </w:pPr>
      <w:rPr>
        <w:rFonts w:hint="default"/>
        <w:lang w:val="en-US" w:eastAsia="en-US" w:bidi="ar-SA"/>
      </w:rPr>
    </w:lvl>
    <w:lvl w:ilvl="6">
      <w:numFmt w:val="bullet"/>
      <w:lvlText w:val="•"/>
      <w:lvlJc w:val="left"/>
      <w:pPr>
        <w:ind w:left="4971" w:hanging="720"/>
      </w:pPr>
      <w:rPr>
        <w:rFonts w:hint="default"/>
        <w:lang w:val="en-US" w:eastAsia="en-US" w:bidi="ar-SA"/>
      </w:rPr>
    </w:lvl>
    <w:lvl w:ilvl="7">
      <w:numFmt w:val="bullet"/>
      <w:lvlText w:val="•"/>
      <w:lvlJc w:val="left"/>
      <w:pPr>
        <w:ind w:left="5968" w:hanging="720"/>
      </w:pPr>
      <w:rPr>
        <w:rFonts w:hint="default"/>
        <w:lang w:val="en-US" w:eastAsia="en-US" w:bidi="ar-SA"/>
      </w:rPr>
    </w:lvl>
    <w:lvl w:ilvl="8">
      <w:numFmt w:val="bullet"/>
      <w:lvlText w:val="•"/>
      <w:lvlJc w:val="left"/>
      <w:pPr>
        <w:ind w:left="6965" w:hanging="720"/>
      </w:pPr>
      <w:rPr>
        <w:rFonts w:hint="default"/>
        <w:lang w:val="en-US" w:eastAsia="en-US" w:bidi="ar-SA"/>
      </w:rPr>
    </w:lvl>
  </w:abstractNum>
  <w:abstractNum w:abstractNumId="13" w15:restartNumberingAfterBreak="0">
    <w:nsid w:val="7D7D083B"/>
    <w:multiLevelType w:val="hybridMultilevel"/>
    <w:tmpl w:val="E6A6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103616">
    <w:abstractNumId w:val="4"/>
  </w:num>
  <w:num w:numId="2" w16cid:durableId="287467316">
    <w:abstractNumId w:val="1"/>
  </w:num>
  <w:num w:numId="3" w16cid:durableId="197667578">
    <w:abstractNumId w:val="9"/>
  </w:num>
  <w:num w:numId="4" w16cid:durableId="1795442383">
    <w:abstractNumId w:val="12"/>
  </w:num>
  <w:num w:numId="5" w16cid:durableId="1064260187">
    <w:abstractNumId w:val="5"/>
  </w:num>
  <w:num w:numId="6" w16cid:durableId="1009406066">
    <w:abstractNumId w:val="6"/>
  </w:num>
  <w:num w:numId="7" w16cid:durableId="1978145536">
    <w:abstractNumId w:val="3"/>
  </w:num>
  <w:num w:numId="8" w16cid:durableId="359823926">
    <w:abstractNumId w:val="11"/>
  </w:num>
  <w:num w:numId="9" w16cid:durableId="1170758750">
    <w:abstractNumId w:val="13"/>
  </w:num>
  <w:num w:numId="10" w16cid:durableId="1289776944">
    <w:abstractNumId w:val="8"/>
  </w:num>
  <w:num w:numId="11" w16cid:durableId="1153178961">
    <w:abstractNumId w:val="0"/>
  </w:num>
  <w:num w:numId="12" w16cid:durableId="1421025922">
    <w:abstractNumId w:val="7"/>
  </w:num>
  <w:num w:numId="13" w16cid:durableId="421419648">
    <w:abstractNumId w:val="10"/>
  </w:num>
  <w:num w:numId="14" w16cid:durableId="728043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sbAwMrM0MDU0MzBS0lEKTi0uzszPAykwrgUApQEfSiwAAAA="/>
  </w:docVars>
  <w:rsids>
    <w:rsidRoot w:val="00572386"/>
    <w:rsid w:val="0002562E"/>
    <w:rsid w:val="00034963"/>
    <w:rsid w:val="00042675"/>
    <w:rsid w:val="000777D9"/>
    <w:rsid w:val="00082388"/>
    <w:rsid w:val="00126505"/>
    <w:rsid w:val="001C7279"/>
    <w:rsid w:val="001F305E"/>
    <w:rsid w:val="002056B8"/>
    <w:rsid w:val="002150EB"/>
    <w:rsid w:val="00236523"/>
    <w:rsid w:val="0028254D"/>
    <w:rsid w:val="00292465"/>
    <w:rsid w:val="00295282"/>
    <w:rsid w:val="002C05BF"/>
    <w:rsid w:val="002E69FC"/>
    <w:rsid w:val="002F681E"/>
    <w:rsid w:val="00310217"/>
    <w:rsid w:val="00326415"/>
    <w:rsid w:val="003519A3"/>
    <w:rsid w:val="00351F30"/>
    <w:rsid w:val="003A6FD1"/>
    <w:rsid w:val="003B7CEC"/>
    <w:rsid w:val="003C42C0"/>
    <w:rsid w:val="004256C1"/>
    <w:rsid w:val="00434B7A"/>
    <w:rsid w:val="00460666"/>
    <w:rsid w:val="004E551F"/>
    <w:rsid w:val="0053344A"/>
    <w:rsid w:val="00561E05"/>
    <w:rsid w:val="00566A42"/>
    <w:rsid w:val="00572386"/>
    <w:rsid w:val="00592173"/>
    <w:rsid w:val="005B3087"/>
    <w:rsid w:val="005C57AC"/>
    <w:rsid w:val="005D063B"/>
    <w:rsid w:val="005D6AD5"/>
    <w:rsid w:val="005D703F"/>
    <w:rsid w:val="00620125"/>
    <w:rsid w:val="0067223A"/>
    <w:rsid w:val="006858B0"/>
    <w:rsid w:val="007726D4"/>
    <w:rsid w:val="007D1270"/>
    <w:rsid w:val="00800255"/>
    <w:rsid w:val="00830AD4"/>
    <w:rsid w:val="00834719"/>
    <w:rsid w:val="00881EAE"/>
    <w:rsid w:val="008A1CA7"/>
    <w:rsid w:val="008C22DC"/>
    <w:rsid w:val="008F54D0"/>
    <w:rsid w:val="00901E0D"/>
    <w:rsid w:val="009059C6"/>
    <w:rsid w:val="00915250"/>
    <w:rsid w:val="00937D0C"/>
    <w:rsid w:val="00940809"/>
    <w:rsid w:val="0096307D"/>
    <w:rsid w:val="00977F36"/>
    <w:rsid w:val="009A44C6"/>
    <w:rsid w:val="009F0914"/>
    <w:rsid w:val="00AB08A9"/>
    <w:rsid w:val="00AB70DD"/>
    <w:rsid w:val="00AC351C"/>
    <w:rsid w:val="00B2350A"/>
    <w:rsid w:val="00B31A00"/>
    <w:rsid w:val="00B64D3D"/>
    <w:rsid w:val="00C34819"/>
    <w:rsid w:val="00C367B5"/>
    <w:rsid w:val="00C37609"/>
    <w:rsid w:val="00C538F3"/>
    <w:rsid w:val="00C91290"/>
    <w:rsid w:val="00CE24BF"/>
    <w:rsid w:val="00CE6745"/>
    <w:rsid w:val="00D66A88"/>
    <w:rsid w:val="00D708E3"/>
    <w:rsid w:val="00D87784"/>
    <w:rsid w:val="00DB1F7D"/>
    <w:rsid w:val="00DF6EFA"/>
    <w:rsid w:val="00E41278"/>
    <w:rsid w:val="00E5077D"/>
    <w:rsid w:val="00E71609"/>
    <w:rsid w:val="00E859AA"/>
    <w:rsid w:val="00E86939"/>
    <w:rsid w:val="00E961AF"/>
    <w:rsid w:val="00EA0155"/>
    <w:rsid w:val="00EA1683"/>
    <w:rsid w:val="00ED34CE"/>
    <w:rsid w:val="00EF7644"/>
    <w:rsid w:val="00F01744"/>
    <w:rsid w:val="00F25BCF"/>
    <w:rsid w:val="00F3021E"/>
    <w:rsid w:val="00F30D5A"/>
    <w:rsid w:val="00F33257"/>
    <w:rsid w:val="00F4790D"/>
    <w:rsid w:val="00F61983"/>
    <w:rsid w:val="00F62526"/>
    <w:rsid w:val="00F65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66BE"/>
  <w15:chartTrackingRefBased/>
  <w15:docId w15:val="{41B6636A-DD74-4781-B5A7-06C3355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next w:val="a"/>
    <w:link w:val="1Char"/>
    <w:uiPriority w:val="1"/>
    <w:qFormat/>
    <w:rsid w:val="008F54D0"/>
    <w:pPr>
      <w:keepNext/>
      <w:keepLines/>
      <w:spacing w:before="240" w:after="0"/>
      <w:outlineLvl w:val="0"/>
    </w:pPr>
    <w:rPr>
      <w:rFonts w:ascii="Calibri Light" w:eastAsia="Times New Roman" w:hAnsi="Calibri Light" w:cs="Times New Roman"/>
      <w:noProof w:val="0"/>
      <w:color w:val="2E74B5"/>
      <w:sz w:val="32"/>
      <w:szCs w:val="32"/>
    </w:rPr>
  </w:style>
  <w:style w:type="paragraph" w:styleId="2">
    <w:name w:val="heading 2"/>
    <w:basedOn w:val="a"/>
    <w:link w:val="2Char"/>
    <w:uiPriority w:val="1"/>
    <w:qFormat/>
    <w:rsid w:val="008F54D0"/>
    <w:pPr>
      <w:widowControl w:val="0"/>
      <w:autoSpaceDE w:val="0"/>
      <w:autoSpaceDN w:val="0"/>
      <w:bidi w:val="0"/>
      <w:spacing w:before="64" w:after="0" w:line="240" w:lineRule="auto"/>
      <w:ind w:left="200"/>
      <w:outlineLvl w:val="1"/>
    </w:pPr>
    <w:rPr>
      <w:rFonts w:ascii="Times New Roman" w:eastAsia="Times New Roman" w:hAnsi="Times New Roman" w:cs="Times New Roman"/>
      <w:b/>
      <w:bCs/>
      <w:noProof w:val="0"/>
      <w:kern w:val="0"/>
      <w:sz w:val="28"/>
      <w:szCs w:val="28"/>
      <w14:ligatures w14:val="none"/>
    </w:rPr>
  </w:style>
  <w:style w:type="paragraph" w:styleId="3">
    <w:name w:val="heading 3"/>
    <w:basedOn w:val="a"/>
    <w:link w:val="3Char"/>
    <w:uiPriority w:val="1"/>
    <w:qFormat/>
    <w:rsid w:val="008F54D0"/>
    <w:pPr>
      <w:widowControl w:val="0"/>
      <w:autoSpaceDE w:val="0"/>
      <w:autoSpaceDN w:val="0"/>
      <w:bidi w:val="0"/>
      <w:spacing w:before="61" w:after="0" w:line="240" w:lineRule="auto"/>
      <w:ind w:left="1501"/>
      <w:outlineLvl w:val="2"/>
    </w:pPr>
    <w:rPr>
      <w:rFonts w:ascii="Times New Roman" w:eastAsia="Times New Roman" w:hAnsi="Times New Roman" w:cs="Times New Roman"/>
      <w:b/>
      <w:bCs/>
      <w:noProof w:val="0"/>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العنوان 11"/>
    <w:basedOn w:val="a"/>
    <w:next w:val="a"/>
    <w:uiPriority w:val="1"/>
    <w:qFormat/>
    <w:rsid w:val="008F54D0"/>
    <w:pPr>
      <w:keepNext/>
      <w:keepLines/>
      <w:widowControl w:val="0"/>
      <w:autoSpaceDE w:val="0"/>
      <w:autoSpaceDN w:val="0"/>
      <w:bidi w:val="0"/>
      <w:spacing w:before="240" w:after="0" w:line="240" w:lineRule="auto"/>
      <w:outlineLvl w:val="0"/>
    </w:pPr>
    <w:rPr>
      <w:rFonts w:ascii="Calibri Light" w:eastAsia="Times New Roman" w:hAnsi="Calibri Light" w:cs="Times New Roman"/>
      <w:noProof w:val="0"/>
      <w:color w:val="2E74B5"/>
      <w:kern w:val="0"/>
      <w:sz w:val="32"/>
      <w:szCs w:val="32"/>
      <w14:ligatures w14:val="none"/>
    </w:rPr>
  </w:style>
  <w:style w:type="character" w:customStyle="1" w:styleId="2Char">
    <w:name w:val="عنوان 2 Char"/>
    <w:basedOn w:val="a0"/>
    <w:link w:val="2"/>
    <w:uiPriority w:val="1"/>
    <w:rsid w:val="008F54D0"/>
    <w:rPr>
      <w:rFonts w:ascii="Times New Roman" w:eastAsia="Times New Roman" w:hAnsi="Times New Roman" w:cs="Times New Roman"/>
      <w:b/>
      <w:bCs/>
      <w:kern w:val="0"/>
      <w:sz w:val="28"/>
      <w:szCs w:val="28"/>
      <w14:ligatures w14:val="none"/>
    </w:rPr>
  </w:style>
  <w:style w:type="character" w:customStyle="1" w:styleId="3Char">
    <w:name w:val="عنوان 3 Char"/>
    <w:basedOn w:val="a0"/>
    <w:link w:val="3"/>
    <w:uiPriority w:val="1"/>
    <w:rsid w:val="008F54D0"/>
    <w:rPr>
      <w:rFonts w:ascii="Times New Roman" w:eastAsia="Times New Roman" w:hAnsi="Times New Roman" w:cs="Times New Roman"/>
      <w:b/>
      <w:bCs/>
      <w:kern w:val="0"/>
      <w:sz w:val="24"/>
      <w:szCs w:val="24"/>
      <w14:ligatures w14:val="none"/>
    </w:rPr>
  </w:style>
  <w:style w:type="numbering" w:customStyle="1" w:styleId="10">
    <w:name w:val="بلا قائمة1"/>
    <w:next w:val="a2"/>
    <w:uiPriority w:val="99"/>
    <w:semiHidden/>
    <w:unhideWhenUsed/>
    <w:rsid w:val="008F54D0"/>
  </w:style>
  <w:style w:type="paragraph" w:styleId="12">
    <w:name w:val="toc 1"/>
    <w:basedOn w:val="a"/>
    <w:uiPriority w:val="1"/>
    <w:qFormat/>
    <w:rsid w:val="008F54D0"/>
    <w:pPr>
      <w:widowControl w:val="0"/>
      <w:autoSpaceDE w:val="0"/>
      <w:autoSpaceDN w:val="0"/>
      <w:bidi w:val="0"/>
      <w:spacing w:before="129" w:after="0" w:line="240" w:lineRule="auto"/>
      <w:ind w:left="561" w:hanging="361"/>
    </w:pPr>
    <w:rPr>
      <w:rFonts w:ascii="Times New Roman" w:eastAsia="Times New Roman" w:hAnsi="Times New Roman" w:cs="Times New Roman"/>
      <w:noProof w:val="0"/>
      <w:kern w:val="0"/>
      <w:sz w:val="24"/>
      <w:szCs w:val="24"/>
      <w14:ligatures w14:val="none"/>
    </w:rPr>
  </w:style>
  <w:style w:type="paragraph" w:styleId="20">
    <w:name w:val="toc 2"/>
    <w:basedOn w:val="a"/>
    <w:uiPriority w:val="1"/>
    <w:qFormat/>
    <w:rsid w:val="008F54D0"/>
    <w:pPr>
      <w:widowControl w:val="0"/>
      <w:autoSpaceDE w:val="0"/>
      <w:autoSpaceDN w:val="0"/>
      <w:bidi w:val="0"/>
      <w:spacing w:before="124" w:after="0" w:line="240" w:lineRule="auto"/>
      <w:ind w:left="330"/>
    </w:pPr>
    <w:rPr>
      <w:rFonts w:ascii="Times New Roman" w:eastAsia="Times New Roman" w:hAnsi="Times New Roman" w:cs="Times New Roman"/>
      <w:noProof w:val="0"/>
      <w:kern w:val="0"/>
      <w:sz w:val="24"/>
      <w:szCs w:val="24"/>
      <w14:ligatures w14:val="none"/>
    </w:rPr>
  </w:style>
  <w:style w:type="paragraph" w:styleId="30">
    <w:name w:val="toc 3"/>
    <w:basedOn w:val="a"/>
    <w:uiPriority w:val="1"/>
    <w:qFormat/>
    <w:rsid w:val="008F54D0"/>
    <w:pPr>
      <w:widowControl w:val="0"/>
      <w:autoSpaceDE w:val="0"/>
      <w:autoSpaceDN w:val="0"/>
      <w:bidi w:val="0"/>
      <w:spacing w:before="129" w:after="0" w:line="240" w:lineRule="auto"/>
      <w:ind w:left="916" w:hanging="361"/>
    </w:pPr>
    <w:rPr>
      <w:rFonts w:ascii="Times New Roman" w:eastAsia="Times New Roman" w:hAnsi="Times New Roman" w:cs="Times New Roman"/>
      <w:noProof w:val="0"/>
      <w:kern w:val="0"/>
      <w:sz w:val="24"/>
      <w:szCs w:val="24"/>
      <w14:ligatures w14:val="none"/>
    </w:rPr>
  </w:style>
  <w:style w:type="paragraph" w:styleId="4">
    <w:name w:val="toc 4"/>
    <w:basedOn w:val="a"/>
    <w:uiPriority w:val="1"/>
    <w:qFormat/>
    <w:rsid w:val="008F54D0"/>
    <w:pPr>
      <w:widowControl w:val="0"/>
      <w:autoSpaceDE w:val="0"/>
      <w:autoSpaceDN w:val="0"/>
      <w:bidi w:val="0"/>
      <w:spacing w:before="129" w:after="0" w:line="240" w:lineRule="auto"/>
      <w:ind w:left="1321" w:hanging="540"/>
    </w:pPr>
    <w:rPr>
      <w:rFonts w:ascii="Times New Roman" w:eastAsia="Times New Roman" w:hAnsi="Times New Roman" w:cs="Times New Roman"/>
      <w:noProof w:val="0"/>
      <w:kern w:val="0"/>
      <w:sz w:val="24"/>
      <w:szCs w:val="24"/>
      <w14:ligatures w14:val="none"/>
    </w:rPr>
  </w:style>
  <w:style w:type="paragraph" w:styleId="5">
    <w:name w:val="toc 5"/>
    <w:basedOn w:val="a"/>
    <w:uiPriority w:val="1"/>
    <w:qFormat/>
    <w:rsid w:val="008F54D0"/>
    <w:pPr>
      <w:widowControl w:val="0"/>
      <w:autoSpaceDE w:val="0"/>
      <w:autoSpaceDN w:val="0"/>
      <w:bidi w:val="0"/>
      <w:spacing w:before="129" w:after="0" w:line="240" w:lineRule="auto"/>
      <w:ind w:left="1321" w:hanging="540"/>
    </w:pPr>
    <w:rPr>
      <w:rFonts w:ascii="Times New Roman" w:eastAsia="Times New Roman" w:hAnsi="Times New Roman" w:cs="Times New Roman"/>
      <w:b/>
      <w:bCs/>
      <w:i/>
      <w:iCs/>
      <w:noProof w:val="0"/>
      <w:kern w:val="0"/>
      <w14:ligatures w14:val="none"/>
    </w:rPr>
  </w:style>
  <w:style w:type="paragraph" w:styleId="6">
    <w:name w:val="toc 6"/>
    <w:basedOn w:val="a"/>
    <w:uiPriority w:val="1"/>
    <w:qFormat/>
    <w:rsid w:val="008F54D0"/>
    <w:pPr>
      <w:widowControl w:val="0"/>
      <w:autoSpaceDE w:val="0"/>
      <w:autoSpaceDN w:val="0"/>
      <w:bidi w:val="0"/>
      <w:spacing w:before="129" w:after="0" w:line="240" w:lineRule="auto"/>
      <w:ind w:left="1921" w:hanging="720"/>
    </w:pPr>
    <w:rPr>
      <w:rFonts w:ascii="Times New Roman" w:eastAsia="Times New Roman" w:hAnsi="Times New Roman" w:cs="Times New Roman"/>
      <w:noProof w:val="0"/>
      <w:kern w:val="0"/>
      <w:sz w:val="24"/>
      <w:szCs w:val="24"/>
      <w14:ligatures w14:val="none"/>
    </w:rPr>
  </w:style>
  <w:style w:type="paragraph" w:styleId="7">
    <w:name w:val="toc 7"/>
    <w:basedOn w:val="a"/>
    <w:uiPriority w:val="1"/>
    <w:qFormat/>
    <w:rsid w:val="008F54D0"/>
    <w:pPr>
      <w:widowControl w:val="0"/>
      <w:autoSpaceDE w:val="0"/>
      <w:autoSpaceDN w:val="0"/>
      <w:bidi w:val="0"/>
      <w:spacing w:before="129" w:after="0" w:line="240" w:lineRule="auto"/>
      <w:ind w:left="1981" w:hanging="720"/>
    </w:pPr>
    <w:rPr>
      <w:rFonts w:ascii="Times New Roman" w:eastAsia="Times New Roman" w:hAnsi="Times New Roman" w:cs="Times New Roman"/>
      <w:noProof w:val="0"/>
      <w:kern w:val="0"/>
      <w:sz w:val="24"/>
      <w:szCs w:val="24"/>
      <w14:ligatures w14:val="none"/>
    </w:rPr>
  </w:style>
  <w:style w:type="paragraph" w:styleId="a3">
    <w:name w:val="Body Text"/>
    <w:basedOn w:val="a"/>
    <w:link w:val="Char"/>
    <w:uiPriority w:val="1"/>
    <w:qFormat/>
    <w:rsid w:val="008F54D0"/>
    <w:pPr>
      <w:widowControl w:val="0"/>
      <w:autoSpaceDE w:val="0"/>
      <w:autoSpaceDN w:val="0"/>
      <w:bidi w:val="0"/>
      <w:spacing w:after="0" w:line="240" w:lineRule="auto"/>
    </w:pPr>
    <w:rPr>
      <w:rFonts w:ascii="Times New Roman" w:eastAsia="Times New Roman" w:hAnsi="Times New Roman" w:cs="Times New Roman"/>
      <w:noProof w:val="0"/>
      <w:kern w:val="0"/>
      <w:sz w:val="24"/>
      <w:szCs w:val="24"/>
      <w14:ligatures w14:val="none"/>
    </w:rPr>
  </w:style>
  <w:style w:type="character" w:customStyle="1" w:styleId="Char">
    <w:name w:val="نص أساسي Char"/>
    <w:basedOn w:val="a0"/>
    <w:link w:val="a3"/>
    <w:uiPriority w:val="1"/>
    <w:rsid w:val="008F54D0"/>
    <w:rPr>
      <w:rFonts w:ascii="Times New Roman" w:eastAsia="Times New Roman" w:hAnsi="Times New Roman" w:cs="Times New Roman"/>
      <w:kern w:val="0"/>
      <w:sz w:val="24"/>
      <w:szCs w:val="24"/>
      <w14:ligatures w14:val="none"/>
    </w:rPr>
  </w:style>
  <w:style w:type="character" w:styleId="a4">
    <w:name w:val="annotation reference"/>
    <w:basedOn w:val="a0"/>
    <w:uiPriority w:val="99"/>
    <w:semiHidden/>
    <w:unhideWhenUsed/>
    <w:rsid w:val="008F54D0"/>
    <w:rPr>
      <w:sz w:val="16"/>
      <w:szCs w:val="16"/>
    </w:rPr>
  </w:style>
  <w:style w:type="paragraph" w:styleId="a5">
    <w:name w:val="Balloon Text"/>
    <w:basedOn w:val="a"/>
    <w:link w:val="Char0"/>
    <w:uiPriority w:val="99"/>
    <w:semiHidden/>
    <w:unhideWhenUsed/>
    <w:rsid w:val="008F54D0"/>
    <w:pPr>
      <w:widowControl w:val="0"/>
      <w:autoSpaceDE w:val="0"/>
      <w:autoSpaceDN w:val="0"/>
      <w:bidi w:val="0"/>
      <w:spacing w:after="0" w:line="240" w:lineRule="auto"/>
    </w:pPr>
    <w:rPr>
      <w:rFonts w:ascii="Tahoma" w:eastAsia="Times New Roman" w:hAnsi="Tahoma" w:cs="Tahoma"/>
      <w:noProof w:val="0"/>
      <w:kern w:val="0"/>
      <w:sz w:val="18"/>
      <w:szCs w:val="18"/>
      <w14:ligatures w14:val="none"/>
    </w:rPr>
  </w:style>
  <w:style w:type="character" w:customStyle="1" w:styleId="Char0">
    <w:name w:val="نص في بالون Char"/>
    <w:basedOn w:val="a0"/>
    <w:link w:val="a5"/>
    <w:uiPriority w:val="99"/>
    <w:semiHidden/>
    <w:rsid w:val="008F54D0"/>
    <w:rPr>
      <w:rFonts w:ascii="Tahoma" w:eastAsia="Times New Roman" w:hAnsi="Tahoma" w:cs="Tahoma"/>
      <w:kern w:val="0"/>
      <w:sz w:val="18"/>
      <w:szCs w:val="18"/>
      <w14:ligatures w14:val="none"/>
    </w:rPr>
  </w:style>
  <w:style w:type="paragraph" w:styleId="a6">
    <w:name w:val="header"/>
    <w:basedOn w:val="a"/>
    <w:link w:val="Char1"/>
    <w:uiPriority w:val="99"/>
    <w:unhideWhenUsed/>
    <w:rsid w:val="008F54D0"/>
    <w:pPr>
      <w:widowControl w:val="0"/>
      <w:tabs>
        <w:tab w:val="center" w:pos="4320"/>
        <w:tab w:val="right" w:pos="8640"/>
      </w:tabs>
      <w:autoSpaceDE w:val="0"/>
      <w:autoSpaceDN w:val="0"/>
      <w:bidi w:val="0"/>
      <w:spacing w:after="0" w:line="240" w:lineRule="auto"/>
    </w:pPr>
    <w:rPr>
      <w:rFonts w:ascii="Times New Roman" w:eastAsia="Times New Roman" w:hAnsi="Times New Roman" w:cs="Times New Roman"/>
      <w:noProof w:val="0"/>
      <w:kern w:val="0"/>
      <w14:ligatures w14:val="none"/>
    </w:rPr>
  </w:style>
  <w:style w:type="character" w:customStyle="1" w:styleId="Char1">
    <w:name w:val="رأس الصفحة Char"/>
    <w:basedOn w:val="a0"/>
    <w:link w:val="a6"/>
    <w:uiPriority w:val="99"/>
    <w:rsid w:val="008F54D0"/>
    <w:rPr>
      <w:rFonts w:ascii="Times New Roman" w:eastAsia="Times New Roman" w:hAnsi="Times New Roman" w:cs="Times New Roman"/>
      <w:kern w:val="0"/>
      <w14:ligatures w14:val="none"/>
    </w:rPr>
  </w:style>
  <w:style w:type="paragraph" w:styleId="a7">
    <w:name w:val="footer"/>
    <w:basedOn w:val="a"/>
    <w:link w:val="Char2"/>
    <w:uiPriority w:val="99"/>
    <w:unhideWhenUsed/>
    <w:rsid w:val="008F54D0"/>
    <w:pPr>
      <w:widowControl w:val="0"/>
      <w:tabs>
        <w:tab w:val="center" w:pos="4320"/>
        <w:tab w:val="right" w:pos="8640"/>
      </w:tabs>
      <w:autoSpaceDE w:val="0"/>
      <w:autoSpaceDN w:val="0"/>
      <w:bidi w:val="0"/>
      <w:spacing w:after="0" w:line="240" w:lineRule="auto"/>
    </w:pPr>
    <w:rPr>
      <w:rFonts w:ascii="Times New Roman" w:eastAsia="Times New Roman" w:hAnsi="Times New Roman" w:cs="Times New Roman"/>
      <w:noProof w:val="0"/>
      <w:kern w:val="0"/>
      <w14:ligatures w14:val="none"/>
    </w:rPr>
  </w:style>
  <w:style w:type="character" w:customStyle="1" w:styleId="Char2">
    <w:name w:val="تذييل الصفحة Char"/>
    <w:basedOn w:val="a0"/>
    <w:link w:val="a7"/>
    <w:uiPriority w:val="99"/>
    <w:rsid w:val="008F54D0"/>
    <w:rPr>
      <w:rFonts w:ascii="Times New Roman" w:eastAsia="Times New Roman" w:hAnsi="Times New Roman" w:cs="Times New Roman"/>
      <w:kern w:val="0"/>
      <w14:ligatures w14:val="none"/>
    </w:rPr>
  </w:style>
  <w:style w:type="table" w:customStyle="1" w:styleId="TableNormal1">
    <w:name w:val="Table Normal1"/>
    <w:uiPriority w:val="2"/>
    <w:semiHidden/>
    <w:unhideWhenUsed/>
    <w:qFormat/>
    <w:rsid w:val="008F54D0"/>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4D0"/>
    <w:pPr>
      <w:widowControl w:val="0"/>
      <w:autoSpaceDE w:val="0"/>
      <w:autoSpaceDN w:val="0"/>
      <w:bidi w:val="0"/>
      <w:spacing w:after="0" w:line="240" w:lineRule="auto"/>
      <w:jc w:val="center"/>
    </w:pPr>
    <w:rPr>
      <w:rFonts w:ascii="Times New Roman" w:eastAsia="Times New Roman" w:hAnsi="Times New Roman" w:cs="Times New Roman"/>
      <w:noProof w:val="0"/>
      <w:kern w:val="0"/>
      <w14:ligatures w14:val="none"/>
    </w:rPr>
  </w:style>
  <w:style w:type="character" w:customStyle="1" w:styleId="1Char">
    <w:name w:val="العنوان 1 Char"/>
    <w:basedOn w:val="a0"/>
    <w:link w:val="1"/>
    <w:uiPriority w:val="1"/>
    <w:rsid w:val="008F54D0"/>
    <w:rPr>
      <w:rFonts w:ascii="Calibri Light" w:eastAsia="Times New Roman" w:hAnsi="Calibri Light" w:cs="Times New Roman"/>
      <w:color w:val="2E74B5"/>
      <w:sz w:val="32"/>
      <w:szCs w:val="32"/>
    </w:rPr>
  </w:style>
  <w:style w:type="paragraph" w:styleId="a8">
    <w:name w:val="List Paragraph"/>
    <w:basedOn w:val="a"/>
    <w:uiPriority w:val="1"/>
    <w:qFormat/>
    <w:rsid w:val="008F54D0"/>
    <w:pPr>
      <w:widowControl w:val="0"/>
      <w:autoSpaceDE w:val="0"/>
      <w:autoSpaceDN w:val="0"/>
      <w:bidi w:val="0"/>
      <w:spacing w:after="0" w:line="240" w:lineRule="auto"/>
      <w:ind w:left="720"/>
      <w:contextualSpacing/>
    </w:pPr>
    <w:rPr>
      <w:rFonts w:ascii="Times New Roman" w:eastAsia="Times New Roman" w:hAnsi="Times New Roman" w:cs="Times New Roman"/>
      <w:noProof w:val="0"/>
      <w:kern w:val="0"/>
      <w14:ligatures w14:val="none"/>
    </w:rPr>
  </w:style>
  <w:style w:type="table" w:customStyle="1" w:styleId="13">
    <w:name w:val="شبكة جدول1"/>
    <w:basedOn w:val="a1"/>
    <w:next w:val="a9"/>
    <w:uiPriority w:val="39"/>
    <w:rsid w:val="008F54D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F54D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F54D0"/>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110">
    <w:name w:val="بلا قائمة11"/>
    <w:next w:val="a2"/>
    <w:uiPriority w:val="99"/>
    <w:semiHidden/>
    <w:unhideWhenUsed/>
    <w:rsid w:val="008F54D0"/>
  </w:style>
  <w:style w:type="character" w:customStyle="1" w:styleId="Hyperlink1">
    <w:name w:val="Hyperlink1"/>
    <w:basedOn w:val="a0"/>
    <w:uiPriority w:val="99"/>
    <w:unhideWhenUsed/>
    <w:rsid w:val="008F54D0"/>
    <w:rPr>
      <w:color w:val="0563C1"/>
      <w:u w:val="single"/>
    </w:rPr>
  </w:style>
  <w:style w:type="character" w:customStyle="1" w:styleId="14">
    <w:name w:val="إشارة لم يتم حلها1"/>
    <w:basedOn w:val="a0"/>
    <w:uiPriority w:val="99"/>
    <w:semiHidden/>
    <w:unhideWhenUsed/>
    <w:rsid w:val="008F54D0"/>
    <w:rPr>
      <w:color w:val="605E5C"/>
      <w:shd w:val="clear" w:color="auto" w:fill="E1DFDD"/>
    </w:rPr>
  </w:style>
  <w:style w:type="paragraph" w:customStyle="1" w:styleId="15">
    <w:name w:val="نص تعليق1"/>
    <w:basedOn w:val="a"/>
    <w:next w:val="aa"/>
    <w:link w:val="Char3"/>
    <w:uiPriority w:val="99"/>
    <w:semiHidden/>
    <w:unhideWhenUsed/>
    <w:rsid w:val="008F54D0"/>
    <w:pPr>
      <w:bidi w:val="0"/>
      <w:spacing w:after="0" w:line="240" w:lineRule="auto"/>
    </w:pPr>
    <w:rPr>
      <w:rFonts w:eastAsia="Times New Roman"/>
      <w:noProof w:val="0"/>
      <w:kern w:val="0"/>
      <w:sz w:val="20"/>
      <w:szCs w:val="20"/>
      <w14:ligatures w14:val="none"/>
    </w:rPr>
  </w:style>
  <w:style w:type="character" w:customStyle="1" w:styleId="Char3">
    <w:name w:val="نص تعليق Char"/>
    <w:basedOn w:val="a0"/>
    <w:link w:val="15"/>
    <w:uiPriority w:val="99"/>
    <w:semiHidden/>
    <w:rsid w:val="008F54D0"/>
    <w:rPr>
      <w:rFonts w:eastAsia="Times New Roman"/>
      <w:kern w:val="0"/>
      <w:sz w:val="20"/>
      <w:szCs w:val="20"/>
      <w14:ligatures w14:val="none"/>
    </w:rPr>
  </w:style>
  <w:style w:type="paragraph" w:customStyle="1" w:styleId="16">
    <w:name w:val="موضوع تعليق1"/>
    <w:basedOn w:val="aa"/>
    <w:next w:val="aa"/>
    <w:uiPriority w:val="99"/>
    <w:semiHidden/>
    <w:unhideWhenUsed/>
    <w:rsid w:val="008F54D0"/>
    <w:pPr>
      <w:widowControl/>
      <w:autoSpaceDE/>
      <w:autoSpaceDN/>
      <w:bidi/>
      <w:spacing w:after="160"/>
    </w:pPr>
    <w:rPr>
      <w:rFonts w:ascii="Calibri" w:eastAsia="Calibri" w:hAnsi="Calibri" w:cs="Arial"/>
      <w:b/>
      <w:bCs/>
      <w:kern w:val="2"/>
      <w14:ligatures w14:val="standardContextual"/>
    </w:rPr>
  </w:style>
  <w:style w:type="character" w:customStyle="1" w:styleId="Char4">
    <w:name w:val="موضوع تعليق Char"/>
    <w:basedOn w:val="Char3"/>
    <w:link w:val="ab"/>
    <w:uiPriority w:val="99"/>
    <w:semiHidden/>
    <w:rsid w:val="008F54D0"/>
    <w:rPr>
      <w:rFonts w:eastAsia="Times New Roman"/>
      <w:b/>
      <w:bCs/>
      <w:kern w:val="0"/>
      <w:sz w:val="20"/>
      <w:szCs w:val="20"/>
      <w14:ligatures w14:val="none"/>
    </w:rPr>
  </w:style>
  <w:style w:type="paragraph" w:customStyle="1" w:styleId="p1">
    <w:name w:val="p1"/>
    <w:basedOn w:val="a"/>
    <w:rsid w:val="008F54D0"/>
    <w:pPr>
      <w:bidi w:val="0"/>
      <w:spacing w:after="0" w:line="240" w:lineRule="auto"/>
    </w:pPr>
    <w:rPr>
      <w:rFonts w:ascii=".AppleSystemUIFont" w:eastAsia="Times New Roman" w:hAnsi=".AppleSystemUIFont" w:cs="Times New Roman"/>
      <w:noProof w:val="0"/>
      <w:kern w:val="0"/>
      <w:sz w:val="26"/>
      <w:szCs w:val="26"/>
      <w14:ligatures w14:val="none"/>
    </w:rPr>
  </w:style>
  <w:style w:type="character" w:customStyle="1" w:styleId="s1">
    <w:name w:val="s1"/>
    <w:basedOn w:val="a0"/>
    <w:rsid w:val="008F54D0"/>
    <w:rPr>
      <w:rFonts w:ascii="UICTFontTextStyleBody" w:hAnsi="UICTFontTextStyleBody" w:hint="default"/>
      <w:b w:val="0"/>
      <w:bCs w:val="0"/>
      <w:i w:val="0"/>
      <w:iCs w:val="0"/>
      <w:sz w:val="26"/>
      <w:szCs w:val="26"/>
    </w:rPr>
  </w:style>
  <w:style w:type="character" w:customStyle="1" w:styleId="s2">
    <w:name w:val="s2"/>
    <w:basedOn w:val="a0"/>
    <w:rsid w:val="008F54D0"/>
    <w:rPr>
      <w:rFonts w:ascii=".SFArabic-Regular" w:hAnsi=".SFArabic-Regular" w:hint="default"/>
      <w:b w:val="0"/>
      <w:bCs w:val="0"/>
      <w:i w:val="0"/>
      <w:iCs w:val="0"/>
      <w:sz w:val="26"/>
      <w:szCs w:val="26"/>
    </w:rPr>
  </w:style>
  <w:style w:type="paragraph" w:customStyle="1" w:styleId="p2">
    <w:name w:val="p2"/>
    <w:basedOn w:val="a"/>
    <w:rsid w:val="008F54D0"/>
    <w:pPr>
      <w:bidi w:val="0"/>
      <w:spacing w:after="0" w:line="240" w:lineRule="auto"/>
    </w:pPr>
    <w:rPr>
      <w:rFonts w:ascii=".AppleSystemUIFont" w:eastAsia="Times New Roman" w:hAnsi=".AppleSystemUIFont" w:cs="Times New Roman"/>
      <w:noProof w:val="0"/>
      <w:kern w:val="0"/>
      <w:sz w:val="26"/>
      <w:szCs w:val="26"/>
      <w14:ligatures w14:val="none"/>
    </w:rPr>
  </w:style>
  <w:style w:type="paragraph" w:customStyle="1" w:styleId="p3">
    <w:name w:val="p3"/>
    <w:basedOn w:val="a"/>
    <w:rsid w:val="008F54D0"/>
    <w:pPr>
      <w:bidi w:val="0"/>
      <w:spacing w:after="60" w:line="240" w:lineRule="auto"/>
    </w:pPr>
    <w:rPr>
      <w:rFonts w:ascii=".AppleSystemUIFont" w:eastAsia="Times New Roman" w:hAnsi=".AppleSystemUIFont" w:cs="Times New Roman"/>
      <w:noProof w:val="0"/>
      <w:kern w:val="0"/>
      <w:sz w:val="33"/>
      <w:szCs w:val="33"/>
      <w14:ligatures w14:val="none"/>
    </w:rPr>
  </w:style>
  <w:style w:type="character" w:customStyle="1" w:styleId="s3">
    <w:name w:val="s3"/>
    <w:basedOn w:val="a0"/>
    <w:rsid w:val="008F54D0"/>
    <w:rPr>
      <w:rFonts w:ascii="UICTFontTextStyleBody" w:hAnsi="UICTFontTextStyleBody" w:hint="default"/>
      <w:b/>
      <w:bCs/>
      <w:i w:val="0"/>
      <w:iCs w:val="0"/>
      <w:sz w:val="33"/>
      <w:szCs w:val="33"/>
    </w:rPr>
  </w:style>
  <w:style w:type="character" w:customStyle="1" w:styleId="apple-converted-space">
    <w:name w:val="apple-converted-space"/>
    <w:basedOn w:val="a0"/>
    <w:rsid w:val="008F54D0"/>
  </w:style>
  <w:style w:type="paragraph" w:styleId="ac">
    <w:name w:val="Title"/>
    <w:basedOn w:val="a"/>
    <w:link w:val="Char5"/>
    <w:uiPriority w:val="1"/>
    <w:qFormat/>
    <w:rsid w:val="008F54D0"/>
    <w:pPr>
      <w:widowControl w:val="0"/>
      <w:autoSpaceDE w:val="0"/>
      <w:autoSpaceDN w:val="0"/>
      <w:bidi w:val="0"/>
      <w:spacing w:before="55" w:after="0" w:line="240" w:lineRule="auto"/>
      <w:ind w:left="4270" w:right="4527"/>
      <w:jc w:val="center"/>
    </w:pPr>
    <w:rPr>
      <w:rFonts w:ascii="Times New Roman" w:eastAsia="Times New Roman" w:hAnsi="Times New Roman" w:cs="Times New Roman"/>
      <w:b/>
      <w:bCs/>
      <w:noProof w:val="0"/>
      <w:kern w:val="0"/>
      <w:sz w:val="40"/>
      <w:szCs w:val="40"/>
      <w:u w:val="single" w:color="000000"/>
      <w14:ligatures w14:val="none"/>
    </w:rPr>
  </w:style>
  <w:style w:type="character" w:customStyle="1" w:styleId="Char5">
    <w:name w:val="العنوان Char"/>
    <w:basedOn w:val="a0"/>
    <w:link w:val="ac"/>
    <w:uiPriority w:val="1"/>
    <w:rsid w:val="008F54D0"/>
    <w:rPr>
      <w:rFonts w:ascii="Times New Roman" w:eastAsia="Times New Roman" w:hAnsi="Times New Roman" w:cs="Times New Roman"/>
      <w:b/>
      <w:bCs/>
      <w:kern w:val="0"/>
      <w:sz w:val="40"/>
      <w:szCs w:val="40"/>
      <w:u w:val="single" w:color="000000"/>
      <w14:ligatures w14:val="none"/>
    </w:rPr>
  </w:style>
  <w:style w:type="paragraph" w:styleId="HTML">
    <w:name w:val="HTML Preformatted"/>
    <w:basedOn w:val="a"/>
    <w:link w:val="HTMLChar"/>
    <w:uiPriority w:val="99"/>
    <w:semiHidden/>
    <w:unhideWhenUsed/>
    <w:rsid w:val="008F5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noProof w:val="0"/>
      <w:kern w:val="0"/>
      <w:sz w:val="20"/>
      <w:szCs w:val="20"/>
      <w14:ligatures w14:val="none"/>
    </w:rPr>
  </w:style>
  <w:style w:type="character" w:customStyle="1" w:styleId="HTMLChar">
    <w:name w:val="بتنسيق HTML مسبق Char"/>
    <w:basedOn w:val="a0"/>
    <w:link w:val="HTML"/>
    <w:uiPriority w:val="99"/>
    <w:semiHidden/>
    <w:rsid w:val="008F54D0"/>
    <w:rPr>
      <w:rFonts w:ascii="Courier New" w:eastAsia="Times New Roman" w:hAnsi="Courier New" w:cs="Courier New"/>
      <w:kern w:val="0"/>
      <w:sz w:val="20"/>
      <w:szCs w:val="20"/>
      <w14:ligatures w14:val="none"/>
    </w:rPr>
  </w:style>
  <w:style w:type="numbering" w:customStyle="1" w:styleId="111">
    <w:name w:val="بلا قائمة111"/>
    <w:next w:val="a2"/>
    <w:uiPriority w:val="99"/>
    <w:semiHidden/>
    <w:unhideWhenUsed/>
    <w:rsid w:val="008F54D0"/>
  </w:style>
  <w:style w:type="character" w:customStyle="1" w:styleId="17">
    <w:name w:val="ارتباط تشعبي متبع1"/>
    <w:basedOn w:val="a0"/>
    <w:uiPriority w:val="99"/>
    <w:semiHidden/>
    <w:unhideWhenUsed/>
    <w:rsid w:val="008F54D0"/>
    <w:rPr>
      <w:color w:val="954F72"/>
      <w:u w:val="single"/>
    </w:rPr>
  </w:style>
  <w:style w:type="paragraph" w:customStyle="1" w:styleId="18">
    <w:name w:val="نص في بالون1"/>
    <w:basedOn w:val="a"/>
    <w:next w:val="a5"/>
    <w:uiPriority w:val="99"/>
    <w:semiHidden/>
    <w:unhideWhenUsed/>
    <w:rsid w:val="008F54D0"/>
    <w:pPr>
      <w:bidi w:val="0"/>
      <w:spacing w:after="0" w:line="240" w:lineRule="auto"/>
    </w:pPr>
    <w:rPr>
      <w:rFonts w:ascii="Tahoma" w:eastAsia="Times New Roman" w:hAnsi="Tahoma" w:cs="Tahoma"/>
      <w:noProof w:val="0"/>
      <w:kern w:val="0"/>
      <w:sz w:val="18"/>
      <w:szCs w:val="18"/>
      <w14:ligatures w14:val="none"/>
    </w:rPr>
  </w:style>
  <w:style w:type="paragraph" w:customStyle="1" w:styleId="19">
    <w:name w:val="عادي (ويب)1"/>
    <w:basedOn w:val="a"/>
    <w:next w:val="ad"/>
    <w:uiPriority w:val="99"/>
    <w:semiHidden/>
    <w:unhideWhenUsed/>
    <w:rsid w:val="008F54D0"/>
    <w:pPr>
      <w:bidi w:val="0"/>
      <w:spacing w:before="100" w:beforeAutospacing="1" w:after="100" w:afterAutospacing="1" w:line="240" w:lineRule="auto"/>
    </w:pPr>
    <w:rPr>
      <w:rFonts w:ascii="Times New Roman" w:eastAsia="Times New Roman" w:hAnsi="Times New Roman" w:cs="Times New Roman"/>
      <w:noProof w:val="0"/>
      <w:kern w:val="0"/>
      <w:sz w:val="24"/>
      <w:szCs w:val="24"/>
      <w14:ligatures w14:val="none"/>
    </w:rPr>
  </w:style>
  <w:style w:type="paragraph" w:customStyle="1" w:styleId="msonormal0">
    <w:name w:val="msonormal"/>
    <w:basedOn w:val="a"/>
    <w:rsid w:val="008F54D0"/>
    <w:pPr>
      <w:bidi w:val="0"/>
      <w:spacing w:before="100" w:beforeAutospacing="1" w:after="100" w:afterAutospacing="1" w:line="240" w:lineRule="auto"/>
    </w:pPr>
    <w:rPr>
      <w:rFonts w:ascii="Times New Roman" w:eastAsia="Times New Roman" w:hAnsi="Times New Roman" w:cs="Times New Roman"/>
      <w:noProof w:val="0"/>
      <w:kern w:val="0"/>
      <w:sz w:val="24"/>
      <w:szCs w:val="24"/>
      <w14:ligatures w14:val="none"/>
    </w:rPr>
  </w:style>
  <w:style w:type="table" w:customStyle="1" w:styleId="1a">
    <w:name w:val="شبكة جدول فاتح1"/>
    <w:basedOn w:val="a1"/>
    <w:next w:val="ae"/>
    <w:uiPriority w:val="40"/>
    <w:rsid w:val="008F54D0"/>
    <w:pPr>
      <w:spacing w:after="0" w:line="240" w:lineRule="auto"/>
    </w:pPr>
    <w:rPr>
      <w:rFonts w:eastAsia="Times New Roman"/>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المراجعة1"/>
    <w:next w:val="af"/>
    <w:hidden/>
    <w:uiPriority w:val="99"/>
    <w:semiHidden/>
    <w:rsid w:val="008F54D0"/>
    <w:pPr>
      <w:spacing w:after="0" w:line="240" w:lineRule="auto"/>
    </w:pPr>
  </w:style>
  <w:style w:type="table" w:customStyle="1" w:styleId="21">
    <w:name w:val="جدول عادي 21"/>
    <w:basedOn w:val="a1"/>
    <w:next w:val="22"/>
    <w:uiPriority w:val="42"/>
    <w:rsid w:val="008F54D0"/>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جدول عادي 11"/>
    <w:basedOn w:val="a1"/>
    <w:next w:val="1c"/>
    <w:uiPriority w:val="41"/>
    <w:rsid w:val="008F54D0"/>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yperlink2">
    <w:name w:val="Hyperlink2"/>
    <w:basedOn w:val="a0"/>
    <w:uiPriority w:val="99"/>
    <w:semiHidden/>
    <w:unhideWhenUsed/>
    <w:rsid w:val="008F54D0"/>
    <w:rPr>
      <w:color w:val="0563C1"/>
      <w:u w:val="single"/>
    </w:rPr>
  </w:style>
  <w:style w:type="paragraph" w:styleId="aa">
    <w:name w:val="annotation text"/>
    <w:basedOn w:val="a"/>
    <w:link w:val="Char10"/>
    <w:uiPriority w:val="99"/>
    <w:semiHidden/>
    <w:unhideWhenUsed/>
    <w:rsid w:val="008F54D0"/>
    <w:pPr>
      <w:widowControl w:val="0"/>
      <w:autoSpaceDE w:val="0"/>
      <w:autoSpaceDN w:val="0"/>
      <w:bidi w:val="0"/>
      <w:spacing w:after="0" w:line="240" w:lineRule="auto"/>
    </w:pPr>
    <w:rPr>
      <w:rFonts w:ascii="Times New Roman" w:eastAsia="Times New Roman" w:hAnsi="Times New Roman" w:cs="Times New Roman"/>
      <w:noProof w:val="0"/>
      <w:kern w:val="0"/>
      <w:sz w:val="20"/>
      <w:szCs w:val="20"/>
      <w14:ligatures w14:val="none"/>
    </w:rPr>
  </w:style>
  <w:style w:type="character" w:customStyle="1" w:styleId="Char10">
    <w:name w:val="نص تعليق Char1"/>
    <w:basedOn w:val="a0"/>
    <w:link w:val="aa"/>
    <w:uiPriority w:val="99"/>
    <w:semiHidden/>
    <w:rsid w:val="008F54D0"/>
    <w:rPr>
      <w:rFonts w:ascii="Times New Roman" w:eastAsia="Times New Roman" w:hAnsi="Times New Roman" w:cs="Times New Roman"/>
      <w:kern w:val="0"/>
      <w:sz w:val="20"/>
      <w:szCs w:val="20"/>
      <w14:ligatures w14:val="none"/>
    </w:rPr>
  </w:style>
  <w:style w:type="paragraph" w:customStyle="1" w:styleId="23">
    <w:name w:val="موضوع تعليق2"/>
    <w:basedOn w:val="aa"/>
    <w:next w:val="aa"/>
    <w:uiPriority w:val="99"/>
    <w:semiHidden/>
    <w:unhideWhenUsed/>
    <w:rsid w:val="008F54D0"/>
    <w:rPr>
      <w:rFonts w:ascii="Calibri" w:hAnsi="Calibri" w:cs="Arial"/>
      <w:b/>
      <w:bCs/>
    </w:rPr>
  </w:style>
  <w:style w:type="character" w:customStyle="1" w:styleId="Char11">
    <w:name w:val="موضوع تعليق Char1"/>
    <w:basedOn w:val="Char10"/>
    <w:uiPriority w:val="99"/>
    <w:semiHidden/>
    <w:rsid w:val="008F54D0"/>
    <w:rPr>
      <w:rFonts w:ascii="Times New Roman" w:eastAsia="Times New Roman" w:hAnsi="Times New Roman" w:cs="Times New Roman"/>
      <w:b/>
      <w:bCs/>
      <w:kern w:val="0"/>
      <w:sz w:val="20"/>
      <w:szCs w:val="20"/>
      <w14:ligatures w14:val="none"/>
    </w:rPr>
  </w:style>
  <w:style w:type="character" w:customStyle="1" w:styleId="24">
    <w:name w:val="ارتباط تشعبي متبع2"/>
    <w:basedOn w:val="a0"/>
    <w:uiPriority w:val="99"/>
    <w:semiHidden/>
    <w:unhideWhenUsed/>
    <w:rsid w:val="008F54D0"/>
    <w:rPr>
      <w:color w:val="954F72"/>
      <w:u w:val="single"/>
    </w:rPr>
  </w:style>
  <w:style w:type="character" w:customStyle="1" w:styleId="Char12">
    <w:name w:val="نص في بالون Char1"/>
    <w:basedOn w:val="a0"/>
    <w:uiPriority w:val="99"/>
    <w:semiHidden/>
    <w:rsid w:val="008F54D0"/>
    <w:rPr>
      <w:rFonts w:ascii="Tahoma" w:eastAsia="Times New Roman" w:hAnsi="Tahoma" w:cs="Tahoma"/>
      <w:sz w:val="18"/>
      <w:szCs w:val="18"/>
    </w:rPr>
  </w:style>
  <w:style w:type="paragraph" w:styleId="ad">
    <w:name w:val="Normal (Web)"/>
    <w:basedOn w:val="a"/>
    <w:uiPriority w:val="99"/>
    <w:semiHidden/>
    <w:unhideWhenUsed/>
    <w:rsid w:val="008F54D0"/>
    <w:pPr>
      <w:widowControl w:val="0"/>
      <w:autoSpaceDE w:val="0"/>
      <w:autoSpaceDN w:val="0"/>
      <w:bidi w:val="0"/>
      <w:spacing w:after="0" w:line="240" w:lineRule="auto"/>
    </w:pPr>
    <w:rPr>
      <w:rFonts w:ascii="Times New Roman" w:eastAsia="Times New Roman" w:hAnsi="Times New Roman" w:cs="Times New Roman"/>
      <w:noProof w:val="0"/>
      <w:kern w:val="0"/>
      <w:sz w:val="24"/>
      <w:szCs w:val="24"/>
      <w14:ligatures w14:val="none"/>
    </w:rPr>
  </w:style>
  <w:style w:type="table" w:customStyle="1" w:styleId="25">
    <w:name w:val="شبكة جدول فاتح2"/>
    <w:basedOn w:val="a1"/>
    <w:next w:val="ae"/>
    <w:uiPriority w:val="40"/>
    <w:rsid w:val="008F54D0"/>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Revision"/>
    <w:hidden/>
    <w:uiPriority w:val="99"/>
    <w:semiHidden/>
    <w:rsid w:val="008F54D0"/>
    <w:pPr>
      <w:spacing w:after="0" w:line="240" w:lineRule="auto"/>
    </w:pPr>
    <w:rPr>
      <w:rFonts w:ascii="Times New Roman" w:eastAsia="Times New Roman" w:hAnsi="Times New Roman" w:cs="Times New Roman"/>
      <w:kern w:val="0"/>
      <w14:ligatures w14:val="none"/>
    </w:rPr>
  </w:style>
  <w:style w:type="table" w:customStyle="1" w:styleId="220">
    <w:name w:val="جدول عادي 22"/>
    <w:basedOn w:val="a1"/>
    <w:next w:val="22"/>
    <w:uiPriority w:val="42"/>
    <w:rsid w:val="008F54D0"/>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20">
    <w:name w:val="جدول عادي 12"/>
    <w:basedOn w:val="a1"/>
    <w:next w:val="1c"/>
    <w:uiPriority w:val="41"/>
    <w:rsid w:val="008F54D0"/>
    <w:pPr>
      <w:spacing w:after="0" w:line="240" w:lineRule="auto"/>
    </w:pPr>
    <w:rPr>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semiHidden/>
    <w:unhideWhenUsed/>
    <w:qFormat/>
    <w:rsid w:val="008F54D0"/>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character" w:customStyle="1" w:styleId="1Char1">
    <w:name w:val="العنوان 1 Char1"/>
    <w:basedOn w:val="a0"/>
    <w:uiPriority w:val="9"/>
    <w:rsid w:val="008F54D0"/>
    <w:rPr>
      <w:rFonts w:asciiTheme="majorHAnsi" w:eastAsiaTheme="majorEastAsia" w:hAnsiTheme="majorHAnsi" w:cstheme="majorBidi"/>
      <w:noProof/>
      <w:color w:val="2F5496" w:themeColor="accent1" w:themeShade="BF"/>
      <w:sz w:val="32"/>
      <w:szCs w:val="32"/>
    </w:rPr>
  </w:style>
  <w:style w:type="paragraph" w:styleId="ab">
    <w:name w:val="annotation subject"/>
    <w:basedOn w:val="aa"/>
    <w:next w:val="aa"/>
    <w:link w:val="Char4"/>
    <w:uiPriority w:val="99"/>
    <w:semiHidden/>
    <w:unhideWhenUsed/>
    <w:rsid w:val="008F54D0"/>
    <w:pPr>
      <w:widowControl/>
      <w:autoSpaceDE/>
      <w:autoSpaceDN/>
      <w:bidi/>
      <w:spacing w:after="160"/>
    </w:pPr>
    <w:rPr>
      <w:rFonts w:asciiTheme="minorHAnsi" w:hAnsiTheme="minorHAnsi" w:cstheme="minorBidi"/>
      <w:b/>
      <w:bCs/>
    </w:rPr>
  </w:style>
  <w:style w:type="character" w:customStyle="1" w:styleId="Char20">
    <w:name w:val="موضوع تعليق Char2"/>
    <w:basedOn w:val="Char10"/>
    <w:uiPriority w:val="99"/>
    <w:semiHidden/>
    <w:rsid w:val="008F54D0"/>
    <w:rPr>
      <w:rFonts w:ascii="Times New Roman" w:eastAsia="Times New Roman" w:hAnsi="Times New Roman" w:cs="Times New Roman"/>
      <w:b/>
      <w:bCs/>
      <w:kern w:val="0"/>
      <w:sz w:val="20"/>
      <w:szCs w:val="20"/>
      <w14:ligatures w14:val="none"/>
    </w:rPr>
  </w:style>
  <w:style w:type="table" w:styleId="ae">
    <w:name w:val="Grid Table Light"/>
    <w:basedOn w:val="a1"/>
    <w:uiPriority w:val="40"/>
    <w:rsid w:val="008F54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2">
    <w:name w:val="Plain Table 2"/>
    <w:basedOn w:val="a1"/>
    <w:uiPriority w:val="42"/>
    <w:rsid w:val="008F5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c">
    <w:name w:val="Plain Table 1"/>
    <w:basedOn w:val="a1"/>
    <w:uiPriority w:val="41"/>
    <w:rsid w:val="008F54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0"/>
    <w:uiPriority w:val="99"/>
    <w:semiHidden/>
    <w:unhideWhenUsed/>
    <w:rsid w:val="008F54D0"/>
    <w:rPr>
      <w:color w:val="0563C1" w:themeColor="hyperlink"/>
      <w:u w:val="single"/>
    </w:rPr>
  </w:style>
  <w:style w:type="character" w:styleId="af0">
    <w:name w:val="FollowedHyperlink"/>
    <w:basedOn w:val="a0"/>
    <w:uiPriority w:val="99"/>
    <w:semiHidden/>
    <w:unhideWhenUsed/>
    <w:rsid w:val="008F5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igo.geneontology.org/amigo/term/GO:0043981" TargetMode="External"/><Relationship Id="rId21" Type="http://schemas.openxmlformats.org/officeDocument/2006/relationships/hyperlink" Target="https://string-db.org/cgi/network?network_term_id=GO:0051568&amp;input_query_species=9606" TargetMode="External"/><Relationship Id="rId42" Type="http://schemas.openxmlformats.org/officeDocument/2006/relationships/hyperlink" Target="http://amigo.geneontology.org/amigo/term/GO:0045637" TargetMode="External"/><Relationship Id="rId47" Type="http://schemas.openxmlformats.org/officeDocument/2006/relationships/hyperlink" Target="https://string-db.org/cgi/network?network_term_id=GO:1903706&amp;input_query_species=9606" TargetMode="External"/><Relationship Id="rId63" Type="http://schemas.openxmlformats.org/officeDocument/2006/relationships/hyperlink" Target="http://amigo.geneontology.org/amigo/term/GO:0010605" TargetMode="External"/><Relationship Id="rId68" Type="http://schemas.openxmlformats.org/officeDocument/2006/relationships/hyperlink" Target="https://string-db.org/cgi/network?network_term_id=GO:0140030&amp;input_query_species=9606" TargetMode="External"/><Relationship Id="rId16" Type="http://schemas.openxmlformats.org/officeDocument/2006/relationships/hyperlink" Target="http://amigo.geneontology.org/amigo/term/GO:0051571" TargetMode="External"/><Relationship Id="rId11" Type="http://schemas.openxmlformats.org/officeDocument/2006/relationships/image" Target="media/image4.png"/><Relationship Id="rId32" Type="http://schemas.openxmlformats.org/officeDocument/2006/relationships/hyperlink" Target="http://amigo.geneontology.org/amigo/term/GO:0030511" TargetMode="External"/><Relationship Id="rId37" Type="http://schemas.openxmlformats.org/officeDocument/2006/relationships/hyperlink" Target="https://string-db.org/cgi/network?network_term_id=GO:0018205&amp;input_query_species=9606" TargetMode="External"/><Relationship Id="rId53" Type="http://schemas.openxmlformats.org/officeDocument/2006/relationships/hyperlink" Target="http://amigo.geneontology.org/amigo/term/GO:0065003" TargetMode="External"/><Relationship Id="rId58" Type="http://schemas.openxmlformats.org/officeDocument/2006/relationships/hyperlink" Target="http://amigo.geneontology.org/amigo/term/GO:0051172" TargetMode="External"/><Relationship Id="rId74" Type="http://schemas.openxmlformats.org/officeDocument/2006/relationships/hyperlink" Target="https://string-db.org/cgi/network?network_term_id=GO:0044666&amp;input_query_species=9606" TargetMode="External"/><Relationship Id="rId79" Type="http://schemas.openxmlformats.org/officeDocument/2006/relationships/hyperlink" Target="https://string-db.org/cgi/network?network_term_id=GO:1990234&amp;input_query_species=9606" TargetMode="External"/><Relationship Id="rId5" Type="http://schemas.openxmlformats.org/officeDocument/2006/relationships/styles" Target="styles.xml"/><Relationship Id="rId61" Type="http://schemas.openxmlformats.org/officeDocument/2006/relationships/hyperlink" Target="http://amigo.geneontology.org/amigo/term/GO:0010604" TargetMode="External"/><Relationship Id="rId82" Type="http://schemas.openxmlformats.org/officeDocument/2006/relationships/theme" Target="theme/theme1.xml"/><Relationship Id="rId19" Type="http://schemas.openxmlformats.org/officeDocument/2006/relationships/hyperlink" Target="https://string-db.org/cgi/network?network_term_id=GO:1904837&amp;input_query_species=9606" TargetMode="External"/><Relationship Id="rId14" Type="http://schemas.openxmlformats.org/officeDocument/2006/relationships/hyperlink" Target="http://amigo.geneontology.org/amigo/term/GO:0043984" TargetMode="External"/><Relationship Id="rId22" Type="http://schemas.openxmlformats.org/officeDocument/2006/relationships/hyperlink" Target="http://amigo.geneontology.org/amigo/term/GO:0051568" TargetMode="External"/><Relationship Id="rId27" Type="http://schemas.openxmlformats.org/officeDocument/2006/relationships/hyperlink" Target="https://string-db.org/cgi/network?network_term_id=GO:0034968&amp;input_query_species=9606" TargetMode="External"/><Relationship Id="rId30" Type="http://schemas.openxmlformats.org/officeDocument/2006/relationships/hyperlink" Target="http://amigo.geneontology.org/amigo/term/GO:0016571" TargetMode="External"/><Relationship Id="rId35" Type="http://schemas.openxmlformats.org/officeDocument/2006/relationships/hyperlink" Target="https://string-db.org/cgi/network?network_term_id=GO:0016573&amp;input_query_species=9606" TargetMode="External"/><Relationship Id="rId43" Type="http://schemas.openxmlformats.org/officeDocument/2006/relationships/hyperlink" Target="https://string-db.org/cgi/network?network_term_id=GO:0006338&amp;input_query_species=9606" TargetMode="External"/><Relationship Id="rId48" Type="http://schemas.openxmlformats.org/officeDocument/2006/relationships/hyperlink" Target="http://amigo.geneontology.org/amigo/term/GO:1903706" TargetMode="External"/><Relationship Id="rId56" Type="http://schemas.openxmlformats.org/officeDocument/2006/relationships/hyperlink" Target="http://amigo.geneontology.org/amigo/term/GO:0045934" TargetMode="External"/><Relationship Id="rId64" Type="http://schemas.openxmlformats.org/officeDocument/2006/relationships/hyperlink" Target="http://amigo.geneontology.org/amigo/term/GO:0016043" TargetMode="External"/><Relationship Id="rId69" Type="http://schemas.openxmlformats.org/officeDocument/2006/relationships/hyperlink" Target="https://string-db.org/cgi/network?network_term_id=GO:0042393&amp;input_query_species=9606" TargetMode="External"/><Relationship Id="rId77" Type="http://schemas.openxmlformats.org/officeDocument/2006/relationships/hyperlink" Target="https://string-db.org/cgi/network?network_term_id=GO:0000123&amp;input_query_species=9606" TargetMode="External"/><Relationship Id="rId8" Type="http://schemas.openxmlformats.org/officeDocument/2006/relationships/image" Target="media/image1.png"/><Relationship Id="rId51" Type="http://schemas.openxmlformats.org/officeDocument/2006/relationships/hyperlink" Target="http://amigo.geneontology.org/amigo/term/GO:0000122" TargetMode="External"/><Relationship Id="rId72" Type="http://schemas.openxmlformats.org/officeDocument/2006/relationships/hyperlink" Target="http://amigo.geneontology.org/amigo/term/GO:0000976" TargetMode="External"/><Relationship Id="rId80" Type="http://schemas.openxmlformats.org/officeDocument/2006/relationships/hyperlink" Target="http://amigo.geneontology.org/amigo/term/GO:1990234"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https://string-db.org/cgi/network?network_term_id=GO:0019042&amp;input_query_species=9606" TargetMode="External"/><Relationship Id="rId25" Type="http://schemas.openxmlformats.org/officeDocument/2006/relationships/hyperlink" Target="https://string-db.org/cgi/network?network_term_id=GO:0043981&amp;input_query_species=9606" TargetMode="External"/><Relationship Id="rId33" Type="http://schemas.openxmlformats.org/officeDocument/2006/relationships/hyperlink" Target="https://string-db.org/cgi/network?network_term_id=GO:0045652&amp;input_query_species=9606" TargetMode="External"/><Relationship Id="rId38" Type="http://schemas.openxmlformats.org/officeDocument/2006/relationships/hyperlink" Target="http://amigo.geneontology.org/amigo/term/GO:0018205" TargetMode="External"/><Relationship Id="rId46" Type="http://schemas.openxmlformats.org/officeDocument/2006/relationships/hyperlink" Target="http://amigo.geneontology.org/amigo/term/GO:0006325" TargetMode="External"/><Relationship Id="rId59" Type="http://schemas.openxmlformats.org/officeDocument/2006/relationships/hyperlink" Target="http://amigo.geneontology.org/amigo/term/GO:0051173" TargetMode="External"/><Relationship Id="rId67" Type="http://schemas.openxmlformats.org/officeDocument/2006/relationships/hyperlink" Target="https://string-db.org/cgi/network?network_term_id=GO:0033613&amp;input_query_species=9606" TargetMode="External"/><Relationship Id="rId20" Type="http://schemas.openxmlformats.org/officeDocument/2006/relationships/hyperlink" Target="http://amigo.geneontology.org/amigo/term/GO:1904837" TargetMode="External"/><Relationship Id="rId41" Type="http://schemas.openxmlformats.org/officeDocument/2006/relationships/hyperlink" Target="https://string-db.org/cgi/network?network_term_id=GO:0045637&amp;input_query_species=9606" TargetMode="External"/><Relationship Id="rId54" Type="http://schemas.openxmlformats.org/officeDocument/2006/relationships/hyperlink" Target="http://amigo.geneontology.org/amigo/term/GO:0031328" TargetMode="External"/><Relationship Id="rId62" Type="http://schemas.openxmlformats.org/officeDocument/2006/relationships/hyperlink" Target="http://amigo.geneontology.org/amigo/term/GO:0051239" TargetMode="External"/><Relationship Id="rId70" Type="http://schemas.openxmlformats.org/officeDocument/2006/relationships/hyperlink" Target="https://string-db.org/cgi/network?network_term_id=GO:0003682&amp;input_query_species=9606" TargetMode="External"/><Relationship Id="rId75" Type="http://schemas.openxmlformats.org/officeDocument/2006/relationships/hyperlink" Target="https://string-db.org/cgi/network?network_term_id=GO:0071339&amp;input_query_species=9606"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ring-db.org/cgi/network?network_term_id=GO:0051571&amp;input_query_species=9606" TargetMode="External"/><Relationship Id="rId23" Type="http://schemas.openxmlformats.org/officeDocument/2006/relationships/hyperlink" Target="https://string-db.org/cgi/network?network_term_id=GO:0043982&amp;input_query_species=9606" TargetMode="External"/><Relationship Id="rId28" Type="http://schemas.openxmlformats.org/officeDocument/2006/relationships/hyperlink" Target="http://amigo.geneontology.org/amigo/term/GO:0034968" TargetMode="External"/><Relationship Id="rId36" Type="http://schemas.openxmlformats.org/officeDocument/2006/relationships/hyperlink" Target="http://amigo.geneontology.org/amigo/term/GO:0016573" TargetMode="External"/><Relationship Id="rId49" Type="http://schemas.openxmlformats.org/officeDocument/2006/relationships/hyperlink" Target="http://amigo.geneontology.org/amigo/term/GO:0045944" TargetMode="External"/><Relationship Id="rId57" Type="http://schemas.openxmlformats.org/officeDocument/2006/relationships/hyperlink" Target="http://amigo.geneontology.org/amigo/term/GO:0006357" TargetMode="External"/><Relationship Id="rId10" Type="http://schemas.openxmlformats.org/officeDocument/2006/relationships/image" Target="media/image3.png"/><Relationship Id="rId31" Type="http://schemas.openxmlformats.org/officeDocument/2006/relationships/hyperlink" Target="https://string-db.org/cgi/network?network_term_id=GO:0030511&amp;input_query_species=9606" TargetMode="External"/><Relationship Id="rId44" Type="http://schemas.openxmlformats.org/officeDocument/2006/relationships/hyperlink" Target="http://amigo.geneontology.org/amigo/term/GO:0006338" TargetMode="External"/><Relationship Id="rId52" Type="http://schemas.openxmlformats.org/officeDocument/2006/relationships/hyperlink" Target="http://amigo.geneontology.org/amigo/term/GO:0045893" TargetMode="External"/><Relationship Id="rId60" Type="http://schemas.openxmlformats.org/officeDocument/2006/relationships/hyperlink" Target="http://amigo.geneontology.org/amigo/term/GO:0031324" TargetMode="External"/><Relationship Id="rId65" Type="http://schemas.openxmlformats.org/officeDocument/2006/relationships/hyperlink" Target="https://string-db.org/cgi/network?network_term_id=GO:0000217&amp;input_query_species=9606" TargetMode="External"/><Relationship Id="rId73" Type="http://schemas.openxmlformats.org/officeDocument/2006/relationships/hyperlink" Target="https://string-db.org/cgi/network?network_term_id=GO:0048188&amp;input_query_species=9606" TargetMode="External"/><Relationship Id="rId78" Type="http://schemas.openxmlformats.org/officeDocument/2006/relationships/hyperlink" Target="https://string-db.org/cgi/network?network_term_id=GO:0034399&amp;input_query_species=9606"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3" Type="http://schemas.openxmlformats.org/officeDocument/2006/relationships/hyperlink" Target="https://string-db.org/cgi/network?network_term_id=GO:0043984&amp;input_query_species=9606" TargetMode="External"/><Relationship Id="rId18" Type="http://schemas.openxmlformats.org/officeDocument/2006/relationships/hyperlink" Target="http://amigo.geneontology.org/amigo/term/GO:0019042" TargetMode="External"/><Relationship Id="rId39" Type="http://schemas.openxmlformats.org/officeDocument/2006/relationships/hyperlink" Target="https://string-db.org/cgi/network?network_term_id=GO:0016570&amp;input_query_species=9606" TargetMode="External"/><Relationship Id="rId34" Type="http://schemas.openxmlformats.org/officeDocument/2006/relationships/hyperlink" Target="http://amigo.geneontology.org/amigo/term/GO:0045652" TargetMode="External"/><Relationship Id="rId50" Type="http://schemas.openxmlformats.org/officeDocument/2006/relationships/hyperlink" Target="https://string-db.org/cgi/network?network_term_id=GO:0000122&amp;input_query_species=9606" TargetMode="External"/><Relationship Id="rId55" Type="http://schemas.openxmlformats.org/officeDocument/2006/relationships/hyperlink" Target="http://amigo.geneontology.org/amigo/term/GO:0045595" TargetMode="External"/><Relationship Id="rId76" Type="http://schemas.openxmlformats.org/officeDocument/2006/relationships/hyperlink" Target="https://string-db.org/cgi/network?network_term_id=GO:0035097&amp;input_query_species=9606" TargetMode="External"/><Relationship Id="rId7" Type="http://schemas.openxmlformats.org/officeDocument/2006/relationships/webSettings" Target="webSettings.xml"/><Relationship Id="rId71" Type="http://schemas.openxmlformats.org/officeDocument/2006/relationships/hyperlink" Target="https://string-db.org/cgi/network?network_term_id=GO:0003712&amp;input_query_species=9606" TargetMode="External"/><Relationship Id="rId2" Type="http://schemas.openxmlformats.org/officeDocument/2006/relationships/customXml" Target="../customXml/item2.xml"/><Relationship Id="rId29" Type="http://schemas.openxmlformats.org/officeDocument/2006/relationships/hyperlink" Target="https://string-db.org/cgi/network?network_term_id=GO:0016571&amp;input_query_species=9606" TargetMode="External"/><Relationship Id="rId24" Type="http://schemas.openxmlformats.org/officeDocument/2006/relationships/hyperlink" Target="http://amigo.geneontology.org/amigo/term/GO:0043982" TargetMode="External"/><Relationship Id="rId40" Type="http://schemas.openxmlformats.org/officeDocument/2006/relationships/hyperlink" Target="http://amigo.geneontology.org/amigo/term/GO:0016570" TargetMode="External"/><Relationship Id="rId45" Type="http://schemas.openxmlformats.org/officeDocument/2006/relationships/hyperlink" Target="https://string-db.org/cgi/network?network_term_id=GO:0006325&amp;input_query_species=9606" TargetMode="External"/><Relationship Id="rId66" Type="http://schemas.openxmlformats.org/officeDocument/2006/relationships/hyperlink" Target="https://string-db.org/cgi/network?network_term_id=GO:0035064&amp;input_query_species=960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abe215f-f311-482e-bdc4-7e7cb0fb2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B2A52883E944885E7936DF664B386" ma:contentTypeVersion="16" ma:contentTypeDescription="Create a new document." ma:contentTypeScope="" ma:versionID="ff73dd4d688c637481731c8a3f033de3">
  <xsd:schema xmlns:xsd="http://www.w3.org/2001/XMLSchema" xmlns:xs="http://www.w3.org/2001/XMLSchema" xmlns:p="http://schemas.microsoft.com/office/2006/metadata/properties" xmlns:ns3="2abe215f-f311-482e-bdc4-7e7cb0fb2996" xmlns:ns4="8c3322f8-7d04-4d74-86f1-4f0d81b8ac71" targetNamespace="http://schemas.microsoft.com/office/2006/metadata/properties" ma:root="true" ma:fieldsID="a4f2641a3a53d6e72a29fba6ccd01f09" ns3:_="" ns4:_="">
    <xsd:import namespace="2abe215f-f311-482e-bdc4-7e7cb0fb2996"/>
    <xsd:import namespace="8c3322f8-7d04-4d74-86f1-4f0d81b8ac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215f-f311-482e-bdc4-7e7cb0fb2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322f8-7d04-4d74-86f1-4f0d81b8ac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25185-DFD6-43CF-B4C5-B9004C454477}">
  <ds:schemaRefs>
    <ds:schemaRef ds:uri="http://schemas.microsoft.com/sharepoint/v3/contenttype/forms"/>
  </ds:schemaRefs>
</ds:datastoreItem>
</file>

<file path=customXml/itemProps2.xml><?xml version="1.0" encoding="utf-8"?>
<ds:datastoreItem xmlns:ds="http://schemas.openxmlformats.org/officeDocument/2006/customXml" ds:itemID="{C5A8C05B-E4C0-4128-B048-09C90E9631FB}">
  <ds:schemaRefs>
    <ds:schemaRef ds:uri="2abe215f-f311-482e-bdc4-7e7cb0fb2996"/>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8c3322f8-7d04-4d74-86f1-4f0d81b8ac71"/>
    <ds:schemaRef ds:uri="http://schemas.microsoft.com/office/2006/metadata/properties"/>
  </ds:schemaRefs>
</ds:datastoreItem>
</file>

<file path=customXml/itemProps3.xml><?xml version="1.0" encoding="utf-8"?>
<ds:datastoreItem xmlns:ds="http://schemas.openxmlformats.org/officeDocument/2006/customXml" ds:itemID="{BCCA65BC-6B4C-4452-9DB0-BA15FB56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215f-f311-482e-bdc4-7e7cb0fb2996"/>
    <ds:schemaRef ds:uri="8c3322f8-7d04-4d74-86f1-4f0d81b8a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5398</Words>
  <Characters>30769</Characters>
  <Application>Microsoft Office Word</Application>
  <DocSecurity>0</DocSecurity>
  <Lines>256</Lines>
  <Paragraphs>72</Paragraphs>
  <ScaleCrop>false</ScaleCrop>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Hakeemah Hussain Badi Alnakhle</dc:creator>
  <cp:keywords/>
  <dc:description/>
  <cp:lastModifiedBy>Hakeemah Hussain Badi Alnakhle</cp:lastModifiedBy>
  <cp:revision>2</cp:revision>
  <dcterms:created xsi:type="dcterms:W3CDTF">2023-10-04T14:05:00Z</dcterms:created>
  <dcterms:modified xsi:type="dcterms:W3CDTF">2023-10-04T14:05:00Z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0x010100613B2A52883E944885E7936DF664B386</vt:lpwstr>
  </property>
</Properties>
</file>