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244A4" w14:textId="605136B5" w:rsidR="00BE0CE8" w:rsidRDefault="00BE0CE8" w:rsidP="00BE0CE8">
      <w:pPr>
        <w:spacing w:before="120" w:after="240" w:line="228" w:lineRule="auto"/>
      </w:pPr>
      <w:r>
        <w:rPr>
          <w:b/>
          <w:bCs/>
        </w:rPr>
        <w:t>Supplementary Table S</w:t>
      </w:r>
      <w:r w:rsidRPr="0062478D">
        <w:rPr>
          <w:b/>
          <w:bCs/>
        </w:rPr>
        <w:t>7.</w:t>
      </w:r>
      <w:r w:rsidRPr="0062478D">
        <w:t xml:space="preserve"> </w:t>
      </w:r>
      <w:r w:rsidRPr="002114E4">
        <w:t xml:space="preserve">Effect of light spectra and nitrogen source on allophycocyanin concentration of </w:t>
      </w:r>
      <w:r w:rsidRPr="002114E4">
        <w:rPr>
          <w:i/>
          <w:iCs/>
        </w:rPr>
        <w:t>Limnospira maxima</w:t>
      </w:r>
      <w:r w:rsidRPr="002114E4">
        <w:t xml:space="preserve"> grown in white, red, blue, and yellow light spectra, supplemented with NaNO</w:t>
      </w:r>
      <w:r w:rsidRPr="00833379">
        <w:rPr>
          <w:vertAlign w:val="subscript"/>
        </w:rPr>
        <w:t>3</w:t>
      </w:r>
      <w:r w:rsidRPr="002114E4">
        <w:t>, KNO</w:t>
      </w:r>
      <w:r w:rsidRPr="00833379">
        <w:rPr>
          <w:vertAlign w:val="subscript"/>
        </w:rPr>
        <w:t>3</w:t>
      </w:r>
      <w:r w:rsidRPr="002114E4">
        <w:t>, plus control (WN). Values followed by capital letters denote significant effects between N sources in the same light spectra, and small letters denote significance between light spectra in the same nitrogen source. All values represent means (± SD), followed by SNK statistical test.</w:t>
      </w:r>
    </w:p>
    <w:tbl>
      <w:tblPr>
        <w:tblW w:w="132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6"/>
        <w:gridCol w:w="1150"/>
        <w:gridCol w:w="1100"/>
        <w:gridCol w:w="1190"/>
        <w:gridCol w:w="1181"/>
        <w:gridCol w:w="1190"/>
        <w:gridCol w:w="1190"/>
        <w:gridCol w:w="1250"/>
        <w:gridCol w:w="1240"/>
        <w:gridCol w:w="1110"/>
        <w:gridCol w:w="1110"/>
      </w:tblGrid>
      <w:tr w:rsidR="00BE0CE8" w:rsidRPr="00E83C00" w14:paraId="46BD6BEE" w14:textId="77777777" w:rsidTr="00956475">
        <w:trPr>
          <w:trHeight w:val="270"/>
        </w:trPr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48EF5A9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Light spectra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30BEB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N source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D00B4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0B40E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885E8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5E2D5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BDF24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C5926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4BE08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AE75C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AA5F0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CC925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27</w:t>
            </w:r>
          </w:p>
        </w:tc>
      </w:tr>
      <w:tr w:rsidR="00BE0CE8" w:rsidRPr="00E83C00" w14:paraId="681A7D37" w14:textId="77777777" w:rsidTr="00956475">
        <w:trPr>
          <w:trHeight w:val="270"/>
        </w:trPr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E25AFB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White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940FF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E83C00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738A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34.58 Ab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6D77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57.31 Ab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63A5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71.08 Ab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7C9F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79.40 Bb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A4C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101.43 Bb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FE9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110.64 Ab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FB30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129.07 Ab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133C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128.80 Ab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EAD9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157.19 Ab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38A8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160.40 Ab</w:t>
            </w:r>
          </w:p>
        </w:tc>
      </w:tr>
      <w:tr w:rsidR="00BE0CE8" w:rsidRPr="00E83C00" w14:paraId="5FFA507E" w14:textId="77777777" w:rsidTr="00956475">
        <w:trPr>
          <w:trHeight w:val="2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428E4E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A32AF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E83C00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3013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23.13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3433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42.38 Bb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6690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57.22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7A93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66.32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588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79.81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22D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87.45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6C0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101.34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FA8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115.80 Ab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C62C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118.66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3C63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133.39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</w:tr>
      <w:tr w:rsidR="00BE0CE8" w:rsidRPr="00E83C00" w14:paraId="46188B9E" w14:textId="77777777" w:rsidTr="00956475">
        <w:trPr>
          <w:trHeight w:val="2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EEEA43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DC2D1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7816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28.73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D0098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60.20 Ab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CCACB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80.55 Ab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CA617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94.31 Ab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C79BF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109.84 Ab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799D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113.44 Ab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56D8C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135.12 Ab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886A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126.59 Ab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272A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118.57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49303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110.20 Cc</w:t>
            </w:r>
          </w:p>
        </w:tc>
      </w:tr>
      <w:tr w:rsidR="00BE0CE8" w:rsidRPr="00E83C00" w14:paraId="505B0561" w14:textId="77777777" w:rsidTr="00956475">
        <w:trPr>
          <w:trHeight w:val="270"/>
        </w:trPr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B108B6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Red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7FF91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E83C00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222A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61.24 Aa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597C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77.08 Aa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B4AC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99.63 Aa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2765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113.05 Aa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F96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134.93 Aa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ADBF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132.36 Aa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320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163.66 Aa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445B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191.49 Aa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116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193.83 Aa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6F8B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206.12 Aa</w:t>
            </w:r>
          </w:p>
        </w:tc>
      </w:tr>
      <w:tr w:rsidR="00BE0CE8" w:rsidRPr="00E83C00" w14:paraId="69EA0203" w14:textId="77777777" w:rsidTr="00956475">
        <w:trPr>
          <w:trHeight w:val="2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EA4AEE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96D7F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E83C00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5D3A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33.60 Bb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6DD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49.10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769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63.81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91F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76.93 Ca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4D4F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84.73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A498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97.95 Bb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2D57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107.15 Bab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3F7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120.22 Bb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ADE9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128.27 Bb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B80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143.87 Bb</w:t>
            </w:r>
          </w:p>
        </w:tc>
      </w:tr>
      <w:tr w:rsidR="00BE0CE8" w:rsidRPr="00E83C00" w14:paraId="563D51F4" w14:textId="77777777" w:rsidTr="00956475">
        <w:trPr>
          <w:trHeight w:val="2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5C0C79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76090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04FA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33.34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Bbc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C7D4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55.08 Bb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DFA4F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74.59 Bb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87E6B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86.72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6A0EB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94.69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82D3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102.08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5D2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112.74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E221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114.68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DC6E9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128.62 Bb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49F3A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125.11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Cb</w:t>
            </w:r>
            <w:proofErr w:type="spellEnd"/>
          </w:p>
        </w:tc>
      </w:tr>
      <w:tr w:rsidR="00BE0CE8" w:rsidRPr="00E83C00" w14:paraId="29CB3EC7" w14:textId="77777777" w:rsidTr="00956475">
        <w:trPr>
          <w:trHeight w:val="270"/>
        </w:trPr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7DEE56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Blue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D13E9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E83C00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B41A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64.59 Ba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16D9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70.45 Ba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4EA9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76.40 Bb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7C58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81.86 Bb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F25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94.56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D50B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83.79 Cc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D93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102.67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109C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108.05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E20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125.89 Bd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DB19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127.81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</w:tr>
      <w:tr w:rsidR="00BE0CE8" w:rsidRPr="00E83C00" w14:paraId="631D4596" w14:textId="77777777" w:rsidTr="00956475">
        <w:trPr>
          <w:trHeight w:val="2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3412F5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849D2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E83C00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F134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50.69 Ca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31A7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64.58 Ba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C4BB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72.09 Ba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3DE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81.10 Ba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DBFF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94.25 Ba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97C3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98.23 Bb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CA5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102.96 Bb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3AE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116.70 Bb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6419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111.67 Cc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F04C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127.81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</w:tr>
      <w:tr w:rsidR="00BE0CE8" w:rsidRPr="00E83C00" w14:paraId="1576806F" w14:textId="77777777" w:rsidTr="00956475">
        <w:trPr>
          <w:trHeight w:val="270"/>
        </w:trPr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036B3F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65556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8B0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74.59 Aa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73E2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92.00 Aa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81C23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110.14 Aa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C3D8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127.67 Aa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0996A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138.36 Aa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A54A4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141.48 Aa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E0F50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158.90 Aa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E5417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134.16 Aa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CE30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170.19 Aa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D5F87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165.75 Aa</w:t>
            </w:r>
          </w:p>
        </w:tc>
      </w:tr>
      <w:tr w:rsidR="00BE0CE8" w:rsidRPr="00E83C00" w14:paraId="31ED3FFB" w14:textId="77777777" w:rsidTr="00956475">
        <w:trPr>
          <w:trHeight w:val="270"/>
        </w:trPr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29D340" w14:textId="77777777" w:rsidR="00BE0CE8" w:rsidRPr="00E83C00" w:rsidRDefault="00BE0CE8" w:rsidP="00956475">
            <w:pPr>
              <w:spacing w:line="240" w:lineRule="auto"/>
              <w:jc w:val="center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Yellow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A2F8B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NaNO</w:t>
            </w:r>
            <w:r w:rsidRPr="00E83C00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B38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30.03 Ab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E9B5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43.04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BB83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62.28 Ac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8CF9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68.58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F404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80.39 Bd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02D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85.06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AD38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103.85 Cc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499D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101.85 Cd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C0B6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126.60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D43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137.91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</w:tr>
      <w:tr w:rsidR="00BE0CE8" w:rsidRPr="00E83C00" w14:paraId="6881628C" w14:textId="77777777" w:rsidTr="00956475">
        <w:trPr>
          <w:trHeight w:val="270"/>
        </w:trPr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BC5466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ED38D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KNO</w:t>
            </w:r>
            <w:r w:rsidRPr="00E83C00">
              <w:rPr>
                <w:rFonts w:eastAsia="Times New Roman" w:cs="Calibri"/>
                <w:sz w:val="18"/>
                <w:szCs w:val="18"/>
                <w:vertAlign w:val="subscript"/>
                <w:lang w:eastAsia="pt-BR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A3DC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27.19 Ac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0E61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44.96 Bb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88D0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64.74 Aab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6AC8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76.40 Aa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3E9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96.61 Aa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039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103.15 Aa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DF84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111.78 Ba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9EE0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135.62 Aa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BBA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150.43 Aa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21E7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152.88 Aa</w:t>
            </w:r>
          </w:p>
        </w:tc>
      </w:tr>
      <w:tr w:rsidR="00BE0CE8" w:rsidRPr="00E83C00" w14:paraId="0CD0A335" w14:textId="77777777" w:rsidTr="00956475">
        <w:trPr>
          <w:trHeight w:val="270"/>
        </w:trPr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6AE8793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93EFC4" w14:textId="77777777" w:rsidR="00BE0CE8" w:rsidRPr="00E83C00" w:rsidRDefault="00BE0CE8" w:rsidP="00956475">
            <w:pPr>
              <w:spacing w:line="240" w:lineRule="auto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WN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1F21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28.76 Ac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2406A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55.41 Ab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E0258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71.32 Ab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CA9A8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83.85 Ac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57B0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97.45 Ac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CC1A2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107.54 Ac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D4FBF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125.37 Ab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941C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119.83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E597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 xml:space="preserve">116.74 </w:t>
            </w:r>
            <w:proofErr w:type="spellStart"/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Bc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C38EE" w14:textId="77777777" w:rsidR="00BE0CE8" w:rsidRPr="00E83C00" w:rsidRDefault="00BE0CE8" w:rsidP="00956475">
            <w:pPr>
              <w:spacing w:line="240" w:lineRule="auto"/>
              <w:ind w:firstLineChars="100" w:firstLine="180"/>
              <w:jc w:val="right"/>
              <w:rPr>
                <w:rFonts w:eastAsia="Times New Roman" w:cs="Calibri"/>
                <w:sz w:val="18"/>
                <w:szCs w:val="18"/>
                <w:lang w:eastAsia="pt-BR"/>
              </w:rPr>
            </w:pPr>
            <w:r w:rsidRPr="00E83C00">
              <w:rPr>
                <w:rFonts w:eastAsia="Times New Roman" w:cs="Calibri"/>
                <w:sz w:val="18"/>
                <w:szCs w:val="18"/>
                <w:lang w:eastAsia="pt-BR"/>
              </w:rPr>
              <w:t>112.61 Cc</w:t>
            </w:r>
          </w:p>
        </w:tc>
      </w:tr>
    </w:tbl>
    <w:p w14:paraId="34ED742F" w14:textId="77777777" w:rsidR="00BE0CE8" w:rsidRDefault="00BE0CE8"/>
    <w:sectPr w:rsidR="00BE0CE8" w:rsidSect="00BE0CE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E8"/>
    <w:rsid w:val="00051233"/>
    <w:rsid w:val="00193E92"/>
    <w:rsid w:val="003F27F3"/>
    <w:rsid w:val="009336B0"/>
    <w:rsid w:val="0095137E"/>
    <w:rsid w:val="009964FE"/>
    <w:rsid w:val="00BE0CE8"/>
    <w:rsid w:val="00F4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270D"/>
  <w15:chartTrackingRefBased/>
  <w15:docId w15:val="{E9910E58-849A-404B-B108-FF729D9F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CE8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pompelli</dc:creator>
  <cp:keywords/>
  <dc:description/>
  <cp:lastModifiedBy>marcelo pompelli</cp:lastModifiedBy>
  <cp:revision>1</cp:revision>
  <dcterms:created xsi:type="dcterms:W3CDTF">2023-09-18T19:25:00Z</dcterms:created>
  <dcterms:modified xsi:type="dcterms:W3CDTF">2023-09-18T19:26:00Z</dcterms:modified>
</cp:coreProperties>
</file>