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26F6" w14:textId="47753F4B" w:rsidR="006E0174" w:rsidRPr="00895C3E" w:rsidRDefault="006E0174" w:rsidP="00150919">
      <w:pPr>
        <w:spacing w:line="480" w:lineRule="auto"/>
        <w:jc w:val="center"/>
        <w:rPr>
          <w:rFonts w:asciiTheme="majorBidi" w:hAnsiTheme="majorBidi" w:cstheme="majorBidi"/>
          <w:sz w:val="24"/>
          <w:szCs w:val="24"/>
        </w:rPr>
      </w:pPr>
      <w:r w:rsidRPr="006E0174">
        <w:rPr>
          <w:rFonts w:asciiTheme="majorBidi" w:hAnsiTheme="majorBidi" w:cstheme="majorBidi"/>
          <w:b/>
          <w:bCs/>
          <w:sz w:val="24"/>
          <w:szCs w:val="24"/>
        </w:rPr>
        <w:t>Head and neck cancer in Pan-American notable people: A international survey</w:t>
      </w:r>
      <w:r w:rsidRPr="00895C3E">
        <w:rPr>
          <w:rFonts w:asciiTheme="majorBidi" w:hAnsiTheme="majorBidi" w:cstheme="majorBidi"/>
          <w:sz w:val="24"/>
          <w:szCs w:val="24"/>
        </w:rPr>
        <w:t>.</w:t>
      </w:r>
    </w:p>
    <w:p w14:paraId="18E7AC34" w14:textId="0F4C0CFF" w:rsidR="00595563" w:rsidRDefault="006E0174" w:rsidP="00851A3E">
      <w:pPr>
        <w:jc w:val="center"/>
        <w:rPr>
          <w:rFonts w:asciiTheme="majorBidi" w:eastAsia="Times New Roman" w:hAnsiTheme="majorBidi" w:cstheme="majorBidi"/>
          <w:sz w:val="24"/>
          <w:szCs w:val="24"/>
          <w:shd w:val="clear" w:color="auto" w:fill="FFFFFF"/>
          <w:lang w:val="pt-BR"/>
        </w:rPr>
      </w:pPr>
      <w:r w:rsidRPr="0061709A">
        <w:rPr>
          <w:rFonts w:asciiTheme="majorBidi" w:eastAsia="Times New Roman" w:hAnsiTheme="majorBidi" w:cstheme="majorBidi"/>
          <w:sz w:val="24"/>
          <w:szCs w:val="24"/>
          <w:shd w:val="clear" w:color="auto" w:fill="FFFFFF"/>
          <w:lang w:val="pt-BR"/>
        </w:rPr>
        <w:t>Josefina Martínez-Ramírez, Cristina Saldivia-Siracusa, Maria E. Pérez-de-Oliveira, Ana G. C. Normando</w:t>
      </w:r>
      <w:r w:rsidRPr="0061709A">
        <w:rPr>
          <w:rFonts w:asciiTheme="majorBidi" w:eastAsia="Times New Roman" w:hAnsiTheme="majorBidi" w:cstheme="majorBidi"/>
          <w:sz w:val="24"/>
          <w:szCs w:val="24"/>
          <w:shd w:val="clear" w:color="auto" w:fill="FFFFFF"/>
          <w:vertAlign w:val="superscript"/>
          <w:lang w:val="pt-BR"/>
        </w:rPr>
        <w:t>1</w:t>
      </w:r>
      <w:r w:rsidRPr="0061709A">
        <w:rPr>
          <w:rFonts w:asciiTheme="majorBidi" w:eastAsia="Times New Roman" w:hAnsiTheme="majorBidi" w:cstheme="majorBidi"/>
          <w:sz w:val="24"/>
          <w:szCs w:val="24"/>
          <w:shd w:val="clear" w:color="auto" w:fill="FFFFFF"/>
          <w:lang w:val="pt-BR"/>
        </w:rPr>
        <w:t xml:space="preserve">, Luiz P. Kowalski, Maria P. Curado, </w:t>
      </w:r>
      <w:r w:rsidRPr="0061709A">
        <w:rPr>
          <w:rFonts w:asciiTheme="majorBidi" w:hAnsiTheme="majorBidi" w:cstheme="majorBidi"/>
          <w:color w:val="222222"/>
          <w:sz w:val="24"/>
          <w:szCs w:val="24"/>
          <w:shd w:val="clear" w:color="auto" w:fill="FFFFFF"/>
          <w:lang w:val="pt-BR"/>
        </w:rPr>
        <w:t xml:space="preserve">Lady </w:t>
      </w:r>
      <w:r w:rsidRPr="0061709A">
        <w:rPr>
          <w:rFonts w:asciiTheme="majorBidi" w:eastAsia="Times New Roman" w:hAnsiTheme="majorBidi" w:cstheme="majorBidi"/>
          <w:sz w:val="24"/>
          <w:szCs w:val="24"/>
          <w:shd w:val="clear" w:color="auto" w:fill="FFFFFF"/>
          <w:lang w:val="pt-BR"/>
        </w:rPr>
        <w:t xml:space="preserve">P. A. Arboleda, Gisele A. Fernandes, Florence J. M. </w:t>
      </w:r>
      <w:r>
        <w:rPr>
          <w:rFonts w:asciiTheme="majorBidi" w:eastAsia="Times New Roman" w:hAnsiTheme="majorBidi" w:cstheme="majorBidi"/>
          <w:sz w:val="24"/>
          <w:szCs w:val="24"/>
          <w:shd w:val="clear" w:color="auto" w:fill="FFFFFF"/>
          <w:lang w:val="pt-BR"/>
        </w:rPr>
        <w:t>Cuadra-</w:t>
      </w:r>
      <w:r w:rsidRPr="0061709A">
        <w:rPr>
          <w:rFonts w:asciiTheme="majorBidi" w:eastAsia="Times New Roman" w:hAnsiTheme="majorBidi" w:cstheme="majorBidi"/>
          <w:sz w:val="24"/>
          <w:szCs w:val="24"/>
          <w:shd w:val="clear" w:color="auto" w:fill="FFFFFF"/>
          <w:lang w:val="pt-BR"/>
        </w:rPr>
        <w:t xml:space="preserve">Zelaya, </w:t>
      </w:r>
      <w:r w:rsidRPr="00BD1842">
        <w:rPr>
          <w:rFonts w:asciiTheme="majorBidi" w:eastAsia="Times New Roman" w:hAnsiTheme="majorBidi" w:cstheme="majorBidi"/>
          <w:sz w:val="24"/>
          <w:szCs w:val="24"/>
          <w:shd w:val="clear" w:color="auto" w:fill="FFFFFF"/>
          <w:lang w:val="pt-BR"/>
        </w:rPr>
        <w:t>Marcio A</w:t>
      </w:r>
      <w:r w:rsidR="005F5ACF">
        <w:rPr>
          <w:rFonts w:asciiTheme="majorBidi" w:eastAsia="Times New Roman" w:hAnsiTheme="majorBidi" w:cstheme="majorBidi"/>
          <w:sz w:val="24"/>
          <w:szCs w:val="24"/>
          <w:shd w:val="clear" w:color="auto" w:fill="FFFFFF"/>
          <w:lang w:val="pt-BR"/>
        </w:rPr>
        <w:t>.</w:t>
      </w:r>
      <w:r w:rsidRPr="00BD1842">
        <w:rPr>
          <w:rFonts w:asciiTheme="majorBidi" w:eastAsia="Times New Roman" w:hAnsiTheme="majorBidi" w:cstheme="majorBidi"/>
          <w:sz w:val="24"/>
          <w:szCs w:val="24"/>
          <w:shd w:val="clear" w:color="auto" w:fill="FFFFFF"/>
          <w:lang w:val="pt-BR"/>
        </w:rPr>
        <w:t xml:space="preserve"> Lopes</w:t>
      </w:r>
      <w:r>
        <w:rPr>
          <w:rFonts w:asciiTheme="majorBidi" w:eastAsia="Times New Roman" w:hAnsiTheme="majorBidi" w:cstheme="majorBidi"/>
          <w:sz w:val="24"/>
          <w:szCs w:val="24"/>
          <w:shd w:val="clear" w:color="auto" w:fill="FFFFFF"/>
          <w:lang w:val="pt-BR"/>
        </w:rPr>
        <w:t>,</w:t>
      </w:r>
      <w:r w:rsidR="005F5ACF" w:rsidRPr="005F5ACF">
        <w:rPr>
          <w:lang w:val="pt-BR"/>
        </w:rPr>
        <w:t xml:space="preserve"> </w:t>
      </w:r>
      <w:r w:rsidR="005F5ACF" w:rsidRPr="005F5ACF">
        <w:rPr>
          <w:rFonts w:asciiTheme="majorBidi" w:eastAsia="Times New Roman" w:hAnsiTheme="majorBidi" w:cstheme="majorBidi"/>
          <w:sz w:val="24"/>
          <w:szCs w:val="24"/>
          <w:shd w:val="clear" w:color="auto" w:fill="FFFFFF"/>
          <w:lang w:val="pt-BR"/>
        </w:rPr>
        <w:t>Marco A. O. Magalhaes, Vidya Sankar</w:t>
      </w:r>
      <w:r w:rsidR="005F5ACF">
        <w:rPr>
          <w:rFonts w:asciiTheme="majorBidi" w:eastAsia="Times New Roman" w:hAnsiTheme="majorBidi" w:cstheme="majorBidi"/>
          <w:sz w:val="24"/>
          <w:szCs w:val="24"/>
          <w:shd w:val="clear" w:color="auto" w:fill="FFFFFF"/>
          <w:lang w:val="pt-BR"/>
        </w:rPr>
        <w:t>,</w:t>
      </w:r>
      <w:r w:rsidRPr="00BD1842">
        <w:rPr>
          <w:rFonts w:asciiTheme="majorBidi" w:eastAsia="Times New Roman" w:hAnsiTheme="majorBidi" w:cstheme="majorBidi"/>
          <w:sz w:val="24"/>
          <w:szCs w:val="24"/>
          <w:shd w:val="clear" w:color="auto" w:fill="FFFFFF"/>
          <w:lang w:val="pt-BR"/>
        </w:rPr>
        <w:t xml:space="preserve"> </w:t>
      </w:r>
      <w:r w:rsidRPr="0061709A">
        <w:rPr>
          <w:rFonts w:asciiTheme="majorBidi" w:eastAsia="Times New Roman" w:hAnsiTheme="majorBidi" w:cstheme="majorBidi"/>
          <w:sz w:val="24"/>
          <w:szCs w:val="24"/>
          <w:shd w:val="clear" w:color="auto" w:fill="FFFFFF"/>
          <w:lang w:val="pt-BR"/>
        </w:rPr>
        <w:t xml:space="preserve">Alessandro Villa, Alan </w:t>
      </w:r>
      <w:r>
        <w:rPr>
          <w:rFonts w:asciiTheme="majorBidi" w:eastAsia="Times New Roman" w:hAnsiTheme="majorBidi" w:cstheme="majorBidi"/>
          <w:sz w:val="24"/>
          <w:szCs w:val="24"/>
          <w:shd w:val="clear" w:color="auto" w:fill="FFFFFF"/>
          <w:lang w:val="pt-BR"/>
        </w:rPr>
        <w:t>R.</w:t>
      </w:r>
      <w:r w:rsidRPr="0061709A">
        <w:rPr>
          <w:rFonts w:asciiTheme="majorBidi" w:eastAsia="Times New Roman" w:hAnsiTheme="majorBidi" w:cstheme="majorBidi"/>
          <w:sz w:val="24"/>
          <w:szCs w:val="24"/>
          <w:shd w:val="clear" w:color="auto" w:fill="FFFFFF"/>
          <w:lang w:val="pt-BR"/>
        </w:rPr>
        <w:t xml:space="preserve"> Santos-Silva.</w:t>
      </w:r>
    </w:p>
    <w:p w14:paraId="19648E0F" w14:textId="77777777" w:rsidR="006E0174" w:rsidRDefault="006E0174" w:rsidP="006E0174">
      <w:pPr>
        <w:rPr>
          <w:rFonts w:asciiTheme="majorBidi" w:eastAsia="Times New Roman" w:hAnsiTheme="majorBidi" w:cstheme="majorBidi"/>
          <w:sz w:val="24"/>
          <w:szCs w:val="24"/>
          <w:shd w:val="clear" w:color="auto" w:fill="FFFFFF"/>
          <w:lang w:val="pt-BR"/>
        </w:rPr>
      </w:pPr>
    </w:p>
    <w:p w14:paraId="4260B4A4" w14:textId="17D59AA5" w:rsidR="006E0174" w:rsidRPr="006E0174" w:rsidRDefault="006E0174" w:rsidP="006E0174">
      <w:pPr>
        <w:spacing w:line="360" w:lineRule="auto"/>
        <w:jc w:val="both"/>
        <w:rPr>
          <w:rFonts w:ascii="Times New Roman" w:eastAsia="Times New Roman" w:hAnsi="Times New Roman" w:cs="Times New Roman"/>
          <w:b/>
          <w:bCs/>
          <w:color w:val="212121"/>
          <w:sz w:val="24"/>
          <w:szCs w:val="24"/>
          <w:shd w:val="clear" w:color="auto" w:fill="FFFFFF"/>
        </w:rPr>
      </w:pPr>
      <w:r w:rsidRPr="006E0174">
        <w:rPr>
          <w:rFonts w:ascii="Times New Roman" w:eastAsia="Times New Roman" w:hAnsi="Times New Roman" w:cs="Times New Roman"/>
          <w:b/>
          <w:bCs/>
          <w:color w:val="212121"/>
          <w:sz w:val="24"/>
          <w:szCs w:val="24"/>
          <w:shd w:val="clear" w:color="auto" w:fill="FFFFFF"/>
        </w:rPr>
        <w:t>SUPPLEMENTARY FILES</w:t>
      </w:r>
    </w:p>
    <w:p w14:paraId="54D18640" w14:textId="5294217D" w:rsidR="006E0174" w:rsidRPr="006E0174" w:rsidRDefault="006E0174" w:rsidP="006E0174">
      <w:pPr>
        <w:spacing w:line="360" w:lineRule="auto"/>
        <w:jc w:val="both"/>
        <w:rPr>
          <w:rFonts w:ascii="Times New Roman" w:eastAsia="Times New Roman" w:hAnsi="Times New Roman" w:cs="Times New Roman"/>
          <w:b/>
          <w:bCs/>
          <w:color w:val="212121"/>
          <w:sz w:val="24"/>
          <w:szCs w:val="24"/>
          <w:shd w:val="clear" w:color="auto" w:fill="FFFFFF"/>
        </w:rPr>
      </w:pPr>
      <w:r w:rsidRPr="006E0174">
        <w:rPr>
          <w:rFonts w:ascii="Times New Roman" w:hAnsi="Times New Roman" w:cs="Times New Roman"/>
          <w:b/>
          <w:sz w:val="24"/>
          <w:szCs w:val="24"/>
        </w:rPr>
        <w:t>Supplementary Table 1:</w:t>
      </w:r>
      <w:r w:rsidRPr="006E0174">
        <w:rPr>
          <w:rFonts w:ascii="Times New Roman" w:hAnsi="Times New Roman" w:cs="Times New Roman"/>
          <w:sz w:val="24"/>
          <w:szCs w:val="24"/>
        </w:rPr>
        <w:t xml:space="preserve"> Search strategies in the databases and grey literature</w:t>
      </w:r>
    </w:p>
    <w:tbl>
      <w:tblPr>
        <w:tblStyle w:val="TableGrid"/>
        <w:tblW w:w="0" w:type="auto"/>
        <w:tblLook w:val="04A0" w:firstRow="1" w:lastRow="0" w:firstColumn="1" w:lastColumn="0" w:noHBand="0" w:noVBand="1"/>
      </w:tblPr>
      <w:tblGrid>
        <w:gridCol w:w="2036"/>
        <w:gridCol w:w="6391"/>
        <w:gridCol w:w="923"/>
      </w:tblGrid>
      <w:tr w:rsidR="006E0174" w:rsidRPr="006638F0" w14:paraId="46BDDB65" w14:textId="77777777" w:rsidTr="004B1924">
        <w:trPr>
          <w:trHeight w:val="170"/>
        </w:trPr>
        <w:tc>
          <w:tcPr>
            <w:tcW w:w="2036" w:type="dxa"/>
            <w:vAlign w:val="center"/>
          </w:tcPr>
          <w:p w14:paraId="18264BE6"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Database</w:t>
            </w:r>
          </w:p>
        </w:tc>
        <w:tc>
          <w:tcPr>
            <w:tcW w:w="6391" w:type="dxa"/>
            <w:vAlign w:val="center"/>
          </w:tcPr>
          <w:p w14:paraId="103A7F63"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Search strategy</w:t>
            </w:r>
          </w:p>
          <w:p w14:paraId="2F35C1B9" w14:textId="77777777" w:rsidR="006E0174"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 xml:space="preserve">Search data: </w:t>
            </w:r>
            <w:r>
              <w:rPr>
                <w:rFonts w:ascii="Times New Roman" w:hAnsi="Times New Roman" w:cs="Times New Roman"/>
                <w:sz w:val="24"/>
                <w:szCs w:val="24"/>
              </w:rPr>
              <w:t>April 19</w:t>
            </w:r>
            <w:r>
              <w:rPr>
                <w:rFonts w:ascii="Times New Roman" w:hAnsi="Times New Roman" w:cs="Times New Roman"/>
                <w:sz w:val="24"/>
                <w:szCs w:val="24"/>
                <w:vertAlign w:val="superscript"/>
              </w:rPr>
              <w:t>th</w:t>
            </w:r>
            <w:r w:rsidRPr="006638F0">
              <w:rPr>
                <w:rFonts w:ascii="Times New Roman" w:hAnsi="Times New Roman" w:cs="Times New Roman"/>
                <w:sz w:val="24"/>
                <w:szCs w:val="24"/>
                <w:vertAlign w:val="superscript"/>
              </w:rPr>
              <w:t xml:space="preserve">, </w:t>
            </w:r>
            <w:r w:rsidRPr="006638F0">
              <w:rPr>
                <w:rFonts w:ascii="Times New Roman" w:hAnsi="Times New Roman" w:cs="Times New Roman"/>
                <w:sz w:val="24"/>
                <w:szCs w:val="24"/>
              </w:rPr>
              <w:t>2022</w:t>
            </w:r>
          </w:p>
          <w:p w14:paraId="3C5597FF" w14:textId="77777777" w:rsidR="006E0174" w:rsidRPr="006638F0" w:rsidRDefault="006E0174" w:rsidP="004B1924">
            <w:pPr>
              <w:jc w:val="center"/>
              <w:rPr>
                <w:rFonts w:ascii="Times New Roman" w:hAnsi="Times New Roman" w:cs="Times New Roman"/>
                <w:sz w:val="24"/>
                <w:szCs w:val="24"/>
              </w:rPr>
            </w:pPr>
            <w:r>
              <w:rPr>
                <w:rFonts w:ascii="Times New Roman" w:hAnsi="Times New Roman" w:cs="Times New Roman"/>
                <w:sz w:val="24"/>
                <w:szCs w:val="24"/>
              </w:rPr>
              <w:t>Update: May 27</w:t>
            </w:r>
            <w:r w:rsidRPr="00297885">
              <w:rPr>
                <w:rFonts w:ascii="Times New Roman" w:hAnsi="Times New Roman" w:cs="Times New Roman"/>
                <w:sz w:val="24"/>
                <w:szCs w:val="24"/>
                <w:vertAlign w:val="superscript"/>
              </w:rPr>
              <w:t>th</w:t>
            </w:r>
            <w:r>
              <w:rPr>
                <w:rFonts w:ascii="Times New Roman" w:hAnsi="Times New Roman" w:cs="Times New Roman"/>
                <w:sz w:val="24"/>
                <w:szCs w:val="24"/>
              </w:rPr>
              <w:t xml:space="preserve"> 2023</w:t>
            </w:r>
          </w:p>
        </w:tc>
        <w:tc>
          <w:tcPr>
            <w:tcW w:w="923" w:type="dxa"/>
            <w:vAlign w:val="center"/>
          </w:tcPr>
          <w:p w14:paraId="3AB4D78C"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Results</w:t>
            </w:r>
          </w:p>
        </w:tc>
      </w:tr>
      <w:tr w:rsidR="006E0174" w:rsidRPr="006638F0" w14:paraId="6077C794" w14:textId="77777777" w:rsidTr="004B1924">
        <w:trPr>
          <w:trHeight w:val="170"/>
        </w:trPr>
        <w:tc>
          <w:tcPr>
            <w:tcW w:w="2036" w:type="dxa"/>
            <w:vAlign w:val="center"/>
          </w:tcPr>
          <w:p w14:paraId="7C967ABE"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PUBMED</w:t>
            </w:r>
          </w:p>
        </w:tc>
        <w:tc>
          <w:tcPr>
            <w:tcW w:w="6391" w:type="dxa"/>
            <w:vAlign w:val="center"/>
          </w:tcPr>
          <w:p w14:paraId="33EFCF0C" w14:textId="77777777" w:rsidR="006E0174" w:rsidRPr="00954D6D" w:rsidRDefault="006E0174" w:rsidP="004B1924">
            <w:pPr>
              <w:jc w:val="both"/>
              <w:rPr>
                <w:rFonts w:ascii="Times New Roman" w:hAnsi="Times New Roman" w:cs="Times New Roman"/>
                <w:sz w:val="24"/>
                <w:szCs w:val="24"/>
              </w:rPr>
            </w:pPr>
            <w:r>
              <w:rPr>
                <w:rFonts w:ascii="Times New Roman" w:hAnsi="Times New Roman" w:cs="Times New Roman"/>
                <w:sz w:val="24"/>
                <w:szCs w:val="24"/>
              </w:rPr>
              <w:t xml:space="preserve">(“famous persons”[MeSH Terms] OR “famous persons” OR “famous person” OR “famous people” OR notorious OR celebrity OR celebrities OR notable OR “well-known” OR “well known” OR distinguished OR remarkable OR historical OR renowned) </w:t>
            </w:r>
            <w:r>
              <w:rPr>
                <w:rFonts w:ascii="Times New Roman" w:hAnsi="Times New Roman" w:cs="Times New Roman"/>
                <w:b/>
                <w:bCs/>
                <w:sz w:val="24"/>
                <w:szCs w:val="24"/>
              </w:rPr>
              <w:t xml:space="preserve">AND </w:t>
            </w:r>
            <w:r>
              <w:rPr>
                <w:rFonts w:ascii="Times New Roman" w:hAnsi="Times New Roman" w:cs="Times New Roman"/>
                <w:sz w:val="24"/>
                <w:szCs w:val="24"/>
              </w:rPr>
              <w:t xml:space="preserve">(“Latin America”[MeSH Terms] “Latin America” OR “Latin American” OR “Pan America” OR “Pan American” OR “Hispanic or Latino”[MeSH Terms] OR Hispanic OR Hispanics OR Latino OR Latinos OR Latina OR Latinas OR American) </w:t>
            </w:r>
            <w:r w:rsidRPr="00847D96">
              <w:rPr>
                <w:rFonts w:ascii="Times New Roman" w:hAnsi="Times New Roman" w:cs="Times New Roman"/>
                <w:b/>
                <w:bCs/>
                <w:sz w:val="24"/>
                <w:szCs w:val="24"/>
              </w:rPr>
              <w:t>AND</w:t>
            </w:r>
            <w:r>
              <w:rPr>
                <w:rFonts w:ascii="Times New Roman" w:hAnsi="Times New Roman" w:cs="Times New Roman"/>
                <w:sz w:val="24"/>
                <w:szCs w:val="24"/>
              </w:rPr>
              <w:t xml:space="preserve"> (neoplasms[MeSH Terms] OR neoplasms OR neoplasm OR cancer OR neoplasia OR neoplasias OR malignancy OR malignancies OR malignant OR tumor OR tumors OR tumour OR tumours OR cancer OR cancers OR carcinoma OR carcinomas OR sarcoma OR sarcomas OR lymphoma OR lymphomas OR melanoma OR melanomas) </w:t>
            </w:r>
            <w:r w:rsidRPr="00220817">
              <w:rPr>
                <w:rFonts w:ascii="Times New Roman" w:hAnsi="Times New Roman" w:cs="Times New Roman"/>
                <w:b/>
                <w:bCs/>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t xml:space="preserve">(mouth[MeSH Terms] OR mouth OR oral OR lip OR lips OR palate OR “buccal mucosa” OR “floor of mouth” OR “mouth floor” OR gingiva OR oropharynx[MeSH Terms] OR oropharynx OR oropharynxs OR oropharyngeal OR </w:t>
            </w:r>
            <w:r w:rsidRPr="002B5671">
              <w:rPr>
                <w:rFonts w:ascii="Times New Roman" w:hAnsi="Times New Roman" w:cs="Times New Roman"/>
                <w:sz w:val="24"/>
                <w:szCs w:val="24"/>
              </w:rPr>
              <w:t>“head and neck”</w:t>
            </w:r>
            <w:r>
              <w:rPr>
                <w:rFonts w:ascii="Times New Roman" w:hAnsi="Times New Roman" w:cs="Times New Roman"/>
                <w:sz w:val="24"/>
                <w:szCs w:val="24"/>
              </w:rPr>
              <w:t xml:space="preserve"> </w:t>
            </w:r>
            <w:r w:rsidRPr="002B5671">
              <w:rPr>
                <w:rFonts w:ascii="Times New Roman" w:hAnsi="Times New Roman" w:cs="Times New Roman"/>
                <w:sz w:val="24"/>
                <w:szCs w:val="24"/>
              </w:rPr>
              <w:t xml:space="preserve">OR thyroid OR larynx OR pharynx OR nasal OR </w:t>
            </w:r>
            <w:r>
              <w:rPr>
                <w:rFonts w:ascii="Times New Roman" w:hAnsi="Times New Roman" w:cs="Times New Roman"/>
                <w:sz w:val="24"/>
                <w:szCs w:val="24"/>
              </w:rPr>
              <w:t xml:space="preserve">nasopharynx OR </w:t>
            </w:r>
            <w:r w:rsidRPr="002B5671">
              <w:rPr>
                <w:rFonts w:ascii="Times New Roman" w:hAnsi="Times New Roman" w:cs="Times New Roman"/>
                <w:sz w:val="24"/>
                <w:szCs w:val="24"/>
              </w:rPr>
              <w:t>throat</w:t>
            </w:r>
            <w:r>
              <w:rPr>
                <w:rFonts w:ascii="Times New Roman" w:hAnsi="Times New Roman" w:cs="Times New Roman"/>
                <w:sz w:val="24"/>
                <w:szCs w:val="24"/>
              </w:rPr>
              <w:t xml:space="preserve"> OR esophagus</w:t>
            </w:r>
            <w:r w:rsidRPr="002B5671">
              <w:rPr>
                <w:rFonts w:ascii="Times New Roman" w:hAnsi="Times New Roman" w:cs="Times New Roman"/>
                <w:sz w:val="24"/>
                <w:szCs w:val="24"/>
              </w:rPr>
              <w:t>)</w:t>
            </w:r>
            <w:r>
              <w:rPr>
                <w:rFonts w:ascii="Times New Roman" w:hAnsi="Times New Roman" w:cs="Times New Roman"/>
                <w:b/>
                <w:bCs/>
                <w:sz w:val="24"/>
                <w:szCs w:val="24"/>
              </w:rPr>
              <w:t xml:space="preserve"> </w:t>
            </w:r>
          </w:p>
        </w:tc>
        <w:tc>
          <w:tcPr>
            <w:tcW w:w="923" w:type="dxa"/>
            <w:vAlign w:val="center"/>
          </w:tcPr>
          <w:p w14:paraId="11E6DB4D" w14:textId="77777777" w:rsidR="006E0174" w:rsidRPr="006638F0" w:rsidRDefault="006E0174" w:rsidP="004B1924">
            <w:pPr>
              <w:jc w:val="center"/>
              <w:rPr>
                <w:rFonts w:ascii="Times New Roman" w:hAnsi="Times New Roman" w:cs="Times New Roman"/>
                <w:sz w:val="24"/>
                <w:szCs w:val="24"/>
              </w:rPr>
            </w:pPr>
            <w:r>
              <w:rPr>
                <w:rFonts w:ascii="Times New Roman" w:hAnsi="Times New Roman" w:cs="Times New Roman"/>
                <w:sz w:val="24"/>
                <w:szCs w:val="24"/>
              </w:rPr>
              <w:t>562</w:t>
            </w:r>
          </w:p>
        </w:tc>
      </w:tr>
      <w:tr w:rsidR="006E0174" w:rsidRPr="006638F0" w14:paraId="766DCE99" w14:textId="77777777" w:rsidTr="004B1924">
        <w:trPr>
          <w:trHeight w:val="170"/>
        </w:trPr>
        <w:tc>
          <w:tcPr>
            <w:tcW w:w="2036" w:type="dxa"/>
            <w:vAlign w:val="center"/>
          </w:tcPr>
          <w:p w14:paraId="6E3051DA"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SCOPUS</w:t>
            </w:r>
          </w:p>
        </w:tc>
        <w:tc>
          <w:tcPr>
            <w:tcW w:w="6391" w:type="dxa"/>
            <w:vAlign w:val="center"/>
          </w:tcPr>
          <w:p w14:paraId="4EC11746" w14:textId="77777777" w:rsidR="006E0174" w:rsidRPr="006638F0" w:rsidRDefault="006E0174" w:rsidP="004B1924">
            <w:pPr>
              <w:jc w:val="both"/>
              <w:rPr>
                <w:rFonts w:ascii="Times New Roman" w:hAnsi="Times New Roman" w:cs="Times New Roman"/>
                <w:sz w:val="24"/>
                <w:szCs w:val="24"/>
              </w:rPr>
            </w:pPr>
            <w:r>
              <w:rPr>
                <w:rFonts w:ascii="Times New Roman" w:hAnsi="Times New Roman" w:cs="Times New Roman"/>
                <w:sz w:val="24"/>
                <w:szCs w:val="24"/>
              </w:rPr>
              <w:t xml:space="preserve">TITLE-ABS-KEY(“famous persons” OR “famous person” OR “famous people” OR notorious OR celebrity OR celebrities OR notable OR “well-known” OR “well known” OR distinguished OR remarkable OR historical OR renowned) </w:t>
            </w:r>
            <w:r>
              <w:rPr>
                <w:rFonts w:ascii="Times New Roman" w:hAnsi="Times New Roman" w:cs="Times New Roman"/>
                <w:b/>
                <w:bCs/>
                <w:sz w:val="24"/>
                <w:szCs w:val="24"/>
              </w:rPr>
              <w:t xml:space="preserve">AND </w:t>
            </w:r>
            <w:r>
              <w:rPr>
                <w:rFonts w:ascii="Times New Roman" w:hAnsi="Times New Roman" w:cs="Times New Roman"/>
                <w:sz w:val="24"/>
                <w:szCs w:val="24"/>
              </w:rPr>
              <w:t xml:space="preserve">TITLE-ABS-KEY(“Latin America” OR “Latin American” OR “Pan America” OR “Pan American” OR Hispanic OR Hispanics OR Latino OR Latinos OR Latina OR Latinas OR American) </w:t>
            </w:r>
            <w:r w:rsidRPr="00847D96">
              <w:rPr>
                <w:rFonts w:ascii="Times New Roman" w:hAnsi="Times New Roman" w:cs="Times New Roman"/>
                <w:b/>
                <w:bCs/>
                <w:sz w:val="24"/>
                <w:szCs w:val="24"/>
              </w:rPr>
              <w:t>AND</w:t>
            </w:r>
            <w:r>
              <w:rPr>
                <w:rFonts w:ascii="Times New Roman" w:hAnsi="Times New Roman" w:cs="Times New Roman"/>
                <w:sz w:val="24"/>
                <w:szCs w:val="24"/>
              </w:rPr>
              <w:t xml:space="preserve"> TITLE-ABS-KEY(neoplasms OR neoplasm OR cancer OR neoplasia OR neoplasias OR malignancy OR malignancies OR malignant OR tumor OR tumors OR tumour OR tumours OR cancer OR </w:t>
            </w:r>
            <w:r>
              <w:rPr>
                <w:rFonts w:ascii="Times New Roman" w:hAnsi="Times New Roman" w:cs="Times New Roman"/>
                <w:sz w:val="24"/>
                <w:szCs w:val="24"/>
              </w:rPr>
              <w:lastRenderedPageBreak/>
              <w:t xml:space="preserve">cancers OR carcinoma OR carcinomas OR sarcoma OR sarcomas OR lymphoma OR lymphomas OR melanoma OR melanomas) </w:t>
            </w:r>
            <w:r w:rsidRPr="00220817">
              <w:rPr>
                <w:rFonts w:ascii="Times New Roman" w:hAnsi="Times New Roman" w:cs="Times New Roman"/>
                <w:b/>
                <w:bCs/>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t xml:space="preserve">TITLE-ABS-KEY(mouth OR oral OR lip OR lips OR palate OR “buccal mucosa” OR “floor of mouth” OR “mouth floor” OR gingiva OR oropharynx OR oropharynxs OR oropharyngeal OR </w:t>
            </w:r>
            <w:r w:rsidRPr="002B5671">
              <w:rPr>
                <w:rFonts w:ascii="Times New Roman" w:hAnsi="Times New Roman" w:cs="Times New Roman"/>
                <w:sz w:val="24"/>
                <w:szCs w:val="24"/>
              </w:rPr>
              <w:t xml:space="preserve">“head and neck” OR thyroid OR larynx OR pharynx OR nasal OR </w:t>
            </w:r>
            <w:r>
              <w:rPr>
                <w:rFonts w:ascii="Times New Roman" w:hAnsi="Times New Roman" w:cs="Times New Roman"/>
                <w:sz w:val="24"/>
                <w:szCs w:val="24"/>
              </w:rPr>
              <w:t xml:space="preserve">nasopharynx OR </w:t>
            </w:r>
            <w:r w:rsidRPr="002B5671">
              <w:rPr>
                <w:rFonts w:ascii="Times New Roman" w:hAnsi="Times New Roman" w:cs="Times New Roman"/>
                <w:sz w:val="24"/>
                <w:szCs w:val="24"/>
              </w:rPr>
              <w:t>throat</w:t>
            </w:r>
            <w:r>
              <w:rPr>
                <w:rFonts w:ascii="Times New Roman" w:hAnsi="Times New Roman" w:cs="Times New Roman"/>
                <w:sz w:val="24"/>
                <w:szCs w:val="24"/>
              </w:rPr>
              <w:t xml:space="preserve"> OR esophagus)</w:t>
            </w:r>
            <w:r>
              <w:rPr>
                <w:rFonts w:ascii="Times New Roman" w:hAnsi="Times New Roman" w:cs="Times New Roman"/>
                <w:b/>
                <w:bCs/>
                <w:sz w:val="24"/>
                <w:szCs w:val="24"/>
              </w:rPr>
              <w:t xml:space="preserve"> </w:t>
            </w:r>
          </w:p>
        </w:tc>
        <w:tc>
          <w:tcPr>
            <w:tcW w:w="923" w:type="dxa"/>
            <w:vAlign w:val="center"/>
          </w:tcPr>
          <w:p w14:paraId="60A6B4AA" w14:textId="77777777" w:rsidR="006E0174" w:rsidRPr="006638F0" w:rsidRDefault="006E0174" w:rsidP="004B1924">
            <w:pPr>
              <w:jc w:val="center"/>
              <w:rPr>
                <w:rFonts w:ascii="Times New Roman" w:hAnsi="Times New Roman" w:cs="Times New Roman"/>
                <w:sz w:val="24"/>
                <w:szCs w:val="24"/>
              </w:rPr>
            </w:pPr>
            <w:r>
              <w:rPr>
                <w:rFonts w:ascii="Times New Roman" w:hAnsi="Times New Roman" w:cs="Times New Roman"/>
                <w:sz w:val="24"/>
                <w:szCs w:val="24"/>
              </w:rPr>
              <w:lastRenderedPageBreak/>
              <w:t>772</w:t>
            </w:r>
          </w:p>
        </w:tc>
      </w:tr>
      <w:tr w:rsidR="006E0174" w:rsidRPr="006638F0" w14:paraId="6D9151A6" w14:textId="77777777" w:rsidTr="004B1924">
        <w:trPr>
          <w:trHeight w:val="170"/>
        </w:trPr>
        <w:tc>
          <w:tcPr>
            <w:tcW w:w="2036" w:type="dxa"/>
            <w:vAlign w:val="center"/>
          </w:tcPr>
          <w:p w14:paraId="6D9BB28C"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EMBASE</w:t>
            </w:r>
          </w:p>
        </w:tc>
        <w:tc>
          <w:tcPr>
            <w:tcW w:w="6391" w:type="dxa"/>
            <w:vAlign w:val="center"/>
          </w:tcPr>
          <w:p w14:paraId="091DA584" w14:textId="77777777" w:rsidR="006E0174" w:rsidRPr="006638F0" w:rsidRDefault="006E0174" w:rsidP="004B1924">
            <w:pPr>
              <w:jc w:val="both"/>
              <w:rPr>
                <w:rFonts w:ascii="Times New Roman" w:hAnsi="Times New Roman" w:cs="Times New Roman"/>
                <w:sz w:val="24"/>
                <w:szCs w:val="24"/>
              </w:rPr>
            </w:pPr>
            <w:r w:rsidRPr="00EE2672">
              <w:rPr>
                <w:rFonts w:ascii="Times New Roman" w:hAnsi="Times New Roman" w:cs="Times New Roman"/>
                <w:sz w:val="24"/>
                <w:szCs w:val="24"/>
              </w:rPr>
              <w:t>('famous persons'/de OR 'famous person'/de OR 'famous people'/de OR notorious OR 'celebrity'/de OR 'celebrities'/de OR notable OR 'well-known' OR 'well known' OR distinguished OR remarkable OR historical OR renowned) AND ('latin america'/de OR 'latin american'/de OR 'pan america' OR 'pan american' OR 'hispanic'/de OR 'hispanics'/de OR 'latino'/de OR latinos OR 'latina'/de OR latinas OR 'american'/de) AND ('neoplasms'/de OR 'neoplasm'/de OR 'neoplasia'/de OR neoplasias OR 'malignancy'/de OR 'malignancies'/de OR malignant OR 'tumor'/de OR 'tumors'/de OR 'tumour'/de OR tumours OR 'cancer'/de OR 'cancers'/de OR 'carcinoma'/de OR carcinomas OR 'sarcoma'/de OR sarcomas OR 'lymphoma'/de OR 'lymphomas'/de OR 'melanoma'/de OR melanomas) AND ('mouth'/de OR oral OR 'lip'/de OR 'lips'/de OR 'palate'/de OR 'buccal mucosa'/de OR 'floor of mouth' OR 'mouth floor'/de OR 'gingiva'/de OR 'oropharynx'/de OR oropharynxs OR oropharyngeal OR 'head and neck' OR 'thyroid'/de OR 'larynx'/de OR 'pharynx'/de OR nasal OR 'nasopharynx'/de OR 'throat'/de OR 'esophagus'/de)</w:t>
            </w:r>
          </w:p>
        </w:tc>
        <w:tc>
          <w:tcPr>
            <w:tcW w:w="923" w:type="dxa"/>
            <w:vAlign w:val="center"/>
          </w:tcPr>
          <w:p w14:paraId="516367C8" w14:textId="77777777" w:rsidR="006E0174" w:rsidRPr="006638F0" w:rsidRDefault="006E0174" w:rsidP="004B1924">
            <w:pPr>
              <w:jc w:val="center"/>
              <w:rPr>
                <w:rFonts w:ascii="Times New Roman" w:hAnsi="Times New Roman" w:cs="Times New Roman"/>
                <w:sz w:val="24"/>
                <w:szCs w:val="24"/>
              </w:rPr>
            </w:pPr>
            <w:r>
              <w:rPr>
                <w:rFonts w:ascii="Times New Roman" w:hAnsi="Times New Roman" w:cs="Times New Roman"/>
                <w:sz w:val="24"/>
                <w:szCs w:val="24"/>
              </w:rPr>
              <w:t>201</w:t>
            </w:r>
          </w:p>
        </w:tc>
      </w:tr>
      <w:tr w:rsidR="006E0174" w:rsidRPr="006638F0" w14:paraId="40513467" w14:textId="77777777" w:rsidTr="004B1924">
        <w:trPr>
          <w:trHeight w:val="170"/>
        </w:trPr>
        <w:tc>
          <w:tcPr>
            <w:tcW w:w="2036" w:type="dxa"/>
            <w:vAlign w:val="center"/>
          </w:tcPr>
          <w:p w14:paraId="7AF64004"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Web of Science</w:t>
            </w:r>
          </w:p>
        </w:tc>
        <w:tc>
          <w:tcPr>
            <w:tcW w:w="6391" w:type="dxa"/>
            <w:vAlign w:val="center"/>
          </w:tcPr>
          <w:p w14:paraId="5402DD40" w14:textId="77777777" w:rsidR="006E0174" w:rsidRPr="006638F0" w:rsidRDefault="006E0174" w:rsidP="004B1924">
            <w:pPr>
              <w:jc w:val="both"/>
              <w:rPr>
                <w:rFonts w:ascii="Times New Roman" w:hAnsi="Times New Roman" w:cs="Times New Roman"/>
                <w:sz w:val="24"/>
                <w:szCs w:val="24"/>
              </w:rPr>
            </w:pPr>
            <w:r>
              <w:rPr>
                <w:rFonts w:ascii="Times New Roman" w:hAnsi="Times New Roman" w:cs="Times New Roman"/>
                <w:sz w:val="24"/>
                <w:szCs w:val="24"/>
              </w:rPr>
              <w:t xml:space="preserve">TS=(“famous persons” OR “famous person” OR “famous people” OR notorious OR celebrity OR celebrities OR notable OR “well-known” OR “well known” OR distinguished OR remarkable OR historical OR renowned) </w:t>
            </w:r>
            <w:r>
              <w:rPr>
                <w:rFonts w:ascii="Times New Roman" w:hAnsi="Times New Roman" w:cs="Times New Roman"/>
                <w:b/>
                <w:bCs/>
                <w:sz w:val="24"/>
                <w:szCs w:val="24"/>
              </w:rPr>
              <w:t xml:space="preserve">AND </w:t>
            </w:r>
            <w:r>
              <w:rPr>
                <w:rFonts w:ascii="Times New Roman" w:hAnsi="Times New Roman" w:cs="Times New Roman"/>
                <w:sz w:val="24"/>
                <w:szCs w:val="24"/>
              </w:rPr>
              <w:t xml:space="preserve">TS=(“Latin America” OR “Latin American” OR “Pan America” OR “Pan American” OR Hispanic OR Hispanics OR Latino OR Latinos OR Latina OR Latinas OR American) </w:t>
            </w:r>
            <w:r w:rsidRPr="00847D96">
              <w:rPr>
                <w:rFonts w:ascii="Times New Roman" w:hAnsi="Times New Roman" w:cs="Times New Roman"/>
                <w:b/>
                <w:bCs/>
                <w:sz w:val="24"/>
                <w:szCs w:val="24"/>
              </w:rPr>
              <w:t>AND</w:t>
            </w:r>
            <w:r>
              <w:rPr>
                <w:rFonts w:ascii="Times New Roman" w:hAnsi="Times New Roman" w:cs="Times New Roman"/>
                <w:sz w:val="24"/>
                <w:szCs w:val="24"/>
              </w:rPr>
              <w:t xml:space="preserve"> TS=(neoplasms OR neoplasm OR cancer OR neoplasia OR neoplasias OR malignancy OR malignancies OR malignant OR tumor OR tumors OR tumour OR tumours OR cancer OR cancers OR carcinoma OR carcinomas OR sarcoma OR sarcomas OR lymphoma OR lymphomas OR melanoma OR melanomas) </w:t>
            </w:r>
            <w:r w:rsidRPr="00220817">
              <w:rPr>
                <w:rFonts w:ascii="Times New Roman" w:hAnsi="Times New Roman" w:cs="Times New Roman"/>
                <w:b/>
                <w:bCs/>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t xml:space="preserve">TS=(mouth OR oral OR lip OR lips OR palate OR “buccal mucosa” OR “floor of mouth” OR “mouth floor” OR gingiva OR oropharynx OR oropharynxs OR oropharyngeal OR </w:t>
            </w:r>
            <w:r w:rsidRPr="002B5671">
              <w:rPr>
                <w:rFonts w:ascii="Times New Roman" w:hAnsi="Times New Roman" w:cs="Times New Roman"/>
                <w:sz w:val="24"/>
                <w:szCs w:val="24"/>
              </w:rPr>
              <w:t xml:space="preserve">“head and neck” OR thyroid OR larynx OR pharynx OR nasal OR </w:t>
            </w:r>
            <w:r>
              <w:rPr>
                <w:rFonts w:ascii="Times New Roman" w:hAnsi="Times New Roman" w:cs="Times New Roman"/>
                <w:sz w:val="24"/>
                <w:szCs w:val="24"/>
              </w:rPr>
              <w:t xml:space="preserve">nasopharynx OR </w:t>
            </w:r>
            <w:r w:rsidRPr="002B5671">
              <w:rPr>
                <w:rFonts w:ascii="Times New Roman" w:hAnsi="Times New Roman" w:cs="Times New Roman"/>
                <w:sz w:val="24"/>
                <w:szCs w:val="24"/>
              </w:rPr>
              <w:t>throat</w:t>
            </w:r>
            <w:r>
              <w:rPr>
                <w:rFonts w:ascii="Times New Roman" w:hAnsi="Times New Roman" w:cs="Times New Roman"/>
                <w:sz w:val="24"/>
                <w:szCs w:val="24"/>
              </w:rPr>
              <w:t xml:space="preserve"> OR esophagus)</w:t>
            </w:r>
          </w:p>
        </w:tc>
        <w:tc>
          <w:tcPr>
            <w:tcW w:w="923" w:type="dxa"/>
            <w:vAlign w:val="center"/>
          </w:tcPr>
          <w:p w14:paraId="0CEECD93" w14:textId="77777777" w:rsidR="006E0174" w:rsidRPr="006638F0" w:rsidRDefault="006E0174" w:rsidP="004B1924">
            <w:pPr>
              <w:jc w:val="center"/>
              <w:rPr>
                <w:rFonts w:ascii="Times New Roman" w:hAnsi="Times New Roman" w:cs="Times New Roman"/>
                <w:sz w:val="24"/>
                <w:szCs w:val="24"/>
              </w:rPr>
            </w:pPr>
            <w:r>
              <w:rPr>
                <w:rFonts w:ascii="Times New Roman" w:hAnsi="Times New Roman" w:cs="Times New Roman"/>
                <w:sz w:val="24"/>
                <w:szCs w:val="24"/>
              </w:rPr>
              <w:t>419</w:t>
            </w:r>
          </w:p>
        </w:tc>
      </w:tr>
      <w:tr w:rsidR="006E0174" w:rsidRPr="006638F0" w14:paraId="018513FA" w14:textId="77777777" w:rsidTr="004B1924">
        <w:trPr>
          <w:trHeight w:val="197"/>
        </w:trPr>
        <w:tc>
          <w:tcPr>
            <w:tcW w:w="2036" w:type="dxa"/>
            <w:vAlign w:val="center"/>
          </w:tcPr>
          <w:p w14:paraId="06542F82" w14:textId="77777777" w:rsidR="006E0174" w:rsidRPr="006638F0" w:rsidRDefault="006E0174" w:rsidP="004B1924">
            <w:pPr>
              <w:jc w:val="center"/>
              <w:rPr>
                <w:rFonts w:ascii="Times New Roman" w:hAnsi="Times New Roman" w:cs="Times New Roman"/>
                <w:sz w:val="24"/>
                <w:szCs w:val="24"/>
                <w:lang w:val="pt-BR"/>
              </w:rPr>
            </w:pPr>
            <w:r w:rsidRPr="006638F0">
              <w:rPr>
                <w:rFonts w:ascii="Times New Roman" w:hAnsi="Times New Roman" w:cs="Times New Roman"/>
                <w:sz w:val="24"/>
                <w:szCs w:val="24"/>
                <w:lang w:val="pt-BR"/>
              </w:rPr>
              <w:t>BVS (LIL</w:t>
            </w:r>
            <w:r>
              <w:rPr>
                <w:rFonts w:ascii="Times New Roman" w:hAnsi="Times New Roman" w:cs="Times New Roman"/>
                <w:sz w:val="24"/>
                <w:szCs w:val="24"/>
                <w:lang w:val="pt-BR"/>
              </w:rPr>
              <w:t>A</w:t>
            </w:r>
            <w:r w:rsidRPr="006638F0">
              <w:rPr>
                <w:rFonts w:ascii="Times New Roman" w:hAnsi="Times New Roman" w:cs="Times New Roman"/>
                <w:sz w:val="24"/>
                <w:szCs w:val="24"/>
                <w:lang w:val="pt-BR"/>
              </w:rPr>
              <w:t>CS, IBECS, BBO-</w:t>
            </w:r>
            <w:r w:rsidRPr="006638F0">
              <w:rPr>
                <w:rFonts w:ascii="Times New Roman" w:hAnsi="Times New Roman" w:cs="Times New Roman"/>
                <w:sz w:val="24"/>
                <w:szCs w:val="24"/>
                <w:lang w:val="pt-BR"/>
              </w:rPr>
              <w:lastRenderedPageBreak/>
              <w:t>ODONTOLOGIA, PAHO-IRIS)</w:t>
            </w:r>
          </w:p>
        </w:tc>
        <w:tc>
          <w:tcPr>
            <w:tcW w:w="6391" w:type="dxa"/>
            <w:vAlign w:val="center"/>
          </w:tcPr>
          <w:p w14:paraId="66AF4AC4" w14:textId="77777777" w:rsidR="006E0174" w:rsidRPr="002B5671" w:rsidRDefault="006E0174" w:rsidP="004B1924">
            <w:pPr>
              <w:jc w:val="both"/>
              <w:rPr>
                <w:rFonts w:ascii="Times New Roman" w:hAnsi="Times New Roman" w:cs="Times New Roman"/>
                <w:sz w:val="24"/>
                <w:szCs w:val="24"/>
                <w:lang w:val="pt-BR"/>
              </w:rPr>
            </w:pPr>
            <w:r w:rsidRPr="002B5671">
              <w:rPr>
                <w:rFonts w:ascii="Times New Roman" w:hAnsi="Times New Roman" w:cs="Times New Roman"/>
                <w:sz w:val="24"/>
                <w:szCs w:val="24"/>
                <w:lang w:val="pt-BR"/>
              </w:rPr>
              <w:lastRenderedPageBreak/>
              <w:t>(“famous persons” OR “pessoas famosas” OR “personajes”)</w:t>
            </w:r>
            <w:r w:rsidRPr="002B5671">
              <w:rPr>
                <w:rFonts w:ascii="Times New Roman" w:hAnsi="Times New Roman" w:cs="Times New Roman"/>
                <w:b/>
                <w:bCs/>
                <w:sz w:val="24"/>
                <w:szCs w:val="24"/>
                <w:lang w:val="pt-BR"/>
              </w:rPr>
              <w:t xml:space="preserve"> AND</w:t>
            </w:r>
            <w:r w:rsidRPr="002B5671">
              <w:rPr>
                <w:rFonts w:ascii="Times New Roman" w:hAnsi="Times New Roman" w:cs="Times New Roman"/>
                <w:sz w:val="24"/>
                <w:szCs w:val="24"/>
                <w:lang w:val="pt-BR"/>
              </w:rPr>
              <w:t xml:space="preserve"> (“head and neck neoplasms” OR “neoplasias de cabeça e pescoço” OR “neoplasias de cabeza y cuello”)</w:t>
            </w:r>
          </w:p>
        </w:tc>
        <w:tc>
          <w:tcPr>
            <w:tcW w:w="923" w:type="dxa"/>
            <w:shd w:val="clear" w:color="auto" w:fill="auto"/>
            <w:vAlign w:val="center"/>
          </w:tcPr>
          <w:p w14:paraId="6DD43869" w14:textId="77777777" w:rsidR="006E0174" w:rsidRPr="006638F0" w:rsidRDefault="006E0174" w:rsidP="004B1924">
            <w:pPr>
              <w:jc w:val="center"/>
              <w:rPr>
                <w:rFonts w:ascii="Times New Roman" w:hAnsi="Times New Roman" w:cs="Times New Roman"/>
                <w:sz w:val="24"/>
                <w:szCs w:val="24"/>
              </w:rPr>
            </w:pPr>
            <w:r>
              <w:rPr>
                <w:rFonts w:ascii="Times New Roman" w:hAnsi="Times New Roman" w:cs="Times New Roman"/>
                <w:sz w:val="24"/>
                <w:szCs w:val="24"/>
              </w:rPr>
              <w:t>18</w:t>
            </w:r>
          </w:p>
        </w:tc>
      </w:tr>
      <w:tr w:rsidR="006E0174" w:rsidRPr="006638F0" w14:paraId="0B63EA0C" w14:textId="77777777" w:rsidTr="004B1924">
        <w:trPr>
          <w:trHeight w:val="170"/>
        </w:trPr>
        <w:tc>
          <w:tcPr>
            <w:tcW w:w="9350" w:type="dxa"/>
            <w:gridSpan w:val="3"/>
            <w:vAlign w:val="center"/>
          </w:tcPr>
          <w:p w14:paraId="695C0CCC" w14:textId="77777777" w:rsidR="006E0174" w:rsidRPr="006638F0" w:rsidRDefault="006E0174" w:rsidP="004B1924">
            <w:pPr>
              <w:jc w:val="center"/>
              <w:rPr>
                <w:rFonts w:ascii="Times New Roman" w:hAnsi="Times New Roman" w:cs="Times New Roman"/>
                <w:b/>
                <w:bCs/>
                <w:sz w:val="24"/>
                <w:szCs w:val="24"/>
              </w:rPr>
            </w:pPr>
            <w:r w:rsidRPr="006638F0">
              <w:rPr>
                <w:rFonts w:ascii="Times New Roman" w:hAnsi="Times New Roman" w:cs="Times New Roman"/>
                <w:b/>
                <w:bCs/>
                <w:sz w:val="24"/>
                <w:szCs w:val="24"/>
              </w:rPr>
              <w:t>LITERATURA CINZENTA</w:t>
            </w:r>
          </w:p>
        </w:tc>
      </w:tr>
      <w:tr w:rsidR="006E0174" w:rsidRPr="006638F0" w14:paraId="12980901" w14:textId="77777777" w:rsidTr="004B1924">
        <w:trPr>
          <w:trHeight w:val="170"/>
        </w:trPr>
        <w:tc>
          <w:tcPr>
            <w:tcW w:w="2036" w:type="dxa"/>
            <w:vAlign w:val="center"/>
          </w:tcPr>
          <w:p w14:paraId="13167793"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GOOGLE SCHOLAR</w:t>
            </w:r>
          </w:p>
        </w:tc>
        <w:tc>
          <w:tcPr>
            <w:tcW w:w="6391" w:type="dxa"/>
            <w:vAlign w:val="center"/>
          </w:tcPr>
          <w:p w14:paraId="5FF5F221" w14:textId="77777777" w:rsidR="006E0174" w:rsidRPr="006638F0" w:rsidRDefault="006E0174" w:rsidP="004B1924">
            <w:pPr>
              <w:tabs>
                <w:tab w:val="left" w:pos="5339"/>
              </w:tabs>
              <w:jc w:val="both"/>
              <w:rPr>
                <w:rFonts w:ascii="Times New Roman" w:hAnsi="Times New Roman" w:cs="Times New Roman"/>
                <w:sz w:val="24"/>
                <w:szCs w:val="24"/>
              </w:rPr>
            </w:pPr>
            <w:r w:rsidRPr="006638F0">
              <w:rPr>
                <w:rFonts w:ascii="Times New Roman" w:hAnsi="Times New Roman" w:cs="Times New Roman"/>
                <w:sz w:val="24"/>
                <w:szCs w:val="24"/>
              </w:rPr>
              <w:t>("oral cancer"</w:t>
            </w:r>
            <w:r>
              <w:rPr>
                <w:rFonts w:ascii="Times New Roman" w:hAnsi="Times New Roman" w:cs="Times New Roman"/>
                <w:sz w:val="24"/>
                <w:szCs w:val="24"/>
              </w:rPr>
              <w:t xml:space="preserve"> OR “head and neck cancer” OR “oropharyngeal cancer”</w:t>
            </w:r>
            <w:r w:rsidRPr="006638F0">
              <w:rPr>
                <w:rFonts w:ascii="Times New Roman" w:hAnsi="Times New Roman" w:cs="Times New Roman"/>
                <w:sz w:val="24"/>
                <w:szCs w:val="24"/>
              </w:rPr>
              <w:t xml:space="preserve">) </w:t>
            </w:r>
            <w:r w:rsidRPr="00C429D1">
              <w:rPr>
                <w:rFonts w:ascii="Times New Roman" w:hAnsi="Times New Roman" w:cs="Times New Roman"/>
                <w:b/>
                <w:bCs/>
                <w:sz w:val="24"/>
                <w:szCs w:val="24"/>
              </w:rPr>
              <w:t xml:space="preserve">AND </w:t>
            </w:r>
            <w:r w:rsidRPr="006638F0">
              <w:rPr>
                <w:rFonts w:ascii="Times New Roman" w:hAnsi="Times New Roman" w:cs="Times New Roman"/>
                <w:sz w:val="24"/>
                <w:szCs w:val="24"/>
              </w:rPr>
              <w:t>("celebrities")</w:t>
            </w:r>
          </w:p>
        </w:tc>
        <w:tc>
          <w:tcPr>
            <w:tcW w:w="923" w:type="dxa"/>
            <w:vAlign w:val="center"/>
          </w:tcPr>
          <w:p w14:paraId="7956D0E0" w14:textId="77777777" w:rsidR="006E0174" w:rsidRPr="006638F0" w:rsidRDefault="006E0174" w:rsidP="004B1924">
            <w:pPr>
              <w:jc w:val="center"/>
              <w:rPr>
                <w:rFonts w:ascii="Times New Roman" w:hAnsi="Times New Roman" w:cs="Times New Roman"/>
                <w:sz w:val="24"/>
                <w:szCs w:val="24"/>
              </w:rPr>
            </w:pPr>
            <w:r w:rsidRPr="006638F0">
              <w:rPr>
                <w:rFonts w:ascii="Times New Roman" w:hAnsi="Times New Roman" w:cs="Times New Roman"/>
                <w:sz w:val="24"/>
                <w:szCs w:val="24"/>
              </w:rPr>
              <w:t>100</w:t>
            </w:r>
          </w:p>
        </w:tc>
      </w:tr>
      <w:tr w:rsidR="006E0174" w:rsidRPr="006638F0" w14:paraId="65C86370" w14:textId="77777777" w:rsidTr="004B1924">
        <w:trPr>
          <w:trHeight w:val="170"/>
        </w:trPr>
        <w:tc>
          <w:tcPr>
            <w:tcW w:w="2036" w:type="dxa"/>
            <w:vAlign w:val="center"/>
          </w:tcPr>
          <w:p w14:paraId="6D9E26EE" w14:textId="77777777" w:rsidR="006E0174" w:rsidRPr="006638F0" w:rsidRDefault="006E0174" w:rsidP="004B1924">
            <w:pPr>
              <w:jc w:val="center"/>
              <w:rPr>
                <w:rFonts w:ascii="Times New Roman" w:hAnsi="Times New Roman" w:cs="Times New Roman"/>
                <w:sz w:val="24"/>
                <w:szCs w:val="24"/>
                <w:lang w:val="pt-BR"/>
              </w:rPr>
            </w:pPr>
            <w:r w:rsidRPr="006638F0">
              <w:rPr>
                <w:rFonts w:ascii="Times New Roman" w:hAnsi="Times New Roman" w:cs="Times New Roman"/>
                <w:sz w:val="24"/>
                <w:szCs w:val="24"/>
                <w:lang w:val="pt-BR"/>
              </w:rPr>
              <w:t>BIBLIOTECA DIGITAL DE TESES E DISSERTAÇÃO (BDTD)</w:t>
            </w:r>
          </w:p>
        </w:tc>
        <w:tc>
          <w:tcPr>
            <w:tcW w:w="6391" w:type="dxa"/>
            <w:vAlign w:val="center"/>
          </w:tcPr>
          <w:p w14:paraId="674861CF" w14:textId="77777777" w:rsidR="006E0174" w:rsidRPr="006638F0" w:rsidRDefault="006E0174" w:rsidP="004B1924">
            <w:pPr>
              <w:tabs>
                <w:tab w:val="left" w:pos="5339"/>
              </w:tabs>
              <w:jc w:val="both"/>
              <w:rPr>
                <w:rFonts w:ascii="Times New Roman" w:hAnsi="Times New Roman" w:cs="Times New Roman"/>
                <w:sz w:val="24"/>
                <w:szCs w:val="24"/>
                <w:lang w:val="pt-BR"/>
              </w:rPr>
            </w:pPr>
            <w:r w:rsidRPr="006638F0">
              <w:rPr>
                <w:rFonts w:ascii="Times New Roman" w:hAnsi="Times New Roman" w:cs="Times New Roman"/>
                <w:sz w:val="24"/>
                <w:szCs w:val="24"/>
                <w:lang w:val="pt-BR"/>
              </w:rPr>
              <w:t xml:space="preserve">(famosos) </w:t>
            </w:r>
            <w:r w:rsidRPr="00C429D1">
              <w:rPr>
                <w:rFonts w:ascii="Times New Roman" w:hAnsi="Times New Roman" w:cs="Times New Roman"/>
                <w:b/>
                <w:bCs/>
                <w:sz w:val="24"/>
                <w:szCs w:val="24"/>
                <w:lang w:val="pt-BR"/>
              </w:rPr>
              <w:t>AND</w:t>
            </w:r>
            <w:r w:rsidRPr="006638F0">
              <w:rPr>
                <w:rFonts w:ascii="Times New Roman" w:hAnsi="Times New Roman" w:cs="Times New Roman"/>
                <w:sz w:val="24"/>
                <w:szCs w:val="24"/>
                <w:lang w:val="pt-BR"/>
              </w:rPr>
              <w:t xml:space="preserve"> (câncer)</w:t>
            </w:r>
          </w:p>
        </w:tc>
        <w:tc>
          <w:tcPr>
            <w:tcW w:w="923" w:type="dxa"/>
            <w:vAlign w:val="center"/>
          </w:tcPr>
          <w:p w14:paraId="5EDD2B06" w14:textId="77777777" w:rsidR="006E0174" w:rsidRPr="006638F0" w:rsidRDefault="006E0174" w:rsidP="004B1924">
            <w:pPr>
              <w:jc w:val="center"/>
              <w:rPr>
                <w:rFonts w:ascii="Times New Roman" w:hAnsi="Times New Roman" w:cs="Times New Roman"/>
                <w:sz w:val="24"/>
                <w:szCs w:val="24"/>
                <w:lang w:val="pt-BR"/>
              </w:rPr>
            </w:pPr>
            <w:r>
              <w:rPr>
                <w:rFonts w:ascii="Times New Roman" w:hAnsi="Times New Roman" w:cs="Times New Roman"/>
                <w:sz w:val="24"/>
                <w:szCs w:val="24"/>
                <w:lang w:val="pt-BR"/>
              </w:rPr>
              <w:t>3</w:t>
            </w:r>
          </w:p>
        </w:tc>
      </w:tr>
      <w:tr w:rsidR="006E0174" w:rsidRPr="006638F0" w14:paraId="3956878D" w14:textId="77777777" w:rsidTr="004B1924">
        <w:trPr>
          <w:trHeight w:val="170"/>
        </w:trPr>
        <w:tc>
          <w:tcPr>
            <w:tcW w:w="2036" w:type="dxa"/>
            <w:vAlign w:val="center"/>
          </w:tcPr>
          <w:p w14:paraId="539BACDB" w14:textId="77777777" w:rsidR="006E0174" w:rsidRPr="006638F0" w:rsidRDefault="006E0174" w:rsidP="004B1924">
            <w:pPr>
              <w:jc w:val="center"/>
              <w:rPr>
                <w:rFonts w:ascii="Times New Roman" w:hAnsi="Times New Roman" w:cs="Times New Roman"/>
                <w:sz w:val="24"/>
                <w:szCs w:val="24"/>
                <w:lang w:val="pt-BR"/>
              </w:rPr>
            </w:pPr>
            <w:r w:rsidRPr="006638F0">
              <w:rPr>
                <w:rFonts w:ascii="Times New Roman" w:hAnsi="Times New Roman" w:cs="Times New Roman"/>
                <w:sz w:val="24"/>
                <w:szCs w:val="24"/>
                <w:lang w:val="pt-BR"/>
              </w:rPr>
              <w:t xml:space="preserve">ProQuest </w:t>
            </w:r>
          </w:p>
        </w:tc>
        <w:tc>
          <w:tcPr>
            <w:tcW w:w="6391" w:type="dxa"/>
          </w:tcPr>
          <w:p w14:paraId="1643405A" w14:textId="77777777" w:rsidR="006E0174" w:rsidRPr="002B5671" w:rsidRDefault="006E0174" w:rsidP="004B1924">
            <w:pPr>
              <w:tabs>
                <w:tab w:val="left" w:pos="5339"/>
              </w:tabs>
              <w:jc w:val="both"/>
              <w:rPr>
                <w:rFonts w:ascii="Times New Roman" w:hAnsi="Times New Roman" w:cs="Times New Roman"/>
                <w:sz w:val="24"/>
                <w:szCs w:val="24"/>
              </w:rPr>
            </w:pPr>
            <w:r>
              <w:rPr>
                <w:rFonts w:ascii="Times New Roman" w:hAnsi="Times New Roman" w:cs="Times New Roman"/>
                <w:sz w:val="24"/>
                <w:szCs w:val="24"/>
              </w:rPr>
              <w:t xml:space="preserve">TI,AB(“famous persons” OR “famous person” OR “famous people” OR notorious OR celebrity OR celebrities OR notable OR “well-known” OR “well known” OR distinguished OR remarkable OR historical OR renowned) </w:t>
            </w:r>
            <w:r>
              <w:rPr>
                <w:rFonts w:ascii="Times New Roman" w:hAnsi="Times New Roman" w:cs="Times New Roman"/>
                <w:b/>
                <w:bCs/>
                <w:sz w:val="24"/>
                <w:szCs w:val="24"/>
              </w:rPr>
              <w:t xml:space="preserve">AND </w:t>
            </w:r>
            <w:r>
              <w:rPr>
                <w:rFonts w:ascii="Times New Roman" w:hAnsi="Times New Roman" w:cs="Times New Roman"/>
                <w:sz w:val="24"/>
                <w:szCs w:val="24"/>
              </w:rPr>
              <w:t xml:space="preserve">TI,AB(“Latin America” OR “Latin American” OR “Pan America” OR “Pan American” OR Hispanic OR Hispanics OR Latino OR Latinos OR Latina OR Latinas OR American) </w:t>
            </w:r>
            <w:r w:rsidRPr="00847D96">
              <w:rPr>
                <w:rFonts w:ascii="Times New Roman" w:hAnsi="Times New Roman" w:cs="Times New Roman"/>
                <w:b/>
                <w:bCs/>
                <w:sz w:val="24"/>
                <w:szCs w:val="24"/>
              </w:rPr>
              <w:t>AND</w:t>
            </w:r>
            <w:r>
              <w:rPr>
                <w:rFonts w:ascii="Times New Roman" w:hAnsi="Times New Roman" w:cs="Times New Roman"/>
                <w:sz w:val="24"/>
                <w:szCs w:val="24"/>
              </w:rPr>
              <w:t xml:space="preserve"> TI,AB(neoplasms OR neoplasm OR cancer OR neoplasia OR neoplasias OR malignancy OR malignancies OR malignant OR tumor OR tumors OR tumour OR tumours OR cancer OR cancers OR carcinoma OR carcinomas OR sarcoma OR sarcomas OR lymphoma OR lymphomas OR melanoma OR melanomas) </w:t>
            </w:r>
            <w:r w:rsidRPr="00220817">
              <w:rPr>
                <w:rFonts w:ascii="Times New Roman" w:hAnsi="Times New Roman" w:cs="Times New Roman"/>
                <w:b/>
                <w:bCs/>
                <w:sz w:val="24"/>
                <w:szCs w:val="24"/>
              </w:rPr>
              <w:t>AND</w:t>
            </w:r>
            <w:r>
              <w:rPr>
                <w:rFonts w:ascii="Times New Roman" w:hAnsi="Times New Roman" w:cs="Times New Roman"/>
                <w:b/>
                <w:bCs/>
                <w:sz w:val="24"/>
                <w:szCs w:val="24"/>
              </w:rPr>
              <w:t xml:space="preserve"> </w:t>
            </w:r>
            <w:r>
              <w:rPr>
                <w:rFonts w:ascii="Times New Roman" w:hAnsi="Times New Roman" w:cs="Times New Roman"/>
                <w:sz w:val="24"/>
                <w:szCs w:val="24"/>
              </w:rPr>
              <w:t xml:space="preserve">TI,AB(mouth OR oral OR lip OR lips OR palate OR “buccal mucosa” OR “floor of mouth” OR “mouth floor” OR gingiva OR oropharynx OR oropharynxs OR oropharyngeal OR </w:t>
            </w:r>
            <w:r w:rsidRPr="002B5671">
              <w:rPr>
                <w:rFonts w:ascii="Times New Roman" w:hAnsi="Times New Roman" w:cs="Times New Roman"/>
                <w:sz w:val="24"/>
                <w:szCs w:val="24"/>
              </w:rPr>
              <w:t xml:space="preserve">“head and neck” OR larynx OR pharynx OR nasal OR </w:t>
            </w:r>
            <w:r>
              <w:rPr>
                <w:rFonts w:ascii="Times New Roman" w:hAnsi="Times New Roman" w:cs="Times New Roman"/>
                <w:sz w:val="24"/>
                <w:szCs w:val="24"/>
              </w:rPr>
              <w:t xml:space="preserve">nasopharynx OR </w:t>
            </w:r>
            <w:r w:rsidRPr="002B5671">
              <w:rPr>
                <w:rFonts w:ascii="Times New Roman" w:hAnsi="Times New Roman" w:cs="Times New Roman"/>
                <w:sz w:val="24"/>
                <w:szCs w:val="24"/>
              </w:rPr>
              <w:t>throat</w:t>
            </w:r>
            <w:r>
              <w:rPr>
                <w:rFonts w:ascii="Times New Roman" w:hAnsi="Times New Roman" w:cs="Times New Roman"/>
                <w:sz w:val="24"/>
                <w:szCs w:val="24"/>
              </w:rPr>
              <w:t>)</w:t>
            </w:r>
          </w:p>
        </w:tc>
        <w:tc>
          <w:tcPr>
            <w:tcW w:w="923" w:type="dxa"/>
            <w:vAlign w:val="center"/>
          </w:tcPr>
          <w:p w14:paraId="2D087AAA" w14:textId="77777777" w:rsidR="006E0174" w:rsidRPr="006638F0" w:rsidRDefault="006E0174" w:rsidP="004B1924">
            <w:pPr>
              <w:rPr>
                <w:rFonts w:ascii="Times New Roman" w:hAnsi="Times New Roman" w:cs="Times New Roman"/>
                <w:sz w:val="24"/>
                <w:szCs w:val="24"/>
                <w:lang w:val="es-AR"/>
              </w:rPr>
            </w:pPr>
            <w:r>
              <w:rPr>
                <w:rFonts w:ascii="Times New Roman" w:hAnsi="Times New Roman" w:cs="Times New Roman"/>
                <w:sz w:val="24"/>
                <w:szCs w:val="24"/>
                <w:lang w:val="es-AR"/>
              </w:rPr>
              <w:t>345</w:t>
            </w:r>
          </w:p>
        </w:tc>
      </w:tr>
    </w:tbl>
    <w:p w14:paraId="49C915F0" w14:textId="77777777" w:rsidR="006E0174" w:rsidRDefault="006E0174" w:rsidP="006E0174">
      <w:pPr>
        <w:rPr>
          <w:lang w:val="pt-BR"/>
        </w:rPr>
      </w:pPr>
    </w:p>
    <w:p w14:paraId="2F218245" w14:textId="77777777" w:rsidR="006E0174" w:rsidRDefault="006E0174" w:rsidP="006E0174">
      <w:pPr>
        <w:rPr>
          <w:lang w:val="pt-BR"/>
        </w:rPr>
      </w:pPr>
    </w:p>
    <w:p w14:paraId="0C5F60E3" w14:textId="77777777" w:rsidR="006E0174" w:rsidRDefault="006E0174" w:rsidP="006E0174">
      <w:pPr>
        <w:rPr>
          <w:lang w:val="pt-BR"/>
        </w:rPr>
      </w:pPr>
    </w:p>
    <w:p w14:paraId="2C605B5A" w14:textId="77777777" w:rsidR="006E0174" w:rsidRDefault="006E0174" w:rsidP="006E0174">
      <w:pPr>
        <w:rPr>
          <w:lang w:val="pt-BR"/>
        </w:rPr>
      </w:pPr>
    </w:p>
    <w:p w14:paraId="3A3382A0" w14:textId="77777777" w:rsidR="006E0174" w:rsidRDefault="006E0174" w:rsidP="006E0174">
      <w:pPr>
        <w:rPr>
          <w:lang w:val="pt-BR"/>
        </w:rPr>
      </w:pPr>
    </w:p>
    <w:p w14:paraId="26BFA95C" w14:textId="77777777" w:rsidR="006E0174" w:rsidRDefault="006E0174" w:rsidP="006E0174">
      <w:pPr>
        <w:rPr>
          <w:lang w:val="pt-BR"/>
        </w:rPr>
      </w:pPr>
    </w:p>
    <w:p w14:paraId="6A0EB154" w14:textId="77777777" w:rsidR="006E0174" w:rsidRDefault="006E0174" w:rsidP="006E0174">
      <w:pPr>
        <w:rPr>
          <w:lang w:val="pt-BR"/>
        </w:rPr>
      </w:pPr>
    </w:p>
    <w:p w14:paraId="6D3B7805" w14:textId="77777777" w:rsidR="006E0174" w:rsidRDefault="006E0174" w:rsidP="006E0174">
      <w:pPr>
        <w:rPr>
          <w:lang w:val="pt-BR"/>
        </w:rPr>
      </w:pPr>
    </w:p>
    <w:p w14:paraId="2D56E3AC" w14:textId="77777777" w:rsidR="006E0174" w:rsidRDefault="006E0174" w:rsidP="006E0174">
      <w:pPr>
        <w:rPr>
          <w:lang w:val="pt-BR"/>
        </w:rPr>
      </w:pPr>
    </w:p>
    <w:p w14:paraId="05247B7F" w14:textId="77777777" w:rsidR="006E0174" w:rsidRDefault="006E0174" w:rsidP="006E0174">
      <w:pPr>
        <w:rPr>
          <w:lang w:val="pt-BR"/>
        </w:rPr>
      </w:pPr>
    </w:p>
    <w:p w14:paraId="0A349C24" w14:textId="77777777" w:rsidR="00150919" w:rsidRDefault="00150919" w:rsidP="006E0174">
      <w:pPr>
        <w:rPr>
          <w:lang w:val="pt-BR"/>
        </w:rPr>
      </w:pPr>
    </w:p>
    <w:p w14:paraId="738B01D2" w14:textId="52121537"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b/>
          <w:bCs/>
          <w:sz w:val="24"/>
          <w:szCs w:val="24"/>
        </w:rPr>
        <w:lastRenderedPageBreak/>
        <w:t xml:space="preserve">Supplementary References 1. </w:t>
      </w:r>
      <w:r w:rsidRPr="006E0174">
        <w:rPr>
          <w:rFonts w:asciiTheme="majorBidi" w:hAnsiTheme="majorBidi" w:cstheme="majorBidi"/>
          <w:sz w:val="24"/>
          <w:szCs w:val="24"/>
        </w:rPr>
        <w:t>The list of publications reporting Pan-American notable people.</w:t>
      </w:r>
      <w:r w:rsidRPr="006E0174">
        <w:rPr>
          <w:rFonts w:asciiTheme="majorBidi" w:hAnsiTheme="majorBidi" w:cstheme="majorBidi"/>
          <w:b/>
          <w:bCs/>
          <w:sz w:val="24"/>
          <w:szCs w:val="24"/>
        </w:rPr>
        <w:t xml:space="preserve">  </w:t>
      </w:r>
    </w:p>
    <w:p w14:paraId="36D1BE31" w14:textId="60BFA630"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Folz BJ, Ferlito A, Weir N, Pratt LW, Rinaldo A, Werner JA. A historical review of head and neck cancer in celebrities. J Laryngol Otol. 2007;121(6):511-520. doi:10.1017/S0022215106004208</w:t>
      </w:r>
    </w:p>
    <w:p w14:paraId="277A1CAB" w14:textId="6CAD5B7E"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Ehrhardt JD, O’Leary JP. The Clandestine Operations Performed on President Grover Cleveland and the Rationale for Surgical Secrecy. Am Surg. 2018;84(9):1484-1488. doi:10.1177/000313481808400955</w:t>
      </w:r>
    </w:p>
    <w:p w14:paraId="12AA8ECF" w14:textId="63D4CDFC"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Cashman EC, Timon C. Otolaryngology and the American Presidency: A Medical Legacy. ORL. 2011;73(2):105-109. doi:10.1159/000324649</w:t>
      </w:r>
    </w:p>
    <w:p w14:paraId="34356800" w14:textId="5A534044"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 xml:space="preserve">Renehan A, Lowry JC. The oral tumours of two American presidents: what if they were alive today? </w:t>
      </w:r>
      <w:r w:rsidRPr="006E0174">
        <w:rPr>
          <w:rFonts w:asciiTheme="majorBidi" w:hAnsiTheme="majorBidi" w:cstheme="majorBidi"/>
          <w:sz w:val="24"/>
          <w:szCs w:val="24"/>
          <w:lang w:val="pt-BR"/>
        </w:rPr>
        <w:t xml:space="preserve">J R Soc Med. 1995;88(7):377-383. https://www.ncbi.nlm.nih.gov/pmc/articles/PMC1295266/. </w:t>
      </w:r>
      <w:r w:rsidRPr="006E0174">
        <w:rPr>
          <w:rFonts w:asciiTheme="majorBidi" w:hAnsiTheme="majorBidi" w:cstheme="majorBidi"/>
          <w:sz w:val="24"/>
          <w:szCs w:val="24"/>
        </w:rPr>
        <w:t>Accessed May 16, 2022.</w:t>
      </w:r>
    </w:p>
    <w:p w14:paraId="7FE3A8CE" w14:textId="0A4DB7A5"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Spiro RH. Verrucous carcinoma, then and now. Am J Surg. 1998;176(5):393-397. doi:10.1016/S0002-9610(98)00232-3</w:t>
      </w:r>
    </w:p>
    <w:p w14:paraId="5BCFDAC0" w14:textId="49AE4BE6" w:rsidR="006E0174" w:rsidRPr="006E0174" w:rsidRDefault="006E0174" w:rsidP="006E0174">
      <w:pPr>
        <w:ind w:left="360"/>
        <w:jc w:val="both"/>
        <w:rPr>
          <w:rFonts w:asciiTheme="majorBidi" w:hAnsiTheme="majorBidi" w:cstheme="majorBidi"/>
          <w:sz w:val="24"/>
          <w:szCs w:val="24"/>
          <w:lang w:val="es-419"/>
        </w:rPr>
      </w:pPr>
      <w:r w:rsidRPr="006E0174">
        <w:rPr>
          <w:rFonts w:asciiTheme="majorBidi" w:hAnsiTheme="majorBidi" w:cstheme="majorBidi"/>
          <w:sz w:val="24"/>
          <w:szCs w:val="24"/>
        </w:rPr>
        <w:t xml:space="preserve">Gallegos-Hernández JF. Head &amp;amp; neck cancer. Its impact on the history of mankind. </w:t>
      </w:r>
      <w:r w:rsidRPr="006E0174">
        <w:rPr>
          <w:rFonts w:asciiTheme="majorBidi" w:hAnsiTheme="majorBidi" w:cstheme="majorBidi"/>
          <w:sz w:val="24"/>
          <w:szCs w:val="24"/>
          <w:lang w:val="es-419"/>
        </w:rPr>
        <w:t>Gac M</w:t>
      </w:r>
      <w:r w:rsidRPr="006E0174">
        <w:rPr>
          <w:rFonts w:ascii="Tahoma" w:hAnsi="Tahoma" w:cs="Tahoma"/>
          <w:sz w:val="24"/>
          <w:szCs w:val="24"/>
        </w:rPr>
        <w:t>�</w:t>
      </w:r>
      <w:r w:rsidRPr="006E0174">
        <w:rPr>
          <w:rFonts w:asciiTheme="majorBidi" w:hAnsiTheme="majorBidi" w:cstheme="majorBidi"/>
          <w:sz w:val="24"/>
          <w:szCs w:val="24"/>
          <w:lang w:val="es-419"/>
        </w:rPr>
        <w:t>xico. 2020;156(2):103-108. doi:10.24875/GMM.M20000350</w:t>
      </w:r>
    </w:p>
    <w:p w14:paraId="5007D197" w14:textId="2177BE73"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lang w:val="es-419"/>
        </w:rPr>
        <w:t xml:space="preserve">Inchingolo F, Santacroce L, Ballini A, et al. </w:t>
      </w:r>
      <w:r w:rsidRPr="006E0174">
        <w:rPr>
          <w:rFonts w:asciiTheme="majorBidi" w:hAnsiTheme="majorBidi" w:cstheme="majorBidi"/>
          <w:sz w:val="24"/>
          <w:szCs w:val="24"/>
        </w:rPr>
        <w:t>Oral Cancer: A Historical Review. Int J Environ Res Public Health. 2020;17(9):3168. doi:10.3390/ijerph17093168</w:t>
      </w:r>
    </w:p>
    <w:p w14:paraId="57005F87" w14:textId="7ED2F575"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Teymoortash A, Silver CE, Rinaldo A, Cardesa A, Folz BJ, Ferlito A. Verrucous carcinoma: a retrospective diagnosis in three historic patients. Eur Arch Oto-Rhino-Laryngology. 2014;271(4):631-633. doi:10.1007/s00405-013-2803-7</w:t>
      </w:r>
    </w:p>
    <w:p w14:paraId="445D976F" w14:textId="099FBF46" w:rsidR="006E0174" w:rsidRPr="006E0174" w:rsidRDefault="006E0174" w:rsidP="006E0174">
      <w:pPr>
        <w:ind w:left="360"/>
        <w:jc w:val="both"/>
        <w:rPr>
          <w:rFonts w:asciiTheme="majorBidi" w:hAnsiTheme="majorBidi" w:cstheme="majorBidi"/>
          <w:sz w:val="24"/>
          <w:szCs w:val="24"/>
          <w:lang w:val="es-419"/>
        </w:rPr>
      </w:pPr>
      <w:r w:rsidRPr="00150919">
        <w:rPr>
          <w:rFonts w:asciiTheme="majorBidi" w:hAnsiTheme="majorBidi" w:cstheme="majorBidi"/>
          <w:sz w:val="24"/>
          <w:szCs w:val="24"/>
          <w:lang w:val="es-419"/>
        </w:rPr>
        <w:t xml:space="preserve">Gallegos-Hernández JF. </w:t>
      </w:r>
      <w:r w:rsidRPr="006E0174">
        <w:rPr>
          <w:rFonts w:asciiTheme="majorBidi" w:hAnsiTheme="majorBidi" w:cstheme="majorBidi"/>
          <w:sz w:val="24"/>
          <w:szCs w:val="24"/>
          <w:lang w:val="es-419"/>
        </w:rPr>
        <w:t>Aspectos históricos del cáncer de cabeza y cuello. Celebridades y conciencia de enfermedad. Gac Mex Oncol. 2021;20(3):94-100. doi:10.24875/j.gamo.21000055</w:t>
      </w:r>
    </w:p>
    <w:p w14:paraId="55874B8C" w14:textId="02DF5958"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A historical review of head and neck cancer in celebrities. J Laryngol Otol. 2008;122(4):432-433. doi:10.1017/S0022215107008213</w:t>
      </w:r>
    </w:p>
    <w:p w14:paraId="426A2BFA" w14:textId="05D4063F"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Patton LL. Oral cancer early detection: What will it take? Oral Surg Oral Med Oral Pathol Oral Radiol. 2018;126(1):1-3. doi:10.1016/j.oooo.2018.03.018</w:t>
      </w:r>
    </w:p>
    <w:p w14:paraId="7E25E1CB" w14:textId="0B3E016E"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Blum A. Tobacco in sport: an endless addiction? Tob Control. 2005;14(1):1-2. doi:10.1136/tc.2004.010728</w:t>
      </w:r>
    </w:p>
    <w:p w14:paraId="0E542FFF" w14:textId="738AF25E"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THE GIFT OF HOPE: [FIVE STAR LIFT Edition] - ProQuest. https://www.proquest.com/newspapers/gift-hope/docview/305090849/se-2?accountid=8113. Published October 7, 1995.</w:t>
      </w:r>
    </w:p>
    <w:p w14:paraId="4EC1F7DE" w14:textId="2ADAFD91"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lastRenderedPageBreak/>
        <w:t>Ravo N. Robert Polhill, 65, Lebanon Hostage for 3 Years: [Obituary (Obit)] - ProQuest. https://www.proquest.com/newspapers/robert-polhill-65-lebanon-hostage-3-years/docview/431214438/se-2?accountid=8113. Published July 3, 1999.</w:t>
      </w:r>
    </w:p>
    <w:p w14:paraId="024EDC44" w14:textId="1998ED06"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PAID OBITUARIES: [Broward Metro Edition 1] - ProQuest. https://www.proquest.com/newspapers/paid-obituaries/docview/387934673/se-2?accountid=8113. Published April 18, 2002.</w:t>
      </w:r>
    </w:p>
    <w:p w14:paraId="2664BD4C" w14:textId="41E4D7B8"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IMHOLTE J. Anti-spit tobacco crusader Bill Tuttle. Tob Control. 1998;7(4):443-444. doi:10.1136/tc.7.4.443</w:t>
      </w:r>
    </w:p>
    <w:p w14:paraId="01BEE6FB" w14:textId="4D8D4D47"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SPORTSWIRE: [EVENING Edition] - ProQuest. https://www.proquest.com/newspapers/sportswire/docview/272399454/se-2?accountid=8113. Published March 16, 1989.</w:t>
      </w:r>
    </w:p>
    <w:p w14:paraId="13AFD18D" w14:textId="59908F2A"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Robert Polhill, 65, was hostage in Lebanon: [All Edition] - ProQuest. https://www.proquest.com/newspapers/robert-polhill-65-was-hostage-lebanon/docview/242250512/se-2?accountid=8113. Published July 3, 1999.</w:t>
      </w:r>
    </w:p>
    <w:p w14:paraId="5B06C1B3" w14:textId="29AB831A"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Konik M. HOLLYWOOD HAUNTS Stargazing From the Streets Tours focus on celebrity homes, and one features sites of sin and scandal: [ALL EDITIONS] - ProQuest. https://www.proquest.com/newspapers/hollywood-haunts-stargazing-streets-tours-focus/docview/278770620/se-2?accountid=8113. Published June 12, 1994.</w:t>
      </w:r>
    </w:p>
    <w:p w14:paraId="2D41D8B4" w14:textId="1E534870"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Reports S. Deaths: [FINAL HOME Edition] - ProQuest. https://www.proquest.com/newspapers/deaths/docview/400075616/se-2?accountid=8113. Published December 23, 2006.</w:t>
      </w:r>
    </w:p>
    <w:p w14:paraId="522341B7" w14:textId="349516AE"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Owens AM. Alternative treatment facility has fans and detractors: The American Biologics clinic has treated celebrities and the religious: [National Edition] - ProQuest. https://www.proquest.com/newspapers/alternative-treatment-facility-has-fans/docview/329456443/se-2?accountid=8113. Published March 25, 1999.</w:t>
      </w:r>
    </w:p>
    <w:p w14:paraId="2D9CD888" w14:textId="09D12BDC"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3An argument for Christopher Hitchens - ProQuest. https://www.proquest.com/newspapers/argument-christopher-hitchens/docview/895114465/se-2?accountid=8113. Published October 1, 2011.</w:t>
      </w:r>
    </w:p>
    <w:p w14:paraId="752BA515" w14:textId="46746382"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Bikhazi NB, Kramer AM, Spiegel JH, Singer MI. “Babe” Ruth’s Illness and Its Impact on Medical History. Laryngoscope. 1999;109(1):1-2. doi:10.1097/00005537-199901000-00001</w:t>
      </w:r>
    </w:p>
    <w:p w14:paraId="26690201" w14:textId="02E50686"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Maloney WJ, Weinberg MA. A Comprehensive Analysis of Babe Ruth’s Head and Neck Cancer. J Am Dent Assoc. 2008;139(7):926-932. doi:10.14219/jada.archive.2008.0279</w:t>
      </w:r>
    </w:p>
    <w:p w14:paraId="6F5D01F9" w14:textId="4890FD30" w:rsidR="006E0174" w:rsidRPr="006E0174" w:rsidRDefault="006E0174" w:rsidP="006E0174">
      <w:pPr>
        <w:ind w:left="360"/>
        <w:jc w:val="both"/>
        <w:rPr>
          <w:rFonts w:asciiTheme="majorBidi" w:hAnsiTheme="majorBidi" w:cstheme="majorBidi"/>
          <w:sz w:val="24"/>
          <w:szCs w:val="24"/>
        </w:rPr>
      </w:pPr>
      <w:r w:rsidRPr="006E0174">
        <w:rPr>
          <w:rFonts w:asciiTheme="majorBidi" w:hAnsiTheme="majorBidi" w:cstheme="majorBidi"/>
          <w:sz w:val="24"/>
          <w:szCs w:val="24"/>
        </w:rPr>
        <w:t>Ayers JW, Althouse BM, Noar SM, Cohen JE. Do celebrity cancer diagnoses promote primary cancer prevention? Prev Med (Baltim). 2014;58(1):81-84. doi:10.1016/j.ypmed.2013.11.007</w:t>
      </w:r>
    </w:p>
    <w:p w14:paraId="15B8DDF2" w14:textId="77777777" w:rsidR="006E0174" w:rsidRPr="00ED0961" w:rsidRDefault="006E0174" w:rsidP="006E0174">
      <w:pPr>
        <w:sectPr w:rsidR="006E0174" w:rsidRPr="00ED0961" w:rsidSect="00263770">
          <w:pgSz w:w="12240" w:h="15840"/>
          <w:pgMar w:top="1440" w:right="1440" w:bottom="1440" w:left="1440" w:header="720" w:footer="720" w:gutter="0"/>
          <w:cols w:space="720"/>
          <w:docGrid w:linePitch="360"/>
        </w:sectPr>
      </w:pPr>
    </w:p>
    <w:p w14:paraId="70275C7C" w14:textId="00F97626" w:rsidR="006E0174" w:rsidRPr="0046060B" w:rsidRDefault="006E0174" w:rsidP="006E017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Supplementary T</w:t>
      </w:r>
      <w:r w:rsidRPr="0046060B">
        <w:rPr>
          <w:rFonts w:ascii="Times New Roman" w:hAnsi="Times New Roman" w:cs="Times New Roman"/>
          <w:b/>
          <w:bCs/>
          <w:sz w:val="24"/>
          <w:szCs w:val="24"/>
        </w:rPr>
        <w:t xml:space="preserve">able </w:t>
      </w:r>
      <w:r>
        <w:rPr>
          <w:rFonts w:ascii="Times New Roman" w:hAnsi="Times New Roman" w:cs="Times New Roman"/>
          <w:b/>
          <w:bCs/>
          <w:sz w:val="24"/>
          <w:szCs w:val="24"/>
        </w:rPr>
        <w:t>2</w:t>
      </w:r>
      <w:r w:rsidRPr="0046060B">
        <w:rPr>
          <w:rFonts w:ascii="Times New Roman" w:hAnsi="Times New Roman" w:cs="Times New Roman"/>
          <w:b/>
          <w:bCs/>
          <w:sz w:val="24"/>
          <w:szCs w:val="24"/>
        </w:rPr>
        <w:t xml:space="preserve">. </w:t>
      </w:r>
      <w:r w:rsidRPr="0046060B">
        <w:rPr>
          <w:rFonts w:ascii="Times New Roman" w:hAnsi="Times New Roman" w:cs="Times New Roman"/>
          <w:sz w:val="24"/>
          <w:szCs w:val="24"/>
        </w:rPr>
        <w:t xml:space="preserve">Results from </w:t>
      </w:r>
      <w:r w:rsidRPr="0046060B">
        <w:rPr>
          <w:rFonts w:ascii="Times New Roman" w:hAnsi="Times New Roman" w:cs="Times New Roman"/>
          <w:color w:val="2E2E2E"/>
          <w:sz w:val="24"/>
          <w:szCs w:val="24"/>
        </w:rPr>
        <w:t>survey responses (n = 2</w:t>
      </w:r>
      <w:r w:rsidR="005C3DE2">
        <w:rPr>
          <w:rFonts w:ascii="Times New Roman" w:hAnsi="Times New Roman" w:cs="Times New Roman"/>
          <w:color w:val="2E2E2E"/>
          <w:sz w:val="24"/>
          <w:szCs w:val="24"/>
        </w:rPr>
        <w:t>5</w:t>
      </w:r>
      <w:r w:rsidRPr="0046060B">
        <w:rPr>
          <w:rFonts w:ascii="Times New Roman" w:hAnsi="Times New Roman" w:cs="Times New Roman"/>
          <w:color w:val="2E2E2E"/>
          <w:sz w:val="24"/>
          <w:szCs w:val="24"/>
        </w:rPr>
        <w:t xml:space="preserve">) regarding head and neck cancer </w:t>
      </w:r>
      <w:r w:rsidRPr="0046060B">
        <w:rPr>
          <w:rFonts w:ascii="Times New Roman" w:hAnsi="Times New Roman" w:cs="Times New Roman"/>
          <w:sz w:val="24"/>
          <w:szCs w:val="24"/>
        </w:rPr>
        <w:t>characteristics of the Pan-American notable people.</w:t>
      </w:r>
    </w:p>
    <w:tbl>
      <w:tblPr>
        <w:tblStyle w:val="TableGrid"/>
        <w:tblW w:w="141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245"/>
        <w:gridCol w:w="1265"/>
        <w:gridCol w:w="1440"/>
        <w:gridCol w:w="1800"/>
        <w:gridCol w:w="1630"/>
        <w:gridCol w:w="1990"/>
        <w:gridCol w:w="3310"/>
      </w:tblGrid>
      <w:tr w:rsidR="006E0174" w:rsidRPr="004A110C" w14:paraId="64D858B4" w14:textId="77777777" w:rsidTr="004B1924">
        <w:tc>
          <w:tcPr>
            <w:tcW w:w="450" w:type="dxa"/>
            <w:tcBorders>
              <w:top w:val="single" w:sz="4" w:space="0" w:color="auto"/>
              <w:bottom w:val="single" w:sz="4" w:space="0" w:color="auto"/>
            </w:tcBorders>
            <w:vAlign w:val="center"/>
          </w:tcPr>
          <w:p w14:paraId="3113FD81" w14:textId="77777777" w:rsidR="006E0174" w:rsidRPr="005E5377" w:rsidRDefault="006E0174" w:rsidP="004B1924">
            <w:pPr>
              <w:spacing w:line="360" w:lineRule="auto"/>
              <w:rPr>
                <w:rFonts w:asciiTheme="majorBidi" w:hAnsiTheme="majorBidi" w:cstheme="majorBidi"/>
                <w:b/>
                <w:bCs/>
                <w:sz w:val="18"/>
                <w:szCs w:val="18"/>
              </w:rPr>
            </w:pPr>
            <w:r w:rsidRPr="005E5377">
              <w:rPr>
                <w:rFonts w:asciiTheme="majorBidi" w:hAnsiTheme="majorBidi" w:cstheme="majorBidi"/>
                <w:b/>
                <w:bCs/>
                <w:sz w:val="18"/>
                <w:szCs w:val="18"/>
              </w:rPr>
              <w:t>N</w:t>
            </w:r>
          </w:p>
        </w:tc>
        <w:tc>
          <w:tcPr>
            <w:tcW w:w="2245" w:type="dxa"/>
            <w:tcBorders>
              <w:top w:val="single" w:sz="4" w:space="0" w:color="auto"/>
              <w:bottom w:val="single" w:sz="4" w:space="0" w:color="auto"/>
            </w:tcBorders>
            <w:vAlign w:val="center"/>
          </w:tcPr>
          <w:p w14:paraId="66F10C76" w14:textId="77777777" w:rsidR="006E0174" w:rsidRPr="005E5377" w:rsidRDefault="006E0174" w:rsidP="004B1924">
            <w:pPr>
              <w:spacing w:line="360" w:lineRule="auto"/>
              <w:rPr>
                <w:rFonts w:asciiTheme="majorBidi" w:hAnsiTheme="majorBidi" w:cstheme="majorBidi"/>
                <w:b/>
                <w:bCs/>
                <w:sz w:val="18"/>
                <w:szCs w:val="18"/>
              </w:rPr>
            </w:pPr>
            <w:r w:rsidRPr="005E5377">
              <w:rPr>
                <w:rFonts w:asciiTheme="majorBidi" w:hAnsiTheme="majorBidi" w:cstheme="majorBidi"/>
                <w:b/>
                <w:bCs/>
                <w:sz w:val="18"/>
                <w:szCs w:val="18"/>
              </w:rPr>
              <w:t>Patients name</w:t>
            </w:r>
          </w:p>
        </w:tc>
        <w:tc>
          <w:tcPr>
            <w:tcW w:w="1265" w:type="dxa"/>
            <w:tcBorders>
              <w:top w:val="single" w:sz="4" w:space="0" w:color="auto"/>
              <w:bottom w:val="single" w:sz="4" w:space="0" w:color="auto"/>
            </w:tcBorders>
            <w:vAlign w:val="center"/>
          </w:tcPr>
          <w:p w14:paraId="4877F976" w14:textId="77777777" w:rsidR="006E0174" w:rsidRPr="005E5377" w:rsidRDefault="006E0174" w:rsidP="004B1924">
            <w:pPr>
              <w:spacing w:line="360" w:lineRule="auto"/>
              <w:jc w:val="center"/>
              <w:rPr>
                <w:rFonts w:asciiTheme="majorBidi" w:hAnsiTheme="majorBidi" w:cstheme="majorBidi"/>
                <w:b/>
                <w:bCs/>
                <w:sz w:val="18"/>
                <w:szCs w:val="18"/>
              </w:rPr>
            </w:pPr>
            <w:r w:rsidRPr="005E5377">
              <w:rPr>
                <w:rFonts w:asciiTheme="majorBidi" w:hAnsiTheme="majorBidi" w:cstheme="majorBidi"/>
                <w:b/>
                <w:bCs/>
                <w:sz w:val="18"/>
                <w:szCs w:val="18"/>
              </w:rPr>
              <w:t>Country</w:t>
            </w:r>
          </w:p>
        </w:tc>
        <w:tc>
          <w:tcPr>
            <w:tcW w:w="1440" w:type="dxa"/>
            <w:tcBorders>
              <w:top w:val="single" w:sz="4" w:space="0" w:color="auto"/>
              <w:bottom w:val="single" w:sz="4" w:space="0" w:color="auto"/>
            </w:tcBorders>
            <w:vAlign w:val="center"/>
          </w:tcPr>
          <w:p w14:paraId="3DAA019A" w14:textId="77777777" w:rsidR="006E0174" w:rsidRPr="005E5377" w:rsidRDefault="006E0174" w:rsidP="004B1924">
            <w:pPr>
              <w:spacing w:line="360" w:lineRule="auto"/>
              <w:rPr>
                <w:rFonts w:asciiTheme="majorBidi" w:hAnsiTheme="majorBidi" w:cstheme="majorBidi"/>
                <w:b/>
                <w:bCs/>
                <w:sz w:val="18"/>
                <w:szCs w:val="18"/>
              </w:rPr>
            </w:pPr>
            <w:r w:rsidRPr="005E5377">
              <w:rPr>
                <w:rFonts w:asciiTheme="majorBidi" w:hAnsiTheme="majorBidi" w:cstheme="majorBidi"/>
                <w:b/>
                <w:bCs/>
                <w:sz w:val="18"/>
                <w:szCs w:val="18"/>
              </w:rPr>
              <w:t>Occupation</w:t>
            </w:r>
          </w:p>
        </w:tc>
        <w:tc>
          <w:tcPr>
            <w:tcW w:w="1800" w:type="dxa"/>
            <w:tcBorders>
              <w:top w:val="single" w:sz="4" w:space="0" w:color="auto"/>
              <w:bottom w:val="single" w:sz="4" w:space="0" w:color="auto"/>
            </w:tcBorders>
            <w:vAlign w:val="center"/>
          </w:tcPr>
          <w:p w14:paraId="3E0C53B4" w14:textId="77777777" w:rsidR="006E0174" w:rsidRPr="0046060B" w:rsidRDefault="006E0174" w:rsidP="004B1924">
            <w:pPr>
              <w:spacing w:line="360" w:lineRule="auto"/>
              <w:jc w:val="center"/>
              <w:rPr>
                <w:rFonts w:asciiTheme="majorBidi" w:hAnsiTheme="majorBidi" w:cstheme="majorBidi"/>
                <w:b/>
                <w:bCs/>
                <w:sz w:val="18"/>
                <w:szCs w:val="18"/>
              </w:rPr>
            </w:pPr>
            <w:r w:rsidRPr="0046060B">
              <w:rPr>
                <w:rFonts w:asciiTheme="majorBidi" w:hAnsiTheme="majorBidi" w:cstheme="majorBidi"/>
                <w:b/>
                <w:bCs/>
                <w:sz w:val="18"/>
                <w:szCs w:val="18"/>
              </w:rPr>
              <w:t>Approximated year of cancer diagnoses</w:t>
            </w:r>
          </w:p>
        </w:tc>
        <w:tc>
          <w:tcPr>
            <w:tcW w:w="1630" w:type="dxa"/>
            <w:tcBorders>
              <w:top w:val="single" w:sz="4" w:space="0" w:color="auto"/>
              <w:bottom w:val="single" w:sz="4" w:space="0" w:color="auto"/>
            </w:tcBorders>
            <w:vAlign w:val="center"/>
          </w:tcPr>
          <w:p w14:paraId="79F3E34C" w14:textId="77777777" w:rsidR="006E0174" w:rsidRPr="005E5377" w:rsidRDefault="006E0174" w:rsidP="004B1924">
            <w:pPr>
              <w:spacing w:line="360" w:lineRule="auto"/>
              <w:jc w:val="center"/>
              <w:rPr>
                <w:rFonts w:asciiTheme="majorBidi" w:hAnsiTheme="majorBidi" w:cstheme="majorBidi"/>
                <w:b/>
                <w:bCs/>
                <w:sz w:val="18"/>
                <w:szCs w:val="18"/>
              </w:rPr>
            </w:pPr>
            <w:r w:rsidRPr="005E5377">
              <w:rPr>
                <w:rFonts w:asciiTheme="majorBidi" w:hAnsiTheme="majorBidi" w:cstheme="majorBidi"/>
                <w:b/>
                <w:bCs/>
                <w:sz w:val="18"/>
                <w:szCs w:val="18"/>
              </w:rPr>
              <w:t>Type of cancer</w:t>
            </w:r>
          </w:p>
        </w:tc>
        <w:tc>
          <w:tcPr>
            <w:tcW w:w="1990" w:type="dxa"/>
            <w:tcBorders>
              <w:top w:val="single" w:sz="4" w:space="0" w:color="auto"/>
              <w:bottom w:val="single" w:sz="4" w:space="0" w:color="auto"/>
            </w:tcBorders>
            <w:vAlign w:val="center"/>
          </w:tcPr>
          <w:p w14:paraId="1C63E2AF" w14:textId="77777777" w:rsidR="006E0174" w:rsidRPr="005E5377" w:rsidRDefault="006E0174" w:rsidP="004B1924">
            <w:pPr>
              <w:spacing w:line="360" w:lineRule="auto"/>
              <w:jc w:val="center"/>
              <w:rPr>
                <w:rFonts w:asciiTheme="majorBidi" w:hAnsiTheme="majorBidi" w:cstheme="majorBidi"/>
                <w:b/>
                <w:bCs/>
                <w:sz w:val="18"/>
                <w:szCs w:val="18"/>
              </w:rPr>
            </w:pPr>
            <w:r w:rsidRPr="005E5377">
              <w:rPr>
                <w:rFonts w:asciiTheme="majorBidi" w:hAnsiTheme="majorBidi" w:cstheme="majorBidi"/>
                <w:b/>
                <w:bCs/>
                <w:sz w:val="18"/>
                <w:szCs w:val="18"/>
              </w:rPr>
              <w:t>Anatomical site of cancer*</w:t>
            </w:r>
          </w:p>
        </w:tc>
        <w:tc>
          <w:tcPr>
            <w:tcW w:w="3310" w:type="dxa"/>
            <w:tcBorders>
              <w:top w:val="single" w:sz="4" w:space="0" w:color="auto"/>
              <w:bottom w:val="single" w:sz="4" w:space="0" w:color="auto"/>
            </w:tcBorders>
            <w:vAlign w:val="center"/>
          </w:tcPr>
          <w:p w14:paraId="3EFC01A8" w14:textId="77777777" w:rsidR="006E0174" w:rsidRPr="0046060B" w:rsidRDefault="006E0174" w:rsidP="004B1924">
            <w:pPr>
              <w:spacing w:line="360" w:lineRule="auto"/>
              <w:jc w:val="center"/>
              <w:rPr>
                <w:rFonts w:asciiTheme="majorBidi" w:hAnsiTheme="majorBidi" w:cstheme="majorBidi"/>
                <w:b/>
                <w:bCs/>
                <w:sz w:val="18"/>
                <w:szCs w:val="18"/>
              </w:rPr>
            </w:pPr>
            <w:r w:rsidRPr="0046060B">
              <w:rPr>
                <w:rFonts w:asciiTheme="majorBidi" w:hAnsiTheme="majorBidi" w:cstheme="majorBidi"/>
                <w:b/>
                <w:bCs/>
                <w:sz w:val="18"/>
                <w:szCs w:val="18"/>
              </w:rPr>
              <w:t>Outcome after diagnosis and/or treatment</w:t>
            </w:r>
          </w:p>
        </w:tc>
      </w:tr>
      <w:tr w:rsidR="006E0174" w:rsidRPr="004A110C" w14:paraId="32048981" w14:textId="77777777" w:rsidTr="004B1924">
        <w:tc>
          <w:tcPr>
            <w:tcW w:w="450" w:type="dxa"/>
            <w:tcBorders>
              <w:top w:val="single" w:sz="4" w:space="0" w:color="auto"/>
            </w:tcBorders>
          </w:tcPr>
          <w:p w14:paraId="5ACFE6F4"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1</w:t>
            </w:r>
          </w:p>
        </w:tc>
        <w:tc>
          <w:tcPr>
            <w:tcW w:w="2245" w:type="dxa"/>
            <w:tcBorders>
              <w:top w:val="single" w:sz="4" w:space="0" w:color="auto"/>
            </w:tcBorders>
          </w:tcPr>
          <w:p w14:paraId="74DBF841" w14:textId="77777777" w:rsidR="006E0174" w:rsidRPr="001E14EF" w:rsidRDefault="006E0174" w:rsidP="004B1924">
            <w:pPr>
              <w:spacing w:line="360" w:lineRule="auto"/>
              <w:jc w:val="both"/>
              <w:rPr>
                <w:rFonts w:asciiTheme="majorBidi" w:hAnsiTheme="majorBidi" w:cstheme="majorBidi"/>
                <w:sz w:val="18"/>
                <w:szCs w:val="18"/>
                <w:lang w:val="pt-BR"/>
              </w:rPr>
            </w:pPr>
            <w:r w:rsidRPr="001E14EF">
              <w:rPr>
                <w:rFonts w:asciiTheme="majorBidi" w:hAnsiTheme="majorBidi" w:cstheme="majorBidi"/>
                <w:sz w:val="18"/>
                <w:szCs w:val="18"/>
                <w:lang w:val="pt-BR"/>
              </w:rPr>
              <w:t xml:space="preserve">Luiz Inácio Lula da Silva </w:t>
            </w:r>
          </w:p>
        </w:tc>
        <w:tc>
          <w:tcPr>
            <w:tcW w:w="1265" w:type="dxa"/>
            <w:tcBorders>
              <w:top w:val="single" w:sz="4" w:space="0" w:color="auto"/>
            </w:tcBorders>
          </w:tcPr>
          <w:p w14:paraId="35CFB8BF"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Brazil</w:t>
            </w:r>
          </w:p>
        </w:tc>
        <w:tc>
          <w:tcPr>
            <w:tcW w:w="1440" w:type="dxa"/>
            <w:tcBorders>
              <w:top w:val="single" w:sz="4" w:space="0" w:color="auto"/>
            </w:tcBorders>
          </w:tcPr>
          <w:p w14:paraId="7CEF36D9" w14:textId="77777777" w:rsidR="006E0174" w:rsidRPr="005E5377" w:rsidRDefault="006E0174" w:rsidP="004B1924">
            <w:pPr>
              <w:spacing w:line="360" w:lineRule="auto"/>
              <w:jc w:val="center"/>
              <w:rPr>
                <w:rFonts w:asciiTheme="majorBidi" w:hAnsiTheme="majorBidi" w:cstheme="majorBidi"/>
                <w:sz w:val="18"/>
                <w:szCs w:val="18"/>
              </w:rPr>
            </w:pPr>
            <w:r>
              <w:rPr>
                <w:rFonts w:ascii="Times New Roman" w:hAnsi="Times New Roman" w:cs="Times New Roman"/>
                <w:sz w:val="20"/>
                <w:szCs w:val="20"/>
              </w:rPr>
              <w:t>President</w:t>
            </w:r>
          </w:p>
        </w:tc>
        <w:tc>
          <w:tcPr>
            <w:tcW w:w="1800" w:type="dxa"/>
            <w:tcBorders>
              <w:top w:val="single" w:sz="4" w:space="0" w:color="auto"/>
            </w:tcBorders>
          </w:tcPr>
          <w:p w14:paraId="00181D45"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2010</w:t>
            </w:r>
          </w:p>
        </w:tc>
        <w:tc>
          <w:tcPr>
            <w:tcW w:w="1630" w:type="dxa"/>
            <w:tcBorders>
              <w:top w:val="single" w:sz="4" w:space="0" w:color="auto"/>
            </w:tcBorders>
          </w:tcPr>
          <w:p w14:paraId="38278C0D"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Borders>
              <w:top w:val="single" w:sz="4" w:space="0" w:color="auto"/>
            </w:tcBorders>
          </w:tcPr>
          <w:p w14:paraId="60349A1A"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Larynx</w:t>
            </w:r>
          </w:p>
        </w:tc>
        <w:tc>
          <w:tcPr>
            <w:tcW w:w="3310" w:type="dxa"/>
            <w:tcBorders>
              <w:top w:val="single" w:sz="4" w:space="0" w:color="auto"/>
            </w:tcBorders>
          </w:tcPr>
          <w:p w14:paraId="5D08B494" w14:textId="77777777" w:rsidR="006E0174" w:rsidRPr="0046060B" w:rsidRDefault="006E0174" w:rsidP="004B1924">
            <w:pPr>
              <w:spacing w:line="360" w:lineRule="auto"/>
              <w:jc w:val="both"/>
              <w:rPr>
                <w:rFonts w:asciiTheme="majorBidi" w:hAnsiTheme="majorBidi" w:cstheme="majorBidi"/>
                <w:sz w:val="18"/>
                <w:szCs w:val="18"/>
              </w:rPr>
            </w:pPr>
            <w:r w:rsidRPr="0046060B">
              <w:rPr>
                <w:rFonts w:asciiTheme="majorBidi" w:hAnsiTheme="majorBidi" w:cstheme="majorBidi"/>
                <w:sz w:val="18"/>
                <w:szCs w:val="18"/>
              </w:rPr>
              <w:t xml:space="preserve">After treatment, the disease was controlled </w:t>
            </w:r>
          </w:p>
        </w:tc>
      </w:tr>
      <w:tr w:rsidR="006E0174" w:rsidRPr="004A110C" w14:paraId="74A79932" w14:textId="77777777" w:rsidTr="004B1924">
        <w:tc>
          <w:tcPr>
            <w:tcW w:w="450" w:type="dxa"/>
          </w:tcPr>
          <w:p w14:paraId="731BD760"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2</w:t>
            </w:r>
          </w:p>
        </w:tc>
        <w:tc>
          <w:tcPr>
            <w:tcW w:w="2245" w:type="dxa"/>
          </w:tcPr>
          <w:p w14:paraId="0E2282F3"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Heloisa Pericé</w:t>
            </w:r>
          </w:p>
        </w:tc>
        <w:tc>
          <w:tcPr>
            <w:tcW w:w="1265" w:type="dxa"/>
          </w:tcPr>
          <w:p w14:paraId="5D066E88"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Brazil</w:t>
            </w:r>
          </w:p>
        </w:tc>
        <w:tc>
          <w:tcPr>
            <w:tcW w:w="1440" w:type="dxa"/>
          </w:tcPr>
          <w:p w14:paraId="5ACB3178"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Artist</w:t>
            </w:r>
          </w:p>
        </w:tc>
        <w:tc>
          <w:tcPr>
            <w:tcW w:w="1800" w:type="dxa"/>
          </w:tcPr>
          <w:p w14:paraId="4035AF2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2018</w:t>
            </w:r>
          </w:p>
        </w:tc>
        <w:tc>
          <w:tcPr>
            <w:tcW w:w="1630" w:type="dxa"/>
          </w:tcPr>
          <w:p w14:paraId="668DF802"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Adenocarcinoma</w:t>
            </w:r>
          </w:p>
        </w:tc>
        <w:tc>
          <w:tcPr>
            <w:tcW w:w="1990" w:type="dxa"/>
          </w:tcPr>
          <w:p w14:paraId="6F705A70" w14:textId="77777777" w:rsidR="006E0174" w:rsidRPr="001C44F7" w:rsidRDefault="006E0174" w:rsidP="004B1924">
            <w:pPr>
              <w:spacing w:line="360" w:lineRule="auto"/>
              <w:jc w:val="center"/>
              <w:rPr>
                <w:rFonts w:asciiTheme="majorBidi" w:hAnsiTheme="majorBidi" w:cstheme="majorBidi"/>
                <w:sz w:val="18"/>
                <w:szCs w:val="18"/>
                <w:vertAlign w:val="superscript"/>
              </w:rPr>
            </w:pPr>
            <w:r>
              <w:rPr>
                <w:rFonts w:asciiTheme="majorBidi" w:hAnsiTheme="majorBidi" w:cstheme="majorBidi"/>
                <w:sz w:val="18"/>
                <w:szCs w:val="18"/>
              </w:rPr>
              <w:t>Other</w:t>
            </w:r>
            <w:r w:rsidRPr="00E6113C">
              <w:rPr>
                <w:rFonts w:asciiTheme="majorBidi" w:hAnsiTheme="majorBidi" w:cstheme="majorBidi"/>
                <w:sz w:val="18"/>
                <w:szCs w:val="18"/>
                <w:vertAlign w:val="superscript"/>
              </w:rPr>
              <w:t>⸹</w:t>
            </w:r>
          </w:p>
        </w:tc>
        <w:tc>
          <w:tcPr>
            <w:tcW w:w="3310" w:type="dxa"/>
          </w:tcPr>
          <w:p w14:paraId="444A623D" w14:textId="77777777" w:rsidR="006E0174" w:rsidRPr="0046060B" w:rsidRDefault="006E0174" w:rsidP="004B1924">
            <w:pPr>
              <w:spacing w:line="360" w:lineRule="auto"/>
              <w:jc w:val="both"/>
              <w:rPr>
                <w:rFonts w:asciiTheme="majorBidi" w:hAnsiTheme="majorBidi" w:cstheme="majorBidi"/>
                <w:sz w:val="18"/>
                <w:szCs w:val="18"/>
              </w:rPr>
            </w:pPr>
            <w:r w:rsidRPr="0046060B">
              <w:rPr>
                <w:rFonts w:asciiTheme="majorBidi" w:hAnsiTheme="majorBidi" w:cstheme="majorBidi"/>
                <w:sz w:val="18"/>
                <w:szCs w:val="18"/>
              </w:rPr>
              <w:t xml:space="preserve">After treatment, the disease was controlled </w:t>
            </w:r>
          </w:p>
        </w:tc>
      </w:tr>
      <w:tr w:rsidR="006E0174" w:rsidRPr="004A110C" w14:paraId="12DC3405" w14:textId="77777777" w:rsidTr="004B1924">
        <w:tc>
          <w:tcPr>
            <w:tcW w:w="450" w:type="dxa"/>
          </w:tcPr>
          <w:p w14:paraId="5CAD079A"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3</w:t>
            </w:r>
          </w:p>
        </w:tc>
        <w:tc>
          <w:tcPr>
            <w:tcW w:w="2245" w:type="dxa"/>
          </w:tcPr>
          <w:p w14:paraId="75098345"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Branco Melo</w:t>
            </w:r>
          </w:p>
        </w:tc>
        <w:tc>
          <w:tcPr>
            <w:tcW w:w="1265" w:type="dxa"/>
          </w:tcPr>
          <w:p w14:paraId="08FDF697"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Brazil</w:t>
            </w:r>
          </w:p>
        </w:tc>
        <w:tc>
          <w:tcPr>
            <w:tcW w:w="1440" w:type="dxa"/>
          </w:tcPr>
          <w:p w14:paraId="11E9B089"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Artist</w:t>
            </w:r>
          </w:p>
        </w:tc>
        <w:tc>
          <w:tcPr>
            <w:tcW w:w="1800" w:type="dxa"/>
          </w:tcPr>
          <w:p w14:paraId="4D263BA7"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2019</w:t>
            </w:r>
          </w:p>
        </w:tc>
        <w:tc>
          <w:tcPr>
            <w:tcW w:w="1630" w:type="dxa"/>
          </w:tcPr>
          <w:p w14:paraId="4ECB653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6BF79A64"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Hypopharynx</w:t>
            </w:r>
          </w:p>
        </w:tc>
        <w:tc>
          <w:tcPr>
            <w:tcW w:w="3310" w:type="dxa"/>
          </w:tcPr>
          <w:p w14:paraId="14EAE83D" w14:textId="77777777" w:rsidR="006E0174" w:rsidRPr="00057463" w:rsidRDefault="006E0174" w:rsidP="004B1924">
            <w:pPr>
              <w:spacing w:line="360" w:lineRule="auto"/>
              <w:jc w:val="both"/>
              <w:rPr>
                <w:rFonts w:asciiTheme="majorBidi" w:hAnsiTheme="majorBidi" w:cstheme="majorBidi"/>
                <w:sz w:val="18"/>
                <w:szCs w:val="18"/>
              </w:rPr>
            </w:pPr>
            <w:r w:rsidRPr="00057463">
              <w:rPr>
                <w:rFonts w:asciiTheme="majorBidi" w:hAnsiTheme="majorBidi" w:cstheme="majorBidi"/>
                <w:sz w:val="18"/>
                <w:szCs w:val="18"/>
              </w:rPr>
              <w:t>After treatment, the disease was controlled</w:t>
            </w:r>
          </w:p>
        </w:tc>
      </w:tr>
      <w:tr w:rsidR="006E0174" w:rsidRPr="004A110C" w14:paraId="112CD095" w14:textId="77777777" w:rsidTr="004B1924">
        <w:tc>
          <w:tcPr>
            <w:tcW w:w="450" w:type="dxa"/>
          </w:tcPr>
          <w:p w14:paraId="24C45EB6"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4</w:t>
            </w:r>
          </w:p>
        </w:tc>
        <w:tc>
          <w:tcPr>
            <w:tcW w:w="2245" w:type="dxa"/>
          </w:tcPr>
          <w:p w14:paraId="1C723D1E"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Guilherme Lemos</w:t>
            </w:r>
          </w:p>
        </w:tc>
        <w:tc>
          <w:tcPr>
            <w:tcW w:w="1265" w:type="dxa"/>
          </w:tcPr>
          <w:p w14:paraId="659F68EF"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Brazil</w:t>
            </w:r>
          </w:p>
        </w:tc>
        <w:tc>
          <w:tcPr>
            <w:tcW w:w="1440" w:type="dxa"/>
          </w:tcPr>
          <w:p w14:paraId="2F898C24"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Researcher, artist</w:t>
            </w:r>
          </w:p>
        </w:tc>
        <w:tc>
          <w:tcPr>
            <w:tcW w:w="1800" w:type="dxa"/>
          </w:tcPr>
          <w:p w14:paraId="4AD20975"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2015</w:t>
            </w:r>
          </w:p>
        </w:tc>
        <w:tc>
          <w:tcPr>
            <w:tcW w:w="1630" w:type="dxa"/>
          </w:tcPr>
          <w:p w14:paraId="76C1B92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00E9CDDD"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Oropharynx HPV-mediated (p+16)</w:t>
            </w:r>
          </w:p>
        </w:tc>
        <w:tc>
          <w:tcPr>
            <w:tcW w:w="3310" w:type="dxa"/>
          </w:tcPr>
          <w:p w14:paraId="248B5AF3" w14:textId="77777777" w:rsidR="006E0174" w:rsidRPr="00057463" w:rsidRDefault="006E0174" w:rsidP="004B1924">
            <w:pPr>
              <w:spacing w:line="360" w:lineRule="auto"/>
              <w:jc w:val="both"/>
              <w:rPr>
                <w:rFonts w:asciiTheme="majorBidi" w:hAnsiTheme="majorBidi" w:cstheme="majorBidi"/>
                <w:sz w:val="18"/>
                <w:szCs w:val="18"/>
              </w:rPr>
            </w:pPr>
            <w:r w:rsidRPr="00057463">
              <w:rPr>
                <w:rFonts w:asciiTheme="majorBidi" w:hAnsiTheme="majorBidi" w:cstheme="majorBidi"/>
                <w:sz w:val="18"/>
                <w:szCs w:val="18"/>
              </w:rPr>
              <w:t>After treatment, the disease was controlled</w:t>
            </w:r>
          </w:p>
        </w:tc>
      </w:tr>
      <w:tr w:rsidR="006E0174" w:rsidRPr="005E5377" w14:paraId="0F7B942C" w14:textId="77777777" w:rsidTr="004B1924">
        <w:tc>
          <w:tcPr>
            <w:tcW w:w="450" w:type="dxa"/>
          </w:tcPr>
          <w:p w14:paraId="7F4A9ADC"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5</w:t>
            </w:r>
          </w:p>
        </w:tc>
        <w:tc>
          <w:tcPr>
            <w:tcW w:w="2245" w:type="dxa"/>
          </w:tcPr>
          <w:p w14:paraId="6C23F15A"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René Orlando Houseman </w:t>
            </w:r>
          </w:p>
        </w:tc>
        <w:tc>
          <w:tcPr>
            <w:tcW w:w="1265" w:type="dxa"/>
          </w:tcPr>
          <w:p w14:paraId="39EF02DB"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Argentin</w:t>
            </w:r>
            <w:r>
              <w:rPr>
                <w:rFonts w:asciiTheme="majorBidi" w:hAnsiTheme="majorBidi" w:cstheme="majorBidi"/>
                <w:sz w:val="18"/>
                <w:szCs w:val="18"/>
              </w:rPr>
              <w:t>a</w:t>
            </w:r>
          </w:p>
        </w:tc>
        <w:tc>
          <w:tcPr>
            <w:tcW w:w="1440" w:type="dxa"/>
          </w:tcPr>
          <w:p w14:paraId="214D5A76"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Athlete</w:t>
            </w:r>
          </w:p>
        </w:tc>
        <w:tc>
          <w:tcPr>
            <w:tcW w:w="1800" w:type="dxa"/>
          </w:tcPr>
          <w:p w14:paraId="2F941E9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2018</w:t>
            </w:r>
          </w:p>
        </w:tc>
        <w:tc>
          <w:tcPr>
            <w:tcW w:w="1630" w:type="dxa"/>
          </w:tcPr>
          <w:p w14:paraId="606713E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6D7428F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1C554D1A"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Death </w:t>
            </w:r>
          </w:p>
        </w:tc>
      </w:tr>
      <w:tr w:rsidR="006E0174" w:rsidRPr="005E5377" w14:paraId="11FEAB2D" w14:textId="77777777" w:rsidTr="004B1924">
        <w:tc>
          <w:tcPr>
            <w:tcW w:w="450" w:type="dxa"/>
          </w:tcPr>
          <w:p w14:paraId="12F01888"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6</w:t>
            </w:r>
          </w:p>
        </w:tc>
        <w:tc>
          <w:tcPr>
            <w:tcW w:w="2245" w:type="dxa"/>
          </w:tcPr>
          <w:p w14:paraId="1FE9C3E5"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Juan Jose Antonio Castelli</w:t>
            </w:r>
          </w:p>
        </w:tc>
        <w:tc>
          <w:tcPr>
            <w:tcW w:w="1265" w:type="dxa"/>
          </w:tcPr>
          <w:p w14:paraId="660CDB4A"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Argentin</w:t>
            </w:r>
            <w:r>
              <w:rPr>
                <w:rFonts w:asciiTheme="majorBidi" w:hAnsiTheme="majorBidi" w:cstheme="majorBidi"/>
                <w:sz w:val="18"/>
                <w:szCs w:val="18"/>
              </w:rPr>
              <w:t>a</w:t>
            </w:r>
          </w:p>
        </w:tc>
        <w:tc>
          <w:tcPr>
            <w:tcW w:w="1440" w:type="dxa"/>
          </w:tcPr>
          <w:p w14:paraId="1645A171" w14:textId="77777777" w:rsidR="006E0174" w:rsidRPr="005E5377" w:rsidRDefault="006E0174" w:rsidP="004B1924">
            <w:pPr>
              <w:spacing w:line="360" w:lineRule="auto"/>
              <w:jc w:val="center"/>
              <w:rPr>
                <w:rFonts w:asciiTheme="majorBidi" w:hAnsiTheme="majorBidi" w:cstheme="majorBidi"/>
                <w:sz w:val="18"/>
                <w:szCs w:val="18"/>
              </w:rPr>
            </w:pPr>
            <w:r>
              <w:rPr>
                <w:rFonts w:ascii="Times New Roman" w:hAnsi="Times New Roman" w:cs="Times New Roman"/>
                <w:sz w:val="20"/>
                <w:szCs w:val="20"/>
              </w:rPr>
              <w:t>President</w:t>
            </w:r>
          </w:p>
        </w:tc>
        <w:tc>
          <w:tcPr>
            <w:tcW w:w="1800" w:type="dxa"/>
          </w:tcPr>
          <w:p w14:paraId="084F33B0"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1810</w:t>
            </w:r>
          </w:p>
        </w:tc>
        <w:tc>
          <w:tcPr>
            <w:tcW w:w="1630" w:type="dxa"/>
          </w:tcPr>
          <w:p w14:paraId="617E8CED"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4EF13D75"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17CF97C9"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Death </w:t>
            </w:r>
          </w:p>
        </w:tc>
      </w:tr>
      <w:tr w:rsidR="006E0174" w:rsidRPr="004A110C" w14:paraId="27BD3169" w14:textId="77777777" w:rsidTr="004B1924">
        <w:tc>
          <w:tcPr>
            <w:tcW w:w="450" w:type="dxa"/>
          </w:tcPr>
          <w:p w14:paraId="71F996D1"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7</w:t>
            </w:r>
          </w:p>
        </w:tc>
        <w:tc>
          <w:tcPr>
            <w:tcW w:w="2245" w:type="dxa"/>
          </w:tcPr>
          <w:p w14:paraId="0F1BB5FB"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Gustavo Garzón </w:t>
            </w:r>
          </w:p>
        </w:tc>
        <w:tc>
          <w:tcPr>
            <w:tcW w:w="1265" w:type="dxa"/>
          </w:tcPr>
          <w:p w14:paraId="352120F2"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Argentin</w:t>
            </w:r>
            <w:r>
              <w:rPr>
                <w:rFonts w:asciiTheme="majorBidi" w:hAnsiTheme="majorBidi" w:cstheme="majorBidi"/>
                <w:sz w:val="18"/>
                <w:szCs w:val="18"/>
              </w:rPr>
              <w:t>a</w:t>
            </w:r>
          </w:p>
        </w:tc>
        <w:tc>
          <w:tcPr>
            <w:tcW w:w="1440" w:type="dxa"/>
          </w:tcPr>
          <w:p w14:paraId="52F9B7AF"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Artist</w:t>
            </w:r>
          </w:p>
        </w:tc>
        <w:tc>
          <w:tcPr>
            <w:tcW w:w="1800" w:type="dxa"/>
          </w:tcPr>
          <w:p w14:paraId="51089143"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2012</w:t>
            </w:r>
          </w:p>
        </w:tc>
        <w:tc>
          <w:tcPr>
            <w:tcW w:w="1630" w:type="dxa"/>
          </w:tcPr>
          <w:p w14:paraId="50B98544"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783A57F1"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714CBB5F" w14:textId="77777777" w:rsidR="006E0174" w:rsidRPr="00057463" w:rsidRDefault="006E0174" w:rsidP="004B1924">
            <w:pPr>
              <w:spacing w:line="360" w:lineRule="auto"/>
              <w:jc w:val="both"/>
              <w:rPr>
                <w:rFonts w:asciiTheme="majorBidi" w:hAnsiTheme="majorBidi" w:cstheme="majorBidi"/>
                <w:sz w:val="18"/>
                <w:szCs w:val="18"/>
              </w:rPr>
            </w:pPr>
            <w:r w:rsidRPr="00057463">
              <w:rPr>
                <w:rFonts w:asciiTheme="majorBidi" w:hAnsiTheme="majorBidi" w:cstheme="majorBidi"/>
                <w:sz w:val="18"/>
                <w:szCs w:val="18"/>
              </w:rPr>
              <w:t>After treatment, the disease was controlled</w:t>
            </w:r>
          </w:p>
        </w:tc>
      </w:tr>
      <w:tr w:rsidR="006E0174" w:rsidRPr="005E5377" w14:paraId="0E2BEEF7" w14:textId="77777777" w:rsidTr="004B1924">
        <w:tc>
          <w:tcPr>
            <w:tcW w:w="450" w:type="dxa"/>
          </w:tcPr>
          <w:p w14:paraId="201D5367"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8</w:t>
            </w:r>
          </w:p>
        </w:tc>
        <w:tc>
          <w:tcPr>
            <w:tcW w:w="2245" w:type="dxa"/>
          </w:tcPr>
          <w:p w14:paraId="20154A1F"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Michael Douglas</w:t>
            </w:r>
          </w:p>
        </w:tc>
        <w:tc>
          <w:tcPr>
            <w:tcW w:w="1265" w:type="dxa"/>
          </w:tcPr>
          <w:p w14:paraId="6BC94779"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 xml:space="preserve">United States </w:t>
            </w:r>
          </w:p>
        </w:tc>
        <w:tc>
          <w:tcPr>
            <w:tcW w:w="1440" w:type="dxa"/>
          </w:tcPr>
          <w:p w14:paraId="23C7E059" w14:textId="2D670FB9"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w:t>
            </w:r>
            <w:r w:rsidR="00ED1664">
              <w:rPr>
                <w:rFonts w:asciiTheme="majorBidi" w:hAnsiTheme="majorBidi" w:cstheme="majorBidi"/>
                <w:sz w:val="18"/>
                <w:szCs w:val="18"/>
              </w:rPr>
              <w:t>ctor</w:t>
            </w:r>
          </w:p>
        </w:tc>
        <w:tc>
          <w:tcPr>
            <w:tcW w:w="1800" w:type="dxa"/>
          </w:tcPr>
          <w:p w14:paraId="45F685AE"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w:t>
            </w:r>
          </w:p>
        </w:tc>
        <w:tc>
          <w:tcPr>
            <w:tcW w:w="1630" w:type="dxa"/>
          </w:tcPr>
          <w:p w14:paraId="1D734BC4"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6B2E52BA" w14:textId="5E4616D7" w:rsidR="006E0174" w:rsidRPr="005E5377" w:rsidRDefault="009A7CA0" w:rsidP="004B1924">
            <w:pPr>
              <w:spacing w:line="360" w:lineRule="auto"/>
              <w:jc w:val="center"/>
              <w:rPr>
                <w:rFonts w:asciiTheme="majorBidi" w:hAnsiTheme="majorBidi" w:cstheme="majorBidi"/>
                <w:sz w:val="18"/>
                <w:szCs w:val="18"/>
              </w:rPr>
            </w:pPr>
            <w:r w:rsidRPr="009A7CA0">
              <w:rPr>
                <w:rFonts w:asciiTheme="majorBidi" w:hAnsiTheme="majorBidi" w:cstheme="majorBidi"/>
                <w:sz w:val="18"/>
                <w:szCs w:val="18"/>
              </w:rPr>
              <w:t>Oropharynx HPV-mediated (p+16)</w:t>
            </w:r>
          </w:p>
        </w:tc>
        <w:tc>
          <w:tcPr>
            <w:tcW w:w="3310" w:type="dxa"/>
          </w:tcPr>
          <w:p w14:paraId="6B289012" w14:textId="482664ED" w:rsidR="006E0174" w:rsidRPr="005E5377" w:rsidRDefault="00ED1664" w:rsidP="004B1924">
            <w:pPr>
              <w:spacing w:line="360" w:lineRule="auto"/>
              <w:jc w:val="both"/>
              <w:rPr>
                <w:rFonts w:asciiTheme="majorBidi" w:hAnsiTheme="majorBidi" w:cstheme="majorBidi"/>
                <w:sz w:val="18"/>
                <w:szCs w:val="18"/>
              </w:rPr>
            </w:pPr>
            <w:r w:rsidRPr="00ED1664">
              <w:rPr>
                <w:rFonts w:asciiTheme="majorBidi" w:hAnsiTheme="majorBidi" w:cstheme="majorBidi"/>
                <w:sz w:val="18"/>
                <w:szCs w:val="18"/>
              </w:rPr>
              <w:t>After treatment, the disease was controlled</w:t>
            </w:r>
          </w:p>
        </w:tc>
      </w:tr>
      <w:tr w:rsidR="006E0174" w:rsidRPr="005E5377" w14:paraId="1C048677" w14:textId="77777777" w:rsidTr="004B1924">
        <w:tc>
          <w:tcPr>
            <w:tcW w:w="450" w:type="dxa"/>
          </w:tcPr>
          <w:p w14:paraId="467B26EA"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9</w:t>
            </w:r>
          </w:p>
        </w:tc>
        <w:tc>
          <w:tcPr>
            <w:tcW w:w="2245" w:type="dxa"/>
          </w:tcPr>
          <w:p w14:paraId="7D90A6C9"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Grant Achatz</w:t>
            </w:r>
          </w:p>
        </w:tc>
        <w:tc>
          <w:tcPr>
            <w:tcW w:w="1265" w:type="dxa"/>
          </w:tcPr>
          <w:p w14:paraId="315B6DAC"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 xml:space="preserve">United States </w:t>
            </w:r>
          </w:p>
        </w:tc>
        <w:tc>
          <w:tcPr>
            <w:tcW w:w="1440" w:type="dxa"/>
          </w:tcPr>
          <w:p w14:paraId="1B8B34AE"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Chef</w:t>
            </w:r>
          </w:p>
        </w:tc>
        <w:tc>
          <w:tcPr>
            <w:tcW w:w="1800" w:type="dxa"/>
          </w:tcPr>
          <w:p w14:paraId="4670BED8"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w:t>
            </w:r>
          </w:p>
        </w:tc>
        <w:tc>
          <w:tcPr>
            <w:tcW w:w="1630" w:type="dxa"/>
          </w:tcPr>
          <w:p w14:paraId="6E5630D1"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7B9BC5A5" w14:textId="77777777" w:rsidR="006E0174" w:rsidRPr="005E5377" w:rsidRDefault="006E0174" w:rsidP="004B1924">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21FA57BC" w14:textId="77777777" w:rsidR="006E0174" w:rsidRPr="005E5377" w:rsidRDefault="006E0174" w:rsidP="004B1924">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w:t>
            </w:r>
          </w:p>
        </w:tc>
      </w:tr>
      <w:tr w:rsidR="009D7478" w:rsidRPr="005E5377" w14:paraId="5AA65989" w14:textId="77777777" w:rsidTr="004B1924">
        <w:tc>
          <w:tcPr>
            <w:tcW w:w="450" w:type="dxa"/>
          </w:tcPr>
          <w:p w14:paraId="2D8D1FE2" w14:textId="05D3FA5E" w:rsidR="009D7478" w:rsidRPr="005E5377" w:rsidRDefault="009D7478" w:rsidP="009D7478">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10</w:t>
            </w:r>
          </w:p>
        </w:tc>
        <w:tc>
          <w:tcPr>
            <w:tcW w:w="2245" w:type="dxa"/>
          </w:tcPr>
          <w:p w14:paraId="1A0CE776" w14:textId="2A6412A8" w:rsidR="009D7478" w:rsidRPr="005E5377" w:rsidRDefault="00017F34" w:rsidP="009D7478">
            <w:pPr>
              <w:spacing w:line="360" w:lineRule="auto"/>
              <w:jc w:val="both"/>
              <w:rPr>
                <w:rFonts w:asciiTheme="majorBidi" w:hAnsiTheme="majorBidi" w:cstheme="majorBidi"/>
                <w:sz w:val="18"/>
                <w:szCs w:val="18"/>
              </w:rPr>
            </w:pPr>
            <w:r w:rsidRPr="00017F34">
              <w:rPr>
                <w:rFonts w:asciiTheme="majorBidi" w:hAnsiTheme="majorBidi" w:cstheme="majorBidi"/>
                <w:sz w:val="18"/>
                <w:szCs w:val="18"/>
              </w:rPr>
              <w:t>Stanley Tucci</w:t>
            </w:r>
          </w:p>
        </w:tc>
        <w:tc>
          <w:tcPr>
            <w:tcW w:w="1265" w:type="dxa"/>
          </w:tcPr>
          <w:p w14:paraId="7C1862D8" w14:textId="15A64EF4" w:rsidR="009D7478" w:rsidRPr="005E5377" w:rsidRDefault="00847F6C" w:rsidP="009D7478">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United States</w:t>
            </w:r>
          </w:p>
        </w:tc>
        <w:tc>
          <w:tcPr>
            <w:tcW w:w="1440" w:type="dxa"/>
          </w:tcPr>
          <w:p w14:paraId="4E94F586" w14:textId="22CA6BDF" w:rsidR="009D7478" w:rsidRPr="005E5377" w:rsidRDefault="00847F6C" w:rsidP="009D7478">
            <w:pPr>
              <w:spacing w:line="360" w:lineRule="auto"/>
              <w:jc w:val="center"/>
              <w:rPr>
                <w:rFonts w:asciiTheme="majorBidi" w:hAnsiTheme="majorBidi" w:cstheme="majorBidi"/>
                <w:sz w:val="18"/>
                <w:szCs w:val="18"/>
              </w:rPr>
            </w:pPr>
            <w:r>
              <w:rPr>
                <w:rFonts w:asciiTheme="majorBidi" w:hAnsiTheme="majorBidi" w:cstheme="majorBidi"/>
                <w:sz w:val="18"/>
                <w:szCs w:val="18"/>
              </w:rPr>
              <w:t>Artist</w:t>
            </w:r>
          </w:p>
        </w:tc>
        <w:tc>
          <w:tcPr>
            <w:tcW w:w="1800" w:type="dxa"/>
          </w:tcPr>
          <w:p w14:paraId="439BF5AA" w14:textId="4A99037B" w:rsidR="009D7478" w:rsidRPr="005E5377" w:rsidRDefault="00847F6C" w:rsidP="009D7478">
            <w:pPr>
              <w:spacing w:line="360" w:lineRule="auto"/>
              <w:jc w:val="center"/>
              <w:rPr>
                <w:rFonts w:asciiTheme="majorBidi" w:hAnsiTheme="majorBidi" w:cstheme="majorBidi"/>
                <w:sz w:val="18"/>
                <w:szCs w:val="18"/>
              </w:rPr>
            </w:pPr>
            <w:r>
              <w:rPr>
                <w:rFonts w:asciiTheme="majorBidi" w:hAnsiTheme="majorBidi" w:cstheme="majorBidi"/>
                <w:sz w:val="18"/>
                <w:szCs w:val="18"/>
              </w:rPr>
              <w:t>-</w:t>
            </w:r>
          </w:p>
        </w:tc>
        <w:tc>
          <w:tcPr>
            <w:tcW w:w="1630" w:type="dxa"/>
          </w:tcPr>
          <w:p w14:paraId="512C4862" w14:textId="46382DD8" w:rsidR="009D7478" w:rsidRPr="005E5377" w:rsidRDefault="00847F6C" w:rsidP="009D7478">
            <w:pPr>
              <w:spacing w:line="360" w:lineRule="auto"/>
              <w:jc w:val="center"/>
              <w:rPr>
                <w:rFonts w:asciiTheme="majorBidi" w:hAnsiTheme="majorBidi" w:cstheme="majorBidi"/>
                <w:sz w:val="18"/>
                <w:szCs w:val="18"/>
              </w:rPr>
            </w:pPr>
            <w:r>
              <w:rPr>
                <w:rFonts w:asciiTheme="majorBidi" w:hAnsiTheme="majorBidi" w:cstheme="majorBidi"/>
                <w:sz w:val="18"/>
                <w:szCs w:val="18"/>
              </w:rPr>
              <w:t xml:space="preserve">Carcinoma </w:t>
            </w:r>
          </w:p>
        </w:tc>
        <w:tc>
          <w:tcPr>
            <w:tcW w:w="1990" w:type="dxa"/>
          </w:tcPr>
          <w:p w14:paraId="2AE1B856" w14:textId="79E7BF2D" w:rsidR="009D7478" w:rsidRPr="005E5377" w:rsidRDefault="00847F6C" w:rsidP="009D7478">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306981D3" w14:textId="77C412D1" w:rsidR="009D7478" w:rsidRPr="005E5377" w:rsidRDefault="00FE5F02" w:rsidP="009D7478">
            <w:pPr>
              <w:spacing w:line="360" w:lineRule="auto"/>
              <w:jc w:val="both"/>
              <w:rPr>
                <w:rFonts w:asciiTheme="majorBidi" w:hAnsiTheme="majorBidi" w:cstheme="majorBidi"/>
                <w:sz w:val="18"/>
                <w:szCs w:val="18"/>
              </w:rPr>
            </w:pPr>
            <w:r w:rsidRPr="00ED1664">
              <w:rPr>
                <w:rFonts w:asciiTheme="majorBidi" w:hAnsiTheme="majorBidi" w:cstheme="majorBidi"/>
                <w:sz w:val="18"/>
                <w:szCs w:val="18"/>
              </w:rPr>
              <w:t>After treatment, the disease was controlled</w:t>
            </w:r>
          </w:p>
        </w:tc>
      </w:tr>
      <w:tr w:rsidR="00C50CA7" w:rsidRPr="005E5377" w14:paraId="0AB0450B" w14:textId="77777777" w:rsidTr="004B1924">
        <w:tc>
          <w:tcPr>
            <w:tcW w:w="450" w:type="dxa"/>
          </w:tcPr>
          <w:p w14:paraId="577FFEEE" w14:textId="790BFD59" w:rsidR="00C50CA7" w:rsidRPr="005E5377" w:rsidRDefault="00C50CA7" w:rsidP="00C50CA7">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11</w:t>
            </w:r>
          </w:p>
        </w:tc>
        <w:tc>
          <w:tcPr>
            <w:tcW w:w="2245" w:type="dxa"/>
          </w:tcPr>
          <w:p w14:paraId="6463E738" w14:textId="3BC8EC57" w:rsidR="00C50CA7" w:rsidRPr="00017F34" w:rsidRDefault="00BD71DC" w:rsidP="00C50CA7">
            <w:pPr>
              <w:spacing w:line="360" w:lineRule="auto"/>
              <w:jc w:val="both"/>
              <w:rPr>
                <w:rFonts w:asciiTheme="majorBidi" w:hAnsiTheme="majorBidi" w:cstheme="majorBidi"/>
                <w:sz w:val="18"/>
                <w:szCs w:val="18"/>
              </w:rPr>
            </w:pPr>
            <w:r>
              <w:rPr>
                <w:rFonts w:asciiTheme="majorBidi" w:hAnsiTheme="majorBidi" w:cstheme="majorBidi"/>
                <w:sz w:val="18"/>
                <w:szCs w:val="18"/>
              </w:rPr>
              <w:t>Val Kilmer</w:t>
            </w:r>
          </w:p>
        </w:tc>
        <w:tc>
          <w:tcPr>
            <w:tcW w:w="1265" w:type="dxa"/>
          </w:tcPr>
          <w:p w14:paraId="67AA4BB9" w14:textId="71759B76" w:rsidR="00C50CA7" w:rsidRPr="005E5377" w:rsidRDefault="00BD71DC" w:rsidP="00C50CA7">
            <w:pPr>
              <w:spacing w:line="360" w:lineRule="auto"/>
              <w:jc w:val="center"/>
              <w:rPr>
                <w:rFonts w:asciiTheme="majorBidi" w:hAnsiTheme="majorBidi" w:cstheme="majorBidi"/>
                <w:sz w:val="18"/>
                <w:szCs w:val="18"/>
              </w:rPr>
            </w:pPr>
            <w:r>
              <w:rPr>
                <w:rFonts w:asciiTheme="majorBidi" w:hAnsiTheme="majorBidi" w:cstheme="majorBidi"/>
                <w:sz w:val="18"/>
                <w:szCs w:val="18"/>
              </w:rPr>
              <w:t>United States</w:t>
            </w:r>
          </w:p>
        </w:tc>
        <w:tc>
          <w:tcPr>
            <w:tcW w:w="1440" w:type="dxa"/>
          </w:tcPr>
          <w:p w14:paraId="0B27E621" w14:textId="5075AFCA" w:rsidR="00C50CA7" w:rsidRDefault="00BD71DC" w:rsidP="00C50CA7">
            <w:pPr>
              <w:spacing w:line="360" w:lineRule="auto"/>
              <w:jc w:val="center"/>
              <w:rPr>
                <w:rFonts w:asciiTheme="majorBidi" w:hAnsiTheme="majorBidi" w:cstheme="majorBidi"/>
                <w:sz w:val="18"/>
                <w:szCs w:val="18"/>
              </w:rPr>
            </w:pPr>
            <w:r>
              <w:rPr>
                <w:rFonts w:asciiTheme="majorBidi" w:hAnsiTheme="majorBidi" w:cstheme="majorBidi"/>
                <w:sz w:val="18"/>
                <w:szCs w:val="18"/>
              </w:rPr>
              <w:t>Actor</w:t>
            </w:r>
          </w:p>
        </w:tc>
        <w:tc>
          <w:tcPr>
            <w:tcW w:w="1800" w:type="dxa"/>
          </w:tcPr>
          <w:p w14:paraId="14B44560" w14:textId="4DE5B093" w:rsidR="00C50CA7" w:rsidRDefault="00BD71DC" w:rsidP="00C50CA7">
            <w:pPr>
              <w:spacing w:line="360" w:lineRule="auto"/>
              <w:jc w:val="center"/>
              <w:rPr>
                <w:rFonts w:asciiTheme="majorBidi" w:hAnsiTheme="majorBidi" w:cstheme="majorBidi"/>
                <w:sz w:val="18"/>
                <w:szCs w:val="18"/>
              </w:rPr>
            </w:pPr>
            <w:r>
              <w:rPr>
                <w:rFonts w:asciiTheme="majorBidi" w:hAnsiTheme="majorBidi" w:cstheme="majorBidi"/>
                <w:sz w:val="18"/>
                <w:szCs w:val="18"/>
              </w:rPr>
              <w:t>-</w:t>
            </w:r>
          </w:p>
        </w:tc>
        <w:tc>
          <w:tcPr>
            <w:tcW w:w="1630" w:type="dxa"/>
          </w:tcPr>
          <w:p w14:paraId="62D62EFE" w14:textId="558945BE" w:rsidR="00C50CA7" w:rsidRDefault="00BD71DC" w:rsidP="00C50CA7">
            <w:pPr>
              <w:spacing w:line="360" w:lineRule="auto"/>
              <w:jc w:val="center"/>
              <w:rPr>
                <w:rFonts w:asciiTheme="majorBidi" w:hAnsiTheme="majorBidi" w:cstheme="majorBidi"/>
                <w:sz w:val="18"/>
                <w:szCs w:val="18"/>
              </w:rPr>
            </w:pPr>
            <w:r>
              <w:rPr>
                <w:rFonts w:asciiTheme="majorBidi" w:hAnsiTheme="majorBidi" w:cstheme="majorBidi"/>
                <w:sz w:val="18"/>
                <w:szCs w:val="18"/>
              </w:rPr>
              <w:t xml:space="preserve">Carcinoma </w:t>
            </w:r>
          </w:p>
        </w:tc>
        <w:tc>
          <w:tcPr>
            <w:tcW w:w="1990" w:type="dxa"/>
          </w:tcPr>
          <w:p w14:paraId="4DD5AC2D" w14:textId="1AE07B3F" w:rsidR="00C50CA7" w:rsidRPr="005E5377" w:rsidRDefault="00BD71DC" w:rsidP="00C50CA7">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Oropharynx HPV-mediated (p+16)</w:t>
            </w:r>
          </w:p>
        </w:tc>
        <w:tc>
          <w:tcPr>
            <w:tcW w:w="3310" w:type="dxa"/>
          </w:tcPr>
          <w:p w14:paraId="193B1563" w14:textId="6ECE00D6" w:rsidR="00C50CA7" w:rsidRPr="00ED1664" w:rsidRDefault="007D40DC" w:rsidP="00C50CA7">
            <w:pPr>
              <w:spacing w:line="360" w:lineRule="auto"/>
              <w:jc w:val="both"/>
              <w:rPr>
                <w:rFonts w:asciiTheme="majorBidi" w:hAnsiTheme="majorBidi" w:cstheme="majorBidi"/>
                <w:sz w:val="18"/>
                <w:szCs w:val="18"/>
              </w:rPr>
            </w:pPr>
            <w:r>
              <w:rPr>
                <w:rFonts w:asciiTheme="majorBidi" w:hAnsiTheme="majorBidi" w:cstheme="majorBidi"/>
                <w:sz w:val="18"/>
                <w:szCs w:val="18"/>
              </w:rPr>
              <w:t>Does not know</w:t>
            </w:r>
          </w:p>
        </w:tc>
      </w:tr>
      <w:tr w:rsidR="00E41052" w:rsidRPr="005E5377" w14:paraId="442CE867" w14:textId="77777777" w:rsidTr="00140338">
        <w:tc>
          <w:tcPr>
            <w:tcW w:w="450" w:type="dxa"/>
            <w:vAlign w:val="center"/>
          </w:tcPr>
          <w:p w14:paraId="6BB41454" w14:textId="23D4069B" w:rsidR="00E41052" w:rsidRPr="005E5377" w:rsidRDefault="00E41052" w:rsidP="00E41052">
            <w:pPr>
              <w:spacing w:line="360" w:lineRule="auto"/>
              <w:jc w:val="both"/>
              <w:rPr>
                <w:rFonts w:asciiTheme="majorBidi" w:hAnsiTheme="majorBidi" w:cstheme="majorBidi"/>
                <w:sz w:val="18"/>
                <w:szCs w:val="18"/>
              </w:rPr>
            </w:pPr>
            <w:r>
              <w:rPr>
                <w:rFonts w:asciiTheme="majorBidi" w:hAnsiTheme="majorBidi" w:cstheme="majorBidi"/>
                <w:sz w:val="18"/>
                <w:szCs w:val="18"/>
              </w:rPr>
              <w:t>12</w:t>
            </w:r>
          </w:p>
        </w:tc>
        <w:tc>
          <w:tcPr>
            <w:tcW w:w="2245" w:type="dxa"/>
          </w:tcPr>
          <w:p w14:paraId="767CD22C" w14:textId="5A0737E3" w:rsidR="00E41052" w:rsidRDefault="00E41052" w:rsidP="00E41052">
            <w:pPr>
              <w:spacing w:line="360" w:lineRule="auto"/>
              <w:jc w:val="both"/>
              <w:rPr>
                <w:rFonts w:asciiTheme="majorBidi" w:hAnsiTheme="majorBidi" w:cstheme="majorBidi"/>
                <w:sz w:val="18"/>
                <w:szCs w:val="18"/>
              </w:rPr>
            </w:pPr>
            <w:r>
              <w:rPr>
                <w:rFonts w:asciiTheme="majorBidi" w:hAnsiTheme="majorBidi" w:cstheme="majorBidi"/>
                <w:sz w:val="18"/>
                <w:szCs w:val="18"/>
              </w:rPr>
              <w:t>Ebert</w:t>
            </w:r>
          </w:p>
        </w:tc>
        <w:tc>
          <w:tcPr>
            <w:tcW w:w="1265" w:type="dxa"/>
          </w:tcPr>
          <w:p w14:paraId="2D97E556" w14:textId="0C85BAA8" w:rsidR="00E41052" w:rsidRDefault="00E41052"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United States</w:t>
            </w:r>
          </w:p>
        </w:tc>
        <w:tc>
          <w:tcPr>
            <w:tcW w:w="1440" w:type="dxa"/>
          </w:tcPr>
          <w:p w14:paraId="3745D7C1" w14:textId="12E9CEC5" w:rsidR="00E41052" w:rsidRDefault="00E41052"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Writer/Author</w:t>
            </w:r>
          </w:p>
        </w:tc>
        <w:tc>
          <w:tcPr>
            <w:tcW w:w="1800" w:type="dxa"/>
          </w:tcPr>
          <w:p w14:paraId="0D72D3D8" w14:textId="2ED0BFAF" w:rsidR="00E41052" w:rsidRDefault="00E50FD9"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w:t>
            </w:r>
          </w:p>
        </w:tc>
        <w:tc>
          <w:tcPr>
            <w:tcW w:w="1630" w:type="dxa"/>
          </w:tcPr>
          <w:p w14:paraId="0935B8F3" w14:textId="2AC9A18B" w:rsidR="00E41052" w:rsidRDefault="00E50FD9"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Carcinoma</w:t>
            </w:r>
          </w:p>
        </w:tc>
        <w:tc>
          <w:tcPr>
            <w:tcW w:w="1990" w:type="dxa"/>
          </w:tcPr>
          <w:p w14:paraId="6D04ED95" w14:textId="4B190404" w:rsidR="00E41052" w:rsidRPr="005E5377" w:rsidRDefault="00E50FD9"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Does not know</w:t>
            </w:r>
          </w:p>
        </w:tc>
        <w:tc>
          <w:tcPr>
            <w:tcW w:w="3310" w:type="dxa"/>
          </w:tcPr>
          <w:p w14:paraId="711B6CE1" w14:textId="55B62BD5" w:rsidR="00E41052" w:rsidRDefault="00AD10FF" w:rsidP="00E41052">
            <w:pPr>
              <w:spacing w:line="360" w:lineRule="auto"/>
              <w:jc w:val="both"/>
              <w:rPr>
                <w:rFonts w:asciiTheme="majorBidi" w:hAnsiTheme="majorBidi" w:cstheme="majorBidi"/>
                <w:sz w:val="18"/>
                <w:szCs w:val="18"/>
              </w:rPr>
            </w:pPr>
            <w:r>
              <w:rPr>
                <w:rFonts w:asciiTheme="majorBidi" w:hAnsiTheme="majorBidi" w:cstheme="majorBidi"/>
                <w:sz w:val="18"/>
                <w:szCs w:val="18"/>
              </w:rPr>
              <w:t xml:space="preserve">Death </w:t>
            </w:r>
          </w:p>
        </w:tc>
      </w:tr>
      <w:tr w:rsidR="00E41052" w:rsidRPr="005E5377" w14:paraId="4B3B31AC" w14:textId="77777777" w:rsidTr="00140338">
        <w:tc>
          <w:tcPr>
            <w:tcW w:w="450" w:type="dxa"/>
          </w:tcPr>
          <w:p w14:paraId="74A73B6C" w14:textId="180E2A5C"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1</w:t>
            </w:r>
            <w:r>
              <w:rPr>
                <w:rFonts w:asciiTheme="majorBidi" w:hAnsiTheme="majorBidi" w:cstheme="majorBidi"/>
                <w:sz w:val="18"/>
                <w:szCs w:val="18"/>
              </w:rPr>
              <w:t>3</w:t>
            </w:r>
          </w:p>
        </w:tc>
        <w:tc>
          <w:tcPr>
            <w:tcW w:w="2245" w:type="dxa"/>
          </w:tcPr>
          <w:p w14:paraId="4E9FA747"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Roberto D’Aubison </w:t>
            </w:r>
          </w:p>
        </w:tc>
        <w:tc>
          <w:tcPr>
            <w:tcW w:w="1265" w:type="dxa"/>
          </w:tcPr>
          <w:p w14:paraId="5DE1312C"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El Salvador</w:t>
            </w:r>
          </w:p>
        </w:tc>
        <w:tc>
          <w:tcPr>
            <w:tcW w:w="1440" w:type="dxa"/>
          </w:tcPr>
          <w:p w14:paraId="232851C8"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Politician</w:t>
            </w:r>
          </w:p>
        </w:tc>
        <w:tc>
          <w:tcPr>
            <w:tcW w:w="1800" w:type="dxa"/>
          </w:tcPr>
          <w:p w14:paraId="5CD6359A"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w:t>
            </w:r>
          </w:p>
        </w:tc>
        <w:tc>
          <w:tcPr>
            <w:tcW w:w="1630" w:type="dxa"/>
          </w:tcPr>
          <w:p w14:paraId="20D34DE2"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655F9105"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Larynx</w:t>
            </w:r>
          </w:p>
        </w:tc>
        <w:tc>
          <w:tcPr>
            <w:tcW w:w="3310" w:type="dxa"/>
          </w:tcPr>
          <w:p w14:paraId="1E4B5651"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Death </w:t>
            </w:r>
          </w:p>
        </w:tc>
      </w:tr>
      <w:tr w:rsidR="00E41052" w:rsidRPr="005E5377" w14:paraId="542D8F99" w14:textId="77777777" w:rsidTr="000E2259">
        <w:tc>
          <w:tcPr>
            <w:tcW w:w="450" w:type="dxa"/>
          </w:tcPr>
          <w:p w14:paraId="38ED81EE" w14:textId="727BBF88"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1</w:t>
            </w:r>
            <w:r>
              <w:rPr>
                <w:rFonts w:asciiTheme="majorBidi" w:hAnsiTheme="majorBidi" w:cstheme="majorBidi"/>
                <w:sz w:val="18"/>
                <w:szCs w:val="18"/>
              </w:rPr>
              <w:t>4</w:t>
            </w:r>
          </w:p>
        </w:tc>
        <w:tc>
          <w:tcPr>
            <w:tcW w:w="2245" w:type="dxa"/>
          </w:tcPr>
          <w:p w14:paraId="0A9E5743"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Irma Lozano</w:t>
            </w:r>
          </w:p>
        </w:tc>
        <w:tc>
          <w:tcPr>
            <w:tcW w:w="1265" w:type="dxa"/>
          </w:tcPr>
          <w:p w14:paraId="778669F9"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Mexico</w:t>
            </w:r>
          </w:p>
        </w:tc>
        <w:tc>
          <w:tcPr>
            <w:tcW w:w="1440" w:type="dxa"/>
          </w:tcPr>
          <w:p w14:paraId="7A9C5DFB"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Artist</w:t>
            </w:r>
          </w:p>
        </w:tc>
        <w:tc>
          <w:tcPr>
            <w:tcW w:w="1800" w:type="dxa"/>
          </w:tcPr>
          <w:p w14:paraId="5BCE4F02"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w:t>
            </w:r>
          </w:p>
        </w:tc>
        <w:tc>
          <w:tcPr>
            <w:tcW w:w="1630" w:type="dxa"/>
          </w:tcPr>
          <w:p w14:paraId="14B9DE10"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3988D997"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Major salivary glands</w:t>
            </w:r>
          </w:p>
        </w:tc>
        <w:tc>
          <w:tcPr>
            <w:tcW w:w="3310" w:type="dxa"/>
          </w:tcPr>
          <w:p w14:paraId="52103E29"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Death </w:t>
            </w:r>
          </w:p>
        </w:tc>
      </w:tr>
      <w:tr w:rsidR="00E41052" w:rsidRPr="004A110C" w14:paraId="511E03DE" w14:textId="77777777" w:rsidTr="009332F1">
        <w:tc>
          <w:tcPr>
            <w:tcW w:w="450" w:type="dxa"/>
          </w:tcPr>
          <w:p w14:paraId="72EABF37" w14:textId="106FBE21" w:rsidR="00E41052" w:rsidRPr="005E5377" w:rsidRDefault="00E41052" w:rsidP="00E41052">
            <w:pPr>
              <w:spacing w:line="360" w:lineRule="auto"/>
              <w:rPr>
                <w:rFonts w:asciiTheme="majorBidi" w:hAnsiTheme="majorBidi" w:cstheme="majorBidi"/>
                <w:sz w:val="18"/>
                <w:szCs w:val="18"/>
              </w:rPr>
            </w:pPr>
            <w:r w:rsidRPr="005E5377">
              <w:rPr>
                <w:rFonts w:asciiTheme="majorBidi" w:hAnsiTheme="majorBidi" w:cstheme="majorBidi"/>
                <w:sz w:val="18"/>
                <w:szCs w:val="18"/>
              </w:rPr>
              <w:t>1</w:t>
            </w:r>
            <w:r>
              <w:rPr>
                <w:rFonts w:asciiTheme="majorBidi" w:hAnsiTheme="majorBidi" w:cstheme="majorBidi"/>
                <w:sz w:val="18"/>
                <w:szCs w:val="18"/>
              </w:rPr>
              <w:t>5</w:t>
            </w:r>
          </w:p>
        </w:tc>
        <w:tc>
          <w:tcPr>
            <w:tcW w:w="2245" w:type="dxa"/>
            <w:vAlign w:val="center"/>
          </w:tcPr>
          <w:p w14:paraId="32B68AA1" w14:textId="77777777" w:rsidR="00E41052" w:rsidRPr="005E5377" w:rsidRDefault="00E41052" w:rsidP="00E41052">
            <w:pPr>
              <w:spacing w:line="360" w:lineRule="auto"/>
              <w:rPr>
                <w:rFonts w:asciiTheme="majorBidi" w:hAnsiTheme="majorBidi" w:cstheme="majorBidi"/>
                <w:sz w:val="18"/>
                <w:szCs w:val="18"/>
              </w:rPr>
            </w:pPr>
            <w:r>
              <w:rPr>
                <w:rFonts w:asciiTheme="majorBidi" w:hAnsiTheme="majorBidi" w:cstheme="majorBidi"/>
                <w:sz w:val="18"/>
                <w:szCs w:val="18"/>
              </w:rPr>
              <w:t>Lázaro Cárdenas</w:t>
            </w:r>
          </w:p>
        </w:tc>
        <w:tc>
          <w:tcPr>
            <w:tcW w:w="1265" w:type="dxa"/>
            <w:vAlign w:val="center"/>
          </w:tcPr>
          <w:p w14:paraId="1FF120D3" w14:textId="77777777" w:rsidR="00E41052" w:rsidRPr="005E5377" w:rsidRDefault="00E41052"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Mexico</w:t>
            </w:r>
          </w:p>
        </w:tc>
        <w:tc>
          <w:tcPr>
            <w:tcW w:w="1440" w:type="dxa"/>
            <w:vAlign w:val="center"/>
          </w:tcPr>
          <w:p w14:paraId="00850C6F" w14:textId="77777777" w:rsidR="00E41052" w:rsidRPr="005E5377" w:rsidRDefault="00E41052"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President</w:t>
            </w:r>
          </w:p>
        </w:tc>
        <w:tc>
          <w:tcPr>
            <w:tcW w:w="1800" w:type="dxa"/>
            <w:vAlign w:val="center"/>
          </w:tcPr>
          <w:p w14:paraId="0B3AA045" w14:textId="77777777" w:rsidR="00E41052" w:rsidRPr="005E5377" w:rsidRDefault="00E41052"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1970</w:t>
            </w:r>
          </w:p>
        </w:tc>
        <w:tc>
          <w:tcPr>
            <w:tcW w:w="1630" w:type="dxa"/>
            <w:vAlign w:val="center"/>
          </w:tcPr>
          <w:p w14:paraId="63233568" w14:textId="77777777" w:rsidR="00E41052" w:rsidRPr="005E5377" w:rsidRDefault="00E41052" w:rsidP="00E41052">
            <w:pPr>
              <w:spacing w:line="360" w:lineRule="auto"/>
              <w:jc w:val="center"/>
              <w:rPr>
                <w:rFonts w:asciiTheme="majorBidi" w:hAnsiTheme="majorBidi" w:cstheme="majorBidi"/>
                <w:sz w:val="18"/>
                <w:szCs w:val="18"/>
              </w:rPr>
            </w:pPr>
            <w:r>
              <w:rPr>
                <w:rFonts w:asciiTheme="majorBidi" w:hAnsiTheme="majorBidi" w:cstheme="majorBidi"/>
                <w:sz w:val="18"/>
                <w:szCs w:val="18"/>
              </w:rPr>
              <w:t>Melanoma</w:t>
            </w:r>
          </w:p>
        </w:tc>
        <w:tc>
          <w:tcPr>
            <w:tcW w:w="1990" w:type="dxa"/>
            <w:vAlign w:val="center"/>
          </w:tcPr>
          <w:p w14:paraId="58C4C0EA" w14:textId="77777777" w:rsidR="00E41052" w:rsidRPr="00CC5879" w:rsidRDefault="00E41052" w:rsidP="00E41052">
            <w:pPr>
              <w:spacing w:line="360" w:lineRule="auto"/>
              <w:jc w:val="center"/>
              <w:rPr>
                <w:rFonts w:asciiTheme="majorBidi" w:hAnsiTheme="majorBidi" w:cstheme="majorBidi"/>
                <w:sz w:val="18"/>
                <w:szCs w:val="18"/>
                <w:vertAlign w:val="superscript"/>
              </w:rPr>
            </w:pPr>
            <w:r>
              <w:rPr>
                <w:rFonts w:asciiTheme="majorBidi" w:hAnsiTheme="majorBidi" w:cstheme="majorBidi"/>
                <w:sz w:val="18"/>
                <w:szCs w:val="18"/>
              </w:rPr>
              <w:t>Other</w:t>
            </w:r>
            <w:r w:rsidRPr="006F19BA">
              <w:rPr>
                <w:rFonts w:asciiTheme="majorBidi" w:hAnsiTheme="majorBidi" w:cstheme="majorBidi"/>
                <w:sz w:val="18"/>
                <w:szCs w:val="18"/>
                <w:vertAlign w:val="superscript"/>
              </w:rPr>
              <w:t>~</w:t>
            </w:r>
          </w:p>
        </w:tc>
        <w:tc>
          <w:tcPr>
            <w:tcW w:w="3310" w:type="dxa"/>
          </w:tcPr>
          <w:p w14:paraId="0F29C959" w14:textId="77777777" w:rsidR="00E41052" w:rsidRPr="003F1DB8" w:rsidRDefault="00E41052" w:rsidP="00E41052">
            <w:pPr>
              <w:spacing w:line="360" w:lineRule="auto"/>
              <w:jc w:val="both"/>
              <w:rPr>
                <w:rFonts w:asciiTheme="majorBidi" w:hAnsiTheme="majorBidi" w:cstheme="majorBidi"/>
                <w:sz w:val="18"/>
                <w:szCs w:val="18"/>
              </w:rPr>
            </w:pPr>
            <w:r w:rsidRPr="00057463">
              <w:rPr>
                <w:rFonts w:asciiTheme="majorBidi" w:hAnsiTheme="majorBidi" w:cstheme="majorBidi"/>
                <w:sz w:val="18"/>
                <w:szCs w:val="18"/>
              </w:rPr>
              <w:t xml:space="preserve">After treatment, the disease recurred (disease persisted) </w:t>
            </w:r>
          </w:p>
        </w:tc>
      </w:tr>
      <w:tr w:rsidR="00E41052" w:rsidRPr="005E5377" w14:paraId="0B0491A9" w14:textId="77777777" w:rsidTr="004B1924">
        <w:tc>
          <w:tcPr>
            <w:tcW w:w="450" w:type="dxa"/>
          </w:tcPr>
          <w:p w14:paraId="07873FC2" w14:textId="29DDC1A5" w:rsidR="00E41052" w:rsidRPr="005E5377" w:rsidRDefault="00E41052" w:rsidP="00E41052">
            <w:pPr>
              <w:spacing w:line="360" w:lineRule="auto"/>
              <w:jc w:val="both"/>
              <w:rPr>
                <w:rFonts w:asciiTheme="majorBidi" w:hAnsiTheme="majorBidi" w:cstheme="majorBidi"/>
                <w:sz w:val="18"/>
                <w:szCs w:val="18"/>
              </w:rPr>
            </w:pPr>
            <w:r>
              <w:rPr>
                <w:rFonts w:asciiTheme="majorBidi" w:hAnsiTheme="majorBidi" w:cstheme="majorBidi"/>
                <w:sz w:val="18"/>
                <w:szCs w:val="18"/>
              </w:rPr>
              <w:t>16</w:t>
            </w:r>
          </w:p>
        </w:tc>
        <w:tc>
          <w:tcPr>
            <w:tcW w:w="2245" w:type="dxa"/>
          </w:tcPr>
          <w:p w14:paraId="6AA59C5D"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Pablo Krögh</w:t>
            </w:r>
          </w:p>
        </w:tc>
        <w:tc>
          <w:tcPr>
            <w:tcW w:w="1265" w:type="dxa"/>
          </w:tcPr>
          <w:p w14:paraId="6E6C8009"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Chile</w:t>
            </w:r>
          </w:p>
        </w:tc>
        <w:tc>
          <w:tcPr>
            <w:tcW w:w="1440" w:type="dxa"/>
          </w:tcPr>
          <w:p w14:paraId="5378DAD2"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Artist</w:t>
            </w:r>
          </w:p>
        </w:tc>
        <w:tc>
          <w:tcPr>
            <w:tcW w:w="1800" w:type="dxa"/>
          </w:tcPr>
          <w:p w14:paraId="5E6F8660"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2012</w:t>
            </w:r>
          </w:p>
        </w:tc>
        <w:tc>
          <w:tcPr>
            <w:tcW w:w="1630" w:type="dxa"/>
          </w:tcPr>
          <w:p w14:paraId="7782F3C7"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75CF1080"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23B8FE68"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Death</w:t>
            </w:r>
          </w:p>
        </w:tc>
      </w:tr>
      <w:tr w:rsidR="00E41052" w:rsidRPr="004A110C" w14:paraId="49A8038C" w14:textId="77777777" w:rsidTr="004B1924">
        <w:tc>
          <w:tcPr>
            <w:tcW w:w="450" w:type="dxa"/>
          </w:tcPr>
          <w:p w14:paraId="4954A482" w14:textId="3B5A9F9F" w:rsidR="00E41052" w:rsidRPr="005E5377" w:rsidRDefault="00E41052" w:rsidP="00E41052">
            <w:pPr>
              <w:spacing w:line="360" w:lineRule="auto"/>
              <w:jc w:val="both"/>
              <w:rPr>
                <w:rFonts w:asciiTheme="majorBidi" w:hAnsiTheme="majorBidi" w:cstheme="majorBidi"/>
                <w:sz w:val="18"/>
                <w:szCs w:val="18"/>
              </w:rPr>
            </w:pPr>
            <w:r>
              <w:rPr>
                <w:rFonts w:asciiTheme="majorBidi" w:hAnsiTheme="majorBidi" w:cstheme="majorBidi"/>
                <w:sz w:val="18"/>
                <w:szCs w:val="18"/>
              </w:rPr>
              <w:t>17</w:t>
            </w:r>
          </w:p>
        </w:tc>
        <w:tc>
          <w:tcPr>
            <w:tcW w:w="2245" w:type="dxa"/>
          </w:tcPr>
          <w:p w14:paraId="4F37FE32"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Alberto Fujimori</w:t>
            </w:r>
          </w:p>
        </w:tc>
        <w:tc>
          <w:tcPr>
            <w:tcW w:w="1265" w:type="dxa"/>
          </w:tcPr>
          <w:p w14:paraId="321F9E61"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Peru</w:t>
            </w:r>
          </w:p>
        </w:tc>
        <w:tc>
          <w:tcPr>
            <w:tcW w:w="1440" w:type="dxa"/>
          </w:tcPr>
          <w:p w14:paraId="020BBD65" w14:textId="77777777" w:rsidR="00E41052" w:rsidRPr="005E5377" w:rsidRDefault="00E41052" w:rsidP="00E41052">
            <w:pPr>
              <w:spacing w:line="360" w:lineRule="auto"/>
              <w:jc w:val="center"/>
              <w:rPr>
                <w:rFonts w:asciiTheme="majorBidi" w:hAnsiTheme="majorBidi" w:cstheme="majorBidi"/>
                <w:sz w:val="18"/>
                <w:szCs w:val="18"/>
              </w:rPr>
            </w:pPr>
            <w:r>
              <w:rPr>
                <w:rFonts w:ascii="Times New Roman" w:hAnsi="Times New Roman" w:cs="Times New Roman"/>
                <w:sz w:val="20"/>
                <w:szCs w:val="20"/>
              </w:rPr>
              <w:t>President</w:t>
            </w:r>
          </w:p>
        </w:tc>
        <w:tc>
          <w:tcPr>
            <w:tcW w:w="1800" w:type="dxa"/>
          </w:tcPr>
          <w:p w14:paraId="176D6A1D"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1997</w:t>
            </w:r>
          </w:p>
        </w:tc>
        <w:tc>
          <w:tcPr>
            <w:tcW w:w="1630" w:type="dxa"/>
          </w:tcPr>
          <w:p w14:paraId="5B8CAAA2"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Pr>
          <w:p w14:paraId="3E7B005D"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Pr>
          <w:p w14:paraId="0FC9BEC3" w14:textId="77777777" w:rsidR="00E41052" w:rsidRPr="00057463" w:rsidRDefault="00E41052" w:rsidP="00E41052">
            <w:pPr>
              <w:spacing w:line="360" w:lineRule="auto"/>
              <w:jc w:val="both"/>
              <w:rPr>
                <w:rFonts w:asciiTheme="majorBidi" w:hAnsiTheme="majorBidi" w:cstheme="majorBidi"/>
                <w:sz w:val="18"/>
                <w:szCs w:val="18"/>
              </w:rPr>
            </w:pPr>
            <w:r w:rsidRPr="00057463">
              <w:rPr>
                <w:rFonts w:asciiTheme="majorBidi" w:hAnsiTheme="majorBidi" w:cstheme="majorBidi"/>
                <w:sz w:val="18"/>
                <w:szCs w:val="18"/>
              </w:rPr>
              <w:t xml:space="preserve">After treatment, the disease recurred (disease persisted) </w:t>
            </w:r>
          </w:p>
        </w:tc>
      </w:tr>
      <w:tr w:rsidR="00E41052" w:rsidRPr="004A110C" w14:paraId="4A554AF1" w14:textId="77777777" w:rsidTr="004B1924">
        <w:tc>
          <w:tcPr>
            <w:tcW w:w="450" w:type="dxa"/>
            <w:tcBorders>
              <w:bottom w:val="single" w:sz="4" w:space="0" w:color="auto"/>
            </w:tcBorders>
          </w:tcPr>
          <w:p w14:paraId="4D9D015A" w14:textId="448F8902" w:rsidR="00E41052" w:rsidRPr="005E5377" w:rsidRDefault="00E41052" w:rsidP="00E41052">
            <w:pPr>
              <w:spacing w:line="360" w:lineRule="auto"/>
              <w:jc w:val="both"/>
              <w:rPr>
                <w:rFonts w:asciiTheme="majorBidi" w:hAnsiTheme="majorBidi" w:cstheme="majorBidi"/>
                <w:sz w:val="18"/>
                <w:szCs w:val="18"/>
              </w:rPr>
            </w:pPr>
            <w:r>
              <w:rPr>
                <w:rFonts w:asciiTheme="majorBidi" w:hAnsiTheme="majorBidi" w:cstheme="majorBidi"/>
                <w:sz w:val="18"/>
                <w:szCs w:val="18"/>
              </w:rPr>
              <w:t>18</w:t>
            </w:r>
          </w:p>
        </w:tc>
        <w:tc>
          <w:tcPr>
            <w:tcW w:w="2245" w:type="dxa"/>
            <w:tcBorders>
              <w:bottom w:val="single" w:sz="4" w:space="0" w:color="auto"/>
            </w:tcBorders>
          </w:tcPr>
          <w:p w14:paraId="1B49BE54" w14:textId="77777777" w:rsidR="00E41052" w:rsidRPr="005E5377" w:rsidRDefault="00E41052" w:rsidP="00E41052">
            <w:pPr>
              <w:spacing w:line="360" w:lineRule="auto"/>
              <w:jc w:val="both"/>
              <w:rPr>
                <w:rFonts w:asciiTheme="majorBidi" w:hAnsiTheme="majorBidi" w:cstheme="majorBidi"/>
                <w:sz w:val="18"/>
                <w:szCs w:val="18"/>
              </w:rPr>
            </w:pPr>
            <w:r w:rsidRPr="005E5377">
              <w:rPr>
                <w:rFonts w:asciiTheme="majorBidi" w:hAnsiTheme="majorBidi" w:cstheme="majorBidi"/>
                <w:sz w:val="18"/>
                <w:szCs w:val="18"/>
              </w:rPr>
              <w:t xml:space="preserve">Martha Liliana Ruiz </w:t>
            </w:r>
          </w:p>
        </w:tc>
        <w:tc>
          <w:tcPr>
            <w:tcW w:w="1265" w:type="dxa"/>
            <w:tcBorders>
              <w:bottom w:val="single" w:sz="4" w:space="0" w:color="auto"/>
            </w:tcBorders>
          </w:tcPr>
          <w:p w14:paraId="77174DD1"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Colombia</w:t>
            </w:r>
          </w:p>
        </w:tc>
        <w:tc>
          <w:tcPr>
            <w:tcW w:w="1440" w:type="dxa"/>
            <w:tcBorders>
              <w:bottom w:val="single" w:sz="4" w:space="0" w:color="auto"/>
            </w:tcBorders>
          </w:tcPr>
          <w:p w14:paraId="541138B2"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Artist</w:t>
            </w:r>
          </w:p>
        </w:tc>
        <w:tc>
          <w:tcPr>
            <w:tcW w:w="1800" w:type="dxa"/>
            <w:tcBorders>
              <w:bottom w:val="single" w:sz="4" w:space="0" w:color="auto"/>
            </w:tcBorders>
          </w:tcPr>
          <w:p w14:paraId="33B8E28D"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2021</w:t>
            </w:r>
          </w:p>
        </w:tc>
        <w:tc>
          <w:tcPr>
            <w:tcW w:w="1630" w:type="dxa"/>
            <w:tcBorders>
              <w:bottom w:val="single" w:sz="4" w:space="0" w:color="auto"/>
            </w:tcBorders>
          </w:tcPr>
          <w:p w14:paraId="56D8058D"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Carcinoma</w:t>
            </w:r>
          </w:p>
        </w:tc>
        <w:tc>
          <w:tcPr>
            <w:tcW w:w="1990" w:type="dxa"/>
            <w:tcBorders>
              <w:bottom w:val="single" w:sz="4" w:space="0" w:color="auto"/>
            </w:tcBorders>
          </w:tcPr>
          <w:p w14:paraId="3859D341" w14:textId="77777777" w:rsidR="00E41052" w:rsidRPr="005E5377" w:rsidRDefault="00E41052" w:rsidP="00E41052">
            <w:pPr>
              <w:spacing w:line="360" w:lineRule="auto"/>
              <w:jc w:val="center"/>
              <w:rPr>
                <w:rFonts w:asciiTheme="majorBidi" w:hAnsiTheme="majorBidi" w:cstheme="majorBidi"/>
                <w:sz w:val="18"/>
                <w:szCs w:val="18"/>
              </w:rPr>
            </w:pPr>
            <w:r w:rsidRPr="005E5377">
              <w:rPr>
                <w:rFonts w:asciiTheme="majorBidi" w:hAnsiTheme="majorBidi" w:cstheme="majorBidi"/>
                <w:sz w:val="18"/>
                <w:szCs w:val="18"/>
              </w:rPr>
              <w:t>Lip and oral cavity</w:t>
            </w:r>
          </w:p>
        </w:tc>
        <w:tc>
          <w:tcPr>
            <w:tcW w:w="3310" w:type="dxa"/>
            <w:tcBorders>
              <w:bottom w:val="single" w:sz="4" w:space="0" w:color="auto"/>
            </w:tcBorders>
          </w:tcPr>
          <w:p w14:paraId="690A4711" w14:textId="77777777" w:rsidR="00E41052" w:rsidRPr="00057463" w:rsidRDefault="00E41052" w:rsidP="00E41052">
            <w:pPr>
              <w:spacing w:line="360" w:lineRule="auto"/>
              <w:jc w:val="both"/>
              <w:rPr>
                <w:rFonts w:asciiTheme="majorBidi" w:hAnsiTheme="majorBidi" w:cstheme="majorBidi"/>
                <w:sz w:val="18"/>
                <w:szCs w:val="18"/>
              </w:rPr>
            </w:pPr>
            <w:r w:rsidRPr="00057463">
              <w:rPr>
                <w:rFonts w:asciiTheme="majorBidi" w:hAnsiTheme="majorBidi" w:cstheme="majorBidi"/>
                <w:sz w:val="18"/>
                <w:szCs w:val="18"/>
              </w:rPr>
              <w:t>After treatment, the disease was controlled</w:t>
            </w:r>
          </w:p>
        </w:tc>
      </w:tr>
    </w:tbl>
    <w:p w14:paraId="4528CB61" w14:textId="77777777" w:rsidR="006E0174" w:rsidRDefault="006E0174" w:rsidP="005C3DE2">
      <w:pPr>
        <w:spacing w:after="0" w:line="240" w:lineRule="auto"/>
        <w:jc w:val="both"/>
        <w:rPr>
          <w:rFonts w:ascii="Times New Roman" w:hAnsi="Times New Roman" w:cs="Times New Roman"/>
          <w:sz w:val="20"/>
          <w:szCs w:val="20"/>
        </w:rPr>
      </w:pPr>
      <w:r w:rsidRPr="00057463">
        <w:rPr>
          <w:rFonts w:ascii="Times New Roman" w:hAnsi="Times New Roman" w:cs="Times New Roman"/>
          <w:sz w:val="20"/>
          <w:szCs w:val="20"/>
        </w:rPr>
        <w:t>*</w:t>
      </w:r>
      <w:r w:rsidRPr="00057463">
        <w:t xml:space="preserve"> </w:t>
      </w:r>
      <w:r w:rsidRPr="00057463">
        <w:rPr>
          <w:rFonts w:ascii="Times New Roman" w:hAnsi="Times New Roman" w:cs="Times New Roman"/>
          <w:sz w:val="20"/>
          <w:szCs w:val="20"/>
        </w:rPr>
        <w:t xml:space="preserve">According to 8th Edition AJCC Cancer Staging Manual. </w:t>
      </w:r>
    </w:p>
    <w:p w14:paraId="490F1B2F" w14:textId="77777777" w:rsidR="006E0174" w:rsidRDefault="006E0174" w:rsidP="005C3DE2">
      <w:pPr>
        <w:spacing w:after="0" w:line="240" w:lineRule="auto"/>
        <w:jc w:val="both"/>
        <w:rPr>
          <w:rFonts w:ascii="Times New Roman" w:hAnsi="Times New Roman" w:cs="Times New Roman"/>
          <w:sz w:val="20"/>
          <w:szCs w:val="20"/>
        </w:rPr>
      </w:pPr>
      <w:r w:rsidRPr="00E6113C">
        <w:rPr>
          <w:rFonts w:asciiTheme="majorBidi" w:hAnsiTheme="majorBidi" w:cstheme="majorBidi"/>
          <w:sz w:val="18"/>
          <w:szCs w:val="18"/>
          <w:vertAlign w:val="superscript"/>
        </w:rPr>
        <w:t>⸹</w:t>
      </w:r>
      <w:r>
        <w:rPr>
          <w:rFonts w:asciiTheme="majorBidi" w:hAnsiTheme="majorBidi" w:cstheme="majorBidi"/>
          <w:sz w:val="18"/>
          <w:szCs w:val="18"/>
          <w:vertAlign w:val="superscript"/>
        </w:rPr>
        <w:t xml:space="preserve"> </w:t>
      </w:r>
      <w:r w:rsidRPr="001C44F7">
        <w:rPr>
          <w:rFonts w:ascii="Times New Roman" w:hAnsi="Times New Roman" w:cs="Times New Roman"/>
          <w:sz w:val="20"/>
          <w:szCs w:val="20"/>
        </w:rPr>
        <w:t>Minor salivary gland oral cavity</w:t>
      </w:r>
    </w:p>
    <w:p w14:paraId="6392B6D5" w14:textId="77777777" w:rsidR="006E0174" w:rsidRPr="00057463" w:rsidRDefault="006E0174" w:rsidP="005C3DE2">
      <w:pPr>
        <w:spacing w:after="0" w:line="240" w:lineRule="auto"/>
        <w:jc w:val="both"/>
        <w:rPr>
          <w:rFonts w:ascii="Times New Roman" w:hAnsi="Times New Roman" w:cs="Times New Roman"/>
          <w:sz w:val="20"/>
          <w:szCs w:val="20"/>
        </w:rPr>
      </w:pPr>
      <w:r w:rsidRPr="003720B5">
        <w:rPr>
          <w:rFonts w:asciiTheme="majorBidi" w:hAnsiTheme="majorBidi" w:cstheme="majorBidi"/>
          <w:sz w:val="18"/>
          <w:szCs w:val="18"/>
          <w:vertAlign w:val="superscript"/>
        </w:rPr>
        <w:t xml:space="preserve">~ </w:t>
      </w:r>
      <w:r w:rsidRPr="003720B5">
        <w:rPr>
          <w:rFonts w:asciiTheme="majorBidi" w:hAnsiTheme="majorBidi" w:cstheme="majorBidi"/>
          <w:sz w:val="18"/>
          <w:szCs w:val="18"/>
        </w:rPr>
        <w:t xml:space="preserve">Skin </w:t>
      </w:r>
    </w:p>
    <w:p w14:paraId="02EF6DDD" w14:textId="3057889C" w:rsidR="006E0174" w:rsidRPr="0046060B" w:rsidRDefault="006E0174" w:rsidP="006E017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Supplementary T</w:t>
      </w:r>
      <w:r w:rsidRPr="0046060B">
        <w:rPr>
          <w:rFonts w:ascii="Times New Roman" w:hAnsi="Times New Roman" w:cs="Times New Roman"/>
          <w:b/>
          <w:bCs/>
          <w:sz w:val="24"/>
          <w:szCs w:val="24"/>
        </w:rPr>
        <w:t xml:space="preserve">able </w:t>
      </w:r>
      <w:r>
        <w:rPr>
          <w:rFonts w:ascii="Times New Roman" w:hAnsi="Times New Roman" w:cs="Times New Roman"/>
          <w:b/>
          <w:bCs/>
          <w:sz w:val="24"/>
          <w:szCs w:val="24"/>
        </w:rPr>
        <w:t>3</w:t>
      </w:r>
      <w:r w:rsidRPr="0046060B">
        <w:rPr>
          <w:rFonts w:ascii="Times New Roman" w:hAnsi="Times New Roman" w:cs="Times New Roman"/>
          <w:b/>
          <w:bCs/>
          <w:sz w:val="24"/>
          <w:szCs w:val="24"/>
        </w:rPr>
        <w:t xml:space="preserve">. </w:t>
      </w:r>
      <w:r w:rsidRPr="0046060B">
        <w:rPr>
          <w:rFonts w:ascii="Times New Roman" w:hAnsi="Times New Roman" w:cs="Times New Roman"/>
          <w:sz w:val="24"/>
          <w:szCs w:val="24"/>
        </w:rPr>
        <w:t xml:space="preserve">Pan-American notable people diagnosed with head and neck cancer collected from </w:t>
      </w:r>
      <w:r>
        <w:rPr>
          <w:rFonts w:ascii="Times New Roman" w:hAnsi="Times New Roman" w:cs="Times New Roman"/>
          <w:sz w:val="24"/>
          <w:szCs w:val="24"/>
        </w:rPr>
        <w:t xml:space="preserve">the </w:t>
      </w:r>
      <w:r w:rsidRPr="0046060B">
        <w:rPr>
          <w:rFonts w:ascii="Times New Roman" w:hAnsi="Times New Roman" w:cs="Times New Roman"/>
          <w:sz w:val="24"/>
          <w:szCs w:val="24"/>
        </w:rPr>
        <w:t>structured literature review.</w:t>
      </w:r>
    </w:p>
    <w:tbl>
      <w:tblPr>
        <w:tblStyle w:val="TableGrid"/>
        <w:tblW w:w="1305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79"/>
        <w:gridCol w:w="1852"/>
        <w:gridCol w:w="773"/>
        <w:gridCol w:w="1771"/>
        <w:gridCol w:w="1350"/>
        <w:gridCol w:w="1710"/>
        <w:gridCol w:w="907"/>
        <w:gridCol w:w="693"/>
        <w:gridCol w:w="1856"/>
        <w:gridCol w:w="1764"/>
      </w:tblGrid>
      <w:tr w:rsidR="006E0174" w:rsidRPr="005E5377" w14:paraId="691B0A90" w14:textId="77777777" w:rsidTr="004B1924">
        <w:trPr>
          <w:trHeight w:val="407"/>
        </w:trPr>
        <w:tc>
          <w:tcPr>
            <w:tcW w:w="379" w:type="dxa"/>
            <w:tcBorders>
              <w:top w:val="single" w:sz="4" w:space="0" w:color="auto"/>
              <w:bottom w:val="single" w:sz="4" w:space="0" w:color="auto"/>
            </w:tcBorders>
            <w:vAlign w:val="center"/>
          </w:tcPr>
          <w:p w14:paraId="36566A03"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N</w:t>
            </w:r>
          </w:p>
        </w:tc>
        <w:tc>
          <w:tcPr>
            <w:tcW w:w="1852" w:type="dxa"/>
            <w:tcBorders>
              <w:top w:val="single" w:sz="4" w:space="0" w:color="auto"/>
              <w:bottom w:val="single" w:sz="4" w:space="0" w:color="auto"/>
            </w:tcBorders>
            <w:vAlign w:val="center"/>
          </w:tcPr>
          <w:p w14:paraId="2C2DCDCF"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Name</w:t>
            </w:r>
          </w:p>
        </w:tc>
        <w:tc>
          <w:tcPr>
            <w:tcW w:w="773" w:type="dxa"/>
            <w:tcBorders>
              <w:top w:val="single" w:sz="4" w:space="0" w:color="auto"/>
              <w:bottom w:val="single" w:sz="4" w:space="0" w:color="auto"/>
            </w:tcBorders>
            <w:vAlign w:val="center"/>
          </w:tcPr>
          <w:p w14:paraId="743D4B13"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Gender</w:t>
            </w:r>
          </w:p>
        </w:tc>
        <w:tc>
          <w:tcPr>
            <w:tcW w:w="1771" w:type="dxa"/>
            <w:tcBorders>
              <w:top w:val="single" w:sz="4" w:space="0" w:color="auto"/>
              <w:bottom w:val="single" w:sz="4" w:space="0" w:color="auto"/>
            </w:tcBorders>
            <w:vAlign w:val="center"/>
          </w:tcPr>
          <w:p w14:paraId="6E75FFAD"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Occupation</w:t>
            </w:r>
          </w:p>
        </w:tc>
        <w:tc>
          <w:tcPr>
            <w:tcW w:w="1350" w:type="dxa"/>
            <w:tcBorders>
              <w:top w:val="single" w:sz="4" w:space="0" w:color="auto"/>
              <w:bottom w:val="single" w:sz="4" w:space="0" w:color="auto"/>
            </w:tcBorders>
            <w:vAlign w:val="center"/>
          </w:tcPr>
          <w:p w14:paraId="3FDE7FB7" w14:textId="77777777" w:rsidR="006E0174" w:rsidRPr="005E5377" w:rsidRDefault="006E0174" w:rsidP="004B1924">
            <w:pPr>
              <w:jc w:val="center"/>
              <w:rPr>
                <w:rFonts w:ascii="Times New Roman" w:hAnsi="Times New Roman" w:cs="Times New Roman"/>
                <w:b/>
                <w:bCs/>
                <w:sz w:val="18"/>
                <w:szCs w:val="18"/>
              </w:rPr>
            </w:pPr>
            <w:r>
              <w:rPr>
                <w:rFonts w:ascii="Times New Roman" w:hAnsi="Times New Roman" w:cs="Times New Roman"/>
                <w:b/>
                <w:bCs/>
                <w:sz w:val="18"/>
                <w:szCs w:val="18"/>
              </w:rPr>
              <w:t>Country</w:t>
            </w:r>
          </w:p>
        </w:tc>
        <w:tc>
          <w:tcPr>
            <w:tcW w:w="1710" w:type="dxa"/>
            <w:tcBorders>
              <w:top w:val="single" w:sz="4" w:space="0" w:color="auto"/>
              <w:bottom w:val="single" w:sz="4" w:space="0" w:color="auto"/>
            </w:tcBorders>
            <w:vAlign w:val="center"/>
          </w:tcPr>
          <w:p w14:paraId="55D670A9"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Anatomical site of cancer</w:t>
            </w:r>
            <w:r>
              <w:rPr>
                <w:rFonts w:ascii="Times New Roman" w:hAnsi="Times New Roman" w:cs="Times New Roman"/>
                <w:b/>
                <w:bCs/>
                <w:sz w:val="18"/>
                <w:szCs w:val="18"/>
              </w:rPr>
              <w:t>*</w:t>
            </w:r>
          </w:p>
        </w:tc>
        <w:tc>
          <w:tcPr>
            <w:tcW w:w="907" w:type="dxa"/>
            <w:tcBorders>
              <w:top w:val="single" w:sz="4" w:space="0" w:color="auto"/>
              <w:bottom w:val="single" w:sz="4" w:space="0" w:color="auto"/>
            </w:tcBorders>
            <w:vAlign w:val="center"/>
          </w:tcPr>
          <w:p w14:paraId="1EACF3CA"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Year of cancer diagnostic</w:t>
            </w:r>
          </w:p>
        </w:tc>
        <w:tc>
          <w:tcPr>
            <w:tcW w:w="693" w:type="dxa"/>
            <w:tcBorders>
              <w:top w:val="single" w:sz="4" w:space="0" w:color="auto"/>
              <w:bottom w:val="single" w:sz="4" w:space="0" w:color="auto"/>
            </w:tcBorders>
            <w:vAlign w:val="center"/>
          </w:tcPr>
          <w:p w14:paraId="6C11518A"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Age</w:t>
            </w:r>
          </w:p>
        </w:tc>
        <w:tc>
          <w:tcPr>
            <w:tcW w:w="1856" w:type="dxa"/>
            <w:tcBorders>
              <w:top w:val="single" w:sz="4" w:space="0" w:color="auto"/>
              <w:bottom w:val="single" w:sz="4" w:space="0" w:color="auto"/>
            </w:tcBorders>
            <w:vAlign w:val="center"/>
          </w:tcPr>
          <w:p w14:paraId="6F720E12" w14:textId="77777777" w:rsidR="006E0174" w:rsidRPr="00057463" w:rsidRDefault="006E0174" w:rsidP="004B1924">
            <w:pPr>
              <w:jc w:val="center"/>
              <w:rPr>
                <w:rFonts w:ascii="Times New Roman" w:hAnsi="Times New Roman" w:cs="Times New Roman"/>
                <w:b/>
                <w:bCs/>
                <w:sz w:val="18"/>
                <w:szCs w:val="18"/>
              </w:rPr>
            </w:pPr>
            <w:r w:rsidRPr="00057463">
              <w:rPr>
                <w:rFonts w:ascii="Times New Roman" w:hAnsi="Times New Roman" w:cs="Times New Roman"/>
                <w:b/>
                <w:bCs/>
                <w:sz w:val="18"/>
                <w:szCs w:val="18"/>
              </w:rPr>
              <w:t>Signs and symptoms before diagnostic</w:t>
            </w:r>
          </w:p>
        </w:tc>
        <w:tc>
          <w:tcPr>
            <w:tcW w:w="1764" w:type="dxa"/>
            <w:tcBorders>
              <w:top w:val="single" w:sz="4" w:space="0" w:color="auto"/>
              <w:bottom w:val="single" w:sz="4" w:space="0" w:color="auto"/>
            </w:tcBorders>
            <w:vAlign w:val="center"/>
          </w:tcPr>
          <w:p w14:paraId="0592BAF5" w14:textId="77777777" w:rsidR="006E0174" w:rsidRPr="005E5377" w:rsidRDefault="006E0174" w:rsidP="004B1924">
            <w:pPr>
              <w:jc w:val="center"/>
              <w:rPr>
                <w:rFonts w:ascii="Times New Roman" w:hAnsi="Times New Roman" w:cs="Times New Roman"/>
                <w:b/>
                <w:bCs/>
                <w:sz w:val="18"/>
                <w:szCs w:val="18"/>
              </w:rPr>
            </w:pPr>
            <w:r w:rsidRPr="005E5377">
              <w:rPr>
                <w:rFonts w:ascii="Times New Roman" w:hAnsi="Times New Roman" w:cs="Times New Roman"/>
                <w:b/>
                <w:bCs/>
                <w:sz w:val="18"/>
                <w:szCs w:val="18"/>
              </w:rPr>
              <w:t>Risk factor</w:t>
            </w:r>
          </w:p>
        </w:tc>
      </w:tr>
      <w:tr w:rsidR="006E0174" w:rsidRPr="004A110C" w14:paraId="50E41F8B" w14:textId="77777777" w:rsidTr="004B1924">
        <w:trPr>
          <w:trHeight w:val="407"/>
        </w:trPr>
        <w:tc>
          <w:tcPr>
            <w:tcW w:w="379" w:type="dxa"/>
            <w:vAlign w:val="center"/>
          </w:tcPr>
          <w:p w14:paraId="4D71340B"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1</w:t>
            </w:r>
          </w:p>
        </w:tc>
        <w:tc>
          <w:tcPr>
            <w:tcW w:w="1852" w:type="dxa"/>
            <w:vAlign w:val="center"/>
          </w:tcPr>
          <w:p w14:paraId="0AE65BE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Ulysses Simpson Grant</w:t>
            </w:r>
          </w:p>
        </w:tc>
        <w:tc>
          <w:tcPr>
            <w:tcW w:w="773" w:type="dxa"/>
            <w:vAlign w:val="center"/>
          </w:tcPr>
          <w:p w14:paraId="4260281F"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7DF0157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President</w:t>
            </w:r>
          </w:p>
        </w:tc>
        <w:tc>
          <w:tcPr>
            <w:tcW w:w="1350" w:type="dxa"/>
          </w:tcPr>
          <w:p w14:paraId="7E752948" w14:textId="77777777" w:rsidR="006E0174" w:rsidRPr="00057463"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6FBDBD71" w14:textId="77777777" w:rsidR="006E0174" w:rsidRPr="0064383E" w:rsidRDefault="006E0174" w:rsidP="004B1924">
            <w:pPr>
              <w:rPr>
                <w:rFonts w:ascii="Times New Roman" w:hAnsi="Times New Roman" w:cs="Times New Roman"/>
                <w:sz w:val="18"/>
                <w:szCs w:val="18"/>
                <w:highlight w:val="yellow"/>
              </w:rPr>
            </w:pPr>
            <w:r w:rsidRPr="003B707C">
              <w:rPr>
                <w:rFonts w:ascii="Times New Roman" w:hAnsi="Times New Roman" w:cs="Times New Roman"/>
                <w:sz w:val="18"/>
                <w:szCs w:val="18"/>
              </w:rPr>
              <w:t xml:space="preserve">Oral cancer </w:t>
            </w:r>
          </w:p>
        </w:tc>
        <w:tc>
          <w:tcPr>
            <w:tcW w:w="907" w:type="dxa"/>
            <w:vAlign w:val="center"/>
          </w:tcPr>
          <w:p w14:paraId="5D1995DB"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1884</w:t>
            </w:r>
          </w:p>
        </w:tc>
        <w:tc>
          <w:tcPr>
            <w:tcW w:w="693" w:type="dxa"/>
            <w:vAlign w:val="center"/>
          </w:tcPr>
          <w:p w14:paraId="3996CB80"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62</w:t>
            </w:r>
          </w:p>
        </w:tc>
        <w:tc>
          <w:tcPr>
            <w:tcW w:w="1856" w:type="dxa"/>
            <w:vAlign w:val="center"/>
          </w:tcPr>
          <w:p w14:paraId="6909B847" w14:textId="77777777" w:rsidR="006E0174" w:rsidRPr="005E5377" w:rsidRDefault="006E0174" w:rsidP="004B1924">
            <w:pPr>
              <w:rPr>
                <w:rFonts w:ascii="Times New Roman" w:hAnsi="Times New Roman" w:cs="Times New Roman"/>
                <w:sz w:val="18"/>
                <w:szCs w:val="18"/>
              </w:rPr>
            </w:pPr>
            <w:bookmarkStart w:id="0" w:name="_Hlk114158875"/>
            <w:r w:rsidRPr="005E5377">
              <w:rPr>
                <w:rFonts w:ascii="Times New Roman" w:hAnsi="Times New Roman" w:cs="Times New Roman"/>
                <w:sz w:val="18"/>
                <w:szCs w:val="18"/>
              </w:rPr>
              <w:t>Odynophagia</w:t>
            </w:r>
          </w:p>
          <w:p w14:paraId="34EF604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Neck node</w:t>
            </w:r>
            <w:bookmarkEnd w:id="0"/>
          </w:p>
        </w:tc>
        <w:tc>
          <w:tcPr>
            <w:tcW w:w="1764" w:type="dxa"/>
            <w:vAlign w:val="center"/>
          </w:tcPr>
          <w:p w14:paraId="5E4D2728" w14:textId="77777777" w:rsidR="006E0174" w:rsidRPr="00057463" w:rsidRDefault="006E0174" w:rsidP="004B1924">
            <w:pPr>
              <w:rPr>
                <w:rFonts w:ascii="Times New Roman" w:hAnsi="Times New Roman" w:cs="Times New Roman"/>
                <w:sz w:val="18"/>
                <w:szCs w:val="18"/>
              </w:rPr>
            </w:pPr>
            <w:r w:rsidRPr="00057463">
              <w:rPr>
                <w:rFonts w:ascii="Times New Roman" w:hAnsi="Times New Roman" w:cs="Times New Roman"/>
                <w:sz w:val="18"/>
                <w:szCs w:val="18"/>
              </w:rPr>
              <w:t xml:space="preserve">Smoked cigars and alcohol consumption </w:t>
            </w:r>
          </w:p>
        </w:tc>
      </w:tr>
      <w:tr w:rsidR="006E0174" w:rsidRPr="004A110C" w14:paraId="7A95B3E4" w14:textId="77777777" w:rsidTr="004B1924">
        <w:trPr>
          <w:trHeight w:val="407"/>
        </w:trPr>
        <w:tc>
          <w:tcPr>
            <w:tcW w:w="379" w:type="dxa"/>
            <w:vAlign w:val="center"/>
          </w:tcPr>
          <w:p w14:paraId="5A9AF48E" w14:textId="77777777" w:rsidR="006E0174" w:rsidRPr="005E5377" w:rsidRDefault="006E0174" w:rsidP="004B1924">
            <w:pPr>
              <w:jc w:val="center"/>
              <w:rPr>
                <w:rFonts w:ascii="Times New Roman" w:hAnsi="Times New Roman" w:cs="Times New Roman"/>
                <w:sz w:val="18"/>
                <w:szCs w:val="18"/>
              </w:rPr>
            </w:pPr>
          </w:p>
        </w:tc>
        <w:tc>
          <w:tcPr>
            <w:tcW w:w="1852" w:type="dxa"/>
            <w:vAlign w:val="center"/>
          </w:tcPr>
          <w:p w14:paraId="05A4DC5B" w14:textId="77777777" w:rsidR="006E0174" w:rsidRPr="005E5377" w:rsidRDefault="006E0174" w:rsidP="004B1924">
            <w:pPr>
              <w:rPr>
                <w:rFonts w:ascii="Times New Roman" w:hAnsi="Times New Roman" w:cs="Times New Roman"/>
                <w:sz w:val="18"/>
                <w:szCs w:val="18"/>
              </w:rPr>
            </w:pPr>
          </w:p>
        </w:tc>
        <w:tc>
          <w:tcPr>
            <w:tcW w:w="773" w:type="dxa"/>
            <w:vAlign w:val="center"/>
          </w:tcPr>
          <w:p w14:paraId="20A650B3" w14:textId="77777777" w:rsidR="006E0174" w:rsidRPr="005E5377" w:rsidRDefault="006E0174" w:rsidP="004B1924">
            <w:pPr>
              <w:jc w:val="center"/>
              <w:rPr>
                <w:rFonts w:ascii="Times New Roman" w:hAnsi="Times New Roman" w:cs="Times New Roman"/>
                <w:sz w:val="18"/>
                <w:szCs w:val="18"/>
              </w:rPr>
            </w:pPr>
          </w:p>
        </w:tc>
        <w:tc>
          <w:tcPr>
            <w:tcW w:w="1771" w:type="dxa"/>
            <w:vAlign w:val="center"/>
          </w:tcPr>
          <w:p w14:paraId="27729B00" w14:textId="77777777" w:rsidR="006E0174" w:rsidRPr="005E5377" w:rsidRDefault="006E0174" w:rsidP="004B1924">
            <w:pPr>
              <w:rPr>
                <w:rFonts w:ascii="Times New Roman" w:hAnsi="Times New Roman" w:cs="Times New Roman"/>
                <w:sz w:val="18"/>
                <w:szCs w:val="18"/>
              </w:rPr>
            </w:pPr>
          </w:p>
        </w:tc>
        <w:tc>
          <w:tcPr>
            <w:tcW w:w="1350" w:type="dxa"/>
          </w:tcPr>
          <w:p w14:paraId="72B11CC6" w14:textId="77777777" w:rsidR="006E0174" w:rsidRPr="00B43A4C" w:rsidRDefault="006E0174" w:rsidP="004B1924">
            <w:pPr>
              <w:rPr>
                <w:rFonts w:asciiTheme="majorBidi" w:hAnsiTheme="majorBidi" w:cstheme="majorBidi"/>
                <w:sz w:val="18"/>
                <w:szCs w:val="18"/>
              </w:rPr>
            </w:pPr>
          </w:p>
        </w:tc>
        <w:tc>
          <w:tcPr>
            <w:tcW w:w="1710" w:type="dxa"/>
            <w:vAlign w:val="center"/>
          </w:tcPr>
          <w:p w14:paraId="0FA9C69A" w14:textId="77777777" w:rsidR="006E0174" w:rsidRPr="003B707C" w:rsidRDefault="006E0174" w:rsidP="004B1924">
            <w:pPr>
              <w:rPr>
                <w:rFonts w:ascii="Times New Roman" w:hAnsi="Times New Roman" w:cs="Times New Roman"/>
                <w:sz w:val="18"/>
                <w:szCs w:val="18"/>
              </w:rPr>
            </w:pPr>
          </w:p>
        </w:tc>
        <w:tc>
          <w:tcPr>
            <w:tcW w:w="907" w:type="dxa"/>
            <w:vAlign w:val="center"/>
          </w:tcPr>
          <w:p w14:paraId="7F34C05B" w14:textId="77777777" w:rsidR="006E0174" w:rsidRPr="005E5377" w:rsidRDefault="006E0174" w:rsidP="004B1924">
            <w:pPr>
              <w:jc w:val="center"/>
              <w:rPr>
                <w:rFonts w:ascii="Times New Roman" w:hAnsi="Times New Roman" w:cs="Times New Roman"/>
                <w:sz w:val="18"/>
                <w:szCs w:val="18"/>
              </w:rPr>
            </w:pPr>
          </w:p>
        </w:tc>
        <w:tc>
          <w:tcPr>
            <w:tcW w:w="693" w:type="dxa"/>
            <w:vAlign w:val="center"/>
          </w:tcPr>
          <w:p w14:paraId="25C46F07" w14:textId="77777777" w:rsidR="006E0174" w:rsidRPr="005E5377" w:rsidRDefault="006E0174" w:rsidP="004B1924">
            <w:pPr>
              <w:jc w:val="center"/>
              <w:rPr>
                <w:rFonts w:ascii="Times New Roman" w:hAnsi="Times New Roman" w:cs="Times New Roman"/>
                <w:sz w:val="18"/>
                <w:szCs w:val="18"/>
              </w:rPr>
            </w:pPr>
          </w:p>
        </w:tc>
        <w:tc>
          <w:tcPr>
            <w:tcW w:w="1856" w:type="dxa"/>
            <w:vAlign w:val="center"/>
          </w:tcPr>
          <w:p w14:paraId="7BE41EB4" w14:textId="77777777" w:rsidR="006E0174" w:rsidRPr="005E5377" w:rsidRDefault="006E0174" w:rsidP="004B1924">
            <w:pPr>
              <w:rPr>
                <w:rFonts w:ascii="Times New Roman" w:hAnsi="Times New Roman" w:cs="Times New Roman"/>
                <w:sz w:val="18"/>
                <w:szCs w:val="18"/>
              </w:rPr>
            </w:pPr>
          </w:p>
        </w:tc>
        <w:tc>
          <w:tcPr>
            <w:tcW w:w="1764" w:type="dxa"/>
            <w:vAlign w:val="center"/>
          </w:tcPr>
          <w:p w14:paraId="797AE44F" w14:textId="77777777" w:rsidR="006E0174" w:rsidRPr="00057463" w:rsidRDefault="006E0174" w:rsidP="004B1924">
            <w:pPr>
              <w:rPr>
                <w:rFonts w:ascii="Times New Roman" w:hAnsi="Times New Roman" w:cs="Times New Roman"/>
                <w:sz w:val="18"/>
                <w:szCs w:val="18"/>
              </w:rPr>
            </w:pPr>
          </w:p>
        </w:tc>
      </w:tr>
      <w:tr w:rsidR="006E0174" w:rsidRPr="004A110C" w14:paraId="17ECE92F" w14:textId="77777777" w:rsidTr="004B1924">
        <w:trPr>
          <w:trHeight w:val="351"/>
        </w:trPr>
        <w:tc>
          <w:tcPr>
            <w:tcW w:w="379" w:type="dxa"/>
            <w:vAlign w:val="center"/>
          </w:tcPr>
          <w:p w14:paraId="5C232225"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2</w:t>
            </w:r>
          </w:p>
        </w:tc>
        <w:tc>
          <w:tcPr>
            <w:tcW w:w="1852" w:type="dxa"/>
            <w:vAlign w:val="center"/>
          </w:tcPr>
          <w:p w14:paraId="4AE1CA12"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Grover Cleveland</w:t>
            </w:r>
          </w:p>
        </w:tc>
        <w:tc>
          <w:tcPr>
            <w:tcW w:w="773" w:type="dxa"/>
            <w:vAlign w:val="center"/>
          </w:tcPr>
          <w:p w14:paraId="5311EC34"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719F74A8"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President</w:t>
            </w:r>
          </w:p>
        </w:tc>
        <w:tc>
          <w:tcPr>
            <w:tcW w:w="1350" w:type="dxa"/>
          </w:tcPr>
          <w:p w14:paraId="0D4B5535"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1E10959E"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Oral cancer</w:t>
            </w:r>
          </w:p>
        </w:tc>
        <w:tc>
          <w:tcPr>
            <w:tcW w:w="907" w:type="dxa"/>
            <w:vAlign w:val="center"/>
          </w:tcPr>
          <w:p w14:paraId="7D488D2F"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1893</w:t>
            </w:r>
          </w:p>
        </w:tc>
        <w:tc>
          <w:tcPr>
            <w:tcW w:w="693" w:type="dxa"/>
            <w:vAlign w:val="center"/>
          </w:tcPr>
          <w:p w14:paraId="635D4C84"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56</w:t>
            </w:r>
          </w:p>
        </w:tc>
        <w:tc>
          <w:tcPr>
            <w:tcW w:w="1856" w:type="dxa"/>
            <w:vAlign w:val="center"/>
          </w:tcPr>
          <w:p w14:paraId="0D4D5B51" w14:textId="77777777" w:rsidR="006E0174" w:rsidRPr="00057463" w:rsidRDefault="006E0174" w:rsidP="004B1924">
            <w:pPr>
              <w:rPr>
                <w:rFonts w:ascii="Times New Roman" w:hAnsi="Times New Roman" w:cs="Times New Roman"/>
                <w:sz w:val="18"/>
                <w:szCs w:val="18"/>
              </w:rPr>
            </w:pPr>
            <w:r w:rsidRPr="00057463">
              <w:rPr>
                <w:rFonts w:ascii="Times New Roman" w:hAnsi="Times New Roman" w:cs="Times New Roman"/>
                <w:sz w:val="18"/>
                <w:szCs w:val="18"/>
              </w:rPr>
              <w:t>Ulcer on his left hard palate</w:t>
            </w:r>
          </w:p>
        </w:tc>
        <w:tc>
          <w:tcPr>
            <w:tcW w:w="1764" w:type="dxa"/>
            <w:vAlign w:val="center"/>
          </w:tcPr>
          <w:p w14:paraId="6BB4F376" w14:textId="77777777" w:rsidR="006E0174" w:rsidRPr="00057463" w:rsidRDefault="006E0174" w:rsidP="004B1924">
            <w:pPr>
              <w:rPr>
                <w:rFonts w:ascii="Times New Roman" w:hAnsi="Times New Roman" w:cs="Times New Roman"/>
                <w:sz w:val="18"/>
                <w:szCs w:val="18"/>
              </w:rPr>
            </w:pPr>
            <w:r w:rsidRPr="00057463">
              <w:rPr>
                <w:rFonts w:ascii="Times New Roman" w:hAnsi="Times New Roman" w:cs="Times New Roman"/>
                <w:sz w:val="18"/>
                <w:szCs w:val="18"/>
              </w:rPr>
              <w:t>Smoked cigars and used chewing tobacco</w:t>
            </w:r>
          </w:p>
        </w:tc>
      </w:tr>
      <w:tr w:rsidR="006E0174" w:rsidRPr="004A110C" w14:paraId="4FBCEFC4" w14:textId="77777777" w:rsidTr="004B1924">
        <w:trPr>
          <w:trHeight w:val="236"/>
        </w:trPr>
        <w:tc>
          <w:tcPr>
            <w:tcW w:w="379" w:type="dxa"/>
            <w:vAlign w:val="center"/>
          </w:tcPr>
          <w:p w14:paraId="76BA7887"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3</w:t>
            </w:r>
          </w:p>
        </w:tc>
        <w:tc>
          <w:tcPr>
            <w:tcW w:w="1852" w:type="dxa"/>
            <w:vAlign w:val="center"/>
          </w:tcPr>
          <w:p w14:paraId="6AAEC5AE"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Babe Ruth</w:t>
            </w:r>
          </w:p>
        </w:tc>
        <w:tc>
          <w:tcPr>
            <w:tcW w:w="773" w:type="dxa"/>
            <w:vAlign w:val="center"/>
          </w:tcPr>
          <w:p w14:paraId="4DE2A11E"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0A4BCDE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Baseball player</w:t>
            </w:r>
          </w:p>
        </w:tc>
        <w:tc>
          <w:tcPr>
            <w:tcW w:w="1350" w:type="dxa"/>
          </w:tcPr>
          <w:p w14:paraId="1925B2EA"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564D78B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Nasopharyngeal cancer</w:t>
            </w:r>
          </w:p>
        </w:tc>
        <w:tc>
          <w:tcPr>
            <w:tcW w:w="907" w:type="dxa"/>
            <w:vAlign w:val="center"/>
          </w:tcPr>
          <w:p w14:paraId="751E2B00"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1946</w:t>
            </w:r>
          </w:p>
        </w:tc>
        <w:tc>
          <w:tcPr>
            <w:tcW w:w="693" w:type="dxa"/>
            <w:vAlign w:val="center"/>
          </w:tcPr>
          <w:p w14:paraId="21648342"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51</w:t>
            </w:r>
          </w:p>
        </w:tc>
        <w:tc>
          <w:tcPr>
            <w:tcW w:w="1856" w:type="dxa"/>
            <w:vAlign w:val="center"/>
          </w:tcPr>
          <w:p w14:paraId="280C2FF4" w14:textId="77777777" w:rsidR="006E0174" w:rsidRPr="00057463" w:rsidRDefault="006E0174" w:rsidP="004B1924">
            <w:pPr>
              <w:rPr>
                <w:rFonts w:ascii="Times New Roman" w:hAnsi="Times New Roman" w:cs="Times New Roman"/>
                <w:sz w:val="18"/>
                <w:szCs w:val="18"/>
              </w:rPr>
            </w:pPr>
            <w:bookmarkStart w:id="1" w:name="_Hlk114217268"/>
            <w:r w:rsidRPr="00057463">
              <w:rPr>
                <w:rFonts w:ascii="Times New Roman" w:hAnsi="Times New Roman" w:cs="Times New Roman"/>
                <w:sz w:val="18"/>
                <w:szCs w:val="18"/>
              </w:rPr>
              <w:t>Hoarseness, and left-sided retro-orbital pain</w:t>
            </w:r>
            <w:bookmarkEnd w:id="1"/>
          </w:p>
        </w:tc>
        <w:tc>
          <w:tcPr>
            <w:tcW w:w="1764" w:type="dxa"/>
            <w:vAlign w:val="center"/>
          </w:tcPr>
          <w:p w14:paraId="76986739" w14:textId="77777777" w:rsidR="006E0174" w:rsidRPr="00057463" w:rsidRDefault="006E0174" w:rsidP="004B1924">
            <w:pPr>
              <w:rPr>
                <w:rFonts w:ascii="Times New Roman" w:hAnsi="Times New Roman" w:cs="Times New Roman"/>
                <w:sz w:val="18"/>
                <w:szCs w:val="18"/>
              </w:rPr>
            </w:pPr>
            <w:r w:rsidRPr="00057463">
              <w:rPr>
                <w:rFonts w:ascii="Times New Roman" w:hAnsi="Times New Roman" w:cs="Times New Roman"/>
                <w:sz w:val="18"/>
                <w:szCs w:val="18"/>
              </w:rPr>
              <w:t>Heavy alcohol and tobacco consumption</w:t>
            </w:r>
          </w:p>
        </w:tc>
      </w:tr>
      <w:tr w:rsidR="006E0174" w:rsidRPr="005E5377" w14:paraId="6D126653" w14:textId="77777777" w:rsidTr="004B1924">
        <w:trPr>
          <w:trHeight w:val="261"/>
        </w:trPr>
        <w:tc>
          <w:tcPr>
            <w:tcW w:w="379" w:type="dxa"/>
            <w:vAlign w:val="center"/>
          </w:tcPr>
          <w:p w14:paraId="1E470800"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4</w:t>
            </w:r>
          </w:p>
        </w:tc>
        <w:tc>
          <w:tcPr>
            <w:tcW w:w="1852" w:type="dxa"/>
            <w:vAlign w:val="center"/>
          </w:tcPr>
          <w:p w14:paraId="260A9AA7"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Jack Klugman</w:t>
            </w:r>
          </w:p>
        </w:tc>
        <w:tc>
          <w:tcPr>
            <w:tcW w:w="773" w:type="dxa"/>
            <w:vAlign w:val="center"/>
          </w:tcPr>
          <w:p w14:paraId="7FDBCA69"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2DF124DE"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Actor</w:t>
            </w:r>
          </w:p>
        </w:tc>
        <w:tc>
          <w:tcPr>
            <w:tcW w:w="1350" w:type="dxa"/>
          </w:tcPr>
          <w:p w14:paraId="172022E8"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46E7D1FB"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Laryngeal cancer </w:t>
            </w:r>
          </w:p>
        </w:tc>
        <w:tc>
          <w:tcPr>
            <w:tcW w:w="907" w:type="dxa"/>
            <w:vAlign w:val="center"/>
          </w:tcPr>
          <w:p w14:paraId="466F70C3"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3C45B5DE"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595ED4FF" w14:textId="77777777" w:rsidR="006E0174" w:rsidRPr="001541F6" w:rsidRDefault="006E0174" w:rsidP="004B1924">
            <w:pPr>
              <w:rPr>
                <w:rFonts w:ascii="Times New Roman" w:hAnsi="Times New Roman" w:cs="Times New Roman"/>
                <w:strike/>
                <w:sz w:val="18"/>
                <w:szCs w:val="18"/>
              </w:rPr>
            </w:pPr>
            <w:r w:rsidRPr="001541F6">
              <w:rPr>
                <w:rFonts w:ascii="Times New Roman" w:hAnsi="Times New Roman" w:cs="Times New Roman"/>
                <w:sz w:val="18"/>
                <w:szCs w:val="18"/>
              </w:rPr>
              <w:t>-</w:t>
            </w:r>
          </w:p>
        </w:tc>
        <w:tc>
          <w:tcPr>
            <w:tcW w:w="1764" w:type="dxa"/>
            <w:vAlign w:val="center"/>
          </w:tcPr>
          <w:p w14:paraId="261E2231"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5C2F03CC" w14:textId="77777777" w:rsidTr="004B1924">
        <w:trPr>
          <w:trHeight w:val="236"/>
        </w:trPr>
        <w:tc>
          <w:tcPr>
            <w:tcW w:w="379" w:type="dxa"/>
            <w:vAlign w:val="center"/>
          </w:tcPr>
          <w:p w14:paraId="75EC64A7"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5</w:t>
            </w:r>
          </w:p>
        </w:tc>
        <w:tc>
          <w:tcPr>
            <w:tcW w:w="1852" w:type="dxa"/>
            <w:vAlign w:val="center"/>
          </w:tcPr>
          <w:p w14:paraId="08DE4718"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Ed Sullivan</w:t>
            </w:r>
          </w:p>
        </w:tc>
        <w:tc>
          <w:tcPr>
            <w:tcW w:w="773" w:type="dxa"/>
            <w:vAlign w:val="center"/>
          </w:tcPr>
          <w:p w14:paraId="525A10E6"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644735B3"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Television host</w:t>
            </w:r>
          </w:p>
        </w:tc>
        <w:tc>
          <w:tcPr>
            <w:tcW w:w="1350" w:type="dxa"/>
          </w:tcPr>
          <w:p w14:paraId="1AE3EE52"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353A6E8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Oropharyngeal cancer</w:t>
            </w:r>
          </w:p>
        </w:tc>
        <w:tc>
          <w:tcPr>
            <w:tcW w:w="907" w:type="dxa"/>
            <w:vAlign w:val="center"/>
          </w:tcPr>
          <w:p w14:paraId="1DAFB186"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783A3226"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6BA2DF27"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6257C50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39ADFF14" w14:textId="77777777" w:rsidTr="004B1924">
        <w:trPr>
          <w:trHeight w:val="72"/>
        </w:trPr>
        <w:tc>
          <w:tcPr>
            <w:tcW w:w="379" w:type="dxa"/>
            <w:vAlign w:val="center"/>
          </w:tcPr>
          <w:p w14:paraId="12B189EB"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6</w:t>
            </w:r>
          </w:p>
        </w:tc>
        <w:tc>
          <w:tcPr>
            <w:tcW w:w="1852" w:type="dxa"/>
            <w:vAlign w:val="center"/>
          </w:tcPr>
          <w:p w14:paraId="4004C9EC" w14:textId="77777777" w:rsidR="006E0174" w:rsidRPr="005E5377" w:rsidRDefault="006E0174" w:rsidP="004B1924">
            <w:pPr>
              <w:rPr>
                <w:rFonts w:ascii="Times New Roman" w:hAnsi="Times New Roman" w:cs="Times New Roman"/>
                <w:sz w:val="18"/>
                <w:szCs w:val="18"/>
                <w:highlight w:val="cyan"/>
              </w:rPr>
            </w:pPr>
            <w:r w:rsidRPr="005E5377">
              <w:rPr>
                <w:rFonts w:ascii="Times New Roman" w:hAnsi="Times New Roman" w:cs="Times New Roman"/>
                <w:sz w:val="18"/>
                <w:szCs w:val="18"/>
              </w:rPr>
              <w:t>Sammy Davis Jr</w:t>
            </w:r>
          </w:p>
        </w:tc>
        <w:tc>
          <w:tcPr>
            <w:tcW w:w="773" w:type="dxa"/>
            <w:vAlign w:val="center"/>
          </w:tcPr>
          <w:p w14:paraId="12C33C80"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66F4C534"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Singer, dancer, and actor</w:t>
            </w:r>
          </w:p>
        </w:tc>
        <w:tc>
          <w:tcPr>
            <w:tcW w:w="1350" w:type="dxa"/>
          </w:tcPr>
          <w:p w14:paraId="573E3966"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092CF24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Laryngeal cancer</w:t>
            </w:r>
          </w:p>
        </w:tc>
        <w:tc>
          <w:tcPr>
            <w:tcW w:w="907" w:type="dxa"/>
            <w:vAlign w:val="center"/>
          </w:tcPr>
          <w:p w14:paraId="1C571058"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531ABA30"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4365A272"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2D15D58B"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Smoking and alcohol intake</w:t>
            </w:r>
          </w:p>
        </w:tc>
      </w:tr>
      <w:tr w:rsidR="006E0174" w:rsidRPr="005E5377" w14:paraId="15CCDEF0" w14:textId="77777777" w:rsidTr="004B1924">
        <w:trPr>
          <w:trHeight w:val="236"/>
        </w:trPr>
        <w:tc>
          <w:tcPr>
            <w:tcW w:w="379" w:type="dxa"/>
            <w:vAlign w:val="center"/>
          </w:tcPr>
          <w:p w14:paraId="631F63FA"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7</w:t>
            </w:r>
          </w:p>
        </w:tc>
        <w:tc>
          <w:tcPr>
            <w:tcW w:w="1852" w:type="dxa"/>
            <w:vAlign w:val="center"/>
          </w:tcPr>
          <w:p w14:paraId="464B532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Mary Esther Wells</w:t>
            </w:r>
          </w:p>
        </w:tc>
        <w:tc>
          <w:tcPr>
            <w:tcW w:w="773" w:type="dxa"/>
            <w:vAlign w:val="center"/>
          </w:tcPr>
          <w:p w14:paraId="52C0BC47"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F</w:t>
            </w:r>
          </w:p>
        </w:tc>
        <w:tc>
          <w:tcPr>
            <w:tcW w:w="1771" w:type="dxa"/>
            <w:vAlign w:val="center"/>
          </w:tcPr>
          <w:p w14:paraId="4703DED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Singer</w:t>
            </w:r>
          </w:p>
        </w:tc>
        <w:tc>
          <w:tcPr>
            <w:tcW w:w="1350" w:type="dxa"/>
          </w:tcPr>
          <w:p w14:paraId="7A8898EC"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655F862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Laryngeal cancer</w:t>
            </w:r>
          </w:p>
        </w:tc>
        <w:tc>
          <w:tcPr>
            <w:tcW w:w="907" w:type="dxa"/>
            <w:vAlign w:val="center"/>
          </w:tcPr>
          <w:p w14:paraId="1CA96526"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299A2F62"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1B188E82"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181FC4C8"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Smoking</w:t>
            </w:r>
          </w:p>
        </w:tc>
      </w:tr>
      <w:tr w:rsidR="006E0174" w:rsidRPr="00057463" w14:paraId="3ADF6EFD" w14:textId="77777777" w:rsidTr="004B1924">
        <w:trPr>
          <w:trHeight w:val="236"/>
        </w:trPr>
        <w:tc>
          <w:tcPr>
            <w:tcW w:w="379" w:type="dxa"/>
            <w:vAlign w:val="center"/>
          </w:tcPr>
          <w:p w14:paraId="6F914C17"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8</w:t>
            </w:r>
          </w:p>
        </w:tc>
        <w:tc>
          <w:tcPr>
            <w:tcW w:w="1852" w:type="dxa"/>
            <w:vAlign w:val="center"/>
          </w:tcPr>
          <w:p w14:paraId="34210352"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Robert B. Polhill</w:t>
            </w:r>
          </w:p>
        </w:tc>
        <w:tc>
          <w:tcPr>
            <w:tcW w:w="773" w:type="dxa"/>
            <w:vAlign w:val="center"/>
          </w:tcPr>
          <w:p w14:paraId="71892918"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35FA626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Business professor</w:t>
            </w:r>
          </w:p>
        </w:tc>
        <w:tc>
          <w:tcPr>
            <w:tcW w:w="1350" w:type="dxa"/>
          </w:tcPr>
          <w:p w14:paraId="619EA7DE"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1E9AD94D"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vAlign w:val="center"/>
          </w:tcPr>
          <w:p w14:paraId="358F16CC"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1990</w:t>
            </w:r>
          </w:p>
        </w:tc>
        <w:tc>
          <w:tcPr>
            <w:tcW w:w="693" w:type="dxa"/>
            <w:vAlign w:val="center"/>
          </w:tcPr>
          <w:p w14:paraId="4D6A4FF3"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0289EDD4"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00759B9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18236638" w14:textId="77777777" w:rsidTr="004B1924">
        <w:trPr>
          <w:trHeight w:val="236"/>
        </w:trPr>
        <w:tc>
          <w:tcPr>
            <w:tcW w:w="379" w:type="dxa"/>
            <w:vAlign w:val="center"/>
          </w:tcPr>
          <w:p w14:paraId="28B1BD0B"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9</w:t>
            </w:r>
          </w:p>
        </w:tc>
        <w:tc>
          <w:tcPr>
            <w:tcW w:w="1852" w:type="dxa"/>
            <w:vAlign w:val="center"/>
          </w:tcPr>
          <w:p w14:paraId="45AE0D43"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Lana Turner</w:t>
            </w:r>
          </w:p>
        </w:tc>
        <w:tc>
          <w:tcPr>
            <w:tcW w:w="773" w:type="dxa"/>
            <w:vAlign w:val="center"/>
          </w:tcPr>
          <w:p w14:paraId="413F9B02"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F</w:t>
            </w:r>
          </w:p>
        </w:tc>
        <w:tc>
          <w:tcPr>
            <w:tcW w:w="1771" w:type="dxa"/>
            <w:vAlign w:val="center"/>
          </w:tcPr>
          <w:p w14:paraId="402A6322"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Actress and model</w:t>
            </w:r>
          </w:p>
        </w:tc>
        <w:tc>
          <w:tcPr>
            <w:tcW w:w="1350" w:type="dxa"/>
          </w:tcPr>
          <w:p w14:paraId="3529ED2A"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247C279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vAlign w:val="center"/>
          </w:tcPr>
          <w:p w14:paraId="4A08BD8D"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4C5CAC4E"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1A4AFD43"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49E2AD69"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526AB386" w14:textId="77777777" w:rsidTr="004B1924">
        <w:trPr>
          <w:trHeight w:val="226"/>
        </w:trPr>
        <w:tc>
          <w:tcPr>
            <w:tcW w:w="379" w:type="dxa"/>
            <w:vAlign w:val="center"/>
          </w:tcPr>
          <w:p w14:paraId="21153A5A"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10</w:t>
            </w:r>
          </w:p>
        </w:tc>
        <w:tc>
          <w:tcPr>
            <w:tcW w:w="1852" w:type="dxa"/>
            <w:vAlign w:val="center"/>
          </w:tcPr>
          <w:p w14:paraId="466C5787"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Bill Tuttle</w:t>
            </w:r>
          </w:p>
        </w:tc>
        <w:tc>
          <w:tcPr>
            <w:tcW w:w="773" w:type="dxa"/>
            <w:vAlign w:val="center"/>
          </w:tcPr>
          <w:p w14:paraId="45669ECC"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0CE6E043"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Baseball player</w:t>
            </w:r>
          </w:p>
        </w:tc>
        <w:tc>
          <w:tcPr>
            <w:tcW w:w="1350" w:type="dxa"/>
          </w:tcPr>
          <w:p w14:paraId="10363040"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09E5CCC9"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Oral cancer</w:t>
            </w:r>
          </w:p>
        </w:tc>
        <w:tc>
          <w:tcPr>
            <w:tcW w:w="907" w:type="dxa"/>
            <w:vAlign w:val="center"/>
          </w:tcPr>
          <w:p w14:paraId="4FEE0413"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791F2A8F"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3BB0B21A"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Mouth sore</w:t>
            </w:r>
            <w:bookmarkStart w:id="2" w:name="_Hlk114233551"/>
          </w:p>
          <w:p w14:paraId="04AD568E"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Swelling in his cheek</w:t>
            </w:r>
            <w:bookmarkEnd w:id="2"/>
          </w:p>
        </w:tc>
        <w:tc>
          <w:tcPr>
            <w:tcW w:w="1764" w:type="dxa"/>
            <w:vAlign w:val="center"/>
          </w:tcPr>
          <w:p w14:paraId="08DE4787"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Smokeless tobacco</w:t>
            </w:r>
          </w:p>
        </w:tc>
      </w:tr>
      <w:tr w:rsidR="006E0174" w:rsidRPr="005E5377" w14:paraId="1B658959" w14:textId="77777777" w:rsidTr="004B1924">
        <w:trPr>
          <w:trHeight w:val="226"/>
        </w:trPr>
        <w:tc>
          <w:tcPr>
            <w:tcW w:w="379" w:type="dxa"/>
            <w:vAlign w:val="center"/>
          </w:tcPr>
          <w:p w14:paraId="6275FF55"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11</w:t>
            </w:r>
          </w:p>
        </w:tc>
        <w:tc>
          <w:tcPr>
            <w:tcW w:w="1852" w:type="dxa"/>
            <w:vAlign w:val="center"/>
          </w:tcPr>
          <w:p w14:paraId="63D1500B"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Brett Butler</w:t>
            </w:r>
          </w:p>
        </w:tc>
        <w:tc>
          <w:tcPr>
            <w:tcW w:w="773" w:type="dxa"/>
            <w:vAlign w:val="center"/>
          </w:tcPr>
          <w:p w14:paraId="6FF8B2F9"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32F6F9C3"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Baseball player</w:t>
            </w:r>
          </w:p>
        </w:tc>
        <w:tc>
          <w:tcPr>
            <w:tcW w:w="1350" w:type="dxa"/>
          </w:tcPr>
          <w:p w14:paraId="47D878B1"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569B09B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vAlign w:val="center"/>
          </w:tcPr>
          <w:p w14:paraId="14D1D05D"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50332972"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55C9D3F4" w14:textId="77777777" w:rsidR="006E0174" w:rsidRPr="001541F6" w:rsidRDefault="006E0174" w:rsidP="004B1924">
            <w:pPr>
              <w:rPr>
                <w:rFonts w:ascii="Times New Roman" w:hAnsi="Times New Roman" w:cs="Times New Roman"/>
                <w:sz w:val="18"/>
                <w:szCs w:val="18"/>
              </w:rPr>
            </w:pPr>
          </w:p>
        </w:tc>
        <w:tc>
          <w:tcPr>
            <w:tcW w:w="1764" w:type="dxa"/>
            <w:vAlign w:val="center"/>
          </w:tcPr>
          <w:p w14:paraId="3AD513CE" w14:textId="77777777" w:rsidR="006E0174" w:rsidRPr="005E5377" w:rsidRDefault="006E0174" w:rsidP="004B1924">
            <w:pPr>
              <w:rPr>
                <w:rFonts w:ascii="Times New Roman" w:hAnsi="Times New Roman" w:cs="Times New Roman"/>
                <w:sz w:val="18"/>
                <w:szCs w:val="18"/>
              </w:rPr>
            </w:pPr>
          </w:p>
        </w:tc>
      </w:tr>
      <w:tr w:rsidR="006E0174" w:rsidRPr="005E5377" w14:paraId="07017D39" w14:textId="77777777" w:rsidTr="004B1924">
        <w:trPr>
          <w:trHeight w:val="226"/>
        </w:trPr>
        <w:tc>
          <w:tcPr>
            <w:tcW w:w="379" w:type="dxa"/>
            <w:vAlign w:val="center"/>
          </w:tcPr>
          <w:p w14:paraId="2152E810"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12</w:t>
            </w:r>
          </w:p>
        </w:tc>
        <w:tc>
          <w:tcPr>
            <w:tcW w:w="1852" w:type="dxa"/>
            <w:vAlign w:val="center"/>
          </w:tcPr>
          <w:p w14:paraId="049D614B"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George Harrison</w:t>
            </w:r>
          </w:p>
        </w:tc>
        <w:tc>
          <w:tcPr>
            <w:tcW w:w="773" w:type="dxa"/>
            <w:vAlign w:val="center"/>
          </w:tcPr>
          <w:p w14:paraId="24AA258F"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2E6F91F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The Beatles’ lead guitarist</w:t>
            </w:r>
          </w:p>
        </w:tc>
        <w:tc>
          <w:tcPr>
            <w:tcW w:w="1350" w:type="dxa"/>
            <w:vAlign w:val="center"/>
          </w:tcPr>
          <w:p w14:paraId="093FF20D"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7535821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vAlign w:val="center"/>
          </w:tcPr>
          <w:p w14:paraId="20CD5E84"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01AFA8A0"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4AE4BE38"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446237B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6983D5B2" w14:textId="77777777" w:rsidTr="004B1924">
        <w:trPr>
          <w:trHeight w:val="226"/>
        </w:trPr>
        <w:tc>
          <w:tcPr>
            <w:tcW w:w="379" w:type="dxa"/>
            <w:vAlign w:val="center"/>
          </w:tcPr>
          <w:p w14:paraId="5F2D9739"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13</w:t>
            </w:r>
          </w:p>
        </w:tc>
        <w:tc>
          <w:tcPr>
            <w:tcW w:w="1852" w:type="dxa"/>
            <w:vAlign w:val="center"/>
          </w:tcPr>
          <w:p w14:paraId="730F434A"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Edie van Halen</w:t>
            </w:r>
          </w:p>
        </w:tc>
        <w:tc>
          <w:tcPr>
            <w:tcW w:w="773" w:type="dxa"/>
            <w:vAlign w:val="center"/>
          </w:tcPr>
          <w:p w14:paraId="2B956911"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1DEC7C5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Rock musician </w:t>
            </w:r>
          </w:p>
        </w:tc>
        <w:tc>
          <w:tcPr>
            <w:tcW w:w="1350" w:type="dxa"/>
          </w:tcPr>
          <w:p w14:paraId="146A837A"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55429472"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Tongue cancer</w:t>
            </w:r>
          </w:p>
        </w:tc>
        <w:tc>
          <w:tcPr>
            <w:tcW w:w="907" w:type="dxa"/>
            <w:vAlign w:val="center"/>
          </w:tcPr>
          <w:p w14:paraId="7645AAEF"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69BB84A3"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59DC5E1E"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76139D3B"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11D65FAE" w14:textId="77777777" w:rsidTr="004B1924">
        <w:trPr>
          <w:trHeight w:val="226"/>
        </w:trPr>
        <w:tc>
          <w:tcPr>
            <w:tcW w:w="379" w:type="dxa"/>
            <w:vAlign w:val="center"/>
          </w:tcPr>
          <w:p w14:paraId="01A9F1D9"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14</w:t>
            </w:r>
          </w:p>
        </w:tc>
        <w:tc>
          <w:tcPr>
            <w:tcW w:w="1852" w:type="dxa"/>
            <w:vAlign w:val="center"/>
          </w:tcPr>
          <w:p w14:paraId="6FAFBFB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Michael Douglas</w:t>
            </w:r>
          </w:p>
        </w:tc>
        <w:tc>
          <w:tcPr>
            <w:tcW w:w="773" w:type="dxa"/>
            <w:vAlign w:val="center"/>
          </w:tcPr>
          <w:p w14:paraId="4459A312"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3DD1D0B7"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Actor and producer</w:t>
            </w:r>
          </w:p>
        </w:tc>
        <w:tc>
          <w:tcPr>
            <w:tcW w:w="1350" w:type="dxa"/>
          </w:tcPr>
          <w:p w14:paraId="3540DAE4"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141A3193"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Oropharyngeal cancer</w:t>
            </w:r>
          </w:p>
        </w:tc>
        <w:tc>
          <w:tcPr>
            <w:tcW w:w="907" w:type="dxa"/>
            <w:vAlign w:val="center"/>
          </w:tcPr>
          <w:p w14:paraId="4BEC9896"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4EA69792"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68119726"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05E08837"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424200CF" w14:textId="77777777" w:rsidTr="004B1924">
        <w:trPr>
          <w:trHeight w:val="226"/>
        </w:trPr>
        <w:tc>
          <w:tcPr>
            <w:tcW w:w="379" w:type="dxa"/>
            <w:vAlign w:val="center"/>
          </w:tcPr>
          <w:p w14:paraId="68214471"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15</w:t>
            </w:r>
          </w:p>
        </w:tc>
        <w:tc>
          <w:tcPr>
            <w:tcW w:w="1852" w:type="dxa"/>
            <w:vAlign w:val="center"/>
          </w:tcPr>
          <w:p w14:paraId="5F4B7FA9"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Rusell Means</w:t>
            </w:r>
          </w:p>
        </w:tc>
        <w:tc>
          <w:tcPr>
            <w:tcW w:w="773" w:type="dxa"/>
            <w:vAlign w:val="center"/>
          </w:tcPr>
          <w:p w14:paraId="6E6D63B6"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75973DD7"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Actor</w:t>
            </w:r>
          </w:p>
        </w:tc>
        <w:tc>
          <w:tcPr>
            <w:tcW w:w="1350" w:type="dxa"/>
          </w:tcPr>
          <w:p w14:paraId="462C63B5"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2FF9E14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Oral cancer</w:t>
            </w:r>
          </w:p>
        </w:tc>
        <w:tc>
          <w:tcPr>
            <w:tcW w:w="907" w:type="dxa"/>
            <w:vAlign w:val="center"/>
          </w:tcPr>
          <w:p w14:paraId="20456346"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20FE4A86"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567DC534"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3203438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653CBA6B" w14:textId="77777777" w:rsidTr="004B1924">
        <w:trPr>
          <w:trHeight w:val="236"/>
        </w:trPr>
        <w:tc>
          <w:tcPr>
            <w:tcW w:w="379" w:type="dxa"/>
            <w:vAlign w:val="center"/>
          </w:tcPr>
          <w:p w14:paraId="7925E794"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16</w:t>
            </w:r>
          </w:p>
        </w:tc>
        <w:tc>
          <w:tcPr>
            <w:tcW w:w="1852" w:type="dxa"/>
            <w:vAlign w:val="center"/>
          </w:tcPr>
          <w:p w14:paraId="3E32059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Val Kilmer</w:t>
            </w:r>
          </w:p>
        </w:tc>
        <w:tc>
          <w:tcPr>
            <w:tcW w:w="773" w:type="dxa"/>
            <w:vAlign w:val="center"/>
          </w:tcPr>
          <w:p w14:paraId="200C3543"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0F641DE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Actor</w:t>
            </w:r>
          </w:p>
        </w:tc>
        <w:tc>
          <w:tcPr>
            <w:tcW w:w="1350" w:type="dxa"/>
          </w:tcPr>
          <w:p w14:paraId="0EDC53EE"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shd w:val="clear" w:color="auto" w:fill="auto"/>
            <w:vAlign w:val="center"/>
          </w:tcPr>
          <w:p w14:paraId="358C9499"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Laryngeal cancer</w:t>
            </w:r>
          </w:p>
        </w:tc>
        <w:tc>
          <w:tcPr>
            <w:tcW w:w="907" w:type="dxa"/>
            <w:vAlign w:val="center"/>
          </w:tcPr>
          <w:p w14:paraId="6D2D81D4"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05DA9077"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2CE4CED1"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60DEFA7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5038362C" w14:textId="77777777" w:rsidTr="004B1924">
        <w:trPr>
          <w:trHeight w:val="72"/>
        </w:trPr>
        <w:tc>
          <w:tcPr>
            <w:tcW w:w="379" w:type="dxa"/>
            <w:vAlign w:val="center"/>
          </w:tcPr>
          <w:p w14:paraId="65C8845E"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17</w:t>
            </w:r>
          </w:p>
        </w:tc>
        <w:tc>
          <w:tcPr>
            <w:tcW w:w="1852" w:type="dxa"/>
            <w:vAlign w:val="center"/>
          </w:tcPr>
          <w:p w14:paraId="588B00C2"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William Hanna</w:t>
            </w:r>
          </w:p>
        </w:tc>
        <w:tc>
          <w:tcPr>
            <w:tcW w:w="773" w:type="dxa"/>
            <w:vAlign w:val="center"/>
          </w:tcPr>
          <w:p w14:paraId="67A900EB"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59952D88"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Animator and cartoonist</w:t>
            </w:r>
          </w:p>
        </w:tc>
        <w:tc>
          <w:tcPr>
            <w:tcW w:w="1350" w:type="dxa"/>
          </w:tcPr>
          <w:p w14:paraId="4B00A567"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shd w:val="clear" w:color="auto" w:fill="auto"/>
            <w:vAlign w:val="center"/>
          </w:tcPr>
          <w:p w14:paraId="72D648F1"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Laryngeal cancer</w:t>
            </w:r>
          </w:p>
        </w:tc>
        <w:tc>
          <w:tcPr>
            <w:tcW w:w="907" w:type="dxa"/>
            <w:vAlign w:val="center"/>
          </w:tcPr>
          <w:p w14:paraId="21B92E4D"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5832176A"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14B91660"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1B9C24B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5A43972C" w14:textId="77777777" w:rsidTr="004B1924">
        <w:trPr>
          <w:trHeight w:val="236"/>
        </w:trPr>
        <w:tc>
          <w:tcPr>
            <w:tcW w:w="379" w:type="dxa"/>
            <w:vAlign w:val="center"/>
          </w:tcPr>
          <w:p w14:paraId="178325B5"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18</w:t>
            </w:r>
          </w:p>
        </w:tc>
        <w:tc>
          <w:tcPr>
            <w:tcW w:w="1852" w:type="dxa"/>
            <w:shd w:val="clear" w:color="auto" w:fill="auto"/>
            <w:vAlign w:val="center"/>
          </w:tcPr>
          <w:p w14:paraId="1D4A3D9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Kirk Collins</w:t>
            </w:r>
          </w:p>
        </w:tc>
        <w:tc>
          <w:tcPr>
            <w:tcW w:w="773" w:type="dxa"/>
            <w:shd w:val="clear" w:color="auto" w:fill="auto"/>
            <w:vAlign w:val="center"/>
          </w:tcPr>
          <w:p w14:paraId="4428889E"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shd w:val="clear" w:color="auto" w:fill="auto"/>
            <w:vAlign w:val="center"/>
          </w:tcPr>
          <w:p w14:paraId="620DDDED"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Football player</w:t>
            </w:r>
          </w:p>
        </w:tc>
        <w:tc>
          <w:tcPr>
            <w:tcW w:w="1350" w:type="dxa"/>
          </w:tcPr>
          <w:p w14:paraId="4907C6B5"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shd w:val="clear" w:color="auto" w:fill="auto"/>
            <w:vAlign w:val="center"/>
          </w:tcPr>
          <w:p w14:paraId="4A5EE00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shd w:val="clear" w:color="auto" w:fill="auto"/>
            <w:vAlign w:val="center"/>
          </w:tcPr>
          <w:p w14:paraId="34C530F4"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shd w:val="clear" w:color="auto" w:fill="auto"/>
            <w:vAlign w:val="center"/>
          </w:tcPr>
          <w:p w14:paraId="0BF3D444"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shd w:val="clear" w:color="auto" w:fill="auto"/>
            <w:vAlign w:val="center"/>
          </w:tcPr>
          <w:p w14:paraId="2422DD17"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shd w:val="clear" w:color="auto" w:fill="auto"/>
            <w:vAlign w:val="center"/>
          </w:tcPr>
          <w:p w14:paraId="6888918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04B6D5F9" w14:textId="77777777" w:rsidTr="004B1924">
        <w:trPr>
          <w:trHeight w:val="236"/>
        </w:trPr>
        <w:tc>
          <w:tcPr>
            <w:tcW w:w="379" w:type="dxa"/>
            <w:vAlign w:val="center"/>
          </w:tcPr>
          <w:p w14:paraId="6E0B567D"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19</w:t>
            </w:r>
          </w:p>
        </w:tc>
        <w:tc>
          <w:tcPr>
            <w:tcW w:w="1852" w:type="dxa"/>
            <w:vAlign w:val="center"/>
          </w:tcPr>
          <w:p w14:paraId="4401DBA4"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Jon M. Huntsman</w:t>
            </w:r>
          </w:p>
        </w:tc>
        <w:tc>
          <w:tcPr>
            <w:tcW w:w="773" w:type="dxa"/>
            <w:vAlign w:val="center"/>
          </w:tcPr>
          <w:p w14:paraId="16540184"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2FCADDC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Billionaire industrialist </w:t>
            </w:r>
          </w:p>
        </w:tc>
        <w:tc>
          <w:tcPr>
            <w:tcW w:w="1350" w:type="dxa"/>
          </w:tcPr>
          <w:p w14:paraId="14A9DC74"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537B0F7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Oral cancer </w:t>
            </w:r>
          </w:p>
        </w:tc>
        <w:tc>
          <w:tcPr>
            <w:tcW w:w="907" w:type="dxa"/>
            <w:vAlign w:val="center"/>
          </w:tcPr>
          <w:p w14:paraId="330DA425"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2D5EFDB4"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3037A933"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6262D5F4"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057463" w14:paraId="31570B58" w14:textId="77777777" w:rsidTr="004B1924">
        <w:trPr>
          <w:trHeight w:val="236"/>
        </w:trPr>
        <w:tc>
          <w:tcPr>
            <w:tcW w:w="379" w:type="dxa"/>
            <w:vAlign w:val="center"/>
          </w:tcPr>
          <w:p w14:paraId="753B6D3F"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20</w:t>
            </w:r>
          </w:p>
        </w:tc>
        <w:tc>
          <w:tcPr>
            <w:tcW w:w="1852" w:type="dxa"/>
            <w:vAlign w:val="center"/>
          </w:tcPr>
          <w:p w14:paraId="03DB0825"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 xml:space="preserve">Mike Evans (Lionel Jefferson) </w:t>
            </w:r>
          </w:p>
        </w:tc>
        <w:tc>
          <w:tcPr>
            <w:tcW w:w="773" w:type="dxa"/>
            <w:vAlign w:val="center"/>
          </w:tcPr>
          <w:p w14:paraId="04D42978"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5A4792A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Actor</w:t>
            </w:r>
          </w:p>
        </w:tc>
        <w:tc>
          <w:tcPr>
            <w:tcW w:w="1350" w:type="dxa"/>
          </w:tcPr>
          <w:p w14:paraId="06D1AAAC"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348D3D1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 </w:t>
            </w:r>
          </w:p>
        </w:tc>
        <w:tc>
          <w:tcPr>
            <w:tcW w:w="907" w:type="dxa"/>
            <w:vAlign w:val="center"/>
          </w:tcPr>
          <w:p w14:paraId="296D3C1A"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5EA77361"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59024A72"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47EEDB12"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4CFB5746" w14:textId="77777777" w:rsidTr="004B1924">
        <w:trPr>
          <w:trHeight w:val="236"/>
        </w:trPr>
        <w:tc>
          <w:tcPr>
            <w:tcW w:w="379" w:type="dxa"/>
            <w:vAlign w:val="center"/>
          </w:tcPr>
          <w:p w14:paraId="735B0595"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21</w:t>
            </w:r>
          </w:p>
        </w:tc>
        <w:tc>
          <w:tcPr>
            <w:tcW w:w="1852" w:type="dxa"/>
            <w:vAlign w:val="center"/>
          </w:tcPr>
          <w:p w14:paraId="05F2247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Thomas K. Washington</w:t>
            </w:r>
          </w:p>
        </w:tc>
        <w:tc>
          <w:tcPr>
            <w:tcW w:w="773" w:type="dxa"/>
            <w:vAlign w:val="center"/>
          </w:tcPr>
          <w:p w14:paraId="356C812E"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1EA486CC" w14:textId="77777777" w:rsidR="006E0174" w:rsidRPr="00891209" w:rsidRDefault="006E0174" w:rsidP="004B1924">
            <w:pPr>
              <w:rPr>
                <w:rFonts w:ascii="Times New Roman" w:hAnsi="Times New Roman" w:cs="Times New Roman"/>
                <w:sz w:val="18"/>
                <w:szCs w:val="18"/>
              </w:rPr>
            </w:pPr>
            <w:r w:rsidRPr="00057463">
              <w:rPr>
                <w:rFonts w:ascii="Times New Roman" w:hAnsi="Times New Roman" w:cs="Times New Roman"/>
                <w:sz w:val="18"/>
                <w:szCs w:val="18"/>
              </w:rPr>
              <w:t>Businessman and spokesperson against racial prejudice</w:t>
            </w:r>
          </w:p>
        </w:tc>
        <w:tc>
          <w:tcPr>
            <w:tcW w:w="1350" w:type="dxa"/>
            <w:vAlign w:val="center"/>
          </w:tcPr>
          <w:p w14:paraId="28D405B8"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United States</w:t>
            </w:r>
          </w:p>
        </w:tc>
        <w:tc>
          <w:tcPr>
            <w:tcW w:w="1710" w:type="dxa"/>
            <w:vAlign w:val="center"/>
          </w:tcPr>
          <w:p w14:paraId="68EC33DD"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vAlign w:val="center"/>
          </w:tcPr>
          <w:p w14:paraId="488EA530"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2363FE9A"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4E2B1D75"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6715DE3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24804278" w14:textId="77777777" w:rsidTr="004B1924">
        <w:trPr>
          <w:trHeight w:val="236"/>
        </w:trPr>
        <w:tc>
          <w:tcPr>
            <w:tcW w:w="379" w:type="dxa"/>
            <w:vAlign w:val="center"/>
          </w:tcPr>
          <w:p w14:paraId="614FEA1A"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22</w:t>
            </w:r>
          </w:p>
        </w:tc>
        <w:tc>
          <w:tcPr>
            <w:tcW w:w="1852" w:type="dxa"/>
            <w:vAlign w:val="center"/>
          </w:tcPr>
          <w:p w14:paraId="51D4C0D6"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Khaterine Hepburn</w:t>
            </w:r>
          </w:p>
        </w:tc>
        <w:tc>
          <w:tcPr>
            <w:tcW w:w="773" w:type="dxa"/>
            <w:vAlign w:val="center"/>
          </w:tcPr>
          <w:p w14:paraId="69F69FF7"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F</w:t>
            </w:r>
          </w:p>
        </w:tc>
        <w:tc>
          <w:tcPr>
            <w:tcW w:w="1771" w:type="dxa"/>
            <w:vAlign w:val="center"/>
          </w:tcPr>
          <w:p w14:paraId="3563B8D9"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Actress</w:t>
            </w:r>
          </w:p>
        </w:tc>
        <w:tc>
          <w:tcPr>
            <w:tcW w:w="1350" w:type="dxa"/>
          </w:tcPr>
          <w:p w14:paraId="4DB728CF"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06A56E1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Oropharyngeal cancer </w:t>
            </w:r>
          </w:p>
        </w:tc>
        <w:tc>
          <w:tcPr>
            <w:tcW w:w="907" w:type="dxa"/>
            <w:vAlign w:val="center"/>
          </w:tcPr>
          <w:p w14:paraId="137CF027"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3B15B773"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4B2B81DB"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5F21888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3BD467CD" w14:textId="77777777" w:rsidTr="004B1924">
        <w:trPr>
          <w:trHeight w:val="236"/>
        </w:trPr>
        <w:tc>
          <w:tcPr>
            <w:tcW w:w="379" w:type="dxa"/>
            <w:vAlign w:val="center"/>
          </w:tcPr>
          <w:p w14:paraId="6782C6BD"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23</w:t>
            </w:r>
          </w:p>
        </w:tc>
        <w:tc>
          <w:tcPr>
            <w:tcW w:w="1852" w:type="dxa"/>
            <w:vAlign w:val="center"/>
          </w:tcPr>
          <w:p w14:paraId="1F0F360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 xml:space="preserve">Jonh Steele </w:t>
            </w:r>
          </w:p>
        </w:tc>
        <w:tc>
          <w:tcPr>
            <w:tcW w:w="773" w:type="dxa"/>
            <w:vAlign w:val="center"/>
          </w:tcPr>
          <w:p w14:paraId="259762B6"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3BB2A93F" w14:textId="77777777" w:rsidR="006E0174" w:rsidRPr="00057463"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Paratrooper</w:t>
            </w:r>
          </w:p>
        </w:tc>
        <w:tc>
          <w:tcPr>
            <w:tcW w:w="1350" w:type="dxa"/>
          </w:tcPr>
          <w:p w14:paraId="5013BA84"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1FE7319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Laryngeal cancer </w:t>
            </w:r>
          </w:p>
        </w:tc>
        <w:tc>
          <w:tcPr>
            <w:tcW w:w="907" w:type="dxa"/>
            <w:vAlign w:val="center"/>
          </w:tcPr>
          <w:p w14:paraId="0367682C"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3114176F"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6AD3C0AF"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5893DEB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6B512C36" w14:textId="77777777" w:rsidTr="004B1924">
        <w:trPr>
          <w:trHeight w:val="236"/>
        </w:trPr>
        <w:tc>
          <w:tcPr>
            <w:tcW w:w="379" w:type="dxa"/>
            <w:vAlign w:val="center"/>
          </w:tcPr>
          <w:p w14:paraId="5E9F0255"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24</w:t>
            </w:r>
          </w:p>
        </w:tc>
        <w:tc>
          <w:tcPr>
            <w:tcW w:w="1852" w:type="dxa"/>
            <w:vAlign w:val="center"/>
          </w:tcPr>
          <w:p w14:paraId="15294F13"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 xml:space="preserve">Roger Ebert </w:t>
            </w:r>
          </w:p>
        </w:tc>
        <w:tc>
          <w:tcPr>
            <w:tcW w:w="773" w:type="dxa"/>
            <w:vAlign w:val="center"/>
          </w:tcPr>
          <w:p w14:paraId="6CCB375C"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4B17ABBF"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Film reviewer</w:t>
            </w:r>
          </w:p>
        </w:tc>
        <w:tc>
          <w:tcPr>
            <w:tcW w:w="1350" w:type="dxa"/>
          </w:tcPr>
          <w:p w14:paraId="6624AACE"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27B99AA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Salivary gland cancer</w:t>
            </w:r>
          </w:p>
        </w:tc>
        <w:tc>
          <w:tcPr>
            <w:tcW w:w="907" w:type="dxa"/>
            <w:vAlign w:val="center"/>
          </w:tcPr>
          <w:p w14:paraId="166F794D"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4D8D3705"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3D848F90"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21844B8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693EAB12" w14:textId="77777777" w:rsidTr="004B1924">
        <w:trPr>
          <w:trHeight w:val="236"/>
        </w:trPr>
        <w:tc>
          <w:tcPr>
            <w:tcW w:w="379" w:type="dxa"/>
            <w:vAlign w:val="center"/>
          </w:tcPr>
          <w:p w14:paraId="241A1518"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lastRenderedPageBreak/>
              <w:t>25</w:t>
            </w:r>
          </w:p>
        </w:tc>
        <w:tc>
          <w:tcPr>
            <w:tcW w:w="1852" w:type="dxa"/>
            <w:vAlign w:val="center"/>
          </w:tcPr>
          <w:p w14:paraId="17A80EC4"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Dexter Keith Gordon</w:t>
            </w:r>
          </w:p>
        </w:tc>
        <w:tc>
          <w:tcPr>
            <w:tcW w:w="773" w:type="dxa"/>
            <w:vAlign w:val="center"/>
          </w:tcPr>
          <w:p w14:paraId="254B2EE6"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50530226"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Jazz musician </w:t>
            </w:r>
          </w:p>
        </w:tc>
        <w:tc>
          <w:tcPr>
            <w:tcW w:w="1350" w:type="dxa"/>
          </w:tcPr>
          <w:p w14:paraId="1B86486B"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0994F7D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Laryngeal cancer </w:t>
            </w:r>
          </w:p>
        </w:tc>
        <w:tc>
          <w:tcPr>
            <w:tcW w:w="907" w:type="dxa"/>
            <w:vAlign w:val="center"/>
          </w:tcPr>
          <w:p w14:paraId="32F45A61"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633C1753"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1357AE10"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25BD464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Smoking and alcohol intake </w:t>
            </w:r>
          </w:p>
        </w:tc>
      </w:tr>
      <w:tr w:rsidR="006E0174" w:rsidRPr="005E5377" w14:paraId="1F579DB2" w14:textId="77777777" w:rsidTr="004B1924">
        <w:trPr>
          <w:trHeight w:val="236"/>
        </w:trPr>
        <w:tc>
          <w:tcPr>
            <w:tcW w:w="379" w:type="dxa"/>
            <w:vAlign w:val="center"/>
          </w:tcPr>
          <w:p w14:paraId="2435CD19"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26</w:t>
            </w:r>
          </w:p>
        </w:tc>
        <w:tc>
          <w:tcPr>
            <w:tcW w:w="1852" w:type="dxa"/>
            <w:vAlign w:val="center"/>
          </w:tcPr>
          <w:p w14:paraId="3F09FFB7"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Amanda Blake</w:t>
            </w:r>
          </w:p>
        </w:tc>
        <w:tc>
          <w:tcPr>
            <w:tcW w:w="773" w:type="dxa"/>
            <w:vAlign w:val="center"/>
          </w:tcPr>
          <w:p w14:paraId="7DA3DBD4"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F</w:t>
            </w:r>
          </w:p>
        </w:tc>
        <w:tc>
          <w:tcPr>
            <w:tcW w:w="1771" w:type="dxa"/>
            <w:vAlign w:val="center"/>
          </w:tcPr>
          <w:p w14:paraId="123557BE"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Actress </w:t>
            </w:r>
          </w:p>
        </w:tc>
        <w:tc>
          <w:tcPr>
            <w:tcW w:w="1350" w:type="dxa"/>
          </w:tcPr>
          <w:p w14:paraId="2373D417"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2D9C3572"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Throat cancer </w:t>
            </w:r>
          </w:p>
        </w:tc>
        <w:tc>
          <w:tcPr>
            <w:tcW w:w="907" w:type="dxa"/>
            <w:vAlign w:val="center"/>
          </w:tcPr>
          <w:p w14:paraId="5CBB2E01"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13E0C32B"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30AC0431"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52298EC9"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35121AFB" w14:textId="77777777" w:rsidTr="004B1924">
        <w:trPr>
          <w:trHeight w:val="236"/>
        </w:trPr>
        <w:tc>
          <w:tcPr>
            <w:tcW w:w="379" w:type="dxa"/>
            <w:vAlign w:val="center"/>
          </w:tcPr>
          <w:p w14:paraId="7F4985FC"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27</w:t>
            </w:r>
          </w:p>
        </w:tc>
        <w:tc>
          <w:tcPr>
            <w:tcW w:w="1852" w:type="dxa"/>
            <w:vAlign w:val="center"/>
          </w:tcPr>
          <w:p w14:paraId="42A609F6"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 xml:space="preserve">Lon Chaney </w:t>
            </w:r>
          </w:p>
        </w:tc>
        <w:tc>
          <w:tcPr>
            <w:tcW w:w="773" w:type="dxa"/>
            <w:vAlign w:val="center"/>
          </w:tcPr>
          <w:p w14:paraId="76D8EE1E"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7B33E73C"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Actor</w:t>
            </w:r>
          </w:p>
        </w:tc>
        <w:tc>
          <w:tcPr>
            <w:tcW w:w="1350" w:type="dxa"/>
          </w:tcPr>
          <w:p w14:paraId="113AF032" w14:textId="77777777" w:rsidR="006E0174" w:rsidRPr="005E5377" w:rsidRDefault="006E0174" w:rsidP="004B1924">
            <w:pPr>
              <w:rPr>
                <w:rFonts w:ascii="Times New Roman" w:hAnsi="Times New Roman" w:cs="Times New Roman"/>
                <w:sz w:val="18"/>
                <w:szCs w:val="18"/>
              </w:rPr>
            </w:pPr>
            <w:r w:rsidRPr="00B43A4C">
              <w:rPr>
                <w:rFonts w:asciiTheme="majorBidi" w:hAnsiTheme="majorBidi" w:cstheme="majorBidi"/>
                <w:sz w:val="18"/>
                <w:szCs w:val="18"/>
              </w:rPr>
              <w:t xml:space="preserve">United States </w:t>
            </w:r>
          </w:p>
        </w:tc>
        <w:tc>
          <w:tcPr>
            <w:tcW w:w="1710" w:type="dxa"/>
            <w:vAlign w:val="center"/>
          </w:tcPr>
          <w:p w14:paraId="1D1D6A5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Throat cancer</w:t>
            </w:r>
          </w:p>
        </w:tc>
        <w:tc>
          <w:tcPr>
            <w:tcW w:w="907" w:type="dxa"/>
            <w:vAlign w:val="center"/>
          </w:tcPr>
          <w:p w14:paraId="0C851340"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vAlign w:val="center"/>
          </w:tcPr>
          <w:p w14:paraId="684045F4"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04C89B54"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sz w:val="18"/>
                <w:szCs w:val="18"/>
              </w:rPr>
              <w:t>-</w:t>
            </w:r>
          </w:p>
        </w:tc>
        <w:tc>
          <w:tcPr>
            <w:tcW w:w="1764" w:type="dxa"/>
            <w:vAlign w:val="center"/>
          </w:tcPr>
          <w:p w14:paraId="1EFB9865"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r w:rsidR="006E0174" w:rsidRPr="005E5377" w14:paraId="652A51B0" w14:textId="77777777" w:rsidTr="004B1924">
        <w:trPr>
          <w:trHeight w:val="236"/>
        </w:trPr>
        <w:tc>
          <w:tcPr>
            <w:tcW w:w="379" w:type="dxa"/>
            <w:vAlign w:val="center"/>
          </w:tcPr>
          <w:p w14:paraId="12A1E32E"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28</w:t>
            </w:r>
          </w:p>
        </w:tc>
        <w:tc>
          <w:tcPr>
            <w:tcW w:w="1852" w:type="dxa"/>
            <w:vAlign w:val="center"/>
          </w:tcPr>
          <w:p w14:paraId="679526F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 xml:space="preserve">Lula Silva </w:t>
            </w:r>
          </w:p>
        </w:tc>
        <w:tc>
          <w:tcPr>
            <w:tcW w:w="773" w:type="dxa"/>
            <w:vAlign w:val="center"/>
          </w:tcPr>
          <w:p w14:paraId="6003AD1D"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vAlign w:val="center"/>
          </w:tcPr>
          <w:p w14:paraId="081508E8"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President</w:t>
            </w:r>
          </w:p>
        </w:tc>
        <w:tc>
          <w:tcPr>
            <w:tcW w:w="1350" w:type="dxa"/>
          </w:tcPr>
          <w:p w14:paraId="2A0357D1" w14:textId="77777777" w:rsidR="006E0174" w:rsidRPr="005E5377" w:rsidRDefault="006E0174" w:rsidP="004B1924">
            <w:pPr>
              <w:rPr>
                <w:rFonts w:ascii="Times New Roman" w:hAnsi="Times New Roman" w:cs="Times New Roman"/>
                <w:sz w:val="18"/>
                <w:szCs w:val="18"/>
              </w:rPr>
            </w:pPr>
            <w:r>
              <w:rPr>
                <w:rFonts w:ascii="Times New Roman" w:hAnsi="Times New Roman" w:cs="Times New Roman"/>
                <w:sz w:val="18"/>
                <w:szCs w:val="18"/>
              </w:rPr>
              <w:t xml:space="preserve">Brazil </w:t>
            </w:r>
          </w:p>
        </w:tc>
        <w:tc>
          <w:tcPr>
            <w:tcW w:w="1710" w:type="dxa"/>
            <w:vAlign w:val="center"/>
          </w:tcPr>
          <w:p w14:paraId="5D4CB4DB"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Laryngeal cancer </w:t>
            </w:r>
          </w:p>
        </w:tc>
        <w:tc>
          <w:tcPr>
            <w:tcW w:w="907" w:type="dxa"/>
            <w:vAlign w:val="center"/>
          </w:tcPr>
          <w:p w14:paraId="62C31DC8"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2011</w:t>
            </w:r>
          </w:p>
        </w:tc>
        <w:tc>
          <w:tcPr>
            <w:tcW w:w="693" w:type="dxa"/>
            <w:vAlign w:val="center"/>
          </w:tcPr>
          <w:p w14:paraId="725A74E5"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vAlign w:val="center"/>
          </w:tcPr>
          <w:p w14:paraId="13435CF8" w14:textId="77777777" w:rsidR="006E0174" w:rsidRPr="001541F6" w:rsidRDefault="006E0174" w:rsidP="004B1924">
            <w:pPr>
              <w:rPr>
                <w:rFonts w:ascii="Times New Roman" w:hAnsi="Times New Roman" w:cs="Times New Roman"/>
                <w:sz w:val="18"/>
                <w:szCs w:val="18"/>
              </w:rPr>
            </w:pPr>
          </w:p>
        </w:tc>
        <w:tc>
          <w:tcPr>
            <w:tcW w:w="1764" w:type="dxa"/>
            <w:vAlign w:val="center"/>
          </w:tcPr>
          <w:p w14:paraId="1A525F9A"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 xml:space="preserve">Smoking </w:t>
            </w:r>
          </w:p>
        </w:tc>
      </w:tr>
      <w:tr w:rsidR="006E0174" w:rsidRPr="005E5377" w14:paraId="59A0E56B" w14:textId="77777777" w:rsidTr="004B1924">
        <w:trPr>
          <w:trHeight w:val="236"/>
        </w:trPr>
        <w:tc>
          <w:tcPr>
            <w:tcW w:w="379" w:type="dxa"/>
            <w:tcBorders>
              <w:bottom w:val="single" w:sz="4" w:space="0" w:color="auto"/>
            </w:tcBorders>
            <w:vAlign w:val="center"/>
          </w:tcPr>
          <w:p w14:paraId="238CB65D" w14:textId="77777777" w:rsidR="006E0174" w:rsidRPr="00D802E0" w:rsidRDefault="006E0174" w:rsidP="004B1924">
            <w:pPr>
              <w:jc w:val="center"/>
              <w:rPr>
                <w:rFonts w:ascii="Times New Roman" w:hAnsi="Times New Roman" w:cs="Times New Roman"/>
                <w:sz w:val="18"/>
                <w:szCs w:val="18"/>
              </w:rPr>
            </w:pPr>
            <w:r w:rsidRPr="00D802E0">
              <w:rPr>
                <w:rFonts w:ascii="Times New Roman" w:hAnsi="Times New Roman" w:cs="Times New Roman"/>
                <w:sz w:val="18"/>
                <w:szCs w:val="18"/>
              </w:rPr>
              <w:t>29</w:t>
            </w:r>
          </w:p>
        </w:tc>
        <w:tc>
          <w:tcPr>
            <w:tcW w:w="1852" w:type="dxa"/>
            <w:tcBorders>
              <w:bottom w:val="single" w:sz="4" w:space="0" w:color="auto"/>
            </w:tcBorders>
            <w:vAlign w:val="center"/>
          </w:tcPr>
          <w:p w14:paraId="683CD710" w14:textId="77777777" w:rsidR="006E0174" w:rsidRPr="00D802E0" w:rsidRDefault="006E0174" w:rsidP="004B1924">
            <w:pPr>
              <w:rPr>
                <w:rFonts w:ascii="Times New Roman" w:hAnsi="Times New Roman" w:cs="Times New Roman"/>
                <w:sz w:val="18"/>
                <w:szCs w:val="18"/>
              </w:rPr>
            </w:pPr>
            <w:r w:rsidRPr="00D802E0">
              <w:rPr>
                <w:rFonts w:ascii="Times New Roman" w:hAnsi="Times New Roman" w:cs="Times New Roman"/>
                <w:sz w:val="18"/>
                <w:szCs w:val="18"/>
              </w:rPr>
              <w:t>René Houseman</w:t>
            </w:r>
          </w:p>
        </w:tc>
        <w:tc>
          <w:tcPr>
            <w:tcW w:w="773" w:type="dxa"/>
            <w:tcBorders>
              <w:bottom w:val="single" w:sz="4" w:space="0" w:color="auto"/>
            </w:tcBorders>
            <w:vAlign w:val="center"/>
          </w:tcPr>
          <w:p w14:paraId="01137362" w14:textId="77777777" w:rsidR="006E0174" w:rsidRPr="005E5377" w:rsidRDefault="006E0174" w:rsidP="004B1924">
            <w:pPr>
              <w:jc w:val="center"/>
              <w:rPr>
                <w:rFonts w:ascii="Times New Roman" w:hAnsi="Times New Roman" w:cs="Times New Roman"/>
                <w:sz w:val="18"/>
                <w:szCs w:val="18"/>
              </w:rPr>
            </w:pPr>
            <w:r w:rsidRPr="005E5377">
              <w:rPr>
                <w:rFonts w:ascii="Times New Roman" w:hAnsi="Times New Roman" w:cs="Times New Roman"/>
                <w:sz w:val="18"/>
                <w:szCs w:val="18"/>
              </w:rPr>
              <w:t>M</w:t>
            </w:r>
          </w:p>
        </w:tc>
        <w:tc>
          <w:tcPr>
            <w:tcW w:w="1771" w:type="dxa"/>
            <w:tcBorders>
              <w:bottom w:val="single" w:sz="4" w:space="0" w:color="auto"/>
            </w:tcBorders>
            <w:vAlign w:val="center"/>
          </w:tcPr>
          <w:p w14:paraId="623E1FA9"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Footballer</w:t>
            </w:r>
          </w:p>
        </w:tc>
        <w:tc>
          <w:tcPr>
            <w:tcW w:w="1350" w:type="dxa"/>
            <w:tcBorders>
              <w:bottom w:val="single" w:sz="4" w:space="0" w:color="auto"/>
            </w:tcBorders>
          </w:tcPr>
          <w:p w14:paraId="045184EB" w14:textId="77777777" w:rsidR="006E0174" w:rsidRPr="005E5377" w:rsidRDefault="006E0174" w:rsidP="004B1924">
            <w:pPr>
              <w:rPr>
                <w:rFonts w:ascii="Times New Roman" w:hAnsi="Times New Roman" w:cs="Times New Roman"/>
                <w:sz w:val="18"/>
                <w:szCs w:val="18"/>
              </w:rPr>
            </w:pPr>
            <w:r>
              <w:rPr>
                <w:rFonts w:ascii="Times New Roman" w:hAnsi="Times New Roman" w:cs="Times New Roman"/>
                <w:sz w:val="18"/>
                <w:szCs w:val="18"/>
              </w:rPr>
              <w:t>Argentina</w:t>
            </w:r>
          </w:p>
        </w:tc>
        <w:tc>
          <w:tcPr>
            <w:tcW w:w="1710" w:type="dxa"/>
            <w:tcBorders>
              <w:bottom w:val="single" w:sz="4" w:space="0" w:color="auto"/>
            </w:tcBorders>
            <w:vAlign w:val="center"/>
          </w:tcPr>
          <w:p w14:paraId="4664E73D"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Tongue cancer</w:t>
            </w:r>
          </w:p>
        </w:tc>
        <w:tc>
          <w:tcPr>
            <w:tcW w:w="907" w:type="dxa"/>
            <w:tcBorders>
              <w:bottom w:val="single" w:sz="4" w:space="0" w:color="auto"/>
            </w:tcBorders>
            <w:vAlign w:val="center"/>
          </w:tcPr>
          <w:p w14:paraId="2807EE05"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693" w:type="dxa"/>
            <w:tcBorders>
              <w:bottom w:val="single" w:sz="4" w:space="0" w:color="auto"/>
            </w:tcBorders>
            <w:vAlign w:val="center"/>
          </w:tcPr>
          <w:p w14:paraId="53430E02" w14:textId="77777777" w:rsidR="006E0174" w:rsidRPr="001541F6" w:rsidRDefault="006E0174" w:rsidP="004B1924">
            <w:pPr>
              <w:jc w:val="center"/>
              <w:rPr>
                <w:rFonts w:ascii="Times New Roman" w:hAnsi="Times New Roman" w:cs="Times New Roman"/>
                <w:sz w:val="18"/>
                <w:szCs w:val="18"/>
              </w:rPr>
            </w:pPr>
            <w:r w:rsidRPr="001541F6">
              <w:rPr>
                <w:rFonts w:ascii="Times New Roman" w:hAnsi="Times New Roman" w:cs="Times New Roman"/>
                <w:sz w:val="18"/>
                <w:szCs w:val="18"/>
              </w:rPr>
              <w:t>-</w:t>
            </w:r>
          </w:p>
        </w:tc>
        <w:tc>
          <w:tcPr>
            <w:tcW w:w="1856" w:type="dxa"/>
            <w:tcBorders>
              <w:bottom w:val="single" w:sz="4" w:space="0" w:color="auto"/>
            </w:tcBorders>
            <w:vAlign w:val="center"/>
          </w:tcPr>
          <w:p w14:paraId="4E7D348C" w14:textId="77777777" w:rsidR="006E0174" w:rsidRPr="001541F6" w:rsidRDefault="006E0174" w:rsidP="004B1924">
            <w:pPr>
              <w:rPr>
                <w:rFonts w:ascii="Times New Roman" w:hAnsi="Times New Roman" w:cs="Times New Roman"/>
                <w:sz w:val="18"/>
                <w:szCs w:val="18"/>
              </w:rPr>
            </w:pPr>
            <w:r w:rsidRPr="001541F6">
              <w:rPr>
                <w:rFonts w:ascii="Times New Roman" w:hAnsi="Times New Roman" w:cs="Times New Roman"/>
                <w:b/>
                <w:bCs/>
                <w:sz w:val="18"/>
                <w:szCs w:val="18"/>
              </w:rPr>
              <w:t>-</w:t>
            </w:r>
          </w:p>
        </w:tc>
        <w:tc>
          <w:tcPr>
            <w:tcW w:w="1764" w:type="dxa"/>
            <w:tcBorders>
              <w:bottom w:val="single" w:sz="4" w:space="0" w:color="auto"/>
            </w:tcBorders>
            <w:vAlign w:val="center"/>
          </w:tcPr>
          <w:p w14:paraId="3455C630" w14:textId="77777777" w:rsidR="006E0174" w:rsidRPr="005E5377" w:rsidRDefault="006E0174" w:rsidP="004B1924">
            <w:pPr>
              <w:rPr>
                <w:rFonts w:ascii="Times New Roman" w:hAnsi="Times New Roman" w:cs="Times New Roman"/>
                <w:sz w:val="18"/>
                <w:szCs w:val="18"/>
              </w:rPr>
            </w:pPr>
            <w:r w:rsidRPr="005E5377">
              <w:rPr>
                <w:rFonts w:ascii="Times New Roman" w:hAnsi="Times New Roman" w:cs="Times New Roman"/>
                <w:sz w:val="18"/>
                <w:szCs w:val="18"/>
              </w:rPr>
              <w:t>-</w:t>
            </w:r>
          </w:p>
        </w:tc>
      </w:tr>
    </w:tbl>
    <w:p w14:paraId="0C8E2CBD" w14:textId="77777777" w:rsidR="006E0174" w:rsidRPr="005E5377" w:rsidRDefault="006E0174" w:rsidP="006E0174">
      <w:pPr>
        <w:ind w:firstLine="180"/>
        <w:rPr>
          <w:rFonts w:ascii="Times New Roman" w:hAnsi="Times New Roman" w:cs="Times New Roman"/>
          <w:sz w:val="18"/>
          <w:szCs w:val="18"/>
        </w:rPr>
      </w:pPr>
      <w:r>
        <w:rPr>
          <w:rFonts w:ascii="Times New Roman" w:hAnsi="Times New Roman" w:cs="Times New Roman"/>
          <w:sz w:val="18"/>
          <w:szCs w:val="18"/>
        </w:rPr>
        <w:t>*A</w:t>
      </w:r>
      <w:r w:rsidRPr="009A099E">
        <w:rPr>
          <w:rFonts w:ascii="Times New Roman" w:hAnsi="Times New Roman" w:cs="Times New Roman"/>
          <w:sz w:val="18"/>
          <w:szCs w:val="18"/>
        </w:rPr>
        <w:t xml:space="preserve">ccording source </w:t>
      </w:r>
    </w:p>
    <w:p w14:paraId="45571398" w14:textId="77777777" w:rsidR="006E0174" w:rsidRPr="00450AEC" w:rsidRDefault="006E0174" w:rsidP="006E0174">
      <w:pPr>
        <w:rPr>
          <w:rFonts w:asciiTheme="majorBidi" w:hAnsiTheme="majorBidi" w:cstheme="majorBidi"/>
        </w:rPr>
      </w:pPr>
    </w:p>
    <w:p w14:paraId="38978C41" w14:textId="77777777" w:rsidR="006E0174" w:rsidRDefault="006E0174" w:rsidP="006E0174"/>
    <w:p w14:paraId="7E576F2C" w14:textId="77777777" w:rsidR="006E0174" w:rsidRPr="00B31D39" w:rsidRDefault="006E0174" w:rsidP="006E0174"/>
    <w:p w14:paraId="6A4FE2B3" w14:textId="77777777" w:rsidR="006E0174" w:rsidRPr="00B31D39" w:rsidRDefault="006E0174" w:rsidP="006E0174"/>
    <w:p w14:paraId="68AA3D29" w14:textId="77777777" w:rsidR="006E0174" w:rsidRPr="00B31D39" w:rsidRDefault="006E0174" w:rsidP="006E0174"/>
    <w:p w14:paraId="286104D1" w14:textId="77777777" w:rsidR="006E0174" w:rsidRPr="00B31D39" w:rsidRDefault="006E0174" w:rsidP="006E0174"/>
    <w:p w14:paraId="5522FD21" w14:textId="77777777" w:rsidR="006E0174" w:rsidRPr="00B31D39" w:rsidRDefault="006E0174" w:rsidP="006E0174"/>
    <w:p w14:paraId="067F89C0" w14:textId="77777777" w:rsidR="006E0174" w:rsidRPr="00B31D39" w:rsidRDefault="006E0174" w:rsidP="006E0174"/>
    <w:p w14:paraId="19E86E4E" w14:textId="77777777" w:rsidR="006E0174" w:rsidRPr="00B31D39" w:rsidRDefault="006E0174" w:rsidP="006E0174"/>
    <w:p w14:paraId="17EC4A04" w14:textId="77777777" w:rsidR="006E0174" w:rsidRPr="00B31D39" w:rsidRDefault="006E0174" w:rsidP="006E0174"/>
    <w:p w14:paraId="5CCAEBB9" w14:textId="77777777" w:rsidR="006E0174" w:rsidRPr="00B31D39" w:rsidRDefault="006E0174" w:rsidP="006E0174"/>
    <w:p w14:paraId="7EEB2277" w14:textId="77777777" w:rsidR="006E0174" w:rsidRPr="00B31D39" w:rsidRDefault="006E0174" w:rsidP="006E0174"/>
    <w:p w14:paraId="27C8AE80" w14:textId="17C61A67" w:rsidR="006E0174" w:rsidRPr="00B31D39" w:rsidRDefault="006E0174" w:rsidP="006E0174"/>
    <w:p w14:paraId="6C91D12F" w14:textId="77777777" w:rsidR="006E0174" w:rsidRPr="00B31D39" w:rsidRDefault="006E0174" w:rsidP="006E0174"/>
    <w:p w14:paraId="3B33E282" w14:textId="77777777" w:rsidR="006E0174" w:rsidRPr="00B31D39" w:rsidRDefault="006E0174" w:rsidP="006E0174"/>
    <w:p w14:paraId="2BA93DD7" w14:textId="77777777" w:rsidR="006E0174" w:rsidRPr="00B31D39" w:rsidRDefault="006E0174" w:rsidP="006E0174"/>
    <w:p w14:paraId="72AD61AB" w14:textId="77777777" w:rsidR="006E0174" w:rsidRPr="00B31D39" w:rsidRDefault="006E0174" w:rsidP="006E0174">
      <w:pPr>
        <w:sectPr w:rsidR="006E0174" w:rsidRPr="00B31D39" w:rsidSect="006E0174">
          <w:pgSz w:w="15840" w:h="12240" w:orient="landscape"/>
          <w:pgMar w:top="1440" w:right="1440" w:bottom="1440" w:left="1440" w:header="720" w:footer="720" w:gutter="0"/>
          <w:cols w:space="720"/>
          <w:docGrid w:linePitch="360"/>
        </w:sectPr>
      </w:pPr>
    </w:p>
    <w:p w14:paraId="06309995" w14:textId="1180A500" w:rsidR="006E0174" w:rsidRDefault="006E0174" w:rsidP="006E0174">
      <w:pPr>
        <w:rPr>
          <w:rFonts w:asciiTheme="majorBidi" w:hAnsiTheme="majorBidi" w:cstheme="majorBidi"/>
          <w:sz w:val="24"/>
          <w:szCs w:val="24"/>
        </w:rPr>
      </w:pPr>
      <w:r w:rsidRPr="00895C3E">
        <w:rPr>
          <w:rFonts w:asciiTheme="majorBidi" w:hAnsiTheme="majorBidi" w:cstheme="majorBidi"/>
          <w:b/>
          <w:bCs/>
          <w:sz w:val="24"/>
          <w:szCs w:val="24"/>
        </w:rPr>
        <w:lastRenderedPageBreak/>
        <w:t xml:space="preserve">Supplementary Table </w:t>
      </w:r>
      <w:r>
        <w:rPr>
          <w:rFonts w:asciiTheme="majorBidi" w:hAnsiTheme="majorBidi" w:cstheme="majorBidi"/>
          <w:b/>
          <w:bCs/>
          <w:sz w:val="24"/>
          <w:szCs w:val="24"/>
        </w:rPr>
        <w:t>4</w:t>
      </w:r>
      <w:r>
        <w:rPr>
          <w:rFonts w:asciiTheme="majorBidi" w:hAnsiTheme="majorBidi" w:cstheme="majorBidi"/>
          <w:sz w:val="24"/>
          <w:szCs w:val="24"/>
        </w:rPr>
        <w:t xml:space="preserve">. List of professionals </w:t>
      </w:r>
    </w:p>
    <w:tbl>
      <w:tblPr>
        <w:tblpPr w:leftFromText="180" w:rightFromText="180" w:horzAnchor="margin" w:tblpXSpec="center" w:tblpY="518"/>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937"/>
        <w:gridCol w:w="4031"/>
      </w:tblGrid>
      <w:tr w:rsidR="006E0174" w:rsidRPr="009A40AB" w14:paraId="4F0B6481" w14:textId="77777777" w:rsidTr="004B1924">
        <w:trPr>
          <w:trHeight w:val="195"/>
        </w:trPr>
        <w:tc>
          <w:tcPr>
            <w:tcW w:w="1401" w:type="dxa"/>
            <w:shd w:val="clear" w:color="auto" w:fill="BDD6EE"/>
            <w:vAlign w:val="center"/>
            <w:hideMark/>
          </w:tcPr>
          <w:p w14:paraId="4578B4B2" w14:textId="77777777" w:rsidR="006E0174" w:rsidRPr="009A40AB" w:rsidRDefault="006E0174" w:rsidP="004B1924">
            <w:pPr>
              <w:spacing w:after="0" w:line="240" w:lineRule="auto"/>
              <w:rPr>
                <w:rFonts w:asciiTheme="majorBidi" w:eastAsia="Times New Roman" w:hAnsiTheme="majorBidi" w:cstheme="majorBidi"/>
                <w:b/>
                <w:bCs/>
              </w:rPr>
            </w:pPr>
            <w:r w:rsidRPr="009A40AB">
              <w:rPr>
                <w:rFonts w:asciiTheme="majorBidi" w:eastAsia="Times New Roman" w:hAnsiTheme="majorBidi" w:cstheme="majorBidi"/>
                <w:b/>
                <w:bCs/>
              </w:rPr>
              <w:t xml:space="preserve">Country </w:t>
            </w:r>
          </w:p>
        </w:tc>
        <w:tc>
          <w:tcPr>
            <w:tcW w:w="3937" w:type="dxa"/>
            <w:shd w:val="clear" w:color="auto" w:fill="BDD6EE"/>
            <w:vAlign w:val="center"/>
            <w:hideMark/>
          </w:tcPr>
          <w:p w14:paraId="42B8EAF4" w14:textId="77777777" w:rsidR="006E0174" w:rsidRPr="009A40AB" w:rsidRDefault="006E0174" w:rsidP="004B1924">
            <w:pPr>
              <w:spacing w:after="0" w:line="240" w:lineRule="auto"/>
              <w:rPr>
                <w:rFonts w:asciiTheme="majorBidi" w:eastAsia="Times New Roman" w:hAnsiTheme="majorBidi" w:cstheme="majorBidi"/>
                <w:b/>
                <w:bCs/>
              </w:rPr>
            </w:pPr>
            <w:r>
              <w:rPr>
                <w:rFonts w:asciiTheme="majorBidi" w:eastAsia="Times New Roman" w:hAnsiTheme="majorBidi" w:cstheme="majorBidi"/>
                <w:b/>
                <w:bCs/>
              </w:rPr>
              <w:t>Professional</w:t>
            </w:r>
          </w:p>
        </w:tc>
        <w:tc>
          <w:tcPr>
            <w:tcW w:w="4031" w:type="dxa"/>
            <w:shd w:val="clear" w:color="auto" w:fill="BDD6EE"/>
          </w:tcPr>
          <w:p w14:paraId="4B1A67C2" w14:textId="77777777" w:rsidR="006E0174" w:rsidRPr="009A40AB" w:rsidRDefault="006E0174" w:rsidP="004B1924">
            <w:pPr>
              <w:spacing w:after="0" w:line="240" w:lineRule="auto"/>
              <w:jc w:val="center"/>
              <w:rPr>
                <w:rFonts w:asciiTheme="majorBidi" w:eastAsia="Times New Roman" w:hAnsiTheme="majorBidi" w:cstheme="majorBidi"/>
                <w:b/>
                <w:bCs/>
              </w:rPr>
            </w:pPr>
            <w:r w:rsidRPr="009A40AB">
              <w:rPr>
                <w:rFonts w:asciiTheme="majorBidi" w:eastAsia="Times New Roman" w:hAnsiTheme="majorBidi" w:cstheme="majorBidi"/>
                <w:b/>
                <w:bCs/>
              </w:rPr>
              <w:t xml:space="preserve">Affiliation </w:t>
            </w:r>
          </w:p>
        </w:tc>
      </w:tr>
      <w:tr w:rsidR="006E0174" w:rsidRPr="0055509F" w14:paraId="71EC56C5" w14:textId="77777777" w:rsidTr="004B1924">
        <w:trPr>
          <w:trHeight w:val="195"/>
        </w:trPr>
        <w:tc>
          <w:tcPr>
            <w:tcW w:w="1401" w:type="dxa"/>
            <w:vMerge w:val="restart"/>
            <w:shd w:val="clear" w:color="auto" w:fill="auto"/>
            <w:vAlign w:val="center"/>
          </w:tcPr>
          <w:p w14:paraId="031B7957" w14:textId="77777777" w:rsidR="006E0174" w:rsidRPr="009A40AB" w:rsidRDefault="006E0174" w:rsidP="004B1924">
            <w:pPr>
              <w:spacing w:after="0" w:line="240" w:lineRule="auto"/>
              <w:rPr>
                <w:rFonts w:asciiTheme="majorBidi" w:eastAsia="Times New Roman" w:hAnsiTheme="majorBidi" w:cstheme="majorBidi"/>
                <w:b/>
                <w:bCs/>
              </w:rPr>
            </w:pPr>
            <w:r w:rsidRPr="009A40AB">
              <w:rPr>
                <w:rFonts w:asciiTheme="majorBidi" w:eastAsia="Times New Roman" w:hAnsiTheme="majorBidi" w:cstheme="majorBidi"/>
              </w:rPr>
              <w:t>México</w:t>
            </w:r>
          </w:p>
        </w:tc>
        <w:tc>
          <w:tcPr>
            <w:tcW w:w="3937" w:type="dxa"/>
            <w:shd w:val="clear" w:color="auto" w:fill="auto"/>
            <w:vAlign w:val="center"/>
          </w:tcPr>
          <w:p w14:paraId="500AB53A" w14:textId="77777777" w:rsidR="006E0174" w:rsidRPr="009A40AB" w:rsidRDefault="006E0174" w:rsidP="004B1924">
            <w:pPr>
              <w:spacing w:after="0" w:line="240" w:lineRule="auto"/>
              <w:rPr>
                <w:rFonts w:asciiTheme="majorBidi" w:eastAsia="Times New Roman" w:hAnsiTheme="majorBidi" w:cstheme="majorBidi"/>
                <w:lang w:val="pt-BR"/>
              </w:rPr>
            </w:pPr>
            <w:r w:rsidRPr="009A40AB">
              <w:rPr>
                <w:rFonts w:asciiTheme="majorBidi" w:eastAsia="Times New Roman" w:hAnsiTheme="majorBidi" w:cstheme="majorBidi"/>
                <w:lang w:val="pt-BR"/>
              </w:rPr>
              <w:t>Dr. Adalberto Mosqueda Taylor</w:t>
            </w:r>
          </w:p>
        </w:tc>
        <w:tc>
          <w:tcPr>
            <w:tcW w:w="4031" w:type="dxa"/>
            <w:shd w:val="clear" w:color="auto" w:fill="auto"/>
          </w:tcPr>
          <w:p w14:paraId="45D75BDF" w14:textId="77777777" w:rsidR="006E0174" w:rsidRPr="0055509F" w:rsidRDefault="006E0174" w:rsidP="004B1924">
            <w:pPr>
              <w:spacing w:after="0" w:line="240" w:lineRule="auto"/>
              <w:rPr>
                <w:rFonts w:asciiTheme="majorBidi" w:eastAsia="Times New Roman" w:hAnsiTheme="majorBidi" w:cstheme="majorBidi"/>
              </w:rPr>
            </w:pPr>
            <w:r w:rsidRPr="0055509F">
              <w:rPr>
                <w:rFonts w:asciiTheme="majorBidi" w:eastAsia="Times New Roman" w:hAnsiTheme="majorBidi" w:cstheme="majorBidi"/>
              </w:rPr>
              <w:t>Health Care Department, Autonomous Metropolitan University, Mexico City, Mexico.</w:t>
            </w:r>
          </w:p>
        </w:tc>
      </w:tr>
      <w:tr w:rsidR="006E0174" w:rsidRPr="009A40AB" w14:paraId="0108B2F6" w14:textId="77777777" w:rsidTr="004B1924">
        <w:trPr>
          <w:trHeight w:val="195"/>
        </w:trPr>
        <w:tc>
          <w:tcPr>
            <w:tcW w:w="1401" w:type="dxa"/>
            <w:vMerge/>
            <w:shd w:val="clear" w:color="auto" w:fill="auto"/>
            <w:vAlign w:val="center"/>
          </w:tcPr>
          <w:p w14:paraId="12C9BED4" w14:textId="77777777" w:rsidR="006E0174" w:rsidRPr="0055509F" w:rsidRDefault="006E0174" w:rsidP="004B1924">
            <w:pPr>
              <w:spacing w:after="0" w:line="240" w:lineRule="auto"/>
              <w:rPr>
                <w:rFonts w:asciiTheme="majorBidi" w:eastAsia="Times New Roman" w:hAnsiTheme="majorBidi" w:cstheme="majorBidi"/>
                <w:b/>
                <w:bCs/>
              </w:rPr>
            </w:pPr>
          </w:p>
        </w:tc>
        <w:tc>
          <w:tcPr>
            <w:tcW w:w="3937" w:type="dxa"/>
            <w:shd w:val="clear" w:color="auto" w:fill="auto"/>
            <w:vAlign w:val="center"/>
          </w:tcPr>
          <w:p w14:paraId="60AA76D9" w14:textId="77777777" w:rsidR="006E0174" w:rsidRPr="009A40AB" w:rsidRDefault="006E0174" w:rsidP="004B1924">
            <w:pPr>
              <w:spacing w:after="0" w:line="240" w:lineRule="auto"/>
              <w:rPr>
                <w:rFonts w:asciiTheme="majorBidi" w:eastAsia="Times New Roman" w:hAnsiTheme="majorBidi" w:cstheme="majorBidi"/>
                <w:lang w:val="es-419"/>
              </w:rPr>
            </w:pPr>
            <w:r w:rsidRPr="009A40AB">
              <w:rPr>
                <w:rFonts w:asciiTheme="majorBidi" w:eastAsia="Times New Roman" w:hAnsiTheme="majorBidi" w:cstheme="majorBidi"/>
                <w:lang w:val="es-419"/>
              </w:rPr>
              <w:t>Dra. Alicia Rumayor</w:t>
            </w:r>
          </w:p>
        </w:tc>
        <w:tc>
          <w:tcPr>
            <w:tcW w:w="4031" w:type="dxa"/>
            <w:shd w:val="clear" w:color="auto" w:fill="auto"/>
          </w:tcPr>
          <w:p w14:paraId="069E46A4" w14:textId="77777777" w:rsidR="006E0174" w:rsidRPr="001C6D70" w:rsidRDefault="006E0174" w:rsidP="004B1924">
            <w:pPr>
              <w:spacing w:after="0" w:line="240" w:lineRule="auto"/>
              <w:rPr>
                <w:rFonts w:asciiTheme="majorBidi" w:eastAsia="Times New Roman" w:hAnsiTheme="majorBidi" w:cstheme="majorBidi"/>
              </w:rPr>
            </w:pPr>
            <w:r>
              <w:rPr>
                <w:rFonts w:asciiTheme="majorBidi" w:eastAsia="Times New Roman" w:hAnsiTheme="majorBidi" w:cstheme="majorBidi"/>
              </w:rPr>
              <w:t xml:space="preserve">Faculty of Dentistry, </w:t>
            </w:r>
            <w:r w:rsidRPr="007D4E00">
              <w:rPr>
                <w:rFonts w:asciiTheme="majorBidi" w:eastAsia="Times New Roman" w:hAnsiTheme="majorBidi" w:cstheme="majorBidi"/>
              </w:rPr>
              <w:t>Autonomous University of Coahuila</w:t>
            </w:r>
            <w:r>
              <w:rPr>
                <w:rFonts w:asciiTheme="majorBidi" w:eastAsia="Times New Roman" w:hAnsiTheme="majorBidi" w:cstheme="majorBidi"/>
              </w:rPr>
              <w:t xml:space="preserve">, </w:t>
            </w:r>
            <w:r w:rsidRPr="0055509F">
              <w:rPr>
                <w:rFonts w:asciiTheme="majorBidi" w:eastAsia="Times New Roman" w:hAnsiTheme="majorBidi" w:cstheme="majorBidi"/>
              </w:rPr>
              <w:t>Mexico City, Mexico.</w:t>
            </w:r>
          </w:p>
        </w:tc>
      </w:tr>
      <w:tr w:rsidR="006E0174" w:rsidRPr="0055509F" w14:paraId="3A28FF02" w14:textId="77777777" w:rsidTr="004B1924">
        <w:trPr>
          <w:trHeight w:val="195"/>
        </w:trPr>
        <w:tc>
          <w:tcPr>
            <w:tcW w:w="1401" w:type="dxa"/>
            <w:vMerge/>
            <w:shd w:val="clear" w:color="auto" w:fill="auto"/>
            <w:vAlign w:val="center"/>
          </w:tcPr>
          <w:p w14:paraId="45C62F61" w14:textId="77777777" w:rsidR="006E0174" w:rsidRPr="009A40AB" w:rsidRDefault="006E0174" w:rsidP="004B1924">
            <w:pPr>
              <w:spacing w:after="0" w:line="240" w:lineRule="auto"/>
              <w:rPr>
                <w:rFonts w:asciiTheme="majorBidi" w:eastAsia="Times New Roman" w:hAnsiTheme="majorBidi" w:cstheme="majorBidi"/>
                <w:b/>
                <w:bCs/>
              </w:rPr>
            </w:pPr>
          </w:p>
        </w:tc>
        <w:tc>
          <w:tcPr>
            <w:tcW w:w="3937" w:type="dxa"/>
            <w:shd w:val="clear" w:color="auto" w:fill="auto"/>
            <w:vAlign w:val="center"/>
          </w:tcPr>
          <w:p w14:paraId="5F1475ED" w14:textId="77777777" w:rsidR="006E0174" w:rsidRPr="009A40AB" w:rsidRDefault="006E0174" w:rsidP="004B1924">
            <w:pPr>
              <w:spacing w:after="0" w:line="240" w:lineRule="auto"/>
              <w:rPr>
                <w:rFonts w:asciiTheme="majorBidi" w:eastAsia="Times New Roman" w:hAnsiTheme="majorBidi" w:cstheme="majorBidi"/>
                <w:lang w:val="es-419"/>
              </w:rPr>
            </w:pPr>
            <w:r w:rsidRPr="009A40AB">
              <w:rPr>
                <w:rFonts w:asciiTheme="majorBidi" w:eastAsia="Times New Roman" w:hAnsiTheme="majorBidi" w:cstheme="majorBidi"/>
                <w:lang w:val="es-419"/>
              </w:rPr>
              <w:t xml:space="preserve">Dra. Gabriela Anaya Saavedra </w:t>
            </w:r>
          </w:p>
        </w:tc>
        <w:tc>
          <w:tcPr>
            <w:tcW w:w="4031" w:type="dxa"/>
            <w:shd w:val="clear" w:color="auto" w:fill="auto"/>
          </w:tcPr>
          <w:p w14:paraId="2EFCFAA9" w14:textId="77777777" w:rsidR="006E0174" w:rsidRPr="0055509F" w:rsidRDefault="006E0174" w:rsidP="004B1924">
            <w:pPr>
              <w:spacing w:after="0" w:line="240" w:lineRule="auto"/>
              <w:rPr>
                <w:rFonts w:asciiTheme="majorBidi" w:eastAsia="Times New Roman" w:hAnsiTheme="majorBidi" w:cstheme="majorBidi"/>
              </w:rPr>
            </w:pPr>
            <w:r w:rsidRPr="0055509F">
              <w:rPr>
                <w:rFonts w:asciiTheme="majorBidi" w:eastAsia="Times New Roman" w:hAnsiTheme="majorBidi" w:cstheme="majorBidi"/>
              </w:rPr>
              <w:t>Health Care Department, Autonomous Metropolitan University, Mexico City, Mexico.</w:t>
            </w:r>
          </w:p>
        </w:tc>
      </w:tr>
      <w:tr w:rsidR="006E0174" w:rsidRPr="003D42EF" w14:paraId="2C1B4C94" w14:textId="77777777" w:rsidTr="004B1924">
        <w:trPr>
          <w:trHeight w:val="195"/>
        </w:trPr>
        <w:tc>
          <w:tcPr>
            <w:tcW w:w="1401" w:type="dxa"/>
            <w:vMerge/>
            <w:shd w:val="clear" w:color="auto" w:fill="auto"/>
            <w:vAlign w:val="center"/>
          </w:tcPr>
          <w:p w14:paraId="51CBD2DB" w14:textId="77777777" w:rsidR="006E0174" w:rsidRPr="0055509F" w:rsidRDefault="006E0174" w:rsidP="004B1924">
            <w:pPr>
              <w:spacing w:after="0" w:line="240" w:lineRule="auto"/>
              <w:rPr>
                <w:rFonts w:asciiTheme="majorBidi" w:eastAsia="Times New Roman" w:hAnsiTheme="majorBidi" w:cstheme="majorBidi"/>
                <w:b/>
                <w:bCs/>
              </w:rPr>
            </w:pPr>
          </w:p>
        </w:tc>
        <w:tc>
          <w:tcPr>
            <w:tcW w:w="3937" w:type="dxa"/>
            <w:shd w:val="clear" w:color="auto" w:fill="auto"/>
            <w:vAlign w:val="center"/>
          </w:tcPr>
          <w:p w14:paraId="13650150" w14:textId="77777777" w:rsidR="006E0174" w:rsidRPr="009A40AB" w:rsidRDefault="006E0174" w:rsidP="004B1924">
            <w:pPr>
              <w:spacing w:after="0" w:line="240" w:lineRule="auto"/>
              <w:rPr>
                <w:rFonts w:asciiTheme="majorBidi" w:eastAsia="Times New Roman" w:hAnsiTheme="majorBidi" w:cstheme="majorBidi"/>
                <w:lang w:val="pt-BR"/>
              </w:rPr>
            </w:pPr>
            <w:r w:rsidRPr="009A40AB">
              <w:rPr>
                <w:rFonts w:asciiTheme="majorBidi" w:eastAsia="Times New Roman" w:hAnsiTheme="majorBidi" w:cstheme="majorBidi"/>
                <w:lang w:val="pt-BR"/>
              </w:rPr>
              <w:t>Dra. Saray Aranda Romo</w:t>
            </w:r>
          </w:p>
        </w:tc>
        <w:tc>
          <w:tcPr>
            <w:tcW w:w="4031" w:type="dxa"/>
            <w:shd w:val="clear" w:color="auto" w:fill="auto"/>
          </w:tcPr>
          <w:p w14:paraId="24F0272A" w14:textId="77777777" w:rsidR="006E0174" w:rsidRPr="00EA7465" w:rsidRDefault="006E0174" w:rsidP="004B1924">
            <w:pPr>
              <w:spacing w:after="0" w:line="240" w:lineRule="auto"/>
              <w:rPr>
                <w:rFonts w:asciiTheme="majorBidi" w:eastAsia="Times New Roman" w:hAnsiTheme="majorBidi" w:cstheme="majorBidi"/>
                <w:lang w:val="es-419"/>
              </w:rPr>
            </w:pPr>
            <w:r w:rsidRPr="00EA7465">
              <w:rPr>
                <w:rFonts w:asciiTheme="majorBidi" w:eastAsia="Times New Roman" w:hAnsiTheme="majorBidi" w:cstheme="majorBidi"/>
                <w:lang w:val="es-419"/>
              </w:rPr>
              <w:t>Diagnostic Clinic, Facultad de Estomatología, Universidad Autónoma de San Luis Potosí, San Luis Potosí, Mexico.</w:t>
            </w:r>
          </w:p>
        </w:tc>
      </w:tr>
      <w:tr w:rsidR="006E0174" w:rsidRPr="003D42EF" w14:paraId="4FF337C4" w14:textId="77777777" w:rsidTr="004B1924">
        <w:trPr>
          <w:trHeight w:val="299"/>
        </w:trPr>
        <w:tc>
          <w:tcPr>
            <w:tcW w:w="1401" w:type="dxa"/>
            <w:vMerge w:val="restart"/>
            <w:shd w:val="clear" w:color="auto" w:fill="auto"/>
            <w:vAlign w:val="center"/>
          </w:tcPr>
          <w:p w14:paraId="2E5586D5"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hAnsiTheme="majorBidi" w:cstheme="majorBidi"/>
              </w:rPr>
              <w:t>Argentina</w:t>
            </w:r>
          </w:p>
        </w:tc>
        <w:tc>
          <w:tcPr>
            <w:tcW w:w="3937" w:type="dxa"/>
            <w:shd w:val="clear" w:color="auto" w:fill="auto"/>
          </w:tcPr>
          <w:p w14:paraId="222274A5" w14:textId="77777777" w:rsidR="006E0174" w:rsidRPr="009A40AB" w:rsidRDefault="006E0174" w:rsidP="004B1924">
            <w:pPr>
              <w:spacing w:after="0" w:line="240" w:lineRule="auto"/>
              <w:rPr>
                <w:rFonts w:asciiTheme="majorBidi" w:hAnsiTheme="majorBidi" w:cstheme="majorBidi"/>
                <w:color w:val="000000"/>
                <w:shd w:val="clear" w:color="auto" w:fill="FFFFFF"/>
                <w:lang w:val="pt-BR"/>
              </w:rPr>
            </w:pPr>
            <w:r w:rsidRPr="009A40AB">
              <w:rPr>
                <w:rFonts w:asciiTheme="majorBidi" w:hAnsiTheme="majorBidi" w:cstheme="majorBidi"/>
                <w:color w:val="000000"/>
                <w:shd w:val="clear" w:color="auto" w:fill="FFFFFF"/>
                <w:lang w:val="pt-BR"/>
              </w:rPr>
              <w:t>Dr. Gerardo M. Gilligan</w:t>
            </w:r>
          </w:p>
        </w:tc>
        <w:tc>
          <w:tcPr>
            <w:tcW w:w="4031" w:type="dxa"/>
            <w:shd w:val="clear" w:color="auto" w:fill="auto"/>
            <w:vAlign w:val="center"/>
          </w:tcPr>
          <w:p w14:paraId="1EE19A90" w14:textId="77777777" w:rsidR="006E0174" w:rsidRPr="001C6D70" w:rsidRDefault="006E0174" w:rsidP="004B1924">
            <w:pPr>
              <w:spacing w:after="0" w:line="240" w:lineRule="auto"/>
              <w:rPr>
                <w:rFonts w:asciiTheme="majorBidi" w:hAnsiTheme="majorBidi" w:cstheme="majorBidi"/>
                <w:color w:val="000000"/>
                <w:lang w:val="es-419"/>
              </w:rPr>
            </w:pPr>
            <w:r w:rsidRPr="001C6D70">
              <w:rPr>
                <w:rFonts w:asciiTheme="majorBidi" w:hAnsiTheme="majorBidi" w:cstheme="majorBidi"/>
                <w:color w:val="000000"/>
                <w:lang w:val="es-419"/>
              </w:rPr>
              <w:t>Department of Oral Medicine, Facultad de Odontología, Universidad Nacional de Córdoba, Córdoba, Argentina.</w:t>
            </w:r>
          </w:p>
        </w:tc>
      </w:tr>
      <w:tr w:rsidR="006E0174" w:rsidRPr="003D42EF" w14:paraId="1D700BA7" w14:textId="77777777" w:rsidTr="004B1924">
        <w:trPr>
          <w:trHeight w:val="299"/>
        </w:trPr>
        <w:tc>
          <w:tcPr>
            <w:tcW w:w="1401" w:type="dxa"/>
            <w:vMerge/>
            <w:shd w:val="clear" w:color="auto" w:fill="auto"/>
            <w:vAlign w:val="center"/>
          </w:tcPr>
          <w:p w14:paraId="40AF2F8C" w14:textId="77777777" w:rsidR="006E0174" w:rsidRPr="00EF4E51" w:rsidRDefault="006E0174" w:rsidP="004B1924">
            <w:pPr>
              <w:spacing w:after="0" w:line="240" w:lineRule="auto"/>
              <w:rPr>
                <w:rFonts w:asciiTheme="majorBidi" w:hAnsiTheme="majorBidi" w:cstheme="majorBidi"/>
                <w:lang w:val="es-419"/>
              </w:rPr>
            </w:pPr>
          </w:p>
        </w:tc>
        <w:tc>
          <w:tcPr>
            <w:tcW w:w="3937" w:type="dxa"/>
            <w:shd w:val="clear" w:color="auto" w:fill="auto"/>
          </w:tcPr>
          <w:p w14:paraId="1BBFE36E" w14:textId="77777777" w:rsidR="006E0174" w:rsidRPr="009A40AB" w:rsidRDefault="006E0174" w:rsidP="004B1924">
            <w:pPr>
              <w:spacing w:after="0" w:line="240" w:lineRule="auto"/>
              <w:rPr>
                <w:rFonts w:asciiTheme="majorBidi" w:hAnsiTheme="majorBidi" w:cstheme="majorBidi"/>
                <w:color w:val="000000"/>
                <w:shd w:val="clear" w:color="auto" w:fill="FFFFFF"/>
                <w:lang w:val="pt-BR"/>
              </w:rPr>
            </w:pPr>
            <w:r w:rsidRPr="009A40AB">
              <w:rPr>
                <w:rFonts w:asciiTheme="majorBidi" w:hAnsiTheme="majorBidi" w:cstheme="majorBidi"/>
                <w:color w:val="000000"/>
                <w:shd w:val="clear" w:color="auto" w:fill="FFFFFF"/>
                <w:lang w:val="pt-BR"/>
              </w:rPr>
              <w:t xml:space="preserve">Dr. Eduardo David Piemonte </w:t>
            </w:r>
          </w:p>
        </w:tc>
        <w:tc>
          <w:tcPr>
            <w:tcW w:w="4031" w:type="dxa"/>
            <w:shd w:val="clear" w:color="auto" w:fill="auto"/>
            <w:vAlign w:val="center"/>
          </w:tcPr>
          <w:p w14:paraId="2B84B713" w14:textId="77777777" w:rsidR="006E0174" w:rsidRPr="001C6D70" w:rsidRDefault="006E0174" w:rsidP="004B1924">
            <w:pPr>
              <w:spacing w:after="0" w:line="240" w:lineRule="auto"/>
              <w:rPr>
                <w:rFonts w:asciiTheme="majorBidi" w:hAnsiTheme="majorBidi" w:cstheme="majorBidi"/>
                <w:color w:val="000000"/>
                <w:lang w:val="es-AR"/>
              </w:rPr>
            </w:pPr>
            <w:r w:rsidRPr="001C6D70">
              <w:rPr>
                <w:rFonts w:asciiTheme="majorBidi" w:hAnsiTheme="majorBidi" w:cstheme="majorBidi"/>
                <w:color w:val="000000"/>
                <w:lang w:val="es-AR"/>
              </w:rPr>
              <w:t>Department of Oral Medicine, Facultad de Odontología, Universidad Nacional de Córdoba, Córdoba, Argentina.</w:t>
            </w:r>
          </w:p>
        </w:tc>
      </w:tr>
      <w:tr w:rsidR="006E0174" w:rsidRPr="0085111D" w14:paraId="6A380FA9" w14:textId="77777777" w:rsidTr="004B1924">
        <w:trPr>
          <w:trHeight w:val="195"/>
        </w:trPr>
        <w:tc>
          <w:tcPr>
            <w:tcW w:w="1401" w:type="dxa"/>
            <w:vMerge w:val="restart"/>
            <w:shd w:val="clear" w:color="auto" w:fill="auto"/>
            <w:vAlign w:val="center"/>
          </w:tcPr>
          <w:p w14:paraId="6E7BBE89" w14:textId="77777777" w:rsidR="006E0174" w:rsidRPr="009A40AB" w:rsidRDefault="006E0174" w:rsidP="004B1924">
            <w:pPr>
              <w:spacing w:after="0" w:line="240" w:lineRule="auto"/>
              <w:rPr>
                <w:rFonts w:asciiTheme="majorBidi" w:hAnsiTheme="majorBidi" w:cstheme="majorBidi"/>
              </w:rPr>
            </w:pPr>
            <w:r w:rsidRPr="009A40AB">
              <w:rPr>
                <w:rFonts w:asciiTheme="majorBidi" w:hAnsiTheme="majorBidi" w:cstheme="majorBidi"/>
              </w:rPr>
              <w:t xml:space="preserve">Chile </w:t>
            </w:r>
          </w:p>
        </w:tc>
        <w:tc>
          <w:tcPr>
            <w:tcW w:w="3937" w:type="dxa"/>
            <w:shd w:val="clear" w:color="auto" w:fill="auto"/>
          </w:tcPr>
          <w:p w14:paraId="1C4988CE" w14:textId="77777777" w:rsidR="006E0174" w:rsidRPr="009A40AB" w:rsidRDefault="006E0174" w:rsidP="004B1924">
            <w:pPr>
              <w:tabs>
                <w:tab w:val="left" w:pos="920"/>
              </w:tabs>
              <w:spacing w:after="0" w:line="240" w:lineRule="auto"/>
              <w:rPr>
                <w:rFonts w:asciiTheme="majorBidi" w:hAnsiTheme="majorBidi" w:cstheme="majorBidi"/>
                <w:lang w:val="pt-BR"/>
              </w:rPr>
            </w:pPr>
            <w:r w:rsidRPr="009A40AB">
              <w:rPr>
                <w:rFonts w:asciiTheme="majorBidi" w:hAnsiTheme="majorBidi" w:cstheme="majorBidi"/>
                <w:lang w:val="pt-BR"/>
              </w:rPr>
              <w:t xml:space="preserve">Dra. Ana Verónica Ortega Pinto </w:t>
            </w:r>
            <w:r w:rsidRPr="009A40AB">
              <w:rPr>
                <w:rFonts w:asciiTheme="majorBidi" w:hAnsiTheme="majorBidi" w:cstheme="majorBidi"/>
                <w:lang w:val="pt-BR"/>
              </w:rPr>
              <w:tab/>
            </w:r>
          </w:p>
        </w:tc>
        <w:tc>
          <w:tcPr>
            <w:tcW w:w="4031" w:type="dxa"/>
            <w:shd w:val="clear" w:color="auto" w:fill="auto"/>
            <w:vAlign w:val="center"/>
          </w:tcPr>
          <w:p w14:paraId="4C120434" w14:textId="77777777" w:rsidR="006E0174" w:rsidRPr="0085111D" w:rsidRDefault="006E0174" w:rsidP="004B1924">
            <w:pPr>
              <w:spacing w:after="0" w:line="240" w:lineRule="auto"/>
              <w:rPr>
                <w:rFonts w:asciiTheme="majorBidi" w:hAnsiTheme="majorBidi" w:cstheme="majorBidi"/>
                <w:color w:val="000000"/>
              </w:rPr>
            </w:pPr>
            <w:r w:rsidRPr="0085111D">
              <w:rPr>
                <w:rFonts w:asciiTheme="majorBidi" w:hAnsiTheme="majorBidi" w:cstheme="majorBidi"/>
                <w:color w:val="000000"/>
              </w:rPr>
              <w:t>Faculty of Dentistry, Univers</w:t>
            </w:r>
            <w:r>
              <w:rPr>
                <w:rFonts w:asciiTheme="majorBidi" w:hAnsiTheme="majorBidi" w:cstheme="majorBidi"/>
                <w:color w:val="000000"/>
              </w:rPr>
              <w:t>ity of</w:t>
            </w:r>
            <w:r w:rsidRPr="0085111D">
              <w:rPr>
                <w:rFonts w:asciiTheme="majorBidi" w:hAnsiTheme="majorBidi" w:cstheme="majorBidi"/>
                <w:color w:val="000000"/>
              </w:rPr>
              <w:t xml:space="preserve"> Chile, Santiago, Chile.</w:t>
            </w:r>
          </w:p>
        </w:tc>
      </w:tr>
      <w:tr w:rsidR="006E0174" w:rsidRPr="00EF4E51" w14:paraId="44EDF0B8" w14:textId="77777777" w:rsidTr="004B1924">
        <w:trPr>
          <w:trHeight w:val="195"/>
        </w:trPr>
        <w:tc>
          <w:tcPr>
            <w:tcW w:w="1401" w:type="dxa"/>
            <w:vMerge/>
            <w:shd w:val="clear" w:color="auto" w:fill="auto"/>
            <w:vAlign w:val="center"/>
          </w:tcPr>
          <w:p w14:paraId="03BDBF42" w14:textId="77777777" w:rsidR="006E0174" w:rsidRPr="0085111D" w:rsidRDefault="006E0174" w:rsidP="004B1924">
            <w:pPr>
              <w:spacing w:after="0" w:line="240" w:lineRule="auto"/>
              <w:rPr>
                <w:rFonts w:asciiTheme="majorBidi" w:hAnsiTheme="majorBidi" w:cstheme="majorBidi"/>
              </w:rPr>
            </w:pPr>
          </w:p>
        </w:tc>
        <w:tc>
          <w:tcPr>
            <w:tcW w:w="3937" w:type="dxa"/>
            <w:shd w:val="clear" w:color="auto" w:fill="auto"/>
          </w:tcPr>
          <w:p w14:paraId="215EF9EE" w14:textId="77777777" w:rsidR="006E0174" w:rsidRPr="009A40AB" w:rsidRDefault="006E0174" w:rsidP="004B1924">
            <w:pPr>
              <w:spacing w:after="0" w:line="240" w:lineRule="auto"/>
              <w:rPr>
                <w:rFonts w:asciiTheme="majorBidi" w:eastAsia="Times New Roman" w:hAnsiTheme="majorBidi" w:cstheme="majorBidi"/>
                <w:lang w:val="es-CO"/>
              </w:rPr>
            </w:pPr>
            <w:r>
              <w:rPr>
                <w:rFonts w:asciiTheme="majorBidi" w:eastAsia="Times New Roman" w:hAnsiTheme="majorBidi" w:cstheme="majorBidi"/>
                <w:lang w:val="es-CO"/>
              </w:rPr>
              <w:t xml:space="preserve">Dr. </w:t>
            </w:r>
            <w:r w:rsidRPr="009A40AB">
              <w:rPr>
                <w:rFonts w:asciiTheme="majorBidi" w:eastAsia="Times New Roman" w:hAnsiTheme="majorBidi" w:cstheme="majorBidi"/>
                <w:lang w:val="es-CO"/>
              </w:rPr>
              <w:t>Wilfredo Alejandro González-Arriagada</w:t>
            </w:r>
          </w:p>
        </w:tc>
        <w:tc>
          <w:tcPr>
            <w:tcW w:w="4031" w:type="dxa"/>
            <w:shd w:val="clear" w:color="auto" w:fill="auto"/>
            <w:vAlign w:val="center"/>
          </w:tcPr>
          <w:p w14:paraId="53A6E6B8" w14:textId="77777777" w:rsidR="006E0174" w:rsidRPr="001C6D70"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Service of Oral and Maxillofacial Pathology, School of Dentistry, Universidad de los Andes, Santiago, Chile.</w:t>
            </w:r>
          </w:p>
        </w:tc>
      </w:tr>
      <w:tr w:rsidR="006E0174" w:rsidRPr="009A40AB" w14:paraId="4A4A7C7E" w14:textId="77777777" w:rsidTr="004B1924">
        <w:trPr>
          <w:trHeight w:val="195"/>
        </w:trPr>
        <w:tc>
          <w:tcPr>
            <w:tcW w:w="1401" w:type="dxa"/>
            <w:vMerge w:val="restart"/>
            <w:shd w:val="clear" w:color="auto" w:fill="auto"/>
            <w:vAlign w:val="center"/>
          </w:tcPr>
          <w:p w14:paraId="77388E71"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Colombia</w:t>
            </w:r>
          </w:p>
        </w:tc>
        <w:tc>
          <w:tcPr>
            <w:tcW w:w="3937" w:type="dxa"/>
            <w:shd w:val="clear" w:color="auto" w:fill="auto"/>
            <w:vAlign w:val="center"/>
          </w:tcPr>
          <w:p w14:paraId="4FBD8FD1" w14:textId="77777777" w:rsidR="006E0174" w:rsidRPr="009A40AB" w:rsidRDefault="006E0174" w:rsidP="004B1924">
            <w:pPr>
              <w:spacing w:after="0" w:line="240" w:lineRule="auto"/>
              <w:rPr>
                <w:rFonts w:asciiTheme="majorBidi" w:eastAsia="Times New Roman" w:hAnsiTheme="majorBidi" w:cstheme="majorBidi"/>
                <w:lang w:val="es-AR"/>
              </w:rPr>
            </w:pPr>
            <w:r>
              <w:rPr>
                <w:rFonts w:asciiTheme="majorBidi" w:eastAsia="Times New Roman" w:hAnsiTheme="majorBidi" w:cstheme="majorBidi"/>
                <w:lang w:val="es-AR"/>
              </w:rPr>
              <w:t>Dra</w:t>
            </w:r>
            <w:r w:rsidRPr="009A40AB">
              <w:rPr>
                <w:rFonts w:asciiTheme="majorBidi" w:eastAsia="Times New Roman" w:hAnsiTheme="majorBidi" w:cstheme="majorBidi"/>
                <w:lang w:val="es-AR"/>
              </w:rPr>
              <w:t>. Leonor Victoria González Pérez</w:t>
            </w:r>
          </w:p>
        </w:tc>
        <w:tc>
          <w:tcPr>
            <w:tcW w:w="4031" w:type="dxa"/>
            <w:shd w:val="clear" w:color="auto" w:fill="auto"/>
            <w:vAlign w:val="center"/>
          </w:tcPr>
          <w:p w14:paraId="36432E0D" w14:textId="77777777" w:rsidR="006E0174" w:rsidRPr="001C6D70" w:rsidRDefault="006E0174" w:rsidP="004B1924">
            <w:pPr>
              <w:spacing w:after="0" w:line="240" w:lineRule="auto"/>
              <w:rPr>
                <w:rFonts w:asciiTheme="majorBidi" w:eastAsia="Times New Roman" w:hAnsiTheme="majorBidi" w:cstheme="majorBidi"/>
                <w:lang w:val="es-AR"/>
              </w:rPr>
            </w:pPr>
            <w:r w:rsidRPr="00BA41AE">
              <w:rPr>
                <w:rFonts w:asciiTheme="majorBidi" w:eastAsia="Times New Roman" w:hAnsiTheme="majorBidi" w:cstheme="majorBidi"/>
              </w:rPr>
              <w:t xml:space="preserve">Laboratory of Histopathology, Faculty of Dentistry, University of Antioquia. </w:t>
            </w:r>
            <w:r w:rsidRPr="00BA41AE">
              <w:rPr>
                <w:rFonts w:asciiTheme="majorBidi" w:eastAsia="Times New Roman" w:hAnsiTheme="majorBidi" w:cstheme="majorBidi"/>
                <w:lang w:val="es-AR"/>
              </w:rPr>
              <w:t>Medellín, Colombia.</w:t>
            </w:r>
          </w:p>
        </w:tc>
      </w:tr>
      <w:tr w:rsidR="006E0174" w:rsidRPr="00851A3E" w14:paraId="42CCB160" w14:textId="77777777" w:rsidTr="004B1924">
        <w:trPr>
          <w:trHeight w:val="195"/>
        </w:trPr>
        <w:tc>
          <w:tcPr>
            <w:tcW w:w="1401" w:type="dxa"/>
            <w:vMerge/>
            <w:shd w:val="clear" w:color="auto" w:fill="auto"/>
            <w:vAlign w:val="center"/>
          </w:tcPr>
          <w:p w14:paraId="2696CA76" w14:textId="77777777" w:rsidR="006E0174" w:rsidRPr="009A40AB" w:rsidRDefault="006E0174" w:rsidP="004B1924">
            <w:pPr>
              <w:spacing w:after="0" w:line="240" w:lineRule="auto"/>
              <w:rPr>
                <w:rFonts w:asciiTheme="majorBidi" w:eastAsia="Times New Roman" w:hAnsiTheme="majorBidi" w:cstheme="majorBidi"/>
              </w:rPr>
            </w:pPr>
          </w:p>
        </w:tc>
        <w:tc>
          <w:tcPr>
            <w:tcW w:w="3937" w:type="dxa"/>
            <w:shd w:val="clear" w:color="auto" w:fill="auto"/>
            <w:vAlign w:val="center"/>
          </w:tcPr>
          <w:p w14:paraId="01E1DECC" w14:textId="77777777" w:rsidR="006E0174" w:rsidRPr="009A40AB" w:rsidRDefault="006E0174" w:rsidP="004B1924">
            <w:pPr>
              <w:spacing w:after="0" w:line="240" w:lineRule="auto"/>
              <w:rPr>
                <w:rFonts w:asciiTheme="majorBidi" w:eastAsia="Times New Roman" w:hAnsiTheme="majorBidi" w:cstheme="majorBidi"/>
                <w:lang w:val="pt-BR"/>
              </w:rPr>
            </w:pPr>
            <w:r w:rsidRPr="009A40AB">
              <w:rPr>
                <w:rFonts w:asciiTheme="majorBidi" w:eastAsia="Times New Roman" w:hAnsiTheme="majorBidi" w:cstheme="majorBidi"/>
                <w:lang w:val="pt-BR"/>
              </w:rPr>
              <w:t>Dr. Carlos Alberto Gaidos Nates</w:t>
            </w:r>
          </w:p>
        </w:tc>
        <w:tc>
          <w:tcPr>
            <w:tcW w:w="4031" w:type="dxa"/>
            <w:shd w:val="clear" w:color="auto" w:fill="auto"/>
            <w:vAlign w:val="center"/>
          </w:tcPr>
          <w:p w14:paraId="512CE7FD" w14:textId="6E9443F2" w:rsidR="006E0174" w:rsidRPr="00851A3E" w:rsidRDefault="00851A3E" w:rsidP="004B1924">
            <w:pPr>
              <w:spacing w:after="0" w:line="240" w:lineRule="auto"/>
              <w:rPr>
                <w:rFonts w:asciiTheme="majorBidi" w:eastAsia="Times New Roman" w:hAnsiTheme="majorBidi" w:cstheme="majorBidi"/>
              </w:rPr>
            </w:pPr>
            <w:r w:rsidRPr="00851A3E">
              <w:rPr>
                <w:rFonts w:asciiTheme="majorBidi" w:eastAsia="Times New Roman" w:hAnsiTheme="majorBidi" w:cstheme="majorBidi"/>
              </w:rPr>
              <w:t xml:space="preserve">President Colombian Association of Oral </w:t>
            </w:r>
            <w:r>
              <w:rPr>
                <w:rFonts w:asciiTheme="majorBidi" w:eastAsia="Times New Roman" w:hAnsiTheme="majorBidi" w:cstheme="majorBidi"/>
              </w:rPr>
              <w:t xml:space="preserve">Pathology ACPO, Bogota, Colombia. </w:t>
            </w:r>
          </w:p>
        </w:tc>
      </w:tr>
      <w:tr w:rsidR="006E0174" w:rsidRPr="0094003E" w14:paraId="183FD99D" w14:textId="77777777" w:rsidTr="004B1924">
        <w:trPr>
          <w:trHeight w:val="90"/>
        </w:trPr>
        <w:tc>
          <w:tcPr>
            <w:tcW w:w="1401" w:type="dxa"/>
            <w:vMerge w:val="restart"/>
            <w:shd w:val="clear" w:color="auto" w:fill="auto"/>
            <w:vAlign w:val="center"/>
          </w:tcPr>
          <w:p w14:paraId="41BD7FE6"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El Salvador</w:t>
            </w:r>
          </w:p>
        </w:tc>
        <w:tc>
          <w:tcPr>
            <w:tcW w:w="3937" w:type="dxa"/>
            <w:shd w:val="clear" w:color="auto" w:fill="auto"/>
            <w:vAlign w:val="center"/>
          </w:tcPr>
          <w:p w14:paraId="1DE07419" w14:textId="77777777" w:rsidR="006E0174" w:rsidRPr="0094003E" w:rsidRDefault="006E0174" w:rsidP="004B1924">
            <w:pPr>
              <w:spacing w:after="0" w:line="240" w:lineRule="auto"/>
              <w:rPr>
                <w:rFonts w:asciiTheme="majorBidi" w:hAnsiTheme="majorBidi" w:cstheme="majorBidi"/>
                <w:lang w:val="pt-BR"/>
              </w:rPr>
            </w:pPr>
            <w:r w:rsidRPr="009A40AB">
              <w:rPr>
                <w:rFonts w:asciiTheme="majorBidi" w:hAnsiTheme="majorBidi" w:cstheme="majorBidi"/>
                <w:lang w:val="pt-BR"/>
              </w:rPr>
              <w:t xml:space="preserve">Dra. Florence Juana Maria Cuadra Zelaya </w:t>
            </w:r>
            <w:r w:rsidRPr="009A40AB">
              <w:rPr>
                <w:rFonts w:asciiTheme="majorBidi" w:hAnsiTheme="majorBidi" w:cstheme="majorBidi"/>
                <w:lang w:val="pt-BR"/>
              </w:rPr>
              <w:br/>
            </w:r>
          </w:p>
        </w:tc>
        <w:tc>
          <w:tcPr>
            <w:tcW w:w="4031" w:type="dxa"/>
            <w:shd w:val="clear" w:color="auto" w:fill="auto"/>
            <w:vAlign w:val="center"/>
          </w:tcPr>
          <w:p w14:paraId="46D298E1" w14:textId="77777777" w:rsidR="006E0174" w:rsidRPr="001C6D70"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Department of Oral Pathology, Faculty of Dentistry, University of El Salvador, San Salvador, El Salvador.</w:t>
            </w:r>
          </w:p>
        </w:tc>
      </w:tr>
      <w:tr w:rsidR="006E0174" w:rsidRPr="00445D1D" w14:paraId="7D7675A3" w14:textId="77777777" w:rsidTr="004B1924">
        <w:trPr>
          <w:trHeight w:val="90"/>
        </w:trPr>
        <w:tc>
          <w:tcPr>
            <w:tcW w:w="1401" w:type="dxa"/>
            <w:vMerge/>
            <w:shd w:val="clear" w:color="auto" w:fill="auto"/>
            <w:vAlign w:val="center"/>
          </w:tcPr>
          <w:p w14:paraId="648C28C3" w14:textId="77777777" w:rsidR="006E0174" w:rsidRPr="009A40AB" w:rsidRDefault="006E0174" w:rsidP="004B1924">
            <w:pPr>
              <w:spacing w:after="0" w:line="240" w:lineRule="auto"/>
              <w:rPr>
                <w:rFonts w:asciiTheme="majorBidi" w:eastAsia="Times New Roman" w:hAnsiTheme="majorBidi" w:cstheme="majorBidi"/>
              </w:rPr>
            </w:pPr>
          </w:p>
        </w:tc>
        <w:tc>
          <w:tcPr>
            <w:tcW w:w="3937" w:type="dxa"/>
            <w:shd w:val="clear" w:color="auto" w:fill="auto"/>
            <w:vAlign w:val="center"/>
          </w:tcPr>
          <w:p w14:paraId="70049AAD" w14:textId="287AEC5F" w:rsidR="006E0174" w:rsidRPr="009A40AB" w:rsidRDefault="00150919" w:rsidP="004B1924">
            <w:pPr>
              <w:spacing w:after="0" w:line="240" w:lineRule="auto"/>
              <w:rPr>
                <w:rFonts w:asciiTheme="majorBidi" w:hAnsiTheme="majorBidi" w:cstheme="majorBidi"/>
              </w:rPr>
            </w:pPr>
            <w:r>
              <w:rPr>
                <w:rFonts w:asciiTheme="majorBidi" w:hAnsiTheme="majorBidi" w:cstheme="majorBidi"/>
                <w:lang w:val="pt-BR"/>
              </w:rPr>
              <w:t>Dr</w:t>
            </w:r>
            <w:r w:rsidR="006E0174" w:rsidRPr="00653043">
              <w:rPr>
                <w:rFonts w:asciiTheme="majorBidi" w:hAnsiTheme="majorBidi" w:cstheme="majorBidi"/>
                <w:lang w:val="pt-BR"/>
              </w:rPr>
              <w:t>. Luis Chicas</w:t>
            </w:r>
          </w:p>
        </w:tc>
        <w:tc>
          <w:tcPr>
            <w:tcW w:w="4031" w:type="dxa"/>
            <w:shd w:val="clear" w:color="auto" w:fill="auto"/>
            <w:vAlign w:val="center"/>
          </w:tcPr>
          <w:p w14:paraId="7BAED6E1" w14:textId="77777777" w:rsidR="006E0174" w:rsidRPr="001C6D70" w:rsidRDefault="006E0174" w:rsidP="004B1924">
            <w:pPr>
              <w:spacing w:after="0" w:line="240" w:lineRule="auto"/>
              <w:rPr>
                <w:rFonts w:asciiTheme="majorBidi" w:hAnsiTheme="majorBidi" w:cstheme="majorBidi"/>
                <w:color w:val="000000"/>
              </w:rPr>
            </w:pPr>
            <w:r>
              <w:rPr>
                <w:rFonts w:asciiTheme="majorBidi" w:hAnsiTheme="majorBidi" w:cstheme="majorBidi"/>
                <w:color w:val="000000"/>
              </w:rPr>
              <w:t>Oncology Department, Rosales National Hospital,</w:t>
            </w:r>
            <w:r w:rsidRPr="001C6D70">
              <w:rPr>
                <w:rFonts w:asciiTheme="majorBidi" w:hAnsiTheme="majorBidi" w:cstheme="majorBidi"/>
                <w:color w:val="000000"/>
              </w:rPr>
              <w:t xml:space="preserve"> San Salvador, El Salvador.</w:t>
            </w:r>
          </w:p>
        </w:tc>
      </w:tr>
      <w:tr w:rsidR="00C072ED" w:rsidRPr="0094003E" w14:paraId="24DD35D8" w14:textId="77777777" w:rsidTr="004B1924">
        <w:trPr>
          <w:trHeight w:val="90"/>
        </w:trPr>
        <w:tc>
          <w:tcPr>
            <w:tcW w:w="1401" w:type="dxa"/>
            <w:vMerge w:val="restart"/>
            <w:shd w:val="clear" w:color="auto" w:fill="auto"/>
            <w:vAlign w:val="center"/>
          </w:tcPr>
          <w:p w14:paraId="44FBC10B" w14:textId="291A84C5" w:rsidR="00C072ED" w:rsidRDefault="00C072ED" w:rsidP="00C072ED">
            <w:pPr>
              <w:spacing w:after="0" w:line="240" w:lineRule="auto"/>
              <w:rPr>
                <w:rFonts w:asciiTheme="majorBidi" w:eastAsia="Times New Roman" w:hAnsiTheme="majorBidi" w:cstheme="majorBidi"/>
              </w:rPr>
            </w:pPr>
            <w:r w:rsidRPr="009A40AB">
              <w:rPr>
                <w:rFonts w:asciiTheme="majorBidi" w:eastAsia="Times New Roman" w:hAnsiTheme="majorBidi" w:cstheme="majorBidi"/>
              </w:rPr>
              <w:t>Perú</w:t>
            </w:r>
          </w:p>
        </w:tc>
        <w:tc>
          <w:tcPr>
            <w:tcW w:w="3937" w:type="dxa"/>
            <w:shd w:val="clear" w:color="auto" w:fill="auto"/>
            <w:vAlign w:val="center"/>
          </w:tcPr>
          <w:p w14:paraId="0929A887" w14:textId="79644504" w:rsidR="00C072ED" w:rsidRPr="00150919" w:rsidRDefault="00C072ED" w:rsidP="00C072ED">
            <w:pPr>
              <w:spacing w:after="0" w:line="240" w:lineRule="auto"/>
              <w:rPr>
                <w:rFonts w:asciiTheme="majorBidi" w:eastAsia="Times New Roman" w:hAnsiTheme="majorBidi" w:cstheme="majorBidi"/>
                <w:lang w:val="pt-BR"/>
              </w:rPr>
            </w:pPr>
            <w:r>
              <w:rPr>
                <w:rFonts w:asciiTheme="majorBidi" w:eastAsia="Times New Roman" w:hAnsiTheme="majorBidi" w:cstheme="majorBidi"/>
                <w:lang w:val="es-AR"/>
              </w:rPr>
              <w:t xml:space="preserve">Dr. </w:t>
            </w:r>
            <w:r w:rsidRPr="00A10564">
              <w:rPr>
                <w:rFonts w:asciiTheme="majorBidi" w:eastAsia="Times New Roman" w:hAnsiTheme="majorBidi" w:cstheme="majorBidi"/>
                <w:lang w:val="es-AR"/>
              </w:rPr>
              <w:t xml:space="preserve">Wilson Delgado-Azañero </w:t>
            </w:r>
          </w:p>
        </w:tc>
        <w:tc>
          <w:tcPr>
            <w:tcW w:w="4031" w:type="dxa"/>
            <w:shd w:val="clear" w:color="auto" w:fill="auto"/>
            <w:vAlign w:val="center"/>
          </w:tcPr>
          <w:p w14:paraId="1E32FB3E" w14:textId="16B8A749" w:rsidR="00C072ED" w:rsidRPr="00614A9B" w:rsidRDefault="00C072ED" w:rsidP="00C072ED">
            <w:pPr>
              <w:spacing w:after="0"/>
              <w:rPr>
                <w:rFonts w:asciiTheme="majorBidi" w:eastAsia="Times New Roman" w:hAnsiTheme="majorBidi" w:cstheme="majorBidi"/>
              </w:rPr>
            </w:pPr>
            <w:r w:rsidRPr="001C6D70">
              <w:rPr>
                <w:rFonts w:asciiTheme="majorBidi" w:hAnsiTheme="majorBidi" w:cstheme="majorBidi"/>
                <w:color w:val="000000"/>
              </w:rPr>
              <w:t>Department of Oral Pathology, Oral Medicine and Oral Surgery, School of Dentistry, Universidad Peruana Cayetano Heredia, Lima, Peru.</w:t>
            </w:r>
          </w:p>
        </w:tc>
      </w:tr>
      <w:tr w:rsidR="00C072ED" w:rsidRPr="0094003E" w14:paraId="79E1F205" w14:textId="77777777" w:rsidTr="004B1924">
        <w:trPr>
          <w:trHeight w:val="90"/>
        </w:trPr>
        <w:tc>
          <w:tcPr>
            <w:tcW w:w="1401" w:type="dxa"/>
            <w:vMerge/>
            <w:shd w:val="clear" w:color="auto" w:fill="auto"/>
            <w:vAlign w:val="center"/>
          </w:tcPr>
          <w:p w14:paraId="4625A617" w14:textId="77777777" w:rsidR="00C072ED" w:rsidRDefault="00C072ED" w:rsidP="00C072ED">
            <w:pPr>
              <w:spacing w:after="0" w:line="240" w:lineRule="auto"/>
              <w:rPr>
                <w:rFonts w:asciiTheme="majorBidi" w:eastAsia="Times New Roman" w:hAnsiTheme="majorBidi" w:cstheme="majorBidi"/>
              </w:rPr>
            </w:pPr>
          </w:p>
        </w:tc>
        <w:tc>
          <w:tcPr>
            <w:tcW w:w="3937" w:type="dxa"/>
            <w:shd w:val="clear" w:color="auto" w:fill="auto"/>
            <w:vAlign w:val="center"/>
          </w:tcPr>
          <w:p w14:paraId="44F666AC" w14:textId="77777777" w:rsidR="00C072ED" w:rsidRPr="009A40AB" w:rsidRDefault="00C072ED" w:rsidP="00C072ED">
            <w:pPr>
              <w:spacing w:after="0" w:line="240" w:lineRule="auto"/>
              <w:rPr>
                <w:rFonts w:asciiTheme="majorBidi" w:eastAsia="Times New Roman" w:hAnsiTheme="majorBidi" w:cstheme="majorBidi"/>
                <w:lang w:val="pt-BR"/>
              </w:rPr>
            </w:pPr>
            <w:r w:rsidRPr="009A40AB">
              <w:rPr>
                <w:rFonts w:asciiTheme="majorBidi" w:eastAsia="Times New Roman" w:hAnsiTheme="majorBidi" w:cstheme="majorBidi"/>
                <w:lang w:val="pt-BR"/>
              </w:rPr>
              <w:t>Dra. Sonia Sacsaquispe Contreras</w:t>
            </w:r>
          </w:p>
          <w:p w14:paraId="2D619A45" w14:textId="77777777" w:rsidR="00C072ED" w:rsidRPr="00150919" w:rsidRDefault="00C072ED" w:rsidP="00C072ED">
            <w:pPr>
              <w:spacing w:after="0" w:line="240" w:lineRule="auto"/>
              <w:rPr>
                <w:rFonts w:asciiTheme="majorBidi" w:eastAsia="Times New Roman" w:hAnsiTheme="majorBidi" w:cstheme="majorBidi"/>
                <w:lang w:val="pt-BR"/>
              </w:rPr>
            </w:pPr>
          </w:p>
        </w:tc>
        <w:tc>
          <w:tcPr>
            <w:tcW w:w="4031" w:type="dxa"/>
            <w:shd w:val="clear" w:color="auto" w:fill="auto"/>
            <w:vAlign w:val="center"/>
          </w:tcPr>
          <w:p w14:paraId="146821B6" w14:textId="3BCDB571" w:rsidR="00C072ED" w:rsidRPr="00614A9B" w:rsidRDefault="00C072ED" w:rsidP="00C072ED">
            <w:pPr>
              <w:spacing w:after="0"/>
              <w:rPr>
                <w:rFonts w:asciiTheme="majorBidi" w:eastAsia="Times New Roman" w:hAnsiTheme="majorBidi" w:cstheme="majorBidi"/>
              </w:rPr>
            </w:pPr>
            <w:r w:rsidRPr="00044C85">
              <w:rPr>
                <w:rFonts w:asciiTheme="majorBidi" w:hAnsiTheme="majorBidi" w:cstheme="majorBidi"/>
                <w:color w:val="000000"/>
              </w:rPr>
              <w:t>Academic Department of Medicine and Buccomaxillofacial Surgery, Faculty of Stomatology, Universidad Peruana Cayetano Heredia, Lima, Peru.</w:t>
            </w:r>
          </w:p>
        </w:tc>
      </w:tr>
      <w:tr w:rsidR="00C072ED" w:rsidRPr="0094003E" w14:paraId="2771162E" w14:textId="77777777" w:rsidTr="004B1924">
        <w:trPr>
          <w:trHeight w:val="90"/>
        </w:trPr>
        <w:tc>
          <w:tcPr>
            <w:tcW w:w="1401" w:type="dxa"/>
            <w:vMerge w:val="restart"/>
            <w:shd w:val="clear" w:color="auto" w:fill="auto"/>
            <w:vAlign w:val="center"/>
          </w:tcPr>
          <w:p w14:paraId="7946D6AF" w14:textId="54436F59" w:rsidR="00C072ED" w:rsidRDefault="00C072ED" w:rsidP="00C072ED">
            <w:pPr>
              <w:spacing w:after="0" w:line="240" w:lineRule="auto"/>
              <w:rPr>
                <w:rFonts w:asciiTheme="majorBidi" w:eastAsia="Times New Roman" w:hAnsiTheme="majorBidi" w:cstheme="majorBidi"/>
              </w:rPr>
            </w:pPr>
            <w:r>
              <w:rPr>
                <w:rFonts w:asciiTheme="majorBidi" w:eastAsia="Times New Roman" w:hAnsiTheme="majorBidi" w:cstheme="majorBidi"/>
              </w:rPr>
              <w:t xml:space="preserve">United States </w:t>
            </w:r>
          </w:p>
        </w:tc>
        <w:tc>
          <w:tcPr>
            <w:tcW w:w="3937" w:type="dxa"/>
            <w:shd w:val="clear" w:color="auto" w:fill="auto"/>
            <w:vAlign w:val="center"/>
          </w:tcPr>
          <w:p w14:paraId="2DA6FB13" w14:textId="3A1382B9" w:rsidR="00C072ED" w:rsidRPr="00150919" w:rsidRDefault="00C072ED" w:rsidP="00C072ED">
            <w:pPr>
              <w:spacing w:after="0" w:line="240" w:lineRule="auto"/>
              <w:rPr>
                <w:rFonts w:asciiTheme="majorBidi" w:eastAsia="Times New Roman" w:hAnsiTheme="majorBidi" w:cstheme="majorBidi"/>
                <w:lang w:val="pt-BR"/>
              </w:rPr>
            </w:pPr>
            <w:r w:rsidRPr="006E7139">
              <w:rPr>
                <w:rFonts w:asciiTheme="majorBidi" w:hAnsiTheme="majorBidi" w:cstheme="majorBidi"/>
              </w:rPr>
              <w:t xml:space="preserve">Dr. </w:t>
            </w:r>
            <w:r w:rsidRPr="006E7139">
              <w:rPr>
                <w:rFonts w:asciiTheme="majorBidi" w:eastAsia="Times New Roman" w:hAnsiTheme="majorBidi" w:cstheme="majorBidi"/>
                <w:shd w:val="clear" w:color="auto" w:fill="FFFFFF"/>
                <w:lang w:val="pt-BR"/>
              </w:rPr>
              <w:t xml:space="preserve"> Alessandro Villa</w:t>
            </w:r>
          </w:p>
        </w:tc>
        <w:tc>
          <w:tcPr>
            <w:tcW w:w="4031" w:type="dxa"/>
            <w:shd w:val="clear" w:color="auto" w:fill="auto"/>
            <w:vAlign w:val="center"/>
          </w:tcPr>
          <w:p w14:paraId="198AC16F" w14:textId="77777777" w:rsidR="00C072ED" w:rsidRDefault="00C072ED" w:rsidP="00C072ED">
            <w:pPr>
              <w:spacing w:after="0" w:line="240" w:lineRule="auto"/>
              <w:rPr>
                <w:rFonts w:asciiTheme="majorBidi" w:hAnsiTheme="majorBidi" w:cstheme="majorBidi"/>
                <w:color w:val="000000"/>
              </w:rPr>
            </w:pPr>
            <w:r w:rsidRPr="002D24B1">
              <w:rPr>
                <w:rFonts w:asciiTheme="majorBidi" w:hAnsiTheme="majorBidi" w:cstheme="majorBidi"/>
                <w:color w:val="000000"/>
              </w:rPr>
              <w:t xml:space="preserve">Oral Medicine, Oral Oncology and Dentistry, Miami Cancer Institute, Baptist Health South Florida, Miami, USA. </w:t>
            </w:r>
          </w:p>
          <w:p w14:paraId="7B2B8B13" w14:textId="77777777" w:rsidR="00C072ED" w:rsidRDefault="00C072ED" w:rsidP="00C072ED">
            <w:pPr>
              <w:spacing w:after="0" w:line="240" w:lineRule="auto"/>
              <w:rPr>
                <w:rFonts w:asciiTheme="majorBidi" w:hAnsiTheme="majorBidi" w:cstheme="majorBidi"/>
                <w:color w:val="000000"/>
              </w:rPr>
            </w:pPr>
          </w:p>
          <w:p w14:paraId="50834A3E" w14:textId="77777777" w:rsidR="00C072ED" w:rsidRDefault="00C072ED" w:rsidP="00C072ED">
            <w:pPr>
              <w:spacing w:after="0" w:line="240" w:lineRule="auto"/>
              <w:rPr>
                <w:rFonts w:asciiTheme="majorBidi" w:hAnsiTheme="majorBidi" w:cstheme="majorBidi"/>
                <w:color w:val="000000"/>
              </w:rPr>
            </w:pPr>
            <w:r w:rsidRPr="002D24B1">
              <w:rPr>
                <w:rFonts w:asciiTheme="majorBidi" w:hAnsiTheme="majorBidi" w:cstheme="majorBidi"/>
                <w:color w:val="000000"/>
              </w:rPr>
              <w:lastRenderedPageBreak/>
              <w:t>The Herbert Wertheim College of Medicine, Florida International University, Miami, USA</w:t>
            </w:r>
            <w:r>
              <w:rPr>
                <w:rFonts w:asciiTheme="majorBidi" w:hAnsiTheme="majorBidi" w:cstheme="majorBidi"/>
                <w:color w:val="000000"/>
              </w:rPr>
              <w:t>.</w:t>
            </w:r>
          </w:p>
          <w:p w14:paraId="79FAD959" w14:textId="57C40D8E" w:rsidR="00C072ED" w:rsidRPr="00614A9B" w:rsidRDefault="00C072ED" w:rsidP="00C072ED">
            <w:pPr>
              <w:spacing w:after="0"/>
              <w:rPr>
                <w:rFonts w:asciiTheme="majorBidi" w:eastAsia="Times New Roman" w:hAnsiTheme="majorBidi" w:cstheme="majorBidi"/>
              </w:rPr>
            </w:pPr>
            <w:r w:rsidRPr="002D24B1">
              <w:rPr>
                <w:rFonts w:asciiTheme="majorBidi" w:hAnsiTheme="majorBidi" w:cstheme="majorBidi"/>
                <w:color w:val="000000"/>
              </w:rPr>
              <w:t>Department of Orofacial Sciences, University of California San Francisco, San Francisco, USA</w:t>
            </w:r>
            <w:r>
              <w:rPr>
                <w:rFonts w:asciiTheme="majorBidi" w:hAnsiTheme="majorBidi" w:cstheme="majorBidi"/>
                <w:color w:val="000000"/>
              </w:rPr>
              <w:t>.</w:t>
            </w:r>
          </w:p>
        </w:tc>
      </w:tr>
      <w:tr w:rsidR="00C072ED" w:rsidRPr="0094003E" w14:paraId="4942930E" w14:textId="77777777" w:rsidTr="004B1924">
        <w:trPr>
          <w:trHeight w:val="90"/>
        </w:trPr>
        <w:tc>
          <w:tcPr>
            <w:tcW w:w="1401" w:type="dxa"/>
            <w:vMerge/>
            <w:shd w:val="clear" w:color="auto" w:fill="auto"/>
            <w:vAlign w:val="center"/>
          </w:tcPr>
          <w:p w14:paraId="08DB3014" w14:textId="77777777" w:rsidR="00C072ED" w:rsidRDefault="00C072ED" w:rsidP="00C072ED">
            <w:pPr>
              <w:spacing w:after="0" w:line="240" w:lineRule="auto"/>
              <w:rPr>
                <w:rFonts w:asciiTheme="majorBidi" w:eastAsia="Times New Roman" w:hAnsiTheme="majorBidi" w:cstheme="majorBidi"/>
              </w:rPr>
            </w:pPr>
          </w:p>
        </w:tc>
        <w:tc>
          <w:tcPr>
            <w:tcW w:w="3937" w:type="dxa"/>
            <w:shd w:val="clear" w:color="auto" w:fill="auto"/>
            <w:vAlign w:val="center"/>
          </w:tcPr>
          <w:p w14:paraId="5BD02789" w14:textId="1748E30B" w:rsidR="00C072ED" w:rsidRPr="00150919" w:rsidRDefault="00C072ED" w:rsidP="00C072ED">
            <w:pPr>
              <w:spacing w:after="0" w:line="240" w:lineRule="auto"/>
              <w:rPr>
                <w:rFonts w:asciiTheme="majorBidi" w:eastAsia="Times New Roman" w:hAnsiTheme="majorBidi" w:cstheme="majorBidi"/>
                <w:lang w:val="pt-BR"/>
              </w:rPr>
            </w:pPr>
            <w:r w:rsidRPr="005F5ACF">
              <w:rPr>
                <w:rFonts w:asciiTheme="majorBidi" w:eastAsia="Times New Roman" w:hAnsiTheme="majorBidi" w:cstheme="majorBidi"/>
                <w:sz w:val="24"/>
                <w:szCs w:val="24"/>
                <w:shd w:val="clear" w:color="auto" w:fill="FFFFFF"/>
                <w:lang w:val="pt-BR"/>
              </w:rPr>
              <w:t>Vidya Sankar</w:t>
            </w:r>
          </w:p>
        </w:tc>
        <w:tc>
          <w:tcPr>
            <w:tcW w:w="4031" w:type="dxa"/>
            <w:shd w:val="clear" w:color="auto" w:fill="auto"/>
            <w:vAlign w:val="center"/>
          </w:tcPr>
          <w:p w14:paraId="5B899C6B" w14:textId="623AEA65" w:rsidR="00C072ED" w:rsidRPr="00614A9B" w:rsidRDefault="00C072ED" w:rsidP="00C072ED">
            <w:pPr>
              <w:spacing w:after="0"/>
              <w:rPr>
                <w:rFonts w:asciiTheme="majorBidi" w:eastAsia="Times New Roman" w:hAnsiTheme="majorBidi" w:cstheme="majorBidi"/>
              </w:rPr>
            </w:pPr>
            <w:r w:rsidRPr="00922B2A">
              <w:rPr>
                <w:rFonts w:asciiTheme="majorBidi" w:hAnsiTheme="majorBidi" w:cstheme="majorBidi"/>
                <w:color w:val="000000"/>
              </w:rPr>
              <w:t>Department of Diagnostic Sciences, Tufts School of Dental Medicine, Boston</w:t>
            </w:r>
            <w:r>
              <w:rPr>
                <w:rFonts w:asciiTheme="majorBidi" w:hAnsiTheme="majorBidi" w:cstheme="majorBidi"/>
                <w:color w:val="000000"/>
              </w:rPr>
              <w:t>, USA</w:t>
            </w:r>
          </w:p>
        </w:tc>
      </w:tr>
      <w:tr w:rsidR="00715667" w:rsidRPr="0094003E" w14:paraId="57988FEC" w14:textId="77777777" w:rsidTr="004B1924">
        <w:trPr>
          <w:trHeight w:val="90"/>
        </w:trPr>
        <w:tc>
          <w:tcPr>
            <w:tcW w:w="1401" w:type="dxa"/>
            <w:shd w:val="clear" w:color="auto" w:fill="auto"/>
            <w:vAlign w:val="center"/>
          </w:tcPr>
          <w:p w14:paraId="555A9CAE" w14:textId="128DE11C" w:rsidR="00715667" w:rsidRPr="009A40AB" w:rsidRDefault="00715667" w:rsidP="004B1924">
            <w:pPr>
              <w:spacing w:after="0" w:line="240" w:lineRule="auto"/>
              <w:rPr>
                <w:rFonts w:asciiTheme="majorBidi" w:eastAsia="Times New Roman" w:hAnsiTheme="majorBidi" w:cstheme="majorBidi"/>
              </w:rPr>
            </w:pPr>
            <w:r>
              <w:rPr>
                <w:rFonts w:asciiTheme="majorBidi" w:eastAsia="Times New Roman" w:hAnsiTheme="majorBidi" w:cstheme="majorBidi"/>
              </w:rPr>
              <w:t xml:space="preserve">Canada </w:t>
            </w:r>
          </w:p>
        </w:tc>
        <w:tc>
          <w:tcPr>
            <w:tcW w:w="3937" w:type="dxa"/>
            <w:shd w:val="clear" w:color="auto" w:fill="auto"/>
            <w:vAlign w:val="center"/>
          </w:tcPr>
          <w:p w14:paraId="1039971B" w14:textId="1310964F" w:rsidR="00715667" w:rsidRPr="00150919" w:rsidRDefault="00150919" w:rsidP="004B1924">
            <w:pPr>
              <w:spacing w:after="0" w:line="240" w:lineRule="auto"/>
              <w:rPr>
                <w:rFonts w:asciiTheme="majorBidi" w:eastAsia="Times New Roman" w:hAnsiTheme="majorBidi" w:cstheme="majorBidi"/>
                <w:lang w:val="pt-BR"/>
              </w:rPr>
            </w:pPr>
            <w:r w:rsidRPr="00150919">
              <w:rPr>
                <w:rFonts w:asciiTheme="majorBidi" w:eastAsia="Times New Roman" w:hAnsiTheme="majorBidi" w:cstheme="majorBidi"/>
                <w:lang w:val="pt-BR"/>
              </w:rPr>
              <w:t xml:space="preserve">Dr. </w:t>
            </w:r>
            <w:r w:rsidR="00EE3CCD" w:rsidRPr="00150919">
              <w:rPr>
                <w:rFonts w:asciiTheme="majorBidi" w:eastAsia="Times New Roman" w:hAnsiTheme="majorBidi" w:cstheme="majorBidi"/>
                <w:lang w:val="pt-BR"/>
              </w:rPr>
              <w:t>Marco A. O. Magalhaes</w:t>
            </w:r>
          </w:p>
        </w:tc>
        <w:tc>
          <w:tcPr>
            <w:tcW w:w="4031" w:type="dxa"/>
            <w:shd w:val="clear" w:color="auto" w:fill="auto"/>
            <w:vAlign w:val="center"/>
          </w:tcPr>
          <w:p w14:paraId="3236F921" w14:textId="77777777" w:rsidR="00614A9B" w:rsidRDefault="00614A9B" w:rsidP="00614A9B">
            <w:pPr>
              <w:spacing w:after="0"/>
              <w:rPr>
                <w:rFonts w:asciiTheme="majorBidi" w:eastAsia="Times New Roman" w:hAnsiTheme="majorBidi" w:cstheme="majorBidi"/>
              </w:rPr>
            </w:pPr>
            <w:r w:rsidRPr="00614A9B">
              <w:rPr>
                <w:rFonts w:asciiTheme="majorBidi" w:eastAsia="Times New Roman" w:hAnsiTheme="majorBidi" w:cstheme="majorBidi"/>
              </w:rPr>
              <w:t>Oral Pathology and Oral Medicine, Faculty of Dentistry, University of Toronto, Toronto, Ontario, Canada.</w:t>
            </w:r>
          </w:p>
          <w:p w14:paraId="0F76FD63" w14:textId="77777777" w:rsidR="00614A9B" w:rsidRPr="00614A9B" w:rsidRDefault="00614A9B" w:rsidP="00614A9B">
            <w:pPr>
              <w:spacing w:after="0"/>
              <w:rPr>
                <w:rFonts w:asciiTheme="majorBidi" w:eastAsia="Times New Roman" w:hAnsiTheme="majorBidi" w:cstheme="majorBidi"/>
              </w:rPr>
            </w:pPr>
          </w:p>
          <w:p w14:paraId="02003751" w14:textId="62E37E94" w:rsidR="00614A9B" w:rsidRDefault="00614A9B" w:rsidP="00614A9B">
            <w:pPr>
              <w:spacing w:after="0"/>
              <w:rPr>
                <w:rFonts w:asciiTheme="majorBidi" w:eastAsia="Times New Roman" w:hAnsiTheme="majorBidi" w:cstheme="majorBidi"/>
              </w:rPr>
            </w:pPr>
            <w:r w:rsidRPr="00614A9B">
              <w:rPr>
                <w:rFonts w:asciiTheme="majorBidi" w:eastAsia="Times New Roman" w:hAnsiTheme="majorBidi" w:cstheme="majorBidi"/>
              </w:rPr>
              <w:t>Laboratory Medicine and Pathobiology, Faculty of Medicine, University of Toronto, Toronto, Ontario, Canada.</w:t>
            </w:r>
          </w:p>
          <w:p w14:paraId="45C4D6E2" w14:textId="77777777" w:rsidR="00614A9B" w:rsidRPr="00614A9B" w:rsidRDefault="00614A9B" w:rsidP="00614A9B">
            <w:pPr>
              <w:spacing w:after="0"/>
              <w:rPr>
                <w:rFonts w:asciiTheme="majorBidi" w:eastAsia="Times New Roman" w:hAnsiTheme="majorBidi" w:cstheme="majorBidi"/>
              </w:rPr>
            </w:pPr>
          </w:p>
          <w:p w14:paraId="0C669CC3" w14:textId="2B7480A8" w:rsidR="00715667" w:rsidRPr="001C6D70" w:rsidRDefault="00614A9B" w:rsidP="00614A9B">
            <w:pPr>
              <w:spacing w:after="0"/>
              <w:rPr>
                <w:rFonts w:asciiTheme="majorBidi" w:eastAsia="Times New Roman" w:hAnsiTheme="majorBidi" w:cstheme="majorBidi"/>
              </w:rPr>
            </w:pPr>
            <w:r w:rsidRPr="00614A9B">
              <w:rPr>
                <w:rFonts w:asciiTheme="majorBidi" w:eastAsia="Times New Roman" w:hAnsiTheme="majorBidi" w:cstheme="majorBidi"/>
              </w:rPr>
              <w:t>Sunnybrook Health Sciences Centre, Toronto, Ontario, Canada.</w:t>
            </w:r>
          </w:p>
        </w:tc>
      </w:tr>
      <w:tr w:rsidR="006E0174" w:rsidRPr="0094003E" w14:paraId="61217670" w14:textId="77777777" w:rsidTr="004B1924">
        <w:trPr>
          <w:trHeight w:val="90"/>
        </w:trPr>
        <w:tc>
          <w:tcPr>
            <w:tcW w:w="1401" w:type="dxa"/>
            <w:shd w:val="clear" w:color="auto" w:fill="auto"/>
            <w:vAlign w:val="center"/>
          </w:tcPr>
          <w:p w14:paraId="448BF0D1" w14:textId="159E5529" w:rsidR="006E0174" w:rsidRPr="009A40AB" w:rsidRDefault="00183A9D"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Brazil</w:t>
            </w:r>
          </w:p>
        </w:tc>
        <w:tc>
          <w:tcPr>
            <w:tcW w:w="3937" w:type="dxa"/>
            <w:shd w:val="clear" w:color="auto" w:fill="auto"/>
            <w:vAlign w:val="center"/>
          </w:tcPr>
          <w:p w14:paraId="47A24C7B" w14:textId="77777777" w:rsidR="006E0174" w:rsidRPr="009A40AB" w:rsidRDefault="006E0174" w:rsidP="004B1924">
            <w:pPr>
              <w:spacing w:after="0" w:line="240" w:lineRule="auto"/>
              <w:rPr>
                <w:rFonts w:asciiTheme="majorBidi" w:hAnsiTheme="majorBidi" w:cstheme="majorBidi"/>
              </w:rPr>
            </w:pPr>
            <w:r>
              <w:rPr>
                <w:rFonts w:asciiTheme="majorBidi" w:eastAsia="Times New Roman" w:hAnsiTheme="majorBidi" w:cstheme="majorBidi"/>
              </w:rPr>
              <w:t xml:space="preserve">Dr. </w:t>
            </w:r>
            <w:r w:rsidRPr="009A40AB">
              <w:rPr>
                <w:rFonts w:asciiTheme="majorBidi" w:eastAsia="Times New Roman" w:hAnsiTheme="majorBidi" w:cstheme="majorBidi"/>
              </w:rPr>
              <w:t xml:space="preserve">Luiz Paulo Kowalski </w:t>
            </w:r>
          </w:p>
        </w:tc>
        <w:tc>
          <w:tcPr>
            <w:tcW w:w="4031" w:type="dxa"/>
            <w:shd w:val="clear" w:color="auto" w:fill="auto"/>
            <w:vAlign w:val="center"/>
          </w:tcPr>
          <w:p w14:paraId="385CDA42" w14:textId="77777777" w:rsidR="006E0174" w:rsidRPr="001C6D70" w:rsidRDefault="006E0174" w:rsidP="004B1924">
            <w:pPr>
              <w:spacing w:after="0"/>
              <w:rPr>
                <w:rFonts w:asciiTheme="majorBidi" w:eastAsia="Times New Roman" w:hAnsiTheme="majorBidi" w:cstheme="majorBidi"/>
              </w:rPr>
            </w:pPr>
            <w:r w:rsidRPr="001C6D70">
              <w:rPr>
                <w:rFonts w:asciiTheme="majorBidi" w:eastAsia="Times New Roman" w:hAnsiTheme="majorBidi" w:cstheme="majorBidi"/>
              </w:rPr>
              <w:t>Department of Head and Neck Surgery and Otorhinolaryngology, A.C. Camargo Cancer Center, São Paulo, Brazil.</w:t>
            </w:r>
          </w:p>
          <w:p w14:paraId="5D2DEC11" w14:textId="77777777" w:rsidR="006E0174" w:rsidRPr="001C6D70" w:rsidRDefault="006E0174" w:rsidP="004B1924">
            <w:pPr>
              <w:spacing w:after="0"/>
              <w:rPr>
                <w:rFonts w:asciiTheme="majorBidi" w:eastAsia="Times New Roman" w:hAnsiTheme="majorBidi" w:cstheme="majorBidi"/>
              </w:rPr>
            </w:pPr>
          </w:p>
          <w:p w14:paraId="45C63D10" w14:textId="77777777" w:rsidR="006E0174" w:rsidRPr="001C6D70" w:rsidRDefault="006E0174" w:rsidP="004B1924">
            <w:pPr>
              <w:spacing w:after="0" w:line="240" w:lineRule="auto"/>
              <w:rPr>
                <w:rFonts w:asciiTheme="majorBidi" w:hAnsiTheme="majorBidi" w:cstheme="majorBidi"/>
                <w:color w:val="000000"/>
              </w:rPr>
            </w:pPr>
            <w:r w:rsidRPr="001C6D70">
              <w:rPr>
                <w:rFonts w:asciiTheme="majorBidi" w:eastAsia="Times New Roman" w:hAnsiTheme="majorBidi" w:cstheme="majorBidi"/>
              </w:rPr>
              <w:t>Head and Neck Surgery Department and LIM 28, University of São Paulo Medical School, São Paulo, Brazil.</w:t>
            </w:r>
          </w:p>
        </w:tc>
      </w:tr>
      <w:tr w:rsidR="006E0174" w:rsidRPr="003D42EF" w14:paraId="36CB0CFA" w14:textId="77777777" w:rsidTr="004B1924">
        <w:trPr>
          <w:trHeight w:val="90"/>
        </w:trPr>
        <w:tc>
          <w:tcPr>
            <w:tcW w:w="1401" w:type="dxa"/>
            <w:shd w:val="clear" w:color="auto" w:fill="auto"/>
            <w:vAlign w:val="center"/>
          </w:tcPr>
          <w:p w14:paraId="5BC9888B"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Costa Rica</w:t>
            </w:r>
          </w:p>
        </w:tc>
        <w:tc>
          <w:tcPr>
            <w:tcW w:w="3937" w:type="dxa"/>
            <w:shd w:val="clear" w:color="auto" w:fill="auto"/>
            <w:vAlign w:val="center"/>
          </w:tcPr>
          <w:p w14:paraId="5D881EE0" w14:textId="77777777" w:rsidR="006E0174" w:rsidRPr="009A40AB" w:rsidRDefault="006E0174" w:rsidP="004B1924">
            <w:pPr>
              <w:spacing w:after="0" w:line="240" w:lineRule="auto"/>
              <w:rPr>
                <w:rFonts w:asciiTheme="majorBidi" w:eastAsia="Times New Roman" w:hAnsiTheme="majorBidi" w:cstheme="majorBidi"/>
              </w:rPr>
            </w:pPr>
            <w:r w:rsidRPr="00E833D3">
              <w:rPr>
                <w:rFonts w:asciiTheme="majorBidi" w:hAnsiTheme="majorBidi" w:cstheme="majorBidi"/>
              </w:rPr>
              <w:t>Spec</w:t>
            </w:r>
            <w:r>
              <w:rPr>
                <w:rFonts w:asciiTheme="majorBidi" w:hAnsiTheme="majorBidi" w:cstheme="majorBidi"/>
              </w:rPr>
              <w:t>.</w:t>
            </w:r>
            <w:r w:rsidRPr="009A40AB">
              <w:rPr>
                <w:rFonts w:asciiTheme="majorBidi" w:hAnsiTheme="majorBidi" w:cstheme="majorBidi"/>
              </w:rPr>
              <w:t xml:space="preserve"> Roberto Gerber Mora</w:t>
            </w:r>
          </w:p>
        </w:tc>
        <w:tc>
          <w:tcPr>
            <w:tcW w:w="4031" w:type="dxa"/>
            <w:shd w:val="clear" w:color="auto" w:fill="auto"/>
            <w:vAlign w:val="center"/>
          </w:tcPr>
          <w:p w14:paraId="4A15642C" w14:textId="77777777" w:rsidR="006E0174"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Oral Diagnosis Department, Semiology and Oral Pathology Areas, Piracicaba Dental School, University of Campinas (UNICAMP), Piracicaba, São Paulo, Brazil</w:t>
            </w:r>
          </w:p>
          <w:p w14:paraId="31B0BBEF" w14:textId="77777777" w:rsidR="006E0174" w:rsidRPr="001C6D70" w:rsidRDefault="006E0174" w:rsidP="004B1924">
            <w:pPr>
              <w:spacing w:after="0" w:line="240" w:lineRule="auto"/>
              <w:rPr>
                <w:rFonts w:asciiTheme="majorBidi" w:hAnsiTheme="majorBidi" w:cstheme="majorBidi"/>
                <w:color w:val="000000"/>
              </w:rPr>
            </w:pPr>
          </w:p>
          <w:p w14:paraId="64269265" w14:textId="77777777" w:rsidR="006E0174" w:rsidRPr="000A4858" w:rsidRDefault="006E0174" w:rsidP="004B1924">
            <w:pPr>
              <w:spacing w:after="0" w:line="240" w:lineRule="auto"/>
              <w:rPr>
                <w:rFonts w:asciiTheme="majorBidi" w:hAnsiTheme="majorBidi" w:cstheme="majorBidi"/>
                <w:color w:val="000000"/>
                <w:lang w:val="es-419"/>
              </w:rPr>
            </w:pPr>
            <w:r>
              <w:rPr>
                <w:rFonts w:asciiTheme="majorBidi" w:hAnsiTheme="majorBidi" w:cstheme="majorBidi"/>
                <w:color w:val="000000"/>
                <w:lang w:val="es-AR"/>
              </w:rPr>
              <w:t xml:space="preserve">Oroclínica, </w:t>
            </w:r>
            <w:r w:rsidRPr="000A4858">
              <w:rPr>
                <w:rFonts w:asciiTheme="majorBidi" w:hAnsiTheme="majorBidi" w:cstheme="majorBidi"/>
                <w:color w:val="000000"/>
                <w:lang w:val="es-AR"/>
              </w:rPr>
              <w:t>San José, Costa Rica.</w:t>
            </w:r>
          </w:p>
        </w:tc>
      </w:tr>
      <w:tr w:rsidR="006E0174" w:rsidRPr="0094003E" w14:paraId="1ABDB577" w14:textId="77777777" w:rsidTr="004B1924">
        <w:trPr>
          <w:trHeight w:val="90"/>
        </w:trPr>
        <w:tc>
          <w:tcPr>
            <w:tcW w:w="1401" w:type="dxa"/>
            <w:shd w:val="clear" w:color="auto" w:fill="auto"/>
            <w:vAlign w:val="center"/>
          </w:tcPr>
          <w:p w14:paraId="26BD95F5" w14:textId="77777777" w:rsidR="006E0174" w:rsidRPr="009A40AB" w:rsidRDefault="006E0174" w:rsidP="004B1924">
            <w:pPr>
              <w:spacing w:after="0" w:line="240" w:lineRule="auto"/>
              <w:rPr>
                <w:rFonts w:asciiTheme="majorBidi" w:eastAsia="Times New Roman" w:hAnsiTheme="majorBidi" w:cstheme="majorBidi"/>
              </w:rPr>
            </w:pPr>
            <w:r>
              <w:rPr>
                <w:rFonts w:asciiTheme="majorBidi" w:eastAsia="Times New Roman" w:hAnsiTheme="majorBidi" w:cstheme="majorBidi"/>
              </w:rPr>
              <w:t xml:space="preserve">Ecuador </w:t>
            </w:r>
          </w:p>
        </w:tc>
        <w:tc>
          <w:tcPr>
            <w:tcW w:w="3937" w:type="dxa"/>
            <w:shd w:val="clear" w:color="auto" w:fill="auto"/>
            <w:vAlign w:val="center"/>
          </w:tcPr>
          <w:p w14:paraId="522EA840" w14:textId="77777777" w:rsidR="006E0174" w:rsidRPr="009A40AB" w:rsidRDefault="006E0174" w:rsidP="004B1924">
            <w:pPr>
              <w:spacing w:after="0" w:line="240" w:lineRule="auto"/>
              <w:rPr>
                <w:rFonts w:asciiTheme="majorBidi" w:hAnsiTheme="majorBidi" w:cstheme="majorBidi"/>
              </w:rPr>
            </w:pPr>
            <w:r w:rsidRPr="009A40AB">
              <w:rPr>
                <w:rFonts w:asciiTheme="majorBidi" w:hAnsiTheme="majorBidi" w:cstheme="majorBidi"/>
                <w:color w:val="000000"/>
                <w:lang w:val="es-CO"/>
              </w:rPr>
              <w:t>Osmani Fabricio Guevara Cabrera</w:t>
            </w:r>
            <w:r w:rsidRPr="009A40AB">
              <w:rPr>
                <w:rFonts w:asciiTheme="majorBidi" w:hAnsiTheme="majorBidi" w:cstheme="majorBidi"/>
                <w:color w:val="000000"/>
                <w:lang w:val="es-CO"/>
              </w:rPr>
              <w:br/>
            </w:r>
          </w:p>
        </w:tc>
        <w:tc>
          <w:tcPr>
            <w:tcW w:w="4031" w:type="dxa"/>
            <w:shd w:val="clear" w:color="auto" w:fill="auto"/>
            <w:vAlign w:val="center"/>
          </w:tcPr>
          <w:p w14:paraId="62F98DB1" w14:textId="77777777" w:rsidR="006E0174" w:rsidRPr="001C6D70"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Oral Diagnosis Department, Semiology and Oral Pathology Areas, Piracicaba Dental School, University of Campinas (UNICAMP), Piracicaba, São Paulo, Brazil</w:t>
            </w:r>
          </w:p>
        </w:tc>
      </w:tr>
      <w:tr w:rsidR="006E0174" w:rsidRPr="00CB4543" w14:paraId="6B165FDB" w14:textId="77777777" w:rsidTr="004B1924">
        <w:trPr>
          <w:trHeight w:val="1341"/>
        </w:trPr>
        <w:tc>
          <w:tcPr>
            <w:tcW w:w="1401" w:type="dxa"/>
            <w:vMerge w:val="restart"/>
            <w:shd w:val="clear" w:color="auto" w:fill="auto"/>
            <w:vAlign w:val="center"/>
          </w:tcPr>
          <w:p w14:paraId="7AE75ADD"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 xml:space="preserve">Guatemala </w:t>
            </w:r>
          </w:p>
        </w:tc>
        <w:tc>
          <w:tcPr>
            <w:tcW w:w="3937" w:type="dxa"/>
            <w:vMerge w:val="restart"/>
            <w:shd w:val="clear" w:color="auto" w:fill="auto"/>
            <w:vAlign w:val="center"/>
          </w:tcPr>
          <w:p w14:paraId="1895B8D0" w14:textId="77777777" w:rsidR="006E0174" w:rsidRPr="009A40AB" w:rsidRDefault="006E0174" w:rsidP="004B1924">
            <w:pPr>
              <w:spacing w:after="0" w:line="240" w:lineRule="auto"/>
              <w:rPr>
                <w:rFonts w:asciiTheme="majorBidi" w:hAnsiTheme="majorBidi" w:cstheme="majorBidi"/>
                <w:lang w:val="pt-BR"/>
              </w:rPr>
            </w:pPr>
            <w:r w:rsidRPr="009A40AB">
              <w:rPr>
                <w:rFonts w:asciiTheme="majorBidi" w:hAnsiTheme="majorBidi" w:cstheme="majorBidi"/>
                <w:lang w:val="pt-BR"/>
              </w:rPr>
              <w:t>Dra. Elisa Gabriela Contreras Vidaurre</w:t>
            </w:r>
          </w:p>
          <w:p w14:paraId="42DFC606" w14:textId="77777777" w:rsidR="006E0174" w:rsidRPr="009A40AB" w:rsidRDefault="006E0174" w:rsidP="004B1924">
            <w:pPr>
              <w:spacing w:after="0" w:line="240" w:lineRule="auto"/>
              <w:rPr>
                <w:rFonts w:asciiTheme="majorBidi" w:eastAsia="Times New Roman" w:hAnsiTheme="majorBidi" w:cstheme="majorBidi"/>
                <w:lang w:val="es-CO"/>
              </w:rPr>
            </w:pPr>
          </w:p>
        </w:tc>
        <w:tc>
          <w:tcPr>
            <w:tcW w:w="4031" w:type="dxa"/>
            <w:vMerge w:val="restart"/>
            <w:shd w:val="clear" w:color="auto" w:fill="auto"/>
            <w:vAlign w:val="center"/>
          </w:tcPr>
          <w:p w14:paraId="1DBCB271" w14:textId="77777777" w:rsidR="006E0174" w:rsidRPr="00CB4543"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Professor, School of Dentistry</w:t>
            </w:r>
            <w:r>
              <w:rPr>
                <w:rFonts w:asciiTheme="majorBidi" w:hAnsiTheme="majorBidi" w:cstheme="majorBidi"/>
                <w:color w:val="000000"/>
              </w:rPr>
              <w:t>,</w:t>
            </w:r>
            <w:r>
              <w:t xml:space="preserve"> </w:t>
            </w:r>
            <w:r w:rsidRPr="00C038BB">
              <w:rPr>
                <w:rFonts w:asciiTheme="majorBidi" w:hAnsiTheme="majorBidi" w:cstheme="majorBidi"/>
                <w:color w:val="000000"/>
              </w:rPr>
              <w:t>Universidad Francisco Marroquín</w:t>
            </w:r>
            <w:r>
              <w:rPr>
                <w:rFonts w:asciiTheme="majorBidi" w:hAnsiTheme="majorBidi" w:cstheme="majorBidi"/>
                <w:color w:val="000000"/>
              </w:rPr>
              <w:t xml:space="preserve">, Guatemala  </w:t>
            </w:r>
          </w:p>
        </w:tc>
      </w:tr>
      <w:tr w:rsidR="006E0174" w:rsidRPr="00C038BB" w14:paraId="30CC271D" w14:textId="77777777" w:rsidTr="004B1924">
        <w:trPr>
          <w:trHeight w:val="253"/>
        </w:trPr>
        <w:tc>
          <w:tcPr>
            <w:tcW w:w="1401" w:type="dxa"/>
            <w:vMerge/>
            <w:shd w:val="clear" w:color="auto" w:fill="auto"/>
            <w:vAlign w:val="center"/>
          </w:tcPr>
          <w:p w14:paraId="54684759" w14:textId="77777777" w:rsidR="006E0174" w:rsidRPr="009A40AB" w:rsidRDefault="006E0174" w:rsidP="004B1924">
            <w:pPr>
              <w:spacing w:after="0" w:line="240" w:lineRule="auto"/>
              <w:rPr>
                <w:rFonts w:asciiTheme="majorBidi" w:eastAsia="Times New Roman" w:hAnsiTheme="majorBidi" w:cstheme="majorBidi"/>
              </w:rPr>
            </w:pPr>
          </w:p>
        </w:tc>
        <w:tc>
          <w:tcPr>
            <w:tcW w:w="3937" w:type="dxa"/>
            <w:vMerge/>
            <w:shd w:val="clear" w:color="auto" w:fill="auto"/>
            <w:vAlign w:val="center"/>
          </w:tcPr>
          <w:p w14:paraId="3F8605A9" w14:textId="77777777" w:rsidR="006E0174" w:rsidRPr="006E0174" w:rsidRDefault="006E0174" w:rsidP="004B1924">
            <w:pPr>
              <w:spacing w:after="0" w:line="240" w:lineRule="auto"/>
              <w:rPr>
                <w:rFonts w:asciiTheme="majorBidi" w:hAnsiTheme="majorBidi" w:cstheme="majorBidi"/>
              </w:rPr>
            </w:pPr>
          </w:p>
        </w:tc>
        <w:tc>
          <w:tcPr>
            <w:tcW w:w="4031" w:type="dxa"/>
            <w:vMerge/>
            <w:shd w:val="clear" w:color="auto" w:fill="auto"/>
            <w:vAlign w:val="center"/>
          </w:tcPr>
          <w:p w14:paraId="1394068E" w14:textId="77777777" w:rsidR="006E0174" w:rsidRPr="00C038BB" w:rsidRDefault="006E0174" w:rsidP="004B1924">
            <w:pPr>
              <w:spacing w:after="0" w:line="240" w:lineRule="auto"/>
              <w:rPr>
                <w:rFonts w:asciiTheme="majorBidi" w:hAnsiTheme="majorBidi" w:cstheme="majorBidi"/>
                <w:color w:val="000000"/>
              </w:rPr>
            </w:pPr>
          </w:p>
        </w:tc>
      </w:tr>
      <w:tr w:rsidR="006E0174" w:rsidRPr="003D42EF" w14:paraId="1931652B" w14:textId="77777777" w:rsidTr="004B1924">
        <w:trPr>
          <w:trHeight w:val="195"/>
        </w:trPr>
        <w:tc>
          <w:tcPr>
            <w:tcW w:w="1401" w:type="dxa"/>
            <w:shd w:val="clear" w:color="auto" w:fill="auto"/>
            <w:vAlign w:val="center"/>
          </w:tcPr>
          <w:p w14:paraId="23055FD9"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Honduras</w:t>
            </w:r>
          </w:p>
        </w:tc>
        <w:tc>
          <w:tcPr>
            <w:tcW w:w="3937" w:type="dxa"/>
            <w:shd w:val="clear" w:color="auto" w:fill="auto"/>
            <w:vAlign w:val="center"/>
          </w:tcPr>
          <w:p w14:paraId="203AD948"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hAnsiTheme="majorBidi" w:cstheme="majorBidi"/>
              </w:rPr>
              <w:t>Dra. Claudette Arambú</w:t>
            </w:r>
            <w:r w:rsidRPr="009A40AB">
              <w:rPr>
                <w:rFonts w:asciiTheme="majorBidi" w:hAnsiTheme="majorBidi" w:cstheme="majorBidi"/>
              </w:rPr>
              <w:br/>
            </w:r>
          </w:p>
        </w:tc>
        <w:tc>
          <w:tcPr>
            <w:tcW w:w="4031" w:type="dxa"/>
            <w:shd w:val="clear" w:color="auto" w:fill="auto"/>
            <w:vAlign w:val="center"/>
          </w:tcPr>
          <w:p w14:paraId="0CAE63A5" w14:textId="77777777" w:rsidR="006E0174" w:rsidRPr="00044C85" w:rsidRDefault="006E0174" w:rsidP="004B1924">
            <w:pPr>
              <w:spacing w:after="0" w:line="240" w:lineRule="auto"/>
              <w:rPr>
                <w:rFonts w:asciiTheme="majorBidi" w:hAnsiTheme="majorBidi" w:cstheme="majorBidi"/>
                <w:color w:val="000000"/>
                <w:lang w:val="es-419"/>
              </w:rPr>
            </w:pPr>
            <w:r w:rsidRPr="00044C85">
              <w:rPr>
                <w:rFonts w:asciiTheme="majorBidi" w:hAnsiTheme="majorBidi" w:cstheme="majorBidi"/>
                <w:color w:val="000000"/>
                <w:lang w:val="es-419"/>
              </w:rPr>
              <w:t>Oral Pathology and Diagnostic Means, Universidad Católica de Honduras Tegucigalpa, Honduras,</w:t>
            </w:r>
          </w:p>
        </w:tc>
      </w:tr>
      <w:tr w:rsidR="006E0174" w:rsidRPr="003A06B5" w14:paraId="358D1D21" w14:textId="77777777" w:rsidTr="004B1924">
        <w:trPr>
          <w:trHeight w:val="195"/>
        </w:trPr>
        <w:tc>
          <w:tcPr>
            <w:tcW w:w="1401" w:type="dxa"/>
            <w:shd w:val="clear" w:color="auto" w:fill="auto"/>
            <w:vAlign w:val="center"/>
          </w:tcPr>
          <w:p w14:paraId="1702ED41"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t>Paraguay</w:t>
            </w:r>
          </w:p>
        </w:tc>
        <w:tc>
          <w:tcPr>
            <w:tcW w:w="3937" w:type="dxa"/>
            <w:shd w:val="clear" w:color="auto" w:fill="auto"/>
            <w:vAlign w:val="center"/>
          </w:tcPr>
          <w:p w14:paraId="665486CA" w14:textId="77777777" w:rsidR="006E0174" w:rsidRPr="009A40AB" w:rsidRDefault="006E0174" w:rsidP="004B1924">
            <w:pPr>
              <w:spacing w:after="0" w:line="240" w:lineRule="auto"/>
              <w:rPr>
                <w:rFonts w:asciiTheme="majorBidi" w:eastAsia="Times New Roman" w:hAnsiTheme="majorBidi" w:cstheme="majorBidi"/>
                <w:lang w:val="es-CO"/>
              </w:rPr>
            </w:pPr>
            <w:r>
              <w:rPr>
                <w:rFonts w:asciiTheme="majorBidi" w:hAnsiTheme="majorBidi" w:cstheme="majorBidi"/>
                <w:lang w:val="es-CO"/>
              </w:rPr>
              <w:t>Dra.</w:t>
            </w:r>
            <w:r w:rsidRPr="009A40AB">
              <w:rPr>
                <w:rFonts w:asciiTheme="majorBidi" w:hAnsiTheme="majorBidi" w:cstheme="majorBidi"/>
                <w:lang w:val="es-CO"/>
              </w:rPr>
              <w:t xml:space="preserve"> Karen Patricia Dominguez Gallagher</w:t>
            </w:r>
            <w:r w:rsidRPr="009A40AB">
              <w:rPr>
                <w:rFonts w:asciiTheme="majorBidi" w:hAnsiTheme="majorBidi" w:cstheme="majorBidi"/>
                <w:lang w:val="es-CO"/>
              </w:rPr>
              <w:br/>
            </w:r>
          </w:p>
        </w:tc>
        <w:tc>
          <w:tcPr>
            <w:tcW w:w="4031" w:type="dxa"/>
            <w:shd w:val="clear" w:color="auto" w:fill="auto"/>
            <w:vAlign w:val="center"/>
          </w:tcPr>
          <w:p w14:paraId="53C3EBB7" w14:textId="77777777" w:rsidR="006E0174" w:rsidRPr="001C6D70"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 xml:space="preserve">Oral Diagnosis Department, Semiology and Oral Pathology Areas, Piracicaba </w:t>
            </w:r>
            <w:r w:rsidRPr="001C6D70">
              <w:rPr>
                <w:rFonts w:asciiTheme="majorBidi" w:hAnsiTheme="majorBidi" w:cstheme="majorBidi"/>
                <w:color w:val="000000"/>
              </w:rPr>
              <w:lastRenderedPageBreak/>
              <w:t>Dental School, University of Campinas (UNICAMP), Piracicaba, São Paulo, Brazil</w:t>
            </w:r>
          </w:p>
          <w:p w14:paraId="1E36C0BF" w14:textId="77777777" w:rsidR="006E0174" w:rsidRPr="001C6D70" w:rsidRDefault="006E0174" w:rsidP="004B1924">
            <w:pPr>
              <w:spacing w:after="0" w:line="240" w:lineRule="auto"/>
              <w:rPr>
                <w:rFonts w:asciiTheme="majorBidi" w:hAnsiTheme="majorBidi" w:cstheme="majorBidi"/>
                <w:color w:val="000000"/>
              </w:rPr>
            </w:pPr>
            <w:r w:rsidRPr="001C6D70">
              <w:rPr>
                <w:rFonts w:asciiTheme="majorBidi" w:hAnsiTheme="majorBidi" w:cstheme="majorBidi"/>
                <w:color w:val="000000"/>
              </w:rPr>
              <w:t>Practicing Graduate Professor, School of Dentistry, National University of Asunción (UNA), Asunción, Paraguay</w:t>
            </w:r>
          </w:p>
        </w:tc>
      </w:tr>
      <w:tr w:rsidR="006E0174" w:rsidRPr="003D42EF" w14:paraId="45190293" w14:textId="77777777" w:rsidTr="004B1924">
        <w:trPr>
          <w:trHeight w:val="195"/>
        </w:trPr>
        <w:tc>
          <w:tcPr>
            <w:tcW w:w="1401" w:type="dxa"/>
            <w:shd w:val="clear" w:color="auto" w:fill="auto"/>
            <w:vAlign w:val="center"/>
          </w:tcPr>
          <w:p w14:paraId="6AAAC843" w14:textId="77777777" w:rsidR="006E0174" w:rsidRPr="009A40AB" w:rsidRDefault="006E0174" w:rsidP="004B1924">
            <w:pPr>
              <w:spacing w:after="0" w:line="240" w:lineRule="auto"/>
              <w:rPr>
                <w:rFonts w:asciiTheme="majorBidi" w:eastAsia="Times New Roman" w:hAnsiTheme="majorBidi" w:cstheme="majorBidi"/>
              </w:rPr>
            </w:pPr>
            <w:r w:rsidRPr="009A40AB">
              <w:rPr>
                <w:rFonts w:asciiTheme="majorBidi" w:eastAsia="Times New Roman" w:hAnsiTheme="majorBidi" w:cstheme="majorBidi"/>
              </w:rPr>
              <w:lastRenderedPageBreak/>
              <w:t>Uruguay</w:t>
            </w:r>
          </w:p>
        </w:tc>
        <w:tc>
          <w:tcPr>
            <w:tcW w:w="3937" w:type="dxa"/>
            <w:shd w:val="clear" w:color="auto" w:fill="auto"/>
            <w:vAlign w:val="center"/>
          </w:tcPr>
          <w:p w14:paraId="34D1B2D8" w14:textId="77777777" w:rsidR="006E0174" w:rsidRPr="009A40AB" w:rsidRDefault="006E0174" w:rsidP="004B1924">
            <w:pPr>
              <w:spacing w:after="0" w:line="240" w:lineRule="auto"/>
              <w:rPr>
                <w:rFonts w:asciiTheme="majorBidi" w:hAnsiTheme="majorBidi" w:cstheme="majorBidi"/>
              </w:rPr>
            </w:pPr>
            <w:r w:rsidRPr="009A40AB">
              <w:rPr>
                <w:rFonts w:asciiTheme="majorBidi" w:hAnsiTheme="majorBidi" w:cstheme="majorBidi"/>
              </w:rPr>
              <w:t>Dra. Susana Vázquez</w:t>
            </w:r>
          </w:p>
        </w:tc>
        <w:tc>
          <w:tcPr>
            <w:tcW w:w="4031" w:type="dxa"/>
            <w:shd w:val="clear" w:color="auto" w:fill="auto"/>
            <w:vAlign w:val="center"/>
          </w:tcPr>
          <w:p w14:paraId="6BC6CFA6" w14:textId="78E99F18" w:rsidR="006E0174" w:rsidRPr="00851A3E" w:rsidRDefault="00851A3E" w:rsidP="004B1924">
            <w:pPr>
              <w:spacing w:after="0" w:line="240" w:lineRule="auto"/>
              <w:rPr>
                <w:rFonts w:asciiTheme="majorBidi" w:hAnsiTheme="majorBidi" w:cstheme="majorBidi"/>
                <w:color w:val="000000"/>
                <w:lang w:val="es-419"/>
              </w:rPr>
            </w:pPr>
            <w:r w:rsidRPr="00851A3E">
              <w:rPr>
                <w:rFonts w:asciiTheme="majorBidi" w:hAnsiTheme="majorBidi" w:cstheme="majorBidi"/>
                <w:color w:val="000000"/>
                <w:lang w:val="es-419"/>
              </w:rPr>
              <w:t xml:space="preserve">President of Sociedad Uruguaya de </w:t>
            </w:r>
            <w:r>
              <w:rPr>
                <w:rFonts w:asciiTheme="majorBidi" w:hAnsiTheme="majorBidi" w:cstheme="majorBidi"/>
                <w:color w:val="000000"/>
                <w:lang w:val="es-419"/>
              </w:rPr>
              <w:t>Patología Estomatológica (SUPE)</w:t>
            </w:r>
          </w:p>
        </w:tc>
      </w:tr>
      <w:tr w:rsidR="006E0174" w:rsidRPr="009A40AB" w14:paraId="2B34B8A4" w14:textId="77777777" w:rsidTr="004B1924">
        <w:trPr>
          <w:trHeight w:val="195"/>
        </w:trPr>
        <w:tc>
          <w:tcPr>
            <w:tcW w:w="1401" w:type="dxa"/>
            <w:shd w:val="clear" w:color="auto" w:fill="auto"/>
            <w:vAlign w:val="center"/>
          </w:tcPr>
          <w:p w14:paraId="6B849133" w14:textId="77777777" w:rsidR="006E0174" w:rsidRPr="009A40AB" w:rsidRDefault="006E0174" w:rsidP="004B1924">
            <w:pPr>
              <w:spacing w:after="0" w:line="240" w:lineRule="auto"/>
              <w:rPr>
                <w:rFonts w:asciiTheme="majorBidi" w:eastAsia="Times New Roman" w:hAnsiTheme="majorBidi" w:cstheme="majorBidi"/>
                <w:lang w:val="pt-BR"/>
              </w:rPr>
            </w:pPr>
            <w:r w:rsidRPr="009A40AB">
              <w:rPr>
                <w:rFonts w:asciiTheme="majorBidi" w:eastAsia="Times New Roman" w:hAnsiTheme="majorBidi" w:cstheme="majorBidi"/>
                <w:lang w:val="pt-BR"/>
              </w:rPr>
              <w:t>Venezuela (República bolivariana de Venezuela)</w:t>
            </w:r>
          </w:p>
        </w:tc>
        <w:tc>
          <w:tcPr>
            <w:tcW w:w="3937" w:type="dxa"/>
            <w:shd w:val="clear" w:color="auto" w:fill="auto"/>
            <w:vAlign w:val="center"/>
          </w:tcPr>
          <w:p w14:paraId="57C33C86" w14:textId="77777777" w:rsidR="006E0174" w:rsidRPr="009A40AB" w:rsidRDefault="006E0174" w:rsidP="004B1924">
            <w:pPr>
              <w:spacing w:after="0" w:line="240" w:lineRule="auto"/>
              <w:rPr>
                <w:rFonts w:asciiTheme="majorBidi" w:eastAsia="Times New Roman" w:hAnsiTheme="majorBidi" w:cstheme="majorBidi"/>
                <w:lang w:val="pt-BR"/>
              </w:rPr>
            </w:pPr>
            <w:r w:rsidRPr="009A40AB">
              <w:rPr>
                <w:rFonts w:asciiTheme="majorBidi" w:hAnsiTheme="majorBidi" w:cstheme="majorBidi"/>
                <w:lang w:val="pt-BR"/>
              </w:rPr>
              <w:t xml:space="preserve">Dra. </w:t>
            </w:r>
            <w:r>
              <w:t xml:space="preserve"> </w:t>
            </w:r>
            <w:r w:rsidRPr="002E496A">
              <w:rPr>
                <w:rFonts w:asciiTheme="majorBidi" w:hAnsiTheme="majorBidi" w:cstheme="majorBidi"/>
                <w:lang w:val="pt-BR"/>
              </w:rPr>
              <w:t xml:space="preserve">Maria Villarroel-Dorrego </w:t>
            </w:r>
            <w:r w:rsidRPr="009A40AB">
              <w:rPr>
                <w:rFonts w:asciiTheme="majorBidi" w:hAnsiTheme="majorBidi" w:cstheme="majorBidi"/>
                <w:lang w:val="pt-BR"/>
              </w:rPr>
              <w:br/>
            </w:r>
          </w:p>
        </w:tc>
        <w:tc>
          <w:tcPr>
            <w:tcW w:w="4031" w:type="dxa"/>
            <w:shd w:val="clear" w:color="auto" w:fill="auto"/>
            <w:vAlign w:val="center"/>
          </w:tcPr>
          <w:p w14:paraId="77F5C934" w14:textId="77777777" w:rsidR="006E0174" w:rsidRPr="001C6D70" w:rsidRDefault="006E0174" w:rsidP="004B1924">
            <w:pPr>
              <w:spacing w:after="0" w:line="240" w:lineRule="auto"/>
              <w:rPr>
                <w:rFonts w:asciiTheme="majorBidi" w:hAnsiTheme="majorBidi" w:cstheme="majorBidi"/>
                <w:color w:val="000000"/>
                <w:lang w:val="pt-BR"/>
              </w:rPr>
            </w:pPr>
            <w:r w:rsidRPr="001C6D70">
              <w:rPr>
                <w:rFonts w:asciiTheme="majorBidi" w:hAnsiTheme="majorBidi" w:cstheme="majorBidi"/>
                <w:color w:val="000000"/>
                <w:lang w:val="pt-BR"/>
              </w:rPr>
              <w:t>Laboratory of Oral Histopathology, Universidad Central de Venezuela, Caracas, Venezuela.</w:t>
            </w:r>
          </w:p>
        </w:tc>
      </w:tr>
    </w:tbl>
    <w:p w14:paraId="5C79BDF1" w14:textId="77777777" w:rsidR="006E0174" w:rsidRPr="006E0174" w:rsidRDefault="006E0174" w:rsidP="006E0174">
      <w:pPr>
        <w:rPr>
          <w:lang w:val="pt-BR"/>
        </w:rPr>
      </w:pPr>
    </w:p>
    <w:sectPr w:rsidR="006E0174" w:rsidRPr="006E0174" w:rsidSect="006E0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6D36" w14:textId="77777777" w:rsidR="003C60AB" w:rsidRDefault="003C60AB" w:rsidP="006E0174">
      <w:pPr>
        <w:spacing w:after="0" w:line="240" w:lineRule="auto"/>
      </w:pPr>
      <w:r>
        <w:separator/>
      </w:r>
    </w:p>
  </w:endnote>
  <w:endnote w:type="continuationSeparator" w:id="0">
    <w:p w14:paraId="32C61EF3" w14:textId="77777777" w:rsidR="003C60AB" w:rsidRDefault="003C60AB" w:rsidP="006E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73BF" w14:textId="77777777" w:rsidR="003C60AB" w:rsidRDefault="003C60AB" w:rsidP="006E0174">
      <w:pPr>
        <w:spacing w:after="0" w:line="240" w:lineRule="auto"/>
      </w:pPr>
      <w:r>
        <w:separator/>
      </w:r>
    </w:p>
  </w:footnote>
  <w:footnote w:type="continuationSeparator" w:id="0">
    <w:p w14:paraId="69FFD99D" w14:textId="77777777" w:rsidR="003C60AB" w:rsidRDefault="003C60AB" w:rsidP="006E0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A98"/>
    <w:multiLevelType w:val="hybridMultilevel"/>
    <w:tmpl w:val="61FEB50C"/>
    <w:lvl w:ilvl="0" w:tplc="4E70AC22">
      <w:start w:val="1"/>
      <w:numFmt w:val="decimal"/>
      <w:lvlText w:val="%1."/>
      <w:lvlJc w:val="left"/>
      <w:pPr>
        <w:ind w:left="1068" w:hanging="708"/>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E2852A0"/>
    <w:multiLevelType w:val="hybridMultilevel"/>
    <w:tmpl w:val="0920840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449054505">
    <w:abstractNumId w:val="1"/>
  </w:num>
  <w:num w:numId="2" w16cid:durableId="18933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74"/>
    <w:rsid w:val="00017F34"/>
    <w:rsid w:val="00150919"/>
    <w:rsid w:val="00183A9D"/>
    <w:rsid w:val="001B1A52"/>
    <w:rsid w:val="00263770"/>
    <w:rsid w:val="002D24B1"/>
    <w:rsid w:val="003075C2"/>
    <w:rsid w:val="00310F03"/>
    <w:rsid w:val="00326F61"/>
    <w:rsid w:val="00394AC0"/>
    <w:rsid w:val="003C60AB"/>
    <w:rsid w:val="003D42EF"/>
    <w:rsid w:val="004875DF"/>
    <w:rsid w:val="0049577A"/>
    <w:rsid w:val="004F0720"/>
    <w:rsid w:val="00595563"/>
    <w:rsid w:val="005C3DE2"/>
    <w:rsid w:val="005F5ACF"/>
    <w:rsid w:val="00614A9B"/>
    <w:rsid w:val="006E0174"/>
    <w:rsid w:val="006E7139"/>
    <w:rsid w:val="00715667"/>
    <w:rsid w:val="00793323"/>
    <w:rsid w:val="007D40DC"/>
    <w:rsid w:val="00847F6C"/>
    <w:rsid w:val="00851A3E"/>
    <w:rsid w:val="00922B2A"/>
    <w:rsid w:val="009A7CA0"/>
    <w:rsid w:val="009D7478"/>
    <w:rsid w:val="00A56A1C"/>
    <w:rsid w:val="00AD10FF"/>
    <w:rsid w:val="00B31D39"/>
    <w:rsid w:val="00B82892"/>
    <w:rsid w:val="00BD71DC"/>
    <w:rsid w:val="00C072ED"/>
    <w:rsid w:val="00C118E8"/>
    <w:rsid w:val="00C50CA7"/>
    <w:rsid w:val="00E41052"/>
    <w:rsid w:val="00E50FD9"/>
    <w:rsid w:val="00ED0961"/>
    <w:rsid w:val="00ED1664"/>
    <w:rsid w:val="00EE3CCD"/>
    <w:rsid w:val="00FE5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374A"/>
  <w15:chartTrackingRefBased/>
  <w15:docId w15:val="{4E025FF1-B7B9-4313-A829-274675DF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174"/>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17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174"/>
    <w:pPr>
      <w:ind w:left="720"/>
      <w:contextualSpacing/>
    </w:pPr>
  </w:style>
  <w:style w:type="paragraph" w:styleId="Header">
    <w:name w:val="header"/>
    <w:basedOn w:val="Normal"/>
    <w:link w:val="HeaderChar"/>
    <w:uiPriority w:val="99"/>
    <w:unhideWhenUsed/>
    <w:rsid w:val="006E0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174"/>
    <w:rPr>
      <w:kern w:val="0"/>
      <w:lang w:val="en-US"/>
      <w14:ligatures w14:val="none"/>
    </w:rPr>
  </w:style>
  <w:style w:type="paragraph" w:styleId="Footer">
    <w:name w:val="footer"/>
    <w:basedOn w:val="Normal"/>
    <w:link w:val="FooterChar"/>
    <w:uiPriority w:val="99"/>
    <w:unhideWhenUsed/>
    <w:rsid w:val="006E0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174"/>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8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3014</Words>
  <Characters>16578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martinez ramirez</dc:creator>
  <cp:keywords/>
  <dc:description/>
  <cp:lastModifiedBy>josefina martinez ramirez</cp:lastModifiedBy>
  <cp:revision>32</cp:revision>
  <dcterms:created xsi:type="dcterms:W3CDTF">2023-06-04T15:11:00Z</dcterms:created>
  <dcterms:modified xsi:type="dcterms:W3CDTF">2023-07-03T01:56:00Z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fc5f7421-f42b-43cf-a2f7-5d61dfc86ddf</vt:lpwstr>
  </property>
</Properties>
</file>