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D2581" w14:textId="49099577" w:rsidR="009B52C8" w:rsidRDefault="009B52C8" w:rsidP="009B52C8">
      <w:pPr>
        <w:suppressAutoHyphens w:val="0"/>
        <w:autoSpaceDE w:val="0"/>
        <w:adjustRightInd w:val="0"/>
        <w:spacing w:after="0" w:line="48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Supplementary Fig. </w:t>
      </w:r>
      <w:r w:rsidR="004629D5">
        <w:rPr>
          <w:rFonts w:ascii="Times New Roman" w:hAnsi="Times New Roman"/>
          <w:color w:val="000000" w:themeColor="text1"/>
          <w:sz w:val="24"/>
          <w:szCs w:val="24"/>
          <w:lang w:val="en-US"/>
        </w:rPr>
        <w:t>4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. Forest plot of abdominal abscess </w:t>
      </w:r>
      <w:r w:rsidR="00897187">
        <w:rPr>
          <w:rFonts w:ascii="Times New Roman" w:hAnsi="Times New Roman"/>
          <w:color w:val="000000" w:themeColor="text1"/>
          <w:sz w:val="24"/>
          <w:szCs w:val="24"/>
          <w:lang w:val="en-US"/>
        </w:rPr>
        <w:t>in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PTG</w:t>
      </w:r>
      <w:r w:rsidR="00897187">
        <w:rPr>
          <w:rFonts w:ascii="Times New Roman" w:hAnsi="Times New Roman"/>
          <w:color w:val="000000" w:themeColor="text1"/>
          <w:sz w:val="24"/>
          <w:szCs w:val="24"/>
          <w:lang w:val="en-US"/>
        </w:rPr>
        <w:t>B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D vs EC</w:t>
      </w:r>
    </w:p>
    <w:p w14:paraId="0342B7E0" w14:textId="77777777" w:rsidR="009B52C8" w:rsidRPr="009B52C8" w:rsidRDefault="009B52C8">
      <w:pPr>
        <w:rPr>
          <w:noProof/>
          <w:lang w:val="en-US"/>
        </w:rPr>
      </w:pPr>
    </w:p>
    <w:p w14:paraId="30D0740C" w14:textId="77777777" w:rsidR="009B52C8" w:rsidRPr="009B52C8" w:rsidRDefault="009B52C8">
      <w:pPr>
        <w:rPr>
          <w:noProof/>
          <w:lang w:val="en-GB"/>
        </w:rPr>
      </w:pPr>
    </w:p>
    <w:p w14:paraId="3F1CB7D5" w14:textId="3194B42A" w:rsidR="005B14B4" w:rsidRDefault="00EA19B5">
      <w:r w:rsidRPr="00EA19B5">
        <w:rPr>
          <w:noProof/>
        </w:rPr>
        <w:drawing>
          <wp:inline distT="0" distB="0" distL="0" distR="0" wp14:anchorId="1E58D587" wp14:editId="43D00B35">
            <wp:extent cx="5760085" cy="3990975"/>
            <wp:effectExtent l="0" t="0" r="0" b="9525"/>
            <wp:docPr id="578446485" name="Immagine 1" descr="Immagine che contiene diagramm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446485" name="Immagine 1" descr="Immagine che contiene diagramma&#10;&#10;Descrizione generata automa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99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14B4" w:rsidSect="00202A56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8E9"/>
    <w:rsid w:val="001F6A7E"/>
    <w:rsid w:val="00202A56"/>
    <w:rsid w:val="00234CC7"/>
    <w:rsid w:val="004629D5"/>
    <w:rsid w:val="004B4B83"/>
    <w:rsid w:val="0050760B"/>
    <w:rsid w:val="00897187"/>
    <w:rsid w:val="009B52C8"/>
    <w:rsid w:val="00C468E9"/>
    <w:rsid w:val="00D37159"/>
    <w:rsid w:val="00EA19B5"/>
    <w:rsid w:val="00EB1493"/>
    <w:rsid w:val="00F16839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BDECA"/>
  <w15:chartTrackingRefBased/>
  <w15:docId w15:val="{D1F3B247-05F3-4D4F-905B-676A41F4E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52C8"/>
    <w:pPr>
      <w:suppressAutoHyphens/>
      <w:autoSpaceDN w:val="0"/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3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CIROCCHI</dc:creator>
  <cp:keywords/>
  <dc:description/>
  <cp:lastModifiedBy>ROBERTO CIROCCHI</cp:lastModifiedBy>
  <cp:revision>5</cp:revision>
  <dcterms:created xsi:type="dcterms:W3CDTF">2023-04-26T20:06:00Z</dcterms:created>
  <dcterms:modified xsi:type="dcterms:W3CDTF">2023-04-27T21:26:00Z</dcterms:modified>
</cp:coreProperties>
</file>