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25A6F" w14:textId="19D35AFB" w:rsidR="00D20AFA" w:rsidRDefault="009D6B7A" w:rsidP="00D20AFA">
      <w:pPr>
        <w:spacing w:after="0" w:line="276" w:lineRule="auto"/>
        <w:jc w:val="both"/>
        <w:rPr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>Figure S</w:t>
      </w:r>
      <w:r w:rsidR="007361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>1</w:t>
      </w:r>
      <w:r w:rsidR="00D20AFA" w:rsidRPr="00D20AF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>.</w:t>
      </w:r>
      <w:r w:rsidR="00D20AFA" w:rsidRPr="00D20A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Pear slices after (a) </w:t>
      </w:r>
      <w:r w:rsidR="00D20AFA" w:rsidRPr="00D20AFA">
        <w:rPr>
          <w:rFonts w:ascii="Times New Roman" w:hAnsi="Times New Roman" w:cs="Times New Roman"/>
          <w:sz w:val="24"/>
          <w:szCs w:val="24"/>
          <w:lang w:val="en-GB"/>
        </w:rPr>
        <w:t xml:space="preserve">vacuum impregnation (VI) with </w:t>
      </w:r>
      <w:r w:rsidR="00D20AFA" w:rsidRPr="00D20AF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blueberry juice</w:t>
      </w:r>
      <w:r w:rsidR="00D20AFA" w:rsidRPr="00D20AFA">
        <w:rPr>
          <w:rFonts w:ascii="Times New Roman" w:hAnsi="Times New Roman" w:cs="Times New Roman"/>
          <w:sz w:val="24"/>
          <w:szCs w:val="24"/>
          <w:lang w:val="en-GB"/>
        </w:rPr>
        <w:t xml:space="preserve"> at 50 mbar </w:t>
      </w:r>
      <w:r w:rsidR="00EC77AD">
        <w:rPr>
          <w:rFonts w:ascii="Times New Roman" w:hAnsi="Times New Roman" w:cs="Times New Roman"/>
          <w:sz w:val="24"/>
          <w:szCs w:val="24"/>
          <w:lang w:val="en-GB"/>
        </w:rPr>
        <w:t>for</w:t>
      </w:r>
      <w:r w:rsidR="00D20AFA" w:rsidRPr="00D20AFA">
        <w:rPr>
          <w:rFonts w:ascii="Times New Roman" w:hAnsi="Times New Roman" w:cs="Times New Roman"/>
          <w:sz w:val="24"/>
          <w:szCs w:val="24"/>
          <w:lang w:val="en-GB"/>
        </w:rPr>
        <w:t xml:space="preserve"> 5 min; (b) VI followed by ohmic heating (OH) at 50 °C </w:t>
      </w:r>
      <w:r w:rsidR="00D04099">
        <w:rPr>
          <w:rFonts w:ascii="Times New Roman" w:hAnsi="Times New Roman" w:cs="Times New Roman"/>
          <w:sz w:val="24"/>
          <w:szCs w:val="24"/>
          <w:lang w:val="en-GB"/>
        </w:rPr>
        <w:t>for</w:t>
      </w:r>
      <w:r w:rsidR="00D20AFA" w:rsidRPr="00D20AFA">
        <w:rPr>
          <w:rFonts w:ascii="Times New Roman" w:hAnsi="Times New Roman" w:cs="Times New Roman"/>
          <w:sz w:val="24"/>
          <w:szCs w:val="24"/>
          <w:lang w:val="en-GB"/>
        </w:rPr>
        <w:t xml:space="preserve"> 90 min; (c) VI-OH </w:t>
      </w:r>
      <w:r w:rsidR="007D6B34">
        <w:rPr>
          <w:rFonts w:ascii="Times New Roman" w:hAnsi="Times New Roman" w:cs="Times New Roman"/>
          <w:sz w:val="24"/>
          <w:szCs w:val="24"/>
          <w:lang w:val="en-GB"/>
        </w:rPr>
        <w:t>followed</w:t>
      </w:r>
      <w:r w:rsidR="00D20AFA" w:rsidRPr="00D20A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A03FF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r w:rsidR="00D20AFA" w:rsidRPr="00D20AFA">
        <w:rPr>
          <w:rFonts w:ascii="Times New Roman" w:hAnsi="Times New Roman" w:cs="Times New Roman"/>
          <w:sz w:val="24"/>
          <w:szCs w:val="24"/>
          <w:lang w:val="en-US"/>
        </w:rPr>
        <w:t>air</w:t>
      </w:r>
      <w:r w:rsidR="007D6B3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D20AFA" w:rsidRPr="00D20AFA">
        <w:rPr>
          <w:rFonts w:ascii="Times New Roman" w:hAnsi="Times New Roman" w:cs="Times New Roman"/>
          <w:sz w:val="24"/>
          <w:szCs w:val="24"/>
          <w:lang w:val="en-US"/>
        </w:rPr>
        <w:t xml:space="preserve">drying at 40 °C; (d) </w:t>
      </w:r>
      <w:r w:rsidR="00D20AFA" w:rsidRPr="00D20AFA">
        <w:rPr>
          <w:rFonts w:ascii="Times New Roman" w:hAnsi="Times New Roman" w:cs="Times New Roman"/>
          <w:sz w:val="24"/>
          <w:szCs w:val="24"/>
          <w:lang w:val="en-GB"/>
        </w:rPr>
        <w:t xml:space="preserve">VI-OH </w:t>
      </w:r>
      <w:r w:rsidR="007D6B34">
        <w:rPr>
          <w:rFonts w:ascii="Times New Roman" w:hAnsi="Times New Roman" w:cs="Times New Roman"/>
          <w:sz w:val="24"/>
          <w:szCs w:val="24"/>
          <w:lang w:val="en-GB"/>
        </w:rPr>
        <w:t>followed</w:t>
      </w:r>
      <w:r w:rsidR="007D6B34" w:rsidRPr="00D20A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A03FF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r w:rsidR="007D6B34" w:rsidRPr="00D20AFA">
        <w:rPr>
          <w:rFonts w:ascii="Times New Roman" w:hAnsi="Times New Roman" w:cs="Times New Roman"/>
          <w:sz w:val="24"/>
          <w:szCs w:val="24"/>
          <w:lang w:val="en-US"/>
        </w:rPr>
        <w:t>air</w:t>
      </w:r>
      <w:r w:rsidR="007D6B3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7D6B34" w:rsidRPr="00D20AFA">
        <w:rPr>
          <w:rFonts w:ascii="Times New Roman" w:hAnsi="Times New Roman" w:cs="Times New Roman"/>
          <w:sz w:val="24"/>
          <w:szCs w:val="24"/>
          <w:lang w:val="en-US"/>
        </w:rPr>
        <w:t xml:space="preserve">drying </w:t>
      </w:r>
      <w:r w:rsidR="00D20AFA" w:rsidRPr="00D20AFA">
        <w:rPr>
          <w:rFonts w:ascii="Times New Roman" w:hAnsi="Times New Roman" w:cs="Times New Roman"/>
          <w:sz w:val="24"/>
          <w:szCs w:val="24"/>
          <w:lang w:val="en-US"/>
        </w:rPr>
        <w:t xml:space="preserve">at 50 °C; (e) </w:t>
      </w:r>
      <w:r w:rsidR="00D20AFA" w:rsidRPr="00D20AFA">
        <w:rPr>
          <w:rFonts w:ascii="Times New Roman" w:hAnsi="Times New Roman" w:cs="Times New Roman"/>
          <w:sz w:val="24"/>
          <w:szCs w:val="24"/>
          <w:lang w:val="en-GB"/>
        </w:rPr>
        <w:t xml:space="preserve">VI-OH </w:t>
      </w:r>
      <w:r w:rsidR="007D6B34">
        <w:rPr>
          <w:rFonts w:ascii="Times New Roman" w:hAnsi="Times New Roman" w:cs="Times New Roman"/>
          <w:sz w:val="24"/>
          <w:szCs w:val="24"/>
          <w:lang w:val="en-GB"/>
        </w:rPr>
        <w:t>followed</w:t>
      </w:r>
      <w:r w:rsidR="007D6B34" w:rsidRPr="00D20A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A03FF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r w:rsidR="007D6B34" w:rsidRPr="00D20AFA">
        <w:rPr>
          <w:rFonts w:ascii="Times New Roman" w:hAnsi="Times New Roman" w:cs="Times New Roman"/>
          <w:sz w:val="24"/>
          <w:szCs w:val="24"/>
          <w:lang w:val="en-US"/>
        </w:rPr>
        <w:t>air</w:t>
      </w:r>
      <w:r w:rsidR="007D6B3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7D6B34" w:rsidRPr="00D20AFA">
        <w:rPr>
          <w:rFonts w:ascii="Times New Roman" w:hAnsi="Times New Roman" w:cs="Times New Roman"/>
          <w:sz w:val="24"/>
          <w:szCs w:val="24"/>
          <w:lang w:val="en-US"/>
        </w:rPr>
        <w:t xml:space="preserve">drying </w:t>
      </w:r>
      <w:r w:rsidR="00D20AFA" w:rsidRPr="00D20AFA">
        <w:rPr>
          <w:rFonts w:ascii="Times New Roman" w:hAnsi="Times New Roman" w:cs="Times New Roman"/>
          <w:sz w:val="24"/>
          <w:szCs w:val="24"/>
          <w:lang w:val="en-US"/>
        </w:rPr>
        <w:t xml:space="preserve">at 60 °C; (f) </w:t>
      </w:r>
      <w:r w:rsidR="00D20AFA" w:rsidRPr="00D20AFA">
        <w:rPr>
          <w:rFonts w:ascii="Times New Roman" w:hAnsi="Times New Roman" w:cs="Times New Roman"/>
          <w:sz w:val="24"/>
          <w:szCs w:val="24"/>
          <w:lang w:val="en-GB"/>
        </w:rPr>
        <w:t xml:space="preserve">VI-OH </w:t>
      </w:r>
      <w:r w:rsidR="007D6B34">
        <w:rPr>
          <w:rFonts w:ascii="Times New Roman" w:hAnsi="Times New Roman" w:cs="Times New Roman"/>
          <w:sz w:val="24"/>
          <w:szCs w:val="24"/>
          <w:lang w:val="en-GB"/>
        </w:rPr>
        <w:t>followed</w:t>
      </w:r>
      <w:r w:rsidR="007D6B34" w:rsidRPr="00D20A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0AFA" w:rsidRPr="00D20AFA">
        <w:rPr>
          <w:rFonts w:ascii="Times New Roman" w:hAnsi="Times New Roman" w:cs="Times New Roman"/>
          <w:sz w:val="24"/>
          <w:szCs w:val="24"/>
          <w:lang w:val="en-US"/>
        </w:rPr>
        <w:t>by freeze-drying; (g) ai</w:t>
      </w:r>
      <w:r w:rsidR="00746662">
        <w:rPr>
          <w:rFonts w:ascii="Times New Roman" w:hAnsi="Times New Roman" w:cs="Times New Roman"/>
          <w:sz w:val="24"/>
          <w:szCs w:val="24"/>
          <w:lang w:val="en-US"/>
        </w:rPr>
        <w:t>r-</w:t>
      </w:r>
      <w:r w:rsidR="00D20AFA" w:rsidRPr="00D20AFA">
        <w:rPr>
          <w:rFonts w:ascii="Times New Roman" w:hAnsi="Times New Roman" w:cs="Times New Roman"/>
          <w:sz w:val="24"/>
          <w:szCs w:val="24"/>
          <w:lang w:val="en-US"/>
        </w:rPr>
        <w:t xml:space="preserve">drying at 40 °C; (h) </w:t>
      </w:r>
      <w:r w:rsidR="00746662" w:rsidRPr="00D20AFA">
        <w:rPr>
          <w:rFonts w:ascii="Times New Roman" w:hAnsi="Times New Roman" w:cs="Times New Roman"/>
          <w:sz w:val="24"/>
          <w:szCs w:val="24"/>
          <w:lang w:val="en-US"/>
        </w:rPr>
        <w:t>ai</w:t>
      </w:r>
      <w:r w:rsidR="00746662">
        <w:rPr>
          <w:rFonts w:ascii="Times New Roman" w:hAnsi="Times New Roman" w:cs="Times New Roman"/>
          <w:sz w:val="24"/>
          <w:szCs w:val="24"/>
          <w:lang w:val="en-US"/>
        </w:rPr>
        <w:t>r-</w:t>
      </w:r>
      <w:r w:rsidR="00746662" w:rsidRPr="00D20AFA">
        <w:rPr>
          <w:rFonts w:ascii="Times New Roman" w:hAnsi="Times New Roman" w:cs="Times New Roman"/>
          <w:sz w:val="24"/>
          <w:szCs w:val="24"/>
          <w:lang w:val="en-US"/>
        </w:rPr>
        <w:t xml:space="preserve">drying </w:t>
      </w:r>
      <w:r w:rsidR="00D20AFA" w:rsidRPr="00D20AFA">
        <w:rPr>
          <w:rFonts w:ascii="Times New Roman" w:hAnsi="Times New Roman" w:cs="Times New Roman"/>
          <w:sz w:val="24"/>
          <w:szCs w:val="24"/>
          <w:lang w:val="en-US"/>
        </w:rPr>
        <w:t>at 50 °C; (</w:t>
      </w:r>
      <w:proofErr w:type="spellStart"/>
      <w:r w:rsidR="00D20AFA" w:rsidRPr="00D20AF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D20AFA" w:rsidRPr="00D20AF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746662" w:rsidRPr="00D20AFA">
        <w:rPr>
          <w:rFonts w:ascii="Times New Roman" w:hAnsi="Times New Roman" w:cs="Times New Roman"/>
          <w:sz w:val="24"/>
          <w:szCs w:val="24"/>
          <w:lang w:val="en-US"/>
        </w:rPr>
        <w:t>ai</w:t>
      </w:r>
      <w:r w:rsidR="00746662">
        <w:rPr>
          <w:rFonts w:ascii="Times New Roman" w:hAnsi="Times New Roman" w:cs="Times New Roman"/>
          <w:sz w:val="24"/>
          <w:szCs w:val="24"/>
          <w:lang w:val="en-US"/>
        </w:rPr>
        <w:t>r-</w:t>
      </w:r>
      <w:r w:rsidR="00746662" w:rsidRPr="00D20AFA">
        <w:rPr>
          <w:rFonts w:ascii="Times New Roman" w:hAnsi="Times New Roman" w:cs="Times New Roman"/>
          <w:sz w:val="24"/>
          <w:szCs w:val="24"/>
          <w:lang w:val="en-US"/>
        </w:rPr>
        <w:t xml:space="preserve">drying </w:t>
      </w:r>
      <w:r w:rsidR="00D20AFA" w:rsidRPr="00D20AFA">
        <w:rPr>
          <w:rFonts w:ascii="Times New Roman" w:hAnsi="Times New Roman" w:cs="Times New Roman"/>
          <w:sz w:val="24"/>
          <w:szCs w:val="24"/>
          <w:lang w:val="en-US"/>
        </w:rPr>
        <w:t>at 60 °C; (j) freeze-drying.</w:t>
      </w:r>
    </w:p>
    <w:p w14:paraId="2791C05E" w14:textId="0BB22A26" w:rsidR="00AC5316" w:rsidRPr="00111763" w:rsidRDefault="00D20AFA" w:rsidP="00DC110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666699EA" wp14:editId="61816FA6">
            <wp:extent cx="8709442" cy="6298531"/>
            <wp:effectExtent l="0" t="0" r="0" b="7620"/>
            <wp:docPr id="2124573856" name="Imagem 1" descr="Uma imagem contendo rosa, foto, colorido, diferen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573856" name="Imagem 1" descr="Uma imagem contendo rosa, foto, colorido, diferen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806" cy="6373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C5316" w:rsidRPr="00111763" w:rsidSect="00081FDC">
      <w:pgSz w:w="15840" w:h="12240" w:orient="landscape"/>
      <w:pgMar w:top="720" w:right="450" w:bottom="630" w:left="5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U0NDG2NDY1NrY0NzRW0lEKTi0uzszPAykwqQUArc4SnCwAAAA="/>
  </w:docVars>
  <w:rsids>
    <w:rsidRoot w:val="00777184"/>
    <w:rsid w:val="00000ADB"/>
    <w:rsid w:val="00003848"/>
    <w:rsid w:val="000200D9"/>
    <w:rsid w:val="000207DD"/>
    <w:rsid w:val="000230FD"/>
    <w:rsid w:val="00023905"/>
    <w:rsid w:val="0002489C"/>
    <w:rsid w:val="000261A6"/>
    <w:rsid w:val="00050D68"/>
    <w:rsid w:val="000561B9"/>
    <w:rsid w:val="00056E77"/>
    <w:rsid w:val="00057AB1"/>
    <w:rsid w:val="00061BDF"/>
    <w:rsid w:val="00063162"/>
    <w:rsid w:val="00063ED2"/>
    <w:rsid w:val="000701F2"/>
    <w:rsid w:val="00071C16"/>
    <w:rsid w:val="000748C1"/>
    <w:rsid w:val="00080A4E"/>
    <w:rsid w:val="00081FDC"/>
    <w:rsid w:val="0008466B"/>
    <w:rsid w:val="00085FE4"/>
    <w:rsid w:val="000A180C"/>
    <w:rsid w:val="000A29DB"/>
    <w:rsid w:val="000A6F07"/>
    <w:rsid w:val="000B0E3B"/>
    <w:rsid w:val="000B2B1F"/>
    <w:rsid w:val="000B67F1"/>
    <w:rsid w:val="000D5129"/>
    <w:rsid w:val="000D6443"/>
    <w:rsid w:val="000F0F2F"/>
    <w:rsid w:val="000F0F91"/>
    <w:rsid w:val="000F11B4"/>
    <w:rsid w:val="000F4FFC"/>
    <w:rsid w:val="001024E5"/>
    <w:rsid w:val="00111763"/>
    <w:rsid w:val="00112F03"/>
    <w:rsid w:val="001151FC"/>
    <w:rsid w:val="001163AC"/>
    <w:rsid w:val="001172E7"/>
    <w:rsid w:val="001210A1"/>
    <w:rsid w:val="00125270"/>
    <w:rsid w:val="00126BDE"/>
    <w:rsid w:val="0013475B"/>
    <w:rsid w:val="00147771"/>
    <w:rsid w:val="00151A49"/>
    <w:rsid w:val="001522B8"/>
    <w:rsid w:val="00154FBE"/>
    <w:rsid w:val="00162076"/>
    <w:rsid w:val="001628BF"/>
    <w:rsid w:val="00165570"/>
    <w:rsid w:val="001725DB"/>
    <w:rsid w:val="001815EE"/>
    <w:rsid w:val="001869A8"/>
    <w:rsid w:val="0019075C"/>
    <w:rsid w:val="00192D71"/>
    <w:rsid w:val="001948E4"/>
    <w:rsid w:val="001B1EF6"/>
    <w:rsid w:val="001B31FA"/>
    <w:rsid w:val="001B63FA"/>
    <w:rsid w:val="001B6471"/>
    <w:rsid w:val="001C0480"/>
    <w:rsid w:val="001C217E"/>
    <w:rsid w:val="001D0B50"/>
    <w:rsid w:val="001D61A2"/>
    <w:rsid w:val="001D6B03"/>
    <w:rsid w:val="001D6E10"/>
    <w:rsid w:val="001E68FD"/>
    <w:rsid w:val="001E70FD"/>
    <w:rsid w:val="001F3A04"/>
    <w:rsid w:val="00212A1B"/>
    <w:rsid w:val="002152AF"/>
    <w:rsid w:val="00222A37"/>
    <w:rsid w:val="00230CF9"/>
    <w:rsid w:val="002324A2"/>
    <w:rsid w:val="0023257C"/>
    <w:rsid w:val="00250BC3"/>
    <w:rsid w:val="0025129E"/>
    <w:rsid w:val="00290837"/>
    <w:rsid w:val="002A1BD8"/>
    <w:rsid w:val="002A5B34"/>
    <w:rsid w:val="002B0BAC"/>
    <w:rsid w:val="002B3AED"/>
    <w:rsid w:val="002B4948"/>
    <w:rsid w:val="002C4CB5"/>
    <w:rsid w:val="002C4F8D"/>
    <w:rsid w:val="002C54C1"/>
    <w:rsid w:val="002D27AB"/>
    <w:rsid w:val="002D5D04"/>
    <w:rsid w:val="002E1E90"/>
    <w:rsid w:val="002E5599"/>
    <w:rsid w:val="002F25E6"/>
    <w:rsid w:val="00306B23"/>
    <w:rsid w:val="00307D15"/>
    <w:rsid w:val="00320562"/>
    <w:rsid w:val="00321C23"/>
    <w:rsid w:val="00330F57"/>
    <w:rsid w:val="003319E8"/>
    <w:rsid w:val="00332586"/>
    <w:rsid w:val="00334831"/>
    <w:rsid w:val="00342B64"/>
    <w:rsid w:val="00343D78"/>
    <w:rsid w:val="003560F6"/>
    <w:rsid w:val="003703C6"/>
    <w:rsid w:val="003777CA"/>
    <w:rsid w:val="00393281"/>
    <w:rsid w:val="00395C06"/>
    <w:rsid w:val="003A044B"/>
    <w:rsid w:val="003A0F85"/>
    <w:rsid w:val="003A1CE0"/>
    <w:rsid w:val="003A5BD3"/>
    <w:rsid w:val="003C33DB"/>
    <w:rsid w:val="003C3643"/>
    <w:rsid w:val="003C7B3F"/>
    <w:rsid w:val="003D343C"/>
    <w:rsid w:val="003D47F2"/>
    <w:rsid w:val="003E41D0"/>
    <w:rsid w:val="003F1424"/>
    <w:rsid w:val="003F2679"/>
    <w:rsid w:val="003F57EF"/>
    <w:rsid w:val="003F61EF"/>
    <w:rsid w:val="00401581"/>
    <w:rsid w:val="00407799"/>
    <w:rsid w:val="004364C9"/>
    <w:rsid w:val="004366F8"/>
    <w:rsid w:val="004404EC"/>
    <w:rsid w:val="0044777E"/>
    <w:rsid w:val="00447B09"/>
    <w:rsid w:val="004544F6"/>
    <w:rsid w:val="004548EE"/>
    <w:rsid w:val="00454BD0"/>
    <w:rsid w:val="004629B2"/>
    <w:rsid w:val="00462B69"/>
    <w:rsid w:val="004664E0"/>
    <w:rsid w:val="00466C9A"/>
    <w:rsid w:val="00470D5F"/>
    <w:rsid w:val="004722EC"/>
    <w:rsid w:val="00477CB2"/>
    <w:rsid w:val="0048071B"/>
    <w:rsid w:val="0048190A"/>
    <w:rsid w:val="00482C2C"/>
    <w:rsid w:val="004928DE"/>
    <w:rsid w:val="004A52AF"/>
    <w:rsid w:val="004B05B0"/>
    <w:rsid w:val="004B5AD2"/>
    <w:rsid w:val="004C753C"/>
    <w:rsid w:val="004D28B3"/>
    <w:rsid w:val="004D427C"/>
    <w:rsid w:val="004E708C"/>
    <w:rsid w:val="004F198F"/>
    <w:rsid w:val="004F62B8"/>
    <w:rsid w:val="004F77A2"/>
    <w:rsid w:val="005045DA"/>
    <w:rsid w:val="00506D72"/>
    <w:rsid w:val="005201EB"/>
    <w:rsid w:val="0052051A"/>
    <w:rsid w:val="0052315C"/>
    <w:rsid w:val="005271A1"/>
    <w:rsid w:val="00527623"/>
    <w:rsid w:val="0054195C"/>
    <w:rsid w:val="00544B8D"/>
    <w:rsid w:val="00545CA3"/>
    <w:rsid w:val="00546643"/>
    <w:rsid w:val="005618EE"/>
    <w:rsid w:val="0056327B"/>
    <w:rsid w:val="005700F6"/>
    <w:rsid w:val="00573A45"/>
    <w:rsid w:val="005772FF"/>
    <w:rsid w:val="0057799C"/>
    <w:rsid w:val="005977F6"/>
    <w:rsid w:val="005A1250"/>
    <w:rsid w:val="005A217F"/>
    <w:rsid w:val="005C0008"/>
    <w:rsid w:val="005C5D60"/>
    <w:rsid w:val="005D1CE3"/>
    <w:rsid w:val="005D6954"/>
    <w:rsid w:val="005D7F45"/>
    <w:rsid w:val="005E0FEB"/>
    <w:rsid w:val="005E18B4"/>
    <w:rsid w:val="005E57F2"/>
    <w:rsid w:val="005F0F29"/>
    <w:rsid w:val="005F429E"/>
    <w:rsid w:val="005F4A9A"/>
    <w:rsid w:val="005F5BF0"/>
    <w:rsid w:val="005F6FCB"/>
    <w:rsid w:val="00612A1D"/>
    <w:rsid w:val="006139F0"/>
    <w:rsid w:val="006215BB"/>
    <w:rsid w:val="006237C3"/>
    <w:rsid w:val="006315AD"/>
    <w:rsid w:val="00634687"/>
    <w:rsid w:val="006371C0"/>
    <w:rsid w:val="0064101A"/>
    <w:rsid w:val="006441C9"/>
    <w:rsid w:val="00651C55"/>
    <w:rsid w:val="00660275"/>
    <w:rsid w:val="0068129F"/>
    <w:rsid w:val="00682C65"/>
    <w:rsid w:val="00683E8F"/>
    <w:rsid w:val="00685CFE"/>
    <w:rsid w:val="00686561"/>
    <w:rsid w:val="00693826"/>
    <w:rsid w:val="006955FA"/>
    <w:rsid w:val="006A0685"/>
    <w:rsid w:val="006C7756"/>
    <w:rsid w:val="006D1272"/>
    <w:rsid w:val="006D1C27"/>
    <w:rsid w:val="006D2031"/>
    <w:rsid w:val="006D32FB"/>
    <w:rsid w:val="006E632B"/>
    <w:rsid w:val="00707197"/>
    <w:rsid w:val="007123FA"/>
    <w:rsid w:val="00722DD4"/>
    <w:rsid w:val="00727CDD"/>
    <w:rsid w:val="0073358E"/>
    <w:rsid w:val="0073583F"/>
    <w:rsid w:val="00736160"/>
    <w:rsid w:val="00746662"/>
    <w:rsid w:val="00746F3A"/>
    <w:rsid w:val="00751110"/>
    <w:rsid w:val="00772BFC"/>
    <w:rsid w:val="00777184"/>
    <w:rsid w:val="0077776D"/>
    <w:rsid w:val="0078552C"/>
    <w:rsid w:val="00790F24"/>
    <w:rsid w:val="00796500"/>
    <w:rsid w:val="007A5504"/>
    <w:rsid w:val="007A5825"/>
    <w:rsid w:val="007A5BE5"/>
    <w:rsid w:val="007B2671"/>
    <w:rsid w:val="007B6CE7"/>
    <w:rsid w:val="007C0EB7"/>
    <w:rsid w:val="007C30A7"/>
    <w:rsid w:val="007C6979"/>
    <w:rsid w:val="007D117C"/>
    <w:rsid w:val="007D23A8"/>
    <w:rsid w:val="007D23F2"/>
    <w:rsid w:val="007D6B34"/>
    <w:rsid w:val="007E2238"/>
    <w:rsid w:val="007E5446"/>
    <w:rsid w:val="007E5C66"/>
    <w:rsid w:val="007E79B3"/>
    <w:rsid w:val="007F4925"/>
    <w:rsid w:val="007F4A7D"/>
    <w:rsid w:val="00803833"/>
    <w:rsid w:val="00815705"/>
    <w:rsid w:val="00816977"/>
    <w:rsid w:val="00817A9A"/>
    <w:rsid w:val="00833F48"/>
    <w:rsid w:val="008360F6"/>
    <w:rsid w:val="00841544"/>
    <w:rsid w:val="00841CFC"/>
    <w:rsid w:val="00842781"/>
    <w:rsid w:val="00851618"/>
    <w:rsid w:val="0085240F"/>
    <w:rsid w:val="00857810"/>
    <w:rsid w:val="00860FBC"/>
    <w:rsid w:val="0086723C"/>
    <w:rsid w:val="00870533"/>
    <w:rsid w:val="00871B8F"/>
    <w:rsid w:val="0087205E"/>
    <w:rsid w:val="00874EB0"/>
    <w:rsid w:val="008776DD"/>
    <w:rsid w:val="0088150A"/>
    <w:rsid w:val="00890DD4"/>
    <w:rsid w:val="00896C3D"/>
    <w:rsid w:val="00897015"/>
    <w:rsid w:val="008A160A"/>
    <w:rsid w:val="008A42B3"/>
    <w:rsid w:val="008A54DE"/>
    <w:rsid w:val="008A61F3"/>
    <w:rsid w:val="008B2483"/>
    <w:rsid w:val="008B5613"/>
    <w:rsid w:val="008C5CC9"/>
    <w:rsid w:val="008C6EC2"/>
    <w:rsid w:val="008D086A"/>
    <w:rsid w:val="008E1ACF"/>
    <w:rsid w:val="008E26C0"/>
    <w:rsid w:val="008E394B"/>
    <w:rsid w:val="008E7E79"/>
    <w:rsid w:val="008F31F1"/>
    <w:rsid w:val="0090389A"/>
    <w:rsid w:val="00904330"/>
    <w:rsid w:val="00905632"/>
    <w:rsid w:val="00905F93"/>
    <w:rsid w:val="00913957"/>
    <w:rsid w:val="009155DB"/>
    <w:rsid w:val="009236E5"/>
    <w:rsid w:val="00925C6D"/>
    <w:rsid w:val="00930588"/>
    <w:rsid w:val="00935C2D"/>
    <w:rsid w:val="0093640B"/>
    <w:rsid w:val="00942E60"/>
    <w:rsid w:val="00947739"/>
    <w:rsid w:val="00950C7A"/>
    <w:rsid w:val="00951C2A"/>
    <w:rsid w:val="0095217F"/>
    <w:rsid w:val="00955218"/>
    <w:rsid w:val="00960A4D"/>
    <w:rsid w:val="00960EB6"/>
    <w:rsid w:val="00965D49"/>
    <w:rsid w:val="00974671"/>
    <w:rsid w:val="009829E7"/>
    <w:rsid w:val="009868C9"/>
    <w:rsid w:val="009A318E"/>
    <w:rsid w:val="009B23EC"/>
    <w:rsid w:val="009C67D1"/>
    <w:rsid w:val="009D3BB9"/>
    <w:rsid w:val="009D5A62"/>
    <w:rsid w:val="009D6B7A"/>
    <w:rsid w:val="009D6ED5"/>
    <w:rsid w:val="009E1701"/>
    <w:rsid w:val="009E235C"/>
    <w:rsid w:val="009E2E3F"/>
    <w:rsid w:val="009E4FC3"/>
    <w:rsid w:val="009F01B7"/>
    <w:rsid w:val="009F25E7"/>
    <w:rsid w:val="009F5CAE"/>
    <w:rsid w:val="00A0132C"/>
    <w:rsid w:val="00A049C1"/>
    <w:rsid w:val="00A04C29"/>
    <w:rsid w:val="00A16964"/>
    <w:rsid w:val="00A25655"/>
    <w:rsid w:val="00A36BD1"/>
    <w:rsid w:val="00A41F7B"/>
    <w:rsid w:val="00A53BC5"/>
    <w:rsid w:val="00A53D37"/>
    <w:rsid w:val="00A56883"/>
    <w:rsid w:val="00A61598"/>
    <w:rsid w:val="00A7027B"/>
    <w:rsid w:val="00A73B0A"/>
    <w:rsid w:val="00A77D93"/>
    <w:rsid w:val="00A81A13"/>
    <w:rsid w:val="00A8564D"/>
    <w:rsid w:val="00A866AD"/>
    <w:rsid w:val="00A9513E"/>
    <w:rsid w:val="00A96E4E"/>
    <w:rsid w:val="00A975A3"/>
    <w:rsid w:val="00AA31DB"/>
    <w:rsid w:val="00AA6E5B"/>
    <w:rsid w:val="00AB2961"/>
    <w:rsid w:val="00AB6E01"/>
    <w:rsid w:val="00AB700B"/>
    <w:rsid w:val="00AC2A48"/>
    <w:rsid w:val="00AC5316"/>
    <w:rsid w:val="00AD3478"/>
    <w:rsid w:val="00AD35C2"/>
    <w:rsid w:val="00AD5E53"/>
    <w:rsid w:val="00AE193F"/>
    <w:rsid w:val="00AE452F"/>
    <w:rsid w:val="00AF327C"/>
    <w:rsid w:val="00AF7681"/>
    <w:rsid w:val="00B222C2"/>
    <w:rsid w:val="00B22CEA"/>
    <w:rsid w:val="00B265A4"/>
    <w:rsid w:val="00B26A1C"/>
    <w:rsid w:val="00B27902"/>
    <w:rsid w:val="00B359A2"/>
    <w:rsid w:val="00B432CA"/>
    <w:rsid w:val="00B45FED"/>
    <w:rsid w:val="00B70183"/>
    <w:rsid w:val="00B854D3"/>
    <w:rsid w:val="00B86250"/>
    <w:rsid w:val="00B92E7F"/>
    <w:rsid w:val="00B92F61"/>
    <w:rsid w:val="00B9319A"/>
    <w:rsid w:val="00BA0CDC"/>
    <w:rsid w:val="00BA2F2D"/>
    <w:rsid w:val="00BA5557"/>
    <w:rsid w:val="00BA72C3"/>
    <w:rsid w:val="00BB0149"/>
    <w:rsid w:val="00BC157C"/>
    <w:rsid w:val="00BC2380"/>
    <w:rsid w:val="00BC370F"/>
    <w:rsid w:val="00BD0583"/>
    <w:rsid w:val="00BD1C70"/>
    <w:rsid w:val="00BD49C3"/>
    <w:rsid w:val="00BE09E9"/>
    <w:rsid w:val="00BF024C"/>
    <w:rsid w:val="00BF32F8"/>
    <w:rsid w:val="00BF3628"/>
    <w:rsid w:val="00BF3704"/>
    <w:rsid w:val="00C01D2A"/>
    <w:rsid w:val="00C03B60"/>
    <w:rsid w:val="00C06F7F"/>
    <w:rsid w:val="00C17C74"/>
    <w:rsid w:val="00C302C9"/>
    <w:rsid w:val="00C32C91"/>
    <w:rsid w:val="00C365D5"/>
    <w:rsid w:val="00C47780"/>
    <w:rsid w:val="00C5590B"/>
    <w:rsid w:val="00C56986"/>
    <w:rsid w:val="00C6516C"/>
    <w:rsid w:val="00C92508"/>
    <w:rsid w:val="00C92A64"/>
    <w:rsid w:val="00CA03AB"/>
    <w:rsid w:val="00CA09A8"/>
    <w:rsid w:val="00CA5499"/>
    <w:rsid w:val="00CA6DF6"/>
    <w:rsid w:val="00CB2B2B"/>
    <w:rsid w:val="00CC18FB"/>
    <w:rsid w:val="00CD3FD3"/>
    <w:rsid w:val="00CD7DF8"/>
    <w:rsid w:val="00CE0C79"/>
    <w:rsid w:val="00CE3DDD"/>
    <w:rsid w:val="00CF01F5"/>
    <w:rsid w:val="00CF3DCD"/>
    <w:rsid w:val="00D03F52"/>
    <w:rsid w:val="00D04099"/>
    <w:rsid w:val="00D0573C"/>
    <w:rsid w:val="00D05997"/>
    <w:rsid w:val="00D17A82"/>
    <w:rsid w:val="00D20AFA"/>
    <w:rsid w:val="00D30689"/>
    <w:rsid w:val="00D30692"/>
    <w:rsid w:val="00D3140A"/>
    <w:rsid w:val="00D339EE"/>
    <w:rsid w:val="00D40AAC"/>
    <w:rsid w:val="00D43E5B"/>
    <w:rsid w:val="00D4657B"/>
    <w:rsid w:val="00D53005"/>
    <w:rsid w:val="00D53AE3"/>
    <w:rsid w:val="00D600F6"/>
    <w:rsid w:val="00D6028C"/>
    <w:rsid w:val="00D62C60"/>
    <w:rsid w:val="00D67CA4"/>
    <w:rsid w:val="00D726C8"/>
    <w:rsid w:val="00D77273"/>
    <w:rsid w:val="00D87701"/>
    <w:rsid w:val="00D90F75"/>
    <w:rsid w:val="00D95663"/>
    <w:rsid w:val="00DA4755"/>
    <w:rsid w:val="00DA7464"/>
    <w:rsid w:val="00DB2C99"/>
    <w:rsid w:val="00DB3B65"/>
    <w:rsid w:val="00DB776A"/>
    <w:rsid w:val="00DC1109"/>
    <w:rsid w:val="00DE5EEB"/>
    <w:rsid w:val="00DF148B"/>
    <w:rsid w:val="00DF4B45"/>
    <w:rsid w:val="00E05FB4"/>
    <w:rsid w:val="00E10A3D"/>
    <w:rsid w:val="00E14200"/>
    <w:rsid w:val="00E1502C"/>
    <w:rsid w:val="00E170FE"/>
    <w:rsid w:val="00E417FD"/>
    <w:rsid w:val="00E41B96"/>
    <w:rsid w:val="00E436FD"/>
    <w:rsid w:val="00E4492B"/>
    <w:rsid w:val="00E456BB"/>
    <w:rsid w:val="00E47566"/>
    <w:rsid w:val="00E47AF5"/>
    <w:rsid w:val="00E54433"/>
    <w:rsid w:val="00E56726"/>
    <w:rsid w:val="00E624E4"/>
    <w:rsid w:val="00E62C78"/>
    <w:rsid w:val="00E648F0"/>
    <w:rsid w:val="00E75294"/>
    <w:rsid w:val="00E926FA"/>
    <w:rsid w:val="00E967DB"/>
    <w:rsid w:val="00EA03FF"/>
    <w:rsid w:val="00EA356B"/>
    <w:rsid w:val="00EA53F5"/>
    <w:rsid w:val="00EA6C81"/>
    <w:rsid w:val="00EA7356"/>
    <w:rsid w:val="00EA769B"/>
    <w:rsid w:val="00EB20FE"/>
    <w:rsid w:val="00EB55E5"/>
    <w:rsid w:val="00EB7E06"/>
    <w:rsid w:val="00EC11EE"/>
    <w:rsid w:val="00EC1C22"/>
    <w:rsid w:val="00EC77AD"/>
    <w:rsid w:val="00ED3641"/>
    <w:rsid w:val="00ED53BE"/>
    <w:rsid w:val="00EE207B"/>
    <w:rsid w:val="00EE321D"/>
    <w:rsid w:val="00EE4F87"/>
    <w:rsid w:val="00EE62D5"/>
    <w:rsid w:val="00EE6F5A"/>
    <w:rsid w:val="00EE76C6"/>
    <w:rsid w:val="00EF1346"/>
    <w:rsid w:val="00EF1D7A"/>
    <w:rsid w:val="00F01590"/>
    <w:rsid w:val="00F039FA"/>
    <w:rsid w:val="00F0493A"/>
    <w:rsid w:val="00F06723"/>
    <w:rsid w:val="00F073AB"/>
    <w:rsid w:val="00F07628"/>
    <w:rsid w:val="00F11DA5"/>
    <w:rsid w:val="00F12F5D"/>
    <w:rsid w:val="00F15CA7"/>
    <w:rsid w:val="00F20365"/>
    <w:rsid w:val="00F21393"/>
    <w:rsid w:val="00F25B31"/>
    <w:rsid w:val="00F269BF"/>
    <w:rsid w:val="00F314F2"/>
    <w:rsid w:val="00F3323A"/>
    <w:rsid w:val="00F34F3C"/>
    <w:rsid w:val="00F37F31"/>
    <w:rsid w:val="00F56FE9"/>
    <w:rsid w:val="00F600BC"/>
    <w:rsid w:val="00F65439"/>
    <w:rsid w:val="00F72FC5"/>
    <w:rsid w:val="00F74D9F"/>
    <w:rsid w:val="00F76E92"/>
    <w:rsid w:val="00F81B03"/>
    <w:rsid w:val="00F82CDA"/>
    <w:rsid w:val="00F8341B"/>
    <w:rsid w:val="00F91E28"/>
    <w:rsid w:val="00F9323A"/>
    <w:rsid w:val="00F932BB"/>
    <w:rsid w:val="00F94AFF"/>
    <w:rsid w:val="00F965AF"/>
    <w:rsid w:val="00FA3296"/>
    <w:rsid w:val="00FA592D"/>
    <w:rsid w:val="00FB12DF"/>
    <w:rsid w:val="00FB1A65"/>
    <w:rsid w:val="00FC2AC7"/>
    <w:rsid w:val="00FC3E67"/>
    <w:rsid w:val="00FC483D"/>
    <w:rsid w:val="00FD570D"/>
    <w:rsid w:val="00FD7854"/>
    <w:rsid w:val="00FE0623"/>
    <w:rsid w:val="00FE5CC4"/>
    <w:rsid w:val="00FE5EE5"/>
    <w:rsid w:val="00FE6F33"/>
    <w:rsid w:val="00FF030D"/>
    <w:rsid w:val="00FF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BBAC2"/>
  <w15:chartTrackingRefBased/>
  <w15:docId w15:val="{86FA1DC9-106D-45E2-9D49-1DBDBE3C2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A0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7777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7776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7776D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77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776D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56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5663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9E2E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6EA83-7FFD-4559-B96F-26967A97C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1091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Siluana Seraglio</dc:creator>
  <cp:keywords/>
  <dc:description/>
  <cp:lastModifiedBy>Reviewer</cp:lastModifiedBy>
  <cp:revision>449</cp:revision>
  <dcterms:created xsi:type="dcterms:W3CDTF">2018-04-08T13:42:00Z</dcterms:created>
  <dcterms:modified xsi:type="dcterms:W3CDTF">2023-06-13T16:46:00Z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http://www.zotero.org/styles/associacao-brasileira-de-normas-tecnicas</vt:lpwstr>
  </property>
  <property fmtid="{D5CDD505-2E9C-101B-9397-08002B2CF9AE}" pid="3" name="Mendeley Recent Style Name 0_1">
    <vt:lpwstr>Associação Brasileira de Normas Técnicas (Portuguese - Brazil)</vt:lpwstr>
  </property>
  <property fmtid="{D5CDD505-2E9C-101B-9397-08002B2CF9AE}" pid="4" name="Mendeley Recent Style Id 1_1">
    <vt:lpwstr>http://www.zotero.org/styles/european-food-research-and-technology</vt:lpwstr>
  </property>
  <property fmtid="{D5CDD505-2E9C-101B-9397-08002B2CF9AE}" pid="5" name="Mendeley Recent Style Name 1_1">
    <vt:lpwstr>European Food Research and Technology</vt:lpwstr>
  </property>
  <property fmtid="{D5CDD505-2E9C-101B-9397-08002B2CF9AE}" pid="6" name="Mendeley Recent Style Id 2_1">
    <vt:lpwstr>http://www.zotero.org/styles/food-bioscience</vt:lpwstr>
  </property>
  <property fmtid="{D5CDD505-2E9C-101B-9397-08002B2CF9AE}" pid="7" name="Mendeley Recent Style Name 2_1">
    <vt:lpwstr>Food Bioscience</vt:lpwstr>
  </property>
  <property fmtid="{D5CDD505-2E9C-101B-9397-08002B2CF9AE}" pid="8" name="Mendeley Recent Style Id 3_1">
    <vt:lpwstr>http://www.zotero.org/styles/food-control</vt:lpwstr>
  </property>
  <property fmtid="{D5CDD505-2E9C-101B-9397-08002B2CF9AE}" pid="9" name="Mendeley Recent Style Name 3_1">
    <vt:lpwstr>Food Control</vt:lpwstr>
  </property>
  <property fmtid="{D5CDD505-2E9C-101B-9397-08002B2CF9AE}" pid="10" name="Mendeley Recent Style Id 4_1">
    <vt:lpwstr>http://www.zotero.org/styles/food-research-international</vt:lpwstr>
  </property>
  <property fmtid="{D5CDD505-2E9C-101B-9397-08002B2CF9AE}" pid="11" name="Mendeley Recent Style Name 4_1">
    <vt:lpwstr>Food Research International</vt:lpwstr>
  </property>
  <property fmtid="{D5CDD505-2E9C-101B-9397-08002B2CF9AE}" pid="12" name="Mendeley Recent Style Id 5_1">
    <vt:lpwstr>http://www.zotero.org/styles/journal-of-food-science-and-technology</vt:lpwstr>
  </property>
  <property fmtid="{D5CDD505-2E9C-101B-9397-08002B2CF9AE}" pid="13" name="Mendeley Recent Style Name 5_1">
    <vt:lpwstr>Journal of Food Science and Technology</vt:lpwstr>
  </property>
  <property fmtid="{D5CDD505-2E9C-101B-9397-08002B2CF9AE}" pid="14" name="Mendeley Recent Style Id 6_1">
    <vt:lpwstr>http://www.zotero.org/styles/journal-of-the-science-of-food-and-agriculture</vt:lpwstr>
  </property>
  <property fmtid="{D5CDD505-2E9C-101B-9397-08002B2CF9AE}" pid="15" name="Mendeley Recent Style Name 6_1">
    <vt:lpwstr>Journal of the Science of Food and Agriculture</vt:lpwstr>
  </property>
  <property fmtid="{D5CDD505-2E9C-101B-9397-08002B2CF9AE}" pid="16" name="Mendeley Recent Style Id 7_1">
    <vt:lpwstr>http://www.zotero.org/styles/lwt</vt:lpwstr>
  </property>
  <property fmtid="{D5CDD505-2E9C-101B-9397-08002B2CF9AE}" pid="17" name="Mendeley Recent Style Name 7_1">
    <vt:lpwstr>LWT</vt:lpwstr>
  </property>
  <property fmtid="{D5CDD505-2E9C-101B-9397-08002B2CF9AE}" pid="18" name="Mendeley Recent Style Id 8_1">
    <vt:lpwstr>http://www.zotero.org/styles/natural-product-research</vt:lpwstr>
  </property>
  <property fmtid="{D5CDD505-2E9C-101B-9397-08002B2CF9AE}" pid="19" name="Mendeley Recent Style Name 8_1">
    <vt:lpwstr>Natural Product Research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cb17c6e9-8eab-3e39-9f85-9a64f6bb4f85</vt:lpwstr>
  </property>
  <property fmtid="{D5CDD505-2E9C-101B-9397-08002B2CF9AE}" pid="24" name="Mendeley Citation Style_1">
    <vt:lpwstr>http://www.zotero.org/styles/food-research-international</vt:lpwstr>
  </property>
</Properties>
</file>