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199F6E" w14:textId="69F14D27" w:rsidR="00520C69" w:rsidRPr="000C33F6" w:rsidRDefault="00777B56" w:rsidP="005761A3">
      <w:pPr>
        <w:pStyle w:val="MDPI12title"/>
      </w:pPr>
      <w:r>
        <w:t xml:space="preserve">Supplementary Material: </w:t>
      </w:r>
      <w:r w:rsidR="00520C69" w:rsidRPr="000C33F6">
        <w:t>Effects of UHDR and Conventional Irradiation on Behavioral and Cognitive Performance and the Percent Ly6G+ CD45+ Cells in the Hippocampus</w:t>
      </w:r>
    </w:p>
    <w:p w14:paraId="1C05FFED" w14:textId="3FB9B71D" w:rsidR="00520C69" w:rsidRPr="000C33F6" w:rsidRDefault="00520C69" w:rsidP="005761A3">
      <w:pPr>
        <w:pStyle w:val="MDPI13authornames"/>
      </w:pPr>
      <w:r w:rsidRPr="000C33F6">
        <w:t xml:space="preserve">Ariel </w:t>
      </w:r>
      <w:proofErr w:type="spellStart"/>
      <w:r w:rsidRPr="000C33F6">
        <w:t>Chaklai</w:t>
      </w:r>
      <w:proofErr w:type="spellEnd"/>
      <w:r w:rsidRPr="000C33F6">
        <w:t xml:space="preserve">, Pamela </w:t>
      </w:r>
      <w:proofErr w:type="spellStart"/>
      <w:r w:rsidRPr="000C33F6">
        <w:t>Canaday</w:t>
      </w:r>
      <w:proofErr w:type="spellEnd"/>
      <w:r w:rsidRPr="000C33F6">
        <w:t xml:space="preserve">, Abigail O’Neil, Francis A. </w:t>
      </w:r>
      <w:proofErr w:type="spellStart"/>
      <w:r w:rsidRPr="000C33F6">
        <w:t>Cucinotta</w:t>
      </w:r>
      <w:proofErr w:type="spellEnd"/>
      <w:r w:rsidRPr="000C33F6">
        <w:t xml:space="preserve">, Austin Sloop, </w:t>
      </w:r>
      <w:r>
        <w:t xml:space="preserve">David Sloop, Brian Pogue, </w:t>
      </w:r>
      <w:proofErr w:type="spellStart"/>
      <w:r>
        <w:t>Rongxiao</w:t>
      </w:r>
      <w:proofErr w:type="spellEnd"/>
      <w:r>
        <w:t xml:space="preserve"> Zhang, </w:t>
      </w:r>
      <w:r w:rsidRPr="000C33F6">
        <w:t xml:space="preserve">Jacob </w:t>
      </w:r>
      <w:proofErr w:type="spellStart"/>
      <w:r w:rsidRPr="000C33F6">
        <w:t>Sunnerberg</w:t>
      </w:r>
      <w:proofErr w:type="spellEnd"/>
      <w:r w:rsidRPr="000C33F6">
        <w:t xml:space="preserve">, Alireza </w:t>
      </w:r>
      <w:proofErr w:type="spellStart"/>
      <w:r w:rsidRPr="000C33F6">
        <w:t>Kheirolla</w:t>
      </w:r>
      <w:proofErr w:type="spellEnd"/>
      <w:r w:rsidRPr="000C33F6">
        <w:t xml:space="preserve">, </w:t>
      </w:r>
      <w:r>
        <w:t xml:space="preserve">Charles R. Thomas, </w:t>
      </w:r>
      <w:r w:rsidRPr="000C33F6">
        <w:t xml:space="preserve">P. Jack Hoopes, and Jacob </w:t>
      </w:r>
      <w:proofErr w:type="spellStart"/>
      <w:r w:rsidRPr="000C33F6">
        <w:t>Raber</w:t>
      </w:r>
      <w:proofErr w:type="spellEnd"/>
    </w:p>
    <w:p w14:paraId="06F56480" w14:textId="0921E7B6" w:rsidR="00520C69" w:rsidRDefault="000F7EE6" w:rsidP="008E020C">
      <w:pPr>
        <w:pStyle w:val="MDPI52figure"/>
      </w:pPr>
      <w:r w:rsidRPr="00F23B0D">
        <w:drawing>
          <wp:inline distT="0" distB="0" distL="0" distR="0" wp14:anchorId="28F1D2E6" wp14:editId="25D8CC4A">
            <wp:extent cx="5935980" cy="2124075"/>
            <wp:effectExtent l="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D23FF" w14:textId="37F7DC1D" w:rsidR="00520C69" w:rsidRPr="00852999" w:rsidRDefault="008E020C" w:rsidP="008E020C">
      <w:pPr>
        <w:pStyle w:val="MDPI51figurecaption"/>
        <w:jc w:val="both"/>
        <w:rPr>
          <w:i/>
          <w:iCs/>
        </w:rPr>
      </w:pPr>
      <w:r w:rsidRPr="008E020C">
        <w:rPr>
          <w:b/>
        </w:rPr>
        <w:t>Figure S1</w:t>
      </w:r>
      <w:r w:rsidRPr="008E020C">
        <w:rPr>
          <w:b/>
          <w:i/>
          <w:iCs/>
        </w:rPr>
        <w:t xml:space="preserve">. </w:t>
      </w:r>
      <w:r w:rsidR="00520C69" w:rsidRPr="00852999">
        <w:t>There was no effect of radiation on spontaneous alternation</w:t>
      </w:r>
      <w:r w:rsidR="00520C69">
        <w:t xml:space="preserve"> (</w:t>
      </w:r>
      <w:r w:rsidR="00520C69" w:rsidRPr="00852999">
        <w:rPr>
          <w:i/>
          <w:iCs/>
        </w:rPr>
        <w:t>A</w:t>
      </w:r>
      <w:r w:rsidR="00520C69">
        <w:t>)</w:t>
      </w:r>
      <w:r w:rsidR="00520C69" w:rsidRPr="00852999">
        <w:t xml:space="preserve"> or entries</w:t>
      </w:r>
      <w:r w:rsidR="00520C69">
        <w:t xml:space="preserve"> (</w:t>
      </w:r>
      <w:r w:rsidR="00520C69" w:rsidRPr="00852999">
        <w:rPr>
          <w:i/>
          <w:iCs/>
        </w:rPr>
        <w:t>B</w:t>
      </w:r>
      <w:r w:rsidR="00520C69">
        <w:t>)</w:t>
      </w:r>
      <w:r w:rsidR="00520C69" w:rsidRPr="00852999">
        <w:t xml:space="preserve"> in the Y maze.</w:t>
      </w:r>
    </w:p>
    <w:p w14:paraId="6BFAA887" w14:textId="7A5DC2F0" w:rsidR="00520C69" w:rsidRDefault="000F7EE6" w:rsidP="008E020C">
      <w:pPr>
        <w:pStyle w:val="MDPI52figure"/>
      </w:pPr>
      <w:r w:rsidRPr="00F23B0D">
        <w:drawing>
          <wp:inline distT="0" distB="0" distL="0" distR="0" wp14:anchorId="5B7FA172" wp14:editId="2BA1D464">
            <wp:extent cx="5951220" cy="2005965"/>
            <wp:effectExtent l="0" t="0" r="0" b="0"/>
            <wp:docPr id="1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200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03A68" w14:textId="508BE1F7" w:rsidR="00520C69" w:rsidRPr="00852999" w:rsidRDefault="008E020C" w:rsidP="008E020C">
      <w:pPr>
        <w:pStyle w:val="MDPI51figurecaption"/>
        <w:jc w:val="both"/>
      </w:pPr>
      <w:r w:rsidRPr="008E020C">
        <w:rPr>
          <w:b/>
        </w:rPr>
        <w:t>Figure S2</w:t>
      </w:r>
      <w:r w:rsidRPr="008E020C">
        <w:rPr>
          <w:b/>
          <w:i/>
          <w:iCs/>
        </w:rPr>
        <w:t xml:space="preserve">. </w:t>
      </w:r>
      <w:r w:rsidR="00520C69" w:rsidRPr="00852999">
        <w:t xml:space="preserve">In the light-dark test, there was no effect of radiation </w:t>
      </w:r>
      <w:r w:rsidR="00520C69">
        <w:t>on the percent time spent in the two compartments (</w:t>
      </w:r>
      <w:r w:rsidR="00520C69" w:rsidRPr="00852999">
        <w:rPr>
          <w:i/>
          <w:iCs/>
        </w:rPr>
        <w:t>A</w:t>
      </w:r>
      <w:r w:rsidR="00520C69">
        <w:t xml:space="preserve">) </w:t>
      </w:r>
      <w:r w:rsidR="00520C69" w:rsidRPr="00852999">
        <w:t xml:space="preserve">or </w:t>
      </w:r>
      <w:r w:rsidR="00520C69">
        <w:t xml:space="preserve">the </w:t>
      </w:r>
      <w:r w:rsidR="00520C69" w:rsidRPr="00852999">
        <w:t>number of entries into the light compartment (</w:t>
      </w:r>
      <w:r w:rsidR="00520C69" w:rsidRPr="00852999">
        <w:rPr>
          <w:i/>
          <w:iCs/>
        </w:rPr>
        <w:t>B</w:t>
      </w:r>
      <w:r w:rsidR="00520C69" w:rsidRPr="00852999">
        <w:t>).</w:t>
      </w:r>
    </w:p>
    <w:p w14:paraId="2D5DED1D" w14:textId="6013BB18" w:rsidR="00520C69" w:rsidRDefault="000F7EE6" w:rsidP="008E020C">
      <w:pPr>
        <w:pStyle w:val="MDPI52figure"/>
      </w:pPr>
      <w:r w:rsidRPr="00F23B0D">
        <w:drawing>
          <wp:inline distT="0" distB="0" distL="0" distR="0" wp14:anchorId="7730B287" wp14:editId="34669FF8">
            <wp:extent cx="5951220" cy="1939290"/>
            <wp:effectExtent l="0" t="0" r="0" b="0"/>
            <wp:docPr id="10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22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5E35CC" w14:textId="218EE2C2" w:rsidR="00520C69" w:rsidRPr="00852999" w:rsidRDefault="008E020C" w:rsidP="008E020C">
      <w:pPr>
        <w:pStyle w:val="MDPI51figurecaption"/>
        <w:jc w:val="both"/>
      </w:pPr>
      <w:r w:rsidRPr="008E020C">
        <w:rPr>
          <w:b/>
        </w:rPr>
        <w:lastRenderedPageBreak/>
        <w:t>Figure S3</w:t>
      </w:r>
      <w:r w:rsidRPr="008E020C">
        <w:rPr>
          <w:b/>
          <w:i/>
          <w:iCs/>
        </w:rPr>
        <w:t xml:space="preserve">. </w:t>
      </w:r>
      <w:r w:rsidR="00520C69">
        <w:rPr>
          <w:i/>
          <w:iCs/>
        </w:rPr>
        <w:t xml:space="preserve">A. </w:t>
      </w:r>
      <w:r w:rsidR="00520C69">
        <w:t xml:space="preserve">In the spatial Y maze, </w:t>
      </w:r>
      <w:r w:rsidR="00520C69" w:rsidRPr="00852999">
        <w:t>t</w:t>
      </w:r>
      <w:r w:rsidR="00520C69" w:rsidRPr="00520C69">
        <w:t xml:space="preserve">here was a trend towards a higher percent entries in UHDR- than sham-irradiated mice. </w:t>
      </w:r>
      <w:r w:rsidR="00520C69" w:rsidRPr="00520C69">
        <w:rPr>
          <w:vertAlign w:val="superscript"/>
        </w:rPr>
        <w:t>#</w:t>
      </w:r>
      <w:r w:rsidR="00520C69" w:rsidRPr="00520C69">
        <w:rPr>
          <w:i/>
          <w:iCs/>
        </w:rPr>
        <w:t>p</w:t>
      </w:r>
      <w:r w:rsidR="00520C69" w:rsidRPr="00520C69">
        <w:t xml:space="preserve"> =0.0830). </w:t>
      </w:r>
      <w:r w:rsidR="00520C69" w:rsidRPr="00520C69">
        <w:rPr>
          <w:i/>
          <w:iCs/>
        </w:rPr>
        <w:t>B.</w:t>
      </w:r>
      <w:r w:rsidR="00520C69" w:rsidRPr="00520C69">
        <w:t xml:space="preserve"> There was no effect of radiation on the percent time spent in the novel arm. </w:t>
      </w:r>
      <w:r w:rsidR="00520C69" w:rsidRPr="00520C69">
        <w:rPr>
          <w:i/>
          <w:iCs/>
        </w:rPr>
        <w:t>C.</w:t>
      </w:r>
      <w:r w:rsidR="00520C69" w:rsidRPr="00520C69">
        <w:t xml:space="preserve"> For the number of arm entries, there was a radiation x arm interaction (</w:t>
      </w:r>
      <w:r w:rsidR="00520C69" w:rsidRPr="00520C69">
        <w:rPr>
          <w:i/>
          <w:iCs/>
        </w:rPr>
        <w:t>F</w:t>
      </w:r>
      <w:r w:rsidR="00520C69" w:rsidRPr="00520C69">
        <w:t xml:space="preserve">(4,28) = 2.812, </w:t>
      </w:r>
      <w:r w:rsidR="00520C69" w:rsidRPr="00520C69">
        <w:rPr>
          <w:i/>
          <w:iCs/>
        </w:rPr>
        <w:t>p</w:t>
      </w:r>
      <w:r w:rsidR="00520C69" w:rsidRPr="00520C69">
        <w:t xml:space="preserve"> = 0.0443, with a trend towards less arm 2 entries in UHDR- than sham-irradiated mice. </w:t>
      </w:r>
      <w:r w:rsidR="00520C69" w:rsidRPr="00520C69">
        <w:rPr>
          <w:vertAlign w:val="superscript"/>
        </w:rPr>
        <w:t>#</w:t>
      </w:r>
      <w:r w:rsidR="00520C69" w:rsidRPr="00520C69">
        <w:rPr>
          <w:i/>
          <w:iCs/>
        </w:rPr>
        <w:t>p</w:t>
      </w:r>
      <w:r w:rsidR="00520C69" w:rsidRPr="00520C69">
        <w:t xml:space="preserve"> = 0.08, Dunnett’s).</w:t>
      </w:r>
    </w:p>
    <w:sectPr w:rsidR="00520C69" w:rsidRPr="00852999" w:rsidSect="008E020C">
      <w:headerReference w:type="even" r:id="rId10"/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1417" w:right="720" w:bottom="1077" w:left="720" w:header="1020" w:footer="340" w:gutter="0"/>
      <w:pgNumType w:start="1"/>
      <w:cols w:space="425"/>
      <w:titlePg/>
      <w:bidi/>
      <w:docGrid w:type="lines"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D305F9" w14:textId="77777777" w:rsidR="007D6875" w:rsidRDefault="007D6875">
      <w:pPr>
        <w:spacing w:line="240" w:lineRule="auto"/>
      </w:pPr>
      <w:r>
        <w:separator/>
      </w:r>
    </w:p>
  </w:endnote>
  <w:endnote w:type="continuationSeparator" w:id="0">
    <w:p w14:paraId="1FB338E8" w14:textId="77777777" w:rsidR="007D6875" w:rsidRDefault="007D687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33CF73" w14:textId="77777777" w:rsidR="00F1277D" w:rsidRPr="00A3473A" w:rsidRDefault="00F1277D" w:rsidP="00F1277D">
    <w:pPr>
      <w:pStyle w:val="Footer"/>
      <w:spacing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B9545E" w14:textId="77777777" w:rsidR="002F4399" w:rsidRDefault="002F4399" w:rsidP="004C34E8">
    <w:pPr>
      <w:pBdr>
        <w:top w:val="single" w:sz="4" w:space="0" w:color="000000"/>
      </w:pBdr>
      <w:tabs>
        <w:tab w:val="right" w:pos="8844"/>
      </w:tabs>
      <w:adjustRightInd w:val="0"/>
      <w:snapToGrid w:val="0"/>
      <w:spacing w:before="480" w:line="100" w:lineRule="exact"/>
      <w:jc w:val="left"/>
      <w:rPr>
        <w:i/>
        <w:sz w:val="16"/>
        <w:szCs w:val="16"/>
      </w:rPr>
    </w:pPr>
  </w:p>
  <w:p w14:paraId="09E66934" w14:textId="77777777" w:rsidR="00F1277D" w:rsidRPr="00372FCD" w:rsidRDefault="00F1277D" w:rsidP="008244B9">
    <w:pPr>
      <w:tabs>
        <w:tab w:val="right" w:pos="10466"/>
      </w:tabs>
      <w:adjustRightInd w:val="0"/>
      <w:snapToGrid w:val="0"/>
      <w:spacing w:line="240" w:lineRule="auto"/>
      <w:rPr>
        <w:sz w:val="16"/>
        <w:szCs w:val="16"/>
        <w:lang w:val="fr-CH"/>
      </w:rPr>
    </w:pPr>
    <w:r w:rsidRPr="006174CE">
      <w:rPr>
        <w:i/>
        <w:sz w:val="16"/>
        <w:szCs w:val="16"/>
      </w:rPr>
      <w:t>Diagnostics</w:t>
    </w:r>
    <w:r>
      <w:rPr>
        <w:i/>
        <w:sz w:val="16"/>
        <w:szCs w:val="16"/>
      </w:rPr>
      <w:t xml:space="preserve"> </w:t>
    </w:r>
    <w:r w:rsidR="00ED43E4" w:rsidRPr="00ED43E4">
      <w:rPr>
        <w:b/>
        <w:bCs/>
        <w:iCs/>
        <w:sz w:val="16"/>
        <w:szCs w:val="16"/>
      </w:rPr>
      <w:t>2021</w:t>
    </w:r>
    <w:r w:rsidR="004C7C2C" w:rsidRPr="004C7C2C">
      <w:rPr>
        <w:bCs/>
        <w:iCs/>
        <w:sz w:val="16"/>
        <w:szCs w:val="16"/>
      </w:rPr>
      <w:t xml:space="preserve">, </w:t>
    </w:r>
    <w:r w:rsidR="00ED43E4" w:rsidRPr="00ED43E4">
      <w:rPr>
        <w:bCs/>
        <w:i/>
        <w:iCs/>
        <w:sz w:val="16"/>
        <w:szCs w:val="16"/>
      </w:rPr>
      <w:t>11</w:t>
    </w:r>
    <w:r w:rsidR="004C7C2C" w:rsidRPr="004C7C2C">
      <w:rPr>
        <w:bCs/>
        <w:iCs/>
        <w:sz w:val="16"/>
        <w:szCs w:val="16"/>
      </w:rPr>
      <w:t xml:space="preserve">, </w:t>
    </w:r>
    <w:r w:rsidR="00F97C0B">
      <w:rPr>
        <w:bCs/>
        <w:iCs/>
        <w:sz w:val="16"/>
        <w:szCs w:val="16"/>
      </w:rPr>
      <w:t>x</w:t>
    </w:r>
    <w:r w:rsidR="002F4399">
      <w:rPr>
        <w:bCs/>
        <w:iCs/>
        <w:sz w:val="16"/>
        <w:szCs w:val="16"/>
      </w:rPr>
      <w:t>. https://doi.org/10.3390/xxxxx</w:t>
    </w:r>
    <w:r w:rsidR="008244B9" w:rsidRPr="00372FCD">
      <w:rPr>
        <w:sz w:val="16"/>
        <w:szCs w:val="16"/>
        <w:lang w:val="fr-CH"/>
      </w:rPr>
      <w:tab/>
    </w:r>
    <w:r w:rsidRPr="00372FCD">
      <w:rPr>
        <w:sz w:val="16"/>
        <w:szCs w:val="16"/>
        <w:lang w:val="fr-CH"/>
      </w:rPr>
      <w:t>www.mdpi.com/journal/</w:t>
    </w:r>
    <w:r w:rsidRPr="006174CE">
      <w:rPr>
        <w:sz w:val="16"/>
        <w:szCs w:val="16"/>
      </w:rPr>
      <w:t>diagnostics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81A85" w14:textId="77777777" w:rsidR="007D6875" w:rsidRDefault="007D6875">
      <w:pPr>
        <w:spacing w:line="240" w:lineRule="auto"/>
      </w:pPr>
      <w:r>
        <w:separator/>
      </w:r>
    </w:p>
  </w:footnote>
  <w:footnote w:type="continuationSeparator" w:id="0">
    <w:p w14:paraId="4E649A97" w14:textId="77777777" w:rsidR="007D6875" w:rsidRDefault="007D687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DB3657" w14:textId="77777777" w:rsidR="00F1277D" w:rsidRDefault="00F1277D" w:rsidP="00F1277D">
    <w:pPr>
      <w:pStyle w:val="Header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523727" w14:textId="77777777" w:rsidR="002F4399" w:rsidRDefault="00F1277D" w:rsidP="008244B9">
    <w:pPr>
      <w:tabs>
        <w:tab w:val="right" w:pos="10466"/>
      </w:tabs>
      <w:adjustRightInd w:val="0"/>
      <w:snapToGrid w:val="0"/>
      <w:spacing w:line="240" w:lineRule="auto"/>
      <w:rPr>
        <w:sz w:val="16"/>
      </w:rPr>
    </w:pPr>
    <w:r>
      <w:rPr>
        <w:i/>
        <w:sz w:val="16"/>
      </w:rPr>
      <w:t xml:space="preserve">Diagnostics </w:t>
    </w:r>
    <w:r w:rsidR="00B65CD8" w:rsidRPr="00B65CD8">
      <w:rPr>
        <w:b/>
        <w:sz w:val="16"/>
      </w:rPr>
      <w:t>2021</w:t>
    </w:r>
    <w:r w:rsidR="004C7C2C" w:rsidRPr="004C7C2C">
      <w:rPr>
        <w:sz w:val="16"/>
      </w:rPr>
      <w:t xml:space="preserve">, </w:t>
    </w:r>
    <w:r w:rsidR="00B65CD8" w:rsidRPr="00B65CD8">
      <w:rPr>
        <w:i/>
        <w:sz w:val="16"/>
      </w:rPr>
      <w:t>11</w:t>
    </w:r>
    <w:r w:rsidR="00F97C0B">
      <w:rPr>
        <w:sz w:val="16"/>
      </w:rPr>
      <w:t>, x FOR PEER REVIEW</w:t>
    </w:r>
    <w:r w:rsidR="008244B9">
      <w:rPr>
        <w:sz w:val="16"/>
      </w:rPr>
      <w:tab/>
    </w:r>
    <w:r w:rsidR="00F97C0B">
      <w:rPr>
        <w:sz w:val="16"/>
      </w:rPr>
      <w:fldChar w:fldCharType="begin"/>
    </w:r>
    <w:r w:rsidR="00F97C0B">
      <w:rPr>
        <w:sz w:val="16"/>
      </w:rPr>
      <w:instrText xml:space="preserve"> PAGE   \* MERGEFORMAT </w:instrText>
    </w:r>
    <w:r w:rsidR="00F97C0B">
      <w:rPr>
        <w:sz w:val="16"/>
      </w:rPr>
      <w:fldChar w:fldCharType="separate"/>
    </w:r>
    <w:r w:rsidR="002D4077">
      <w:rPr>
        <w:sz w:val="16"/>
      </w:rPr>
      <w:t>4</w:t>
    </w:r>
    <w:r w:rsidR="00F97C0B">
      <w:rPr>
        <w:sz w:val="16"/>
      </w:rPr>
      <w:fldChar w:fldCharType="end"/>
    </w:r>
    <w:r w:rsidR="00F97C0B">
      <w:rPr>
        <w:sz w:val="16"/>
      </w:rPr>
      <w:t xml:space="preserve"> of </w:t>
    </w:r>
    <w:r w:rsidR="00F97C0B">
      <w:rPr>
        <w:sz w:val="16"/>
      </w:rPr>
      <w:fldChar w:fldCharType="begin"/>
    </w:r>
    <w:r w:rsidR="00F97C0B">
      <w:rPr>
        <w:sz w:val="16"/>
      </w:rPr>
      <w:instrText xml:space="preserve"> NUMPAGES   \* MERGEFORMAT </w:instrText>
    </w:r>
    <w:r w:rsidR="00F97C0B">
      <w:rPr>
        <w:sz w:val="16"/>
      </w:rPr>
      <w:fldChar w:fldCharType="separate"/>
    </w:r>
    <w:r w:rsidR="002D4077">
      <w:rPr>
        <w:sz w:val="16"/>
      </w:rPr>
      <w:t>5</w:t>
    </w:r>
    <w:r w:rsidR="00F97C0B">
      <w:rPr>
        <w:sz w:val="16"/>
      </w:rPr>
      <w:fldChar w:fldCharType="end"/>
    </w:r>
  </w:p>
  <w:p w14:paraId="381AB699" w14:textId="77777777" w:rsidR="00F1277D" w:rsidRPr="007C4D88" w:rsidRDefault="00F1277D" w:rsidP="004C34E8">
    <w:pPr>
      <w:pBdr>
        <w:bottom w:val="single" w:sz="4" w:space="1" w:color="000000"/>
      </w:pBdr>
      <w:tabs>
        <w:tab w:val="right" w:pos="8844"/>
      </w:tabs>
      <w:adjustRightInd w:val="0"/>
      <w:snapToGrid w:val="0"/>
      <w:spacing w:after="480" w:line="100" w:lineRule="exact"/>
      <w:jc w:val="left"/>
      <w:rPr>
        <w:sz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48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3679"/>
      <w:gridCol w:w="4535"/>
      <w:gridCol w:w="2273"/>
    </w:tblGrid>
    <w:tr w:rsidR="002F4399" w:rsidRPr="008244B9" w14:paraId="10FB4A19" w14:textId="77777777" w:rsidTr="008244B9">
      <w:trPr>
        <w:trHeight w:val="686"/>
      </w:trPr>
      <w:tc>
        <w:tcPr>
          <w:tcW w:w="3679" w:type="dxa"/>
          <w:shd w:val="clear" w:color="auto" w:fill="auto"/>
          <w:vAlign w:val="center"/>
        </w:tcPr>
        <w:p w14:paraId="4B65EA6F" w14:textId="4D950FFD" w:rsidR="002F4399" w:rsidRPr="00D21D2E" w:rsidRDefault="000F7EE6" w:rsidP="008244B9">
          <w:pPr>
            <w:pStyle w:val="Header"/>
            <w:pBdr>
              <w:bottom w:val="none" w:sz="0" w:space="0" w:color="auto"/>
            </w:pBdr>
            <w:jc w:val="left"/>
            <w:rPr>
              <w:rFonts w:eastAsia="DengXian"/>
              <w:b/>
              <w:bCs/>
            </w:rPr>
          </w:pPr>
          <w:r w:rsidRPr="00D21D2E">
            <w:rPr>
              <w:rFonts w:eastAsia="DengXian"/>
              <w:b/>
              <w:bCs/>
            </w:rPr>
            <w:drawing>
              <wp:inline distT="0" distB="0" distL="0" distR="0" wp14:anchorId="64625BC7" wp14:editId="448C1882">
                <wp:extent cx="1673860" cy="434975"/>
                <wp:effectExtent l="0" t="0" r="0" b="0"/>
                <wp:docPr id="2" name="Picture 3" descr="C:\Users\home\AppData\Local\Temp\HZ$D.082.3292\diagnostics_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home\AppData\Local\Temp\HZ$D.082.3292\diagnostics_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73860" cy="434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5" w:type="dxa"/>
          <w:shd w:val="clear" w:color="auto" w:fill="auto"/>
          <w:vAlign w:val="center"/>
        </w:tcPr>
        <w:p w14:paraId="1FDF75C6" w14:textId="77777777" w:rsidR="002F4399" w:rsidRPr="00D21D2E" w:rsidRDefault="002F4399" w:rsidP="008244B9">
          <w:pPr>
            <w:pStyle w:val="Header"/>
            <w:pBdr>
              <w:bottom w:val="none" w:sz="0" w:space="0" w:color="auto"/>
            </w:pBdr>
            <w:rPr>
              <w:rFonts w:eastAsia="DengXian"/>
              <w:b/>
              <w:bCs/>
            </w:rPr>
          </w:pPr>
        </w:p>
      </w:tc>
      <w:tc>
        <w:tcPr>
          <w:tcW w:w="2273" w:type="dxa"/>
          <w:shd w:val="clear" w:color="auto" w:fill="auto"/>
          <w:vAlign w:val="center"/>
        </w:tcPr>
        <w:p w14:paraId="5AB5F16A" w14:textId="32669325" w:rsidR="002F4399" w:rsidRPr="00D21D2E" w:rsidRDefault="000F7EE6" w:rsidP="008244B9">
          <w:pPr>
            <w:pStyle w:val="Header"/>
            <w:pBdr>
              <w:bottom w:val="none" w:sz="0" w:space="0" w:color="auto"/>
            </w:pBdr>
            <w:jc w:val="right"/>
            <w:rPr>
              <w:rFonts w:eastAsia="DengXian"/>
              <w:b/>
              <w:bCs/>
            </w:rPr>
          </w:pPr>
          <w:r w:rsidRPr="00D21D2E">
            <w:rPr>
              <w:rFonts w:eastAsia="DengXian"/>
              <w:b/>
              <w:bCs/>
            </w:rPr>
            <w:drawing>
              <wp:inline distT="0" distB="0" distL="0" distR="0" wp14:anchorId="2C67DC54" wp14:editId="6635A0CC">
                <wp:extent cx="538480" cy="353695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38480" cy="353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3566BB7" w14:textId="77777777" w:rsidR="00F1277D" w:rsidRPr="002F4399" w:rsidRDefault="00F1277D" w:rsidP="004C34E8">
    <w:pPr>
      <w:pBdr>
        <w:bottom w:val="single" w:sz="4" w:space="1" w:color="000000"/>
      </w:pBdr>
      <w:adjustRightInd w:val="0"/>
      <w:snapToGrid w:val="0"/>
      <w:spacing w:line="100" w:lineRule="exact"/>
      <w:jc w:val="lef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0C6F5D"/>
    <w:multiLevelType w:val="hybridMultilevel"/>
    <w:tmpl w:val="8BFE0D56"/>
    <w:lvl w:ilvl="0" w:tplc="CCCE9BD4">
      <w:start w:val="1"/>
      <w:numFmt w:val="bullet"/>
      <w:lvlRestart w:val="0"/>
      <w:pStyle w:val="MDPI38bullet"/>
      <w:lvlText w:val=""/>
      <w:lvlJc w:val="left"/>
      <w:pPr>
        <w:ind w:left="3033" w:hanging="425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0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7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4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9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6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3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088" w:hanging="360"/>
      </w:pPr>
      <w:rPr>
        <w:rFonts w:ascii="Wingdings" w:hAnsi="Wingdings" w:hint="default"/>
      </w:rPr>
    </w:lvl>
  </w:abstractNum>
  <w:abstractNum w:abstractNumId="1" w15:restartNumberingAfterBreak="0">
    <w:nsid w:val="250A245F"/>
    <w:multiLevelType w:val="hybridMultilevel"/>
    <w:tmpl w:val="29E20A30"/>
    <w:lvl w:ilvl="0" w:tplc="1AF444CE">
      <w:start w:val="1"/>
      <w:numFmt w:val="decimal"/>
      <w:lvlText w:val="%1."/>
      <w:lvlJc w:val="left"/>
      <w:pPr>
        <w:ind w:left="780" w:hanging="4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05051C"/>
    <w:multiLevelType w:val="hybridMultilevel"/>
    <w:tmpl w:val="D6480D34"/>
    <w:lvl w:ilvl="0" w:tplc="CDCEE7DA">
      <w:start w:val="1"/>
      <w:numFmt w:val="decimal"/>
      <w:lvlText w:val="%1."/>
      <w:lvlJc w:val="left"/>
      <w:pPr>
        <w:ind w:left="1429" w:hanging="360"/>
      </w:p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282E1BA0"/>
    <w:multiLevelType w:val="hybridMultilevel"/>
    <w:tmpl w:val="EF3C6AC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69A6535"/>
    <w:multiLevelType w:val="hybridMultilevel"/>
    <w:tmpl w:val="3CB68362"/>
    <w:lvl w:ilvl="0" w:tplc="B2367048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54075B53"/>
    <w:multiLevelType w:val="hybridMultilevel"/>
    <w:tmpl w:val="A0DCA02E"/>
    <w:lvl w:ilvl="0" w:tplc="5CB0595C">
      <w:start w:val="1"/>
      <w:numFmt w:val="decimal"/>
      <w:lvlRestart w:val="0"/>
      <w:pStyle w:val="MDPI37itemize"/>
      <w:lvlText w:val="%1."/>
      <w:lvlJc w:val="left"/>
      <w:pPr>
        <w:ind w:left="3033" w:hanging="425"/>
      </w:pPr>
    </w:lvl>
    <w:lvl w:ilvl="1" w:tplc="04090019" w:tentative="1">
      <w:start w:val="1"/>
      <w:numFmt w:val="lowerLetter"/>
      <w:lvlText w:val="%2."/>
      <w:lvlJc w:val="left"/>
      <w:pPr>
        <w:ind w:left="3691" w:hanging="360"/>
      </w:pPr>
    </w:lvl>
    <w:lvl w:ilvl="2" w:tplc="0409001B" w:tentative="1">
      <w:start w:val="1"/>
      <w:numFmt w:val="lowerRoman"/>
      <w:lvlText w:val="%3."/>
      <w:lvlJc w:val="right"/>
      <w:pPr>
        <w:ind w:left="4411" w:hanging="180"/>
      </w:pPr>
    </w:lvl>
    <w:lvl w:ilvl="3" w:tplc="0409000F" w:tentative="1">
      <w:start w:val="1"/>
      <w:numFmt w:val="decimal"/>
      <w:lvlText w:val="%4."/>
      <w:lvlJc w:val="left"/>
      <w:pPr>
        <w:ind w:left="5131" w:hanging="360"/>
      </w:pPr>
    </w:lvl>
    <w:lvl w:ilvl="4" w:tplc="04090019" w:tentative="1">
      <w:start w:val="1"/>
      <w:numFmt w:val="lowerLetter"/>
      <w:lvlText w:val="%5."/>
      <w:lvlJc w:val="left"/>
      <w:pPr>
        <w:ind w:left="5851" w:hanging="360"/>
      </w:pPr>
    </w:lvl>
    <w:lvl w:ilvl="5" w:tplc="0409001B" w:tentative="1">
      <w:start w:val="1"/>
      <w:numFmt w:val="lowerRoman"/>
      <w:lvlText w:val="%6."/>
      <w:lvlJc w:val="right"/>
      <w:pPr>
        <w:ind w:left="6571" w:hanging="180"/>
      </w:pPr>
    </w:lvl>
    <w:lvl w:ilvl="6" w:tplc="0409000F" w:tentative="1">
      <w:start w:val="1"/>
      <w:numFmt w:val="decimal"/>
      <w:lvlText w:val="%7."/>
      <w:lvlJc w:val="left"/>
      <w:pPr>
        <w:ind w:left="7291" w:hanging="360"/>
      </w:pPr>
    </w:lvl>
    <w:lvl w:ilvl="7" w:tplc="04090019" w:tentative="1">
      <w:start w:val="1"/>
      <w:numFmt w:val="lowerLetter"/>
      <w:lvlText w:val="%8."/>
      <w:lvlJc w:val="left"/>
      <w:pPr>
        <w:ind w:left="8011" w:hanging="360"/>
      </w:pPr>
    </w:lvl>
    <w:lvl w:ilvl="8" w:tplc="0409001B" w:tentative="1">
      <w:start w:val="1"/>
      <w:numFmt w:val="lowerRoman"/>
      <w:lvlText w:val="%9."/>
      <w:lvlJc w:val="right"/>
      <w:pPr>
        <w:ind w:left="8731" w:hanging="180"/>
      </w:pPr>
    </w:lvl>
  </w:abstractNum>
  <w:abstractNum w:abstractNumId="6" w15:restartNumberingAfterBreak="0">
    <w:nsid w:val="706D5736"/>
    <w:multiLevelType w:val="hybridMultilevel"/>
    <w:tmpl w:val="E3640C5C"/>
    <w:lvl w:ilvl="0" w:tplc="0409000F">
      <w:start w:val="1"/>
      <w:numFmt w:val="decimal"/>
      <w:lvlText w:val="%1."/>
      <w:lvlJc w:val="left"/>
      <w:pPr>
        <w:ind w:left="1429" w:hanging="360"/>
      </w:pPr>
      <w:rPr>
        <w:rFonts w:hint="eastAsia"/>
      </w:rPr>
    </w:lvl>
    <w:lvl w:ilvl="1" w:tplc="08070019" w:tentative="1">
      <w:start w:val="1"/>
      <w:numFmt w:val="lowerLetter"/>
      <w:lvlText w:val="%2."/>
      <w:lvlJc w:val="left"/>
      <w:pPr>
        <w:ind w:left="2149" w:hanging="360"/>
      </w:pPr>
    </w:lvl>
    <w:lvl w:ilvl="2" w:tplc="0807001B" w:tentative="1">
      <w:start w:val="1"/>
      <w:numFmt w:val="lowerRoman"/>
      <w:lvlText w:val="%3."/>
      <w:lvlJc w:val="right"/>
      <w:pPr>
        <w:ind w:left="2869" w:hanging="180"/>
      </w:pPr>
    </w:lvl>
    <w:lvl w:ilvl="3" w:tplc="0807000F" w:tentative="1">
      <w:start w:val="1"/>
      <w:numFmt w:val="decimal"/>
      <w:lvlText w:val="%4."/>
      <w:lvlJc w:val="left"/>
      <w:pPr>
        <w:ind w:left="3589" w:hanging="360"/>
      </w:pPr>
    </w:lvl>
    <w:lvl w:ilvl="4" w:tplc="08070019" w:tentative="1">
      <w:start w:val="1"/>
      <w:numFmt w:val="lowerLetter"/>
      <w:lvlText w:val="%5."/>
      <w:lvlJc w:val="left"/>
      <w:pPr>
        <w:ind w:left="4309" w:hanging="360"/>
      </w:pPr>
    </w:lvl>
    <w:lvl w:ilvl="5" w:tplc="0807001B" w:tentative="1">
      <w:start w:val="1"/>
      <w:numFmt w:val="lowerRoman"/>
      <w:lvlText w:val="%6."/>
      <w:lvlJc w:val="right"/>
      <w:pPr>
        <w:ind w:left="5029" w:hanging="180"/>
      </w:pPr>
    </w:lvl>
    <w:lvl w:ilvl="6" w:tplc="0807000F" w:tentative="1">
      <w:start w:val="1"/>
      <w:numFmt w:val="decimal"/>
      <w:lvlText w:val="%7."/>
      <w:lvlJc w:val="left"/>
      <w:pPr>
        <w:ind w:left="5749" w:hanging="360"/>
      </w:pPr>
    </w:lvl>
    <w:lvl w:ilvl="7" w:tplc="08070019" w:tentative="1">
      <w:start w:val="1"/>
      <w:numFmt w:val="lowerLetter"/>
      <w:lvlText w:val="%8."/>
      <w:lvlJc w:val="left"/>
      <w:pPr>
        <w:ind w:left="6469" w:hanging="360"/>
      </w:pPr>
    </w:lvl>
    <w:lvl w:ilvl="8" w:tplc="0807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294873265">
    <w:abstractNumId w:val="2"/>
  </w:num>
  <w:num w:numId="2" w16cid:durableId="1523468770">
    <w:abstractNumId w:val="4"/>
  </w:num>
  <w:num w:numId="3" w16cid:durableId="436098581">
    <w:abstractNumId w:val="1"/>
  </w:num>
  <w:num w:numId="4" w16cid:durableId="43818126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4937360">
    <w:abstractNumId w:val="3"/>
  </w:num>
  <w:num w:numId="6" w16cid:durableId="1672372513">
    <w:abstractNumId w:val="5"/>
  </w:num>
  <w:num w:numId="7" w16cid:durableId="71393381">
    <w:abstractNumId w:val="0"/>
  </w:num>
  <w:num w:numId="8" w16cid:durableId="1442990687">
    <w:abstractNumId w:val="5"/>
  </w:num>
  <w:num w:numId="9" w16cid:durableId="1435437763">
    <w:abstractNumId w:val="0"/>
  </w:num>
  <w:num w:numId="10" w16cid:durableId="268245538">
    <w:abstractNumId w:val="5"/>
  </w:num>
  <w:num w:numId="11" w16cid:durableId="1400202194">
    <w:abstractNumId w:val="0"/>
  </w:num>
  <w:num w:numId="12" w16cid:durableId="972322818">
    <w:abstractNumId w:val="6"/>
  </w:num>
  <w:num w:numId="13" w16cid:durableId="901603907">
    <w:abstractNumId w:val="5"/>
  </w:num>
  <w:num w:numId="14" w16cid:durableId="18000252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bordersDoNotSurroundHeader/>
  <w:bordersDoNotSurroundFooter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510"/>
  <w:autoHyphenation/>
  <w:drawingGridHorizontalSpacing w:val="100"/>
  <w:drawingGridVerticalSpacing w:val="163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0C69"/>
    <w:rsid w:val="00013D75"/>
    <w:rsid w:val="00023D5F"/>
    <w:rsid w:val="00030B46"/>
    <w:rsid w:val="00061C10"/>
    <w:rsid w:val="000F5580"/>
    <w:rsid w:val="000F7EE6"/>
    <w:rsid w:val="00126651"/>
    <w:rsid w:val="00132F5E"/>
    <w:rsid w:val="00134240"/>
    <w:rsid w:val="001505DB"/>
    <w:rsid w:val="00176AFB"/>
    <w:rsid w:val="00184462"/>
    <w:rsid w:val="001961E4"/>
    <w:rsid w:val="001B4F61"/>
    <w:rsid w:val="001D79D4"/>
    <w:rsid w:val="001E2AEB"/>
    <w:rsid w:val="001E6509"/>
    <w:rsid w:val="00225608"/>
    <w:rsid w:val="0023048B"/>
    <w:rsid w:val="00232C43"/>
    <w:rsid w:val="00260AEA"/>
    <w:rsid w:val="002704EA"/>
    <w:rsid w:val="00270FD5"/>
    <w:rsid w:val="002A0454"/>
    <w:rsid w:val="002D4077"/>
    <w:rsid w:val="002F10C7"/>
    <w:rsid w:val="002F4399"/>
    <w:rsid w:val="002F6FFF"/>
    <w:rsid w:val="00326141"/>
    <w:rsid w:val="00331773"/>
    <w:rsid w:val="00335ED0"/>
    <w:rsid w:val="00340315"/>
    <w:rsid w:val="00347E92"/>
    <w:rsid w:val="00381F51"/>
    <w:rsid w:val="00396A9C"/>
    <w:rsid w:val="003B4C16"/>
    <w:rsid w:val="003D7BB8"/>
    <w:rsid w:val="003F2905"/>
    <w:rsid w:val="00401D30"/>
    <w:rsid w:val="00435E83"/>
    <w:rsid w:val="0047542C"/>
    <w:rsid w:val="00481F84"/>
    <w:rsid w:val="00483986"/>
    <w:rsid w:val="004854D9"/>
    <w:rsid w:val="00497A05"/>
    <w:rsid w:val="004B6062"/>
    <w:rsid w:val="004C34E8"/>
    <w:rsid w:val="004C7C2C"/>
    <w:rsid w:val="004D6841"/>
    <w:rsid w:val="004F5EE7"/>
    <w:rsid w:val="00520C69"/>
    <w:rsid w:val="005314C2"/>
    <w:rsid w:val="005452CD"/>
    <w:rsid w:val="0055258A"/>
    <w:rsid w:val="00564ED2"/>
    <w:rsid w:val="005761A3"/>
    <w:rsid w:val="005C6726"/>
    <w:rsid w:val="005D5420"/>
    <w:rsid w:val="005E5501"/>
    <w:rsid w:val="005F60CF"/>
    <w:rsid w:val="006515A7"/>
    <w:rsid w:val="006539A7"/>
    <w:rsid w:val="00662394"/>
    <w:rsid w:val="00671FBF"/>
    <w:rsid w:val="00692393"/>
    <w:rsid w:val="00694F17"/>
    <w:rsid w:val="006B599F"/>
    <w:rsid w:val="0070063D"/>
    <w:rsid w:val="0072027F"/>
    <w:rsid w:val="00741861"/>
    <w:rsid w:val="00760E13"/>
    <w:rsid w:val="00777B56"/>
    <w:rsid w:val="007B0621"/>
    <w:rsid w:val="007C1CDA"/>
    <w:rsid w:val="007D6875"/>
    <w:rsid w:val="007F5EB6"/>
    <w:rsid w:val="007F627F"/>
    <w:rsid w:val="00812901"/>
    <w:rsid w:val="008244B9"/>
    <w:rsid w:val="00862536"/>
    <w:rsid w:val="008838FC"/>
    <w:rsid w:val="008B21E3"/>
    <w:rsid w:val="008D2C40"/>
    <w:rsid w:val="008E020C"/>
    <w:rsid w:val="00915926"/>
    <w:rsid w:val="00926358"/>
    <w:rsid w:val="00957FCA"/>
    <w:rsid w:val="00981C19"/>
    <w:rsid w:val="00985255"/>
    <w:rsid w:val="009B6587"/>
    <w:rsid w:val="009E4B64"/>
    <w:rsid w:val="009F70E6"/>
    <w:rsid w:val="00A01E0D"/>
    <w:rsid w:val="00A44D35"/>
    <w:rsid w:val="00A4506D"/>
    <w:rsid w:val="00A5467C"/>
    <w:rsid w:val="00A67AA9"/>
    <w:rsid w:val="00A7099E"/>
    <w:rsid w:val="00A730EA"/>
    <w:rsid w:val="00A744C4"/>
    <w:rsid w:val="00A77F88"/>
    <w:rsid w:val="00A9280F"/>
    <w:rsid w:val="00AA115C"/>
    <w:rsid w:val="00AC3F86"/>
    <w:rsid w:val="00B13530"/>
    <w:rsid w:val="00B21EF0"/>
    <w:rsid w:val="00B64378"/>
    <w:rsid w:val="00B65CD8"/>
    <w:rsid w:val="00B83F29"/>
    <w:rsid w:val="00B95C2F"/>
    <w:rsid w:val="00BF39E3"/>
    <w:rsid w:val="00C06B40"/>
    <w:rsid w:val="00C12F6B"/>
    <w:rsid w:val="00C14E68"/>
    <w:rsid w:val="00C37459"/>
    <w:rsid w:val="00C94760"/>
    <w:rsid w:val="00CB7A69"/>
    <w:rsid w:val="00D14C36"/>
    <w:rsid w:val="00D2020E"/>
    <w:rsid w:val="00D21D2E"/>
    <w:rsid w:val="00D727CC"/>
    <w:rsid w:val="00D85F80"/>
    <w:rsid w:val="00D949EE"/>
    <w:rsid w:val="00DC0B90"/>
    <w:rsid w:val="00E47504"/>
    <w:rsid w:val="00E76A66"/>
    <w:rsid w:val="00E77632"/>
    <w:rsid w:val="00E87069"/>
    <w:rsid w:val="00EB2850"/>
    <w:rsid w:val="00EB7E41"/>
    <w:rsid w:val="00EC4E34"/>
    <w:rsid w:val="00ED43E4"/>
    <w:rsid w:val="00EE34AB"/>
    <w:rsid w:val="00F1277D"/>
    <w:rsid w:val="00F326B3"/>
    <w:rsid w:val="00F41042"/>
    <w:rsid w:val="00F70F25"/>
    <w:rsid w:val="00F97C0B"/>
    <w:rsid w:val="00FB0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69CAA61C"/>
  <w15:chartTrackingRefBased/>
  <w15:docId w15:val="{7CD8AF8A-AAD4-4ECC-B67A-809156E163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SimSun" w:hAnsi="Calibri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1CDA"/>
    <w:pPr>
      <w:spacing w:line="260" w:lineRule="atLeast"/>
      <w:jc w:val="both"/>
    </w:pPr>
    <w:rPr>
      <w:rFonts w:ascii="Palatino Linotype" w:hAnsi="Palatino Linotype"/>
      <w:noProof/>
      <w:color w:val="000000"/>
    </w:rPr>
  </w:style>
  <w:style w:type="character" w:default="1" w:styleId="DefaultParagraphFont">
    <w:name w:val="Default Paragraph Font"/>
    <w:uiPriority w:val="1"/>
    <w:semiHidden/>
    <w:unhideWhenUsed/>
    <w:rsid w:val="007C1CDA"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7C1CDA"/>
  </w:style>
  <w:style w:type="paragraph" w:customStyle="1" w:styleId="MDPI11articletype">
    <w:name w:val="MDPI_1.1_article_type"/>
    <w:next w:val="Normal"/>
    <w:qFormat/>
    <w:rsid w:val="007C1CDA"/>
    <w:pPr>
      <w:adjustRightInd w:val="0"/>
      <w:snapToGrid w:val="0"/>
      <w:spacing w:before="240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12title">
    <w:name w:val="MDPI_1.2_title"/>
    <w:next w:val="Normal"/>
    <w:qFormat/>
    <w:rsid w:val="007C1CDA"/>
    <w:pPr>
      <w:adjustRightInd w:val="0"/>
      <w:snapToGrid w:val="0"/>
      <w:spacing w:after="240" w:line="240" w:lineRule="atLeast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paragraph" w:customStyle="1" w:styleId="MDPI13authornames">
    <w:name w:val="MDPI_1.3_authornames"/>
    <w:next w:val="Normal"/>
    <w:qFormat/>
    <w:rsid w:val="007C1CDA"/>
    <w:pPr>
      <w:adjustRightInd w:val="0"/>
      <w:snapToGrid w:val="0"/>
      <w:spacing w:after="360" w:line="260" w:lineRule="atLeast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14history">
    <w:name w:val="MDPI_1.4_history"/>
    <w:basedOn w:val="Normal"/>
    <w:next w:val="Normal"/>
    <w:qFormat/>
    <w:rsid w:val="007C1CDA"/>
    <w:pPr>
      <w:adjustRightInd w:val="0"/>
      <w:snapToGrid w:val="0"/>
      <w:spacing w:line="240" w:lineRule="atLeast"/>
      <w:ind w:right="113"/>
      <w:jc w:val="left"/>
    </w:pPr>
    <w:rPr>
      <w:rFonts w:eastAsia="Times New Roman"/>
      <w:noProof w:val="0"/>
      <w:sz w:val="14"/>
      <w:lang w:eastAsia="de-DE" w:bidi="en-US"/>
    </w:rPr>
  </w:style>
  <w:style w:type="paragraph" w:customStyle="1" w:styleId="MDPI16affiliation">
    <w:name w:val="MDPI_1.6_affiliation"/>
    <w:qFormat/>
    <w:rsid w:val="007C1CDA"/>
    <w:pPr>
      <w:adjustRightInd w:val="0"/>
      <w:snapToGrid w:val="0"/>
      <w:spacing w:line="200" w:lineRule="atLeast"/>
      <w:ind w:left="2806" w:hanging="198"/>
    </w:pPr>
    <w:rPr>
      <w:rFonts w:ascii="Palatino Linotype" w:eastAsia="Times New Roman" w:hAnsi="Palatino Linotype"/>
      <w:color w:val="000000"/>
      <w:sz w:val="16"/>
      <w:szCs w:val="18"/>
      <w:lang w:eastAsia="de-DE" w:bidi="en-US"/>
    </w:rPr>
  </w:style>
  <w:style w:type="paragraph" w:customStyle="1" w:styleId="MDPI17abstract">
    <w:name w:val="MDPI_1.7_abstract"/>
    <w:next w:val="Normal"/>
    <w:qFormat/>
    <w:rsid w:val="007C1CDA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color w:val="000000"/>
      <w:sz w:val="18"/>
      <w:szCs w:val="22"/>
      <w:lang w:eastAsia="de-DE" w:bidi="en-US"/>
    </w:rPr>
  </w:style>
  <w:style w:type="paragraph" w:customStyle="1" w:styleId="MDPI18keywords">
    <w:name w:val="MDPI_1.8_keywords"/>
    <w:next w:val="Normal"/>
    <w:qFormat/>
    <w:rsid w:val="007C1CDA"/>
    <w:pPr>
      <w:adjustRightInd w:val="0"/>
      <w:snapToGrid w:val="0"/>
      <w:spacing w:before="240" w:line="260" w:lineRule="atLeast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szCs w:val="22"/>
      <w:lang w:eastAsia="de-DE" w:bidi="en-US"/>
    </w:rPr>
  </w:style>
  <w:style w:type="paragraph" w:customStyle="1" w:styleId="MDPI19line">
    <w:name w:val="MDPI_1.9_line"/>
    <w:qFormat/>
    <w:rsid w:val="007C1CDA"/>
    <w:pPr>
      <w:pBdr>
        <w:bottom w:val="single" w:sz="6" w:space="1" w:color="auto"/>
      </w:pBdr>
      <w:adjustRightInd w:val="0"/>
      <w:snapToGrid w:val="0"/>
      <w:spacing w:after="480" w:line="260" w:lineRule="atLeast"/>
      <w:ind w:left="2608"/>
      <w:jc w:val="both"/>
    </w:pPr>
    <w:rPr>
      <w:rFonts w:ascii="Palatino Linotype" w:eastAsia="Times New Roman" w:hAnsi="Palatino Linotype" w:cs="Cordia New"/>
      <w:color w:val="000000"/>
      <w:szCs w:val="24"/>
      <w:lang w:eastAsia="de-DE" w:bidi="en-US"/>
    </w:rPr>
  </w:style>
  <w:style w:type="table" w:customStyle="1" w:styleId="Mdeck5tablebodythreelines">
    <w:name w:val="M_deck_5_table_body_three_lines"/>
    <w:basedOn w:val="TableNormal"/>
    <w:uiPriority w:val="99"/>
    <w:rsid w:val="00D85F80"/>
    <w:pPr>
      <w:adjustRightInd w:val="0"/>
      <w:snapToGrid w:val="0"/>
      <w:spacing w:line="300" w:lineRule="exact"/>
      <w:jc w:val="center"/>
    </w:pPr>
    <w:rPr>
      <w:rFonts w:ascii="Times New Roman" w:hAnsi="Times New Roman"/>
      <w:lang w:val="de-DE" w:eastAsia="de-DE"/>
    </w:rPr>
    <w:tblPr>
      <w:jc w:val="center"/>
      <w:tblBorders>
        <w:bottom w:val="single" w:sz="8" w:space="0" w:color="auto"/>
      </w:tblBorders>
    </w:tblPr>
    <w:trPr>
      <w:jc w:val="center"/>
    </w:trPr>
    <w:tcPr>
      <w:vAlign w:val="center"/>
    </w:tcPr>
    <w:tblStylePr w:type="firstRow">
      <w:pPr>
        <w:wordWrap/>
        <w:adjustRightInd w:val="0"/>
        <w:snapToGrid w:val="0"/>
        <w:spacing w:beforeLines="0" w:beforeAutospacing="0" w:afterLines="0" w:afterAutospacing="0" w:line="300" w:lineRule="exact"/>
        <w:ind w:leftChars="0" w:left="0" w:rightChars="0" w:right="0" w:firstLineChars="0" w:firstLine="0"/>
        <w:contextualSpacing w:val="0"/>
        <w:mirrorIndents w:val="0"/>
        <w:jc w:val="center"/>
        <w:outlineLvl w:val="9"/>
      </w:pPr>
      <w:rPr>
        <w:rFonts w:ascii="Times New Roman" w:eastAsia="Times New Roman" w:hAnsi="Times New Roman"/>
        <w:b w:val="0"/>
        <w:i w:val="0"/>
        <w:snapToGrid w:val="0"/>
        <w:sz w:val="22"/>
      </w:rPr>
      <w:tblPr/>
      <w:tcPr>
        <w:tcBorders>
          <w:top w:val="single" w:sz="8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TableGrid">
    <w:name w:val="Table Grid"/>
    <w:basedOn w:val="TableNormal"/>
    <w:uiPriority w:val="59"/>
    <w:rsid w:val="007C1CDA"/>
    <w:pPr>
      <w:spacing w:line="260" w:lineRule="atLeast"/>
      <w:jc w:val="both"/>
    </w:pPr>
    <w:rPr>
      <w:rFonts w:ascii="Palatino Linotype" w:hAnsi="Palatino Linotype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rsid w:val="007C1CDA"/>
    <w:pPr>
      <w:tabs>
        <w:tab w:val="center" w:pos="4153"/>
        <w:tab w:val="right" w:pos="8306"/>
      </w:tabs>
      <w:snapToGrid w:val="0"/>
      <w:spacing w:line="240" w:lineRule="atLeast"/>
    </w:pPr>
    <w:rPr>
      <w:szCs w:val="18"/>
    </w:rPr>
  </w:style>
  <w:style w:type="character" w:customStyle="1" w:styleId="FooterChar">
    <w:name w:val="Footer Char"/>
    <w:link w:val="Footer"/>
    <w:uiPriority w:val="99"/>
    <w:rsid w:val="007C1CDA"/>
    <w:rPr>
      <w:rFonts w:ascii="Palatino Linotype" w:hAnsi="Palatino Linotype"/>
      <w:noProof/>
      <w:color w:val="000000"/>
      <w:szCs w:val="18"/>
    </w:rPr>
  </w:style>
  <w:style w:type="paragraph" w:styleId="Header">
    <w:name w:val="header"/>
    <w:basedOn w:val="Normal"/>
    <w:link w:val="HeaderChar"/>
    <w:uiPriority w:val="99"/>
    <w:rsid w:val="007C1CD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Cs w:val="18"/>
    </w:rPr>
  </w:style>
  <w:style w:type="character" w:customStyle="1" w:styleId="HeaderChar">
    <w:name w:val="Header Char"/>
    <w:link w:val="Header"/>
    <w:uiPriority w:val="99"/>
    <w:rsid w:val="007C1CDA"/>
    <w:rPr>
      <w:rFonts w:ascii="Palatino Linotype" w:hAnsi="Palatino Linotype"/>
      <w:noProof/>
      <w:color w:val="000000"/>
      <w:szCs w:val="18"/>
    </w:rPr>
  </w:style>
  <w:style w:type="paragraph" w:customStyle="1" w:styleId="MDPIheaderjournallogo">
    <w:name w:val="MDPI_header_journal_logo"/>
    <w:qFormat/>
    <w:rsid w:val="007C1CDA"/>
    <w:pPr>
      <w:adjustRightInd w:val="0"/>
      <w:snapToGrid w:val="0"/>
      <w:spacing w:line="260" w:lineRule="atLeast"/>
      <w:jc w:val="both"/>
    </w:pPr>
    <w:rPr>
      <w:rFonts w:ascii="Palatino Linotype" w:eastAsia="Times New Roman" w:hAnsi="Palatino Linotype"/>
      <w:i/>
      <w:color w:val="000000"/>
      <w:sz w:val="24"/>
      <w:szCs w:val="22"/>
      <w:lang w:eastAsia="de-CH"/>
    </w:rPr>
  </w:style>
  <w:style w:type="paragraph" w:customStyle="1" w:styleId="MDPI32textnoindent">
    <w:name w:val="MDPI_3.2_text_no_indent"/>
    <w:basedOn w:val="MDPI31text"/>
    <w:qFormat/>
    <w:rsid w:val="007C1CDA"/>
    <w:pPr>
      <w:ind w:firstLine="0"/>
    </w:pPr>
  </w:style>
  <w:style w:type="paragraph" w:customStyle="1" w:styleId="MDPI31text">
    <w:name w:val="MDPI_3.1_text"/>
    <w:qFormat/>
    <w:rsid w:val="00671FBF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3textspaceafter">
    <w:name w:val="MDPI_3.3_text_space_after"/>
    <w:qFormat/>
    <w:rsid w:val="007C1CDA"/>
    <w:pPr>
      <w:adjustRightInd w:val="0"/>
      <w:snapToGrid w:val="0"/>
      <w:spacing w:after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5textbeforelist">
    <w:name w:val="MDPI_3.5_text_before_list"/>
    <w:qFormat/>
    <w:rsid w:val="007C1CDA"/>
    <w:pPr>
      <w:adjustRightInd w:val="0"/>
      <w:snapToGrid w:val="0"/>
      <w:spacing w:line="228" w:lineRule="auto"/>
      <w:ind w:left="2608" w:firstLine="425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6textafterlist">
    <w:name w:val="MDPI_3.6_text_after_list"/>
    <w:qFormat/>
    <w:rsid w:val="007C1CDA"/>
    <w:pPr>
      <w:adjustRightInd w:val="0"/>
      <w:snapToGrid w:val="0"/>
      <w:spacing w:before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7itemize">
    <w:name w:val="MDPI_3.7_itemize"/>
    <w:qFormat/>
    <w:rsid w:val="007C1CDA"/>
    <w:pPr>
      <w:numPr>
        <w:numId w:val="13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8bullet">
    <w:name w:val="MDPI_3.8_bullet"/>
    <w:qFormat/>
    <w:rsid w:val="007C1CDA"/>
    <w:pPr>
      <w:numPr>
        <w:numId w:val="14"/>
      </w:numPr>
      <w:adjustRightInd w:val="0"/>
      <w:snapToGrid w:val="0"/>
      <w:spacing w:line="228" w:lineRule="auto"/>
      <w:jc w:val="both"/>
    </w:pPr>
    <w:rPr>
      <w:rFonts w:ascii="Palatino Linotype" w:eastAsia="Times New Roman" w:hAnsi="Palatino Linotype"/>
      <w:color w:val="000000"/>
      <w:szCs w:val="22"/>
      <w:lang w:eastAsia="de-DE" w:bidi="en-US"/>
    </w:rPr>
  </w:style>
  <w:style w:type="paragraph" w:customStyle="1" w:styleId="MDPI39equation">
    <w:name w:val="MDPI_3.9_equation"/>
    <w:qFormat/>
    <w:rsid w:val="007C1CDA"/>
    <w:pPr>
      <w:adjustRightInd w:val="0"/>
      <w:snapToGrid w:val="0"/>
      <w:spacing w:before="120" w:after="120" w:line="260" w:lineRule="atLeast"/>
      <w:ind w:left="709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3aequationnumber">
    <w:name w:val="MDPI_3.a_equation_number"/>
    <w:qFormat/>
    <w:rsid w:val="007C1CDA"/>
    <w:pPr>
      <w:spacing w:before="120" w:after="120"/>
      <w:jc w:val="right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41tablecaption">
    <w:name w:val="MDPI_4.1_table_caption"/>
    <w:qFormat/>
    <w:rsid w:val="007C1CDA"/>
    <w:pPr>
      <w:adjustRightInd w:val="0"/>
      <w:snapToGrid w:val="0"/>
      <w:spacing w:before="240" w:after="120"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42tablebody">
    <w:name w:val="MDPI_4.2_table_body"/>
    <w:qFormat/>
    <w:rsid w:val="00381F51"/>
    <w:pPr>
      <w:adjustRightInd w:val="0"/>
      <w:snapToGrid w:val="0"/>
      <w:spacing w:line="260" w:lineRule="atLeast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43tablefooter">
    <w:name w:val="MDPI_4.3_table_footer"/>
    <w:next w:val="MDPI31text"/>
    <w:qFormat/>
    <w:rsid w:val="007C1CDA"/>
    <w:pPr>
      <w:adjustRightInd w:val="0"/>
      <w:snapToGrid w:val="0"/>
      <w:spacing w:line="228" w:lineRule="auto"/>
      <w:ind w:left="2608"/>
    </w:pPr>
    <w:rPr>
      <w:rFonts w:ascii="Palatino Linotype" w:eastAsia="Times New Roman" w:hAnsi="Palatino Linotype" w:cs="Cordia New"/>
      <w:color w:val="000000"/>
      <w:sz w:val="18"/>
      <w:szCs w:val="22"/>
      <w:lang w:eastAsia="de-DE" w:bidi="en-US"/>
    </w:rPr>
  </w:style>
  <w:style w:type="paragraph" w:customStyle="1" w:styleId="MDPI51figurecaption">
    <w:name w:val="MDPI_5.1_figure_caption"/>
    <w:qFormat/>
    <w:rsid w:val="007C1CDA"/>
    <w:pPr>
      <w:adjustRightInd w:val="0"/>
      <w:snapToGrid w:val="0"/>
      <w:spacing w:before="120" w:after="240" w:line="228" w:lineRule="auto"/>
      <w:ind w:left="2608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customStyle="1" w:styleId="MDPI52figure">
    <w:name w:val="MDPI_5.2_figure"/>
    <w:qFormat/>
    <w:rsid w:val="007C1CDA"/>
    <w:pPr>
      <w:adjustRightInd w:val="0"/>
      <w:snapToGrid w:val="0"/>
      <w:spacing w:before="240" w:after="120"/>
      <w:jc w:val="center"/>
    </w:pPr>
    <w:rPr>
      <w:rFonts w:ascii="Palatino Linotype" w:eastAsia="Times New Roman" w:hAnsi="Palatino Linotype"/>
      <w:snapToGrid w:val="0"/>
      <w:color w:val="000000"/>
      <w:lang w:eastAsia="de-DE" w:bidi="en-US"/>
    </w:rPr>
  </w:style>
  <w:style w:type="paragraph" w:customStyle="1" w:styleId="MDPI23heading3">
    <w:name w:val="MDPI_2.3_heading3"/>
    <w:qFormat/>
    <w:rsid w:val="007C1CDA"/>
    <w:pPr>
      <w:adjustRightInd w:val="0"/>
      <w:snapToGrid w:val="0"/>
      <w:spacing w:before="60" w:after="60" w:line="228" w:lineRule="auto"/>
      <w:ind w:left="2608"/>
      <w:outlineLvl w:val="2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21heading1">
    <w:name w:val="MDPI_2.1_heading1"/>
    <w:qFormat/>
    <w:rsid w:val="007C1CDA"/>
    <w:pPr>
      <w:adjustRightInd w:val="0"/>
      <w:snapToGrid w:val="0"/>
      <w:spacing w:before="240" w:after="60" w:line="228" w:lineRule="auto"/>
      <w:ind w:left="2608"/>
      <w:outlineLvl w:val="0"/>
    </w:pPr>
    <w:rPr>
      <w:rFonts w:ascii="Palatino Linotype" w:eastAsia="Times New Roman" w:hAnsi="Palatino Linotype"/>
      <w:b/>
      <w:snapToGrid w:val="0"/>
      <w:color w:val="000000"/>
      <w:szCs w:val="22"/>
      <w:lang w:eastAsia="de-DE" w:bidi="en-US"/>
    </w:rPr>
  </w:style>
  <w:style w:type="paragraph" w:customStyle="1" w:styleId="MDPI22heading2">
    <w:name w:val="MDPI_2.2_heading2"/>
    <w:qFormat/>
    <w:rsid w:val="007C1CDA"/>
    <w:pPr>
      <w:adjustRightInd w:val="0"/>
      <w:snapToGrid w:val="0"/>
      <w:spacing w:before="60" w:after="60" w:line="228" w:lineRule="auto"/>
      <w:ind w:left="2608"/>
      <w:outlineLvl w:val="1"/>
    </w:pPr>
    <w:rPr>
      <w:rFonts w:ascii="Palatino Linotype" w:eastAsia="Times New Roman" w:hAnsi="Palatino Linotype"/>
      <w:i/>
      <w:noProof/>
      <w:snapToGrid w:val="0"/>
      <w:color w:val="000000"/>
      <w:szCs w:val="22"/>
      <w:lang w:eastAsia="de-DE" w:bidi="en-US"/>
    </w:rPr>
  </w:style>
  <w:style w:type="paragraph" w:customStyle="1" w:styleId="MDPI71References">
    <w:name w:val="MDPI_7.1_References"/>
    <w:qFormat/>
    <w:rsid w:val="007C1CDA"/>
    <w:pPr>
      <w:adjustRightInd w:val="0"/>
      <w:snapToGrid w:val="0"/>
      <w:spacing w:line="228" w:lineRule="auto"/>
      <w:ind w:left="425" w:hanging="425"/>
      <w:jc w:val="both"/>
    </w:pPr>
    <w:rPr>
      <w:rFonts w:ascii="Palatino Linotype" w:eastAsia="Times New Roman" w:hAnsi="Palatino Linotype"/>
      <w:color w:val="000000"/>
      <w:sz w:val="18"/>
      <w:lang w:eastAsia="de-DE" w:bidi="en-US"/>
    </w:rPr>
  </w:style>
  <w:style w:type="paragraph" w:styleId="BalloonText">
    <w:name w:val="Balloon Text"/>
    <w:basedOn w:val="Normal"/>
    <w:link w:val="BalloonTextChar"/>
    <w:uiPriority w:val="99"/>
    <w:rsid w:val="007C1CDA"/>
    <w:rPr>
      <w:rFonts w:cs="Tahoma"/>
      <w:szCs w:val="18"/>
    </w:rPr>
  </w:style>
  <w:style w:type="character" w:customStyle="1" w:styleId="BalloonTextChar">
    <w:name w:val="Balloon Text Char"/>
    <w:link w:val="BalloonText"/>
    <w:uiPriority w:val="99"/>
    <w:rsid w:val="007C1CDA"/>
    <w:rPr>
      <w:rFonts w:ascii="Palatino Linotype" w:hAnsi="Palatino Linotype" w:cs="Tahoma"/>
      <w:noProof/>
      <w:color w:val="000000"/>
      <w:szCs w:val="18"/>
    </w:rPr>
  </w:style>
  <w:style w:type="character" w:styleId="LineNumber">
    <w:name w:val="line number"/>
    <w:uiPriority w:val="99"/>
    <w:rsid w:val="007C1CDA"/>
  </w:style>
  <w:style w:type="table" w:customStyle="1" w:styleId="MDPI41threelinetable">
    <w:name w:val="MDPI_4.1_three_line_table"/>
    <w:basedOn w:val="TableNormal"/>
    <w:uiPriority w:val="99"/>
    <w:rsid w:val="007C1CDA"/>
    <w:pPr>
      <w:adjustRightInd w:val="0"/>
      <w:snapToGrid w:val="0"/>
      <w:jc w:val="center"/>
    </w:pPr>
    <w:rPr>
      <w:rFonts w:ascii="Palatino Linotype" w:hAnsi="Palatino Linotype"/>
      <w:color w:val="000000"/>
    </w:rPr>
    <w:tblPr>
      <w:jc w:val="center"/>
      <w:tblBorders>
        <w:top w:val="single" w:sz="8" w:space="0" w:color="auto"/>
        <w:bottom w:val="single" w:sz="8" w:space="0" w:color="auto"/>
      </w:tblBorders>
    </w:tblPr>
    <w:trPr>
      <w:jc w:val="center"/>
    </w:trPr>
    <w:tcPr>
      <w:vAlign w:val="center"/>
    </w:tcPr>
    <w:tblStylePr w:type="firstRow">
      <w:rPr>
        <w:rFonts w:ascii="Palatino Linotype" w:hAnsi="Palatino Linotype"/>
        <w:b/>
        <w:i w:val="0"/>
        <w:sz w:val="20"/>
      </w:rPr>
      <w:tblPr/>
      <w:tcPr>
        <w:tcBorders>
          <w:bottom w:val="single" w:sz="4" w:space="0" w:color="auto"/>
        </w:tcBorders>
      </w:tcPr>
    </w:tblStylePr>
  </w:style>
  <w:style w:type="character" w:styleId="Hyperlink">
    <w:name w:val="Hyperlink"/>
    <w:uiPriority w:val="99"/>
    <w:rsid w:val="007C1CDA"/>
    <w:rPr>
      <w:color w:val="0000FF"/>
      <w:u w:val="single"/>
    </w:rPr>
  </w:style>
  <w:style w:type="character" w:styleId="UnresolvedMention">
    <w:name w:val="Unresolved Mention"/>
    <w:uiPriority w:val="99"/>
    <w:semiHidden/>
    <w:unhideWhenUsed/>
    <w:rsid w:val="00F70F25"/>
    <w:rPr>
      <w:color w:val="605E5C"/>
      <w:shd w:val="clear" w:color="auto" w:fill="E1DFDD"/>
    </w:rPr>
  </w:style>
  <w:style w:type="table" w:styleId="PlainTable4">
    <w:name w:val="Plain Table 4"/>
    <w:basedOn w:val="TableNormal"/>
    <w:uiPriority w:val="44"/>
    <w:rsid w:val="004C7C2C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</w:style>
  <w:style w:type="paragraph" w:customStyle="1" w:styleId="MDPI34textspacebefore">
    <w:name w:val="MDPI_3.4_text_space_before"/>
    <w:qFormat/>
    <w:rsid w:val="007C1CDA"/>
    <w:pPr>
      <w:adjustRightInd w:val="0"/>
      <w:snapToGrid w:val="0"/>
      <w:spacing w:before="24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81theorem">
    <w:name w:val="MDPI_8.1_theorem"/>
    <w:qFormat/>
    <w:rsid w:val="007C1CDA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i/>
      <w:snapToGrid w:val="0"/>
      <w:color w:val="000000"/>
      <w:szCs w:val="22"/>
      <w:lang w:eastAsia="de-DE" w:bidi="en-US"/>
    </w:rPr>
  </w:style>
  <w:style w:type="paragraph" w:customStyle="1" w:styleId="MDPI82proof">
    <w:name w:val="MDPI_8.2_proof"/>
    <w:qFormat/>
    <w:rsid w:val="007C1CDA"/>
    <w:pPr>
      <w:adjustRightInd w:val="0"/>
      <w:snapToGrid w:val="0"/>
      <w:spacing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61Citation">
    <w:name w:val="MDPI_6.1_Citation"/>
    <w:qFormat/>
    <w:rsid w:val="007C1CDA"/>
    <w:pPr>
      <w:adjustRightInd w:val="0"/>
      <w:snapToGrid w:val="0"/>
      <w:spacing w:line="240" w:lineRule="atLeast"/>
      <w:ind w:right="113"/>
    </w:pPr>
    <w:rPr>
      <w:rFonts w:ascii="Palatino Linotype" w:hAnsi="Palatino Linotype" w:cs="Cordia New"/>
      <w:sz w:val="14"/>
      <w:szCs w:val="22"/>
    </w:rPr>
  </w:style>
  <w:style w:type="paragraph" w:customStyle="1" w:styleId="MDPI62BackMatter">
    <w:name w:val="MDPI_6.2_BackMatter"/>
    <w:qFormat/>
    <w:rsid w:val="007C1CDA"/>
    <w:pPr>
      <w:adjustRightInd w:val="0"/>
      <w:snapToGrid w:val="0"/>
      <w:spacing w:after="120" w:line="228" w:lineRule="auto"/>
      <w:ind w:left="2608"/>
      <w:jc w:val="both"/>
    </w:pPr>
    <w:rPr>
      <w:rFonts w:ascii="Palatino Linotype" w:eastAsia="Times New Roman" w:hAnsi="Palatino Linotype"/>
      <w:snapToGrid w:val="0"/>
      <w:color w:val="000000"/>
      <w:sz w:val="18"/>
      <w:lang w:eastAsia="en-US" w:bidi="en-US"/>
    </w:rPr>
  </w:style>
  <w:style w:type="paragraph" w:customStyle="1" w:styleId="MDPI63Notes">
    <w:name w:val="MDPI_6.3_Notes"/>
    <w:qFormat/>
    <w:rsid w:val="007C1CDA"/>
    <w:pPr>
      <w:adjustRightInd w:val="0"/>
      <w:snapToGrid w:val="0"/>
      <w:spacing w:after="120" w:line="240" w:lineRule="atLeast"/>
      <w:ind w:right="113"/>
    </w:pPr>
    <w:rPr>
      <w:rFonts w:ascii="Palatino Linotype" w:hAnsi="Palatino Linotype"/>
      <w:snapToGrid w:val="0"/>
      <w:color w:val="000000"/>
      <w:sz w:val="14"/>
      <w:lang w:eastAsia="en-US" w:bidi="en-US"/>
    </w:rPr>
  </w:style>
  <w:style w:type="paragraph" w:customStyle="1" w:styleId="MDPI15academiceditor">
    <w:name w:val="MDPI_1.5_academic_editor"/>
    <w:qFormat/>
    <w:rsid w:val="007C1CDA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color w:val="000000"/>
      <w:sz w:val="14"/>
      <w:szCs w:val="22"/>
      <w:lang w:eastAsia="de-DE" w:bidi="en-US"/>
    </w:rPr>
  </w:style>
  <w:style w:type="paragraph" w:customStyle="1" w:styleId="MDPI19classification">
    <w:name w:val="MDPI_1.9_classification"/>
    <w:qFormat/>
    <w:rsid w:val="007C1CDA"/>
    <w:pPr>
      <w:spacing w:before="240" w:line="260" w:lineRule="atLeast"/>
      <w:ind w:left="113"/>
      <w:jc w:val="both"/>
    </w:pPr>
    <w:rPr>
      <w:rFonts w:ascii="Palatino Linotype" w:eastAsia="Times New Roman" w:hAnsi="Palatino Linotype"/>
      <w:b/>
      <w:color w:val="000000"/>
      <w:szCs w:val="22"/>
      <w:lang w:eastAsia="de-DE" w:bidi="en-US"/>
    </w:rPr>
  </w:style>
  <w:style w:type="paragraph" w:customStyle="1" w:styleId="MDPI411onetablecaption">
    <w:name w:val="MDPI_4.1.1_one_table_caption"/>
    <w:qFormat/>
    <w:rsid w:val="007C1CDA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 w:cs="Cordia New"/>
      <w:noProof/>
      <w:color w:val="000000"/>
      <w:sz w:val="18"/>
      <w:szCs w:val="22"/>
      <w:lang w:bidi="en-US"/>
    </w:rPr>
  </w:style>
  <w:style w:type="paragraph" w:customStyle="1" w:styleId="MDPI511onefigurecaption">
    <w:name w:val="MDPI_5.1.1_one_figure_caption"/>
    <w:qFormat/>
    <w:rsid w:val="007C1CDA"/>
    <w:pPr>
      <w:adjustRightInd w:val="0"/>
      <w:snapToGrid w:val="0"/>
      <w:spacing w:before="240" w:after="120" w:line="260" w:lineRule="atLeast"/>
      <w:jc w:val="center"/>
    </w:pPr>
    <w:rPr>
      <w:rFonts w:ascii="Palatino Linotype" w:hAnsi="Palatino Linotype"/>
      <w:noProof/>
      <w:color w:val="000000"/>
      <w:sz w:val="18"/>
      <w:lang w:bidi="en-US"/>
    </w:rPr>
  </w:style>
  <w:style w:type="paragraph" w:customStyle="1" w:styleId="MDPI72Copyright">
    <w:name w:val="MDPI_7.2_Copyright"/>
    <w:qFormat/>
    <w:rsid w:val="007C1CDA"/>
    <w:pPr>
      <w:adjustRightInd w:val="0"/>
      <w:snapToGrid w:val="0"/>
      <w:spacing w:before="240" w:line="240" w:lineRule="atLeast"/>
      <w:ind w:right="113"/>
    </w:pPr>
    <w:rPr>
      <w:rFonts w:ascii="Palatino Linotype" w:eastAsia="Times New Roman" w:hAnsi="Palatino Linotype"/>
      <w:noProof/>
      <w:snapToGrid w:val="0"/>
      <w:color w:val="000000"/>
      <w:spacing w:val="-2"/>
      <w:sz w:val="14"/>
      <w:lang w:val="en-GB" w:eastAsia="en-GB"/>
    </w:rPr>
  </w:style>
  <w:style w:type="paragraph" w:customStyle="1" w:styleId="MDPI73CopyrightImage">
    <w:name w:val="MDPI_7.3_CopyrightImage"/>
    <w:rsid w:val="007C1CDA"/>
    <w:pPr>
      <w:adjustRightInd w:val="0"/>
      <w:snapToGrid w:val="0"/>
      <w:spacing w:after="100" w:line="260" w:lineRule="atLeast"/>
      <w:jc w:val="right"/>
    </w:pPr>
    <w:rPr>
      <w:rFonts w:ascii="Palatino Linotype" w:eastAsia="Times New Roman" w:hAnsi="Palatino Linotype"/>
      <w:color w:val="000000"/>
      <w:lang w:eastAsia="de-CH"/>
    </w:rPr>
  </w:style>
  <w:style w:type="paragraph" w:customStyle="1" w:styleId="MDPIequationFram">
    <w:name w:val="MDPI_equationFram"/>
    <w:qFormat/>
    <w:rsid w:val="007C1CDA"/>
    <w:pPr>
      <w:adjustRightInd w:val="0"/>
      <w:snapToGrid w:val="0"/>
      <w:spacing w:before="120" w:after="120"/>
      <w:jc w:val="center"/>
    </w:pPr>
    <w:rPr>
      <w:rFonts w:ascii="Palatino Linotype" w:eastAsia="Times New Roman" w:hAnsi="Palatino Linotype"/>
      <w:snapToGrid w:val="0"/>
      <w:color w:val="000000"/>
      <w:szCs w:val="22"/>
      <w:lang w:eastAsia="de-DE" w:bidi="en-US"/>
    </w:rPr>
  </w:style>
  <w:style w:type="paragraph" w:customStyle="1" w:styleId="MDPIfooter">
    <w:name w:val="MDPI_footer"/>
    <w:qFormat/>
    <w:rsid w:val="007C1CDA"/>
    <w:pPr>
      <w:adjustRightInd w:val="0"/>
      <w:snapToGrid w:val="0"/>
      <w:spacing w:before="120" w:line="260" w:lineRule="atLeast"/>
      <w:jc w:val="center"/>
    </w:pPr>
    <w:rPr>
      <w:rFonts w:ascii="Palatino Linotype" w:eastAsia="Times New Roman" w:hAnsi="Palatino Linotype"/>
      <w:color w:val="000000"/>
      <w:lang w:eastAsia="de-DE"/>
    </w:rPr>
  </w:style>
  <w:style w:type="paragraph" w:customStyle="1" w:styleId="MDPIfooterfirstpage">
    <w:name w:val="MDPI_footer_firstpage"/>
    <w:qFormat/>
    <w:rsid w:val="007C1CDA"/>
    <w:pPr>
      <w:tabs>
        <w:tab w:val="right" w:pos="8845"/>
      </w:tabs>
      <w:spacing w:line="160" w:lineRule="exact"/>
    </w:pPr>
    <w:rPr>
      <w:rFonts w:ascii="Palatino Linotype" w:eastAsia="Times New Roman" w:hAnsi="Palatino Linotype"/>
      <w:color w:val="000000"/>
      <w:sz w:val="16"/>
      <w:lang w:eastAsia="de-DE"/>
    </w:rPr>
  </w:style>
  <w:style w:type="paragraph" w:customStyle="1" w:styleId="MDPIheader">
    <w:name w:val="MDPI_header"/>
    <w:qFormat/>
    <w:rsid w:val="007C1CDA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iCs/>
      <w:color w:val="000000"/>
      <w:sz w:val="16"/>
      <w:lang w:eastAsia="de-DE"/>
    </w:rPr>
  </w:style>
  <w:style w:type="paragraph" w:customStyle="1" w:styleId="MDPIheadercitation">
    <w:name w:val="MDPI_header_citation"/>
    <w:rsid w:val="007C1CDA"/>
    <w:pPr>
      <w:spacing w:after="240"/>
    </w:pPr>
    <w:rPr>
      <w:rFonts w:ascii="Palatino Linotype" w:eastAsia="Times New Roman" w:hAnsi="Palatino Linotype"/>
      <w:snapToGrid w:val="0"/>
      <w:color w:val="000000"/>
      <w:sz w:val="18"/>
      <w:lang w:eastAsia="de-DE" w:bidi="en-US"/>
    </w:rPr>
  </w:style>
  <w:style w:type="paragraph" w:customStyle="1" w:styleId="MDPIheadermdpilogo">
    <w:name w:val="MDPI_header_mdpi_logo"/>
    <w:qFormat/>
    <w:rsid w:val="007C1CDA"/>
    <w:pPr>
      <w:adjustRightInd w:val="0"/>
      <w:snapToGrid w:val="0"/>
      <w:spacing w:line="260" w:lineRule="atLeast"/>
      <w:jc w:val="right"/>
    </w:pPr>
    <w:rPr>
      <w:rFonts w:ascii="Palatino Linotype" w:eastAsia="Times New Roman" w:hAnsi="Palatino Linotype"/>
      <w:color w:val="000000"/>
      <w:sz w:val="24"/>
      <w:szCs w:val="22"/>
      <w:lang w:eastAsia="de-CH"/>
    </w:rPr>
  </w:style>
  <w:style w:type="table" w:customStyle="1" w:styleId="MDPITable">
    <w:name w:val="MDPI_Table"/>
    <w:basedOn w:val="TableNormal"/>
    <w:uiPriority w:val="99"/>
    <w:rsid w:val="007C1CDA"/>
    <w:rPr>
      <w:rFonts w:ascii="Palatino Linotype" w:hAnsi="Palatino Linotype"/>
      <w:color w:val="000000"/>
      <w:lang w:val="en-CA" w:eastAsia="en-US"/>
    </w:rPr>
    <w:tblPr>
      <w:tblCellMar>
        <w:left w:w="0" w:type="dxa"/>
        <w:right w:w="0" w:type="dxa"/>
      </w:tblCellMar>
    </w:tblPr>
  </w:style>
  <w:style w:type="paragraph" w:customStyle="1" w:styleId="MDPItext">
    <w:name w:val="MDPI_text"/>
    <w:qFormat/>
    <w:rsid w:val="007C1CDA"/>
    <w:pPr>
      <w:spacing w:line="260" w:lineRule="atLeast"/>
      <w:ind w:left="425" w:right="425" w:firstLine="284"/>
      <w:jc w:val="both"/>
    </w:pPr>
    <w:rPr>
      <w:rFonts w:ascii="Times New Roman" w:eastAsia="Times New Roman" w:hAnsi="Times New Roman"/>
      <w:noProof/>
      <w:snapToGrid w:val="0"/>
      <w:color w:val="000000"/>
      <w:sz w:val="22"/>
      <w:szCs w:val="22"/>
      <w:lang w:eastAsia="de-DE" w:bidi="en-US"/>
    </w:rPr>
  </w:style>
  <w:style w:type="paragraph" w:customStyle="1" w:styleId="MDPItitle">
    <w:name w:val="MDPI_title"/>
    <w:qFormat/>
    <w:rsid w:val="007C1CDA"/>
    <w:pPr>
      <w:adjustRightInd w:val="0"/>
      <w:snapToGrid w:val="0"/>
      <w:spacing w:after="240" w:line="260" w:lineRule="atLeast"/>
      <w:jc w:val="both"/>
    </w:pPr>
    <w:rPr>
      <w:rFonts w:ascii="Palatino Linotype" w:eastAsia="Times New Roman" w:hAnsi="Palatino Linotype"/>
      <w:b/>
      <w:snapToGrid w:val="0"/>
      <w:color w:val="000000"/>
      <w:sz w:val="36"/>
      <w:lang w:eastAsia="de-DE" w:bidi="en-US"/>
    </w:rPr>
  </w:style>
  <w:style w:type="character" w:customStyle="1" w:styleId="apple-converted-space">
    <w:name w:val="apple-converted-space"/>
    <w:rsid w:val="007C1CDA"/>
  </w:style>
  <w:style w:type="paragraph" w:styleId="Bibliography">
    <w:name w:val="Bibliography"/>
    <w:basedOn w:val="Normal"/>
    <w:next w:val="Normal"/>
    <w:uiPriority w:val="37"/>
    <w:semiHidden/>
    <w:unhideWhenUsed/>
    <w:rsid w:val="007C1CDA"/>
  </w:style>
  <w:style w:type="paragraph" w:styleId="BodyText">
    <w:name w:val="Body Text"/>
    <w:link w:val="BodyTextChar"/>
    <w:rsid w:val="007C1CDA"/>
    <w:pPr>
      <w:spacing w:after="120" w:line="340" w:lineRule="atLeast"/>
      <w:jc w:val="both"/>
    </w:pPr>
    <w:rPr>
      <w:rFonts w:ascii="Palatino Linotype" w:hAnsi="Palatino Linotype"/>
      <w:color w:val="000000"/>
      <w:sz w:val="24"/>
      <w:lang w:eastAsia="de-DE"/>
    </w:rPr>
  </w:style>
  <w:style w:type="character" w:customStyle="1" w:styleId="BodyTextChar">
    <w:name w:val="Body Text Char"/>
    <w:link w:val="BodyText"/>
    <w:rsid w:val="007C1CDA"/>
    <w:rPr>
      <w:rFonts w:ascii="Palatino Linotype" w:hAnsi="Palatino Linotype"/>
      <w:color w:val="000000"/>
      <w:sz w:val="24"/>
      <w:lang w:eastAsia="de-DE"/>
    </w:rPr>
  </w:style>
  <w:style w:type="character" w:styleId="CommentReference">
    <w:name w:val="annotation reference"/>
    <w:rsid w:val="007C1CDA"/>
    <w:rPr>
      <w:sz w:val="21"/>
      <w:szCs w:val="21"/>
    </w:rPr>
  </w:style>
  <w:style w:type="paragraph" w:styleId="CommentText">
    <w:name w:val="annotation text"/>
    <w:basedOn w:val="Normal"/>
    <w:link w:val="CommentTextChar"/>
    <w:rsid w:val="007C1CDA"/>
  </w:style>
  <w:style w:type="character" w:customStyle="1" w:styleId="CommentTextChar">
    <w:name w:val="Comment Text Char"/>
    <w:link w:val="CommentText"/>
    <w:rsid w:val="007C1CDA"/>
    <w:rPr>
      <w:rFonts w:ascii="Palatino Linotype" w:hAnsi="Palatino Linotype"/>
      <w:noProof/>
      <w:color w:val="000000"/>
    </w:rPr>
  </w:style>
  <w:style w:type="paragraph" w:styleId="CommentSubject">
    <w:name w:val="annotation subject"/>
    <w:basedOn w:val="CommentText"/>
    <w:next w:val="CommentText"/>
    <w:link w:val="CommentSubjectChar"/>
    <w:rsid w:val="007C1CDA"/>
    <w:rPr>
      <w:b/>
      <w:bCs/>
    </w:rPr>
  </w:style>
  <w:style w:type="character" w:customStyle="1" w:styleId="CommentSubjectChar">
    <w:name w:val="Comment Subject Char"/>
    <w:link w:val="CommentSubject"/>
    <w:rsid w:val="007C1CDA"/>
    <w:rPr>
      <w:rFonts w:ascii="Palatino Linotype" w:hAnsi="Palatino Linotype"/>
      <w:b/>
      <w:bCs/>
      <w:noProof/>
      <w:color w:val="000000"/>
    </w:rPr>
  </w:style>
  <w:style w:type="character" w:styleId="EndnoteReference">
    <w:name w:val="endnote reference"/>
    <w:rsid w:val="007C1CDA"/>
    <w:rPr>
      <w:vertAlign w:val="superscript"/>
    </w:rPr>
  </w:style>
  <w:style w:type="paragraph" w:styleId="EndnoteText">
    <w:name w:val="endnote text"/>
    <w:basedOn w:val="Normal"/>
    <w:link w:val="EndnoteTextChar"/>
    <w:semiHidden/>
    <w:unhideWhenUsed/>
    <w:rsid w:val="007C1CDA"/>
    <w:pPr>
      <w:spacing w:line="240" w:lineRule="auto"/>
    </w:pPr>
  </w:style>
  <w:style w:type="character" w:customStyle="1" w:styleId="EndnoteTextChar">
    <w:name w:val="Endnote Text Char"/>
    <w:link w:val="EndnoteText"/>
    <w:semiHidden/>
    <w:rsid w:val="007C1CDA"/>
    <w:rPr>
      <w:rFonts w:ascii="Palatino Linotype" w:hAnsi="Palatino Linotype"/>
      <w:noProof/>
      <w:color w:val="000000"/>
    </w:rPr>
  </w:style>
  <w:style w:type="character" w:styleId="FollowedHyperlink">
    <w:name w:val="FollowedHyperlink"/>
    <w:rsid w:val="007C1CDA"/>
    <w:rPr>
      <w:color w:val="954F72"/>
      <w:u w:val="single"/>
    </w:rPr>
  </w:style>
  <w:style w:type="paragraph" w:styleId="FootnoteText">
    <w:name w:val="footnote text"/>
    <w:basedOn w:val="Normal"/>
    <w:link w:val="FootnoteTextChar"/>
    <w:semiHidden/>
    <w:unhideWhenUsed/>
    <w:rsid w:val="007C1CDA"/>
    <w:pPr>
      <w:spacing w:line="240" w:lineRule="auto"/>
    </w:pPr>
  </w:style>
  <w:style w:type="character" w:customStyle="1" w:styleId="FootnoteTextChar">
    <w:name w:val="Footnote Text Char"/>
    <w:link w:val="FootnoteText"/>
    <w:semiHidden/>
    <w:rsid w:val="007C1CDA"/>
    <w:rPr>
      <w:rFonts w:ascii="Palatino Linotype" w:hAnsi="Palatino Linotype"/>
      <w:noProof/>
      <w:color w:val="000000"/>
    </w:rPr>
  </w:style>
  <w:style w:type="paragraph" w:styleId="NormalWeb">
    <w:name w:val="Normal (Web)"/>
    <w:basedOn w:val="Normal"/>
    <w:uiPriority w:val="99"/>
    <w:rsid w:val="007C1CDA"/>
    <w:rPr>
      <w:szCs w:val="24"/>
    </w:rPr>
  </w:style>
  <w:style w:type="paragraph" w:customStyle="1" w:styleId="MsoFootnoteText0">
    <w:name w:val="MsoFootnoteText"/>
    <w:basedOn w:val="NormalWeb"/>
    <w:qFormat/>
    <w:rsid w:val="007C1CDA"/>
    <w:rPr>
      <w:rFonts w:ascii="Times New Roman" w:hAnsi="Times New Roman"/>
    </w:rPr>
  </w:style>
  <w:style w:type="character" w:styleId="PageNumber">
    <w:name w:val="page number"/>
    <w:rsid w:val="007C1CDA"/>
  </w:style>
  <w:style w:type="character" w:styleId="PlaceholderText">
    <w:name w:val="Placeholder Text"/>
    <w:uiPriority w:val="99"/>
    <w:semiHidden/>
    <w:rsid w:val="007C1C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iso-8859-6"/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tiff"/><Relationship Id="rId14" Type="http://schemas.openxmlformats.org/officeDocument/2006/relationships/footer" Target="footer2.xm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DPI\Desktop\Diagnostics\diagnostics-templat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diagnostics-template</Template>
  <TotalTime>5</TotalTime>
  <Pages>2</Pages>
  <Words>183</Words>
  <Characters>902</Characters>
  <Application>Microsoft Office Word</Application>
  <DocSecurity>0</DocSecurity>
  <Lines>17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Type of the Paper (Article</vt:lpstr>
    </vt:vector>
  </TitlesOfParts>
  <Company/>
  <LinksUpToDate>false</LinksUpToDate>
  <CharactersWithSpaces>1079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Type of the Paper (Article</dc:title>
  <dc:subject/>
  <dc:creator>MDPI</dc:creator>
  <cp:keywords/>
  <dc:description/>
  <cp:lastModifiedBy>Ana Mitic</cp:lastModifiedBy>
  <cp:revision>4</cp:revision>
  <dcterms:created xsi:type="dcterms:W3CDTF">2023-04-27T09:22:00Z</dcterms:created>
  <dcterms:modified xsi:type="dcterms:W3CDTF">2023-04-27T09:28:00Z</dcterms:modified>
</cp:coreProperties>
</file>