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Default="00654E8F" w:rsidP="0001436A">
      <w:pPr>
        <w:pStyle w:val="SupplementaryMaterial"/>
        <w:rPr>
          <w:i w:val="0"/>
          <w:iCs/>
        </w:rPr>
      </w:pPr>
      <w:r w:rsidRPr="00817A61">
        <w:rPr>
          <w:i w:val="0"/>
          <w:iCs/>
        </w:rPr>
        <w:t>Supplementary Material</w:t>
      </w:r>
    </w:p>
    <w:p w14:paraId="59649FED" w14:textId="77777777" w:rsidR="00817A61" w:rsidRPr="00817A61" w:rsidRDefault="00817A61" w:rsidP="00817A61">
      <w:pPr>
        <w:pStyle w:val="Titolo"/>
      </w:pPr>
    </w:p>
    <w:p w14:paraId="0780FD48" w14:textId="77777777" w:rsidR="001D7460" w:rsidRDefault="001D7460" w:rsidP="001D7460">
      <w:pPr>
        <w:pStyle w:val="MDPI12title"/>
        <w:rPr>
          <w:bCs/>
          <w:iCs/>
          <w:color w:val="000000" w:themeColor="text1"/>
        </w:rPr>
      </w:pPr>
      <w:r w:rsidRPr="00F60051">
        <w:rPr>
          <w:bCs/>
          <w:iCs/>
          <w:color w:val="000000" w:themeColor="text1"/>
          <w:lang w:val="en-GB"/>
        </w:rPr>
        <w:t>Chemical Identification of Secondary Metabolites from Rhizospheric Actinomycetes Using LC-MS Analysis: </w:t>
      </w:r>
      <w:r w:rsidRPr="00F60051">
        <w:rPr>
          <w:bCs/>
          <w:i/>
          <w:iCs/>
          <w:color w:val="000000" w:themeColor="text1"/>
          <w:lang w:val="en-GB"/>
        </w:rPr>
        <w:t>In Silico</w:t>
      </w:r>
      <w:r w:rsidRPr="00F60051">
        <w:rPr>
          <w:bCs/>
          <w:iCs/>
          <w:color w:val="000000" w:themeColor="text1"/>
          <w:lang w:val="en-GB"/>
        </w:rPr>
        <w:t> Antifungal Evaluation and Growth-Promoting Effects</w:t>
      </w:r>
    </w:p>
    <w:p w14:paraId="7A817683" w14:textId="77777777" w:rsidR="001D7460" w:rsidRPr="007F7C21" w:rsidRDefault="001D7460" w:rsidP="001D7460">
      <w:pPr>
        <w:pStyle w:val="MDPI13authornames"/>
      </w:pPr>
      <w:r w:rsidRPr="007F7C21">
        <w:t xml:space="preserve">Hazem S. </w:t>
      </w:r>
      <w:proofErr w:type="spellStart"/>
      <w:r w:rsidRPr="007F7C21">
        <w:t>Elshafie</w:t>
      </w:r>
      <w:proofErr w:type="spellEnd"/>
      <w:r w:rsidRPr="007F7C21">
        <w:t xml:space="preserve"> </w:t>
      </w:r>
      <w:r w:rsidRPr="007F7C21">
        <w:rPr>
          <w:vertAlign w:val="superscript"/>
        </w:rPr>
        <w:t>1</w:t>
      </w:r>
      <w:r w:rsidRPr="007F7C21">
        <w:rPr>
          <w:vertAlign w:val="subscript"/>
        </w:rPr>
        <w:t>,</w:t>
      </w:r>
      <w:r w:rsidRPr="007F7C21">
        <w:t xml:space="preserve"> Laura De Martino </w:t>
      </w:r>
      <w:r w:rsidRPr="007F7C21">
        <w:rPr>
          <w:vertAlign w:val="superscript"/>
        </w:rPr>
        <w:t>2</w:t>
      </w:r>
      <w:r w:rsidRPr="007F7C21">
        <w:t>, Carmen Formisano</w:t>
      </w:r>
      <w:r w:rsidRPr="007F7C21">
        <w:rPr>
          <w:vertAlign w:val="superscript"/>
        </w:rPr>
        <w:t xml:space="preserve"> 3</w:t>
      </w:r>
      <w:r w:rsidRPr="007F7C21">
        <w:t xml:space="preserve">, Lucia Caputo </w:t>
      </w:r>
      <w:r w:rsidRPr="007F7C21">
        <w:rPr>
          <w:vertAlign w:val="superscript"/>
        </w:rPr>
        <w:t>2</w:t>
      </w:r>
      <w:r w:rsidRPr="007F7C21">
        <w:t xml:space="preserve">, Vincenzo De Feo </w:t>
      </w:r>
      <w:r w:rsidRPr="007F7C21">
        <w:rPr>
          <w:vertAlign w:val="superscript"/>
        </w:rPr>
        <w:t>2</w:t>
      </w:r>
      <w:r w:rsidRPr="007F7C21">
        <w:t xml:space="preserve">, Ippolito Camele </w:t>
      </w:r>
      <w:r w:rsidRPr="007F7C21">
        <w:rPr>
          <w:vertAlign w:val="superscript"/>
        </w:rPr>
        <w:t>1,*</w:t>
      </w:r>
    </w:p>
    <w:p w14:paraId="53AC8B1B" w14:textId="77777777" w:rsidR="001D7460" w:rsidRPr="007D12B3" w:rsidRDefault="001D7460" w:rsidP="001D7460">
      <w:pPr>
        <w:pStyle w:val="MDPI16affiliation"/>
        <w:ind w:left="709"/>
        <w:rPr>
          <w:color w:val="000000" w:themeColor="text1"/>
        </w:rPr>
      </w:pPr>
      <w:r w:rsidRPr="00F8161B">
        <w:rPr>
          <w:vertAlign w:val="superscript"/>
        </w:rPr>
        <w:t>1</w:t>
      </w:r>
      <w:r w:rsidRPr="00F8161B">
        <w:tab/>
        <w:t xml:space="preserve">School of Agricultural, Forestry, Food and Environmental Sciences, University of Basilicata, </w:t>
      </w:r>
      <w:r w:rsidRPr="00F8161B">
        <w:br/>
        <w:t xml:space="preserve">85100 Potenza, </w:t>
      </w:r>
      <w:r w:rsidRPr="007D12B3">
        <w:rPr>
          <w:color w:val="000000" w:themeColor="text1"/>
        </w:rPr>
        <w:t xml:space="preserve">Italy; </w:t>
      </w:r>
      <w:hyperlink r:id="rId12" w:history="1">
        <w:r w:rsidRPr="007D12B3">
          <w:rPr>
            <w:rStyle w:val="Collegamentoipertestuale"/>
            <w:color w:val="000000" w:themeColor="text1"/>
          </w:rPr>
          <w:t>hazem.elshafie@unibas.it</w:t>
        </w:r>
      </w:hyperlink>
      <w:r w:rsidRPr="007D12B3">
        <w:rPr>
          <w:color w:val="000000" w:themeColor="text1"/>
        </w:rPr>
        <w:t xml:space="preserve"> (H.S.E.)</w:t>
      </w:r>
    </w:p>
    <w:p w14:paraId="1D616D0B" w14:textId="77777777" w:rsidR="001D7460" w:rsidRPr="007F7C21" w:rsidRDefault="001D7460" w:rsidP="001D7460">
      <w:pPr>
        <w:pStyle w:val="MDPI16affiliation"/>
        <w:ind w:left="709"/>
        <w:rPr>
          <w:iCs/>
          <w:color w:val="000000" w:themeColor="text1"/>
        </w:rPr>
      </w:pPr>
      <w:r w:rsidRPr="007D12B3">
        <w:rPr>
          <w:color w:val="000000" w:themeColor="text1"/>
          <w:vertAlign w:val="superscript"/>
        </w:rPr>
        <w:t>2</w:t>
      </w:r>
      <w:r w:rsidRPr="007D12B3">
        <w:rPr>
          <w:color w:val="000000" w:themeColor="text1"/>
        </w:rPr>
        <w:tab/>
      </w:r>
      <w:r w:rsidRPr="007F7C21">
        <w:rPr>
          <w:iCs/>
          <w:color w:val="000000" w:themeColor="text1"/>
        </w:rPr>
        <w:t xml:space="preserve">Department of Pharmacy, University of Salerno, Via Giovanni Paolo II 132, 84084 </w:t>
      </w:r>
      <w:proofErr w:type="spellStart"/>
      <w:r w:rsidRPr="007F7C21">
        <w:rPr>
          <w:iCs/>
          <w:color w:val="000000" w:themeColor="text1"/>
        </w:rPr>
        <w:t>Fisciano</w:t>
      </w:r>
      <w:proofErr w:type="spellEnd"/>
      <w:r w:rsidRPr="007F7C21">
        <w:rPr>
          <w:iCs/>
          <w:color w:val="000000" w:themeColor="text1"/>
        </w:rPr>
        <w:t xml:space="preserve">, Salerno, Italy; </w:t>
      </w:r>
      <w:hyperlink r:id="rId13" w:history="1">
        <w:r w:rsidRPr="007F7C21">
          <w:rPr>
            <w:rStyle w:val="Collegamentoipertestuale"/>
            <w:iCs/>
            <w:color w:val="000000" w:themeColor="text1"/>
          </w:rPr>
          <w:t>ldemartino@unisa.it</w:t>
        </w:r>
      </w:hyperlink>
      <w:r w:rsidRPr="007D12B3">
        <w:rPr>
          <w:color w:val="000000" w:themeColor="text1"/>
        </w:rPr>
        <w:t xml:space="preserve"> (L.D.M.)</w:t>
      </w:r>
      <w:r w:rsidRPr="007F7C21">
        <w:rPr>
          <w:bCs/>
          <w:iCs/>
          <w:color w:val="000000" w:themeColor="text1"/>
        </w:rPr>
        <w:t xml:space="preserve">; </w:t>
      </w:r>
      <w:hyperlink r:id="rId14" w:tgtFrame="_blank" w:history="1">
        <w:r w:rsidRPr="007F7C21">
          <w:rPr>
            <w:rStyle w:val="Collegamentoipertestuale"/>
            <w:iCs/>
            <w:color w:val="000000" w:themeColor="text1"/>
          </w:rPr>
          <w:t>lcaputo@unisa.it</w:t>
        </w:r>
      </w:hyperlink>
      <w:r w:rsidRPr="007D12B3">
        <w:rPr>
          <w:color w:val="000000" w:themeColor="text1"/>
        </w:rPr>
        <w:t xml:space="preserve"> (L.C.)</w:t>
      </w:r>
      <w:r w:rsidRPr="007F7C21">
        <w:rPr>
          <w:bCs/>
          <w:iCs/>
          <w:color w:val="000000" w:themeColor="text1"/>
        </w:rPr>
        <w:t xml:space="preserve">; </w:t>
      </w:r>
      <w:hyperlink r:id="rId15" w:tgtFrame="_blank" w:history="1">
        <w:r w:rsidRPr="007F7C21">
          <w:rPr>
            <w:rStyle w:val="Collegamentoipertestuale"/>
            <w:iCs/>
            <w:color w:val="000000" w:themeColor="text1"/>
          </w:rPr>
          <w:t>defeo@unisa.it</w:t>
        </w:r>
      </w:hyperlink>
      <w:r w:rsidRPr="007D12B3">
        <w:rPr>
          <w:color w:val="000000" w:themeColor="text1"/>
        </w:rPr>
        <w:t xml:space="preserve"> (V.D.F.) </w:t>
      </w:r>
    </w:p>
    <w:p w14:paraId="3DA0F77E" w14:textId="77777777" w:rsidR="001D7460" w:rsidRPr="007F7C21" w:rsidRDefault="001D7460" w:rsidP="001D7460">
      <w:pPr>
        <w:pStyle w:val="MDPI16affiliation"/>
        <w:ind w:left="709"/>
        <w:rPr>
          <w:iCs/>
          <w:color w:val="000000" w:themeColor="text1"/>
          <w:lang w:val="en-GB"/>
        </w:rPr>
      </w:pPr>
      <w:r w:rsidRPr="007D12B3">
        <w:rPr>
          <w:iCs/>
          <w:color w:val="000000" w:themeColor="text1"/>
          <w:vertAlign w:val="superscript"/>
          <w:lang w:val="en-GB"/>
        </w:rPr>
        <w:t>3</w:t>
      </w:r>
      <w:r w:rsidRPr="007F7C21">
        <w:rPr>
          <w:iCs/>
          <w:color w:val="000000" w:themeColor="text1"/>
          <w:lang w:val="en-GB"/>
        </w:rPr>
        <w:t xml:space="preserve"> </w:t>
      </w:r>
      <w:r>
        <w:rPr>
          <w:iCs/>
          <w:color w:val="000000" w:themeColor="text1"/>
          <w:lang w:val="en-GB"/>
        </w:rPr>
        <w:t xml:space="preserve"> </w:t>
      </w:r>
      <w:r w:rsidRPr="007F7C21">
        <w:rPr>
          <w:iCs/>
          <w:color w:val="000000" w:themeColor="text1"/>
          <w:lang w:val="en-GB"/>
        </w:rPr>
        <w:t xml:space="preserve">Department of Pharmacy, School of Medicine and Surgery, University of Naples Federico II, Via Montesano 49, 80131 Naples, Italy; </w:t>
      </w:r>
      <w:hyperlink r:id="rId16" w:tgtFrame="_blank" w:history="1">
        <w:r w:rsidRPr="007F7C21">
          <w:rPr>
            <w:rStyle w:val="Collegamentoipertestuale"/>
            <w:iCs/>
            <w:color w:val="000000" w:themeColor="text1"/>
            <w:lang w:val="en-GB"/>
          </w:rPr>
          <w:t>carmen.formisano2@unina.it</w:t>
        </w:r>
      </w:hyperlink>
      <w:r w:rsidRPr="007D12B3">
        <w:rPr>
          <w:iCs/>
          <w:color w:val="000000" w:themeColor="text1"/>
          <w:lang w:val="en-GB"/>
        </w:rPr>
        <w:t xml:space="preserve"> (C.F.)</w:t>
      </w:r>
    </w:p>
    <w:p w14:paraId="634374F6" w14:textId="77777777" w:rsidR="001D7460" w:rsidRPr="007D12B3" w:rsidRDefault="001D7460" w:rsidP="001D7460">
      <w:pPr>
        <w:pStyle w:val="MDPI16affiliation"/>
        <w:ind w:left="709"/>
        <w:rPr>
          <w:color w:val="000000" w:themeColor="text1"/>
          <w:lang w:val="en-GB"/>
        </w:rPr>
      </w:pPr>
    </w:p>
    <w:p w14:paraId="2DEAF98E" w14:textId="77777777" w:rsidR="001D7460" w:rsidRPr="00F8161B" w:rsidRDefault="001D7460" w:rsidP="001D7460">
      <w:pPr>
        <w:pStyle w:val="MDPI16affiliation"/>
        <w:ind w:left="709"/>
      </w:pPr>
      <w:r w:rsidRPr="007D12B3">
        <w:rPr>
          <w:b/>
          <w:color w:val="000000" w:themeColor="text1"/>
        </w:rPr>
        <w:t>*</w:t>
      </w:r>
      <w:r w:rsidRPr="007D12B3">
        <w:rPr>
          <w:color w:val="000000" w:themeColor="text1"/>
        </w:rPr>
        <w:tab/>
        <w:t xml:space="preserve">Correspondence: </w:t>
      </w:r>
      <w:hyperlink r:id="rId17" w:history="1">
        <w:r w:rsidRPr="007D12B3">
          <w:rPr>
            <w:rStyle w:val="Collegamentoipertestuale"/>
            <w:color w:val="000000" w:themeColor="text1"/>
          </w:rPr>
          <w:t>ippolito.camele@unibas.it</w:t>
        </w:r>
      </w:hyperlink>
      <w:r w:rsidRPr="007D12B3">
        <w:rPr>
          <w:color w:val="000000" w:themeColor="text1"/>
        </w:rPr>
        <w:t xml:space="preserve"> (I.C.); Tel.: +39</w:t>
      </w:r>
      <w:r w:rsidRPr="00F8161B">
        <w:t>-0971-205544; Fax: +39-0971-205503</w:t>
      </w:r>
    </w:p>
    <w:p w14:paraId="7FEC1D64" w14:textId="77777777" w:rsidR="00714A3B" w:rsidRPr="00714433" w:rsidRDefault="00714A3B" w:rsidP="00714A3B">
      <w:pPr>
        <w:jc w:val="both"/>
        <w:rPr>
          <w:rFonts w:cs="Times New Roman"/>
          <w:sz w:val="16"/>
          <w:szCs w:val="16"/>
        </w:rPr>
      </w:pPr>
    </w:p>
    <w:p w14:paraId="203086F5" w14:textId="77777777" w:rsidR="00714A3B" w:rsidRPr="00714433" w:rsidRDefault="00714A3B" w:rsidP="00714A3B">
      <w:pPr>
        <w:pStyle w:val="Titolo1"/>
        <w:numPr>
          <w:ilvl w:val="0"/>
          <w:numId w:val="0"/>
        </w:numPr>
        <w:ind w:left="567"/>
        <w:rPr>
          <w:lang w:val="en-GB"/>
        </w:rPr>
      </w:pPr>
    </w:p>
    <w:p w14:paraId="209B1235" w14:textId="77777777" w:rsidR="00714A3B" w:rsidRPr="00714433" w:rsidRDefault="00714A3B" w:rsidP="00994A3D">
      <w:pPr>
        <w:keepNext/>
        <w:rPr>
          <w:rFonts w:cs="Times New Roman"/>
          <w:szCs w:val="24"/>
          <w:lang w:val="en-GB"/>
        </w:rPr>
        <w:sectPr w:rsidR="00714A3B" w:rsidRPr="00714433" w:rsidSect="0093429D">
          <w:headerReference w:type="even" r:id="rId18"/>
          <w:footerReference w:type="even" r:id="rId19"/>
          <w:footerReference w:type="default" r:id="rId20"/>
          <w:headerReference w:type="first" r:id="rId21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7769E66E" w14:textId="77777777" w:rsidR="00714A3B" w:rsidRDefault="00714A3B" w:rsidP="00994A3D">
      <w:pPr>
        <w:keepNext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 wp14:anchorId="3CA4DBB1" wp14:editId="629B35C0">
            <wp:extent cx="8274998" cy="5252937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.jp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0"/>
                    <a:stretch/>
                  </pic:blipFill>
                  <pic:spPr bwMode="auto">
                    <a:xfrm>
                      <a:off x="0" y="0"/>
                      <a:ext cx="8277860" cy="5254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2A1E7" w14:textId="42BE9A8F" w:rsidR="00714A3B" w:rsidRDefault="00714A3B" w:rsidP="00714A3B">
      <w:pPr>
        <w:keepNext/>
        <w:jc w:val="center"/>
        <w:rPr>
          <w:rFonts w:cs="Times New Roman"/>
          <w:szCs w:val="24"/>
        </w:rPr>
      </w:pPr>
      <w:r w:rsidRPr="00714A3B">
        <w:rPr>
          <w:rFonts w:cs="Times New Roman"/>
          <w:b/>
          <w:bCs/>
          <w:szCs w:val="24"/>
        </w:rPr>
        <w:t>Figure S1.</w:t>
      </w:r>
      <w:r>
        <w:rPr>
          <w:rFonts w:cs="Times New Roman"/>
          <w:szCs w:val="24"/>
        </w:rPr>
        <w:t xml:space="preserve"> LC-MS chromatogram of the metabolites extract from </w:t>
      </w:r>
      <w:r w:rsidRPr="00714A3B">
        <w:rPr>
          <w:rFonts w:cs="Times New Roman"/>
          <w:i/>
          <w:iCs/>
          <w:szCs w:val="24"/>
        </w:rPr>
        <w:t>Streptomyces</w:t>
      </w:r>
      <w:r w:rsidRPr="00714A3B">
        <w:rPr>
          <w:rFonts w:cs="Times New Roman"/>
          <w:szCs w:val="24"/>
        </w:rPr>
        <w:t> spp</w:t>
      </w:r>
      <w:r>
        <w:rPr>
          <w:rFonts w:cs="Times New Roman"/>
          <w:szCs w:val="24"/>
        </w:rPr>
        <w:t>.</w:t>
      </w:r>
      <w:r w:rsidRPr="00714A3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</w:t>
      </w:r>
      <w:r w:rsidRPr="00714A3B">
        <w:rPr>
          <w:rFonts w:cs="Times New Roman"/>
          <w:szCs w:val="24"/>
        </w:rPr>
        <w:t>A</w:t>
      </w:r>
      <w:r w:rsidR="00714433">
        <w:rPr>
          <w:rFonts w:cs="Times New Roman"/>
          <w:szCs w:val="24"/>
        </w:rPr>
        <w:t>ct1</w:t>
      </w:r>
      <w:r w:rsidRPr="00714A3B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)</w:t>
      </w:r>
      <w:r w:rsidRPr="00714A3B">
        <w:rPr>
          <w:rFonts w:cs="Times New Roman"/>
          <w:szCs w:val="24"/>
        </w:rPr>
        <w:t>.</w:t>
      </w:r>
    </w:p>
    <w:p w14:paraId="253C29D5" w14:textId="101D879B" w:rsidR="00714433" w:rsidRDefault="00714433" w:rsidP="00714A3B">
      <w:pPr>
        <w:keepNext/>
        <w:jc w:val="center"/>
        <w:rPr>
          <w:rFonts w:cs="Times New Roman"/>
          <w:szCs w:val="24"/>
        </w:rPr>
      </w:pPr>
    </w:p>
    <w:p w14:paraId="2F9CE61E" w14:textId="77777777" w:rsidR="00714433" w:rsidRDefault="00714433" w:rsidP="00714433">
      <w:pPr>
        <w:keepNext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 wp14:anchorId="54767E7D" wp14:editId="60DF5E8B">
            <wp:extent cx="8274997" cy="5437761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3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33"/>
                    <a:stretch/>
                  </pic:blipFill>
                  <pic:spPr bwMode="auto">
                    <a:xfrm>
                      <a:off x="0" y="0"/>
                      <a:ext cx="8277860" cy="5439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5CABD0" w14:textId="38805908" w:rsidR="00714433" w:rsidRDefault="00714433" w:rsidP="00714A3B">
      <w:pPr>
        <w:keepNext/>
        <w:jc w:val="center"/>
        <w:rPr>
          <w:rFonts w:cs="Times New Roman"/>
          <w:szCs w:val="24"/>
        </w:rPr>
      </w:pPr>
      <w:r w:rsidRPr="00661C1D">
        <w:rPr>
          <w:rFonts w:cs="Times New Roman"/>
          <w:b/>
          <w:bCs/>
          <w:szCs w:val="24"/>
        </w:rPr>
        <w:t>Figure S</w:t>
      </w:r>
      <w:r>
        <w:rPr>
          <w:rFonts w:cs="Times New Roman"/>
          <w:b/>
          <w:bCs/>
          <w:szCs w:val="24"/>
        </w:rPr>
        <w:t>2</w:t>
      </w:r>
      <w:r w:rsidRPr="00661C1D">
        <w:rPr>
          <w:rFonts w:cs="Times New Roman"/>
          <w:b/>
          <w:bCs/>
          <w:szCs w:val="24"/>
        </w:rPr>
        <w:t>.</w:t>
      </w:r>
      <w:r w:rsidRPr="00661C1D">
        <w:rPr>
          <w:rFonts w:cs="Times New Roman"/>
          <w:szCs w:val="24"/>
        </w:rPr>
        <w:t xml:space="preserve"> LC-MS chromatogram of the metabolites extract from </w:t>
      </w:r>
      <w:r w:rsidRPr="00661C1D">
        <w:rPr>
          <w:rFonts w:cs="Times New Roman"/>
          <w:i/>
          <w:iCs/>
          <w:szCs w:val="24"/>
        </w:rPr>
        <w:t xml:space="preserve">S. </w:t>
      </w:r>
      <w:proofErr w:type="spellStart"/>
      <w:r w:rsidRPr="00661C1D">
        <w:rPr>
          <w:rFonts w:cs="Times New Roman"/>
          <w:i/>
          <w:iCs/>
          <w:szCs w:val="24"/>
        </w:rPr>
        <w:t>atratus</w:t>
      </w:r>
      <w:proofErr w:type="spellEnd"/>
      <w:r w:rsidRPr="00661C1D">
        <w:rPr>
          <w:rFonts w:asciiTheme="majorBidi" w:hAnsiTheme="majorBidi" w:cstheme="majorBidi"/>
          <w:szCs w:val="24"/>
          <w:lang w:val="en-GB"/>
        </w:rPr>
        <w:t xml:space="preserve"> (</w:t>
      </w:r>
      <w:r>
        <w:rPr>
          <w:rFonts w:asciiTheme="majorBidi" w:hAnsiTheme="majorBidi" w:cstheme="majorBidi"/>
          <w:szCs w:val="24"/>
          <w:lang w:val="en-GB"/>
        </w:rPr>
        <w:t>Act2</w:t>
      </w:r>
      <w:r w:rsidRPr="00661C1D">
        <w:rPr>
          <w:rFonts w:asciiTheme="majorBidi" w:hAnsiTheme="majorBidi" w:cstheme="majorBidi"/>
          <w:szCs w:val="24"/>
          <w:lang w:val="en-GB"/>
        </w:rPr>
        <w:t>).</w:t>
      </w:r>
    </w:p>
    <w:p w14:paraId="7834F9EE" w14:textId="236509C9" w:rsidR="00714433" w:rsidRDefault="00714433" w:rsidP="00714A3B">
      <w:pPr>
        <w:keepNext/>
        <w:jc w:val="center"/>
        <w:rPr>
          <w:rFonts w:cs="Times New Roman"/>
          <w:szCs w:val="24"/>
        </w:rPr>
      </w:pPr>
    </w:p>
    <w:p w14:paraId="443C98C1" w14:textId="77777777" w:rsidR="00714433" w:rsidRDefault="00714433" w:rsidP="00714A3B">
      <w:pPr>
        <w:keepNext/>
        <w:jc w:val="center"/>
        <w:rPr>
          <w:rFonts w:cs="Times New Roman"/>
          <w:szCs w:val="24"/>
        </w:rPr>
      </w:pPr>
    </w:p>
    <w:p w14:paraId="1DAA05B0" w14:textId="77777777" w:rsidR="00714A3B" w:rsidRDefault="00714A3B" w:rsidP="00994A3D">
      <w:pPr>
        <w:keepNext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5D1EA8CF" wp14:editId="4531EE9F">
            <wp:extent cx="8274998" cy="532103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2.jp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9"/>
                    <a:stretch/>
                  </pic:blipFill>
                  <pic:spPr bwMode="auto">
                    <a:xfrm>
                      <a:off x="0" y="0"/>
                      <a:ext cx="8277860" cy="5322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12FF63" w14:textId="0875C5DC" w:rsidR="00714A3B" w:rsidRPr="00661C1D" w:rsidRDefault="00714A3B" w:rsidP="00714A3B">
      <w:pPr>
        <w:keepNext/>
        <w:jc w:val="center"/>
        <w:rPr>
          <w:rFonts w:cs="Times New Roman"/>
          <w:szCs w:val="24"/>
        </w:rPr>
      </w:pPr>
      <w:r w:rsidRPr="00661C1D">
        <w:rPr>
          <w:rFonts w:cs="Times New Roman"/>
          <w:b/>
          <w:bCs/>
          <w:szCs w:val="24"/>
        </w:rPr>
        <w:t>Figure S</w:t>
      </w:r>
      <w:r w:rsidR="00714433">
        <w:rPr>
          <w:rFonts w:cs="Times New Roman"/>
          <w:b/>
          <w:bCs/>
          <w:szCs w:val="24"/>
        </w:rPr>
        <w:t>3</w:t>
      </w:r>
      <w:r w:rsidRPr="00661C1D">
        <w:rPr>
          <w:rFonts w:cs="Times New Roman"/>
          <w:b/>
          <w:bCs/>
          <w:szCs w:val="24"/>
        </w:rPr>
        <w:t>.</w:t>
      </w:r>
      <w:r w:rsidRPr="00661C1D">
        <w:rPr>
          <w:rFonts w:cs="Times New Roman"/>
          <w:szCs w:val="24"/>
        </w:rPr>
        <w:t xml:space="preserve"> LC-MS chromatogram of the metabolites extract from </w:t>
      </w:r>
      <w:r w:rsidRPr="00661C1D">
        <w:rPr>
          <w:rFonts w:asciiTheme="majorBidi" w:hAnsiTheme="majorBidi" w:cstheme="majorBidi"/>
          <w:i/>
          <w:iCs/>
          <w:szCs w:val="24"/>
          <w:lang w:val="en-GB"/>
        </w:rPr>
        <w:t xml:space="preserve">A. </w:t>
      </w:r>
      <w:proofErr w:type="spellStart"/>
      <w:r w:rsidRPr="00661C1D">
        <w:rPr>
          <w:rFonts w:asciiTheme="majorBidi" w:hAnsiTheme="majorBidi" w:cstheme="majorBidi"/>
          <w:i/>
          <w:iCs/>
          <w:szCs w:val="24"/>
          <w:lang w:val="en-GB"/>
        </w:rPr>
        <w:t>humicola</w:t>
      </w:r>
      <w:proofErr w:type="spellEnd"/>
      <w:r w:rsidRPr="00661C1D">
        <w:rPr>
          <w:rFonts w:asciiTheme="majorBidi" w:hAnsiTheme="majorBidi" w:cstheme="majorBidi"/>
          <w:szCs w:val="24"/>
          <w:lang w:val="en-GB"/>
        </w:rPr>
        <w:t xml:space="preserve"> (</w:t>
      </w:r>
      <w:r w:rsidR="00714433">
        <w:rPr>
          <w:rFonts w:asciiTheme="majorBidi" w:hAnsiTheme="majorBidi" w:cstheme="majorBidi"/>
          <w:szCs w:val="24"/>
          <w:lang w:val="en-GB"/>
        </w:rPr>
        <w:t>Act3</w:t>
      </w:r>
      <w:r w:rsidRPr="00661C1D">
        <w:rPr>
          <w:rFonts w:asciiTheme="majorBidi" w:hAnsiTheme="majorBidi" w:cstheme="majorBidi"/>
          <w:szCs w:val="24"/>
          <w:lang w:val="en-GB"/>
        </w:rPr>
        <w:t>).</w:t>
      </w:r>
    </w:p>
    <w:sectPr w:rsidR="00714A3B" w:rsidRPr="00661C1D" w:rsidSect="00714A3B"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0929" w14:textId="77777777" w:rsidR="00CB72FC" w:rsidRDefault="00CB72FC" w:rsidP="00117666">
      <w:pPr>
        <w:spacing w:after="0"/>
      </w:pPr>
      <w:r>
        <w:separator/>
      </w:r>
    </w:p>
  </w:endnote>
  <w:endnote w:type="continuationSeparator" w:id="0">
    <w:p w14:paraId="7F714029" w14:textId="77777777" w:rsidR="00CB72FC" w:rsidRDefault="00CB72F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15E7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15E76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15E7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15E76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110F" w14:textId="77777777" w:rsidR="00CB72FC" w:rsidRDefault="00CB72FC" w:rsidP="00117666">
      <w:pPr>
        <w:spacing w:after="0"/>
      </w:pPr>
      <w:r>
        <w:separator/>
      </w:r>
    </w:p>
  </w:footnote>
  <w:footnote w:type="continuationSeparator" w:id="0">
    <w:p w14:paraId="3F1120D5" w14:textId="77777777" w:rsidR="00CB72FC" w:rsidRDefault="00CB72F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6441E25D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274873920">
    <w:abstractNumId w:val="0"/>
  </w:num>
  <w:num w:numId="2" w16cid:durableId="2012440381">
    <w:abstractNumId w:val="4"/>
  </w:num>
  <w:num w:numId="3" w16cid:durableId="140660886">
    <w:abstractNumId w:val="1"/>
  </w:num>
  <w:num w:numId="4" w16cid:durableId="67389335">
    <w:abstractNumId w:val="5"/>
  </w:num>
  <w:num w:numId="5" w16cid:durableId="1559319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491099">
    <w:abstractNumId w:val="3"/>
  </w:num>
  <w:num w:numId="7" w16cid:durableId="1757552235">
    <w:abstractNumId w:val="6"/>
  </w:num>
  <w:num w:numId="8" w16cid:durableId="1417019491">
    <w:abstractNumId w:val="6"/>
  </w:num>
  <w:num w:numId="9" w16cid:durableId="786001856">
    <w:abstractNumId w:val="6"/>
  </w:num>
  <w:num w:numId="10" w16cid:durableId="861675471">
    <w:abstractNumId w:val="6"/>
  </w:num>
  <w:num w:numId="11" w16cid:durableId="857348847">
    <w:abstractNumId w:val="6"/>
  </w:num>
  <w:num w:numId="12" w16cid:durableId="1481776386">
    <w:abstractNumId w:val="6"/>
  </w:num>
  <w:num w:numId="13" w16cid:durableId="1421606918">
    <w:abstractNumId w:val="3"/>
  </w:num>
  <w:num w:numId="14" w16cid:durableId="1059596767">
    <w:abstractNumId w:val="2"/>
  </w:num>
  <w:num w:numId="15" w16cid:durableId="1506435935">
    <w:abstractNumId w:val="2"/>
  </w:num>
  <w:num w:numId="16" w16cid:durableId="428158149">
    <w:abstractNumId w:val="2"/>
  </w:num>
  <w:num w:numId="17" w16cid:durableId="1118067774">
    <w:abstractNumId w:val="2"/>
  </w:num>
  <w:num w:numId="18" w16cid:durableId="271013950">
    <w:abstractNumId w:val="2"/>
  </w:num>
  <w:num w:numId="19" w16cid:durableId="700781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B49E5"/>
    <w:rsid w:val="001D7460"/>
    <w:rsid w:val="00267D18"/>
    <w:rsid w:val="002868E2"/>
    <w:rsid w:val="002869C3"/>
    <w:rsid w:val="002936E4"/>
    <w:rsid w:val="002B4A57"/>
    <w:rsid w:val="002C74CA"/>
    <w:rsid w:val="00336DD8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25F8B"/>
    <w:rsid w:val="00593EEA"/>
    <w:rsid w:val="005A5EEE"/>
    <w:rsid w:val="006375C7"/>
    <w:rsid w:val="00654E8F"/>
    <w:rsid w:val="00660D05"/>
    <w:rsid w:val="00661C1D"/>
    <w:rsid w:val="006820B1"/>
    <w:rsid w:val="006B7D14"/>
    <w:rsid w:val="00701727"/>
    <w:rsid w:val="0070566C"/>
    <w:rsid w:val="00714433"/>
    <w:rsid w:val="00714A3B"/>
    <w:rsid w:val="00714C50"/>
    <w:rsid w:val="00725A7D"/>
    <w:rsid w:val="007501BE"/>
    <w:rsid w:val="00790BB3"/>
    <w:rsid w:val="007C206C"/>
    <w:rsid w:val="00803D24"/>
    <w:rsid w:val="00807C91"/>
    <w:rsid w:val="00817A61"/>
    <w:rsid w:val="00817DD6"/>
    <w:rsid w:val="0084115D"/>
    <w:rsid w:val="00885156"/>
    <w:rsid w:val="009151AA"/>
    <w:rsid w:val="0093429D"/>
    <w:rsid w:val="00943573"/>
    <w:rsid w:val="00970F7D"/>
    <w:rsid w:val="00994A3D"/>
    <w:rsid w:val="009C2B12"/>
    <w:rsid w:val="009C70F3"/>
    <w:rsid w:val="00A01C2B"/>
    <w:rsid w:val="00A174D9"/>
    <w:rsid w:val="00A569CD"/>
    <w:rsid w:val="00A72883"/>
    <w:rsid w:val="00AB6715"/>
    <w:rsid w:val="00B1671E"/>
    <w:rsid w:val="00B25EB8"/>
    <w:rsid w:val="00B354E1"/>
    <w:rsid w:val="00B37F4D"/>
    <w:rsid w:val="00C15E76"/>
    <w:rsid w:val="00C52A7B"/>
    <w:rsid w:val="00C56BAF"/>
    <w:rsid w:val="00C679AA"/>
    <w:rsid w:val="00C75972"/>
    <w:rsid w:val="00CB72FC"/>
    <w:rsid w:val="00CC0A3A"/>
    <w:rsid w:val="00CD066B"/>
    <w:rsid w:val="00CE4FEE"/>
    <w:rsid w:val="00DB3011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87BD"/>
  <w15:docId w15:val="{087E40C1-E33B-40DF-8BC3-A72E330D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Paragrafoelenco"/>
    <w:next w:val="Normale"/>
    <w:link w:val="Titolo1Carattere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itolo2">
    <w:name w:val="heading 2"/>
    <w:basedOn w:val="Titolo1"/>
    <w:next w:val="Normale"/>
    <w:link w:val="Titolo2Carattere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itolo3">
    <w:name w:val="heading 3"/>
    <w:basedOn w:val="Normale"/>
    <w:next w:val="Normale"/>
    <w:link w:val="Titolo3Carattere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itolo4">
    <w:name w:val="heading 4"/>
    <w:basedOn w:val="Titolo3"/>
    <w:next w:val="Normale"/>
    <w:link w:val="Titolo4Carattere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itolo5">
    <w:name w:val="heading 5"/>
    <w:basedOn w:val="Titolo4"/>
    <w:next w:val="Normale"/>
    <w:link w:val="Titolo5Carattere"/>
    <w:uiPriority w:val="2"/>
    <w:qFormat/>
    <w:rsid w:val="00AB6715"/>
    <w:pPr>
      <w:numPr>
        <w:ilvl w:val="4"/>
      </w:numPr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ottotitolo"/>
    <w:next w:val="Normale"/>
    <w:uiPriority w:val="1"/>
    <w:qFormat/>
    <w:rsid w:val="00AB67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idascalia">
    <w:name w:val="caption"/>
    <w:basedOn w:val="Normale"/>
    <w:next w:val="Nessunaspaziatur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essunaspaziatur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7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67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67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B6715"/>
    <w:rPr>
      <w:rFonts w:ascii="Times New Roman" w:hAnsi="Times New Roman"/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715"/>
    <w:rPr>
      <w:rFonts w:ascii="Times New Roman" w:hAnsi="Times New Roman"/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671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715"/>
    <w:rPr>
      <w:rFonts w:ascii="Times New Roman" w:hAnsi="Times New Roman"/>
      <w:b/>
      <w:sz w:val="24"/>
    </w:rPr>
  </w:style>
  <w:style w:type="paragraph" w:styleId="Paragrafoelenco">
    <w:name w:val="List Paragraph"/>
    <w:basedOn w:val="Normale"/>
    <w:uiPriority w:val="99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Collegamentoipertestuale">
    <w:name w:val="Hyperlink"/>
    <w:basedOn w:val="Carpredefinitoparagrafo"/>
    <w:uiPriority w:val="99"/>
    <w:unhideWhenUsed/>
    <w:rsid w:val="00AB6715"/>
    <w:rPr>
      <w:color w:val="0000FF"/>
      <w:u w:val="single"/>
    </w:rPr>
  </w:style>
  <w:style w:type="character" w:styleId="Enfasiintensa">
    <w:name w:val="Intense Emphasis"/>
    <w:basedOn w:val="Carpredefinitoparagrafo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iferimentointenso">
    <w:name w:val="Intense Reference"/>
    <w:basedOn w:val="Carpredefinitoparagrafo"/>
    <w:uiPriority w:val="32"/>
    <w:qFormat/>
    <w:rsid w:val="00AB6715"/>
    <w:rPr>
      <w:b/>
      <w:bCs/>
      <w:smallCaps/>
      <w:color w:val="auto"/>
      <w:spacing w:val="5"/>
    </w:rPr>
  </w:style>
  <w:style w:type="character" w:styleId="Numeroriga">
    <w:name w:val="line number"/>
    <w:basedOn w:val="Carpredefinitoparagrafo"/>
    <w:uiPriority w:val="99"/>
    <w:semiHidden/>
    <w:unhideWhenUsed/>
    <w:rsid w:val="00AB6715"/>
  </w:style>
  <w:style w:type="character" w:customStyle="1" w:styleId="Titolo3Carattere">
    <w:name w:val="Titolo 3 Carattere"/>
    <w:basedOn w:val="Carpredefinitoparagrafo"/>
    <w:link w:val="Tito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Enfasigrassetto">
    <w:name w:val="Strong"/>
    <w:basedOn w:val="Carpredefinitoparagrafo"/>
    <w:uiPriority w:val="22"/>
    <w:qFormat/>
    <w:rsid w:val="00AB6715"/>
    <w:rPr>
      <w:rFonts w:ascii="Times New Roman" w:hAnsi="Times New Roman"/>
      <w:b/>
      <w:bCs/>
    </w:rPr>
  </w:style>
  <w:style w:type="character" w:styleId="Enfasidelicata">
    <w:name w:val="Subtle Emphasis"/>
    <w:basedOn w:val="Carpredefinitoparagrafo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Grigliatabella">
    <w:name w:val="Table Grid"/>
    <w:basedOn w:val="Tabellanorma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olo"/>
    <w:next w:val="Titolo"/>
    <w:qFormat/>
    <w:rsid w:val="0001436A"/>
    <w:pPr>
      <w:spacing w:after="120"/>
    </w:pPr>
    <w:rPr>
      <w:i/>
    </w:rPr>
  </w:style>
  <w:style w:type="paragraph" w:styleId="Revisione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ffiliation">
    <w:name w:val="Affiliation"/>
    <w:basedOn w:val="Normale"/>
    <w:uiPriority w:val="99"/>
    <w:rsid w:val="00714A3B"/>
    <w:pPr>
      <w:spacing w:before="240" w:after="0" w:line="360" w:lineRule="auto"/>
    </w:pPr>
    <w:rPr>
      <w:rFonts w:eastAsia="Times New Roman" w:cs="Times New Roman"/>
      <w:i/>
      <w:szCs w:val="24"/>
      <w:lang w:val="en-GB" w:eastAsia="en-GB"/>
    </w:rPr>
  </w:style>
  <w:style w:type="paragraph" w:customStyle="1" w:styleId="MDPI12title">
    <w:name w:val="MDPI_1.2_title"/>
    <w:next w:val="Normale"/>
    <w:qFormat/>
    <w:rsid w:val="0084115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e"/>
    <w:qFormat/>
    <w:rsid w:val="001D746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qFormat/>
    <w:rsid w:val="001D7460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demartino@unisa.it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hazem.elshafie@unibas.it" TargetMode="External"/><Relationship Id="rId17" Type="http://schemas.openxmlformats.org/officeDocument/2006/relationships/hyperlink" Target="mailto:ippolito.camele@unibas.i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armen.formisano2@unina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jpg"/><Relationship Id="rId5" Type="http://schemas.openxmlformats.org/officeDocument/2006/relationships/customXml" Target="../customXml/item5.xml"/><Relationship Id="rId15" Type="http://schemas.openxmlformats.org/officeDocument/2006/relationships/hyperlink" Target="mailto:defeo@unisa.it" TargetMode="External"/><Relationship Id="rId23" Type="http://schemas.openxmlformats.org/officeDocument/2006/relationships/image" Target="media/image2.jp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caputo@unisa.it" TargetMode="External"/><Relationship Id="rId22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727C08-FEDE-4F0C-BC28-9686F191D6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8</TotalTime>
  <Pages>4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Hazem</cp:lastModifiedBy>
  <cp:revision>11</cp:revision>
  <cp:lastPrinted>2013-10-03T12:51:00Z</cp:lastPrinted>
  <dcterms:created xsi:type="dcterms:W3CDTF">2022-11-17T16:58:00Z</dcterms:created>
  <dcterms:modified xsi:type="dcterms:W3CDTF">2023-04-06T12:14:00Z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