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4CF56" w14:textId="77777777" w:rsidR="00583E8B" w:rsidRDefault="00F96F9D" w:rsidP="00924530">
      <w:pPr>
        <w:spacing w:line="480" w:lineRule="auto"/>
        <w:rPr>
          <w:rFonts w:asciiTheme="minorHAnsi" w:hAnsiTheme="minorHAnsi" w:cstheme="minorHAnsi"/>
          <w:b/>
          <w:lang w:val="en-US"/>
        </w:rPr>
      </w:pPr>
      <w:r w:rsidRPr="00DA01EA">
        <w:rPr>
          <w:rFonts w:asciiTheme="minorHAnsi" w:hAnsiTheme="minorHAnsi" w:cstheme="minorHAnsi"/>
          <w:b/>
          <w:lang w:val="en-US"/>
        </w:rPr>
        <w:t>S1</w:t>
      </w:r>
      <w:r w:rsidR="00086429" w:rsidRPr="00086429">
        <w:rPr>
          <w:rFonts w:asciiTheme="minorHAnsi" w:hAnsiTheme="minorHAnsi" w:cstheme="minorHAnsi"/>
          <w:b/>
          <w:lang w:val="en-US"/>
        </w:rPr>
        <w:t xml:space="preserve"> </w:t>
      </w:r>
      <w:r w:rsidR="00086429" w:rsidRPr="00DA01EA">
        <w:rPr>
          <w:rFonts w:asciiTheme="minorHAnsi" w:hAnsiTheme="minorHAnsi" w:cstheme="minorHAnsi"/>
          <w:b/>
          <w:lang w:val="en-US"/>
        </w:rPr>
        <w:t>Table</w:t>
      </w:r>
      <w:r w:rsidR="00E9713C" w:rsidRPr="00086429">
        <w:rPr>
          <w:rFonts w:asciiTheme="minorHAnsi" w:hAnsiTheme="minorHAnsi" w:cstheme="minorHAnsi"/>
          <w:b/>
          <w:lang w:val="en-US"/>
        </w:rPr>
        <w:t xml:space="preserve">. </w:t>
      </w:r>
      <w:r w:rsidR="0047266C" w:rsidRPr="00086429">
        <w:rPr>
          <w:rFonts w:asciiTheme="minorHAnsi" w:hAnsiTheme="minorHAnsi" w:cstheme="minorHAnsi"/>
          <w:b/>
          <w:lang w:val="en-US"/>
        </w:rPr>
        <w:t>A list of work on rodent control in sub-Saharan Africa</w:t>
      </w:r>
      <w:r w:rsidR="006E151B">
        <w:rPr>
          <w:rFonts w:asciiTheme="minorHAnsi" w:hAnsiTheme="minorHAnsi" w:cstheme="minorHAnsi"/>
          <w:b/>
          <w:lang w:val="en-US"/>
        </w:rPr>
        <w:t xml:space="preserve">. </w:t>
      </w:r>
    </w:p>
    <w:p w14:paraId="7F597079" w14:textId="1BF418B6" w:rsidR="005A010D" w:rsidRPr="006F0F8C" w:rsidRDefault="006E151B" w:rsidP="00924530">
      <w:pPr>
        <w:spacing w:line="480" w:lineRule="auto"/>
        <w:rPr>
          <w:rFonts w:asciiTheme="minorHAnsi" w:hAnsiTheme="minorHAnsi" w:cstheme="minorHAnsi"/>
          <w:lang w:val="en-US"/>
        </w:rPr>
      </w:pPr>
      <w:bookmarkStart w:id="0" w:name="_GoBack"/>
      <w:bookmarkEnd w:id="0"/>
      <w:r>
        <w:rPr>
          <w:rFonts w:asciiTheme="minorHAnsi" w:hAnsiTheme="minorHAnsi" w:cstheme="minorHAnsi"/>
          <w:lang w:val="en-US"/>
        </w:rPr>
        <w:t>R</w:t>
      </w:r>
      <w:r w:rsidR="00897CD0" w:rsidRPr="006F0F8C">
        <w:rPr>
          <w:rFonts w:asciiTheme="minorHAnsi" w:hAnsiTheme="minorHAnsi" w:cstheme="minorHAnsi"/>
          <w:lang w:val="en-US"/>
        </w:rPr>
        <w:t xml:space="preserve">ecent </w:t>
      </w:r>
      <w:r w:rsidR="00061792" w:rsidRPr="006F0F8C">
        <w:rPr>
          <w:rFonts w:asciiTheme="minorHAnsi" w:hAnsiTheme="minorHAnsi" w:cstheme="minorHAnsi"/>
          <w:lang w:val="en-US"/>
        </w:rPr>
        <w:t xml:space="preserve">research programs and </w:t>
      </w:r>
      <w:r w:rsidR="0047266C" w:rsidRPr="006F0F8C">
        <w:rPr>
          <w:rFonts w:asciiTheme="minorHAnsi" w:hAnsiTheme="minorHAnsi" w:cstheme="minorHAnsi"/>
          <w:lang w:val="en-US"/>
        </w:rPr>
        <w:t>s</w:t>
      </w:r>
      <w:r w:rsidR="00E9713C" w:rsidRPr="006F0F8C">
        <w:rPr>
          <w:rFonts w:asciiTheme="minorHAnsi" w:hAnsiTheme="minorHAnsi" w:cstheme="minorHAnsi"/>
          <w:lang w:val="en-US"/>
        </w:rPr>
        <w:t xml:space="preserve">elected references </w:t>
      </w:r>
      <w:r w:rsidR="0047266C" w:rsidRPr="006F0F8C">
        <w:rPr>
          <w:rFonts w:asciiTheme="minorHAnsi" w:hAnsiTheme="minorHAnsi" w:cstheme="minorHAnsi"/>
          <w:lang w:val="en-US"/>
        </w:rPr>
        <w:t xml:space="preserve">specifically focusing </w:t>
      </w:r>
      <w:r w:rsidR="00E9713C" w:rsidRPr="006F0F8C">
        <w:rPr>
          <w:rFonts w:asciiTheme="minorHAnsi" w:hAnsiTheme="minorHAnsi" w:cstheme="minorHAnsi"/>
          <w:lang w:val="en-US"/>
        </w:rPr>
        <w:t>on E</w:t>
      </w:r>
      <w:r w:rsidR="0047266C" w:rsidRPr="006F0F8C">
        <w:rPr>
          <w:rFonts w:asciiTheme="minorHAnsi" w:hAnsiTheme="minorHAnsi" w:cstheme="minorHAnsi"/>
          <w:lang w:val="en-US"/>
        </w:rPr>
        <w:t>cologicall</w:t>
      </w:r>
      <w:r w:rsidR="008813C7" w:rsidRPr="006F0F8C">
        <w:rPr>
          <w:rFonts w:asciiTheme="minorHAnsi" w:hAnsiTheme="minorHAnsi" w:cstheme="minorHAnsi"/>
          <w:lang w:val="en-US"/>
        </w:rPr>
        <w:t>y-</w:t>
      </w:r>
      <w:r w:rsidR="00E9713C" w:rsidRPr="006F0F8C">
        <w:rPr>
          <w:rFonts w:asciiTheme="minorHAnsi" w:hAnsiTheme="minorHAnsi" w:cstheme="minorHAnsi"/>
          <w:lang w:val="en-US"/>
        </w:rPr>
        <w:t>B</w:t>
      </w:r>
      <w:r w:rsidR="0047266C" w:rsidRPr="006F0F8C">
        <w:rPr>
          <w:rFonts w:asciiTheme="minorHAnsi" w:hAnsiTheme="minorHAnsi" w:cstheme="minorHAnsi"/>
          <w:lang w:val="en-US"/>
        </w:rPr>
        <w:t xml:space="preserve">ased </w:t>
      </w:r>
      <w:r w:rsidR="00E9713C" w:rsidRPr="006F0F8C">
        <w:rPr>
          <w:rFonts w:asciiTheme="minorHAnsi" w:hAnsiTheme="minorHAnsi" w:cstheme="minorHAnsi"/>
          <w:lang w:val="en-US"/>
        </w:rPr>
        <w:t>R</w:t>
      </w:r>
      <w:r w:rsidR="0047266C" w:rsidRPr="006F0F8C">
        <w:rPr>
          <w:rFonts w:asciiTheme="minorHAnsi" w:hAnsiTheme="minorHAnsi" w:cstheme="minorHAnsi"/>
          <w:lang w:val="en-US"/>
        </w:rPr>
        <w:t xml:space="preserve">odent </w:t>
      </w:r>
      <w:r w:rsidR="00E9713C" w:rsidRPr="006F0F8C">
        <w:rPr>
          <w:rFonts w:asciiTheme="minorHAnsi" w:hAnsiTheme="minorHAnsi" w:cstheme="minorHAnsi"/>
          <w:lang w:val="en-US"/>
        </w:rPr>
        <w:t>M</w:t>
      </w:r>
      <w:r w:rsidR="0047266C" w:rsidRPr="006F0F8C">
        <w:rPr>
          <w:rFonts w:asciiTheme="minorHAnsi" w:hAnsiTheme="minorHAnsi" w:cstheme="minorHAnsi"/>
          <w:lang w:val="en-US"/>
        </w:rPr>
        <w:t>anagement</w:t>
      </w:r>
      <w:r w:rsidR="00E9713C" w:rsidRPr="006F0F8C">
        <w:rPr>
          <w:rFonts w:asciiTheme="minorHAnsi" w:hAnsiTheme="minorHAnsi" w:cstheme="minorHAnsi"/>
          <w:lang w:val="en-US"/>
        </w:rPr>
        <w:t>.</w:t>
      </w:r>
    </w:p>
    <w:p w14:paraId="16121360" w14:textId="1CB9CE84" w:rsidR="00ED7731" w:rsidRPr="006F0F8C" w:rsidRDefault="00ED7731" w:rsidP="00924530">
      <w:pPr>
        <w:spacing w:line="480" w:lineRule="auto"/>
        <w:rPr>
          <w:rFonts w:asciiTheme="minorHAnsi" w:hAnsiTheme="minorHAnsi" w:cstheme="minorHAnsi"/>
          <w:lang w:val="en-US"/>
        </w:rPr>
      </w:pPr>
    </w:p>
    <w:tbl>
      <w:tblPr>
        <w:tblW w:w="14889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3920"/>
        <w:gridCol w:w="1660"/>
        <w:gridCol w:w="4569"/>
      </w:tblGrid>
      <w:tr w:rsidR="006B0EF1" w:rsidRPr="006E151B" w14:paraId="5FD53235" w14:textId="77777777" w:rsidTr="00363D87">
        <w:trPr>
          <w:trHeight w:val="293"/>
        </w:trPr>
        <w:tc>
          <w:tcPr>
            <w:tcW w:w="4740" w:type="dxa"/>
            <w:vMerge w:val="restart"/>
            <w:shd w:val="clear" w:color="auto" w:fill="auto"/>
            <w:vAlign w:val="center"/>
            <w:hideMark/>
          </w:tcPr>
          <w:p w14:paraId="33C73A17" w14:textId="5144C133" w:rsidR="006B0EF1" w:rsidRPr="006E151B" w:rsidRDefault="006B0EF1" w:rsidP="00A9536B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E151B">
              <w:rPr>
                <w:rFonts w:asciiTheme="minorHAnsi" w:hAnsiTheme="minorHAnsi" w:cstheme="minorHAnsi"/>
                <w:b/>
                <w:bCs/>
                <w:lang w:val="en-US"/>
              </w:rPr>
              <w:t>Program / website</w:t>
            </w:r>
            <w:r w:rsidR="00A9536B" w:rsidRPr="006E151B">
              <w:rPr>
                <w:rFonts w:asciiTheme="minorHAnsi" w:hAnsiTheme="minorHAnsi" w:cstheme="minorHAnsi"/>
                <w:b/>
                <w:bCs/>
                <w:lang w:val="en-US"/>
              </w:rPr>
              <w:t>,</w:t>
            </w:r>
            <w:r w:rsidRPr="006E151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reference</w:t>
            </w:r>
          </w:p>
        </w:tc>
        <w:tc>
          <w:tcPr>
            <w:tcW w:w="3920" w:type="dxa"/>
            <w:vMerge w:val="restart"/>
            <w:shd w:val="clear" w:color="auto" w:fill="auto"/>
            <w:vAlign w:val="center"/>
            <w:hideMark/>
          </w:tcPr>
          <w:p w14:paraId="7D0C5247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F0F8C">
              <w:rPr>
                <w:rFonts w:asciiTheme="minorHAnsi" w:hAnsiTheme="minorHAnsi" w:cstheme="minorHAnsi"/>
                <w:b/>
                <w:bCs/>
                <w:lang w:val="en-US"/>
              </w:rPr>
              <w:t>Specific country/region or modelling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5CBD6A66" w14:textId="77777777" w:rsidR="006B0EF1" w:rsidRPr="006E151B" w:rsidRDefault="006B0EF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E151B">
              <w:rPr>
                <w:rFonts w:asciiTheme="minorHAnsi" w:hAnsiTheme="minorHAnsi" w:cstheme="minorHAnsi"/>
                <w:b/>
                <w:bCs/>
                <w:lang w:val="en-US"/>
              </w:rPr>
              <w:t>Habitat</w:t>
            </w:r>
          </w:p>
        </w:tc>
        <w:tc>
          <w:tcPr>
            <w:tcW w:w="4569" w:type="dxa"/>
            <w:vMerge w:val="restart"/>
            <w:shd w:val="clear" w:color="auto" w:fill="auto"/>
            <w:vAlign w:val="center"/>
            <w:hideMark/>
          </w:tcPr>
          <w:p w14:paraId="69A7A797" w14:textId="77777777" w:rsidR="006B0EF1" w:rsidRPr="006E151B" w:rsidRDefault="006B0EF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E151B">
              <w:rPr>
                <w:rFonts w:asciiTheme="minorHAnsi" w:hAnsiTheme="minorHAnsi" w:cstheme="minorHAnsi"/>
                <w:b/>
                <w:bCs/>
                <w:lang w:val="en-US"/>
              </w:rPr>
              <w:t>Purposes</w:t>
            </w:r>
          </w:p>
        </w:tc>
      </w:tr>
      <w:tr w:rsidR="006B0EF1" w:rsidRPr="006E151B" w14:paraId="2913180B" w14:textId="77777777" w:rsidTr="00363D87">
        <w:trPr>
          <w:trHeight w:val="293"/>
        </w:trPr>
        <w:tc>
          <w:tcPr>
            <w:tcW w:w="4740" w:type="dxa"/>
            <w:vMerge/>
            <w:vAlign w:val="center"/>
            <w:hideMark/>
          </w:tcPr>
          <w:p w14:paraId="10F3F9BE" w14:textId="77777777" w:rsidR="006B0EF1" w:rsidRPr="006E151B" w:rsidRDefault="006B0EF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14:paraId="7AC0A35E" w14:textId="77777777" w:rsidR="006B0EF1" w:rsidRPr="006E151B" w:rsidRDefault="006B0EF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4B4859F0" w14:textId="77777777" w:rsidR="006B0EF1" w:rsidRPr="006E151B" w:rsidRDefault="006B0EF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4569" w:type="dxa"/>
            <w:vMerge/>
            <w:vAlign w:val="center"/>
            <w:hideMark/>
          </w:tcPr>
          <w:p w14:paraId="31AF31B7" w14:textId="77777777" w:rsidR="006B0EF1" w:rsidRPr="006E151B" w:rsidRDefault="006B0EF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6B0EF1" w:rsidRPr="006E151B" w14:paraId="2B1B8707" w14:textId="77777777" w:rsidTr="00363D87">
        <w:trPr>
          <w:trHeight w:val="293"/>
        </w:trPr>
        <w:tc>
          <w:tcPr>
            <w:tcW w:w="4740" w:type="dxa"/>
            <w:vMerge/>
            <w:vAlign w:val="center"/>
            <w:hideMark/>
          </w:tcPr>
          <w:p w14:paraId="5C8E1A50" w14:textId="77777777" w:rsidR="006B0EF1" w:rsidRPr="006E151B" w:rsidRDefault="006B0EF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3920" w:type="dxa"/>
            <w:vMerge/>
            <w:vAlign w:val="center"/>
            <w:hideMark/>
          </w:tcPr>
          <w:p w14:paraId="5294515E" w14:textId="77777777" w:rsidR="006B0EF1" w:rsidRPr="006E151B" w:rsidRDefault="006B0EF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1F0268FA" w14:textId="77777777" w:rsidR="006B0EF1" w:rsidRPr="006E151B" w:rsidRDefault="006B0EF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4569" w:type="dxa"/>
            <w:vMerge/>
            <w:vAlign w:val="center"/>
            <w:hideMark/>
          </w:tcPr>
          <w:p w14:paraId="3A8212E4" w14:textId="77777777" w:rsidR="006B0EF1" w:rsidRPr="006E151B" w:rsidRDefault="006B0EF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6B0EF1" w:rsidRPr="00583E8B" w14:paraId="0D1FF4EF" w14:textId="77777777" w:rsidTr="00363D87">
        <w:trPr>
          <w:trHeight w:val="1740"/>
        </w:trPr>
        <w:tc>
          <w:tcPr>
            <w:tcW w:w="4740" w:type="dxa"/>
            <w:shd w:val="clear" w:color="auto" w:fill="auto"/>
            <w:vAlign w:val="center"/>
            <w:hideMark/>
          </w:tcPr>
          <w:p w14:paraId="5A17D4FC" w14:textId="4A59E3C3" w:rsidR="006B0EF1" w:rsidRPr="006F0F8C" w:rsidRDefault="006B0EF1" w:rsidP="00136AF6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F0F8C">
              <w:rPr>
                <w:rFonts w:asciiTheme="minorHAnsi" w:hAnsiTheme="minorHAnsi" w:cstheme="minorHAnsi"/>
                <w:lang w:val="en-US"/>
              </w:rPr>
              <w:t xml:space="preserve">ACE IRPM &amp; BTD (Rat-Tech), </w:t>
            </w:r>
            <w:hyperlink r:id="rId8" w:history="1">
              <w:r w:rsidR="00136AF6" w:rsidRPr="006F0F8C">
                <w:rPr>
                  <w:rStyle w:val="Lienhypertexte"/>
                  <w:rFonts w:asciiTheme="minorHAnsi" w:hAnsiTheme="minorHAnsi" w:cstheme="minorHAnsi"/>
                  <w:lang w:val="en-US"/>
                </w:rPr>
                <w:t>https://www.sua.ac.tz/project/african-centre-excellence-rodent-pest-management-and-biosensor-technology-development</w:t>
              </w:r>
            </w:hyperlink>
            <w:r w:rsidRPr="006F0F8C">
              <w:rPr>
                <w:rFonts w:asciiTheme="minorHAnsi" w:hAnsiTheme="minorHAnsi" w:cstheme="minorHAnsi"/>
                <w:lang w:val="en-US"/>
              </w:rPr>
              <w:t xml:space="preserve">, see also </w:t>
            </w:r>
            <w:hyperlink r:id="rId9" w:history="1">
              <w:r w:rsidR="00136AF6" w:rsidRPr="006F0F8C">
                <w:rPr>
                  <w:rStyle w:val="Lienhypertexte"/>
                  <w:rFonts w:asciiTheme="minorHAnsi" w:hAnsiTheme="minorHAnsi" w:cstheme="minorHAnsi"/>
                  <w:lang w:val="en-US"/>
                </w:rPr>
                <w:t>https://afrirodents.sua.ac.tz/</w:t>
              </w:r>
            </w:hyperlink>
            <w:r w:rsidR="00136AF6" w:rsidRPr="006F0F8C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5F529F49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F0F8C">
              <w:rPr>
                <w:rFonts w:asciiTheme="minorHAnsi" w:hAnsiTheme="minorHAnsi" w:cstheme="minorHAnsi"/>
                <w:lang w:val="en-US"/>
              </w:rPr>
              <w:t>Eastern and Southern Africa (Tanzania, Kenya, Uganda, Rwanda, Ethiopia, Malawi, Zambia and Mozambique)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FB5A841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7704C5AA" w14:textId="7741EC1D" w:rsidR="006B0EF1" w:rsidRPr="00DA01EA" w:rsidRDefault="006B0EF1" w:rsidP="00A347E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 xml:space="preserve">Research on rodent biology and management, reducing the impact </w:t>
            </w:r>
            <w:r w:rsidR="00A347E5" w:rsidRPr="00DA01EA">
              <w:rPr>
                <w:rFonts w:asciiTheme="minorHAnsi" w:hAnsiTheme="minorHAnsi" w:cstheme="minorHAnsi"/>
                <w:lang w:val="en-US"/>
              </w:rPr>
              <w:t xml:space="preserve">of rodent pests </w:t>
            </w:r>
            <w:r w:rsidRPr="00DA01EA">
              <w:rPr>
                <w:rFonts w:asciiTheme="minorHAnsi" w:hAnsiTheme="minorHAnsi" w:cstheme="minorHAnsi"/>
                <w:lang w:val="en-US"/>
              </w:rPr>
              <w:t>on peoples’ livelihoods</w:t>
            </w:r>
            <w:r w:rsidR="00A347E5" w:rsidRPr="00DA01EA">
              <w:rPr>
                <w:rFonts w:asciiTheme="minorHAnsi" w:hAnsiTheme="minorHAnsi" w:cstheme="minorHAnsi"/>
                <w:lang w:val="en-US"/>
              </w:rPr>
              <w:t xml:space="preserve">; and local </w:t>
            </w:r>
            <w:r w:rsidRPr="00DA01EA">
              <w:rPr>
                <w:rFonts w:asciiTheme="minorHAnsi" w:hAnsiTheme="minorHAnsi" w:cstheme="minorHAnsi"/>
                <w:lang w:val="en-US"/>
              </w:rPr>
              <w:t>capacity building</w:t>
            </w:r>
          </w:p>
        </w:tc>
      </w:tr>
      <w:tr w:rsidR="006B0EF1" w:rsidRPr="00583E8B" w14:paraId="5676C39F" w14:textId="77777777" w:rsidTr="00363D87">
        <w:trPr>
          <w:trHeight w:val="870"/>
        </w:trPr>
        <w:tc>
          <w:tcPr>
            <w:tcW w:w="4740" w:type="dxa"/>
            <w:shd w:val="clear" w:color="auto" w:fill="auto"/>
            <w:vAlign w:val="center"/>
            <w:hideMark/>
          </w:tcPr>
          <w:p w14:paraId="1E043723" w14:textId="581585D0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 xml:space="preserve">StapleRat (2000-2003), </w:t>
            </w:r>
            <w:hyperlink r:id="rId10" w:history="1">
              <w:r w:rsidR="00136AF6" w:rsidRPr="006F0F8C">
                <w:rPr>
                  <w:rStyle w:val="Lienhypertexte"/>
                  <w:rFonts w:asciiTheme="minorHAnsi" w:hAnsiTheme="minorHAnsi" w:cstheme="minorHAnsi"/>
                </w:rPr>
                <w:t>https://cordis.europa.eu/project/id/ICA4-CT-2000-30029</w:t>
              </w:r>
            </w:hyperlink>
            <w:r w:rsidR="00136AF6" w:rsidRPr="006F0F8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22C40A0A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Tanzania, Ethiopia, Kenya, Zambia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5C1F0AE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0C3B3541" w14:textId="77777777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Integrated approaches for ecologically based field rodent pest management</w:t>
            </w:r>
          </w:p>
        </w:tc>
      </w:tr>
      <w:tr w:rsidR="006B0EF1" w:rsidRPr="00583E8B" w14:paraId="2428A026" w14:textId="77777777" w:rsidTr="00363D87">
        <w:trPr>
          <w:trHeight w:val="580"/>
        </w:trPr>
        <w:tc>
          <w:tcPr>
            <w:tcW w:w="4740" w:type="dxa"/>
            <w:shd w:val="clear" w:color="auto" w:fill="auto"/>
            <w:vAlign w:val="center"/>
            <w:hideMark/>
          </w:tcPr>
          <w:p w14:paraId="253B8FC4" w14:textId="4C176A94" w:rsidR="006B0EF1" w:rsidRPr="006F0F8C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F0F8C">
              <w:rPr>
                <w:rFonts w:asciiTheme="minorHAnsi" w:hAnsiTheme="minorHAnsi" w:cstheme="minorHAnsi"/>
                <w:lang w:val="en-US"/>
              </w:rPr>
              <w:t xml:space="preserve">RatZooMan (2003-2006), </w:t>
            </w:r>
            <w:hyperlink r:id="rId11" w:history="1">
              <w:r w:rsidR="00136AF6" w:rsidRPr="006F0F8C">
                <w:rPr>
                  <w:rStyle w:val="Lienhypertexte"/>
                  <w:rFonts w:asciiTheme="minorHAnsi" w:hAnsiTheme="minorHAnsi" w:cstheme="minorHAnsi"/>
                  <w:lang w:val="en-US"/>
                </w:rPr>
                <w:t>http://projects.nri.org/ratzooman/</w:t>
              </w:r>
            </w:hyperlink>
            <w:r w:rsidR="00136AF6" w:rsidRPr="006F0F8C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79072658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F0F8C">
              <w:rPr>
                <w:rFonts w:asciiTheme="minorHAnsi" w:hAnsiTheme="minorHAnsi" w:cstheme="minorHAnsi"/>
                <w:lang w:val="en-US"/>
              </w:rPr>
              <w:t>Mozambique, South Africa, Tanzania, Zimbabwe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256FD80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 (also urban)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7E47D0F7" w14:textId="77777777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Program to setup and evaluate EBRM in rural communities</w:t>
            </w:r>
          </w:p>
        </w:tc>
      </w:tr>
      <w:tr w:rsidR="006B0EF1" w:rsidRPr="00583E8B" w14:paraId="056395A1" w14:textId="77777777" w:rsidTr="00363D87">
        <w:trPr>
          <w:trHeight w:val="580"/>
        </w:trPr>
        <w:tc>
          <w:tcPr>
            <w:tcW w:w="4740" w:type="dxa"/>
            <w:shd w:val="clear" w:color="auto" w:fill="auto"/>
            <w:vAlign w:val="center"/>
            <w:hideMark/>
          </w:tcPr>
          <w:p w14:paraId="45949491" w14:textId="7833A65F" w:rsidR="006B0EF1" w:rsidRPr="006F0F8C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F0F8C">
              <w:rPr>
                <w:rFonts w:asciiTheme="minorHAnsi" w:hAnsiTheme="minorHAnsi" w:cstheme="minorHAnsi"/>
                <w:lang w:val="en-US"/>
              </w:rPr>
              <w:t xml:space="preserve">EcoRat (2007-2009), </w:t>
            </w:r>
            <w:hyperlink r:id="rId12" w:history="1">
              <w:r w:rsidR="00136AF6" w:rsidRPr="006F0F8C">
                <w:rPr>
                  <w:rStyle w:val="Lienhypertexte"/>
                  <w:rFonts w:asciiTheme="minorHAnsi" w:hAnsiTheme="minorHAnsi" w:cstheme="minorHAnsi"/>
                  <w:lang w:val="en-US"/>
                </w:rPr>
                <w:t>http://projects.nri.org/ecorat/</w:t>
              </w:r>
            </w:hyperlink>
            <w:r w:rsidR="00136AF6" w:rsidRPr="006F0F8C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70145271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F0F8C">
              <w:rPr>
                <w:rFonts w:asciiTheme="minorHAnsi" w:hAnsiTheme="minorHAnsi" w:cstheme="minorHAnsi"/>
                <w:lang w:val="en-US"/>
              </w:rPr>
              <w:t>Namibia, Tanzania, South Africa, Swaziland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6ABBC19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155BFF73" w14:textId="77777777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Development of ecologically-based rodent management for the Southern African region</w:t>
            </w:r>
          </w:p>
        </w:tc>
      </w:tr>
      <w:tr w:rsidR="006B0EF1" w:rsidRPr="00583E8B" w14:paraId="1D19D9F9" w14:textId="77777777" w:rsidTr="00363D87">
        <w:trPr>
          <w:trHeight w:val="580"/>
        </w:trPr>
        <w:tc>
          <w:tcPr>
            <w:tcW w:w="4740" w:type="dxa"/>
            <w:shd w:val="clear" w:color="auto" w:fill="auto"/>
            <w:vAlign w:val="center"/>
            <w:hideMark/>
          </w:tcPr>
          <w:p w14:paraId="586FF377" w14:textId="6B9345FB" w:rsidR="006B0EF1" w:rsidRPr="006F0F8C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F0F8C">
              <w:rPr>
                <w:rFonts w:asciiTheme="minorHAnsi" w:hAnsiTheme="minorHAnsi" w:cstheme="minorHAnsi"/>
                <w:lang w:val="en-US"/>
              </w:rPr>
              <w:t xml:space="preserve">StopRats (2014-2016), </w:t>
            </w:r>
            <w:hyperlink r:id="rId13" w:history="1">
              <w:r w:rsidR="00136AF6" w:rsidRPr="006F0F8C">
                <w:rPr>
                  <w:rStyle w:val="Lienhypertexte"/>
                  <w:rFonts w:asciiTheme="minorHAnsi" w:hAnsiTheme="minorHAnsi" w:cstheme="minorHAnsi"/>
                  <w:lang w:val="en-US"/>
                </w:rPr>
                <w:t>http://projects.nri.org/stoprats/</w:t>
              </w:r>
            </w:hyperlink>
            <w:r w:rsidR="00136AF6" w:rsidRPr="006F0F8C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59DBFBFD" w14:textId="2A856F61" w:rsidR="006B0EF1" w:rsidRPr="006F0F8C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F0F8C">
              <w:rPr>
                <w:rFonts w:asciiTheme="minorHAnsi" w:hAnsiTheme="minorHAnsi" w:cstheme="minorHAnsi"/>
                <w:lang w:val="en-US"/>
              </w:rPr>
              <w:t>Madagascar, Namibia, Sierra Leone, South Africa, Swaziland, Tanzania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75EF7FE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415CB85F" w14:textId="77777777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Program to setup and evaluate EBRM in rural communities</w:t>
            </w:r>
          </w:p>
        </w:tc>
      </w:tr>
      <w:tr w:rsidR="006B0EF1" w:rsidRPr="00583E8B" w14:paraId="47EC9FC6" w14:textId="77777777" w:rsidTr="00363D87">
        <w:trPr>
          <w:trHeight w:val="580"/>
        </w:trPr>
        <w:tc>
          <w:tcPr>
            <w:tcW w:w="4740" w:type="dxa"/>
            <w:shd w:val="clear" w:color="auto" w:fill="auto"/>
            <w:vAlign w:val="center"/>
            <w:hideMark/>
          </w:tcPr>
          <w:p w14:paraId="03CBE78C" w14:textId="26B9228B" w:rsidR="006B0EF1" w:rsidRPr="006F0F8C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F0F8C">
              <w:rPr>
                <w:rFonts w:asciiTheme="minorHAnsi" w:hAnsiTheme="minorHAnsi" w:cstheme="minorHAnsi"/>
                <w:lang w:val="en-US"/>
              </w:rPr>
              <w:t xml:space="preserve">EcoRodMan (2018-2022), </w:t>
            </w:r>
            <w:hyperlink r:id="rId14" w:history="1">
              <w:r w:rsidR="00136AF6" w:rsidRPr="006F0F8C">
                <w:rPr>
                  <w:rStyle w:val="Lienhypertexte"/>
                  <w:rFonts w:asciiTheme="minorHAnsi" w:hAnsiTheme="minorHAnsi" w:cstheme="minorHAnsi"/>
                  <w:lang w:val="en-US"/>
                </w:rPr>
                <w:t>https://ecorodman.nri.org/</w:t>
              </w:r>
            </w:hyperlink>
            <w:r w:rsidR="00136AF6" w:rsidRPr="006F0F8C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14:paraId="407EA147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F0F8C">
              <w:rPr>
                <w:rFonts w:asciiTheme="minorHAnsi" w:hAnsiTheme="minorHAnsi" w:cstheme="minorHAnsi"/>
                <w:lang w:val="en-US"/>
              </w:rPr>
              <w:t>Tanzania, South Africa, Swaziland, Namibia, Ethiopia, Uganda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4FDFC34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000000" w:fill="FFFFFF"/>
            <w:vAlign w:val="center"/>
            <w:hideMark/>
          </w:tcPr>
          <w:p w14:paraId="2EC147CF" w14:textId="77777777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Ecologically Based Rodent Management for Sustainable Agriculture and Food Security in Africa</w:t>
            </w:r>
          </w:p>
        </w:tc>
      </w:tr>
      <w:tr w:rsidR="006B0EF1" w:rsidRPr="00583E8B" w14:paraId="1E66EA3B" w14:textId="77777777" w:rsidTr="00363D87">
        <w:trPr>
          <w:trHeight w:val="2610"/>
        </w:trPr>
        <w:tc>
          <w:tcPr>
            <w:tcW w:w="4740" w:type="dxa"/>
            <w:shd w:val="clear" w:color="auto" w:fill="auto"/>
            <w:vAlign w:val="center"/>
            <w:hideMark/>
          </w:tcPr>
          <w:p w14:paraId="5BBA4505" w14:textId="1517D65F" w:rsidR="006B0EF1" w:rsidRPr="006F0F8C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F0F8C">
              <w:rPr>
                <w:rFonts w:asciiTheme="minorHAnsi" w:hAnsiTheme="minorHAnsi" w:cstheme="minorHAnsi"/>
                <w:lang w:val="en-US"/>
              </w:rPr>
              <w:lastRenderedPageBreak/>
              <w:t xml:space="preserve">Bridging ecology and economics to develop effective and sustainable rodent management strategies in rural Africa (2021-), </w:t>
            </w:r>
            <w:hyperlink r:id="rId15" w:history="1">
              <w:r w:rsidR="00136AF6" w:rsidRPr="006F0F8C">
                <w:rPr>
                  <w:rStyle w:val="Lienhypertexte"/>
                  <w:rFonts w:asciiTheme="minorHAnsi" w:hAnsiTheme="minorHAnsi" w:cstheme="minorHAnsi"/>
                  <w:lang w:val="en-US"/>
                </w:rPr>
                <w:t>https://www.quadrat.ac.uk/projects/bridging-ecology-and-economics-to-develop-effective-and-sustainable-rodent-management-strategies-in-rural-africa/</w:t>
              </w:r>
            </w:hyperlink>
            <w:r w:rsidR="00136AF6" w:rsidRPr="006F0F8C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13F6C5B5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Madagascar, Tanzania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D0B7203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3B21E54F" w14:textId="77777777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Program to setup and evaluate EBRM in rural communities</w:t>
            </w:r>
          </w:p>
        </w:tc>
      </w:tr>
      <w:tr w:rsidR="006B0EF1" w:rsidRPr="00583E8B" w14:paraId="22A4D4CD" w14:textId="77777777" w:rsidTr="00363D87">
        <w:trPr>
          <w:trHeight w:val="1160"/>
        </w:trPr>
        <w:tc>
          <w:tcPr>
            <w:tcW w:w="4740" w:type="dxa"/>
            <w:shd w:val="clear" w:color="auto" w:fill="auto"/>
            <w:vAlign w:val="center"/>
            <w:hideMark/>
          </w:tcPr>
          <w:p w14:paraId="6D34ADCD" w14:textId="231ECC58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 xml:space="preserve">SCARIA (2021-2023), </w:t>
            </w:r>
            <w:hyperlink r:id="rId16" w:history="1">
              <w:r w:rsidR="00136AF6" w:rsidRPr="006F0F8C">
                <w:rPr>
                  <w:rStyle w:val="Lienhypertexte"/>
                  <w:rFonts w:asciiTheme="minorHAnsi" w:hAnsiTheme="minorHAnsi" w:cstheme="minorHAnsi"/>
                </w:rPr>
                <w:t>https://www.ird.fr/attenuation-communautaire-de-defis-lies-aux-rongeurs-en-milieu-urbain-africain</w:t>
              </w:r>
            </w:hyperlink>
            <w:r w:rsidR="00136AF6" w:rsidRPr="006F0F8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18FC7F8C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Benin, Ethiopia, Madagascar, Niger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9B5CAE5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urban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3E356D09" w14:textId="1FDBF2B5" w:rsidR="006B0EF1" w:rsidRPr="00DA01EA" w:rsidRDefault="006B0EF1" w:rsidP="003E088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Co-construction of community-based EBRM strategies in four urban pilot sites</w:t>
            </w:r>
            <w:r w:rsidR="003E0882" w:rsidRPr="00DA01EA">
              <w:rPr>
                <w:rFonts w:asciiTheme="minorHAnsi" w:hAnsiTheme="minorHAnsi" w:cstheme="minorHAnsi"/>
                <w:lang w:val="en-US"/>
              </w:rPr>
              <w:t>;</w:t>
            </w:r>
            <w:r w:rsidRPr="00DA01EA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3E0882" w:rsidRPr="00DA01EA">
              <w:rPr>
                <w:rFonts w:asciiTheme="minorHAnsi" w:hAnsiTheme="minorHAnsi" w:cstheme="minorHAnsi"/>
                <w:lang w:val="en-US"/>
              </w:rPr>
              <w:t>setup of proxies able to evaluate rodent control efficiency</w:t>
            </w:r>
          </w:p>
        </w:tc>
      </w:tr>
      <w:tr w:rsidR="006B0EF1" w:rsidRPr="00583E8B" w14:paraId="1B2FD78A" w14:textId="77777777" w:rsidTr="00363D87">
        <w:trPr>
          <w:trHeight w:val="2320"/>
        </w:trPr>
        <w:tc>
          <w:tcPr>
            <w:tcW w:w="4740" w:type="dxa"/>
            <w:shd w:val="clear" w:color="auto" w:fill="auto"/>
            <w:vAlign w:val="center"/>
            <w:hideMark/>
          </w:tcPr>
          <w:p w14:paraId="288490D8" w14:textId="1EFC3D18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 xml:space="preserve">Actions intégrées d’anticipation, de prévention et de contrôle contre la pullulation des ravageurs dans les périmètres agricoles en Mauritanie et au Sénégal (2021-2022), </w:t>
            </w:r>
            <w:hyperlink r:id="rId17" w:history="1">
              <w:r w:rsidR="00136AF6" w:rsidRPr="006F0F8C">
                <w:rPr>
                  <w:rStyle w:val="Lienhypertexte"/>
                  <w:rFonts w:asciiTheme="minorHAnsi" w:hAnsiTheme="minorHAnsi" w:cstheme="minorHAnsi"/>
                </w:rPr>
                <w:t>https://www.fao.org/emergencies/fao-in-action/stories/stories-detail/en/c/1430165/</w:t>
              </w:r>
            </w:hyperlink>
            <w:r w:rsidR="00136AF6" w:rsidRPr="006F0F8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00B5762E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Mauritania, Senegal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C836FAB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695FCC5C" w14:textId="77777777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Rodent prevention and capacity building actions</w:t>
            </w:r>
          </w:p>
        </w:tc>
      </w:tr>
      <w:tr w:rsidR="006B0EF1" w:rsidRPr="00583E8B" w14:paraId="3CFBF339" w14:textId="77777777" w:rsidTr="00363D87">
        <w:trPr>
          <w:trHeight w:val="290"/>
        </w:trPr>
        <w:tc>
          <w:tcPr>
            <w:tcW w:w="4740" w:type="dxa"/>
            <w:shd w:val="clear" w:color="auto" w:fill="auto"/>
            <w:vAlign w:val="center"/>
            <w:hideMark/>
          </w:tcPr>
          <w:p w14:paraId="156C951D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Makundi et al., 1991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01A1340F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Tanzania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056D19B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3DB3FCF4" w14:textId="77777777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Observations on pest rodent biology and control</w:t>
            </w:r>
          </w:p>
        </w:tc>
      </w:tr>
      <w:tr w:rsidR="006B0EF1" w:rsidRPr="00583E8B" w14:paraId="4D8AAEC3" w14:textId="77777777" w:rsidTr="00363D87">
        <w:trPr>
          <w:trHeight w:val="290"/>
        </w:trPr>
        <w:tc>
          <w:tcPr>
            <w:tcW w:w="4740" w:type="dxa"/>
            <w:shd w:val="clear" w:color="auto" w:fill="auto"/>
            <w:vAlign w:val="center"/>
            <w:hideMark/>
          </w:tcPr>
          <w:p w14:paraId="28AE93F2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Leirs et al., 1996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4C6E7445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Tanzania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46F4E3D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7D194576" w14:textId="77777777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Research on pest rodent biology in a control perspective</w:t>
            </w:r>
          </w:p>
        </w:tc>
      </w:tr>
      <w:tr w:rsidR="006B0EF1" w:rsidRPr="00583E8B" w14:paraId="55D29E48" w14:textId="77777777" w:rsidTr="00363D87">
        <w:trPr>
          <w:trHeight w:val="580"/>
        </w:trPr>
        <w:tc>
          <w:tcPr>
            <w:tcW w:w="4740" w:type="dxa"/>
            <w:shd w:val="clear" w:color="auto" w:fill="auto"/>
            <w:vAlign w:val="center"/>
            <w:hideMark/>
          </w:tcPr>
          <w:p w14:paraId="5C5F4215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Mwanjabe et al., 1997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4D771843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Tanzania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CEAAD1C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02000529" w14:textId="77777777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Implementation of an early warning system for IPM-based rodent control</w:t>
            </w:r>
          </w:p>
        </w:tc>
      </w:tr>
      <w:tr w:rsidR="006B0EF1" w:rsidRPr="00583E8B" w14:paraId="5CBC060C" w14:textId="77777777" w:rsidTr="00363D87">
        <w:trPr>
          <w:trHeight w:val="580"/>
        </w:trPr>
        <w:tc>
          <w:tcPr>
            <w:tcW w:w="4740" w:type="dxa"/>
            <w:shd w:val="clear" w:color="auto" w:fill="auto"/>
            <w:vAlign w:val="center"/>
            <w:hideMark/>
          </w:tcPr>
          <w:p w14:paraId="0C0F0654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Makundi et al., 1999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37728AA6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Eastern Africa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03DDCBE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204A4815" w14:textId="77777777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Review on pest rodent management and opportunities for EBRM</w:t>
            </w:r>
          </w:p>
        </w:tc>
      </w:tr>
      <w:tr w:rsidR="006B0EF1" w:rsidRPr="00583E8B" w14:paraId="0DF00ED4" w14:textId="77777777" w:rsidTr="00363D87">
        <w:trPr>
          <w:trHeight w:val="580"/>
        </w:trPr>
        <w:tc>
          <w:tcPr>
            <w:tcW w:w="4740" w:type="dxa"/>
            <w:shd w:val="clear" w:color="auto" w:fill="auto"/>
            <w:vAlign w:val="center"/>
            <w:hideMark/>
          </w:tcPr>
          <w:p w14:paraId="3440F1F2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lastRenderedPageBreak/>
              <w:t>Massawe et al., 2003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3A8EA6DC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Tanzania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DA40683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689A9918" w14:textId="0FD1A99F" w:rsidR="006B0EF1" w:rsidRPr="00DA01EA" w:rsidRDefault="006B0EF1" w:rsidP="00A347E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 xml:space="preserve">Study </w:t>
            </w:r>
            <w:r w:rsidR="00A347E5" w:rsidRPr="00DA01EA">
              <w:rPr>
                <w:rFonts w:asciiTheme="minorHAnsi" w:hAnsiTheme="minorHAnsi" w:cstheme="minorHAnsi"/>
                <w:lang w:val="en-US"/>
              </w:rPr>
              <w:t xml:space="preserve">on effects </w:t>
            </w:r>
            <w:r w:rsidRPr="00DA01EA">
              <w:rPr>
                <w:rFonts w:asciiTheme="minorHAnsi" w:hAnsiTheme="minorHAnsi" w:cstheme="minorHAnsi"/>
                <w:lang w:val="en-US"/>
              </w:rPr>
              <w:t>of land preparation on spatial distribution of crop pest rodents</w:t>
            </w:r>
          </w:p>
        </w:tc>
      </w:tr>
      <w:tr w:rsidR="006B0EF1" w:rsidRPr="00583E8B" w14:paraId="6B115250" w14:textId="77777777" w:rsidTr="00363D87">
        <w:trPr>
          <w:trHeight w:val="580"/>
        </w:trPr>
        <w:tc>
          <w:tcPr>
            <w:tcW w:w="4740" w:type="dxa"/>
            <w:shd w:val="clear" w:color="auto" w:fill="auto"/>
            <w:vAlign w:val="center"/>
            <w:hideMark/>
          </w:tcPr>
          <w:p w14:paraId="4D759E13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Ojwang &amp; Oguge, 2003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343E2E8C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Kenya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08C7D10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38A69E3D" w14:textId="6428E823" w:rsidR="006B0EF1" w:rsidRPr="00DA01EA" w:rsidRDefault="006B0EF1" w:rsidP="00A347E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 xml:space="preserve">Test of owl-based </w:t>
            </w:r>
            <w:r w:rsidR="00A347E5" w:rsidRPr="00DA01EA">
              <w:rPr>
                <w:rFonts w:asciiTheme="minorHAnsi" w:hAnsiTheme="minorHAnsi" w:cstheme="minorHAnsi"/>
                <w:lang w:val="en-US"/>
              </w:rPr>
              <w:t xml:space="preserve">biological control </w:t>
            </w:r>
            <w:r w:rsidRPr="00DA01EA">
              <w:rPr>
                <w:rFonts w:asciiTheme="minorHAnsi" w:hAnsiTheme="minorHAnsi" w:cstheme="minorHAnsi"/>
                <w:lang w:val="en-US"/>
              </w:rPr>
              <w:t>program against pest rodents</w:t>
            </w:r>
          </w:p>
        </w:tc>
      </w:tr>
      <w:tr w:rsidR="006B0EF1" w:rsidRPr="00583E8B" w14:paraId="02387B7F" w14:textId="77777777" w:rsidTr="00363D87">
        <w:trPr>
          <w:trHeight w:val="580"/>
        </w:trPr>
        <w:tc>
          <w:tcPr>
            <w:tcW w:w="4740" w:type="dxa"/>
            <w:shd w:val="clear" w:color="auto" w:fill="auto"/>
            <w:vAlign w:val="center"/>
            <w:hideMark/>
          </w:tcPr>
          <w:p w14:paraId="128FC432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Sichilima et al., 2003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14:paraId="306672D4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Zambia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54FFF7D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49093B65" w14:textId="77777777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Study of local plants and land preparation on subterrean pest rodents</w:t>
            </w:r>
          </w:p>
        </w:tc>
      </w:tr>
      <w:tr w:rsidR="006B0EF1" w:rsidRPr="00583E8B" w14:paraId="7486096A" w14:textId="77777777" w:rsidTr="00363D87">
        <w:trPr>
          <w:trHeight w:val="580"/>
        </w:trPr>
        <w:tc>
          <w:tcPr>
            <w:tcW w:w="4740" w:type="dxa"/>
            <w:shd w:val="clear" w:color="000000" w:fill="FFFFFF"/>
            <w:vAlign w:val="center"/>
            <w:hideMark/>
          </w:tcPr>
          <w:p w14:paraId="4BE65688" w14:textId="591FC942" w:rsidR="006B0EF1" w:rsidRPr="006F0F8C" w:rsidRDefault="006B0EF1" w:rsidP="00A347E5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Stenseth et al., 2003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14:paraId="5E927D5E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modelling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4E06773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000000" w:fill="FFFFFF"/>
            <w:vAlign w:val="center"/>
            <w:hideMark/>
          </w:tcPr>
          <w:p w14:paraId="1FED7AA0" w14:textId="77777777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Modelling of the economics of pest rodent damages and management</w:t>
            </w:r>
          </w:p>
        </w:tc>
      </w:tr>
      <w:tr w:rsidR="006B0EF1" w:rsidRPr="00583E8B" w14:paraId="096B3B86" w14:textId="77777777" w:rsidTr="00363D87">
        <w:trPr>
          <w:trHeight w:val="580"/>
        </w:trPr>
        <w:tc>
          <w:tcPr>
            <w:tcW w:w="4740" w:type="dxa"/>
            <w:shd w:val="clear" w:color="auto" w:fill="auto"/>
            <w:vAlign w:val="center"/>
            <w:hideMark/>
          </w:tcPr>
          <w:p w14:paraId="552417AD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von Maltitz et al., 2003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64AD1E8A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South Africa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079740A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2E6590A8" w14:textId="0D24B182" w:rsidR="006B0EF1" w:rsidRPr="00DA01EA" w:rsidRDefault="006B0EF1" w:rsidP="00A347E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 xml:space="preserve">Overview of development of a rodent management </w:t>
            </w:r>
            <w:r w:rsidR="00A347E5" w:rsidRPr="00DA01EA">
              <w:rPr>
                <w:rFonts w:asciiTheme="minorHAnsi" w:hAnsiTheme="minorHAnsi" w:cstheme="minorHAnsi"/>
                <w:lang w:val="en-US"/>
              </w:rPr>
              <w:t xml:space="preserve">program </w:t>
            </w:r>
            <w:r w:rsidRPr="00DA01EA">
              <w:rPr>
                <w:rFonts w:asciiTheme="minorHAnsi" w:hAnsiTheme="minorHAnsi" w:cstheme="minorHAnsi"/>
                <w:lang w:val="en-US"/>
              </w:rPr>
              <w:t xml:space="preserve">at </w:t>
            </w:r>
            <w:r w:rsidR="00A347E5" w:rsidRPr="00DA01EA">
              <w:rPr>
                <w:rFonts w:asciiTheme="minorHAnsi" w:hAnsiTheme="minorHAnsi" w:cstheme="minorHAnsi"/>
                <w:lang w:val="en-US"/>
              </w:rPr>
              <w:t xml:space="preserve">a </w:t>
            </w:r>
            <w:r w:rsidRPr="00DA01EA">
              <w:rPr>
                <w:rFonts w:asciiTheme="minorHAnsi" w:hAnsiTheme="minorHAnsi" w:cstheme="minorHAnsi"/>
                <w:lang w:val="en-US"/>
              </w:rPr>
              <w:t>province level</w:t>
            </w:r>
          </w:p>
        </w:tc>
      </w:tr>
      <w:tr w:rsidR="006B0EF1" w:rsidRPr="00583E8B" w14:paraId="5A4EA079" w14:textId="77777777" w:rsidTr="00363D87">
        <w:trPr>
          <w:trHeight w:val="580"/>
        </w:trPr>
        <w:tc>
          <w:tcPr>
            <w:tcW w:w="4740" w:type="dxa"/>
            <w:shd w:val="clear" w:color="auto" w:fill="auto"/>
            <w:vAlign w:val="center"/>
            <w:hideMark/>
          </w:tcPr>
          <w:p w14:paraId="71D749E3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Potter, 2004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6B3A6ADF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South Africa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3B22CBF2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40F6E226" w14:textId="70D6AE5C" w:rsidR="006B0EF1" w:rsidRPr="00DA01EA" w:rsidRDefault="006B0EF1" w:rsidP="00A347E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 xml:space="preserve">Test of owl-based </w:t>
            </w:r>
            <w:r w:rsidR="00A347E5" w:rsidRPr="00DA01EA">
              <w:rPr>
                <w:rFonts w:asciiTheme="minorHAnsi" w:hAnsiTheme="minorHAnsi" w:cstheme="minorHAnsi"/>
                <w:lang w:val="en-US"/>
              </w:rPr>
              <w:t xml:space="preserve">biological control </w:t>
            </w:r>
            <w:r w:rsidRPr="00DA01EA">
              <w:rPr>
                <w:rFonts w:asciiTheme="minorHAnsi" w:hAnsiTheme="minorHAnsi" w:cstheme="minorHAnsi"/>
                <w:lang w:val="en-US"/>
              </w:rPr>
              <w:t>program against pest rodents</w:t>
            </w:r>
          </w:p>
        </w:tc>
      </w:tr>
      <w:tr w:rsidR="006B0EF1" w:rsidRPr="00583E8B" w14:paraId="31667237" w14:textId="77777777" w:rsidTr="00363D87">
        <w:trPr>
          <w:trHeight w:val="580"/>
        </w:trPr>
        <w:tc>
          <w:tcPr>
            <w:tcW w:w="4740" w:type="dxa"/>
            <w:shd w:val="clear" w:color="auto" w:fill="auto"/>
            <w:vAlign w:val="center"/>
            <w:hideMark/>
          </w:tcPr>
          <w:p w14:paraId="156F258A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Makundi et al., 2005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63FFE1F8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Ethiopia, Tanzania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A8CC1D4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34F4E0F2" w14:textId="77777777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 xml:space="preserve">Survey of farmers' perceptions, knowledge, attitudes and practices in regards to pest rodent management </w:t>
            </w:r>
          </w:p>
        </w:tc>
      </w:tr>
      <w:tr w:rsidR="006B0EF1" w:rsidRPr="00583E8B" w14:paraId="4A41DD17" w14:textId="77777777" w:rsidTr="00363D87">
        <w:trPr>
          <w:trHeight w:val="580"/>
        </w:trPr>
        <w:tc>
          <w:tcPr>
            <w:tcW w:w="4740" w:type="dxa"/>
            <w:shd w:val="clear" w:color="auto" w:fill="auto"/>
            <w:vAlign w:val="center"/>
            <w:hideMark/>
          </w:tcPr>
          <w:p w14:paraId="42387AB4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Massawe et al., 2005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0BC81340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Tanzania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5973926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65781170" w14:textId="77777777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Study of the effect of land preparation and vegetation cover on abundance of crop pest rodents</w:t>
            </w:r>
          </w:p>
        </w:tc>
      </w:tr>
      <w:tr w:rsidR="006B0EF1" w:rsidRPr="00583E8B" w14:paraId="75BF870C" w14:textId="77777777" w:rsidTr="00363D87">
        <w:trPr>
          <w:trHeight w:val="580"/>
        </w:trPr>
        <w:tc>
          <w:tcPr>
            <w:tcW w:w="4740" w:type="dxa"/>
            <w:shd w:val="clear" w:color="auto" w:fill="auto"/>
            <w:vAlign w:val="center"/>
            <w:hideMark/>
          </w:tcPr>
          <w:p w14:paraId="5BCB884E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Mulungu et al., 2005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2A390715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Tanzania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8D175EF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46A652B3" w14:textId="77777777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Fine-scale study of rodent-associated damages in maize fields</w:t>
            </w:r>
          </w:p>
        </w:tc>
      </w:tr>
      <w:tr w:rsidR="006B0EF1" w:rsidRPr="00583E8B" w14:paraId="40AD1CBA" w14:textId="77777777" w:rsidTr="00363D87">
        <w:trPr>
          <w:trHeight w:val="580"/>
        </w:trPr>
        <w:tc>
          <w:tcPr>
            <w:tcW w:w="4740" w:type="dxa"/>
            <w:shd w:val="clear" w:color="auto" w:fill="auto"/>
            <w:vAlign w:val="center"/>
            <w:hideMark/>
          </w:tcPr>
          <w:p w14:paraId="4FACD863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Holt et al., 2006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34F61FB6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modelling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12B6979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597A376C" w14:textId="77777777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 xml:space="preserve">Modelling of the impact of rodent control on a rodent-borne disease dynamics </w:t>
            </w:r>
          </w:p>
        </w:tc>
      </w:tr>
      <w:tr w:rsidR="006B0EF1" w:rsidRPr="00583E8B" w14:paraId="6FDF8AAE" w14:textId="77777777" w:rsidTr="00363D87">
        <w:trPr>
          <w:trHeight w:val="290"/>
        </w:trPr>
        <w:tc>
          <w:tcPr>
            <w:tcW w:w="4740" w:type="dxa"/>
            <w:shd w:val="clear" w:color="000000" w:fill="FFFFFF"/>
            <w:vAlign w:val="center"/>
            <w:hideMark/>
          </w:tcPr>
          <w:p w14:paraId="4C33D407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Skonhoft et al., 2006</w:t>
            </w:r>
          </w:p>
        </w:tc>
        <w:tc>
          <w:tcPr>
            <w:tcW w:w="3920" w:type="dxa"/>
            <w:shd w:val="clear" w:color="000000" w:fill="FFFFFF"/>
            <w:vAlign w:val="center"/>
            <w:hideMark/>
          </w:tcPr>
          <w:p w14:paraId="7B59DCD1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modelling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1793AAE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000000" w:fill="FFFFFF"/>
            <w:vAlign w:val="center"/>
            <w:hideMark/>
          </w:tcPr>
          <w:p w14:paraId="62CD0FAF" w14:textId="77777777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Modelling of the economics of pest rodent management</w:t>
            </w:r>
          </w:p>
        </w:tc>
      </w:tr>
      <w:tr w:rsidR="006B0EF1" w:rsidRPr="00583E8B" w14:paraId="6C64DCE5" w14:textId="77777777" w:rsidTr="00363D87">
        <w:trPr>
          <w:trHeight w:val="580"/>
        </w:trPr>
        <w:tc>
          <w:tcPr>
            <w:tcW w:w="4740" w:type="dxa"/>
            <w:shd w:val="clear" w:color="auto" w:fill="auto"/>
            <w:vAlign w:val="center"/>
            <w:hideMark/>
          </w:tcPr>
          <w:p w14:paraId="6DD83ACE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Makundi et al., 2007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1B54EBF2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Tanzania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3EC672D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3F3EEF08" w14:textId="77777777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Experimental test of crop storage strategies aiming at the mitigation of rodent-associated losses</w:t>
            </w:r>
          </w:p>
        </w:tc>
      </w:tr>
      <w:tr w:rsidR="006B0EF1" w:rsidRPr="00583E8B" w14:paraId="0CF9D847" w14:textId="77777777" w:rsidTr="00363D87">
        <w:trPr>
          <w:trHeight w:val="290"/>
        </w:trPr>
        <w:tc>
          <w:tcPr>
            <w:tcW w:w="4740" w:type="dxa"/>
            <w:shd w:val="clear" w:color="auto" w:fill="auto"/>
            <w:vAlign w:val="center"/>
            <w:hideMark/>
          </w:tcPr>
          <w:p w14:paraId="747B38F8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Mohr et al., 2007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364584FF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Tanzania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40BEAB4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urban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7837BA7A" w14:textId="77777777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Study of mobility in pest rodents</w:t>
            </w:r>
          </w:p>
        </w:tc>
      </w:tr>
      <w:tr w:rsidR="006B0EF1" w:rsidRPr="00583E8B" w14:paraId="74DEAB3B" w14:textId="77777777" w:rsidTr="00363D87">
        <w:trPr>
          <w:trHeight w:val="290"/>
        </w:trPr>
        <w:tc>
          <w:tcPr>
            <w:tcW w:w="4740" w:type="dxa"/>
            <w:shd w:val="clear" w:color="auto" w:fill="auto"/>
            <w:vAlign w:val="center"/>
            <w:hideMark/>
          </w:tcPr>
          <w:p w14:paraId="67EADC4E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Belmain et al., 2008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3812853D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Southern Africa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398E3407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1F6EB33B" w14:textId="77777777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Global presentation of the EcoRat project</w:t>
            </w:r>
          </w:p>
        </w:tc>
      </w:tr>
      <w:tr w:rsidR="006B0EF1" w:rsidRPr="00583E8B" w14:paraId="6EF83BD4" w14:textId="77777777" w:rsidTr="00363D87">
        <w:trPr>
          <w:trHeight w:val="580"/>
        </w:trPr>
        <w:tc>
          <w:tcPr>
            <w:tcW w:w="4740" w:type="dxa"/>
            <w:shd w:val="clear" w:color="auto" w:fill="auto"/>
            <w:vAlign w:val="center"/>
            <w:hideMark/>
          </w:tcPr>
          <w:p w14:paraId="1D5BFD9B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lastRenderedPageBreak/>
              <w:t>Drazo et al., 2008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6D1CF0DB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DR Congo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A5101B1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60BA87CA" w14:textId="779F408F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Surveys on farmers' perception of rodent crop damages and</w:t>
            </w:r>
            <w:r w:rsidR="003B5743" w:rsidRPr="00DA01EA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DA01EA">
              <w:rPr>
                <w:rFonts w:asciiTheme="minorHAnsi" w:hAnsiTheme="minorHAnsi" w:cstheme="minorHAnsi"/>
                <w:lang w:val="en-US"/>
              </w:rPr>
              <w:t>rodent control techniques used</w:t>
            </w:r>
          </w:p>
        </w:tc>
      </w:tr>
      <w:tr w:rsidR="006B0EF1" w:rsidRPr="00583E8B" w14:paraId="7D06A2FD" w14:textId="77777777" w:rsidTr="00363D87">
        <w:trPr>
          <w:trHeight w:val="580"/>
        </w:trPr>
        <w:tc>
          <w:tcPr>
            <w:tcW w:w="4740" w:type="dxa"/>
            <w:shd w:val="clear" w:color="auto" w:fill="auto"/>
            <w:vAlign w:val="center"/>
            <w:hideMark/>
          </w:tcPr>
          <w:p w14:paraId="441C1FFD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Taylor et al., 2008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0603FD03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South Africa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20E163C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urban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5177D3D6" w14:textId="3976ED8B" w:rsidR="006B0EF1" w:rsidRPr="00DA01EA" w:rsidRDefault="006B0EF1" w:rsidP="00A347E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Comparative investigation of rodent-associated zoonotic risk in socio-economically contra</w:t>
            </w:r>
            <w:r w:rsidR="00A347E5" w:rsidRPr="00DA01EA">
              <w:rPr>
                <w:rFonts w:asciiTheme="minorHAnsi" w:hAnsiTheme="minorHAnsi" w:cstheme="minorHAnsi"/>
                <w:lang w:val="en-US"/>
              </w:rPr>
              <w:t>s</w:t>
            </w:r>
            <w:r w:rsidRPr="00DA01EA">
              <w:rPr>
                <w:rFonts w:asciiTheme="minorHAnsi" w:hAnsiTheme="minorHAnsi" w:cstheme="minorHAnsi"/>
                <w:lang w:val="en-US"/>
              </w:rPr>
              <w:t>ted urban areas</w:t>
            </w:r>
          </w:p>
        </w:tc>
      </w:tr>
      <w:tr w:rsidR="006B0EF1" w:rsidRPr="00583E8B" w14:paraId="5C99F9D3" w14:textId="77777777" w:rsidTr="00363D87">
        <w:trPr>
          <w:trHeight w:val="290"/>
        </w:trPr>
        <w:tc>
          <w:tcPr>
            <w:tcW w:w="4740" w:type="dxa"/>
            <w:shd w:val="clear" w:color="auto" w:fill="auto"/>
            <w:vAlign w:val="center"/>
            <w:hideMark/>
          </w:tcPr>
          <w:p w14:paraId="02A7B37C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Sluydts et al., 2009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769D3AFD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Tanzania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8ECFCCB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06AAAC20" w14:textId="77777777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Research on pest rodent biology in a control perspective</w:t>
            </w:r>
          </w:p>
        </w:tc>
      </w:tr>
      <w:tr w:rsidR="006B0EF1" w:rsidRPr="00583E8B" w14:paraId="233212AB" w14:textId="77777777" w:rsidTr="00363D87">
        <w:trPr>
          <w:trHeight w:val="580"/>
        </w:trPr>
        <w:tc>
          <w:tcPr>
            <w:tcW w:w="4740" w:type="dxa"/>
            <w:shd w:val="clear" w:color="auto" w:fill="auto"/>
            <w:vAlign w:val="center"/>
            <w:hideMark/>
          </w:tcPr>
          <w:p w14:paraId="1A120851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Meheretu et al., 2010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40D5DE26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Ethiopia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7B81FA9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1DA377A7" w14:textId="77777777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 xml:space="preserve">Survey of farmers' perceptions on pest rodent damages and management </w:t>
            </w:r>
          </w:p>
        </w:tc>
      </w:tr>
      <w:tr w:rsidR="006B0EF1" w:rsidRPr="00583E8B" w14:paraId="142C0D66" w14:textId="77777777" w:rsidTr="00363D87">
        <w:trPr>
          <w:trHeight w:val="290"/>
        </w:trPr>
        <w:tc>
          <w:tcPr>
            <w:tcW w:w="4740" w:type="dxa"/>
            <w:shd w:val="clear" w:color="auto" w:fill="auto"/>
            <w:vAlign w:val="center"/>
            <w:hideMark/>
          </w:tcPr>
          <w:p w14:paraId="5302EB28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Makundi &amp; Massawe, 2011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320450D9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Africa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A9E5D36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586ACC4A" w14:textId="77777777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Review of potential and challenges in EBRM</w:t>
            </w:r>
          </w:p>
        </w:tc>
      </w:tr>
      <w:tr w:rsidR="006B0EF1" w:rsidRPr="00583E8B" w14:paraId="6A5EC65C" w14:textId="77777777" w:rsidTr="00363D87">
        <w:trPr>
          <w:trHeight w:val="290"/>
        </w:trPr>
        <w:tc>
          <w:tcPr>
            <w:tcW w:w="4740" w:type="dxa"/>
            <w:shd w:val="clear" w:color="auto" w:fill="auto"/>
            <w:vAlign w:val="center"/>
            <w:hideMark/>
          </w:tcPr>
          <w:p w14:paraId="790AC5B6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Massawe et al., 2011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2D4FD825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Tanzania, Namibia, Swaziland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B23D530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58B672CB" w14:textId="77777777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Research on pest rodent biology in a control perspective</w:t>
            </w:r>
          </w:p>
        </w:tc>
      </w:tr>
      <w:tr w:rsidR="006B0EF1" w:rsidRPr="00583E8B" w14:paraId="475A1E6E" w14:textId="77777777" w:rsidTr="00363D87">
        <w:trPr>
          <w:trHeight w:val="580"/>
        </w:trPr>
        <w:tc>
          <w:tcPr>
            <w:tcW w:w="4740" w:type="dxa"/>
            <w:shd w:val="clear" w:color="auto" w:fill="auto"/>
            <w:vAlign w:val="center"/>
            <w:hideMark/>
          </w:tcPr>
          <w:p w14:paraId="50ECB7D9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Mulungu et al., 2011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2455E669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F0F8C">
              <w:rPr>
                <w:rFonts w:asciiTheme="minorHAnsi" w:hAnsiTheme="minorHAnsi" w:cstheme="minorHAnsi"/>
                <w:lang w:val="en-US"/>
              </w:rPr>
              <w:t>Namibia, Tanzania, South Africa, Swaziland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E75172D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3D06C255" w14:textId="77777777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Global presentation of the EcoRat project</w:t>
            </w:r>
          </w:p>
        </w:tc>
      </w:tr>
      <w:tr w:rsidR="006B0EF1" w:rsidRPr="00583E8B" w14:paraId="662E633A" w14:textId="77777777" w:rsidTr="00363D87">
        <w:trPr>
          <w:trHeight w:val="580"/>
        </w:trPr>
        <w:tc>
          <w:tcPr>
            <w:tcW w:w="4740" w:type="dxa"/>
            <w:shd w:val="clear" w:color="auto" w:fill="auto"/>
            <w:vAlign w:val="center"/>
            <w:hideMark/>
          </w:tcPr>
          <w:p w14:paraId="674E3CD9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Garba et al., 2014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3F813756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Niger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B34A44C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urban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0D8FF172" w14:textId="77777777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Surveys on city dwellers' perception of rodent-associated issues</w:t>
            </w:r>
          </w:p>
        </w:tc>
      </w:tr>
      <w:tr w:rsidR="006B0EF1" w:rsidRPr="00583E8B" w14:paraId="196D2E2C" w14:textId="77777777" w:rsidTr="00363D87">
        <w:trPr>
          <w:trHeight w:val="290"/>
        </w:trPr>
        <w:tc>
          <w:tcPr>
            <w:tcW w:w="4740" w:type="dxa"/>
            <w:shd w:val="clear" w:color="auto" w:fill="auto"/>
            <w:vAlign w:val="center"/>
            <w:hideMark/>
          </w:tcPr>
          <w:p w14:paraId="1CA1867C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Mulungu et al., 2014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7BB0F16D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Tanzania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E2ACD25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5B0CE9AB" w14:textId="77777777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Research on pest rodent biology in a control perspective</w:t>
            </w:r>
          </w:p>
        </w:tc>
      </w:tr>
      <w:tr w:rsidR="006B0EF1" w:rsidRPr="00583E8B" w14:paraId="746954C0" w14:textId="77777777" w:rsidTr="00363D87">
        <w:trPr>
          <w:trHeight w:val="290"/>
        </w:trPr>
        <w:tc>
          <w:tcPr>
            <w:tcW w:w="4740" w:type="dxa"/>
            <w:shd w:val="clear" w:color="auto" w:fill="auto"/>
            <w:vAlign w:val="center"/>
            <w:hideMark/>
          </w:tcPr>
          <w:p w14:paraId="0C911ACA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Mulungu et al., 2015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35BD71D4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Tanzania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3FC49F91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752A5770" w14:textId="77777777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Research on pest rodent biology in a control perspective</w:t>
            </w:r>
          </w:p>
        </w:tc>
      </w:tr>
      <w:tr w:rsidR="006B0EF1" w:rsidRPr="00583E8B" w14:paraId="3A7D528F" w14:textId="77777777" w:rsidTr="00363D87">
        <w:trPr>
          <w:trHeight w:val="870"/>
        </w:trPr>
        <w:tc>
          <w:tcPr>
            <w:tcW w:w="4740" w:type="dxa"/>
            <w:shd w:val="clear" w:color="auto" w:fill="auto"/>
            <w:vAlign w:val="center"/>
            <w:hideMark/>
          </w:tcPr>
          <w:p w14:paraId="07E54DB4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Labuschagne et al. 2016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02E2A0ED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F0F8C">
              <w:rPr>
                <w:rFonts w:asciiTheme="minorHAnsi" w:hAnsiTheme="minorHAnsi" w:cstheme="minorHAnsi"/>
                <w:lang w:val="en-US"/>
              </w:rPr>
              <w:t>Worldwide (not particularly focused on Africa)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B444FDB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16B86166" w14:textId="2FC83598" w:rsidR="006B0EF1" w:rsidRPr="00DA01EA" w:rsidRDefault="006B0EF1" w:rsidP="00A347E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 xml:space="preserve">Reviewed </w:t>
            </w:r>
            <w:r w:rsidR="00A347E5" w:rsidRPr="00DA01EA">
              <w:rPr>
                <w:rFonts w:asciiTheme="minorHAnsi" w:hAnsiTheme="minorHAnsi" w:cstheme="minorHAnsi"/>
                <w:lang w:val="en-US"/>
              </w:rPr>
              <w:t xml:space="preserve">of </w:t>
            </w:r>
            <w:r w:rsidRPr="00DA01EA">
              <w:rPr>
                <w:rFonts w:asciiTheme="minorHAnsi" w:hAnsiTheme="minorHAnsi" w:cstheme="minorHAnsi"/>
                <w:lang w:val="en-US"/>
              </w:rPr>
              <w:t>the impact</w:t>
            </w:r>
            <w:r w:rsidR="00A347E5" w:rsidRPr="00DA01EA">
              <w:rPr>
                <w:rFonts w:asciiTheme="minorHAnsi" w:hAnsiTheme="minorHAnsi" w:cstheme="minorHAnsi"/>
                <w:lang w:val="en-US"/>
              </w:rPr>
              <w:t>s</w:t>
            </w:r>
            <w:r w:rsidRPr="00DA01EA">
              <w:rPr>
                <w:rFonts w:asciiTheme="minorHAnsi" w:hAnsiTheme="minorHAnsi" w:cstheme="minorHAnsi"/>
                <w:lang w:val="en-US"/>
              </w:rPr>
              <w:t xml:space="preserve"> and effectiveness of avian predation on rodent pests</w:t>
            </w:r>
          </w:p>
        </w:tc>
      </w:tr>
      <w:tr w:rsidR="006B0EF1" w:rsidRPr="00583E8B" w14:paraId="7FABCC8D" w14:textId="77777777" w:rsidTr="00363D87">
        <w:trPr>
          <w:trHeight w:val="580"/>
        </w:trPr>
        <w:tc>
          <w:tcPr>
            <w:tcW w:w="4740" w:type="dxa"/>
            <w:shd w:val="clear" w:color="auto" w:fill="auto"/>
            <w:vAlign w:val="center"/>
            <w:hideMark/>
          </w:tcPr>
          <w:p w14:paraId="74D4FCE1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Mahlaba et al., 2017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29F64823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Swaziland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83A3F0E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1D91DBD9" w14:textId="5FA6EBE0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Evaluation of the impact of domestic cats and dogs on rodent</w:t>
            </w:r>
            <w:r w:rsidR="00A347E5" w:rsidRPr="00DA01EA">
              <w:rPr>
                <w:rFonts w:asciiTheme="minorHAnsi" w:hAnsiTheme="minorHAnsi" w:cstheme="minorHAnsi"/>
                <w:lang w:val="en-US"/>
              </w:rPr>
              <w:t xml:space="preserve"> behavior</w:t>
            </w:r>
          </w:p>
        </w:tc>
      </w:tr>
      <w:tr w:rsidR="006B0EF1" w:rsidRPr="00583E8B" w14:paraId="76B0327B" w14:textId="77777777" w:rsidTr="00363D87">
        <w:trPr>
          <w:trHeight w:val="290"/>
        </w:trPr>
        <w:tc>
          <w:tcPr>
            <w:tcW w:w="4740" w:type="dxa"/>
            <w:shd w:val="clear" w:color="auto" w:fill="auto"/>
            <w:vAlign w:val="center"/>
            <w:hideMark/>
          </w:tcPr>
          <w:p w14:paraId="7CD32A51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Swanepoel et al., 2017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4C0B513F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Afro-Malagasy region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938C669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422092E5" w14:textId="77777777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Review on pest rodent research in farming ecosystems</w:t>
            </w:r>
          </w:p>
        </w:tc>
      </w:tr>
      <w:tr w:rsidR="00091C14" w:rsidRPr="00583E8B" w14:paraId="64FEED22" w14:textId="77777777" w:rsidTr="00363D87">
        <w:trPr>
          <w:trHeight w:val="580"/>
        </w:trPr>
        <w:tc>
          <w:tcPr>
            <w:tcW w:w="4740" w:type="dxa"/>
            <w:shd w:val="clear" w:color="auto" w:fill="auto"/>
            <w:vAlign w:val="center"/>
          </w:tcPr>
          <w:p w14:paraId="2E930A42" w14:textId="0CC52D10" w:rsidR="00091C14" w:rsidRPr="006F0F8C" w:rsidRDefault="00091C14" w:rsidP="00091C1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F0F8C">
              <w:rPr>
                <w:rFonts w:asciiTheme="minorHAnsi" w:hAnsiTheme="minorHAnsi" w:cstheme="minorHAnsi"/>
                <w:lang w:val="en-US"/>
              </w:rPr>
              <w:t>Soarimalala et al., 2019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59FD461D" w14:textId="5F5C272F" w:rsidR="00091C14" w:rsidRPr="006F0F8C" w:rsidRDefault="00091C14" w:rsidP="00091C1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F0F8C">
              <w:rPr>
                <w:rFonts w:asciiTheme="minorHAnsi" w:hAnsiTheme="minorHAnsi" w:cstheme="minorHAnsi"/>
                <w:lang w:val="en-US"/>
              </w:rPr>
              <w:t>Madagascar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477B2F4" w14:textId="6D581BE6" w:rsidR="00091C14" w:rsidRPr="006F0F8C" w:rsidRDefault="00091C14" w:rsidP="00091C1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F0F8C">
              <w:rPr>
                <w:rFonts w:asciiTheme="minorHAnsi" w:hAnsiTheme="minorHAnsi" w:cstheme="minorHAnsi"/>
                <w:lang w:val="en-US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5F193479" w14:textId="789FCE5F" w:rsidR="00091C14" w:rsidRPr="00DA01EA" w:rsidRDefault="00C20CB5" w:rsidP="00C20CB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Study of the l</w:t>
            </w:r>
            <w:r w:rsidR="00091C14" w:rsidRPr="00DA01EA">
              <w:rPr>
                <w:rFonts w:asciiTheme="minorHAnsi" w:hAnsiTheme="minorHAnsi" w:cstheme="minorHAnsi"/>
                <w:lang w:val="en-US"/>
              </w:rPr>
              <w:t xml:space="preserve">evels of rodent damages and </w:t>
            </w:r>
            <w:r w:rsidRPr="00DA01EA">
              <w:rPr>
                <w:rFonts w:asciiTheme="minorHAnsi" w:hAnsiTheme="minorHAnsi" w:cstheme="minorHAnsi"/>
                <w:lang w:val="en-US"/>
              </w:rPr>
              <w:t xml:space="preserve">of rodent </w:t>
            </w:r>
            <w:r w:rsidR="00091C14" w:rsidRPr="00DA01EA">
              <w:rPr>
                <w:rFonts w:asciiTheme="minorHAnsi" w:hAnsiTheme="minorHAnsi" w:cstheme="minorHAnsi"/>
                <w:lang w:val="en-US"/>
              </w:rPr>
              <w:t>control systems</w:t>
            </w:r>
          </w:p>
        </w:tc>
      </w:tr>
      <w:tr w:rsidR="006B0EF1" w:rsidRPr="00583E8B" w14:paraId="1B4A0AAB" w14:textId="77777777" w:rsidTr="00363D87">
        <w:trPr>
          <w:trHeight w:val="580"/>
        </w:trPr>
        <w:tc>
          <w:tcPr>
            <w:tcW w:w="4740" w:type="dxa"/>
            <w:shd w:val="clear" w:color="auto" w:fill="auto"/>
            <w:vAlign w:val="center"/>
            <w:hideMark/>
          </w:tcPr>
          <w:p w14:paraId="608D89F9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F0F8C">
              <w:rPr>
                <w:rFonts w:asciiTheme="minorHAnsi" w:hAnsiTheme="minorHAnsi" w:cstheme="minorHAnsi"/>
                <w:lang w:val="en-US"/>
              </w:rPr>
              <w:lastRenderedPageBreak/>
              <w:t>Constant et al., 2020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30F307E0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F0F8C">
              <w:rPr>
                <w:rFonts w:asciiTheme="minorHAnsi" w:hAnsiTheme="minorHAnsi" w:cstheme="minorHAnsi"/>
                <w:lang w:val="en-US"/>
              </w:rPr>
              <w:t>Madagascar, South Africa, Tanzania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681DDDC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F0F8C">
              <w:rPr>
                <w:rFonts w:asciiTheme="minorHAnsi" w:hAnsiTheme="minorHAnsi" w:cstheme="minorHAnsi"/>
                <w:lang w:val="en-US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6F2937AE" w14:textId="77777777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Comparative assessment of rodent impacts and cultural perceptions of EBRM</w:t>
            </w:r>
          </w:p>
        </w:tc>
      </w:tr>
      <w:tr w:rsidR="006C6295" w:rsidRPr="00583E8B" w14:paraId="7870D5B4" w14:textId="77777777" w:rsidTr="00363D87">
        <w:trPr>
          <w:trHeight w:val="580"/>
        </w:trPr>
        <w:tc>
          <w:tcPr>
            <w:tcW w:w="4740" w:type="dxa"/>
            <w:shd w:val="clear" w:color="000000" w:fill="FFFFFF"/>
            <w:vAlign w:val="center"/>
          </w:tcPr>
          <w:p w14:paraId="49B26228" w14:textId="5386ECAA" w:rsidR="006C6295" w:rsidRPr="006F0F8C" w:rsidRDefault="006C6295" w:rsidP="006C6295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Dossou et al., 2020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5B6C7A89" w14:textId="7A3207F3" w:rsidR="006C6295" w:rsidRPr="006F0F8C" w:rsidRDefault="006C6295" w:rsidP="006C6295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Benin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BA5CA16" w14:textId="6C67FF71" w:rsidR="006C6295" w:rsidRPr="006F0F8C" w:rsidRDefault="006C6295" w:rsidP="006C6295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urban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5246928C" w14:textId="035FB4BA" w:rsidR="006C6295" w:rsidRPr="00DA01EA" w:rsidRDefault="006C6295" w:rsidP="006C629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 xml:space="preserve">Study on economic losses due to rodent damages to food stocks in </w:t>
            </w:r>
            <w:r w:rsidR="00CB0F78" w:rsidRPr="00DA01EA">
              <w:rPr>
                <w:rFonts w:asciiTheme="minorHAnsi" w:hAnsiTheme="minorHAnsi" w:cstheme="minorHAnsi"/>
                <w:lang w:val="en-US"/>
              </w:rPr>
              <w:t>harbor</w:t>
            </w:r>
            <w:r w:rsidRPr="00DA01EA">
              <w:rPr>
                <w:rFonts w:asciiTheme="minorHAnsi" w:hAnsiTheme="minorHAnsi" w:cstheme="minorHAnsi"/>
                <w:lang w:val="en-US"/>
              </w:rPr>
              <w:t>, and proposed environmental management procedures</w:t>
            </w:r>
          </w:p>
        </w:tc>
      </w:tr>
      <w:tr w:rsidR="006B0EF1" w:rsidRPr="00583E8B" w14:paraId="1FA7637C" w14:textId="77777777" w:rsidTr="00363D87">
        <w:trPr>
          <w:trHeight w:val="580"/>
        </w:trPr>
        <w:tc>
          <w:tcPr>
            <w:tcW w:w="4740" w:type="dxa"/>
            <w:shd w:val="clear" w:color="000000" w:fill="FFFFFF"/>
            <w:vAlign w:val="center"/>
            <w:hideMark/>
          </w:tcPr>
          <w:p w14:paraId="028810BA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Mulungu et al., 2020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38F65170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Africa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C9F136C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5DB90FFE" w14:textId="0914CCC8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 xml:space="preserve">Review on rodent control in maize </w:t>
            </w:r>
            <w:r w:rsidR="001116F2" w:rsidRPr="00DA01EA">
              <w:rPr>
                <w:rFonts w:asciiTheme="minorHAnsi" w:hAnsiTheme="minorHAnsi" w:cstheme="minorHAnsi"/>
                <w:lang w:val="en-US"/>
              </w:rPr>
              <w:t xml:space="preserve">cropping system in </w:t>
            </w:r>
            <w:r w:rsidRPr="00DA01EA">
              <w:rPr>
                <w:rFonts w:asciiTheme="minorHAnsi" w:hAnsiTheme="minorHAnsi" w:cstheme="minorHAnsi"/>
                <w:lang w:val="en-US"/>
              </w:rPr>
              <w:t>African agro-ecosystems</w:t>
            </w:r>
          </w:p>
        </w:tc>
      </w:tr>
      <w:tr w:rsidR="006B0EF1" w:rsidRPr="00583E8B" w14:paraId="20E57FAF" w14:textId="77777777" w:rsidTr="00363D87">
        <w:trPr>
          <w:trHeight w:val="580"/>
        </w:trPr>
        <w:tc>
          <w:tcPr>
            <w:tcW w:w="4740" w:type="dxa"/>
            <w:shd w:val="clear" w:color="auto" w:fill="auto"/>
            <w:vAlign w:val="center"/>
            <w:hideMark/>
          </w:tcPr>
          <w:p w14:paraId="73A04836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Tomass et al., 2020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66FF3A59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Ethiopia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86E568D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6BFB407A" w14:textId="77777777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 xml:space="preserve">Survey of farmers' perceptions on pest rodent damages and management </w:t>
            </w:r>
          </w:p>
        </w:tc>
      </w:tr>
      <w:tr w:rsidR="006B0EF1" w:rsidRPr="00583E8B" w14:paraId="5AAFC178" w14:textId="77777777" w:rsidTr="00363D87">
        <w:trPr>
          <w:trHeight w:val="870"/>
        </w:trPr>
        <w:tc>
          <w:tcPr>
            <w:tcW w:w="4740" w:type="dxa"/>
            <w:shd w:val="clear" w:color="auto" w:fill="auto"/>
            <w:vAlign w:val="center"/>
            <w:hideMark/>
          </w:tcPr>
          <w:p w14:paraId="1F601DB0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Williams et al., 2021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455FBCDB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South Africa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4DD082F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2E8FB8C2" w14:textId="77777777" w:rsidR="006B0EF1" w:rsidRPr="00DA01EA" w:rsidRDefault="006B0EF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Evaluation of the efficiency of low-intensity environmental education on cultural taboos in the context of EBRM implementation</w:t>
            </w:r>
          </w:p>
        </w:tc>
      </w:tr>
      <w:tr w:rsidR="006B0EF1" w:rsidRPr="00583E8B" w14:paraId="2726014B" w14:textId="77777777" w:rsidTr="00363D87">
        <w:trPr>
          <w:trHeight w:val="580"/>
        </w:trPr>
        <w:tc>
          <w:tcPr>
            <w:tcW w:w="4740" w:type="dxa"/>
            <w:shd w:val="clear" w:color="auto" w:fill="auto"/>
            <w:vAlign w:val="center"/>
            <w:hideMark/>
          </w:tcPr>
          <w:p w14:paraId="239DEE04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Meheretu et al., 2022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7CC0C59F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Ethiopia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A6A717B" w14:textId="77777777" w:rsidR="006B0EF1" w:rsidRPr="006F0F8C" w:rsidRDefault="006B0EF1">
            <w:pPr>
              <w:jc w:val="center"/>
              <w:rPr>
                <w:rFonts w:asciiTheme="minorHAnsi" w:hAnsiTheme="minorHAnsi" w:cstheme="minorHAnsi"/>
              </w:rPr>
            </w:pPr>
            <w:r w:rsidRPr="006F0F8C">
              <w:rPr>
                <w:rFonts w:asciiTheme="minorHAnsi" w:hAnsiTheme="minorHAnsi" w:cstheme="minorHAnsi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  <w:hideMark/>
          </w:tcPr>
          <w:p w14:paraId="309033F5" w14:textId="5C2428CB" w:rsidR="006B0EF1" w:rsidRPr="00DA01EA" w:rsidRDefault="001116F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Stored-grain losses and management practices in smallholder cereal farming</w:t>
            </w:r>
          </w:p>
        </w:tc>
      </w:tr>
      <w:tr w:rsidR="00CB0F78" w:rsidRPr="00583E8B" w14:paraId="110D2088" w14:textId="77777777" w:rsidTr="00363D87">
        <w:trPr>
          <w:trHeight w:val="580"/>
        </w:trPr>
        <w:tc>
          <w:tcPr>
            <w:tcW w:w="4740" w:type="dxa"/>
            <w:shd w:val="clear" w:color="auto" w:fill="auto"/>
            <w:vAlign w:val="center"/>
          </w:tcPr>
          <w:p w14:paraId="1638CD16" w14:textId="4C9BFDFC" w:rsidR="001116F2" w:rsidRPr="00DA01EA" w:rsidRDefault="001116F2" w:rsidP="001116F2">
            <w:pPr>
              <w:jc w:val="center"/>
              <w:rPr>
                <w:rFonts w:asciiTheme="minorHAnsi" w:hAnsiTheme="minorHAnsi" w:cstheme="minorHAnsi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Meheretu et al., 2022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1C209578" w14:textId="176B86B0" w:rsidR="001116F2" w:rsidRPr="00DA01EA" w:rsidRDefault="001116F2" w:rsidP="001116F2">
            <w:pPr>
              <w:jc w:val="center"/>
              <w:rPr>
                <w:rFonts w:asciiTheme="minorHAnsi" w:hAnsiTheme="minorHAnsi" w:cstheme="minorHAnsi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Malawi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912D338" w14:textId="131AD51F" w:rsidR="001116F2" w:rsidRPr="00DA01EA" w:rsidRDefault="001116F2" w:rsidP="001116F2">
            <w:pPr>
              <w:jc w:val="center"/>
              <w:rPr>
                <w:rFonts w:asciiTheme="minorHAnsi" w:hAnsiTheme="minorHAnsi" w:cstheme="minorHAnsi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>rural</w:t>
            </w:r>
          </w:p>
        </w:tc>
        <w:tc>
          <w:tcPr>
            <w:tcW w:w="4569" w:type="dxa"/>
            <w:shd w:val="clear" w:color="auto" w:fill="auto"/>
            <w:vAlign w:val="center"/>
          </w:tcPr>
          <w:p w14:paraId="523DCEC7" w14:textId="7B20BA3E" w:rsidR="001116F2" w:rsidRPr="00DA01EA" w:rsidRDefault="001116F2" w:rsidP="001116F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DA01EA">
              <w:rPr>
                <w:rFonts w:asciiTheme="minorHAnsi" w:hAnsiTheme="minorHAnsi" w:cstheme="minorHAnsi"/>
                <w:lang w:val="en-US"/>
              </w:rPr>
              <w:t xml:space="preserve">EBRM to simultaneously reduce yield losses by rodents and the risks of rodent-associated </w:t>
            </w:r>
            <w:r w:rsidR="00306478" w:rsidRPr="00DA01EA">
              <w:rPr>
                <w:rFonts w:asciiTheme="minorHAnsi" w:hAnsiTheme="minorHAnsi" w:cstheme="minorHAnsi"/>
                <w:lang w:val="en-US"/>
              </w:rPr>
              <w:t>zoonosis</w:t>
            </w:r>
            <w:r w:rsidRPr="00DA01EA">
              <w:rPr>
                <w:rFonts w:asciiTheme="minorHAnsi" w:hAnsiTheme="minorHAnsi" w:cstheme="minorHAnsi"/>
                <w:lang w:val="en-US"/>
              </w:rPr>
              <w:t xml:space="preserve"> in an environmentally friendly manner</w:t>
            </w:r>
          </w:p>
        </w:tc>
      </w:tr>
    </w:tbl>
    <w:p w14:paraId="657476AC" w14:textId="5441607E" w:rsidR="00162C50" w:rsidRPr="006F0F8C" w:rsidRDefault="00162C50" w:rsidP="00D07525">
      <w:pPr>
        <w:spacing w:before="120" w:line="480" w:lineRule="auto"/>
        <w:jc w:val="both"/>
        <w:rPr>
          <w:rFonts w:asciiTheme="minorHAnsi" w:eastAsia="Corbel" w:hAnsiTheme="minorHAnsi" w:cstheme="minorHAnsi"/>
          <w:lang w:val="en-US"/>
        </w:rPr>
      </w:pPr>
    </w:p>
    <w:sectPr w:rsidR="00162C50" w:rsidRPr="006F0F8C" w:rsidSect="00DA01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0538C" w14:textId="77777777" w:rsidR="00772106" w:rsidRDefault="00772106" w:rsidP="00CA3DCC">
      <w:r>
        <w:separator/>
      </w:r>
    </w:p>
  </w:endnote>
  <w:endnote w:type="continuationSeparator" w:id="0">
    <w:p w14:paraId="2B08DD12" w14:textId="77777777" w:rsidR="00772106" w:rsidRDefault="00772106" w:rsidP="00CA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MRoman10-Regular-Identity-H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Oblique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6EBA0" w14:textId="77777777" w:rsidR="00772106" w:rsidRDefault="00772106" w:rsidP="00CA3DCC">
      <w:r>
        <w:separator/>
      </w:r>
    </w:p>
  </w:footnote>
  <w:footnote w:type="continuationSeparator" w:id="0">
    <w:p w14:paraId="3C43D1B6" w14:textId="77777777" w:rsidR="00772106" w:rsidRDefault="00772106" w:rsidP="00CA3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C3A3D"/>
    <w:multiLevelType w:val="hybridMultilevel"/>
    <w:tmpl w:val="3796DCE8"/>
    <w:lvl w:ilvl="0" w:tplc="6CF211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46450"/>
    <w:multiLevelType w:val="hybridMultilevel"/>
    <w:tmpl w:val="3796DCE8"/>
    <w:lvl w:ilvl="0" w:tplc="6CF211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D1E2C"/>
    <w:multiLevelType w:val="hybridMultilevel"/>
    <w:tmpl w:val="C23E4212"/>
    <w:lvl w:ilvl="0" w:tplc="3F46C76A">
      <w:start w:val="1"/>
      <w:numFmt w:val="bullet"/>
      <w:lvlText w:val=""/>
      <w:lvlJc w:val="left"/>
      <w:pPr>
        <w:ind w:left="1080" w:hanging="72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476B3"/>
    <w:multiLevelType w:val="hybridMultilevel"/>
    <w:tmpl w:val="F962AD98"/>
    <w:lvl w:ilvl="0" w:tplc="6F12994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A4A21"/>
    <w:multiLevelType w:val="hybridMultilevel"/>
    <w:tmpl w:val="7C544A30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29"/>
    <w:rsid w:val="00001B36"/>
    <w:rsid w:val="00003BBC"/>
    <w:rsid w:val="00005D76"/>
    <w:rsid w:val="00006756"/>
    <w:rsid w:val="000204BC"/>
    <w:rsid w:val="00022EB6"/>
    <w:rsid w:val="00023687"/>
    <w:rsid w:val="000271F4"/>
    <w:rsid w:val="00031C1F"/>
    <w:rsid w:val="00034484"/>
    <w:rsid w:val="00035432"/>
    <w:rsid w:val="00037D13"/>
    <w:rsid w:val="00037F9A"/>
    <w:rsid w:val="000410A8"/>
    <w:rsid w:val="0005108C"/>
    <w:rsid w:val="00051566"/>
    <w:rsid w:val="00054680"/>
    <w:rsid w:val="00054ABE"/>
    <w:rsid w:val="00061792"/>
    <w:rsid w:val="000623A9"/>
    <w:rsid w:val="0006571C"/>
    <w:rsid w:val="00065D14"/>
    <w:rsid w:val="00066DD3"/>
    <w:rsid w:val="00073C57"/>
    <w:rsid w:val="000741B4"/>
    <w:rsid w:val="000745D1"/>
    <w:rsid w:val="000753CE"/>
    <w:rsid w:val="000758A1"/>
    <w:rsid w:val="00082272"/>
    <w:rsid w:val="000827A7"/>
    <w:rsid w:val="000850D9"/>
    <w:rsid w:val="00086429"/>
    <w:rsid w:val="000878DD"/>
    <w:rsid w:val="000910F2"/>
    <w:rsid w:val="00091C14"/>
    <w:rsid w:val="000934B5"/>
    <w:rsid w:val="0009417D"/>
    <w:rsid w:val="00094FF4"/>
    <w:rsid w:val="00097152"/>
    <w:rsid w:val="0009798B"/>
    <w:rsid w:val="000A4158"/>
    <w:rsid w:val="000B6DE3"/>
    <w:rsid w:val="000B7C50"/>
    <w:rsid w:val="000C2899"/>
    <w:rsid w:val="000D0396"/>
    <w:rsid w:val="000D4436"/>
    <w:rsid w:val="000D4C1D"/>
    <w:rsid w:val="000D4C55"/>
    <w:rsid w:val="000E0999"/>
    <w:rsid w:val="000E19B5"/>
    <w:rsid w:val="000E6D2E"/>
    <w:rsid w:val="000F6A90"/>
    <w:rsid w:val="000F7E57"/>
    <w:rsid w:val="0010561B"/>
    <w:rsid w:val="00110354"/>
    <w:rsid w:val="001116F2"/>
    <w:rsid w:val="0011419D"/>
    <w:rsid w:val="00114244"/>
    <w:rsid w:val="00115DB3"/>
    <w:rsid w:val="001267F2"/>
    <w:rsid w:val="001320C1"/>
    <w:rsid w:val="00132E08"/>
    <w:rsid w:val="00136AF6"/>
    <w:rsid w:val="00136F74"/>
    <w:rsid w:val="001405FC"/>
    <w:rsid w:val="00145CA8"/>
    <w:rsid w:val="00145FD3"/>
    <w:rsid w:val="00146C00"/>
    <w:rsid w:val="001500E2"/>
    <w:rsid w:val="00151F63"/>
    <w:rsid w:val="001525D9"/>
    <w:rsid w:val="00153322"/>
    <w:rsid w:val="00162C50"/>
    <w:rsid w:val="00166211"/>
    <w:rsid w:val="00166427"/>
    <w:rsid w:val="0017428D"/>
    <w:rsid w:val="0018185B"/>
    <w:rsid w:val="00183C6F"/>
    <w:rsid w:val="001846EC"/>
    <w:rsid w:val="001916CC"/>
    <w:rsid w:val="0019173E"/>
    <w:rsid w:val="00191D40"/>
    <w:rsid w:val="001921B8"/>
    <w:rsid w:val="0019237E"/>
    <w:rsid w:val="001927A4"/>
    <w:rsid w:val="001928BE"/>
    <w:rsid w:val="00194334"/>
    <w:rsid w:val="001A0204"/>
    <w:rsid w:val="001A267E"/>
    <w:rsid w:val="001A2E35"/>
    <w:rsid w:val="001A79A7"/>
    <w:rsid w:val="001B1CF9"/>
    <w:rsid w:val="001B2252"/>
    <w:rsid w:val="001B2B4A"/>
    <w:rsid w:val="001B2CB9"/>
    <w:rsid w:val="001B321B"/>
    <w:rsid w:val="001B3D39"/>
    <w:rsid w:val="001C4920"/>
    <w:rsid w:val="001C7106"/>
    <w:rsid w:val="001C75A3"/>
    <w:rsid w:val="001D036D"/>
    <w:rsid w:val="001D656F"/>
    <w:rsid w:val="001E1694"/>
    <w:rsid w:val="001E3FC6"/>
    <w:rsid w:val="001E4D55"/>
    <w:rsid w:val="001E5403"/>
    <w:rsid w:val="001E6004"/>
    <w:rsid w:val="001F1AA9"/>
    <w:rsid w:val="0020075A"/>
    <w:rsid w:val="002029D7"/>
    <w:rsid w:val="00203848"/>
    <w:rsid w:val="002064AD"/>
    <w:rsid w:val="00206DF0"/>
    <w:rsid w:val="002115F3"/>
    <w:rsid w:val="00224597"/>
    <w:rsid w:val="00224C69"/>
    <w:rsid w:val="00232AAE"/>
    <w:rsid w:val="0024011D"/>
    <w:rsid w:val="0024019C"/>
    <w:rsid w:val="0024029D"/>
    <w:rsid w:val="00242FCE"/>
    <w:rsid w:val="002449BA"/>
    <w:rsid w:val="00252F35"/>
    <w:rsid w:val="00254EE5"/>
    <w:rsid w:val="002567BA"/>
    <w:rsid w:val="002614E7"/>
    <w:rsid w:val="00265BA1"/>
    <w:rsid w:val="002707D8"/>
    <w:rsid w:val="00273783"/>
    <w:rsid w:val="00273D43"/>
    <w:rsid w:val="002800FC"/>
    <w:rsid w:val="00280C62"/>
    <w:rsid w:val="0028200E"/>
    <w:rsid w:val="00282AB3"/>
    <w:rsid w:val="00283FF6"/>
    <w:rsid w:val="00285210"/>
    <w:rsid w:val="002867E4"/>
    <w:rsid w:val="002939E0"/>
    <w:rsid w:val="00293DEE"/>
    <w:rsid w:val="00293FAD"/>
    <w:rsid w:val="0029408A"/>
    <w:rsid w:val="00294676"/>
    <w:rsid w:val="0029581F"/>
    <w:rsid w:val="00296BC2"/>
    <w:rsid w:val="002A7BEC"/>
    <w:rsid w:val="002B0C4B"/>
    <w:rsid w:val="002B1D66"/>
    <w:rsid w:val="002B6967"/>
    <w:rsid w:val="002C0A7A"/>
    <w:rsid w:val="002C46CB"/>
    <w:rsid w:val="002C570A"/>
    <w:rsid w:val="002C6423"/>
    <w:rsid w:val="002D16F9"/>
    <w:rsid w:val="002D37BB"/>
    <w:rsid w:val="002D4FF6"/>
    <w:rsid w:val="002D508E"/>
    <w:rsid w:val="002D7941"/>
    <w:rsid w:val="002E5712"/>
    <w:rsid w:val="002E5B6F"/>
    <w:rsid w:val="002E6975"/>
    <w:rsid w:val="002F0968"/>
    <w:rsid w:val="002F3C27"/>
    <w:rsid w:val="002F4CBA"/>
    <w:rsid w:val="002F5596"/>
    <w:rsid w:val="002F5FF3"/>
    <w:rsid w:val="0030250F"/>
    <w:rsid w:val="003031BC"/>
    <w:rsid w:val="00304CEB"/>
    <w:rsid w:val="00306478"/>
    <w:rsid w:val="003067A8"/>
    <w:rsid w:val="00307DCB"/>
    <w:rsid w:val="003103A4"/>
    <w:rsid w:val="00310612"/>
    <w:rsid w:val="00315419"/>
    <w:rsid w:val="00315A40"/>
    <w:rsid w:val="00317BFC"/>
    <w:rsid w:val="00323B2C"/>
    <w:rsid w:val="0032656F"/>
    <w:rsid w:val="003307A4"/>
    <w:rsid w:val="003344CB"/>
    <w:rsid w:val="00335930"/>
    <w:rsid w:val="00337B9C"/>
    <w:rsid w:val="00340111"/>
    <w:rsid w:val="003404E7"/>
    <w:rsid w:val="0034055E"/>
    <w:rsid w:val="003441BF"/>
    <w:rsid w:val="00344FD8"/>
    <w:rsid w:val="00345AEE"/>
    <w:rsid w:val="00347084"/>
    <w:rsid w:val="0034723A"/>
    <w:rsid w:val="0035139F"/>
    <w:rsid w:val="00351CD3"/>
    <w:rsid w:val="003549EA"/>
    <w:rsid w:val="00354EFD"/>
    <w:rsid w:val="0036384D"/>
    <w:rsid w:val="00363D87"/>
    <w:rsid w:val="00366A57"/>
    <w:rsid w:val="00367872"/>
    <w:rsid w:val="00370CC0"/>
    <w:rsid w:val="00371813"/>
    <w:rsid w:val="00372DE9"/>
    <w:rsid w:val="00373031"/>
    <w:rsid w:val="00374FD0"/>
    <w:rsid w:val="0037572D"/>
    <w:rsid w:val="0037620E"/>
    <w:rsid w:val="00377B4C"/>
    <w:rsid w:val="00393F39"/>
    <w:rsid w:val="00396000"/>
    <w:rsid w:val="0039662E"/>
    <w:rsid w:val="003A2FA7"/>
    <w:rsid w:val="003A7133"/>
    <w:rsid w:val="003B01E8"/>
    <w:rsid w:val="003B0F56"/>
    <w:rsid w:val="003B5743"/>
    <w:rsid w:val="003B651A"/>
    <w:rsid w:val="003D17F4"/>
    <w:rsid w:val="003D2256"/>
    <w:rsid w:val="003D43E2"/>
    <w:rsid w:val="003D4B72"/>
    <w:rsid w:val="003D50EB"/>
    <w:rsid w:val="003D7290"/>
    <w:rsid w:val="003E0882"/>
    <w:rsid w:val="003E09EF"/>
    <w:rsid w:val="003E33BA"/>
    <w:rsid w:val="003E4543"/>
    <w:rsid w:val="003E53E6"/>
    <w:rsid w:val="003E7B13"/>
    <w:rsid w:val="003E7EA2"/>
    <w:rsid w:val="003F034A"/>
    <w:rsid w:val="003F2F53"/>
    <w:rsid w:val="00401E05"/>
    <w:rsid w:val="004069B1"/>
    <w:rsid w:val="00407DD4"/>
    <w:rsid w:val="004102CC"/>
    <w:rsid w:val="00411212"/>
    <w:rsid w:val="00413BCA"/>
    <w:rsid w:val="00417515"/>
    <w:rsid w:val="004267CB"/>
    <w:rsid w:val="00430D07"/>
    <w:rsid w:val="00432533"/>
    <w:rsid w:val="00437F88"/>
    <w:rsid w:val="004420AE"/>
    <w:rsid w:val="00445D43"/>
    <w:rsid w:val="00445EB0"/>
    <w:rsid w:val="00447FC2"/>
    <w:rsid w:val="00450358"/>
    <w:rsid w:val="00450A05"/>
    <w:rsid w:val="00451660"/>
    <w:rsid w:val="00453898"/>
    <w:rsid w:val="004540AA"/>
    <w:rsid w:val="004573F6"/>
    <w:rsid w:val="004604D8"/>
    <w:rsid w:val="00460508"/>
    <w:rsid w:val="0046417C"/>
    <w:rsid w:val="004642B1"/>
    <w:rsid w:val="0046440B"/>
    <w:rsid w:val="00466586"/>
    <w:rsid w:val="00472387"/>
    <w:rsid w:val="0047266C"/>
    <w:rsid w:val="00473186"/>
    <w:rsid w:val="00474A06"/>
    <w:rsid w:val="00474DE5"/>
    <w:rsid w:val="00477E6C"/>
    <w:rsid w:val="00481B0D"/>
    <w:rsid w:val="00482899"/>
    <w:rsid w:val="00484342"/>
    <w:rsid w:val="004846AE"/>
    <w:rsid w:val="004921CE"/>
    <w:rsid w:val="00492494"/>
    <w:rsid w:val="004960CE"/>
    <w:rsid w:val="004975C1"/>
    <w:rsid w:val="00497E5D"/>
    <w:rsid w:val="004A3AF8"/>
    <w:rsid w:val="004A3B23"/>
    <w:rsid w:val="004A658C"/>
    <w:rsid w:val="004A71DF"/>
    <w:rsid w:val="004B4431"/>
    <w:rsid w:val="004B5137"/>
    <w:rsid w:val="004C52AA"/>
    <w:rsid w:val="004C7AA7"/>
    <w:rsid w:val="004D483A"/>
    <w:rsid w:val="004D4A34"/>
    <w:rsid w:val="004D70A9"/>
    <w:rsid w:val="004E38D3"/>
    <w:rsid w:val="004E549A"/>
    <w:rsid w:val="004E5BB4"/>
    <w:rsid w:val="004E77ED"/>
    <w:rsid w:val="004F0388"/>
    <w:rsid w:val="004F4DF4"/>
    <w:rsid w:val="004F5D38"/>
    <w:rsid w:val="005041BB"/>
    <w:rsid w:val="00526651"/>
    <w:rsid w:val="00527D64"/>
    <w:rsid w:val="00536D05"/>
    <w:rsid w:val="005402A5"/>
    <w:rsid w:val="0054191C"/>
    <w:rsid w:val="00542F04"/>
    <w:rsid w:val="00550817"/>
    <w:rsid w:val="00550F1A"/>
    <w:rsid w:val="00551D3F"/>
    <w:rsid w:val="00556E63"/>
    <w:rsid w:val="00564D72"/>
    <w:rsid w:val="005722B3"/>
    <w:rsid w:val="00572CB3"/>
    <w:rsid w:val="0057659B"/>
    <w:rsid w:val="00576A84"/>
    <w:rsid w:val="00577133"/>
    <w:rsid w:val="005814D9"/>
    <w:rsid w:val="005823F4"/>
    <w:rsid w:val="00583E8B"/>
    <w:rsid w:val="00587087"/>
    <w:rsid w:val="00590F3D"/>
    <w:rsid w:val="00590F4E"/>
    <w:rsid w:val="00591672"/>
    <w:rsid w:val="00592B4E"/>
    <w:rsid w:val="00594929"/>
    <w:rsid w:val="00594D37"/>
    <w:rsid w:val="0059774C"/>
    <w:rsid w:val="005A010D"/>
    <w:rsid w:val="005A2177"/>
    <w:rsid w:val="005A4026"/>
    <w:rsid w:val="005B0B82"/>
    <w:rsid w:val="005B1EA2"/>
    <w:rsid w:val="005B4028"/>
    <w:rsid w:val="005B4187"/>
    <w:rsid w:val="005B5619"/>
    <w:rsid w:val="005C547C"/>
    <w:rsid w:val="005C62C0"/>
    <w:rsid w:val="005C651B"/>
    <w:rsid w:val="005C7F87"/>
    <w:rsid w:val="005D0AA0"/>
    <w:rsid w:val="005D77A4"/>
    <w:rsid w:val="005D7851"/>
    <w:rsid w:val="005D7DE4"/>
    <w:rsid w:val="005E1086"/>
    <w:rsid w:val="005E1261"/>
    <w:rsid w:val="005F3827"/>
    <w:rsid w:val="005F4AEC"/>
    <w:rsid w:val="005F4E2D"/>
    <w:rsid w:val="005F50A4"/>
    <w:rsid w:val="005F6FC9"/>
    <w:rsid w:val="006061DE"/>
    <w:rsid w:val="00612AC5"/>
    <w:rsid w:val="00615089"/>
    <w:rsid w:val="00616112"/>
    <w:rsid w:val="006167C5"/>
    <w:rsid w:val="00625F05"/>
    <w:rsid w:val="0063058A"/>
    <w:rsid w:val="0063231B"/>
    <w:rsid w:val="0063398E"/>
    <w:rsid w:val="00635500"/>
    <w:rsid w:val="006405BC"/>
    <w:rsid w:val="006406B6"/>
    <w:rsid w:val="006418AA"/>
    <w:rsid w:val="0065558D"/>
    <w:rsid w:val="00660802"/>
    <w:rsid w:val="006612D4"/>
    <w:rsid w:val="006619C5"/>
    <w:rsid w:val="0066553E"/>
    <w:rsid w:val="006674E7"/>
    <w:rsid w:val="006674F9"/>
    <w:rsid w:val="0067071C"/>
    <w:rsid w:val="0068618A"/>
    <w:rsid w:val="00686852"/>
    <w:rsid w:val="006875AE"/>
    <w:rsid w:val="00690E25"/>
    <w:rsid w:val="00692413"/>
    <w:rsid w:val="00692B81"/>
    <w:rsid w:val="00692C3F"/>
    <w:rsid w:val="006A4844"/>
    <w:rsid w:val="006A65DC"/>
    <w:rsid w:val="006A7B5A"/>
    <w:rsid w:val="006B0EF1"/>
    <w:rsid w:val="006B1263"/>
    <w:rsid w:val="006B143B"/>
    <w:rsid w:val="006B1895"/>
    <w:rsid w:val="006B1992"/>
    <w:rsid w:val="006B724B"/>
    <w:rsid w:val="006C3720"/>
    <w:rsid w:val="006C4021"/>
    <w:rsid w:val="006C4273"/>
    <w:rsid w:val="006C46FE"/>
    <w:rsid w:val="006C51B4"/>
    <w:rsid w:val="006C6295"/>
    <w:rsid w:val="006C66D7"/>
    <w:rsid w:val="006C6C79"/>
    <w:rsid w:val="006D22EE"/>
    <w:rsid w:val="006D36DD"/>
    <w:rsid w:val="006D517B"/>
    <w:rsid w:val="006D58D8"/>
    <w:rsid w:val="006D5A02"/>
    <w:rsid w:val="006E145A"/>
    <w:rsid w:val="006E151B"/>
    <w:rsid w:val="006F0F8C"/>
    <w:rsid w:val="006F1743"/>
    <w:rsid w:val="006F1838"/>
    <w:rsid w:val="00702584"/>
    <w:rsid w:val="0070432D"/>
    <w:rsid w:val="007073DC"/>
    <w:rsid w:val="00711503"/>
    <w:rsid w:val="0071394C"/>
    <w:rsid w:val="00715DC0"/>
    <w:rsid w:val="00716D5F"/>
    <w:rsid w:val="00720D2E"/>
    <w:rsid w:val="007305D0"/>
    <w:rsid w:val="00730E77"/>
    <w:rsid w:val="00732021"/>
    <w:rsid w:val="00743202"/>
    <w:rsid w:val="00744029"/>
    <w:rsid w:val="00750F8B"/>
    <w:rsid w:val="00752195"/>
    <w:rsid w:val="00755400"/>
    <w:rsid w:val="0076063B"/>
    <w:rsid w:val="00767CCC"/>
    <w:rsid w:val="0077035E"/>
    <w:rsid w:val="007712F3"/>
    <w:rsid w:val="00771985"/>
    <w:rsid w:val="00772106"/>
    <w:rsid w:val="00775D29"/>
    <w:rsid w:val="00777278"/>
    <w:rsid w:val="00777CAB"/>
    <w:rsid w:val="0078283A"/>
    <w:rsid w:val="007841CF"/>
    <w:rsid w:val="00784609"/>
    <w:rsid w:val="00785018"/>
    <w:rsid w:val="00791DE3"/>
    <w:rsid w:val="00795BDD"/>
    <w:rsid w:val="00797793"/>
    <w:rsid w:val="007A2D86"/>
    <w:rsid w:val="007A4346"/>
    <w:rsid w:val="007A6D90"/>
    <w:rsid w:val="007A6F14"/>
    <w:rsid w:val="007B0F42"/>
    <w:rsid w:val="007B3642"/>
    <w:rsid w:val="007B522D"/>
    <w:rsid w:val="007B5400"/>
    <w:rsid w:val="007B5E0E"/>
    <w:rsid w:val="007C05D4"/>
    <w:rsid w:val="007C0A23"/>
    <w:rsid w:val="007C0C68"/>
    <w:rsid w:val="007C1A49"/>
    <w:rsid w:val="007C1E8A"/>
    <w:rsid w:val="007C5328"/>
    <w:rsid w:val="007D0494"/>
    <w:rsid w:val="007D2597"/>
    <w:rsid w:val="007D75D5"/>
    <w:rsid w:val="007E4982"/>
    <w:rsid w:val="007F1D7C"/>
    <w:rsid w:val="007F3103"/>
    <w:rsid w:val="007F49B3"/>
    <w:rsid w:val="007F4FB7"/>
    <w:rsid w:val="007F734E"/>
    <w:rsid w:val="00800A52"/>
    <w:rsid w:val="0080237B"/>
    <w:rsid w:val="00807BFD"/>
    <w:rsid w:val="00812DB8"/>
    <w:rsid w:val="00814C4F"/>
    <w:rsid w:val="00820B97"/>
    <w:rsid w:val="008217E4"/>
    <w:rsid w:val="00821FAF"/>
    <w:rsid w:val="008232C0"/>
    <w:rsid w:val="00823C8F"/>
    <w:rsid w:val="00823D4C"/>
    <w:rsid w:val="008240CA"/>
    <w:rsid w:val="008249F1"/>
    <w:rsid w:val="00826229"/>
    <w:rsid w:val="008263AF"/>
    <w:rsid w:val="00830E7F"/>
    <w:rsid w:val="00831485"/>
    <w:rsid w:val="00831FF0"/>
    <w:rsid w:val="0084292E"/>
    <w:rsid w:val="00843782"/>
    <w:rsid w:val="008503E2"/>
    <w:rsid w:val="00851F18"/>
    <w:rsid w:val="00852B75"/>
    <w:rsid w:val="00855E73"/>
    <w:rsid w:val="0086146C"/>
    <w:rsid w:val="00861BF1"/>
    <w:rsid w:val="0086358C"/>
    <w:rsid w:val="00864DD3"/>
    <w:rsid w:val="00865364"/>
    <w:rsid w:val="00866DBC"/>
    <w:rsid w:val="00870E65"/>
    <w:rsid w:val="00871D93"/>
    <w:rsid w:val="00871F0B"/>
    <w:rsid w:val="0087319B"/>
    <w:rsid w:val="008732D7"/>
    <w:rsid w:val="008759FE"/>
    <w:rsid w:val="008813C7"/>
    <w:rsid w:val="00886BB7"/>
    <w:rsid w:val="00890C66"/>
    <w:rsid w:val="008916E6"/>
    <w:rsid w:val="0089259E"/>
    <w:rsid w:val="00892B2C"/>
    <w:rsid w:val="008948F6"/>
    <w:rsid w:val="00896B69"/>
    <w:rsid w:val="00897CD0"/>
    <w:rsid w:val="008A2F69"/>
    <w:rsid w:val="008A4C9A"/>
    <w:rsid w:val="008A5EE8"/>
    <w:rsid w:val="008B4612"/>
    <w:rsid w:val="008B7751"/>
    <w:rsid w:val="008C09A8"/>
    <w:rsid w:val="008C2282"/>
    <w:rsid w:val="008C53C3"/>
    <w:rsid w:val="008D242C"/>
    <w:rsid w:val="008D5210"/>
    <w:rsid w:val="008D56F5"/>
    <w:rsid w:val="008D619D"/>
    <w:rsid w:val="008D6F11"/>
    <w:rsid w:val="008D6F2E"/>
    <w:rsid w:val="008D706C"/>
    <w:rsid w:val="008E1856"/>
    <w:rsid w:val="008E2197"/>
    <w:rsid w:val="008E3739"/>
    <w:rsid w:val="008E4CA7"/>
    <w:rsid w:val="008F0A9F"/>
    <w:rsid w:val="008F3FB6"/>
    <w:rsid w:val="008F45F3"/>
    <w:rsid w:val="008F768A"/>
    <w:rsid w:val="008F778C"/>
    <w:rsid w:val="00900A8A"/>
    <w:rsid w:val="009038F0"/>
    <w:rsid w:val="0091489E"/>
    <w:rsid w:val="00915CC7"/>
    <w:rsid w:val="00924530"/>
    <w:rsid w:val="009276D7"/>
    <w:rsid w:val="00930855"/>
    <w:rsid w:val="00932411"/>
    <w:rsid w:val="00934153"/>
    <w:rsid w:val="00935F5C"/>
    <w:rsid w:val="00937B6D"/>
    <w:rsid w:val="009425CF"/>
    <w:rsid w:val="0095111F"/>
    <w:rsid w:val="00951670"/>
    <w:rsid w:val="00951791"/>
    <w:rsid w:val="009545F2"/>
    <w:rsid w:val="00954CC2"/>
    <w:rsid w:val="009554CD"/>
    <w:rsid w:val="00955FEF"/>
    <w:rsid w:val="00957A53"/>
    <w:rsid w:val="0096060E"/>
    <w:rsid w:val="009636C0"/>
    <w:rsid w:val="00965259"/>
    <w:rsid w:val="00965F16"/>
    <w:rsid w:val="00966EF8"/>
    <w:rsid w:val="0097404C"/>
    <w:rsid w:val="00974F18"/>
    <w:rsid w:val="00974FFA"/>
    <w:rsid w:val="00977A76"/>
    <w:rsid w:val="009823C1"/>
    <w:rsid w:val="009907CF"/>
    <w:rsid w:val="00993A11"/>
    <w:rsid w:val="00995105"/>
    <w:rsid w:val="00997132"/>
    <w:rsid w:val="009A15ED"/>
    <w:rsid w:val="009A7D58"/>
    <w:rsid w:val="009B63C5"/>
    <w:rsid w:val="009B69A6"/>
    <w:rsid w:val="009C03B6"/>
    <w:rsid w:val="009C25B0"/>
    <w:rsid w:val="009C4D8B"/>
    <w:rsid w:val="009C6AFE"/>
    <w:rsid w:val="009D0660"/>
    <w:rsid w:val="009D1024"/>
    <w:rsid w:val="009D448E"/>
    <w:rsid w:val="009D748F"/>
    <w:rsid w:val="009E0304"/>
    <w:rsid w:val="009E0F2B"/>
    <w:rsid w:val="009E23D7"/>
    <w:rsid w:val="009E5BB6"/>
    <w:rsid w:val="009F55A5"/>
    <w:rsid w:val="009F7114"/>
    <w:rsid w:val="00A00FC3"/>
    <w:rsid w:val="00A032AA"/>
    <w:rsid w:val="00A0391B"/>
    <w:rsid w:val="00A0539D"/>
    <w:rsid w:val="00A05B2B"/>
    <w:rsid w:val="00A062DE"/>
    <w:rsid w:val="00A06A82"/>
    <w:rsid w:val="00A0776A"/>
    <w:rsid w:val="00A1075E"/>
    <w:rsid w:val="00A10B78"/>
    <w:rsid w:val="00A20488"/>
    <w:rsid w:val="00A21505"/>
    <w:rsid w:val="00A222DE"/>
    <w:rsid w:val="00A23C98"/>
    <w:rsid w:val="00A24737"/>
    <w:rsid w:val="00A25DAC"/>
    <w:rsid w:val="00A2655F"/>
    <w:rsid w:val="00A26EBE"/>
    <w:rsid w:val="00A2733C"/>
    <w:rsid w:val="00A27D50"/>
    <w:rsid w:val="00A31014"/>
    <w:rsid w:val="00A347E5"/>
    <w:rsid w:val="00A35C1B"/>
    <w:rsid w:val="00A366B6"/>
    <w:rsid w:val="00A36C5D"/>
    <w:rsid w:val="00A36F2E"/>
    <w:rsid w:val="00A40A8F"/>
    <w:rsid w:val="00A42251"/>
    <w:rsid w:val="00A60CF6"/>
    <w:rsid w:val="00A60FB2"/>
    <w:rsid w:val="00A61F4F"/>
    <w:rsid w:val="00A62A8B"/>
    <w:rsid w:val="00A72E12"/>
    <w:rsid w:val="00A72FF2"/>
    <w:rsid w:val="00A7459C"/>
    <w:rsid w:val="00A75312"/>
    <w:rsid w:val="00A76816"/>
    <w:rsid w:val="00A77CB7"/>
    <w:rsid w:val="00A85A7E"/>
    <w:rsid w:val="00A9029D"/>
    <w:rsid w:val="00A934A4"/>
    <w:rsid w:val="00A93B4E"/>
    <w:rsid w:val="00A947C5"/>
    <w:rsid w:val="00A94D2B"/>
    <w:rsid w:val="00A9536B"/>
    <w:rsid w:val="00A976B8"/>
    <w:rsid w:val="00AA00BB"/>
    <w:rsid w:val="00AA0B54"/>
    <w:rsid w:val="00AA0CB9"/>
    <w:rsid w:val="00AA3126"/>
    <w:rsid w:val="00AA63C1"/>
    <w:rsid w:val="00AB3249"/>
    <w:rsid w:val="00AB493C"/>
    <w:rsid w:val="00AB51F1"/>
    <w:rsid w:val="00AD0091"/>
    <w:rsid w:val="00AD0847"/>
    <w:rsid w:val="00AD236B"/>
    <w:rsid w:val="00AD244A"/>
    <w:rsid w:val="00AD3C76"/>
    <w:rsid w:val="00AE1D9D"/>
    <w:rsid w:val="00AE371D"/>
    <w:rsid w:val="00AE5703"/>
    <w:rsid w:val="00AE6FA6"/>
    <w:rsid w:val="00AE7999"/>
    <w:rsid w:val="00AF0122"/>
    <w:rsid w:val="00AF0D7E"/>
    <w:rsid w:val="00AF177A"/>
    <w:rsid w:val="00B007C2"/>
    <w:rsid w:val="00B00D63"/>
    <w:rsid w:val="00B037DB"/>
    <w:rsid w:val="00B03821"/>
    <w:rsid w:val="00B067E8"/>
    <w:rsid w:val="00B07630"/>
    <w:rsid w:val="00B13B1D"/>
    <w:rsid w:val="00B13FFF"/>
    <w:rsid w:val="00B14516"/>
    <w:rsid w:val="00B1478F"/>
    <w:rsid w:val="00B166AB"/>
    <w:rsid w:val="00B2036E"/>
    <w:rsid w:val="00B23C23"/>
    <w:rsid w:val="00B246BE"/>
    <w:rsid w:val="00B249A2"/>
    <w:rsid w:val="00B25894"/>
    <w:rsid w:val="00B30E28"/>
    <w:rsid w:val="00B30FD7"/>
    <w:rsid w:val="00B36C36"/>
    <w:rsid w:val="00B376BC"/>
    <w:rsid w:val="00B41AA2"/>
    <w:rsid w:val="00B42F4E"/>
    <w:rsid w:val="00B446EE"/>
    <w:rsid w:val="00B44CC3"/>
    <w:rsid w:val="00B45B62"/>
    <w:rsid w:val="00B53955"/>
    <w:rsid w:val="00B53A37"/>
    <w:rsid w:val="00B54358"/>
    <w:rsid w:val="00B57508"/>
    <w:rsid w:val="00B62C22"/>
    <w:rsid w:val="00B700A4"/>
    <w:rsid w:val="00B84A40"/>
    <w:rsid w:val="00B859FB"/>
    <w:rsid w:val="00B8675A"/>
    <w:rsid w:val="00B86F9E"/>
    <w:rsid w:val="00B87DBB"/>
    <w:rsid w:val="00B92ADF"/>
    <w:rsid w:val="00B92D12"/>
    <w:rsid w:val="00B9424E"/>
    <w:rsid w:val="00B95E6E"/>
    <w:rsid w:val="00BA06A2"/>
    <w:rsid w:val="00BA0F01"/>
    <w:rsid w:val="00BA24F6"/>
    <w:rsid w:val="00BA3287"/>
    <w:rsid w:val="00BA7BA3"/>
    <w:rsid w:val="00BB1A71"/>
    <w:rsid w:val="00BB2CED"/>
    <w:rsid w:val="00BC11F7"/>
    <w:rsid w:val="00BC5483"/>
    <w:rsid w:val="00BC5883"/>
    <w:rsid w:val="00BD0139"/>
    <w:rsid w:val="00BD4115"/>
    <w:rsid w:val="00BD4608"/>
    <w:rsid w:val="00BD4D63"/>
    <w:rsid w:val="00BD5F0E"/>
    <w:rsid w:val="00BD7184"/>
    <w:rsid w:val="00BD741F"/>
    <w:rsid w:val="00BE2407"/>
    <w:rsid w:val="00BE2E3D"/>
    <w:rsid w:val="00BE69A7"/>
    <w:rsid w:val="00BE7DD7"/>
    <w:rsid w:val="00BF08E0"/>
    <w:rsid w:val="00BF4189"/>
    <w:rsid w:val="00BF7BA3"/>
    <w:rsid w:val="00C01E23"/>
    <w:rsid w:val="00C02FD3"/>
    <w:rsid w:val="00C040EE"/>
    <w:rsid w:val="00C04D7B"/>
    <w:rsid w:val="00C05B26"/>
    <w:rsid w:val="00C147FA"/>
    <w:rsid w:val="00C15154"/>
    <w:rsid w:val="00C158D6"/>
    <w:rsid w:val="00C204F9"/>
    <w:rsid w:val="00C20994"/>
    <w:rsid w:val="00C20CB5"/>
    <w:rsid w:val="00C21D52"/>
    <w:rsid w:val="00C25D77"/>
    <w:rsid w:val="00C323BE"/>
    <w:rsid w:val="00C32C7A"/>
    <w:rsid w:val="00C33343"/>
    <w:rsid w:val="00C36FA2"/>
    <w:rsid w:val="00C37C59"/>
    <w:rsid w:val="00C37E63"/>
    <w:rsid w:val="00C37E9E"/>
    <w:rsid w:val="00C37FE4"/>
    <w:rsid w:val="00C41338"/>
    <w:rsid w:val="00C442B8"/>
    <w:rsid w:val="00C46FBE"/>
    <w:rsid w:val="00C471D1"/>
    <w:rsid w:val="00C512D6"/>
    <w:rsid w:val="00C51BF0"/>
    <w:rsid w:val="00C51F08"/>
    <w:rsid w:val="00C5241A"/>
    <w:rsid w:val="00C530F8"/>
    <w:rsid w:val="00C53B46"/>
    <w:rsid w:val="00C56101"/>
    <w:rsid w:val="00C57A1E"/>
    <w:rsid w:val="00C67CEE"/>
    <w:rsid w:val="00C71D24"/>
    <w:rsid w:val="00C71F87"/>
    <w:rsid w:val="00C7332B"/>
    <w:rsid w:val="00C762D8"/>
    <w:rsid w:val="00C7763A"/>
    <w:rsid w:val="00C80AF1"/>
    <w:rsid w:val="00C81165"/>
    <w:rsid w:val="00C8170C"/>
    <w:rsid w:val="00C827BA"/>
    <w:rsid w:val="00C862D6"/>
    <w:rsid w:val="00C9795E"/>
    <w:rsid w:val="00CA003E"/>
    <w:rsid w:val="00CA150C"/>
    <w:rsid w:val="00CA2653"/>
    <w:rsid w:val="00CA3DCC"/>
    <w:rsid w:val="00CB09C4"/>
    <w:rsid w:val="00CB0F78"/>
    <w:rsid w:val="00CB429F"/>
    <w:rsid w:val="00CB4A22"/>
    <w:rsid w:val="00CB55F6"/>
    <w:rsid w:val="00CB6EEC"/>
    <w:rsid w:val="00CB7FA1"/>
    <w:rsid w:val="00CC131A"/>
    <w:rsid w:val="00CC49EC"/>
    <w:rsid w:val="00CC4D61"/>
    <w:rsid w:val="00CC72C3"/>
    <w:rsid w:val="00CD0489"/>
    <w:rsid w:val="00CD0B4D"/>
    <w:rsid w:val="00CD0C69"/>
    <w:rsid w:val="00CD6B24"/>
    <w:rsid w:val="00CE102D"/>
    <w:rsid w:val="00CE26F1"/>
    <w:rsid w:val="00CE390C"/>
    <w:rsid w:val="00CE696B"/>
    <w:rsid w:val="00CF2280"/>
    <w:rsid w:val="00CF2EF6"/>
    <w:rsid w:val="00CF41C3"/>
    <w:rsid w:val="00CF5A76"/>
    <w:rsid w:val="00CF6D75"/>
    <w:rsid w:val="00D00FAE"/>
    <w:rsid w:val="00D01C65"/>
    <w:rsid w:val="00D0275E"/>
    <w:rsid w:val="00D05608"/>
    <w:rsid w:val="00D07525"/>
    <w:rsid w:val="00D07F53"/>
    <w:rsid w:val="00D14C2C"/>
    <w:rsid w:val="00D162CC"/>
    <w:rsid w:val="00D2049B"/>
    <w:rsid w:val="00D20615"/>
    <w:rsid w:val="00D22239"/>
    <w:rsid w:val="00D252DA"/>
    <w:rsid w:val="00D301F1"/>
    <w:rsid w:val="00D31A36"/>
    <w:rsid w:val="00D36162"/>
    <w:rsid w:val="00D37803"/>
    <w:rsid w:val="00D42762"/>
    <w:rsid w:val="00D435BB"/>
    <w:rsid w:val="00D46E45"/>
    <w:rsid w:val="00D47079"/>
    <w:rsid w:val="00D472CA"/>
    <w:rsid w:val="00D536DB"/>
    <w:rsid w:val="00D611F7"/>
    <w:rsid w:val="00D62242"/>
    <w:rsid w:val="00D64882"/>
    <w:rsid w:val="00D64B6F"/>
    <w:rsid w:val="00D65B7F"/>
    <w:rsid w:val="00D721C3"/>
    <w:rsid w:val="00D763FF"/>
    <w:rsid w:val="00D76D26"/>
    <w:rsid w:val="00D80CCD"/>
    <w:rsid w:val="00D863C5"/>
    <w:rsid w:val="00D8677B"/>
    <w:rsid w:val="00D875B1"/>
    <w:rsid w:val="00D9156B"/>
    <w:rsid w:val="00DA01EA"/>
    <w:rsid w:val="00DA2B29"/>
    <w:rsid w:val="00DA4F55"/>
    <w:rsid w:val="00DA6389"/>
    <w:rsid w:val="00DA68C9"/>
    <w:rsid w:val="00DB514F"/>
    <w:rsid w:val="00DB6204"/>
    <w:rsid w:val="00DB7135"/>
    <w:rsid w:val="00DC5396"/>
    <w:rsid w:val="00DC5B7E"/>
    <w:rsid w:val="00DC600B"/>
    <w:rsid w:val="00DD2D75"/>
    <w:rsid w:val="00DD53FB"/>
    <w:rsid w:val="00DD6101"/>
    <w:rsid w:val="00DD7BB4"/>
    <w:rsid w:val="00DE1046"/>
    <w:rsid w:val="00DE65FE"/>
    <w:rsid w:val="00DE6BF0"/>
    <w:rsid w:val="00DF2373"/>
    <w:rsid w:val="00DF3969"/>
    <w:rsid w:val="00DF3B5D"/>
    <w:rsid w:val="00E0161C"/>
    <w:rsid w:val="00E0389E"/>
    <w:rsid w:val="00E0397E"/>
    <w:rsid w:val="00E10FC1"/>
    <w:rsid w:val="00E15461"/>
    <w:rsid w:val="00E168D6"/>
    <w:rsid w:val="00E21A08"/>
    <w:rsid w:val="00E22641"/>
    <w:rsid w:val="00E22973"/>
    <w:rsid w:val="00E23D53"/>
    <w:rsid w:val="00E2458E"/>
    <w:rsid w:val="00E248F8"/>
    <w:rsid w:val="00E25A7A"/>
    <w:rsid w:val="00E26ADD"/>
    <w:rsid w:val="00E30F0F"/>
    <w:rsid w:val="00E328A7"/>
    <w:rsid w:val="00E3340B"/>
    <w:rsid w:val="00E347ED"/>
    <w:rsid w:val="00E40BF5"/>
    <w:rsid w:val="00E40D9D"/>
    <w:rsid w:val="00E457F6"/>
    <w:rsid w:val="00E462A5"/>
    <w:rsid w:val="00E506C9"/>
    <w:rsid w:val="00E5158A"/>
    <w:rsid w:val="00E52679"/>
    <w:rsid w:val="00E5270B"/>
    <w:rsid w:val="00E5324B"/>
    <w:rsid w:val="00E535BE"/>
    <w:rsid w:val="00E559CD"/>
    <w:rsid w:val="00E638DF"/>
    <w:rsid w:val="00E72519"/>
    <w:rsid w:val="00E728B2"/>
    <w:rsid w:val="00E74E21"/>
    <w:rsid w:val="00E807C7"/>
    <w:rsid w:val="00E85196"/>
    <w:rsid w:val="00E855AF"/>
    <w:rsid w:val="00E93503"/>
    <w:rsid w:val="00E949C6"/>
    <w:rsid w:val="00E9713C"/>
    <w:rsid w:val="00EA5C06"/>
    <w:rsid w:val="00EA7773"/>
    <w:rsid w:val="00EB02E2"/>
    <w:rsid w:val="00EB2CD1"/>
    <w:rsid w:val="00EB2DD3"/>
    <w:rsid w:val="00EB3311"/>
    <w:rsid w:val="00EB520B"/>
    <w:rsid w:val="00EB64BC"/>
    <w:rsid w:val="00EB7D5A"/>
    <w:rsid w:val="00EC0563"/>
    <w:rsid w:val="00EC4EE2"/>
    <w:rsid w:val="00EC53B9"/>
    <w:rsid w:val="00ED001D"/>
    <w:rsid w:val="00ED0487"/>
    <w:rsid w:val="00ED2630"/>
    <w:rsid w:val="00ED5F16"/>
    <w:rsid w:val="00ED6F7A"/>
    <w:rsid w:val="00ED716C"/>
    <w:rsid w:val="00ED7731"/>
    <w:rsid w:val="00F023A5"/>
    <w:rsid w:val="00F02443"/>
    <w:rsid w:val="00F044B5"/>
    <w:rsid w:val="00F06DE1"/>
    <w:rsid w:val="00F10BDD"/>
    <w:rsid w:val="00F12B1F"/>
    <w:rsid w:val="00F147AA"/>
    <w:rsid w:val="00F214BB"/>
    <w:rsid w:val="00F22048"/>
    <w:rsid w:val="00F32AE7"/>
    <w:rsid w:val="00F37164"/>
    <w:rsid w:val="00F40188"/>
    <w:rsid w:val="00F40CE8"/>
    <w:rsid w:val="00F415E0"/>
    <w:rsid w:val="00F44A28"/>
    <w:rsid w:val="00F451E7"/>
    <w:rsid w:val="00F46765"/>
    <w:rsid w:val="00F47223"/>
    <w:rsid w:val="00F50036"/>
    <w:rsid w:val="00F5046C"/>
    <w:rsid w:val="00F5082F"/>
    <w:rsid w:val="00F5262A"/>
    <w:rsid w:val="00F535A1"/>
    <w:rsid w:val="00F56A9D"/>
    <w:rsid w:val="00F6247D"/>
    <w:rsid w:val="00F62FED"/>
    <w:rsid w:val="00F64FB2"/>
    <w:rsid w:val="00F658E4"/>
    <w:rsid w:val="00F67B79"/>
    <w:rsid w:val="00F70751"/>
    <w:rsid w:val="00F72552"/>
    <w:rsid w:val="00F75BE7"/>
    <w:rsid w:val="00F766C0"/>
    <w:rsid w:val="00F767F7"/>
    <w:rsid w:val="00F80876"/>
    <w:rsid w:val="00F813A5"/>
    <w:rsid w:val="00F8260E"/>
    <w:rsid w:val="00F843D5"/>
    <w:rsid w:val="00F94785"/>
    <w:rsid w:val="00F96F9D"/>
    <w:rsid w:val="00FA2911"/>
    <w:rsid w:val="00FA33BA"/>
    <w:rsid w:val="00FA48FD"/>
    <w:rsid w:val="00FA4D59"/>
    <w:rsid w:val="00FA72BB"/>
    <w:rsid w:val="00FB4518"/>
    <w:rsid w:val="00FB6E27"/>
    <w:rsid w:val="00FB6F14"/>
    <w:rsid w:val="00FB7CAE"/>
    <w:rsid w:val="00FC186F"/>
    <w:rsid w:val="00FC1FE7"/>
    <w:rsid w:val="00FC229A"/>
    <w:rsid w:val="00FC6928"/>
    <w:rsid w:val="00FC762C"/>
    <w:rsid w:val="00FD51E1"/>
    <w:rsid w:val="00FE22B4"/>
    <w:rsid w:val="00FF0E56"/>
    <w:rsid w:val="00FF145D"/>
    <w:rsid w:val="00FF245C"/>
    <w:rsid w:val="00FF72C9"/>
    <w:rsid w:val="00FF7810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863D"/>
  <w15:chartTrackingRefBased/>
  <w15:docId w15:val="{A664F3FD-6361-4294-AFC2-6B55BF9C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3405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04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594929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F08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F08E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F08E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08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08E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08E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8E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4055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le-text">
    <w:name w:val="title-text"/>
    <w:basedOn w:val="Policepardfaut"/>
    <w:rsid w:val="0034055E"/>
  </w:style>
  <w:style w:type="paragraph" w:styleId="Paragraphedeliste">
    <w:name w:val="List Paragraph"/>
    <w:basedOn w:val="Normal"/>
    <w:uiPriority w:val="34"/>
    <w:qFormat/>
    <w:rsid w:val="0034055E"/>
    <w:pPr>
      <w:ind w:left="720"/>
      <w:contextualSpacing/>
    </w:pPr>
  </w:style>
  <w:style w:type="character" w:customStyle="1" w:styleId="element-citation">
    <w:name w:val="element-citation"/>
    <w:basedOn w:val="Policepardfaut"/>
    <w:rsid w:val="0034055E"/>
  </w:style>
  <w:style w:type="character" w:customStyle="1" w:styleId="ref-journal">
    <w:name w:val="ref-journal"/>
    <w:basedOn w:val="Policepardfaut"/>
    <w:rsid w:val="0034055E"/>
  </w:style>
  <w:style w:type="character" w:styleId="Accentuation">
    <w:name w:val="Emphasis"/>
    <w:basedOn w:val="Policepardfaut"/>
    <w:uiPriority w:val="20"/>
    <w:qFormat/>
    <w:rsid w:val="0034055E"/>
    <w:rPr>
      <w:i/>
      <w:iCs/>
    </w:rPr>
  </w:style>
  <w:style w:type="character" w:customStyle="1" w:styleId="ref-vol">
    <w:name w:val="ref-vol"/>
    <w:basedOn w:val="Policepardfaut"/>
    <w:rsid w:val="0034055E"/>
  </w:style>
  <w:style w:type="character" w:customStyle="1" w:styleId="fm-vol-iss-date">
    <w:name w:val="fm-vol-iss-date"/>
    <w:basedOn w:val="Policepardfaut"/>
    <w:rsid w:val="000758A1"/>
  </w:style>
  <w:style w:type="character" w:customStyle="1" w:styleId="doi">
    <w:name w:val="doi"/>
    <w:basedOn w:val="Policepardfaut"/>
    <w:rsid w:val="000758A1"/>
  </w:style>
  <w:style w:type="character" w:customStyle="1" w:styleId="fm-citation-ids-label">
    <w:name w:val="fm-citation-ids-label"/>
    <w:basedOn w:val="Policepardfaut"/>
    <w:rsid w:val="000758A1"/>
  </w:style>
  <w:style w:type="character" w:customStyle="1" w:styleId="fontstyle01">
    <w:name w:val="fontstyle01"/>
    <w:basedOn w:val="Policepardfaut"/>
    <w:rsid w:val="004921CE"/>
    <w:rPr>
      <w:rFonts w:ascii="LMRoman10-Regular-Identity-H" w:hAnsi="LMRoman10-Regular-Identity-H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625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0204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vision">
    <w:name w:val="Revision"/>
    <w:hidden/>
    <w:uiPriority w:val="99"/>
    <w:semiHidden/>
    <w:rsid w:val="008D706C"/>
    <w:pPr>
      <w:spacing w:after="0" w:line="240" w:lineRule="auto"/>
    </w:pPr>
  </w:style>
  <w:style w:type="character" w:customStyle="1" w:styleId="Heading3Char">
    <w:name w:val="Heading 3 Char"/>
    <w:basedOn w:val="Policepardfaut"/>
    <w:uiPriority w:val="9"/>
    <w:rsid w:val="00587087"/>
    <w:rPr>
      <w:rFonts w:ascii="Arial" w:eastAsia="Arial" w:hAnsi="Arial" w:cs="Arial"/>
      <w:sz w:val="30"/>
      <w:szCs w:val="30"/>
    </w:rPr>
  </w:style>
  <w:style w:type="character" w:styleId="Numrodeligne">
    <w:name w:val="line number"/>
    <w:basedOn w:val="Policepardfaut"/>
    <w:uiPriority w:val="99"/>
    <w:semiHidden/>
    <w:unhideWhenUsed/>
    <w:rsid w:val="0029408A"/>
  </w:style>
  <w:style w:type="character" w:customStyle="1" w:styleId="accordion-tabbedtab-mobile">
    <w:name w:val="accordion-tabbed__tab-mobile"/>
    <w:basedOn w:val="Policepardfaut"/>
    <w:rsid w:val="000D0396"/>
  </w:style>
  <w:style w:type="character" w:customStyle="1" w:styleId="comma-separator">
    <w:name w:val="comma-separator"/>
    <w:basedOn w:val="Policepardfaut"/>
    <w:rsid w:val="000D0396"/>
  </w:style>
  <w:style w:type="character" w:customStyle="1" w:styleId="epub-state">
    <w:name w:val="epub-state"/>
    <w:basedOn w:val="Policepardfaut"/>
    <w:rsid w:val="000D0396"/>
  </w:style>
  <w:style w:type="character" w:styleId="lev">
    <w:name w:val="Strong"/>
    <w:basedOn w:val="Policepardfaut"/>
    <w:uiPriority w:val="22"/>
    <w:qFormat/>
    <w:rsid w:val="000D0396"/>
    <w:rPr>
      <w:b/>
      <w:bCs/>
    </w:rPr>
  </w:style>
  <w:style w:type="character" w:customStyle="1" w:styleId="ng-binding">
    <w:name w:val="ng-binding"/>
    <w:basedOn w:val="Policepardfaut"/>
    <w:rsid w:val="000D0396"/>
  </w:style>
  <w:style w:type="character" w:customStyle="1" w:styleId="fontstyle21">
    <w:name w:val="fontstyle21"/>
    <w:basedOn w:val="Policepardfaut"/>
    <w:rsid w:val="000D0396"/>
    <w:rPr>
      <w:rFonts w:ascii="Helvetica-Oblique" w:hAnsi="Helvetica-Oblique" w:hint="default"/>
      <w:b w:val="0"/>
      <w:bCs w:val="0"/>
      <w:i/>
      <w:iCs/>
      <w:color w:val="808080"/>
      <w:sz w:val="26"/>
      <w:szCs w:val="26"/>
    </w:rPr>
  </w:style>
  <w:style w:type="character" w:customStyle="1" w:styleId="text">
    <w:name w:val="text"/>
    <w:basedOn w:val="Policepardfaut"/>
    <w:rsid w:val="0019237E"/>
  </w:style>
  <w:style w:type="character" w:customStyle="1" w:styleId="author-ref">
    <w:name w:val="author-ref"/>
    <w:basedOn w:val="Policepardfaut"/>
    <w:rsid w:val="0019237E"/>
  </w:style>
  <w:style w:type="paragraph" w:customStyle="1" w:styleId="volume-issue">
    <w:name w:val="volume-issue"/>
    <w:basedOn w:val="Normal"/>
    <w:rsid w:val="007712F3"/>
    <w:pPr>
      <w:spacing w:before="100" w:beforeAutospacing="1" w:after="100" w:afterAutospacing="1"/>
    </w:pPr>
  </w:style>
  <w:style w:type="character" w:customStyle="1" w:styleId="val">
    <w:name w:val="val"/>
    <w:basedOn w:val="Policepardfaut"/>
    <w:rsid w:val="007712F3"/>
  </w:style>
  <w:style w:type="paragraph" w:styleId="NormalWeb">
    <w:name w:val="Normal (Web)"/>
    <w:basedOn w:val="Normal"/>
    <w:uiPriority w:val="99"/>
    <w:semiHidden/>
    <w:unhideWhenUsed/>
    <w:rsid w:val="007712F3"/>
    <w:pPr>
      <w:spacing w:before="100" w:beforeAutospacing="1" w:after="100" w:afterAutospacing="1"/>
    </w:pPr>
  </w:style>
  <w:style w:type="paragraph" w:customStyle="1" w:styleId="page-range">
    <w:name w:val="page-range"/>
    <w:basedOn w:val="Normal"/>
    <w:rsid w:val="007712F3"/>
    <w:pPr>
      <w:spacing w:before="100" w:beforeAutospacing="1" w:after="100" w:afterAutospacing="1"/>
    </w:pPr>
  </w:style>
  <w:style w:type="character" w:styleId="Lienhypertextesuivivisit">
    <w:name w:val="FollowedHyperlink"/>
    <w:basedOn w:val="Policepardfaut"/>
    <w:uiPriority w:val="99"/>
    <w:semiHidden/>
    <w:unhideWhenUsed/>
    <w:rsid w:val="00997132"/>
    <w:rPr>
      <w:color w:val="954F72" w:themeColor="followedHyperlink"/>
      <w:u w:val="single"/>
    </w:rPr>
  </w:style>
  <w:style w:type="character" w:customStyle="1" w:styleId="author">
    <w:name w:val="author"/>
    <w:basedOn w:val="Policepardfaut"/>
    <w:rsid w:val="00115DB3"/>
  </w:style>
  <w:style w:type="character" w:customStyle="1" w:styleId="pubyear">
    <w:name w:val="pubyear"/>
    <w:basedOn w:val="Policepardfaut"/>
    <w:rsid w:val="00115DB3"/>
  </w:style>
  <w:style w:type="character" w:customStyle="1" w:styleId="articletitle">
    <w:name w:val="articletitle"/>
    <w:basedOn w:val="Policepardfaut"/>
    <w:rsid w:val="00115DB3"/>
  </w:style>
  <w:style w:type="character" w:customStyle="1" w:styleId="vol">
    <w:name w:val="vol"/>
    <w:basedOn w:val="Policepardfaut"/>
    <w:rsid w:val="00115DB3"/>
  </w:style>
  <w:style w:type="character" w:customStyle="1" w:styleId="pagefirst">
    <w:name w:val="pagefirst"/>
    <w:basedOn w:val="Policepardfaut"/>
    <w:rsid w:val="00115DB3"/>
  </w:style>
  <w:style w:type="character" w:customStyle="1" w:styleId="pagelast">
    <w:name w:val="pagelast"/>
    <w:basedOn w:val="Policepardfaut"/>
    <w:rsid w:val="00115DB3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A3DC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A3DCC"/>
    <w:rPr>
      <w:sz w:val="20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CA3DC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301F1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301F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D301F1"/>
    <w:rPr>
      <w:vertAlign w:val="superscript"/>
    </w:rPr>
  </w:style>
  <w:style w:type="paragraph" w:styleId="Bibliographie">
    <w:name w:val="Bibliography"/>
    <w:basedOn w:val="Normal"/>
    <w:next w:val="Normal"/>
    <w:uiPriority w:val="37"/>
    <w:unhideWhenUsed/>
    <w:rsid w:val="00592B4E"/>
    <w:pPr>
      <w:tabs>
        <w:tab w:val="left" w:pos="504"/>
      </w:tabs>
      <w:spacing w:after="240"/>
      <w:ind w:left="504" w:hanging="5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6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7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4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0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a.ac.tz/project/african-centre-excellence-rodent-pest-management-and-biosensor-technology-development" TargetMode="External"/><Relationship Id="rId13" Type="http://schemas.openxmlformats.org/officeDocument/2006/relationships/hyperlink" Target="http://projects.nri.org/stoprat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jects.nri.org/ecorat/" TargetMode="External"/><Relationship Id="rId17" Type="http://schemas.openxmlformats.org/officeDocument/2006/relationships/hyperlink" Target="https://www.fao.org/emergencies/fao-in-action/stories/stories-detail/en/c/143016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rd.fr/attenuation-communautaire-de-defis-lies-aux-rongeurs-en-milieu-urbain-africa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jects.nri.org/ratzooma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quadrat.ac.uk/projects/bridging-ecology-and-economics-to-develop-effective-and-sustainable-rodent-management-strategies-in-rural-africa/" TargetMode="External"/><Relationship Id="rId10" Type="http://schemas.openxmlformats.org/officeDocument/2006/relationships/hyperlink" Target="https://cordis.europa.eu/project/id/ICA4-CT-2000-3002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frirodents.sua.ac.tz/" TargetMode="External"/><Relationship Id="rId14" Type="http://schemas.openxmlformats.org/officeDocument/2006/relationships/hyperlink" Target="https://ecorodman.nri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D409D-8294-4C89-B2CE-CDA6F4EF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1214</Words>
  <Characters>6677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IRD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Ambroise</dc:creator>
  <cp:keywords/>
  <dc:description/>
  <cp:lastModifiedBy>Ambroise</cp:lastModifiedBy>
  <cp:revision>4</cp:revision>
  <dcterms:created xsi:type="dcterms:W3CDTF">2023-04-26T11:54:00Z</dcterms:created>
  <dcterms:modified xsi:type="dcterms:W3CDTF">2023-10-19T22:48:00Z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zotero-version="6.0.8"&gt;&lt;session id="BM19OFnx"/&gt;&lt;style id="http://www.zotero.org/styles/environnement-risques-et-sante" hasBibliography="1" bibliographyStyleHasBeenSet="1"/&gt;&lt;prefs&gt;&lt;pref name="fieldType" value="Field"/&gt;&lt;/prefs&gt;&lt;/data&gt;</vt:lpwstr>
  </property>
</Properties>
</file>