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09741" w14:textId="783DE115" w:rsidR="00B66D1B" w:rsidRPr="00E62B87" w:rsidRDefault="00377F24" w:rsidP="00377F24">
      <w:pPr>
        <w:ind w:left="-1134"/>
        <w:jc w:val="center"/>
        <w:rPr>
          <w:noProof/>
        </w:rPr>
      </w:pPr>
      <w:r w:rsidRPr="00E62B87">
        <w:rPr>
          <w:noProof/>
        </w:rPr>
        <w:t>SUPPLEMENTARY (FIGURES AND TABLES)</w:t>
      </w:r>
    </w:p>
    <w:p w14:paraId="5C087CF6" w14:textId="4CAECA06" w:rsidR="00B77571" w:rsidRPr="00E62B87" w:rsidRDefault="00B77571" w:rsidP="00377F24">
      <w:pPr>
        <w:rPr>
          <w:rFonts w:ascii="Palatino Linotype" w:hAnsi="Palatino Linotype"/>
          <w:sz w:val="20"/>
          <w:szCs w:val="20"/>
        </w:rPr>
      </w:pPr>
    </w:p>
    <w:p w14:paraId="68892E28" w14:textId="0B899DBD" w:rsidR="00B77571" w:rsidRPr="00E62B87" w:rsidRDefault="00B77571" w:rsidP="00377F24">
      <w:pPr>
        <w:ind w:left="851" w:hanging="1844"/>
        <w:rPr>
          <w:noProof/>
        </w:rPr>
      </w:pPr>
      <w:r w:rsidRPr="00E62B87">
        <w:rPr>
          <w:noProof/>
        </w:rPr>
        <w:drawing>
          <wp:inline distT="0" distB="0" distL="0" distR="0" wp14:anchorId="1F16BB16" wp14:editId="2A70E47A">
            <wp:extent cx="7354887" cy="4381500"/>
            <wp:effectExtent l="0" t="0" r="0" b="0"/>
            <wp:docPr id="25" name="Picture 24" descr="Chart, histo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3E341C6-1F39-409D-917B-441046D945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 descr="Chart, histogram&#10;&#10;Description automatically generated">
                      <a:extLst>
                        <a:ext uri="{FF2B5EF4-FFF2-40B4-BE49-F238E27FC236}">
                          <a16:creationId xmlns:a16="http://schemas.microsoft.com/office/drawing/2014/main" id="{B3E341C6-1F39-409D-917B-441046D945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75860" cy="439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51A87" w14:textId="303D828E" w:rsidR="00B77571" w:rsidRPr="00E62B87" w:rsidRDefault="00B77571" w:rsidP="00B77571">
      <w:pPr>
        <w:ind w:firstLine="720"/>
        <w:rPr>
          <w:rFonts w:ascii="Palatino Linotype" w:hAnsi="Palatino Linotype"/>
          <w:sz w:val="20"/>
          <w:szCs w:val="20"/>
        </w:rPr>
      </w:pPr>
      <w:r w:rsidRPr="00E62B87">
        <w:rPr>
          <w:rFonts w:ascii="Palatino Linotype" w:hAnsi="Palatino Linotype"/>
          <w:sz w:val="20"/>
          <w:szCs w:val="20"/>
        </w:rPr>
        <w:t xml:space="preserve">SF 1: Histogram plot of selected compound flood (CF) drivers </w:t>
      </w:r>
    </w:p>
    <w:p w14:paraId="34A842B3" w14:textId="7562EB92" w:rsidR="00D2510D" w:rsidRPr="00E62B87" w:rsidRDefault="00D2510D" w:rsidP="00B77571">
      <w:pPr>
        <w:ind w:firstLine="720"/>
      </w:pPr>
      <w:r w:rsidRPr="00E62B87">
        <w:rPr>
          <w:noProof/>
        </w:rPr>
        <w:lastRenderedPageBreak/>
        <w:drawing>
          <wp:inline distT="0" distB="0" distL="0" distR="0" wp14:anchorId="69FBCBEC" wp14:editId="0D916D5F">
            <wp:extent cx="4296681" cy="3749040"/>
            <wp:effectExtent l="0" t="0" r="8890" b="3810"/>
            <wp:docPr id="19" name="Picture 18" descr="Chart, box and whisker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356BC16-5932-4B88-995F-F46204B36D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Chart, box and whisker chart&#10;&#10;Description automatically generated">
                      <a:extLst>
                        <a:ext uri="{FF2B5EF4-FFF2-40B4-BE49-F238E27FC236}">
                          <a16:creationId xmlns:a16="http://schemas.microsoft.com/office/drawing/2014/main" id="{5356BC16-5932-4B88-995F-F46204B36D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6802" cy="377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2B87">
        <w:t>(a)</w:t>
      </w:r>
    </w:p>
    <w:p w14:paraId="6EF44077" w14:textId="6307BBA8" w:rsidR="00D2510D" w:rsidRPr="00E62B87" w:rsidRDefault="00D2510D" w:rsidP="00B77571">
      <w:pPr>
        <w:ind w:firstLine="720"/>
      </w:pPr>
      <w:r w:rsidRPr="00E62B87">
        <w:rPr>
          <w:noProof/>
        </w:rPr>
        <w:drawing>
          <wp:inline distT="0" distB="0" distL="0" distR="0" wp14:anchorId="7DB446CF" wp14:editId="14B74C47">
            <wp:extent cx="4259580" cy="3716666"/>
            <wp:effectExtent l="0" t="0" r="7620" b="0"/>
            <wp:docPr id="21" name="Picture 20" descr="Chart, box and whisker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CD567C9-490B-41F3-9B80-15B0EFF0A4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Chart, box and whisker chart&#10;&#10;Description automatically generated">
                      <a:extLst>
                        <a:ext uri="{FF2B5EF4-FFF2-40B4-BE49-F238E27FC236}">
                          <a16:creationId xmlns:a16="http://schemas.microsoft.com/office/drawing/2014/main" id="{DCD567C9-490B-41F3-9B80-15B0EFF0A4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2142" cy="372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2B87">
        <w:t>(b)</w:t>
      </w:r>
    </w:p>
    <w:p w14:paraId="5AFCF070" w14:textId="77777777" w:rsidR="00175B28" w:rsidRPr="00E62B87" w:rsidRDefault="00D2510D" w:rsidP="00B77571">
      <w:pPr>
        <w:ind w:firstLine="720"/>
      </w:pPr>
      <w:r w:rsidRPr="00E62B87">
        <w:rPr>
          <w:noProof/>
        </w:rPr>
        <w:lastRenderedPageBreak/>
        <w:drawing>
          <wp:inline distT="0" distB="0" distL="0" distR="0" wp14:anchorId="591CE753" wp14:editId="250AC22F">
            <wp:extent cx="4259580" cy="3716665"/>
            <wp:effectExtent l="0" t="0" r="7620" b="0"/>
            <wp:docPr id="23" name="Picture 22" descr="Chart, box and whisker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E00FC86-3DAB-4BB5-B8E2-AF54314BB4E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 descr="Chart, box and whisker chart&#10;&#10;Description automatically generated">
                      <a:extLst>
                        <a:ext uri="{FF2B5EF4-FFF2-40B4-BE49-F238E27FC236}">
                          <a16:creationId xmlns:a16="http://schemas.microsoft.com/office/drawing/2014/main" id="{BE00FC86-3DAB-4BB5-B8E2-AF54314BB4E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0848" cy="372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2B87">
        <w:t>(c)</w:t>
      </w:r>
    </w:p>
    <w:p w14:paraId="6D5998A2" w14:textId="316AB65E" w:rsidR="00175B28" w:rsidRPr="00E62B87" w:rsidRDefault="00175B28" w:rsidP="00175B28">
      <w:pPr>
        <w:rPr>
          <w:rFonts w:ascii="Palatino Linotype" w:eastAsiaTheme="minorEastAsia" w:hAnsi="Palatino Linotype"/>
          <w:sz w:val="20"/>
          <w:szCs w:val="20"/>
        </w:rPr>
      </w:pPr>
      <w:r w:rsidRPr="00E62B87">
        <w:rPr>
          <w:rFonts w:ascii="Palatino Linotype" w:hAnsi="Palatino Linotype"/>
          <w:sz w:val="20"/>
          <w:szCs w:val="20"/>
        </w:rPr>
        <w:t xml:space="preserve">SF 2: Box whisker plot of CF drivers (a) Annual maximum 24-hr Rainfall (mm) (b) Maximum Storm surge (Time interval =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± 4</m:t>
        </m:r>
      </m:oMath>
      <w:r w:rsidRPr="00E62B87">
        <w:rPr>
          <w:rFonts w:ascii="Palatino Linotype" w:eastAsiaTheme="minorEastAsia" w:hAnsi="Palatino Linotype"/>
          <w:sz w:val="20"/>
          <w:szCs w:val="20"/>
        </w:rPr>
        <w:t xml:space="preserve"> days) (m) (c) Maximum River discharge (Time interval = </w: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± 4</m:t>
        </m:r>
      </m:oMath>
      <w:r w:rsidRPr="00E62B87">
        <w:rPr>
          <w:rFonts w:ascii="Palatino Linotype" w:eastAsiaTheme="minorEastAsia" w:hAnsi="Palatino Linotype"/>
          <w:sz w:val="20"/>
          <w:szCs w:val="20"/>
        </w:rPr>
        <w:t xml:space="preserve"> days) (</w:t>
      </w:r>
      <m:oMath>
        <m:sSup>
          <m:sSupPr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sec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-1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0"/>
            <w:szCs w:val="20"/>
          </w:rPr>
          <m:t>)</m:t>
        </m:r>
      </m:oMath>
    </w:p>
    <w:p w14:paraId="65E2F842" w14:textId="6021D526" w:rsidR="00372CAB" w:rsidRPr="00E62B87" w:rsidRDefault="00291AB4" w:rsidP="00175B28">
      <w:pPr>
        <w:rPr>
          <w:rFonts w:eastAsiaTheme="minorEastAsia"/>
        </w:rPr>
      </w:pPr>
      <w:r w:rsidRPr="00E62B87">
        <w:rPr>
          <w:noProof/>
        </w:rPr>
        <w:lastRenderedPageBreak/>
        <w:drawing>
          <wp:inline distT="0" distB="0" distL="0" distR="0" wp14:anchorId="3D96D1FB" wp14:editId="17190626">
            <wp:extent cx="5623654" cy="5379720"/>
            <wp:effectExtent l="0" t="0" r="0" b="0"/>
            <wp:docPr id="6" name="Picture 6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226" cy="541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B87">
        <w:rPr>
          <w:rFonts w:eastAsiaTheme="minorEastAsia"/>
        </w:rPr>
        <w:t>(a)</w:t>
      </w:r>
    </w:p>
    <w:p w14:paraId="0CFAF5CA" w14:textId="34285FD2" w:rsidR="00291AB4" w:rsidRPr="00E62B87" w:rsidRDefault="00291AB4" w:rsidP="00175B28">
      <w:pPr>
        <w:rPr>
          <w:rFonts w:eastAsiaTheme="minorEastAsia"/>
        </w:rPr>
      </w:pPr>
      <w:r w:rsidRPr="00E62B87">
        <w:rPr>
          <w:noProof/>
        </w:rPr>
        <w:lastRenderedPageBreak/>
        <w:drawing>
          <wp:inline distT="0" distB="0" distL="0" distR="0" wp14:anchorId="362C876C" wp14:editId="432AEDD5">
            <wp:extent cx="5234940" cy="4862454"/>
            <wp:effectExtent l="0" t="0" r="3810" b="0"/>
            <wp:docPr id="7" name="Picture 7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907" cy="486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B87">
        <w:rPr>
          <w:rFonts w:eastAsiaTheme="minorEastAsia"/>
        </w:rPr>
        <w:t>(b)</w:t>
      </w:r>
    </w:p>
    <w:p w14:paraId="0BF0D7D4" w14:textId="553A1A32" w:rsidR="00291AB4" w:rsidRPr="00E62B87" w:rsidRDefault="00910E2B" w:rsidP="00175B28">
      <w:pPr>
        <w:rPr>
          <w:rFonts w:eastAsiaTheme="minorEastAsia"/>
        </w:rPr>
      </w:pPr>
      <w:r w:rsidRPr="00E62B87">
        <w:rPr>
          <w:noProof/>
        </w:rPr>
        <w:lastRenderedPageBreak/>
        <w:drawing>
          <wp:inline distT="0" distB="0" distL="0" distR="0" wp14:anchorId="2A973303" wp14:editId="6F1126CF">
            <wp:extent cx="5402580" cy="5013548"/>
            <wp:effectExtent l="0" t="0" r="7620" b="0"/>
            <wp:docPr id="8" name="Picture 8" descr="Chart, line 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line 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332" cy="501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2B87">
        <w:rPr>
          <w:rFonts w:eastAsiaTheme="minorEastAsia"/>
        </w:rPr>
        <w:t>(c)</w:t>
      </w:r>
    </w:p>
    <w:p w14:paraId="310BCF19" w14:textId="0E38E00C" w:rsidR="00910E2B" w:rsidRPr="00E62B87" w:rsidRDefault="00910E2B" w:rsidP="00910E2B">
      <w:pPr>
        <w:jc w:val="both"/>
        <w:rPr>
          <w:rFonts w:ascii="Palatino Linotype" w:eastAsiaTheme="minorEastAsia" w:hAnsi="Palatino Linotype"/>
          <w:sz w:val="20"/>
          <w:szCs w:val="20"/>
        </w:rPr>
      </w:pPr>
      <w:r w:rsidRPr="00E62B87">
        <w:rPr>
          <w:rFonts w:ascii="Palatino Linotype" w:eastAsiaTheme="minorEastAsia" w:hAnsi="Palatino Linotype"/>
          <w:sz w:val="20"/>
          <w:szCs w:val="20"/>
        </w:rPr>
        <w:t xml:space="preserve">SF 3: Normal Quantile-Quantile (Q-Q) plots </w:t>
      </w:r>
      <w:r w:rsidR="00C86C31" w:rsidRPr="00E62B87">
        <w:rPr>
          <w:rFonts w:ascii="Palatino Linotype" w:eastAsiaTheme="minorEastAsia" w:hAnsi="Palatino Linotype"/>
          <w:sz w:val="20"/>
          <w:szCs w:val="20"/>
        </w:rPr>
        <w:t xml:space="preserve">for </w:t>
      </w:r>
      <w:r w:rsidRPr="00E62B87">
        <w:rPr>
          <w:rFonts w:ascii="Palatino Linotype" w:eastAsiaTheme="minorEastAsia" w:hAnsi="Palatino Linotype"/>
          <w:sz w:val="20"/>
          <w:szCs w:val="20"/>
        </w:rPr>
        <w:t xml:space="preserve">(a) Annual maximum 24-hr Rainfall (mm) (b) Maximum Storm surge (Time interval = </w:t>
      </w:r>
      <w:r w:rsidRPr="00E62B87">
        <w:rPr>
          <w:rFonts w:ascii="Palatino Linotype" w:eastAsiaTheme="minorEastAsia" w:hAnsi="Palatino Linotype" w:cstheme="minorHAnsi"/>
          <w:sz w:val="20"/>
          <w:szCs w:val="20"/>
        </w:rPr>
        <w:t>±</w:t>
      </w:r>
      <w:r w:rsidRPr="00E62B87">
        <w:rPr>
          <w:rFonts w:ascii="Palatino Linotype" w:eastAsiaTheme="minorEastAsia" w:hAnsi="Palatino Linotype"/>
          <w:sz w:val="20"/>
          <w:szCs w:val="20"/>
        </w:rPr>
        <w:t xml:space="preserve"> 4 days) (m) (c) Maximum River discharge (Time interval = </w:t>
      </w:r>
      <w:r w:rsidRPr="00E62B87">
        <w:rPr>
          <w:rFonts w:ascii="Palatino Linotype" w:eastAsiaTheme="minorEastAsia" w:hAnsi="Palatino Linotype" w:cstheme="minorHAnsi"/>
          <w:sz w:val="20"/>
          <w:szCs w:val="20"/>
        </w:rPr>
        <w:t>±</w:t>
      </w:r>
      <w:r w:rsidRPr="00E62B87">
        <w:rPr>
          <w:rFonts w:ascii="Palatino Linotype" w:eastAsiaTheme="minorEastAsia" w:hAnsi="Palatino Linotype"/>
          <w:sz w:val="20"/>
          <w:szCs w:val="20"/>
        </w:rPr>
        <w:t xml:space="preserve"> 4 days) (</w:t>
      </w:r>
      <m:oMath>
        <m:sSup>
          <m:sSupPr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sec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0"/>
                <w:szCs w:val="20"/>
              </w:rPr>
              <m:t>-1</m:t>
            </m:r>
          </m:sup>
        </m:sSup>
      </m:oMath>
      <w:r w:rsidRPr="00E62B87">
        <w:rPr>
          <w:rFonts w:ascii="Palatino Linotype" w:eastAsiaTheme="minorEastAsia" w:hAnsi="Palatino Linotype"/>
          <w:sz w:val="20"/>
          <w:szCs w:val="20"/>
        </w:rPr>
        <w:t>)</w:t>
      </w:r>
    </w:p>
    <w:p w14:paraId="6B6D5D39" w14:textId="5D9E4EBD" w:rsidR="00372CAB" w:rsidRPr="00E62B87" w:rsidRDefault="00372CAB" w:rsidP="00175B28">
      <w:pPr>
        <w:rPr>
          <w:rFonts w:eastAsiaTheme="minorEastAsia"/>
        </w:rPr>
      </w:pPr>
    </w:p>
    <w:p w14:paraId="1D3F8C64" w14:textId="29F9A91A" w:rsidR="00372CAB" w:rsidRPr="00E62B87" w:rsidRDefault="00372CAB" w:rsidP="00175B28">
      <w:pPr>
        <w:rPr>
          <w:rFonts w:eastAsiaTheme="minorEastAsia"/>
        </w:rPr>
      </w:pPr>
    </w:p>
    <w:p w14:paraId="0B8A9517" w14:textId="3E9FC133" w:rsidR="00372CAB" w:rsidRPr="00E62B87" w:rsidRDefault="00372CAB" w:rsidP="004C1E87">
      <w:pPr>
        <w:jc w:val="both"/>
      </w:pPr>
    </w:p>
    <w:p w14:paraId="35216A45" w14:textId="5083E7EF" w:rsidR="00FE6462" w:rsidRPr="00E62B87" w:rsidRDefault="00FE6462" w:rsidP="004C1E87">
      <w:pPr>
        <w:jc w:val="both"/>
        <w:rPr>
          <w:rFonts w:ascii="Palatino Linotype" w:hAnsi="Palatino Linotype"/>
        </w:rPr>
      </w:pPr>
      <w:bookmarkStart w:id="0" w:name="_Hlk114576326"/>
    </w:p>
    <w:bookmarkEnd w:id="0"/>
    <w:p w14:paraId="2FFFCE34" w14:textId="53E738B2" w:rsidR="000A004D" w:rsidRPr="00E62B87" w:rsidRDefault="000A004D" w:rsidP="00175B28"/>
    <w:p w14:paraId="6876DC2E" w14:textId="52FD1A63" w:rsidR="00FE6462" w:rsidRPr="00E62B87" w:rsidRDefault="00FE6462" w:rsidP="00175B28"/>
    <w:p w14:paraId="5456EF83" w14:textId="03172868" w:rsidR="004E5F60" w:rsidRPr="00E62B87" w:rsidRDefault="004E5F60" w:rsidP="00175B28"/>
    <w:p w14:paraId="0EBEC0B0" w14:textId="36E6058A" w:rsidR="00E17E95" w:rsidRPr="00E62B87" w:rsidRDefault="00E17E95" w:rsidP="00175B28">
      <w:pPr>
        <w:rPr>
          <w:rFonts w:ascii="Palatino Linotype" w:hAnsi="Palatino Linotype"/>
          <w:sz w:val="20"/>
          <w:szCs w:val="20"/>
        </w:rPr>
      </w:pPr>
    </w:p>
    <w:p w14:paraId="4521CDA7" w14:textId="77777777" w:rsidR="00121A70" w:rsidRPr="00E62B87" w:rsidRDefault="00121A70" w:rsidP="00E17E95">
      <w:pPr>
        <w:ind w:left="-851"/>
        <w:rPr>
          <w:rFonts w:ascii="Palatino Linotype" w:hAnsi="Palatino Linotype"/>
          <w:sz w:val="20"/>
          <w:szCs w:val="20"/>
        </w:rPr>
      </w:pPr>
    </w:p>
    <w:p w14:paraId="2019A46A" w14:textId="6217C65D" w:rsidR="00291AB4" w:rsidRPr="00E62B87" w:rsidRDefault="00A44285" w:rsidP="00175B28">
      <w:pPr>
        <w:rPr>
          <w:rFonts w:ascii="Palatino Linotype" w:hAnsi="Palatino Linotype"/>
          <w:sz w:val="20"/>
          <w:szCs w:val="20"/>
        </w:rPr>
      </w:pPr>
      <w:r w:rsidRPr="00E62B87">
        <w:rPr>
          <w:rFonts w:ascii="Palatino Linotype" w:hAnsi="Palatino Linotype"/>
          <w:sz w:val="20"/>
          <w:szCs w:val="20"/>
        </w:rPr>
        <w:t>ST 1: Basic summary statistics of the selected compound flooding (CF) drivers</w:t>
      </w:r>
    </w:p>
    <w:tbl>
      <w:tblPr>
        <w:tblW w:w="8007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69"/>
        <w:gridCol w:w="2669"/>
        <w:gridCol w:w="2669"/>
      </w:tblGrid>
      <w:tr w:rsidR="00910E2B" w:rsidRPr="00E62B87" w14:paraId="6D9B2B15" w14:textId="77777777" w:rsidTr="000A22A8">
        <w:trPr>
          <w:trHeight w:val="171"/>
          <w:jc w:val="center"/>
        </w:trPr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8A0AC" w14:textId="77777777" w:rsidR="00910E2B" w:rsidRPr="00E62B87" w:rsidRDefault="00910E2B" w:rsidP="00910E2B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Annual Maximum 24-hr Rainfall (mm)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A8D4DB" w14:textId="2B5D2AAB" w:rsidR="00910E2B" w:rsidRPr="00E62B87" w:rsidRDefault="00910E2B" w:rsidP="00910E2B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Maximum Storm surge (Time interval = ±4days) (m)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FA9E64" w14:textId="3DD6D498" w:rsidR="00910E2B" w:rsidRPr="00E62B87" w:rsidRDefault="00910E2B" w:rsidP="00910E2B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Maximum River discharge (Time interval = ±4 days) (</w:t>
            </w:r>
            <m:oMath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sec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</w:rPr>
                    <m:t>-1</m:t>
                  </m:r>
                </m:sup>
              </m:sSup>
            </m:oMath>
            <w:r w:rsidRPr="00E62B87">
              <w:rPr>
                <w:rFonts w:ascii="Palatino Linotype" w:hAnsi="Palatino Linotype"/>
                <w:sz w:val="20"/>
                <w:szCs w:val="20"/>
              </w:rPr>
              <w:t>)</w:t>
            </w:r>
          </w:p>
        </w:tc>
      </w:tr>
      <w:tr w:rsidR="00910E2B" w:rsidRPr="00E62B87" w14:paraId="29759E53" w14:textId="77777777" w:rsidTr="000A22A8">
        <w:trPr>
          <w:trHeight w:val="60"/>
          <w:jc w:val="center"/>
        </w:trPr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D0ACC7" w14:textId="77777777" w:rsidR="00910E2B" w:rsidRPr="00E62B87" w:rsidRDefault="00910E2B" w:rsidP="00910E2B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 xml:space="preserve">Min. </w:t>
            </w:r>
            <w:proofErr w:type="gramStart"/>
            <w:r w:rsidRPr="00E62B87">
              <w:rPr>
                <w:rFonts w:ascii="Palatino Linotype" w:hAnsi="Palatino Linotype"/>
                <w:sz w:val="20"/>
                <w:szCs w:val="20"/>
              </w:rPr>
              <w:t xml:space="preserve">  :</w:t>
            </w:r>
            <w:proofErr w:type="gramEnd"/>
            <w:r w:rsidRPr="00E62B87">
              <w:rPr>
                <w:rFonts w:ascii="Palatino Linotype" w:hAnsi="Palatino Linotype"/>
                <w:sz w:val="20"/>
                <w:szCs w:val="20"/>
              </w:rPr>
              <w:t xml:space="preserve"> 33.00 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13AB8" w14:textId="77777777" w:rsidR="00910E2B" w:rsidRPr="00E62B87" w:rsidRDefault="00910E2B" w:rsidP="00910E2B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 xml:space="preserve">Min.   </w:t>
            </w:r>
            <w:proofErr w:type="gramStart"/>
            <w:r w:rsidRPr="00E62B87">
              <w:rPr>
                <w:rFonts w:ascii="Palatino Linotype" w:hAnsi="Palatino Linotype"/>
                <w:sz w:val="20"/>
                <w:szCs w:val="20"/>
              </w:rPr>
              <w:t>:-</w:t>
            </w:r>
            <w:proofErr w:type="gramEnd"/>
            <w:r w:rsidRPr="00E62B87">
              <w:rPr>
                <w:rFonts w:ascii="Palatino Linotype" w:hAnsi="Palatino Linotype"/>
                <w:sz w:val="20"/>
                <w:szCs w:val="20"/>
              </w:rPr>
              <w:t xml:space="preserve">0.0470 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B65206" w14:textId="77777777" w:rsidR="00910E2B" w:rsidRPr="00E62B87" w:rsidRDefault="00910E2B" w:rsidP="00910E2B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 xml:space="preserve">Min. </w:t>
            </w:r>
            <w:proofErr w:type="gramStart"/>
            <w:r w:rsidRPr="00E62B87">
              <w:rPr>
                <w:rFonts w:ascii="Palatino Linotype" w:hAnsi="Palatino Linotype"/>
                <w:sz w:val="20"/>
                <w:szCs w:val="20"/>
              </w:rPr>
              <w:t xml:space="preserve">  :</w:t>
            </w:r>
            <w:proofErr w:type="gramEnd"/>
            <w:r w:rsidRPr="00E62B87">
              <w:rPr>
                <w:rFonts w:ascii="Palatino Linotype" w:hAnsi="Palatino Linotype"/>
                <w:sz w:val="20"/>
                <w:szCs w:val="20"/>
              </w:rPr>
              <w:t xml:space="preserve"> 800 </w:t>
            </w:r>
          </w:p>
        </w:tc>
      </w:tr>
      <w:tr w:rsidR="00910E2B" w:rsidRPr="00E62B87" w14:paraId="09CE9D43" w14:textId="77777777" w:rsidTr="000A22A8">
        <w:trPr>
          <w:trHeight w:val="60"/>
          <w:jc w:val="center"/>
        </w:trPr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47B098" w14:textId="77777777" w:rsidR="00910E2B" w:rsidRPr="00E62B87" w:rsidRDefault="00910E2B" w:rsidP="00910E2B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 xml:space="preserve"> 1st Qu.: 63.42                    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4E73E8" w14:textId="77777777" w:rsidR="00910E2B" w:rsidRPr="00E62B87" w:rsidRDefault="00910E2B" w:rsidP="00910E2B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 xml:space="preserve">1st Qu.: 0.1875 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C1906E" w14:textId="77777777" w:rsidR="00910E2B" w:rsidRPr="00E62B87" w:rsidRDefault="00910E2B" w:rsidP="00910E2B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 xml:space="preserve">1st Qu.:1275 </w:t>
            </w:r>
          </w:p>
        </w:tc>
      </w:tr>
      <w:tr w:rsidR="00910E2B" w:rsidRPr="00E62B87" w14:paraId="2B3F3DFF" w14:textId="77777777" w:rsidTr="000A22A8">
        <w:trPr>
          <w:trHeight w:val="94"/>
          <w:jc w:val="center"/>
        </w:trPr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73C9E3" w14:textId="77777777" w:rsidR="00910E2B" w:rsidRPr="00E62B87" w:rsidRDefault="00910E2B" w:rsidP="00910E2B">
            <w:pPr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E62B87">
              <w:rPr>
                <w:rFonts w:ascii="Palatino Linotype" w:hAnsi="Palatino Linotype"/>
                <w:sz w:val="20"/>
                <w:szCs w:val="20"/>
              </w:rPr>
              <w:t>Median :</w:t>
            </w:r>
            <w:proofErr w:type="gramEnd"/>
            <w:r w:rsidRPr="00E62B87">
              <w:rPr>
                <w:rFonts w:ascii="Palatino Linotype" w:hAnsi="Palatino Linotype"/>
                <w:sz w:val="20"/>
                <w:szCs w:val="20"/>
              </w:rPr>
              <w:t xml:space="preserve"> 79.50 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4EC4C" w14:textId="77777777" w:rsidR="00910E2B" w:rsidRPr="00E62B87" w:rsidRDefault="00910E2B" w:rsidP="00910E2B">
            <w:pPr>
              <w:rPr>
                <w:rFonts w:ascii="Palatino Linotype" w:hAnsi="Palatino Linotype"/>
                <w:sz w:val="20"/>
                <w:szCs w:val="20"/>
              </w:rPr>
            </w:pPr>
            <w:proofErr w:type="gramStart"/>
            <w:r w:rsidRPr="00E62B87">
              <w:rPr>
                <w:rFonts w:ascii="Palatino Linotype" w:hAnsi="Palatino Linotype"/>
                <w:sz w:val="20"/>
                <w:szCs w:val="20"/>
              </w:rPr>
              <w:t>Median :</w:t>
            </w:r>
            <w:proofErr w:type="gramEnd"/>
            <w:r w:rsidRPr="00E62B87">
              <w:rPr>
                <w:rFonts w:ascii="Palatino Linotype" w:hAnsi="Palatino Linotype"/>
                <w:sz w:val="20"/>
                <w:szCs w:val="20"/>
              </w:rPr>
              <w:t xml:space="preserve"> 0.3015 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B9E97D" w14:textId="77777777" w:rsidR="00910E2B" w:rsidRPr="00E62B87" w:rsidRDefault="00910E2B" w:rsidP="00910E2B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 xml:space="preserve"> Median :1840                                       </w:t>
            </w:r>
          </w:p>
        </w:tc>
      </w:tr>
      <w:tr w:rsidR="00910E2B" w:rsidRPr="00E62B87" w14:paraId="12CCAD67" w14:textId="77777777" w:rsidTr="000A22A8">
        <w:trPr>
          <w:trHeight w:val="60"/>
          <w:jc w:val="center"/>
        </w:trPr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3A3475" w14:textId="77777777" w:rsidR="00910E2B" w:rsidRPr="00E62B87" w:rsidRDefault="00910E2B" w:rsidP="00910E2B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 xml:space="preserve"> Mean </w:t>
            </w:r>
            <w:proofErr w:type="gramStart"/>
            <w:r w:rsidRPr="00E62B87">
              <w:rPr>
                <w:rFonts w:ascii="Palatino Linotype" w:hAnsi="Palatino Linotype"/>
                <w:sz w:val="20"/>
                <w:szCs w:val="20"/>
              </w:rPr>
              <w:t xml:space="preserve">  :</w:t>
            </w:r>
            <w:proofErr w:type="gramEnd"/>
            <w:r w:rsidRPr="00E62B87">
              <w:rPr>
                <w:rFonts w:ascii="Palatino Linotype" w:hAnsi="Palatino Linotype"/>
                <w:sz w:val="20"/>
                <w:szCs w:val="20"/>
              </w:rPr>
              <w:t xml:space="preserve"> 80.68                    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FB37A8" w14:textId="77777777" w:rsidR="00910E2B" w:rsidRPr="00E62B87" w:rsidRDefault="00910E2B" w:rsidP="00910E2B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 xml:space="preserve">Mean </w:t>
            </w:r>
            <w:proofErr w:type="gramStart"/>
            <w:r w:rsidRPr="00E62B87">
              <w:rPr>
                <w:rFonts w:ascii="Palatino Linotype" w:hAnsi="Palatino Linotype"/>
                <w:sz w:val="20"/>
                <w:szCs w:val="20"/>
              </w:rPr>
              <w:t xml:space="preserve">  :</w:t>
            </w:r>
            <w:proofErr w:type="gramEnd"/>
            <w:r w:rsidRPr="00E62B87">
              <w:rPr>
                <w:rFonts w:ascii="Palatino Linotype" w:hAnsi="Palatino Linotype"/>
                <w:sz w:val="20"/>
                <w:szCs w:val="20"/>
              </w:rPr>
              <w:t xml:space="preserve"> 0.3025 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9308FD" w14:textId="77777777" w:rsidR="00910E2B" w:rsidRPr="00E62B87" w:rsidRDefault="00910E2B" w:rsidP="00910E2B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 xml:space="preserve">Mean   :2074 </w:t>
            </w:r>
          </w:p>
        </w:tc>
      </w:tr>
      <w:tr w:rsidR="00910E2B" w:rsidRPr="00E62B87" w14:paraId="3C594891" w14:textId="77777777" w:rsidTr="000A22A8">
        <w:trPr>
          <w:trHeight w:val="60"/>
          <w:jc w:val="center"/>
        </w:trPr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24F393" w14:textId="77777777" w:rsidR="00910E2B" w:rsidRPr="00E62B87" w:rsidRDefault="00910E2B" w:rsidP="00910E2B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 xml:space="preserve">3rd Qu.: 93.35 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A14039" w14:textId="77777777" w:rsidR="00910E2B" w:rsidRPr="00E62B87" w:rsidRDefault="00910E2B" w:rsidP="00910E2B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 xml:space="preserve">3rd Qu.: 0.4243 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297ACF" w14:textId="77777777" w:rsidR="00910E2B" w:rsidRPr="00E62B87" w:rsidRDefault="00910E2B" w:rsidP="00910E2B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 xml:space="preserve">3rd Qu.:2405 </w:t>
            </w:r>
          </w:p>
        </w:tc>
      </w:tr>
      <w:tr w:rsidR="00910E2B" w:rsidRPr="00E62B87" w14:paraId="02B4D7EF" w14:textId="77777777" w:rsidTr="000A22A8">
        <w:trPr>
          <w:trHeight w:val="60"/>
          <w:jc w:val="center"/>
        </w:trPr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41B5C5" w14:textId="77777777" w:rsidR="00910E2B" w:rsidRPr="00E62B87" w:rsidRDefault="00910E2B" w:rsidP="00910E2B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 xml:space="preserve"> Max.   :146.00                    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E73144" w14:textId="77777777" w:rsidR="00910E2B" w:rsidRPr="00E62B87" w:rsidRDefault="00910E2B" w:rsidP="00910E2B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 xml:space="preserve">Max. </w:t>
            </w:r>
            <w:proofErr w:type="gramStart"/>
            <w:r w:rsidRPr="00E62B87">
              <w:rPr>
                <w:rFonts w:ascii="Palatino Linotype" w:hAnsi="Palatino Linotype"/>
                <w:sz w:val="20"/>
                <w:szCs w:val="20"/>
              </w:rPr>
              <w:t xml:space="preserve">  :</w:t>
            </w:r>
            <w:proofErr w:type="gramEnd"/>
            <w:r w:rsidRPr="00E62B87">
              <w:rPr>
                <w:rFonts w:ascii="Palatino Linotype" w:hAnsi="Palatino Linotype"/>
                <w:sz w:val="20"/>
                <w:szCs w:val="20"/>
              </w:rPr>
              <w:t xml:space="preserve"> 0.6890 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59CA5C" w14:textId="77777777" w:rsidR="00910E2B" w:rsidRPr="00E62B87" w:rsidRDefault="00910E2B" w:rsidP="00910E2B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 xml:space="preserve">Max.   :5910 </w:t>
            </w:r>
          </w:p>
        </w:tc>
      </w:tr>
      <w:tr w:rsidR="00910E2B" w:rsidRPr="00E62B87" w14:paraId="1673ED53" w14:textId="77777777" w:rsidTr="000A22A8">
        <w:trPr>
          <w:trHeight w:val="60"/>
          <w:jc w:val="center"/>
        </w:trPr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CC9B40" w14:textId="77777777" w:rsidR="00910E2B" w:rsidRPr="00E62B87" w:rsidRDefault="00910E2B" w:rsidP="00910E2B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Var: 589.0201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CE5A2" w14:textId="77777777" w:rsidR="00910E2B" w:rsidRPr="00E62B87" w:rsidRDefault="00910E2B" w:rsidP="00910E2B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Var: 0.03544252</w:t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B23A4F" w14:textId="77777777" w:rsidR="00910E2B" w:rsidRPr="00E62B87" w:rsidRDefault="00910E2B" w:rsidP="00910E2B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Var: 1438211</w:t>
            </w:r>
          </w:p>
        </w:tc>
      </w:tr>
    </w:tbl>
    <w:p w14:paraId="43A0EA33" w14:textId="77777777" w:rsidR="001A77C1" w:rsidRPr="00E62B87" w:rsidRDefault="001A77C1" w:rsidP="00175B28"/>
    <w:p w14:paraId="6D8834A5" w14:textId="565F05AE" w:rsidR="001A77C1" w:rsidRPr="00E62B87" w:rsidRDefault="001A77C1" w:rsidP="00175B28">
      <w:pPr>
        <w:rPr>
          <w:rFonts w:ascii="Palatino Linotype" w:hAnsi="Palatino Linotype"/>
          <w:sz w:val="20"/>
          <w:szCs w:val="20"/>
        </w:rPr>
      </w:pPr>
      <w:r w:rsidRPr="00E62B87">
        <w:rPr>
          <w:rFonts w:ascii="Palatino Linotype" w:hAnsi="Palatino Linotype"/>
          <w:sz w:val="20"/>
          <w:szCs w:val="20"/>
        </w:rPr>
        <w:t xml:space="preserve">ST 2: Test for homogeneity within </w:t>
      </w:r>
      <w:r w:rsidR="001C0AF2" w:rsidRPr="00E62B87">
        <w:rPr>
          <w:rFonts w:ascii="Palatino Linotype" w:hAnsi="Palatino Linotype"/>
          <w:sz w:val="20"/>
          <w:szCs w:val="20"/>
        </w:rPr>
        <w:t xml:space="preserve">individual </w:t>
      </w:r>
      <w:r w:rsidRPr="00E62B87">
        <w:rPr>
          <w:rFonts w:ascii="Palatino Linotype" w:hAnsi="Palatino Linotype"/>
          <w:sz w:val="20"/>
          <w:szCs w:val="20"/>
        </w:rPr>
        <w:t>time series of CF drivers</w:t>
      </w:r>
    </w:p>
    <w:tbl>
      <w:tblPr>
        <w:tblW w:w="840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00"/>
        <w:gridCol w:w="1340"/>
        <w:gridCol w:w="1340"/>
        <w:gridCol w:w="1340"/>
        <w:gridCol w:w="1380"/>
      </w:tblGrid>
      <w:tr w:rsidR="001A77C1" w:rsidRPr="00E62B87" w14:paraId="74E59094" w14:textId="77777777" w:rsidTr="001C0AF2">
        <w:trPr>
          <w:trHeight w:val="798"/>
          <w:jc w:val="center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FE344B7" w14:textId="27AEED0C" w:rsidR="001A77C1" w:rsidRPr="00E62B87" w:rsidRDefault="001A77C1" w:rsidP="001A77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Flood variables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CCFE498" w14:textId="77777777" w:rsidR="001A77C1" w:rsidRPr="00E62B87" w:rsidRDefault="001A77C1" w:rsidP="001A77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Pettitt (Estimated p-value)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8152F6" w14:textId="77777777" w:rsidR="001A77C1" w:rsidRPr="00E62B87" w:rsidRDefault="001A77C1" w:rsidP="001A77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SNHT test (Estimated p-value)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258ACF6" w14:textId="77777777" w:rsidR="001A77C1" w:rsidRPr="00E62B87" w:rsidRDefault="001A77C1" w:rsidP="001A77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Buishand (Estimated p-value)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EF05479" w14:textId="77777777" w:rsidR="001A77C1" w:rsidRPr="00E62B87" w:rsidRDefault="001A77C1" w:rsidP="001A77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Overall conclusion</w:t>
            </w:r>
          </w:p>
        </w:tc>
      </w:tr>
      <w:tr w:rsidR="001A77C1" w:rsidRPr="00E62B87" w14:paraId="42781481" w14:textId="77777777" w:rsidTr="001C0AF2">
        <w:trPr>
          <w:trHeight w:val="1065"/>
          <w:jc w:val="center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E869D0" w14:textId="77777777" w:rsidR="001A77C1" w:rsidRPr="00E62B87" w:rsidRDefault="001A77C1" w:rsidP="001A77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Annual Maximum 24-hr Rainfall (mm)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03027B4" w14:textId="77777777" w:rsidR="001A77C1" w:rsidRPr="00E62B87" w:rsidRDefault="001A77C1" w:rsidP="001A77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1 &gt; 0.05 (significance level)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27007BF" w14:textId="77777777" w:rsidR="001A77C1" w:rsidRPr="00E62B87" w:rsidRDefault="001A77C1" w:rsidP="001A77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0.7764 &gt; 0.05 (significance level)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EE5FEAF" w14:textId="77777777" w:rsidR="001A77C1" w:rsidRPr="00E62B87" w:rsidRDefault="001A77C1" w:rsidP="001A77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0.8316 &gt; 0.05 (significance level)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8684050" w14:textId="77777777" w:rsidR="001A77C1" w:rsidRPr="00E62B87" w:rsidRDefault="001A77C1" w:rsidP="001A77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Time series is homogenous</w:t>
            </w:r>
          </w:p>
        </w:tc>
      </w:tr>
      <w:tr w:rsidR="001A77C1" w:rsidRPr="00E62B87" w14:paraId="5393EFDC" w14:textId="77777777" w:rsidTr="001C0AF2">
        <w:trPr>
          <w:trHeight w:val="1065"/>
          <w:jc w:val="center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3B771BB" w14:textId="6A77B677" w:rsidR="001A77C1" w:rsidRPr="00E62B87" w:rsidRDefault="001A77C1" w:rsidP="001A77C1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Storm Surge (Time interval = ±4days) (m)*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92D6BD" w14:textId="77777777" w:rsidR="001A77C1" w:rsidRPr="00E62B87" w:rsidRDefault="001A77C1" w:rsidP="001A77C1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b/>
                <w:bCs/>
                <w:sz w:val="20"/>
                <w:szCs w:val="20"/>
              </w:rPr>
              <w:t>0.02541 &lt; 0.05 (significance level)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F451FA0" w14:textId="77777777" w:rsidR="001A77C1" w:rsidRPr="00E62B87" w:rsidRDefault="001A77C1" w:rsidP="001A77C1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b/>
                <w:bCs/>
                <w:sz w:val="20"/>
                <w:szCs w:val="20"/>
              </w:rPr>
              <w:t>0.02755 &lt; 0.05 (significance level)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9DB067B" w14:textId="77777777" w:rsidR="001A77C1" w:rsidRPr="00E62B87" w:rsidRDefault="001A77C1" w:rsidP="001A77C1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b/>
                <w:bCs/>
                <w:sz w:val="20"/>
                <w:szCs w:val="20"/>
              </w:rPr>
              <w:t>0.09325 &gt; 0.05 (significance level)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2946FDB" w14:textId="77777777" w:rsidR="001A77C1" w:rsidRPr="00E62B87" w:rsidRDefault="001A77C1" w:rsidP="001A77C1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b/>
                <w:bCs/>
                <w:sz w:val="20"/>
                <w:szCs w:val="20"/>
              </w:rPr>
              <w:t>Time series is not homogenous</w:t>
            </w:r>
          </w:p>
        </w:tc>
      </w:tr>
      <w:tr w:rsidR="001A77C1" w:rsidRPr="00E62B87" w14:paraId="32D0DC7C" w14:textId="77777777" w:rsidTr="001C0AF2">
        <w:trPr>
          <w:trHeight w:val="1065"/>
          <w:jc w:val="center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D65B9D0" w14:textId="682A0FBA" w:rsidR="001A77C1" w:rsidRPr="00E62B87" w:rsidRDefault="001A77C1" w:rsidP="001A77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River Discharge (Time interval = ±4 days) (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sec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-1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val="en-US"/>
                </w:rPr>
                <m:t>)</m:t>
              </m:r>
            </m:oMath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2965A2B" w14:textId="77777777" w:rsidR="001A77C1" w:rsidRPr="00E62B87" w:rsidRDefault="001A77C1" w:rsidP="001A77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0.5625 &gt; 0.05 (significance level)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D0E1C56" w14:textId="77777777" w:rsidR="001A77C1" w:rsidRPr="00E62B87" w:rsidRDefault="001A77C1" w:rsidP="001A77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0.8773 &gt; 0.05 (significance level)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161B454" w14:textId="77777777" w:rsidR="001A77C1" w:rsidRPr="00E62B87" w:rsidRDefault="001A77C1" w:rsidP="001A77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0.5616 &gt; 0.05 (significance level)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4FF759" w14:textId="77777777" w:rsidR="001A77C1" w:rsidRPr="00E62B87" w:rsidRDefault="001A77C1" w:rsidP="001A77C1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Time series is homogenous</w:t>
            </w:r>
          </w:p>
        </w:tc>
      </w:tr>
      <w:tr w:rsidR="001A77C1" w:rsidRPr="00E62B87" w14:paraId="5D679BD9" w14:textId="77777777" w:rsidTr="001C0AF2">
        <w:trPr>
          <w:trHeight w:val="580"/>
          <w:jc w:val="center"/>
        </w:trPr>
        <w:tc>
          <w:tcPr>
            <w:tcW w:w="84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F17A0A6" w14:textId="77777777" w:rsidR="001A77C1" w:rsidRPr="00E62B87" w:rsidRDefault="001A77C1" w:rsidP="001A77C1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Note: The p-value has been computed using 20000 Monte Carlo simulations.</w:t>
            </w:r>
          </w:p>
          <w:p w14:paraId="11A76202" w14:textId="5DFDED6A" w:rsidR="00C147B3" w:rsidRPr="00E62B87" w:rsidRDefault="00C147B3" w:rsidP="00C147B3">
            <w:pPr>
              <w:pStyle w:val="ListParagraph"/>
              <w:ind w:left="0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*Storm surge events</w:t>
            </w:r>
            <w:r w:rsidR="00981BE6" w:rsidRPr="00E62B87">
              <w:rPr>
                <w:rFonts w:ascii="Palatino Linotype" w:hAnsi="Palatino Linotype"/>
                <w:sz w:val="20"/>
                <w:szCs w:val="20"/>
              </w:rPr>
              <w:t xml:space="preserve"> (bold letter with an asterisk)</w:t>
            </w:r>
            <w:r w:rsidRPr="00E62B87">
              <w:rPr>
                <w:rFonts w:ascii="Palatino Linotype" w:hAnsi="Palatino Linotype"/>
                <w:sz w:val="20"/>
                <w:szCs w:val="20"/>
              </w:rPr>
              <w:t xml:space="preserve"> exhibited non-homogenous behaviour, their estimated p-value for the Pettit and SNHT tests is less than p = 0.05</w:t>
            </w:r>
          </w:p>
        </w:tc>
      </w:tr>
    </w:tbl>
    <w:p w14:paraId="18953C38" w14:textId="273F7C17" w:rsidR="001A77C1" w:rsidRPr="00E62B87" w:rsidRDefault="001A77C1" w:rsidP="00175B28"/>
    <w:p w14:paraId="49884F5B" w14:textId="723BCD3A" w:rsidR="000A004D" w:rsidRPr="00E62B87" w:rsidRDefault="00185FDD" w:rsidP="00175B28">
      <w:r w:rsidRPr="00E62B87">
        <w:rPr>
          <w:noProof/>
        </w:rPr>
        <w:drawing>
          <wp:inline distT="0" distB="0" distL="0" distR="0" wp14:anchorId="6C857599" wp14:editId="4513AE37">
            <wp:extent cx="5427133" cy="3683000"/>
            <wp:effectExtent l="0" t="0" r="2540" b="1270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43751E5-3C2F-4B9D-9302-09D5C4A693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E62B87">
        <w:t>(a)</w:t>
      </w:r>
    </w:p>
    <w:p w14:paraId="7B3D10CB" w14:textId="08AF2353" w:rsidR="00185FDD" w:rsidRPr="00E62B87" w:rsidRDefault="00185FDD" w:rsidP="00175B28">
      <w:r w:rsidRPr="00E62B87">
        <w:rPr>
          <w:noProof/>
        </w:rPr>
        <w:drawing>
          <wp:inline distT="0" distB="0" distL="0" distR="0" wp14:anchorId="4073CC5F" wp14:editId="553BF489">
            <wp:extent cx="5461000" cy="3793067"/>
            <wp:effectExtent l="0" t="0" r="6350" b="1714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49ADD636-967B-4632-85BF-10C8C3F29C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E62B87">
        <w:t>(b)</w:t>
      </w:r>
    </w:p>
    <w:p w14:paraId="41EACECA" w14:textId="1462A6D7" w:rsidR="00185FDD" w:rsidRPr="00E62B87" w:rsidRDefault="00185FDD" w:rsidP="00175B28"/>
    <w:p w14:paraId="27A74CD7" w14:textId="0F34BCCB" w:rsidR="00185FDD" w:rsidRPr="00E62B87" w:rsidRDefault="00185FDD" w:rsidP="00175B28">
      <w:r w:rsidRPr="00E62B87">
        <w:rPr>
          <w:noProof/>
        </w:rPr>
        <w:drawing>
          <wp:inline distT="0" distB="0" distL="0" distR="0" wp14:anchorId="0B8F6742" wp14:editId="3D90D0B8">
            <wp:extent cx="5461000" cy="3759200"/>
            <wp:effectExtent l="0" t="0" r="6350" b="1270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71990D39-3E1C-43EC-BDD1-331654B02D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E62B87">
        <w:t>(c)</w:t>
      </w:r>
    </w:p>
    <w:p w14:paraId="753B776F" w14:textId="001C30A0" w:rsidR="00185FDD" w:rsidRPr="00E62B87" w:rsidRDefault="00185FDD" w:rsidP="001632AD">
      <w:pPr>
        <w:jc w:val="both"/>
        <w:rPr>
          <w:rFonts w:ascii="Palatino Linotype" w:eastAsiaTheme="minorEastAsia" w:hAnsi="Palatino Linotype"/>
          <w:sz w:val="20"/>
          <w:szCs w:val="20"/>
        </w:rPr>
      </w:pPr>
      <w:r w:rsidRPr="00E62B87">
        <w:rPr>
          <w:rFonts w:ascii="Palatino Linotype" w:hAnsi="Palatino Linotype"/>
          <w:sz w:val="20"/>
          <w:szCs w:val="20"/>
        </w:rPr>
        <w:t xml:space="preserve">SF 4: Qualitative based visual inspection of </w:t>
      </w:r>
      <w:r w:rsidR="008757F7" w:rsidRPr="00E62B87">
        <w:rPr>
          <w:rFonts w:ascii="Palatino Linotype" w:hAnsi="Palatino Linotype"/>
          <w:sz w:val="20"/>
          <w:szCs w:val="20"/>
        </w:rPr>
        <w:t xml:space="preserve">nonparametric </w:t>
      </w:r>
      <w:r w:rsidRPr="00E62B87">
        <w:rPr>
          <w:rFonts w:ascii="Palatino Linotype" w:hAnsi="Palatino Linotype"/>
          <w:sz w:val="20"/>
          <w:szCs w:val="20"/>
        </w:rPr>
        <w:t xml:space="preserve">model’s performance fitted to (a) Annual maximum 24-hr Rainfall (mm) (b) Maximum Storm surge (Time interval = </w:t>
      </w:r>
      <w:r w:rsidRPr="00E62B87">
        <w:rPr>
          <w:rFonts w:ascii="Palatino Linotype" w:hAnsi="Palatino Linotype" w:cstheme="minorHAnsi"/>
          <w:sz w:val="20"/>
          <w:szCs w:val="20"/>
        </w:rPr>
        <w:t>±</w:t>
      </w:r>
      <w:r w:rsidRPr="00E62B87">
        <w:rPr>
          <w:rFonts w:ascii="Palatino Linotype" w:hAnsi="Palatino Linotype"/>
          <w:sz w:val="20"/>
          <w:szCs w:val="20"/>
        </w:rPr>
        <w:t xml:space="preserve"> 4 days) (m) (c) Maximum River discharge (Time interval = </w:t>
      </w:r>
      <w:r w:rsidRPr="00E62B87">
        <w:rPr>
          <w:rFonts w:ascii="Palatino Linotype" w:hAnsi="Palatino Linotype" w:cstheme="minorHAnsi"/>
          <w:sz w:val="20"/>
          <w:szCs w:val="20"/>
        </w:rPr>
        <w:t>±</w:t>
      </w:r>
      <w:r w:rsidRPr="00E62B87">
        <w:rPr>
          <w:rFonts w:ascii="Palatino Linotype" w:hAnsi="Palatino Linotype"/>
          <w:sz w:val="20"/>
          <w:szCs w:val="20"/>
        </w:rPr>
        <w:t xml:space="preserve"> 4 days) </w:t>
      </w:r>
      <m:oMath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(m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sec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)</m:t>
        </m:r>
      </m:oMath>
    </w:p>
    <w:p w14:paraId="54822671" w14:textId="70BF74E5" w:rsidR="00604190" w:rsidRPr="00E62B87" w:rsidRDefault="00604190" w:rsidP="00175B28">
      <w:pPr>
        <w:rPr>
          <w:rFonts w:ascii="Palatino Linotype" w:hAnsi="Palatino Linotype"/>
          <w:sz w:val="20"/>
          <w:szCs w:val="20"/>
        </w:rPr>
      </w:pPr>
      <w:r w:rsidRPr="00E62B87">
        <w:rPr>
          <w:rFonts w:ascii="Palatino Linotype" w:hAnsi="Palatino Linotype"/>
          <w:noProof/>
          <w:sz w:val="20"/>
          <w:szCs w:val="20"/>
        </w:rPr>
        <w:lastRenderedPageBreak/>
        <w:drawing>
          <wp:inline distT="0" distB="0" distL="0" distR="0" wp14:anchorId="5B28D24B" wp14:editId="210935C7">
            <wp:extent cx="5974080" cy="3878580"/>
            <wp:effectExtent l="0" t="0" r="7620" b="762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C46C8C84-B566-4791-A3C5-004437CE90E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E62B87">
        <w:rPr>
          <w:rFonts w:ascii="Palatino Linotype" w:hAnsi="Palatino Linotype"/>
          <w:sz w:val="20"/>
          <w:szCs w:val="20"/>
        </w:rPr>
        <w:t>(a)</w:t>
      </w:r>
    </w:p>
    <w:p w14:paraId="7BF477CA" w14:textId="67073CC1" w:rsidR="00604190" w:rsidRPr="00E62B87" w:rsidRDefault="00604190" w:rsidP="00175B28">
      <w:pPr>
        <w:rPr>
          <w:rFonts w:ascii="Palatino Linotype" w:hAnsi="Palatino Linotype"/>
          <w:sz w:val="20"/>
          <w:szCs w:val="20"/>
        </w:rPr>
      </w:pPr>
      <w:r w:rsidRPr="00E62B87">
        <w:rPr>
          <w:rFonts w:ascii="Palatino Linotype" w:hAnsi="Palatino Linotype"/>
          <w:noProof/>
          <w:sz w:val="20"/>
          <w:szCs w:val="20"/>
        </w:rPr>
        <w:lastRenderedPageBreak/>
        <w:drawing>
          <wp:inline distT="0" distB="0" distL="0" distR="0" wp14:anchorId="62758EB9" wp14:editId="391E8B50">
            <wp:extent cx="5249333" cy="4038600"/>
            <wp:effectExtent l="0" t="0" r="8890" b="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006522E1-F750-4155-9E3C-5E83D34B33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E62B87">
        <w:rPr>
          <w:rFonts w:ascii="Palatino Linotype" w:hAnsi="Palatino Linotype"/>
          <w:sz w:val="20"/>
          <w:szCs w:val="20"/>
        </w:rPr>
        <w:t>(b)</w:t>
      </w:r>
    </w:p>
    <w:p w14:paraId="1BB2A6C9" w14:textId="64307E7E" w:rsidR="00604190" w:rsidRPr="00E62B87" w:rsidRDefault="00604190" w:rsidP="00175B28">
      <w:pPr>
        <w:rPr>
          <w:rFonts w:ascii="Palatino Linotype" w:hAnsi="Palatino Linotype"/>
          <w:sz w:val="20"/>
          <w:szCs w:val="20"/>
        </w:rPr>
      </w:pPr>
      <w:r w:rsidRPr="00E62B87">
        <w:rPr>
          <w:rFonts w:ascii="Palatino Linotype" w:hAnsi="Palatino Linotype"/>
          <w:noProof/>
          <w:sz w:val="20"/>
          <w:szCs w:val="20"/>
        </w:rPr>
        <w:lastRenderedPageBreak/>
        <w:drawing>
          <wp:inline distT="0" distB="0" distL="0" distR="0" wp14:anchorId="00F06E9D" wp14:editId="7CE15FB7">
            <wp:extent cx="5367867" cy="4292600"/>
            <wp:effectExtent l="0" t="0" r="4445" b="1270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5D18AC86-7C91-494D-9B57-A4B2D12E8D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E62B87">
        <w:rPr>
          <w:rFonts w:ascii="Palatino Linotype" w:hAnsi="Palatino Linotype"/>
          <w:sz w:val="20"/>
          <w:szCs w:val="20"/>
        </w:rPr>
        <w:t>(c)</w:t>
      </w:r>
    </w:p>
    <w:p w14:paraId="4E60A74E" w14:textId="66DB9761" w:rsidR="00604190" w:rsidRPr="00E62B87" w:rsidRDefault="00604190" w:rsidP="00604190">
      <w:pPr>
        <w:rPr>
          <w:rFonts w:ascii="Palatino Linotype" w:eastAsiaTheme="minorEastAsia" w:hAnsi="Palatino Linotype"/>
          <w:sz w:val="20"/>
          <w:szCs w:val="20"/>
        </w:rPr>
      </w:pPr>
      <w:r w:rsidRPr="00E62B87">
        <w:rPr>
          <w:rFonts w:ascii="Palatino Linotype" w:hAnsi="Palatino Linotype"/>
          <w:sz w:val="20"/>
          <w:szCs w:val="20"/>
        </w:rPr>
        <w:t xml:space="preserve">SF 5: Comparing Probability-Probability (P-P) plots of the nonparametric models fitted to (a) Annual maximum 24-hr Rainfall (mm) (b) Maximum Storm surge (Time interval = </w:t>
      </w:r>
      <w:r w:rsidRPr="00E62B87">
        <w:rPr>
          <w:rFonts w:ascii="Palatino Linotype" w:hAnsi="Palatino Linotype" w:cstheme="minorHAnsi"/>
          <w:sz w:val="20"/>
          <w:szCs w:val="20"/>
        </w:rPr>
        <w:t>±</w:t>
      </w:r>
      <w:r w:rsidRPr="00E62B87">
        <w:rPr>
          <w:rFonts w:ascii="Palatino Linotype" w:hAnsi="Palatino Linotype"/>
          <w:sz w:val="20"/>
          <w:szCs w:val="20"/>
        </w:rPr>
        <w:t xml:space="preserve"> 4 days) (m) (c) Maximum River discharge (Time interval = </w:t>
      </w:r>
      <w:r w:rsidRPr="00E62B87">
        <w:rPr>
          <w:rFonts w:ascii="Palatino Linotype" w:hAnsi="Palatino Linotype" w:cstheme="minorHAnsi"/>
          <w:sz w:val="20"/>
          <w:szCs w:val="20"/>
        </w:rPr>
        <w:t>±</w:t>
      </w:r>
      <w:r w:rsidRPr="00E62B87">
        <w:rPr>
          <w:rFonts w:ascii="Palatino Linotype" w:hAnsi="Palatino Linotype"/>
          <w:sz w:val="20"/>
          <w:szCs w:val="20"/>
        </w:rPr>
        <w:t xml:space="preserve"> 4 days) </w:t>
      </w:r>
      <m:oMath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(m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sec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  <m:r>
          <m:rPr>
            <m:sty m:val="p"/>
          </m:rPr>
          <w:rPr>
            <w:rFonts w:ascii="Cambria Math" w:hAnsi="Cambria Math"/>
            <w:sz w:val="20"/>
            <w:szCs w:val="20"/>
          </w:rPr>
          <m:t>)</m:t>
        </m:r>
      </m:oMath>
    </w:p>
    <w:p w14:paraId="114B6412" w14:textId="3B063289" w:rsidR="00843117" w:rsidRPr="00E62B87" w:rsidRDefault="00843117" w:rsidP="006661DD">
      <w:pPr>
        <w:jc w:val="both"/>
        <w:rPr>
          <w:rFonts w:ascii="Palatino Linotype" w:eastAsiaTheme="minorEastAsia" w:hAnsi="Palatino Linotype"/>
          <w:sz w:val="20"/>
          <w:szCs w:val="20"/>
        </w:rPr>
      </w:pPr>
      <w:r w:rsidRPr="00E62B87">
        <w:rPr>
          <w:rFonts w:ascii="Palatino Linotype" w:eastAsiaTheme="minorEastAsia" w:hAnsi="Palatino Linotype"/>
          <w:sz w:val="20"/>
          <w:szCs w:val="20"/>
        </w:rPr>
        <w:t xml:space="preserve">ST 3: </w:t>
      </w:r>
      <w:r w:rsidR="009675B3" w:rsidRPr="00E62B87">
        <w:rPr>
          <w:rFonts w:ascii="Palatino Linotype" w:eastAsiaTheme="minorEastAsia" w:hAnsi="Palatino Linotype"/>
          <w:sz w:val="20"/>
          <w:szCs w:val="20"/>
        </w:rPr>
        <w:t>Fitting 2-D parametric copulas in the second tree level (Tree 2) of</w:t>
      </w:r>
      <w:r w:rsidR="00671C0C" w:rsidRPr="00E62B87">
        <w:rPr>
          <w:rFonts w:ascii="Palatino Linotype" w:eastAsiaTheme="minorEastAsia" w:hAnsi="Palatino Linotype"/>
          <w:sz w:val="20"/>
          <w:szCs w:val="20"/>
        </w:rPr>
        <w:t xml:space="preserve"> </w:t>
      </w:r>
      <w:r w:rsidR="004316D8" w:rsidRPr="00E62B87">
        <w:rPr>
          <w:rFonts w:ascii="Palatino Linotype" w:eastAsiaTheme="minorEastAsia" w:hAnsi="Palatino Linotype"/>
          <w:sz w:val="20"/>
          <w:szCs w:val="20"/>
        </w:rPr>
        <w:t xml:space="preserve">vine structure constructed in parametric settings for </w:t>
      </w:r>
      <w:r w:rsidR="00671C0C" w:rsidRPr="00E62B87">
        <w:rPr>
          <w:rFonts w:ascii="Palatino Linotype" w:eastAsiaTheme="minorEastAsia" w:hAnsi="Palatino Linotype"/>
          <w:sz w:val="20"/>
          <w:szCs w:val="20"/>
        </w:rPr>
        <w:t>(a)</w:t>
      </w:r>
      <w:r w:rsidR="009675B3" w:rsidRPr="00E62B87">
        <w:rPr>
          <w:rFonts w:ascii="Palatino Linotype" w:eastAsiaTheme="minorEastAsia" w:hAnsi="Palatino Linotype"/>
          <w:sz w:val="20"/>
          <w:szCs w:val="20"/>
        </w:rPr>
        <w:t xml:space="preserve"> D-vine structure-1 (case-1)</w:t>
      </w:r>
      <w:r w:rsidR="00671C0C" w:rsidRPr="00E62B87">
        <w:rPr>
          <w:rFonts w:ascii="Palatino Linotype" w:eastAsiaTheme="minorEastAsia" w:hAnsi="Palatino Linotype"/>
          <w:sz w:val="20"/>
          <w:szCs w:val="20"/>
        </w:rPr>
        <w:t xml:space="preserve"> (b) D-vine structure-2 (case-2) (c) D-vine structure-3 (case-3)</w:t>
      </w:r>
    </w:p>
    <w:tbl>
      <w:tblPr>
        <w:tblW w:w="11198" w:type="dxa"/>
        <w:tblInd w:w="-8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86"/>
        <w:gridCol w:w="1946"/>
        <w:gridCol w:w="1945"/>
        <w:gridCol w:w="1928"/>
        <w:gridCol w:w="1945"/>
        <w:gridCol w:w="1948"/>
      </w:tblGrid>
      <w:tr w:rsidR="00843117" w:rsidRPr="00E62B87" w14:paraId="02A4AF5F" w14:textId="77777777" w:rsidTr="00255D76">
        <w:trPr>
          <w:trHeight w:val="798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1C156B" w14:textId="77742483" w:rsidR="00843117" w:rsidRPr="00E62B87" w:rsidRDefault="00671C0C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(a)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6EB396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EC7C4C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6964BA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49E360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Cramer von Mises functional statistics with parametric bootstrap procedure (N = 1000 (No. of bootstrap samples))</w:t>
            </w:r>
          </w:p>
        </w:tc>
      </w:tr>
      <w:tr w:rsidR="00843117" w:rsidRPr="00E62B87" w14:paraId="17B520AA" w14:textId="77777777" w:rsidTr="00255D76">
        <w:trPr>
          <w:trHeight w:val="812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E88CA8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Copula family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68C4E7" w14:textId="50B992C9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Parameter estimates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12|3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)</m:t>
              </m:r>
            </m:oMath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via MPL estimators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56A16B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Standard Error estimates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7B26FE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MLL (Maximized Log-likelihood)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939CB1" w14:textId="614C0D40" w:rsidR="00843117" w:rsidRPr="00E62B87" w:rsidRDefault="00416E7F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EEF18B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p-value</w:t>
            </w:r>
          </w:p>
        </w:tc>
      </w:tr>
      <w:tr w:rsidR="00843117" w:rsidRPr="00E62B87" w14:paraId="48511CD6" w14:textId="77777777" w:rsidTr="00255D76">
        <w:trPr>
          <w:trHeight w:val="297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B2D1F5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Clayton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2D6052" w14:textId="6500AE83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0.4563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D50C18" w14:textId="6633B6AC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0.226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3DDA8C" w14:textId="68F3D194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2.994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F600ED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0.045034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8E7CA8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0.1004</w:t>
            </w:r>
          </w:p>
        </w:tc>
      </w:tr>
      <w:tr w:rsidR="00843117" w:rsidRPr="00E62B87" w14:paraId="0052F016" w14:textId="77777777" w:rsidTr="00255D76">
        <w:trPr>
          <w:trHeight w:val="297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CC157B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lastRenderedPageBreak/>
              <w:t>Gumbel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61046C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1.326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F37D13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0.137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121392" w14:textId="6CBC0696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3.885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85C7CB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0.0259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4E850D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0.4241</w:t>
            </w:r>
          </w:p>
        </w:tc>
      </w:tr>
      <w:tr w:rsidR="00843117" w:rsidRPr="00E62B87" w14:paraId="0B46D3C0" w14:textId="77777777" w:rsidTr="00255D76">
        <w:trPr>
          <w:trHeight w:val="297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D11D7D" w14:textId="086C6F99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Frank</w:t>
            </w:r>
            <w:r w:rsidR="006661DD" w:rsidRPr="00E62B87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64FF4E" w14:textId="61A64F7B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2.925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A332B7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0.886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DD4371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4.651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70F8ED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0.018882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0A82C1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0.9096</w:t>
            </w:r>
          </w:p>
        </w:tc>
      </w:tr>
      <w:tr w:rsidR="00843117" w:rsidRPr="00E62B87" w14:paraId="2C4079B1" w14:textId="77777777" w:rsidTr="00255D76">
        <w:trPr>
          <w:trHeight w:val="297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36119E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Joe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4EA777" w14:textId="44440B08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1.387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7B3FEB" w14:textId="01681A96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0.189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500359" w14:textId="11D09675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2.751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9D332A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C0B72F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843117" w:rsidRPr="00E62B87" w14:paraId="2342AF82" w14:textId="77777777" w:rsidTr="00255D76">
        <w:trPr>
          <w:trHeight w:val="508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893944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BB1 (Clayton-Gumbel)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66C7DB" w14:textId="25F9E270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θ=theta=0.1784</m:t>
              </m:r>
            </m:oMath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;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δ=delta=1.2295</m:t>
              </m:r>
            </m:oMath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0E1AD0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NA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2779F2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4.165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7E37B2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0.039161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2B6807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0.3651</w:t>
            </w:r>
          </w:p>
        </w:tc>
      </w:tr>
      <w:tr w:rsidR="00843117" w:rsidRPr="00E62B87" w14:paraId="1B23DB4B" w14:textId="77777777" w:rsidTr="00255D76">
        <w:trPr>
          <w:trHeight w:val="442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53D555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BB6 (Joe-Gumbel)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2C062E" w14:textId="27920B45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θ=theta=1</m:t>
              </m:r>
            </m:oMath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;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δ=delta=1.326</m:t>
              </m:r>
            </m:oMath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F5E68F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NA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9AB93D" w14:textId="0A28AF32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3.885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C14954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0.041983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26F222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0.3312</w:t>
            </w:r>
          </w:p>
        </w:tc>
      </w:tr>
      <w:tr w:rsidR="00843117" w:rsidRPr="00E62B87" w14:paraId="150AB9A6" w14:textId="77777777" w:rsidTr="00255D76">
        <w:trPr>
          <w:trHeight w:val="508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A09706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BB7 (Joe-Clayton)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CEA5A9" w14:textId="1FCE2BFC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θ=theta=1.2509</m:t>
              </m:r>
            </m:oMath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;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δ=delta=0.3332</m:t>
              </m:r>
            </m:oMath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B60E21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NA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48B147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3.956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C5A77F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0.047131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B76E2F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0.2882</w:t>
            </w:r>
          </w:p>
        </w:tc>
      </w:tr>
      <w:tr w:rsidR="00843117" w:rsidRPr="00E62B87" w14:paraId="2D382E90" w14:textId="77777777" w:rsidTr="00255D76">
        <w:trPr>
          <w:trHeight w:val="620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80CE19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BB8 (Joe-Frank)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6F8926" w14:textId="254284A6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θ=theta=6</m:t>
              </m:r>
            </m:oMath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;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δ=delta=0.41</m:t>
              </m:r>
            </m:oMath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ED3824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NA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8FA5E6" w14:textId="55D5C1FB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4.65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DC6D2D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0.025064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5544AB" w14:textId="777777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0.6938</w:t>
            </w:r>
          </w:p>
        </w:tc>
      </w:tr>
      <w:tr w:rsidR="00843117" w:rsidRPr="00E62B87" w14:paraId="5AF6B322" w14:textId="77777777" w:rsidTr="00255D76">
        <w:trPr>
          <w:trHeight w:val="620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61A346" w14:textId="0E0364DD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Survival clayton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C1A8CB" w14:textId="33413439" w:rsidR="00843117" w:rsidRPr="00E62B87" w:rsidRDefault="00843117" w:rsidP="009675B3">
            <w:pPr>
              <w:jc w:val="center"/>
              <w:rPr>
                <w:rFonts w:ascii="Palatino Linotype" w:eastAsia="Calibri" w:hAnsi="Palatino Linotype" w:cs="Times New Roman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0.4985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755108" w14:textId="677D428D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B27F38" w14:textId="047F8DD8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2.951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C73C9F" w14:textId="7C34C78A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0.062309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6D58DC" w14:textId="0FD7F61E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0.1503</w:t>
            </w:r>
          </w:p>
        </w:tc>
      </w:tr>
      <w:tr w:rsidR="00843117" w:rsidRPr="00E62B87" w14:paraId="501B034F" w14:textId="77777777" w:rsidTr="00255D76">
        <w:trPr>
          <w:trHeight w:val="620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1EB918" w14:textId="6B098F79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Survival Joe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AF9127" w14:textId="68D20619" w:rsidR="00843117" w:rsidRPr="00E62B87" w:rsidRDefault="00843117" w:rsidP="009675B3">
            <w:pPr>
              <w:jc w:val="center"/>
              <w:rPr>
                <w:rFonts w:ascii="Palatino Linotype" w:eastAsia="Calibri" w:hAnsi="Palatino Linotype" w:cs="Times New Roman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1.361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60714B" w14:textId="5C40D1B6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E701EA" w14:textId="2C71568F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2.082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416CA3" w14:textId="253C886E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0.080925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F18227" w14:textId="1E4A9B69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0.08242</w:t>
            </w:r>
          </w:p>
        </w:tc>
      </w:tr>
      <w:tr w:rsidR="00843117" w:rsidRPr="00E62B87" w14:paraId="1E838B64" w14:textId="77777777" w:rsidTr="00255D76">
        <w:trPr>
          <w:trHeight w:val="620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053AA8" w14:textId="2F38CE82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Survival Gumbel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A80CCE" w14:textId="31571005" w:rsidR="00843117" w:rsidRPr="00E62B87" w:rsidRDefault="00843117" w:rsidP="009675B3">
            <w:pPr>
              <w:jc w:val="center"/>
              <w:rPr>
                <w:rFonts w:ascii="Palatino Linotype" w:eastAsia="Calibri" w:hAnsi="Palatino Linotype" w:cs="Times New Roman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1.301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002981" w14:textId="740E4B88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451E90" w14:textId="1312838B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3.165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B27F50" w14:textId="0AEC41BD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0.049017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CAE36C" w14:textId="24A29A5F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0.2423</w:t>
            </w:r>
          </w:p>
        </w:tc>
      </w:tr>
      <w:tr w:rsidR="00843117" w:rsidRPr="00E62B87" w14:paraId="2C830BD7" w14:textId="77777777" w:rsidTr="00255D76">
        <w:trPr>
          <w:trHeight w:val="620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FE8B5A" w14:textId="0D08F685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Survival BB1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34E3D8" w14:textId="2BE61526" w:rsidR="00843117" w:rsidRPr="00E62B87" w:rsidRDefault="00843117" w:rsidP="009675B3">
            <w:pPr>
              <w:jc w:val="center"/>
              <w:rPr>
                <w:rFonts w:ascii="Palatino Linotype" w:eastAsia="Calibri" w:hAnsi="Palatino Linotype" w:cs="Times New Roman"/>
                <w:sz w:val="20"/>
                <w:szCs w:val="20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θ=theta=0.2346</m:t>
              </m:r>
            </m:oMath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;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δ=delta=1.1872</m:t>
              </m:r>
            </m:oMath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15C1BE" w14:textId="34C61B90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B65B8E" w14:textId="484D2BEF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3.523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E34601" w14:textId="65C81C5A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0.041955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01721A" w14:textId="48F49498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0.3242</w:t>
            </w:r>
          </w:p>
        </w:tc>
      </w:tr>
      <w:tr w:rsidR="00843117" w:rsidRPr="00E62B87" w14:paraId="40C85281" w14:textId="77777777" w:rsidTr="00255D76">
        <w:trPr>
          <w:trHeight w:val="620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DFA09E" w14:textId="69F55446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Survival BB6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218CC9" w14:textId="03AEDF18" w:rsidR="00843117" w:rsidRPr="00E62B87" w:rsidRDefault="00843117" w:rsidP="009675B3">
            <w:pPr>
              <w:jc w:val="center"/>
              <w:rPr>
                <w:rFonts w:ascii="Palatino Linotype" w:eastAsia="Calibri" w:hAnsi="Palatino Linotype" w:cs="Times New Roman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θ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theta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1</m:t>
              </m:r>
            </m:oMath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;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δ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delta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.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301</m:t>
              </m:r>
            </m:oMath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22EE7C" w14:textId="66B15124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23E15E" w14:textId="539B51C1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3.165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899037" w14:textId="21F8664B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0.049017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6E693E" w14:textId="5178FCD9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0.2512</w:t>
            </w:r>
          </w:p>
        </w:tc>
      </w:tr>
      <w:tr w:rsidR="00843117" w:rsidRPr="00E62B87" w14:paraId="27F4A9FF" w14:textId="77777777" w:rsidTr="00255D76">
        <w:trPr>
          <w:trHeight w:val="620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40B78B" w14:textId="2988F41D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Survival BB7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CE3374" w14:textId="0609C9DD" w:rsidR="00843117" w:rsidRPr="00E62B87" w:rsidRDefault="00843117" w:rsidP="009675B3">
            <w:pPr>
              <w:jc w:val="center"/>
              <w:rPr>
                <w:rFonts w:ascii="Palatino Linotype" w:eastAsia="Calibri" w:hAnsi="Palatino Linotype" w:cs="Times New Roman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θ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theta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1.1831</m:t>
              </m:r>
            </m:oMath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;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δ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delta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0.3829</m:t>
              </m:r>
            </m:oMath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98A875" w14:textId="4091E825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8356A4" w14:textId="089C4277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3.226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9F85A8" w14:textId="2E31199D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0.050101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D73AB9" w14:textId="2CB07474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0.2313</w:t>
            </w:r>
          </w:p>
        </w:tc>
      </w:tr>
      <w:tr w:rsidR="00843117" w:rsidRPr="00E62B87" w14:paraId="0732376E" w14:textId="77777777" w:rsidTr="00255D76">
        <w:trPr>
          <w:trHeight w:val="620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ABF240" w14:textId="2D06CFAA" w:rsidR="00843117" w:rsidRPr="00E62B87" w:rsidRDefault="00255D76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Survival BB</w:t>
            </w:r>
            <w:r w:rsidR="00843117"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8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79753D" w14:textId="564D9DD3" w:rsidR="00843117" w:rsidRPr="00E62B87" w:rsidRDefault="00843117" w:rsidP="009675B3">
            <w:pPr>
              <w:jc w:val="center"/>
              <w:rPr>
                <w:rFonts w:ascii="Palatino Linotype" w:eastAsia="Calibri" w:hAnsi="Palatino Linotype" w:cs="Times New Roman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θ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theta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6</m:t>
              </m:r>
            </m:oMath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;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δ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delta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.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42</m:t>
              </m:r>
            </m:oMath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9385E4" w14:textId="7AAC951F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8468C6" w14:textId="6DAE918A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4.732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B451F7" w14:textId="71F29E28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0.023331</w:t>
            </w: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B948FF" w14:textId="03AA4831" w:rsidR="00843117" w:rsidRPr="00E62B87" w:rsidRDefault="00843117" w:rsidP="009675B3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0.7258</w:t>
            </w:r>
          </w:p>
        </w:tc>
      </w:tr>
      <w:tr w:rsidR="009675B3" w:rsidRPr="00E62B87" w14:paraId="147C61CC" w14:textId="77777777" w:rsidTr="004136CD">
        <w:trPr>
          <w:trHeight w:val="620"/>
        </w:trPr>
        <w:tc>
          <w:tcPr>
            <w:tcW w:w="111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7891C2" w14:textId="465B4860" w:rsidR="009675B3" w:rsidRPr="00E62B87" w:rsidRDefault="006661DD" w:rsidP="006661DD">
            <w:pPr>
              <w:pStyle w:val="ListParagraph"/>
              <w:jc w:val="both"/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lastRenderedPageBreak/>
              <w:t xml:space="preserve">Note: </w:t>
            </w:r>
            <w:r w:rsidR="009675B3"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Frank copula</w:t>
            </w: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(bold letter with asterisk)</w:t>
            </w:r>
            <w:r w:rsidR="009675B3"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fitted best in the </w:t>
            </w: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dependence </w:t>
            </w:r>
            <w:r w:rsidR="009675B3"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modelling of conditional flood pair</w:t>
            </w: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(minimum value of S</w:t>
            </w: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vertAlign w:val="subscript"/>
                <w:lang w:val="en-US"/>
              </w:rPr>
              <w:t>n</w:t>
            </w: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test statistics)</w:t>
            </w:r>
            <w:r w:rsidR="009675B3"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in the second tree level (Tree 2) for D-vine structure-1 (case 1)</w:t>
            </w:r>
          </w:p>
        </w:tc>
      </w:tr>
    </w:tbl>
    <w:p w14:paraId="44AE99CE" w14:textId="77777777" w:rsidR="00671C0C" w:rsidRPr="00E62B87" w:rsidRDefault="00671C0C" w:rsidP="00175B28">
      <w:pPr>
        <w:rPr>
          <w:rFonts w:ascii="Palatino Linotype" w:hAnsi="Palatino Linotype"/>
          <w:sz w:val="20"/>
          <w:szCs w:val="20"/>
        </w:rPr>
      </w:pPr>
    </w:p>
    <w:tbl>
      <w:tblPr>
        <w:tblW w:w="1163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8"/>
        <w:gridCol w:w="2020"/>
        <w:gridCol w:w="2020"/>
        <w:gridCol w:w="2002"/>
        <w:gridCol w:w="2020"/>
        <w:gridCol w:w="2042"/>
      </w:tblGrid>
      <w:tr w:rsidR="00FC5A5A" w:rsidRPr="00E62B87" w14:paraId="2D69BDB2" w14:textId="77777777" w:rsidTr="00AD0991">
        <w:trPr>
          <w:trHeight w:val="530"/>
          <w:jc w:val="center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81161F" w14:textId="1396B876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(b)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3A6618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6BA7D3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120779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B55AD1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Cramer von Mises functional statistics with parametric bootstrap procedure (N = 1000 (No. of bootstrap samples))</w:t>
            </w:r>
          </w:p>
        </w:tc>
      </w:tr>
      <w:tr w:rsidR="00AD0991" w:rsidRPr="00E62B87" w14:paraId="06D9BF66" w14:textId="77777777" w:rsidTr="00AD0991">
        <w:trPr>
          <w:trHeight w:val="542"/>
          <w:jc w:val="center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9F313A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Copula family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305690" w14:textId="2053DAF4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Parameter estimates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13|2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)</m:t>
              </m:r>
            </m:oMath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via MPL estimators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7599A4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Standard Error estimates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9425C9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MLL (Maximized Log-likelihood)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7A5781" w14:textId="2FF2AFB8" w:rsidR="00671C0C" w:rsidRPr="00E62B87" w:rsidRDefault="00416E7F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7BAE47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p-value</w:t>
            </w:r>
          </w:p>
        </w:tc>
      </w:tr>
      <w:tr w:rsidR="00AD0991" w:rsidRPr="00E62B87" w14:paraId="63D7F49F" w14:textId="77777777" w:rsidTr="00AD0991">
        <w:trPr>
          <w:trHeight w:val="255"/>
          <w:jc w:val="center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906B38" w14:textId="58A4B8C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Rotated Joe 90 degrees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6E21E7" w14:textId="42519E35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-1.033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177D99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NA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3A38E3" w14:textId="502F3104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0.03724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A5424B" w14:textId="3D785785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0.019008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ED0B51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0.8646</w:t>
            </w:r>
          </w:p>
        </w:tc>
      </w:tr>
      <w:tr w:rsidR="00AD0991" w:rsidRPr="00E62B87" w14:paraId="55E5AC11" w14:textId="77777777" w:rsidTr="00AD0991">
        <w:trPr>
          <w:trHeight w:val="255"/>
          <w:jc w:val="center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D05B90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Rotated Gumbel 90 degrees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55A16B" w14:textId="4CC266D4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-1.023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1E5452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NA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95AE72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0.03734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523164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0.019269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3DAB69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0.8586</w:t>
            </w:r>
          </w:p>
        </w:tc>
      </w:tr>
      <w:tr w:rsidR="00AD0991" w:rsidRPr="00E62B87" w14:paraId="3E586861" w14:textId="77777777" w:rsidTr="00AD0991">
        <w:trPr>
          <w:trHeight w:val="196"/>
          <w:jc w:val="center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06E89B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Frank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1679BF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-0.3719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495C64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0.858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6A5785" w14:textId="58EFA0DD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0.08094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AC786F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0.021318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952279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0.9206</w:t>
            </w:r>
          </w:p>
        </w:tc>
      </w:tr>
      <w:tr w:rsidR="00AD0991" w:rsidRPr="00E62B87" w14:paraId="02D8B013" w14:textId="77777777" w:rsidTr="00AD0991">
        <w:trPr>
          <w:trHeight w:val="255"/>
          <w:jc w:val="center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A924B5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Gaussian (or Normal)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F21AEE" w14:textId="7BFB33EB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-0.04792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FFFAE0" w14:textId="6F03C550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0.149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4811C2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0.05882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DE03AA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0.02055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3F4F79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0.9306</w:t>
            </w:r>
          </w:p>
        </w:tc>
      </w:tr>
      <w:tr w:rsidR="00AD0991" w:rsidRPr="00E62B87" w14:paraId="7499F9DA" w14:textId="77777777" w:rsidTr="00AD0991">
        <w:trPr>
          <w:trHeight w:val="294"/>
          <w:jc w:val="center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E77795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Rotated BB1 90 degrees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E36F30" w14:textId="7EB59382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  <w:lang w:val="fr-FR"/>
              </w:rPr>
            </w:pPr>
            <w:proofErr w:type="spellStart"/>
            <w:r w:rsidRPr="00E62B87">
              <w:rPr>
                <w:rFonts w:ascii="Palatino Linotype" w:hAnsi="Palatino Linotype"/>
                <w:sz w:val="20"/>
                <w:szCs w:val="20"/>
                <w:lang w:val="fr-FR"/>
              </w:rPr>
              <w:t>Theta</w:t>
            </w:r>
            <w:proofErr w:type="spellEnd"/>
            <w:r w:rsidRPr="00E62B87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 = par = -3.438e-08 Delta = par2 = -1.023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2D700A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NA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2FDCD0" w14:textId="16E8CF66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0.03732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3705B5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0.019269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E2CB32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0.8576</w:t>
            </w:r>
          </w:p>
        </w:tc>
      </w:tr>
      <w:tr w:rsidR="00AD0991" w:rsidRPr="00E62B87" w14:paraId="66B884C2" w14:textId="77777777" w:rsidTr="00AD0991">
        <w:trPr>
          <w:trHeight w:val="294"/>
          <w:jc w:val="center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132558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Rotated BB6 90 degrees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8C8932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Theta = par = -1.02, par2 = delta = -1.01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78100B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NA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0C3768" w14:textId="7C69488E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-6.883e-15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B68093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0.019159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6F6D14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0.8606</w:t>
            </w:r>
          </w:p>
        </w:tc>
      </w:tr>
      <w:tr w:rsidR="00AD0991" w:rsidRPr="00E62B87" w14:paraId="1509F059" w14:textId="77777777" w:rsidTr="00AD0991">
        <w:trPr>
          <w:trHeight w:val="294"/>
          <w:jc w:val="center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CA0747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Rotated BB7 90 degrees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8611DA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  <w:lang w:val="fr-FR"/>
              </w:rPr>
            </w:pPr>
            <w:proofErr w:type="spellStart"/>
            <w:r w:rsidRPr="00E62B87">
              <w:rPr>
                <w:rFonts w:ascii="Palatino Linotype" w:hAnsi="Palatino Linotype"/>
                <w:sz w:val="20"/>
                <w:szCs w:val="20"/>
                <w:lang w:val="fr-FR"/>
              </w:rPr>
              <w:t>Theta</w:t>
            </w:r>
            <w:proofErr w:type="spellEnd"/>
            <w:r w:rsidRPr="00E62B87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 = par = -1.</w:t>
            </w:r>
            <w:proofErr w:type="gramStart"/>
            <w:r w:rsidRPr="00E62B87">
              <w:rPr>
                <w:rFonts w:ascii="Palatino Linotype" w:hAnsi="Palatino Linotype"/>
                <w:sz w:val="20"/>
                <w:szCs w:val="20"/>
                <w:lang w:val="fr-FR"/>
              </w:rPr>
              <w:t>033;</w:t>
            </w:r>
            <w:proofErr w:type="gramEnd"/>
            <w:r w:rsidRPr="00E62B87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 delta = par2 = -6.135e-08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67909D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NA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23CE9E" w14:textId="6E115AE1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0.03724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BA7FB4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0.019008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C2036C" w14:textId="2AD86E23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0.8506</w:t>
            </w:r>
          </w:p>
        </w:tc>
      </w:tr>
      <w:tr w:rsidR="00AD0991" w:rsidRPr="00E62B87" w14:paraId="022963F4" w14:textId="77777777" w:rsidTr="00AD0991">
        <w:trPr>
          <w:trHeight w:val="411"/>
          <w:jc w:val="center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563CF5" w14:textId="4C060D0E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Rotated BB8 90 degrees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6D4671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Theta = par = -1.2042 Delta = par2 = -0.8715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3422CF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NA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283D29" w14:textId="1F2FB1D9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0.2371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BF1F31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0.022101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1C77B5" w14:textId="7777777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0.7797</w:t>
            </w:r>
          </w:p>
        </w:tc>
      </w:tr>
      <w:tr w:rsidR="00B337A4" w:rsidRPr="00E62B87" w14:paraId="18E2B619" w14:textId="77777777" w:rsidTr="00AD0991">
        <w:trPr>
          <w:trHeight w:val="411"/>
          <w:jc w:val="center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87A129" w14:textId="227F6B1B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Rotated BB1 270 degrees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3CB97D" w14:textId="77777777" w:rsidR="00671C0C" w:rsidRPr="00E62B87" w:rsidRDefault="00671C0C" w:rsidP="00FC5A5A">
            <w:pPr>
              <w:pStyle w:val="Norm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Theta = par = -0.08613</w:t>
            </w:r>
          </w:p>
          <w:p w14:paraId="243E5BAB" w14:textId="6DA4993E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lastRenderedPageBreak/>
              <w:t>Delta = par2 = -1.00000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4F6453" w14:textId="5E97DF80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lastRenderedPageBreak/>
              <w:t>NA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C87648" w14:textId="03C68A8F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0.2099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6E6F7D" w14:textId="7E324A3D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0.020603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B7E541" w14:textId="6A56F99F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0.8397</w:t>
            </w:r>
          </w:p>
        </w:tc>
      </w:tr>
      <w:tr w:rsidR="00B337A4" w:rsidRPr="00E62B87" w14:paraId="505D9786" w14:textId="77777777" w:rsidTr="00AD0991">
        <w:trPr>
          <w:trHeight w:val="411"/>
          <w:jc w:val="center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F2CC02" w14:textId="27F6D283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Rotated BB6 270 degrees*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7EC359" w14:textId="77777777" w:rsidR="00671C0C" w:rsidRPr="00E62B87" w:rsidRDefault="00671C0C" w:rsidP="00FC5A5A">
            <w:pPr>
              <w:pStyle w:val="Norm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E62B87">
              <w:rPr>
                <w:rFonts w:ascii="Palatino Linotype" w:hAnsi="Palatino Linotype" w:cs="Calibr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Theta = par = -1</w:t>
            </w:r>
          </w:p>
          <w:p w14:paraId="61893587" w14:textId="3F192AD6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Delta = par2 = -1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D75CD9" w14:textId="438D3719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11E4BF" w14:textId="72BE3051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-2.442e-15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814D26" w14:textId="3A6DDFFA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0.018538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799BDF" w14:textId="24365143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0.8696</w:t>
            </w:r>
          </w:p>
        </w:tc>
      </w:tr>
      <w:tr w:rsidR="00B337A4" w:rsidRPr="00E62B87" w14:paraId="0826A161" w14:textId="77777777" w:rsidTr="00AD0991">
        <w:trPr>
          <w:trHeight w:val="411"/>
          <w:jc w:val="center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3DBBE9" w14:textId="05507F40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Rotated BB7 270 degrees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89C510" w14:textId="77777777" w:rsidR="00671C0C" w:rsidRPr="00E62B87" w:rsidRDefault="00671C0C" w:rsidP="00FC5A5A">
            <w:pPr>
              <w:pStyle w:val="Norm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Theta = par = -1.0000</w:t>
            </w:r>
          </w:p>
          <w:p w14:paraId="665E93C9" w14:textId="7C2E7C69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Delta = par2 = -0.0861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58846C" w14:textId="59DCAEDD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DD0D7C" w14:textId="1E67B0E6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0.2099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5B1741" w14:textId="19525EAE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0.020602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97DDD9" w14:textId="0806FDA0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0.8117</w:t>
            </w:r>
          </w:p>
        </w:tc>
      </w:tr>
      <w:tr w:rsidR="00B337A4" w:rsidRPr="00E62B87" w14:paraId="0DBEE635" w14:textId="77777777" w:rsidTr="00AD0991">
        <w:trPr>
          <w:trHeight w:val="411"/>
          <w:jc w:val="center"/>
        </w:trPr>
        <w:tc>
          <w:tcPr>
            <w:tcW w:w="1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34A35B" w14:textId="0AFA18A3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Rotated BB8 270 degrees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EE46A6" w14:textId="378FD7B8" w:rsidR="00671C0C" w:rsidRPr="00E62B87" w:rsidRDefault="00671C0C" w:rsidP="00FC5A5A">
            <w:pPr>
              <w:pStyle w:val="NormalWeb"/>
              <w:spacing w:before="0" w:beforeAutospacing="0" w:after="0" w:afterAutospacing="0"/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Theta = par =-6</w:t>
            </w:r>
          </w:p>
          <w:p w14:paraId="076BAEE2" w14:textId="6419254B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Delta = par2 = -0.07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20B8E4" w14:textId="33B8AA07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61E3CA" w14:textId="245371A8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5.218e-15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6C7182" w14:textId="4733049E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0.020593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4B59C0" w14:textId="0B44FFE3" w:rsidR="00671C0C" w:rsidRPr="00E62B87" w:rsidRDefault="00671C0C" w:rsidP="00FC5A5A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0.8167</w:t>
            </w:r>
          </w:p>
        </w:tc>
      </w:tr>
      <w:tr w:rsidR="00671C0C" w:rsidRPr="00E62B87" w14:paraId="6CAF6723" w14:textId="77777777" w:rsidTr="00AD0991">
        <w:trPr>
          <w:trHeight w:val="411"/>
          <w:jc w:val="center"/>
        </w:trPr>
        <w:tc>
          <w:tcPr>
            <w:tcW w:w="116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CC1E32" w14:textId="5C2CC184" w:rsidR="00671C0C" w:rsidRPr="00E62B87" w:rsidRDefault="00671C0C" w:rsidP="00671C0C">
            <w:pPr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Note: Rotated BB6 270 degrees copula</w:t>
            </w:r>
            <w:r w:rsidR="006661DD"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(bold letter with an asterisk)</w:t>
            </w: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fitted best in the </w:t>
            </w:r>
            <w:r w:rsidR="006661DD"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joint </w:t>
            </w: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modelling of conditional flood pair</w:t>
            </w:r>
            <w:r w:rsidR="006661DD"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(minimum value of S</w:t>
            </w:r>
            <w:r w:rsidR="006661DD"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vertAlign w:val="subscript"/>
                <w:lang w:val="en-US"/>
              </w:rPr>
              <w:t>n</w:t>
            </w:r>
            <w:r w:rsidR="006661DD"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test statistics)</w:t>
            </w: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in second tree level (Tree-2) of the D-vine structure</w:t>
            </w:r>
            <w:r w:rsidR="00FC5A5A"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-2</w:t>
            </w:r>
            <w:r w:rsidR="0066352C"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(case-2)</w:t>
            </w:r>
          </w:p>
        </w:tc>
      </w:tr>
    </w:tbl>
    <w:p w14:paraId="3A60B2CA" w14:textId="080D749D" w:rsidR="00671C0C" w:rsidRPr="00E62B87" w:rsidRDefault="00671C0C" w:rsidP="00175B28">
      <w:pPr>
        <w:rPr>
          <w:rFonts w:ascii="Palatino Linotype" w:hAnsi="Palatino Linotype"/>
          <w:sz w:val="20"/>
          <w:szCs w:val="20"/>
        </w:rPr>
      </w:pPr>
    </w:p>
    <w:tbl>
      <w:tblPr>
        <w:tblW w:w="88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70"/>
        <w:gridCol w:w="1523"/>
        <w:gridCol w:w="1523"/>
        <w:gridCol w:w="1523"/>
        <w:gridCol w:w="1523"/>
        <w:gridCol w:w="1540"/>
      </w:tblGrid>
      <w:tr w:rsidR="001D131E" w:rsidRPr="00E62B87" w14:paraId="3AFB770B" w14:textId="77777777" w:rsidTr="001D131E">
        <w:trPr>
          <w:trHeight w:val="1058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0CE14A" w14:textId="5E20BE34" w:rsidR="001D131E" w:rsidRPr="00E62B87" w:rsidRDefault="00433598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(c)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2BCF4B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BC29F1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A1D725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0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C7830F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Cramer von Mises functional statistics with parametric bootstrap procedure (N = 1000 (No. of bootstrap samples))</w:t>
            </w:r>
          </w:p>
        </w:tc>
      </w:tr>
      <w:tr w:rsidR="001D131E" w:rsidRPr="00E62B87" w14:paraId="2AD6A481" w14:textId="77777777" w:rsidTr="001D131E">
        <w:trPr>
          <w:trHeight w:val="1277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12BB5C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Copula family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AAAB83" w14:textId="144C20AB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Parameter estimates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23|1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)</m:t>
              </m:r>
            </m:oMath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via MPL estimators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829A6F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Standard Error estimates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6B3FA3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MLL (Maximized Log-likelihood)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75033E" w14:textId="317A5BB6" w:rsidR="001D131E" w:rsidRPr="00E62B87" w:rsidRDefault="00416E7F" w:rsidP="001D131E">
            <w:pPr>
              <w:rPr>
                <w:rFonts w:ascii="Palatino Linotype" w:hAnsi="Palatino Linotype"/>
                <w:sz w:val="20"/>
                <w:szCs w:val="20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0A2FC0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p-value</w:t>
            </w:r>
          </w:p>
        </w:tc>
      </w:tr>
      <w:tr w:rsidR="001D131E" w:rsidRPr="00E62B87" w14:paraId="79A66F3F" w14:textId="77777777" w:rsidTr="001D131E">
        <w:trPr>
          <w:trHeight w:val="598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71B4D8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Clayton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337CFD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0.6626 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4ECA6E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0.263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B8B39A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4.831 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CF0C63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0.054285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1B0BF5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0.05844</w:t>
            </w:r>
          </w:p>
        </w:tc>
      </w:tr>
      <w:tr w:rsidR="001D131E" w:rsidRPr="00E62B87" w14:paraId="65EFB899" w14:textId="77777777" w:rsidTr="001D131E">
        <w:trPr>
          <w:trHeight w:val="467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06BB67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Gumbel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50071A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1.301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2D627C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0.119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2825F5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3.387 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450C08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0.027878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EB7B8D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0.2892</w:t>
            </w:r>
          </w:p>
        </w:tc>
      </w:tr>
      <w:tr w:rsidR="001D131E" w:rsidRPr="00E62B87" w14:paraId="2109DBF5" w14:textId="77777777" w:rsidTr="001D131E">
        <w:trPr>
          <w:trHeight w:val="467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89A079" w14:textId="4DF78A95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Frank</w:t>
            </w:r>
            <w:r w:rsidR="00A20C3A" w:rsidRPr="00E62B87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DE0219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2.972 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033F23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0.946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9A1B8D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5.483 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1FB109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0.019514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D784AF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0.8776</w:t>
            </w:r>
          </w:p>
        </w:tc>
      </w:tr>
      <w:tr w:rsidR="001D131E" w:rsidRPr="00E62B87" w14:paraId="0BC08DF2" w14:textId="77777777" w:rsidTr="001D131E">
        <w:trPr>
          <w:trHeight w:val="467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480A32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Joe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BBCF84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1.324 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14F35C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C90CBA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1.882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FA2299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0.052833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0E1821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0.04046</w:t>
            </w:r>
          </w:p>
        </w:tc>
      </w:tr>
      <w:tr w:rsidR="001D131E" w:rsidRPr="00E62B87" w14:paraId="2CB07A4A" w14:textId="77777777" w:rsidTr="001D131E">
        <w:trPr>
          <w:trHeight w:val="765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123C3A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BB1 (Clayton-Gumbel)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9D6991" w14:textId="006F471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θ=theta=0.5498</m:t>
              </m:r>
            </m:oMath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;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δ=delta=1.0660</m:t>
              </m:r>
            </m:oMath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E7BA1D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NA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DBCD96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4.901 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6AF8A4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0.053774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D17CE1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0.1863</w:t>
            </w:r>
          </w:p>
        </w:tc>
      </w:tr>
      <w:tr w:rsidR="001D131E" w:rsidRPr="00E62B87" w14:paraId="69369FEA" w14:textId="77777777" w:rsidTr="001D131E">
        <w:trPr>
          <w:trHeight w:val="696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50255B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lastRenderedPageBreak/>
              <w:t>BB6 (Joe-Gumbel)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B5B793" w14:textId="7E1D8126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θ=theta=1</m:t>
              </m:r>
            </m:oMath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;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δ=delta=1.301</m:t>
              </m:r>
            </m:oMath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505FFC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NA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7F41BA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3.387 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096E16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0.060648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D122F3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0.1643</w:t>
            </w:r>
          </w:p>
        </w:tc>
      </w:tr>
      <w:tr w:rsidR="001D131E" w:rsidRPr="00E62B87" w14:paraId="434F7564" w14:textId="77777777" w:rsidTr="001D131E">
        <w:trPr>
          <w:trHeight w:val="765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A1B377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BB7 (Joe-Clayton)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6EC5CE" w14:textId="30B2F875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θ=theta=1.0000</m:t>
              </m:r>
            </m:oMath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;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δ=delta=0.6626</m:t>
              </m:r>
            </m:oMath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A74721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NA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6087EB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4.831 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4B0E6D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0.063413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752D15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0.1214</w:t>
            </w:r>
          </w:p>
        </w:tc>
      </w:tr>
      <w:tr w:rsidR="001D131E" w:rsidRPr="00E62B87" w14:paraId="7876F3B8" w14:textId="77777777" w:rsidTr="001D131E">
        <w:trPr>
          <w:trHeight w:val="974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57536B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BB8 (Joe-Frank)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2824C2" w14:textId="4D1BFBA6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θ=theta=6</m:t>
              </m:r>
            </m:oMath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;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δ=delta=0.4</m:t>
              </m:r>
            </m:oMath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1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6170E1B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NA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84DD4E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5.483 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2AB55B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0.033341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7C2A7E" w14:textId="77777777" w:rsidR="001D131E" w:rsidRPr="00E62B87" w:rsidRDefault="001D131E" w:rsidP="001D131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0.492</w:t>
            </w:r>
          </w:p>
        </w:tc>
      </w:tr>
      <w:tr w:rsidR="001D131E" w:rsidRPr="00E62B87" w14:paraId="6C72F5A2" w14:textId="77777777" w:rsidTr="001D131E">
        <w:trPr>
          <w:trHeight w:val="974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38274F" w14:textId="16D4C46F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Survival clayton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48BD45" w14:textId="7DE615D6" w:rsidR="001D131E" w:rsidRPr="00E62B87" w:rsidRDefault="001D131E" w:rsidP="001D131E">
            <w:pPr>
              <w:jc w:val="center"/>
              <w:rPr>
                <w:rFonts w:ascii="Palatino Linotype" w:eastAsia="Calibri" w:hAnsi="Palatino Linotype" w:cs="Times New Roman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0.4335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91C30E" w14:textId="118E9CF8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F4B267" w14:textId="2728958F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2.747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6CC360" w14:textId="5AFE6304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0.08952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902F4A" w14:textId="6C298903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0.05544</w:t>
            </w:r>
          </w:p>
        </w:tc>
      </w:tr>
      <w:tr w:rsidR="001D131E" w:rsidRPr="00E62B87" w14:paraId="19CD0484" w14:textId="77777777" w:rsidTr="001D131E">
        <w:trPr>
          <w:trHeight w:val="974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4F1ADA" w14:textId="107A1BE6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Survival Joe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C5F216" w14:textId="378CF7EF" w:rsidR="001D131E" w:rsidRPr="00E62B87" w:rsidRDefault="001D131E" w:rsidP="001D131E">
            <w:pPr>
              <w:jc w:val="center"/>
              <w:rPr>
                <w:rFonts w:ascii="Palatino Linotype" w:eastAsia="Calibri" w:hAnsi="Palatino Linotype" w:cs="Times New Roman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1.531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E52E7A" w14:textId="36105A33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34DB28" w14:textId="7EE0BE68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4.078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C86964" w14:textId="0EF58BCD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0.073942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8015B1" w14:textId="7E6E18E5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0.09241</w:t>
            </w:r>
          </w:p>
        </w:tc>
      </w:tr>
      <w:tr w:rsidR="001D131E" w:rsidRPr="00E62B87" w14:paraId="3FF5BA13" w14:textId="77777777" w:rsidTr="001D131E">
        <w:trPr>
          <w:trHeight w:val="974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50B108" w14:textId="60BDFD07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Survival Gumbel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A464C3" w14:textId="73A0EED9" w:rsidR="001D131E" w:rsidRPr="00E62B87" w:rsidRDefault="001D131E" w:rsidP="001D131E">
            <w:pPr>
              <w:jc w:val="center"/>
              <w:rPr>
                <w:rFonts w:ascii="Palatino Linotype" w:eastAsia="Calibri" w:hAnsi="Palatino Linotype" w:cs="Times New Roman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1.374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BA530D" w14:textId="7FF7FDF4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10D4C4" w14:textId="7D01003A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4.879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BF4223" w14:textId="29552D7E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0.048689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5917E0" w14:textId="43BF1656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0.2343</w:t>
            </w:r>
          </w:p>
        </w:tc>
      </w:tr>
      <w:tr w:rsidR="001D131E" w:rsidRPr="00E62B87" w14:paraId="4A1F6544" w14:textId="77777777" w:rsidTr="001D131E">
        <w:trPr>
          <w:trHeight w:val="974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F0529A" w14:textId="14C8B9BC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Survival BB1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9DC6C5" w14:textId="738A28A0" w:rsidR="001D131E" w:rsidRPr="00E62B87" w:rsidRDefault="001D131E" w:rsidP="001D131E">
            <w:pPr>
              <w:jc w:val="center"/>
              <w:rPr>
                <w:rFonts w:ascii="Palatino Linotype" w:eastAsia="Calibri" w:hAnsi="Palatino Linotype" w:cs="Times New Roman"/>
                <w:sz w:val="20"/>
                <w:szCs w:val="20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θ=theta=2.813e-08</m:t>
              </m:r>
            </m:oMath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;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δ=delta=1.374</m:t>
              </m:r>
            </m:oMath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DF51D3" w14:textId="16457F55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52F8D3" w14:textId="2A729939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4.879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208327" w14:textId="494E3912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0.048689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545A78" w14:textId="58F04906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0.2363</w:t>
            </w:r>
          </w:p>
        </w:tc>
      </w:tr>
      <w:tr w:rsidR="001D131E" w:rsidRPr="00E62B87" w14:paraId="3C8DBB9F" w14:textId="77777777" w:rsidTr="001D131E">
        <w:trPr>
          <w:trHeight w:val="974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FA6D8" w14:textId="152E41BA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Survival BB6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108ABB" w14:textId="2A9C282E" w:rsidR="001D131E" w:rsidRPr="00E62B87" w:rsidRDefault="001D131E" w:rsidP="001D131E">
            <w:pPr>
              <w:jc w:val="center"/>
              <w:rPr>
                <w:rFonts w:ascii="Palatino Linotype" w:eastAsia="Calibri" w:hAnsi="Palatino Linotype" w:cs="Times New Roman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θ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theta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1</m:t>
              </m:r>
            </m:oMath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;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δ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delta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.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374</m:t>
              </m:r>
            </m:oMath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A6EEBE" w14:textId="43BE3B9C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21BB73" w14:textId="096CE5C5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4.879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210F1B" w14:textId="005AA68C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0.048689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4D60F8" w14:textId="30B406D4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0.2363</w:t>
            </w:r>
          </w:p>
        </w:tc>
      </w:tr>
      <w:tr w:rsidR="001D131E" w:rsidRPr="00E62B87" w14:paraId="1DEBB0AE" w14:textId="77777777" w:rsidTr="001D131E">
        <w:trPr>
          <w:trHeight w:val="974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639F13" w14:textId="0576AED0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Survival BB7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DA6D5A" w14:textId="351D217A" w:rsidR="001D131E" w:rsidRPr="00E62B87" w:rsidRDefault="001D131E" w:rsidP="001D131E">
            <w:pPr>
              <w:jc w:val="center"/>
              <w:rPr>
                <w:rFonts w:ascii="Palatino Linotype" w:eastAsia="Calibri" w:hAnsi="Palatino Linotype" w:cs="Times New Roman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θ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theta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1.4184</m:t>
              </m:r>
            </m:oMath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;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δ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delta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0.2054</m:t>
              </m:r>
            </m:oMath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A1DA2F" w14:textId="399A1CD6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3BF14D" w14:textId="68511D93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4.415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A4E19B" w14:textId="0AE87675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0.057852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6FBE7E" w14:textId="1315291E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0.1863</w:t>
            </w:r>
          </w:p>
        </w:tc>
      </w:tr>
      <w:tr w:rsidR="001D131E" w:rsidRPr="00E62B87" w14:paraId="4391BFD2" w14:textId="77777777" w:rsidTr="001D131E">
        <w:trPr>
          <w:trHeight w:val="974"/>
        </w:trPr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E58593" w14:textId="42ACCB39" w:rsidR="001D131E" w:rsidRPr="00E62B87" w:rsidRDefault="009C4446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Survival BB</w:t>
            </w:r>
            <w:r w:rsidR="001D131E"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8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42456C" w14:textId="3268CFDD" w:rsidR="001D131E" w:rsidRPr="00E62B87" w:rsidRDefault="001D131E" w:rsidP="001D131E">
            <w:pPr>
              <w:jc w:val="center"/>
              <w:rPr>
                <w:rFonts w:ascii="Palatino Linotype" w:eastAsia="Calibri" w:hAnsi="Palatino Linotype" w:cs="Times New Roman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θ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theta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5.77</m:t>
              </m:r>
            </m:oMath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;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δ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delta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.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44</m:t>
              </m:r>
            </m:oMath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6E2529" w14:textId="79FB1E75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948970" w14:textId="31CC7227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5.557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69449B" w14:textId="0B44218E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0.032239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79F3FB" w14:textId="4FC800D4" w:rsidR="001D131E" w:rsidRPr="00E62B87" w:rsidRDefault="001D131E" w:rsidP="001D131E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0.499</w:t>
            </w:r>
          </w:p>
        </w:tc>
      </w:tr>
      <w:tr w:rsidR="00A20C3A" w:rsidRPr="00E62B87" w14:paraId="3846644F" w14:textId="77777777" w:rsidTr="00F62063">
        <w:trPr>
          <w:trHeight w:val="974"/>
        </w:trPr>
        <w:tc>
          <w:tcPr>
            <w:tcW w:w="88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9286B3" w14:textId="6285E8C6" w:rsidR="00A20C3A" w:rsidRPr="00E62B87" w:rsidRDefault="00A20C3A" w:rsidP="00080255">
            <w:pPr>
              <w:jc w:val="both"/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lastRenderedPageBreak/>
              <w:t>Note: Frank copula (bold letter with an asterisk) fitted best in the joint modelling of conditional flood pair (minimum value of S</w:t>
            </w: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vertAlign w:val="subscript"/>
                <w:lang w:val="en-US"/>
              </w:rPr>
              <w:t>n</w:t>
            </w: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test statistics) in second tree level (Tree-2) of the D-vine structure-3 (case-3)</w:t>
            </w:r>
          </w:p>
        </w:tc>
      </w:tr>
    </w:tbl>
    <w:p w14:paraId="073F579F" w14:textId="79FD1EF9" w:rsidR="001D131E" w:rsidRPr="00E62B87" w:rsidRDefault="001D131E" w:rsidP="00175B28">
      <w:pPr>
        <w:rPr>
          <w:rFonts w:ascii="Palatino Linotype" w:hAnsi="Palatino Linotype"/>
          <w:sz w:val="20"/>
          <w:szCs w:val="20"/>
        </w:rPr>
      </w:pPr>
    </w:p>
    <w:p w14:paraId="42C1A053" w14:textId="64C5AAC2" w:rsidR="009C4446" w:rsidRPr="00E62B87" w:rsidRDefault="009C4446" w:rsidP="009C4446">
      <w:pPr>
        <w:jc w:val="both"/>
        <w:rPr>
          <w:rFonts w:ascii="Palatino Linotype" w:eastAsiaTheme="minorEastAsia" w:hAnsi="Palatino Linotype"/>
          <w:sz w:val="20"/>
          <w:szCs w:val="20"/>
        </w:rPr>
      </w:pPr>
      <w:r w:rsidRPr="00E62B87">
        <w:rPr>
          <w:rFonts w:ascii="Palatino Linotype" w:eastAsiaTheme="minorEastAsia" w:hAnsi="Palatino Linotype"/>
          <w:sz w:val="20"/>
          <w:szCs w:val="20"/>
        </w:rPr>
        <w:t xml:space="preserve">ST 4: Fitting 2-D parametric copulas in the second tree level (Tree 2) of vine structure constructed in semiparametric </w:t>
      </w:r>
      <w:r w:rsidR="00291DF9" w:rsidRPr="00E62B87">
        <w:rPr>
          <w:rFonts w:ascii="Palatino Linotype" w:eastAsiaTheme="minorEastAsia" w:hAnsi="Palatino Linotype"/>
          <w:sz w:val="20"/>
          <w:szCs w:val="20"/>
        </w:rPr>
        <w:t>settings (parametric copula with nonparametric marginal pdfs)</w:t>
      </w:r>
      <w:r w:rsidRPr="00E62B87">
        <w:rPr>
          <w:rFonts w:ascii="Palatino Linotype" w:eastAsiaTheme="minorEastAsia" w:hAnsi="Palatino Linotype"/>
          <w:sz w:val="20"/>
          <w:szCs w:val="20"/>
        </w:rPr>
        <w:t xml:space="preserve"> for (a) D-vine structure-1 (case-1) (b) D-vine structure-2 (case-2) (c) D-vine structure-3 (case-3)</w:t>
      </w:r>
    </w:p>
    <w:tbl>
      <w:tblPr>
        <w:tblW w:w="102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68"/>
        <w:gridCol w:w="1784"/>
        <w:gridCol w:w="1784"/>
        <w:gridCol w:w="1784"/>
        <w:gridCol w:w="1784"/>
        <w:gridCol w:w="1786"/>
      </w:tblGrid>
      <w:tr w:rsidR="00990DBE" w:rsidRPr="00E62B87" w14:paraId="5A825386" w14:textId="77777777" w:rsidTr="008629B1">
        <w:trPr>
          <w:trHeight w:val="686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CBF5C3" w14:textId="3B790D7B" w:rsidR="00990DBE" w:rsidRPr="00E62B87" w:rsidRDefault="00C52934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(a)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A03A6B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EDE906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114FF7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3586D5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Cramer von Mises functional statistics with parametric bootstrap procedure (N = 1000 (No. of bootstrap samples))</w:t>
            </w:r>
          </w:p>
        </w:tc>
      </w:tr>
      <w:tr w:rsidR="00990DBE" w:rsidRPr="00E62B87" w14:paraId="67ED6ACD" w14:textId="77777777" w:rsidTr="008629B1">
        <w:trPr>
          <w:trHeight w:val="700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CB13B9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Copula family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C07B19" w14:textId="21168714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Parameter estimates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12|3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)</m:t>
              </m:r>
            </m:oMath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via MPL estimators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3F2E39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Standard Error estimates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DD06C5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MLL (Maximized Log-likelihood)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5960AC" w14:textId="5CA660DD" w:rsidR="00990DBE" w:rsidRPr="00E62B87" w:rsidRDefault="00416E7F" w:rsidP="00990DBE">
            <w:pPr>
              <w:rPr>
                <w:rFonts w:ascii="Palatino Linotype" w:hAnsi="Palatino Linotype"/>
                <w:sz w:val="20"/>
                <w:szCs w:val="20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DE8DAA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p-value</w:t>
            </w:r>
          </w:p>
        </w:tc>
      </w:tr>
      <w:tr w:rsidR="00990DBE" w:rsidRPr="00E62B87" w14:paraId="42FE98D7" w14:textId="77777777" w:rsidTr="008629B1">
        <w:trPr>
          <w:trHeight w:val="25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273595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Clayton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3F5950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0.4604 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23724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0.239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1A3B45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3.03 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607BB7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0.036116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76F76A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0.1983</w:t>
            </w:r>
          </w:p>
        </w:tc>
      </w:tr>
      <w:tr w:rsidR="00990DBE" w:rsidRPr="00E62B87" w14:paraId="5D835F55" w14:textId="77777777" w:rsidTr="008629B1">
        <w:trPr>
          <w:trHeight w:val="332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3A4932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Gumbel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16DBE2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1.341 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FE22FA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0.166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909B4D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4.417 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A2A194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0.019725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1D84FB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0.7637</w:t>
            </w:r>
          </w:p>
        </w:tc>
      </w:tr>
      <w:tr w:rsidR="00990DBE" w:rsidRPr="00E62B87" w14:paraId="4F316EE5" w14:textId="77777777" w:rsidTr="008629B1">
        <w:trPr>
          <w:trHeight w:val="25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ED2B08" w14:textId="3F9F48DD" w:rsidR="00990DBE" w:rsidRPr="00E62B87" w:rsidRDefault="00990DBE" w:rsidP="00990DBE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Frank</w:t>
            </w:r>
            <w:r w:rsidR="00C52934" w:rsidRPr="00E62B87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987BA5" w14:textId="77777777" w:rsidR="00990DBE" w:rsidRPr="00E62B87" w:rsidRDefault="00990DBE" w:rsidP="00990DBE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2.898 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CC2316" w14:textId="77777777" w:rsidR="00990DBE" w:rsidRPr="00E62B87" w:rsidRDefault="00990DBE" w:rsidP="00990DBE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0.889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6ADB08" w14:textId="77777777" w:rsidR="00990DBE" w:rsidRPr="00E62B87" w:rsidRDefault="00990DBE" w:rsidP="00990DBE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 xml:space="preserve"> 4.743 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61AC28" w14:textId="77777777" w:rsidR="00990DBE" w:rsidRPr="00E62B87" w:rsidRDefault="00990DBE" w:rsidP="00990DBE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0.015242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1643BC" w14:textId="77777777" w:rsidR="00990DBE" w:rsidRPr="00E62B87" w:rsidRDefault="00990DBE" w:rsidP="00990DBE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0.9865</w:t>
            </w:r>
          </w:p>
        </w:tc>
      </w:tr>
      <w:tr w:rsidR="00990DBE" w:rsidRPr="00E62B87" w14:paraId="3EBDB50E" w14:textId="77777777" w:rsidTr="008629B1">
        <w:trPr>
          <w:trHeight w:val="255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781ABD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Joe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A68C71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1.425 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66A556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0.239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E1CFB9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3.375 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EAD33C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0.039103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B67545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0.1404</w:t>
            </w:r>
          </w:p>
        </w:tc>
      </w:tr>
      <w:tr w:rsidR="00990DBE" w:rsidRPr="00E62B87" w14:paraId="5E0E057A" w14:textId="77777777" w:rsidTr="008629B1">
        <w:trPr>
          <w:trHeight w:val="380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D79D86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BB1 (Clayton-Gumbel)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C2E371" w14:textId="3B1EF9A5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θ=theta=0.1479</m:t>
              </m:r>
            </m:oMath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;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δ=delta=1.2585</m:t>
              </m:r>
            </m:oMath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9C1DA6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NA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2A3A9B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4.595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170E51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0.029008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8D3A9A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0.5659</w:t>
            </w:r>
          </w:p>
        </w:tc>
      </w:tr>
      <w:tr w:rsidR="00990DBE" w:rsidRPr="00E62B87" w14:paraId="3C414634" w14:textId="77777777" w:rsidTr="008629B1">
        <w:trPr>
          <w:trHeight w:val="380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F509F0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BB6 (Joe-Gumbel)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8B1641" w14:textId="390926B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θ=theta=1</m:t>
              </m:r>
            </m:oMath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;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δ=delta=1.341</m:t>
              </m:r>
            </m:oMath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E17BD4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NA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58410B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4.417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C41259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0.031311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00A186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0.538</w:t>
            </w:r>
          </w:p>
        </w:tc>
      </w:tr>
      <w:tr w:rsidR="00990DBE" w:rsidRPr="00E62B87" w14:paraId="067DA69D" w14:textId="77777777" w:rsidTr="008629B1">
        <w:trPr>
          <w:trHeight w:val="380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2F1F65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BB7 (Joe-Clayton)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D42BC0" w14:textId="7B16973F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θ=theta=1.2868</m:t>
              </m:r>
            </m:oMath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;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δ=delta=0.3207</m:t>
              </m:r>
            </m:oMath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9F3839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NA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3CA385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4.415 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5A03BA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0.035376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4DCB51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0.4481</w:t>
            </w:r>
          </w:p>
        </w:tc>
      </w:tr>
      <w:tr w:rsidR="00990DBE" w:rsidRPr="00E62B87" w14:paraId="78A76434" w14:textId="77777777" w:rsidTr="008629B1">
        <w:trPr>
          <w:trHeight w:val="53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6D93C1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BB8 (Joe-Frank)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CA07DE" w14:textId="003219DF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θ=theta=6</m:t>
              </m:r>
            </m:oMath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;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δ=delta=0.41</m:t>
              </m:r>
            </m:oMath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9C7E54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NA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A73C94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4.743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CBA7FF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0.019621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F8BE41" w14:textId="7777777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0.8317</w:t>
            </w:r>
          </w:p>
        </w:tc>
      </w:tr>
      <w:tr w:rsidR="00990DBE" w:rsidRPr="00E62B87" w14:paraId="1868F6D5" w14:textId="77777777" w:rsidTr="008629B1">
        <w:trPr>
          <w:trHeight w:val="53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44175B" w14:textId="19CCC212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lastRenderedPageBreak/>
              <w:t>Survival clayton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40DFFD" w14:textId="5F3DDE84" w:rsidR="00990DBE" w:rsidRPr="00E62B87" w:rsidRDefault="00990DBE" w:rsidP="00990DBE">
            <w:pPr>
              <w:rPr>
                <w:rFonts w:ascii="Palatino Linotype" w:eastAsia="Calibri" w:hAnsi="Palatino Linotype" w:cs="Times New Roman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0.5437 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DDD643" w14:textId="638E4DB6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718AA7" w14:textId="65481E33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3.515 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E0F8FE" w14:textId="1ABB77A0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0.047034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BCF753" w14:textId="24E8FA96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0.2443</w:t>
            </w:r>
          </w:p>
        </w:tc>
      </w:tr>
      <w:tr w:rsidR="00990DBE" w:rsidRPr="00E62B87" w14:paraId="32568432" w14:textId="77777777" w:rsidTr="008629B1">
        <w:trPr>
          <w:trHeight w:val="53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12218E" w14:textId="18E20E95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Survival Joe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9E30C8" w14:textId="3356258C" w:rsidR="00990DBE" w:rsidRPr="00E62B87" w:rsidRDefault="00990DBE" w:rsidP="00990DBE">
            <w:pPr>
              <w:rPr>
                <w:rFonts w:ascii="Palatino Linotype" w:eastAsia="Calibri" w:hAnsi="Palatino Linotype" w:cs="Times New Roman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1.351 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C24D97" w14:textId="0AEB474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2740BE" w14:textId="7F1A12FB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2.049 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EB9D47" w14:textId="26571D1F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0.070968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FD87FA" w14:textId="77050480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0.1164</w:t>
            </w:r>
          </w:p>
        </w:tc>
      </w:tr>
      <w:tr w:rsidR="00990DBE" w:rsidRPr="00E62B87" w14:paraId="004FE970" w14:textId="77777777" w:rsidTr="008629B1">
        <w:trPr>
          <w:trHeight w:val="53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53EA21" w14:textId="168AA554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Survival Gumbel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49D0E7" w14:textId="5FF540AF" w:rsidR="00990DBE" w:rsidRPr="00E62B87" w:rsidRDefault="00990DBE" w:rsidP="00990DBE">
            <w:pPr>
              <w:rPr>
                <w:rFonts w:ascii="Palatino Linotype" w:eastAsia="Calibri" w:hAnsi="Palatino Linotype" w:cs="Times New Roman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1.301 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DFEA63" w14:textId="5EBF6A1D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2FA1D8" w14:textId="7056D3FE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3.255 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60B90E" w14:textId="4E0FA1F9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0.039981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A822E7" w14:textId="48C59A1C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0.4011</w:t>
            </w:r>
          </w:p>
        </w:tc>
      </w:tr>
      <w:tr w:rsidR="00990DBE" w:rsidRPr="00E62B87" w14:paraId="77A96947" w14:textId="77777777" w:rsidTr="008629B1">
        <w:trPr>
          <w:trHeight w:val="53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BB2849" w14:textId="5FB5F70A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Survival BB1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052DA5" w14:textId="62D336CA" w:rsidR="00990DBE" w:rsidRPr="00E62B87" w:rsidRDefault="00990DBE" w:rsidP="00990DBE">
            <w:pPr>
              <w:rPr>
                <w:rFonts w:ascii="Palatino Linotype" w:eastAsia="Calibri" w:hAnsi="Palatino Linotype" w:cs="Times New Roman"/>
                <w:sz w:val="20"/>
                <w:szCs w:val="20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θ=theta=0.3195</m:t>
              </m:r>
            </m:oMath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;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δ=delta=1.1509</m:t>
              </m:r>
            </m:oMath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B4F2D5" w14:textId="5BE9BC65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D4A3FA" w14:textId="30ED66CD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3.904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A39C6B" w14:textId="1E8DA6D5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0.032153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B46C3E" w14:textId="3B46037C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0.504</w:t>
            </w:r>
          </w:p>
        </w:tc>
      </w:tr>
      <w:tr w:rsidR="00990DBE" w:rsidRPr="00E62B87" w14:paraId="269CDC48" w14:textId="77777777" w:rsidTr="008629B1">
        <w:trPr>
          <w:trHeight w:val="53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EF48AB" w14:textId="0800782E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Survival BB6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C3A256" w14:textId="150F1ECE" w:rsidR="00990DBE" w:rsidRPr="00E62B87" w:rsidRDefault="00990DBE" w:rsidP="00990DBE">
            <w:pPr>
              <w:rPr>
                <w:rFonts w:ascii="Palatino Linotype" w:eastAsia="Calibri" w:hAnsi="Palatino Linotype" w:cs="Times New Roman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θ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theta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1</m:t>
              </m:r>
            </m:oMath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;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δ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delta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.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301</m:t>
              </m:r>
            </m:oMath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378B65" w14:textId="001D911E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EB667B" w14:textId="0954DBEE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3.255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C7266C" w14:textId="1785FD80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0.039981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19B760" w14:textId="0A5AD6A9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0.3711</w:t>
            </w:r>
          </w:p>
        </w:tc>
      </w:tr>
      <w:tr w:rsidR="00990DBE" w:rsidRPr="00E62B87" w14:paraId="21DE5AE5" w14:textId="77777777" w:rsidTr="008629B1">
        <w:trPr>
          <w:trHeight w:val="53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BB7A0A" w14:textId="59E9BA5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Survival BB7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45C134" w14:textId="769E92DA" w:rsidR="00990DBE" w:rsidRPr="00E62B87" w:rsidRDefault="00990DBE" w:rsidP="00990DBE">
            <w:pPr>
              <w:rPr>
                <w:rFonts w:ascii="Palatino Linotype" w:eastAsia="Calibri" w:hAnsi="Palatino Linotype" w:cs="Times New Roman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θ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theta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1.1397</m:t>
              </m:r>
            </m:oMath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;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δ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delta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0.4565</m:t>
              </m:r>
            </m:oMath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11AD20" w14:textId="3C74A54A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2B782B" w14:textId="61F5D788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3.681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ADF7C5" w14:textId="2F5A5978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0.038429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06F47E" w14:textId="38271B00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0.3721</w:t>
            </w:r>
          </w:p>
        </w:tc>
      </w:tr>
      <w:tr w:rsidR="00990DBE" w:rsidRPr="00E62B87" w14:paraId="1749FD0D" w14:textId="77777777" w:rsidTr="008629B1">
        <w:trPr>
          <w:trHeight w:val="533"/>
        </w:trPr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EAED1A" w14:textId="5BEC7935" w:rsidR="00990DBE" w:rsidRPr="00E62B87" w:rsidRDefault="00C52934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Survival BB</w:t>
            </w:r>
            <w:r w:rsidR="00990DBE"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8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96C301" w14:textId="6E109B8C" w:rsidR="00990DBE" w:rsidRPr="00E62B87" w:rsidRDefault="00990DBE" w:rsidP="00990DBE">
            <w:pPr>
              <w:rPr>
                <w:rFonts w:ascii="Palatino Linotype" w:eastAsia="Calibri" w:hAnsi="Palatino Linotype" w:cs="Times New Roman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θ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theta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6</m:t>
              </m:r>
            </m:oMath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;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δ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delta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.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41</m:t>
              </m:r>
            </m:oMath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C3DEEB" w14:textId="0E2C3E00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4BCA3E" w14:textId="52534E74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4.773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9A8383" w14:textId="60F5AAC7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0.019717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B4345F" w14:textId="4BA5910C" w:rsidR="00990DBE" w:rsidRPr="00E62B87" w:rsidRDefault="00990DBE" w:rsidP="00990DBE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0.8367</w:t>
            </w:r>
          </w:p>
        </w:tc>
      </w:tr>
      <w:tr w:rsidR="00C52934" w:rsidRPr="00E62B87" w14:paraId="7EE325C8" w14:textId="77777777" w:rsidTr="008629B1">
        <w:trPr>
          <w:trHeight w:val="533"/>
        </w:trPr>
        <w:tc>
          <w:tcPr>
            <w:tcW w:w="102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43D4DEC" w14:textId="36504987" w:rsidR="00C52934" w:rsidRPr="00E62B87" w:rsidRDefault="00C52934" w:rsidP="00930788">
            <w:pPr>
              <w:jc w:val="both"/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Note: Frank copula (bold letter with an asterisk) exhibited minimum value Cramer-Von Mises functional </w:t>
            </w:r>
            <w:r w:rsidRPr="00E62B87">
              <w:rPr>
                <w:rFonts w:ascii="Cambria Math" w:hAnsi="Cambria Math" w:cs="Cambria Math"/>
                <w:color w:val="000000" w:themeColor="text1"/>
                <w:kern w:val="24"/>
                <w:sz w:val="20"/>
                <w:szCs w:val="20"/>
                <w:lang w:val="en-US"/>
              </w:rPr>
              <w:t>𝑆</w:t>
            </w:r>
            <w:r w:rsidR="008629B1" w:rsidRPr="00E62B87">
              <w:rPr>
                <w:rFonts w:ascii="Palatino Linotype" w:hAnsi="Palatino Linotype" w:cs="Cambria Math"/>
                <w:color w:val="000000" w:themeColor="text1"/>
                <w:kern w:val="24"/>
                <w:sz w:val="20"/>
                <w:szCs w:val="20"/>
                <w:vertAlign w:val="subscript"/>
                <w:lang w:val="en-US"/>
              </w:rPr>
              <w:t>n</w:t>
            </w:r>
            <w:r w:rsidR="008629B1" w:rsidRPr="00E62B87">
              <w:rPr>
                <w:rFonts w:ascii="Palatino Linotype" w:hAnsi="Palatino Linotype" w:cs="Cambria Math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</w:t>
            </w: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statistics with p-value is greater than 0.05, thus recognized as the most parsimonious bivariate copula in defining bivariate joint dependence structure in Tree 2 for </w:t>
            </w:r>
            <w:r w:rsidR="00773623"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D-vine structure (</w:t>
            </w: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case-1</w:t>
            </w:r>
            <w:r w:rsidR="00773623"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)</w:t>
            </w:r>
          </w:p>
        </w:tc>
      </w:tr>
    </w:tbl>
    <w:p w14:paraId="7E9A2B6B" w14:textId="2478D53E" w:rsidR="009C4446" w:rsidRPr="00E62B87" w:rsidRDefault="009C4446" w:rsidP="00175B28">
      <w:pPr>
        <w:rPr>
          <w:rFonts w:ascii="Palatino Linotype" w:hAnsi="Palatino Linotype"/>
          <w:sz w:val="20"/>
          <w:szCs w:val="20"/>
        </w:rPr>
      </w:pPr>
    </w:p>
    <w:tbl>
      <w:tblPr>
        <w:tblW w:w="1033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66"/>
        <w:gridCol w:w="1789"/>
        <w:gridCol w:w="1789"/>
        <w:gridCol w:w="1789"/>
        <w:gridCol w:w="1807"/>
        <w:gridCol w:w="1795"/>
      </w:tblGrid>
      <w:tr w:rsidR="00EE3070" w:rsidRPr="00E62B87" w14:paraId="1F100778" w14:textId="77777777" w:rsidTr="00EE3070">
        <w:trPr>
          <w:trHeight w:val="1236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FCBDE4" w14:textId="17B8EF21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(b)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0D92B2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C1795A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593E7E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5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BF6EF1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Cramer von Mises functional statistics with parametric bootstrap procedure (N = 1000 (No. of bootstrap samples))</w:t>
            </w:r>
          </w:p>
        </w:tc>
      </w:tr>
      <w:tr w:rsidR="00EE3070" w:rsidRPr="00E62B87" w14:paraId="0FCF93ED" w14:textId="77777777" w:rsidTr="00EE3070">
        <w:trPr>
          <w:trHeight w:val="1260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FB39FF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Copula family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ECB656" w14:textId="4FD16641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Parameter estimates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13|2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)</m:t>
              </m:r>
            </m:oMath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via MPL estimators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1C051E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Standard Error estimates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FD1DC0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MLL (Maximized Log-likelihood)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6B1E05" w14:textId="0F99B0C9" w:rsidR="00930788" w:rsidRPr="00E62B87" w:rsidRDefault="00416E7F" w:rsidP="00930788">
            <w:pPr>
              <w:rPr>
                <w:rFonts w:ascii="Palatino Linotype" w:hAnsi="Palatino Linotype"/>
                <w:sz w:val="20"/>
                <w:szCs w:val="20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6BACC2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p-value</w:t>
            </w:r>
          </w:p>
        </w:tc>
      </w:tr>
      <w:tr w:rsidR="00EE3070" w:rsidRPr="00E62B87" w14:paraId="6CA8ECA7" w14:textId="77777777" w:rsidTr="00EE3070">
        <w:trPr>
          <w:trHeight w:val="625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6AB1E8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Rotated Joe 90 degrees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37DDB4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-1.03 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414D15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NA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3700DC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0.03642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28D6C7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0.018955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C48EDA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0.8736</w:t>
            </w:r>
          </w:p>
        </w:tc>
      </w:tr>
      <w:tr w:rsidR="00EE3070" w:rsidRPr="00E62B87" w14:paraId="3C624905" w14:textId="77777777" w:rsidTr="00EE3070">
        <w:trPr>
          <w:trHeight w:val="879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8BAA00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lastRenderedPageBreak/>
              <w:t>Rotated Gumbel 90 degrees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0578A0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-1.019 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F1558F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NA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6C3B12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0.03016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22FF80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0.019115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B0A2CC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0.8746</w:t>
            </w:r>
          </w:p>
        </w:tc>
      </w:tr>
      <w:tr w:rsidR="00EE3070" w:rsidRPr="00E62B87" w14:paraId="0B989931" w14:textId="77777777" w:rsidTr="00EE3070">
        <w:trPr>
          <w:trHeight w:val="461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9827A6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Frank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35D52F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-0.2357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4049A8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0.859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56AD38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0.03313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3FE222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0.021389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D31350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0.9066</w:t>
            </w:r>
          </w:p>
        </w:tc>
      </w:tr>
      <w:tr w:rsidR="00EE3070" w:rsidRPr="00E62B87" w14:paraId="19BEB930" w14:textId="77777777" w:rsidTr="00EE3070">
        <w:trPr>
          <w:trHeight w:val="625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3997F5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Gaussian (or Normal)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8783D2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-0.0437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D8E5D4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F5EE5A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0.04946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C5C1BE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0.022396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A68811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0.8696</w:t>
            </w:r>
          </w:p>
        </w:tc>
      </w:tr>
      <w:tr w:rsidR="00EE3070" w:rsidRPr="00E62B87" w14:paraId="01BD2785" w14:textId="77777777" w:rsidTr="00EE3070">
        <w:trPr>
          <w:trHeight w:val="879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D32514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Rotated BB1 90 degrees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424468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  <w:lang w:val="fr-FR"/>
              </w:rPr>
            </w:pPr>
            <w:proofErr w:type="spellStart"/>
            <w:r w:rsidRPr="00E62B87">
              <w:rPr>
                <w:rFonts w:ascii="Palatino Linotype" w:hAnsi="Palatino Linotype"/>
                <w:sz w:val="20"/>
                <w:szCs w:val="20"/>
                <w:lang w:val="fr-FR"/>
              </w:rPr>
              <w:t>Theta</w:t>
            </w:r>
            <w:proofErr w:type="spellEnd"/>
            <w:r w:rsidRPr="00E62B87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 = par = -5.383e-08 Delta = par2 = -1.019e+00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47494F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NA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D43B88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0.03016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FCB676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0.019115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F08F7B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0.8546</w:t>
            </w:r>
          </w:p>
        </w:tc>
      </w:tr>
      <w:tr w:rsidR="00EE3070" w:rsidRPr="00E62B87" w14:paraId="465D5536" w14:textId="77777777" w:rsidTr="00EE3070">
        <w:trPr>
          <w:trHeight w:val="686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A1D7E1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Rotated BB6 90 degrees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E3C647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Theta = par = -1.03, par2 = delta = -1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3A8616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NA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36A9E0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-4.441e-15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1FAC7A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0.018955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287D57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0.8606</w:t>
            </w:r>
          </w:p>
        </w:tc>
      </w:tr>
      <w:tr w:rsidR="00EE3070" w:rsidRPr="00E62B87" w14:paraId="3358A8C3" w14:textId="77777777" w:rsidTr="00EE3070">
        <w:trPr>
          <w:trHeight w:val="879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9AD3F5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Rotated BB7 90 degrees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C22197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  <w:lang w:val="fr-FR"/>
              </w:rPr>
            </w:pPr>
            <w:proofErr w:type="spellStart"/>
            <w:r w:rsidRPr="00E62B87">
              <w:rPr>
                <w:rFonts w:ascii="Palatino Linotype" w:hAnsi="Palatino Linotype"/>
                <w:sz w:val="20"/>
                <w:szCs w:val="20"/>
                <w:lang w:val="fr-FR"/>
              </w:rPr>
              <w:t>Theta</w:t>
            </w:r>
            <w:proofErr w:type="spellEnd"/>
            <w:r w:rsidRPr="00E62B87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 = par = -1.030e+</w:t>
            </w:r>
            <w:proofErr w:type="gramStart"/>
            <w:r w:rsidRPr="00E62B87">
              <w:rPr>
                <w:rFonts w:ascii="Palatino Linotype" w:hAnsi="Palatino Linotype"/>
                <w:sz w:val="20"/>
                <w:szCs w:val="20"/>
                <w:lang w:val="fr-FR"/>
              </w:rPr>
              <w:t>00;</w:t>
            </w:r>
            <w:proofErr w:type="gramEnd"/>
            <w:r w:rsidRPr="00E62B87">
              <w:rPr>
                <w:rFonts w:ascii="Palatino Linotype" w:hAnsi="Palatino Linotype"/>
                <w:sz w:val="20"/>
                <w:szCs w:val="20"/>
                <w:lang w:val="fr-FR"/>
              </w:rPr>
              <w:t xml:space="preserve"> delta = par2 = -4.136e-09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8F718C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NA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0403F1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0.03641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18069A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0.018955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C1F174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0.8516</w:t>
            </w:r>
          </w:p>
        </w:tc>
      </w:tr>
      <w:tr w:rsidR="00EE3070" w:rsidRPr="00E62B87" w14:paraId="190A816F" w14:textId="77777777" w:rsidTr="00EE3070">
        <w:trPr>
          <w:trHeight w:val="961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4F0E77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Rotated BB8 90 degrees 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EACBF6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Theta = par = -1.1328 Delta = par2 = -0.8967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9F8964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NA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667FD1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0.1476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42617F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0.021387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A3268C" w14:textId="7777777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0.7817</w:t>
            </w:r>
          </w:p>
        </w:tc>
      </w:tr>
      <w:tr w:rsidR="00930788" w:rsidRPr="00E62B87" w14:paraId="7075B9FA" w14:textId="77777777" w:rsidTr="00EE3070">
        <w:trPr>
          <w:trHeight w:val="961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85398D" w14:textId="12130AFE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Rotated BB1 270 degrees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995E54" w14:textId="77777777" w:rsidR="00930788" w:rsidRPr="00E62B87" w:rsidRDefault="00930788" w:rsidP="0093078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87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Theta = par = --0.081 </w:t>
            </w:r>
          </w:p>
          <w:p w14:paraId="74FDA651" w14:textId="39C4B53A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Delta = par2 = -1.00000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E2784C" w14:textId="4A693D86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2DD3A7" w14:textId="426A1426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0.195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1D718F" w14:textId="7A93C0CE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0.021287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19A1DCA" w14:textId="11589839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0.7847</w:t>
            </w:r>
          </w:p>
        </w:tc>
      </w:tr>
      <w:tr w:rsidR="00930788" w:rsidRPr="00E62B87" w14:paraId="20237E18" w14:textId="77777777" w:rsidTr="00EE3070">
        <w:trPr>
          <w:trHeight w:val="961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8B56DC" w14:textId="7E97AD0C" w:rsidR="00930788" w:rsidRPr="00E62B87" w:rsidRDefault="00930788" w:rsidP="00930788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Rotated BB6 270 degrees</w:t>
            </w:r>
            <w:r w:rsidR="00C3369C" w:rsidRPr="00E62B87">
              <w:rPr>
                <w:rFonts w:ascii="Palatino Linotype" w:hAnsi="Palatino Linotype" w:cs="Calibr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*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4229AE" w14:textId="77777777" w:rsidR="00930788" w:rsidRPr="00E62B87" w:rsidRDefault="00930788" w:rsidP="0093078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B87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Theta = par = -1</w:t>
            </w:r>
          </w:p>
          <w:p w14:paraId="03900281" w14:textId="4A45A458" w:rsidR="00930788" w:rsidRPr="00E62B87" w:rsidRDefault="00930788" w:rsidP="00930788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  <w:r w:rsidRPr="00E62B87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Delta = par2 = -1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BCB467" w14:textId="6CBE9D48" w:rsidR="00930788" w:rsidRPr="00E62B87" w:rsidRDefault="00930788" w:rsidP="00930788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  <w:r w:rsidRPr="00E62B87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61AD55" w14:textId="67A4C0C6" w:rsidR="00930788" w:rsidRPr="00E62B87" w:rsidRDefault="00930788" w:rsidP="00930788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  <w:r w:rsidRPr="00E62B87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-6.661e-16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436E85" w14:textId="3684623E" w:rsidR="00930788" w:rsidRPr="00E62B87" w:rsidRDefault="00930788" w:rsidP="00930788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  <w:r w:rsidRPr="00E62B87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0.017848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F3B997" w14:textId="0FB9B719" w:rsidR="00930788" w:rsidRPr="00E62B87" w:rsidRDefault="00930788" w:rsidP="00930788">
            <w:pPr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</w:pPr>
            <w:r w:rsidRPr="00E62B87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0.8866</w:t>
            </w:r>
          </w:p>
        </w:tc>
      </w:tr>
      <w:tr w:rsidR="00930788" w:rsidRPr="00E62B87" w14:paraId="74563621" w14:textId="77777777" w:rsidTr="00EE3070">
        <w:trPr>
          <w:trHeight w:val="961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D2C3CE" w14:textId="62B1F400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Rotated BB7 270 degrees 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EA8D7F" w14:textId="77777777" w:rsidR="00930788" w:rsidRPr="00E62B87" w:rsidRDefault="00930788" w:rsidP="0093078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87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Theta = par = -1.0000</w:t>
            </w:r>
          </w:p>
          <w:p w14:paraId="66AE8568" w14:textId="444337C0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Delta = par2 = -0.08104 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40E33D" w14:textId="61BE88D4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5A69AF" w14:textId="6594232D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0.195 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954632" w14:textId="7F16605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0.021289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B2F463" w14:textId="187AF87F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0.7977</w:t>
            </w:r>
          </w:p>
        </w:tc>
      </w:tr>
      <w:tr w:rsidR="00930788" w:rsidRPr="00E62B87" w14:paraId="626EA791" w14:textId="77777777" w:rsidTr="00EE3070">
        <w:trPr>
          <w:trHeight w:val="961"/>
        </w:trPr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678AB9" w14:textId="409BE299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lastRenderedPageBreak/>
              <w:t xml:space="preserve">Rotated BB8 270 degrees 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50E5D8" w14:textId="77777777" w:rsidR="00930788" w:rsidRPr="00E62B87" w:rsidRDefault="00930788" w:rsidP="0093078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87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Theta = par =-6 </w:t>
            </w:r>
          </w:p>
          <w:p w14:paraId="6141A310" w14:textId="358E5647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Delta = par2 = -0.04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197E12" w14:textId="3090AE39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06498A" w14:textId="39787EAC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8.993e-15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3FF42C" w14:textId="5EA06EA4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0.01939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8708F1" w14:textId="4BC16178" w:rsidR="00930788" w:rsidRPr="00E62B87" w:rsidRDefault="00930788" w:rsidP="00930788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  <w:lang w:val="en-US"/>
              </w:rPr>
              <w:t>0.8467</w:t>
            </w:r>
          </w:p>
        </w:tc>
      </w:tr>
      <w:tr w:rsidR="00C3369C" w:rsidRPr="00E62B87" w14:paraId="1FFB7746" w14:textId="77777777" w:rsidTr="00EE3070">
        <w:trPr>
          <w:trHeight w:val="961"/>
        </w:trPr>
        <w:tc>
          <w:tcPr>
            <w:tcW w:w="10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05F7AD" w14:textId="1879267A" w:rsidR="00C3369C" w:rsidRPr="00E62B87" w:rsidRDefault="00C3369C" w:rsidP="00930788">
            <w:pPr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Note: Rotated BB6 270 degrees (or r270BB6 Copula)</w:t>
            </w:r>
            <w:r w:rsidR="00AA63AA"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(bold letter with asterisk)</w:t>
            </w: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exhibited minimum value </w:t>
            </w: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</w:rPr>
              <w:t xml:space="preserve">Cramer-Von Mises functional </w:t>
            </w:r>
            <m:oMath>
              <m:sSub>
                <m:sSubPr>
                  <m:ctrlPr>
                    <w:rPr>
                      <w:rFonts w:ascii="Cambria Math" w:hAnsi="Cambria Math" w:cs="Calibri"/>
                      <w:i/>
                      <w:iCs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m:t>n</m:t>
                  </m:r>
                </m:sub>
              </m:sSub>
            </m:oMath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</w:rPr>
              <w:t xml:space="preserve"> statistics </w:t>
            </w: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with p-value is greater than 0.05, thus recognized as the most parsimonious bivariate copula in defining bivariate joint dependence structure in Tree 2 for </w:t>
            </w:r>
            <w:r w:rsidR="00EE3070"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D-vine structure-2 (</w:t>
            </w: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case 2</w:t>
            </w:r>
            <w:r w:rsidR="00EE3070"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)</w:t>
            </w: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.</w:t>
            </w:r>
          </w:p>
        </w:tc>
      </w:tr>
    </w:tbl>
    <w:p w14:paraId="4A997541" w14:textId="7AC5C84B" w:rsidR="00930788" w:rsidRPr="00E62B87" w:rsidRDefault="00930788" w:rsidP="00175B28">
      <w:pPr>
        <w:rPr>
          <w:rFonts w:ascii="Palatino Linotype" w:hAnsi="Palatino Linotype"/>
          <w:sz w:val="20"/>
          <w:szCs w:val="20"/>
        </w:rPr>
      </w:pPr>
    </w:p>
    <w:tbl>
      <w:tblPr>
        <w:tblW w:w="1042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80"/>
        <w:gridCol w:w="1804"/>
        <w:gridCol w:w="1802"/>
        <w:gridCol w:w="1802"/>
        <w:gridCol w:w="1821"/>
        <w:gridCol w:w="1812"/>
      </w:tblGrid>
      <w:tr w:rsidR="00AA63AA" w:rsidRPr="00E62B87" w14:paraId="2FC35174" w14:textId="77777777" w:rsidTr="001759F7">
        <w:trPr>
          <w:trHeight w:val="824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8F1A08" w14:textId="06B109EA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(c)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E66588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D1F295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53FA9A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C18977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</w:rPr>
              <w:t>Cramer von Mises functional statistics with parametric bootstrap procedure (N = 1000 (No. of bootstrap samples))</w:t>
            </w:r>
          </w:p>
        </w:tc>
      </w:tr>
      <w:tr w:rsidR="00AA63AA" w:rsidRPr="00E62B87" w14:paraId="112105C8" w14:textId="77777777" w:rsidTr="001759F7">
        <w:trPr>
          <w:trHeight w:val="931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18A3F5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Copula family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56DF86" w14:textId="7FED42A1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Parameter estimates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en-US"/>
                    </w:rPr>
                    <m:t>23|1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)</m:t>
              </m:r>
            </m:oMath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via MPL estimators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C9D25A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Standard Error estimates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9782CB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MLL (Maximized Log-likelihood)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814CC8" w14:textId="5D5752C5" w:rsidR="00AA63AA" w:rsidRPr="00E62B87" w:rsidRDefault="00416E7F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S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6B86D9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p-value</w:t>
            </w:r>
          </w:p>
        </w:tc>
      </w:tr>
      <w:tr w:rsidR="00AA63AA" w:rsidRPr="00E62B87" w14:paraId="5CED2697" w14:textId="77777777" w:rsidTr="001759F7">
        <w:trPr>
          <w:trHeight w:val="339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E7800E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Clayton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286DFA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0.6005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10084E" w14:textId="013D23EB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0.258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1B752D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4.211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6AF4D9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0.04817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3FF6D6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0.07842</w:t>
            </w:r>
          </w:p>
        </w:tc>
      </w:tr>
      <w:tr w:rsidR="00AA63AA" w:rsidRPr="00E62B87" w14:paraId="6D03BEB0" w14:textId="77777777" w:rsidTr="001759F7">
        <w:trPr>
          <w:trHeight w:val="339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EE4733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Gumbel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2E28ED" w14:textId="2197A49F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1.264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E4C4D2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0.135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5F7305" w14:textId="51932EB8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2.824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CC72A3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0.028095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56BFA9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0.3262</w:t>
            </w:r>
          </w:p>
        </w:tc>
      </w:tr>
      <w:tr w:rsidR="00AA63AA" w:rsidRPr="00E62B87" w14:paraId="2C2F55B7" w14:textId="77777777" w:rsidTr="001759F7">
        <w:trPr>
          <w:trHeight w:val="339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B74F5D" w14:textId="4727B94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Frank*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6C6C23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2.754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7D743F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0.985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E1868D" w14:textId="16742EB6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4.903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F3BE1F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0.020058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D15824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b/>
                <w:bCs/>
                <w:sz w:val="20"/>
                <w:szCs w:val="20"/>
                <w:lang w:val="en-US"/>
              </w:rPr>
              <w:t>0.8616</w:t>
            </w:r>
          </w:p>
        </w:tc>
      </w:tr>
      <w:tr w:rsidR="00AA63AA" w:rsidRPr="00E62B87" w14:paraId="29B92348" w14:textId="77777777" w:rsidTr="001759F7">
        <w:trPr>
          <w:trHeight w:val="339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F811E4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Joe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D32B72" w14:textId="2353EECB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1.278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36A987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0.174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127649" w14:textId="65FCB49E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1.475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50AAFC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0.052335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BC3E92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0.03646</w:t>
            </w:r>
          </w:p>
        </w:tc>
      </w:tr>
      <w:tr w:rsidR="00AA63AA" w:rsidRPr="00E62B87" w14:paraId="19781E3D" w14:textId="77777777" w:rsidTr="001759F7">
        <w:trPr>
          <w:trHeight w:val="637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8B5C7F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BB1 (Clayton-Gumbel)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6837BA" w14:textId="59A80291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θ=theta=0.5261</m:t>
              </m:r>
            </m:oMath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;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δ=delta=1.0435</m:t>
              </m:r>
            </m:oMath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2E87E7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NA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207EA3" w14:textId="2AA9FE32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4.244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A70544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0.053884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81B135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0.2003</w:t>
            </w:r>
          </w:p>
        </w:tc>
      </w:tr>
      <w:tr w:rsidR="00AA63AA" w:rsidRPr="00E62B87" w14:paraId="6F3EF311" w14:textId="77777777" w:rsidTr="001759F7">
        <w:trPr>
          <w:trHeight w:val="505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2CD7CA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BB6 (Joe-Gumbel)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5F1AC1" w14:textId="61FDA9DB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θ=theta=1</m:t>
              </m:r>
            </m:oMath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;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δ=delta=1.264</m:t>
              </m:r>
            </m:oMath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9224B2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NA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969E8D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2.824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4D518D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0.059203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3E6F41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0.2023</w:t>
            </w:r>
          </w:p>
        </w:tc>
      </w:tr>
      <w:tr w:rsidR="00AA63AA" w:rsidRPr="00E62B87" w14:paraId="32E425FC" w14:textId="77777777" w:rsidTr="001759F7">
        <w:trPr>
          <w:trHeight w:val="637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FFC6F0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BB7 (Joe-Clayton)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7FD774" w14:textId="31AB4415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θ=theta=1.0000</m:t>
              </m:r>
            </m:oMath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;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δ=delta=0.6006</m:t>
              </m:r>
            </m:oMath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79570E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NA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0D8CBB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4.211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DC90D6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0.060295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AD56B5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0.1643</w:t>
            </w:r>
          </w:p>
        </w:tc>
      </w:tr>
      <w:tr w:rsidR="00AA63AA" w:rsidRPr="00E62B87" w14:paraId="40FAE6E3" w14:textId="77777777" w:rsidTr="001759F7">
        <w:trPr>
          <w:trHeight w:val="709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921247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BB8 (Joe-Frank)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D436E8" w14:textId="7FA89D62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θ=theta=6</m:t>
              </m:r>
            </m:oMath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;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  <w:lang w:val="en-US"/>
                </w:rPr>
                <m:t>δ=delta=0.39</m:t>
              </m:r>
            </m:oMath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4B7212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NA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63E5E4" w14:textId="5689941D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4.902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77555C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0.031829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129C17" w14:textId="7777777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62B87">
              <w:rPr>
                <w:rFonts w:ascii="Palatino Linotype" w:hAnsi="Palatino Linotype"/>
                <w:sz w:val="20"/>
                <w:szCs w:val="20"/>
                <w:lang w:val="en-US"/>
              </w:rPr>
              <w:t>0.498</w:t>
            </w:r>
          </w:p>
        </w:tc>
      </w:tr>
      <w:tr w:rsidR="00AA63AA" w:rsidRPr="00E62B87" w14:paraId="1CF797CC" w14:textId="77777777" w:rsidTr="001759F7">
        <w:trPr>
          <w:trHeight w:val="709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0C3761" w14:textId="5935E04A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lastRenderedPageBreak/>
              <w:t>Survival clayton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B55B75" w14:textId="7703EF1A" w:rsidR="00AA63AA" w:rsidRPr="00E62B87" w:rsidRDefault="00AA63AA" w:rsidP="00494DC7">
            <w:pPr>
              <w:jc w:val="center"/>
              <w:rPr>
                <w:rFonts w:ascii="Palatino Linotype" w:eastAsia="Calibri" w:hAnsi="Palatino Linotype" w:cs="Times New Roman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0.3986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825B76" w14:textId="721C1B65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FBB468" w14:textId="6CF8BF17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2.628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44BAE5" w14:textId="1B1B2D68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0.080974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C2B71C" w14:textId="7CA9BF8D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0.07642</w:t>
            </w:r>
          </w:p>
        </w:tc>
      </w:tr>
      <w:tr w:rsidR="00AA63AA" w:rsidRPr="00E62B87" w14:paraId="0A4623FA" w14:textId="77777777" w:rsidTr="001759F7">
        <w:trPr>
          <w:trHeight w:val="709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1F7C6D" w14:textId="17267D16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Survival Joe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F54807" w14:textId="1DC7BEEF" w:rsidR="00AA63AA" w:rsidRPr="00E62B87" w:rsidRDefault="00AA63AA" w:rsidP="00494DC7">
            <w:pPr>
              <w:jc w:val="center"/>
              <w:rPr>
                <w:rFonts w:ascii="Palatino Linotype" w:eastAsia="Calibri" w:hAnsi="Palatino Linotype" w:cs="Times New Roman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1.462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D8F3A1" w14:textId="2A38560B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076571" w14:textId="4E49AFC0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3.455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CB86DA" w14:textId="7BE824B9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0.072261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013B20" w14:textId="13D5D475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0.09141</w:t>
            </w:r>
          </w:p>
        </w:tc>
      </w:tr>
      <w:tr w:rsidR="00AA63AA" w:rsidRPr="00E62B87" w14:paraId="70FA7C7D" w14:textId="77777777" w:rsidTr="001759F7">
        <w:trPr>
          <w:trHeight w:val="709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2D6740" w14:textId="0D443ABD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Survival Gumbel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DEF26B" w14:textId="0D8E1AE9" w:rsidR="00AA63AA" w:rsidRPr="00E62B87" w:rsidRDefault="00AA63AA" w:rsidP="00494DC7">
            <w:pPr>
              <w:jc w:val="center"/>
              <w:rPr>
                <w:rFonts w:ascii="Palatino Linotype" w:eastAsia="Calibri" w:hAnsi="Palatino Linotype" w:cs="Times New Roman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1.336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06C97E" w14:textId="1FAB239B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6C995A" w14:textId="12F487C1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4.312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43DC78" w14:textId="1FAFA3CA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0.047635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6DF270" w14:textId="302B38ED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0.2692</w:t>
            </w:r>
          </w:p>
        </w:tc>
      </w:tr>
      <w:tr w:rsidR="00AA63AA" w:rsidRPr="00E62B87" w14:paraId="1FD78293" w14:textId="77777777" w:rsidTr="001759F7">
        <w:trPr>
          <w:trHeight w:val="709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40CFF0" w14:textId="0533ACF3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Survival BB1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75F4BE" w14:textId="4A08C20B" w:rsidR="00AA63AA" w:rsidRPr="00E62B87" w:rsidRDefault="00AA63AA" w:rsidP="00494DC7">
            <w:pPr>
              <w:jc w:val="center"/>
              <w:rPr>
                <w:rFonts w:ascii="Palatino Linotype" w:eastAsia="Calibri" w:hAnsi="Palatino Linotype" w:cs="Times New Roman"/>
                <w:sz w:val="20"/>
                <w:szCs w:val="20"/>
                <w:lang w:val="en-US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θ=theta=0.03614</m:t>
              </m:r>
            </m:oMath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;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δ=delta=1.31411</m:t>
              </m:r>
            </m:oMath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3AEC99" w14:textId="55CEF36E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937FAE" w14:textId="7F5DB0F4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4.323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95DE60" w14:textId="485A735B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0.04636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80CA24" w14:textId="5108477E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0.2712</w:t>
            </w:r>
          </w:p>
        </w:tc>
      </w:tr>
      <w:tr w:rsidR="00AA63AA" w:rsidRPr="00E62B87" w14:paraId="7CEC1ABC" w14:textId="77777777" w:rsidTr="001759F7">
        <w:trPr>
          <w:trHeight w:val="709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FF33B2" w14:textId="45AB9A05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Survival BB6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6F1DFD" w14:textId="63408536" w:rsidR="00AA63AA" w:rsidRPr="00E62B87" w:rsidRDefault="00AA63AA" w:rsidP="00494DC7">
            <w:pPr>
              <w:jc w:val="center"/>
              <w:rPr>
                <w:rFonts w:ascii="Palatino Linotype" w:eastAsia="Calibri" w:hAnsi="Palatino Linotype" w:cs="Times New Roman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θ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theta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1</m:t>
              </m:r>
            </m:oMath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;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δ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delta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1.336</m:t>
              </m:r>
            </m:oMath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DE4315" w14:textId="3D4348D3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C0641B" w14:textId="594DA92F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4.312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CD33CF" w14:textId="13604472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0.047635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493110" w14:textId="6F2E911E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0.2702</w:t>
            </w:r>
          </w:p>
        </w:tc>
      </w:tr>
      <w:tr w:rsidR="00AA63AA" w:rsidRPr="00E62B87" w14:paraId="38D5C454" w14:textId="77777777" w:rsidTr="001759F7">
        <w:trPr>
          <w:trHeight w:val="709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FB1DB6" w14:textId="68822594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Survival BB7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AF861E" w14:textId="63E89E5E" w:rsidR="00AA63AA" w:rsidRPr="00E62B87" w:rsidRDefault="00AA63AA" w:rsidP="00494DC7">
            <w:pPr>
              <w:jc w:val="center"/>
              <w:rPr>
                <w:rFonts w:ascii="Palatino Linotype" w:eastAsia="Calibri" w:hAnsi="Palatino Linotype" w:cs="Times New Roman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θ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theta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1.3412</m:t>
              </m:r>
            </m:oMath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;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δ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delta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0.2268</m:t>
              </m:r>
            </m:oMath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7B8ECCF" w14:textId="6E1062CC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61BF14" w14:textId="4D08EC0C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3.978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EC421A" w14:textId="6A547035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0.053815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B09F22" w14:textId="2F300416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0.2273</w:t>
            </w:r>
          </w:p>
        </w:tc>
      </w:tr>
      <w:tr w:rsidR="00AA63AA" w:rsidRPr="00E62B87" w14:paraId="122C89E1" w14:textId="77777777" w:rsidTr="001759F7">
        <w:trPr>
          <w:trHeight w:val="709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E17343" w14:textId="5964C2FB" w:rsidR="00AA63AA" w:rsidRPr="00E62B87" w:rsidRDefault="001B3655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Survival BB</w:t>
            </w:r>
            <w:r w:rsidR="00AA63AA"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8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C0FA64E" w14:textId="50325D6E" w:rsidR="00AA63AA" w:rsidRPr="00E62B87" w:rsidRDefault="00AA63AA" w:rsidP="00494DC7">
            <w:pPr>
              <w:jc w:val="center"/>
              <w:rPr>
                <w:rFonts w:ascii="Palatino Linotype" w:eastAsia="Calibri" w:hAnsi="Palatino Linotype" w:cs="Times New Roman"/>
                <w:sz w:val="20"/>
                <w:szCs w:val="20"/>
                <w:lang w:val="en-US"/>
              </w:rPr>
            </w:pPr>
            <m:oMath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θ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theta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6</m:t>
              </m:r>
            </m:oMath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; </w:t>
            </w:r>
            <m:oMath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δ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delta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=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0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.</m:t>
              </m:r>
              <m:r>
                <w:rPr>
                  <w:rFonts w:ascii="Cambria Math" w:hAnsi="Cambria Math" w:cs="Arial"/>
                  <w:color w:val="000000" w:themeColor="text1"/>
                  <w:kern w:val="24"/>
                  <w:sz w:val="20"/>
                  <w:szCs w:val="20"/>
                  <w:lang w:val="en-US"/>
                </w:rPr>
                <m:t>4</m:t>
              </m:r>
            </m:oMath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6BFDCA" w14:textId="37372FBC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NA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F4072C" w14:textId="44619804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4.918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C40631" w14:textId="37F5901F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0.032336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2E4C29" w14:textId="62A6CB6D" w:rsidR="00AA63AA" w:rsidRPr="00E62B87" w:rsidRDefault="00AA63AA" w:rsidP="00494DC7">
            <w:pPr>
              <w:jc w:val="center"/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0.483</w:t>
            </w:r>
          </w:p>
        </w:tc>
      </w:tr>
      <w:tr w:rsidR="001B3655" w:rsidRPr="00E62B87" w14:paraId="578663D6" w14:textId="77777777" w:rsidTr="001759F7">
        <w:trPr>
          <w:trHeight w:val="709"/>
        </w:trPr>
        <w:tc>
          <w:tcPr>
            <w:tcW w:w="104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45316F" w14:textId="5F77C12F" w:rsidR="001B3655" w:rsidRPr="00E62B87" w:rsidRDefault="001B3655" w:rsidP="001B3655">
            <w:pPr>
              <w:jc w:val="both"/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E62B87">
              <w:rPr>
                <w:rFonts w:ascii="Palatino Linotype" w:hAnsi="Palatino Linotype" w:cs="Calibri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Note: </w:t>
            </w: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 xml:space="preserve">Frank copula (bold letter with asterisk) exhibited minimum value </w:t>
            </w: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</w:rPr>
              <w:t xml:space="preserve">Cramer-Von Mises functional </w:t>
            </w:r>
            <m:oMath>
              <m:sSub>
                <m:sSubPr>
                  <m:ctrlPr>
                    <w:rPr>
                      <w:rFonts w:ascii="Cambria Math" w:hAnsi="Cambria Math" w:cs="Calibri"/>
                      <w:i/>
                      <w:iCs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Calibri"/>
                      <w:color w:val="000000" w:themeColor="text1"/>
                      <w:kern w:val="24"/>
                      <w:sz w:val="20"/>
                      <w:szCs w:val="20"/>
                      <w:lang w:val="en-US"/>
                    </w:rPr>
                    <m:t>n</m:t>
                  </m:r>
                </m:sub>
              </m:sSub>
            </m:oMath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</w:rPr>
              <w:t xml:space="preserve"> statistics </w:t>
            </w:r>
            <w:r w:rsidRPr="00E62B87">
              <w:rPr>
                <w:rFonts w:ascii="Palatino Linotype" w:hAnsi="Palatino Linotype" w:cs="Calibri"/>
                <w:color w:val="000000" w:themeColor="text1"/>
                <w:kern w:val="24"/>
                <w:sz w:val="20"/>
                <w:szCs w:val="20"/>
                <w:lang w:val="en-US"/>
              </w:rPr>
              <w:t>with p-value is greater than 0.05, thus recognized as the most parsimonious bivariate copula in defining bivariate joint dependence structure in Tree 2 for D-vine structure-2 (case 2).</w:t>
            </w:r>
          </w:p>
        </w:tc>
      </w:tr>
    </w:tbl>
    <w:p w14:paraId="10A1EB5F" w14:textId="35B9747A" w:rsidR="00AA63AA" w:rsidRPr="00E62B87" w:rsidRDefault="00AA63AA" w:rsidP="0057511D">
      <w:pPr>
        <w:jc w:val="both"/>
        <w:rPr>
          <w:rFonts w:ascii="Palatino Linotype" w:hAnsi="Palatino Linotype"/>
          <w:sz w:val="20"/>
          <w:szCs w:val="20"/>
        </w:rPr>
      </w:pPr>
    </w:p>
    <w:p w14:paraId="1AAB3F3F" w14:textId="118C245A" w:rsidR="008B6D46" w:rsidRPr="00E62B87" w:rsidRDefault="008B6D46" w:rsidP="0057511D">
      <w:pPr>
        <w:jc w:val="both"/>
        <w:rPr>
          <w:rFonts w:ascii="Palatino Linotype" w:hAnsi="Palatino Linotype"/>
          <w:sz w:val="20"/>
          <w:szCs w:val="20"/>
        </w:rPr>
      </w:pPr>
    </w:p>
    <w:p w14:paraId="26B64F61" w14:textId="38EB71B0" w:rsidR="008B6D46" w:rsidRPr="00E62B87" w:rsidRDefault="008B6D46" w:rsidP="008B6D46">
      <w:pPr>
        <w:jc w:val="both"/>
        <w:rPr>
          <w:rFonts w:ascii="Palatino Linotype" w:hAnsi="Palatino Linotype"/>
          <w:sz w:val="20"/>
          <w:szCs w:val="20"/>
        </w:rPr>
      </w:pPr>
    </w:p>
    <w:p w14:paraId="3B753971" w14:textId="77777777" w:rsidR="00CA1289" w:rsidRPr="00E62B87" w:rsidRDefault="00CA1289" w:rsidP="008B6D46">
      <w:pPr>
        <w:jc w:val="both"/>
        <w:rPr>
          <w:rFonts w:ascii="Palatino Linotype" w:hAnsi="Palatino Linotype"/>
          <w:sz w:val="20"/>
          <w:szCs w:val="20"/>
        </w:rPr>
      </w:pPr>
    </w:p>
    <w:p w14:paraId="70287F31" w14:textId="2C27FBD1" w:rsidR="00E4679C" w:rsidRPr="00E62B87" w:rsidRDefault="00E4679C" w:rsidP="008B6D46">
      <w:pPr>
        <w:jc w:val="both"/>
        <w:rPr>
          <w:rFonts w:ascii="Palatino Linotype" w:hAnsi="Palatino Linotype"/>
          <w:sz w:val="20"/>
          <w:szCs w:val="20"/>
        </w:rPr>
      </w:pPr>
    </w:p>
    <w:p w14:paraId="6B682D7F" w14:textId="77777777" w:rsidR="009005D1" w:rsidRPr="00E62B87" w:rsidRDefault="009005D1" w:rsidP="008B6D46">
      <w:pPr>
        <w:jc w:val="both"/>
        <w:rPr>
          <w:rFonts w:ascii="Palatino Linotype" w:hAnsi="Palatino Linotype"/>
          <w:color w:val="000000" w:themeColor="text1"/>
          <w:sz w:val="20"/>
          <w:szCs w:val="20"/>
        </w:rPr>
      </w:pPr>
    </w:p>
    <w:p w14:paraId="7C8B8BA1" w14:textId="77777777" w:rsidR="00B75829" w:rsidRPr="00E62B87" w:rsidRDefault="00B75829" w:rsidP="00091550">
      <w:pPr>
        <w:rPr>
          <w:rFonts w:ascii="Palatino Linotype" w:hAnsi="Palatino Linotype"/>
          <w:sz w:val="20"/>
          <w:szCs w:val="20"/>
        </w:rPr>
      </w:pPr>
    </w:p>
    <w:p w14:paraId="6C26B4A3" w14:textId="4761C4FA" w:rsidR="00B75829" w:rsidRPr="00E62B87" w:rsidRDefault="00B75829" w:rsidP="004E1F95">
      <w:pPr>
        <w:rPr>
          <w:rFonts w:ascii="Palatino Linotype" w:hAnsi="Palatino Linotype"/>
          <w:sz w:val="20"/>
          <w:szCs w:val="20"/>
        </w:rPr>
      </w:pPr>
    </w:p>
    <w:p w14:paraId="210BD657" w14:textId="126FA4EB" w:rsidR="000C0806" w:rsidRPr="00E62B87" w:rsidRDefault="000C0806" w:rsidP="00533666">
      <w:pPr>
        <w:ind w:left="-426"/>
        <w:rPr>
          <w:rFonts w:ascii="Palatino Linotype" w:hAnsi="Palatino Linotype"/>
          <w:sz w:val="20"/>
          <w:szCs w:val="20"/>
        </w:rPr>
      </w:pPr>
      <w:r w:rsidRPr="00E62B87">
        <w:rPr>
          <w:noProof/>
        </w:rPr>
        <w:lastRenderedPageBreak/>
        <w:drawing>
          <wp:inline distT="0" distB="0" distL="0" distR="0" wp14:anchorId="398B3D8E" wp14:editId="4B148DDE">
            <wp:extent cx="6027420" cy="443427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54927" cy="445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2B87">
        <w:rPr>
          <w:rFonts w:ascii="Palatino Linotype" w:hAnsi="Palatino Linotype"/>
          <w:sz w:val="20"/>
          <w:szCs w:val="20"/>
        </w:rPr>
        <w:t>(a)</w:t>
      </w:r>
    </w:p>
    <w:p w14:paraId="60168FC7" w14:textId="77D1D9A1" w:rsidR="000C0806" w:rsidRPr="00E62B87" w:rsidRDefault="00533666" w:rsidP="000C0806">
      <w:pPr>
        <w:ind w:left="-567"/>
        <w:rPr>
          <w:rFonts w:ascii="Palatino Linotype" w:hAnsi="Palatino Linotype"/>
          <w:sz w:val="20"/>
          <w:szCs w:val="20"/>
        </w:rPr>
      </w:pPr>
      <w:r w:rsidRPr="00E62B87">
        <w:rPr>
          <w:noProof/>
        </w:rPr>
        <w:lastRenderedPageBreak/>
        <w:drawing>
          <wp:inline distT="0" distB="0" distL="0" distR="0" wp14:anchorId="7DBDDA5C" wp14:editId="564763BE">
            <wp:extent cx="6103281" cy="4490085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10691" cy="449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2B87">
        <w:rPr>
          <w:rFonts w:ascii="Palatino Linotype" w:hAnsi="Palatino Linotype"/>
          <w:sz w:val="20"/>
          <w:szCs w:val="20"/>
        </w:rPr>
        <w:t xml:space="preserve"> </w:t>
      </w:r>
      <w:r w:rsidR="000C0806" w:rsidRPr="00E62B87">
        <w:rPr>
          <w:rFonts w:ascii="Palatino Linotype" w:hAnsi="Palatino Linotype"/>
          <w:sz w:val="20"/>
          <w:szCs w:val="20"/>
        </w:rPr>
        <w:t>(b)</w:t>
      </w:r>
    </w:p>
    <w:p w14:paraId="6184697D" w14:textId="1B4C205A" w:rsidR="000C0806" w:rsidRPr="00E62B87" w:rsidRDefault="0029279F" w:rsidP="000C0806">
      <w:pPr>
        <w:ind w:left="-567"/>
        <w:rPr>
          <w:noProof/>
        </w:rPr>
      </w:pPr>
      <w:r w:rsidRPr="00E62B87">
        <w:rPr>
          <w:noProof/>
        </w:rPr>
        <w:lastRenderedPageBreak/>
        <w:drawing>
          <wp:inline distT="0" distB="0" distL="0" distR="0" wp14:anchorId="3E8EA91F" wp14:editId="75CF3D28">
            <wp:extent cx="6141720" cy="451836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70327" cy="453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2B87">
        <w:rPr>
          <w:rFonts w:ascii="Palatino Linotype" w:hAnsi="Palatino Linotype"/>
          <w:sz w:val="20"/>
          <w:szCs w:val="20"/>
        </w:rPr>
        <w:t>(c)</w:t>
      </w:r>
    </w:p>
    <w:p w14:paraId="5281D112" w14:textId="0CCE985E" w:rsidR="00091550" w:rsidRPr="00E62B87" w:rsidRDefault="00091550" w:rsidP="00A205FD">
      <w:pPr>
        <w:jc w:val="both"/>
        <w:rPr>
          <w:rFonts w:ascii="Palatino Linotype" w:hAnsi="Palatino Linotype"/>
          <w:sz w:val="20"/>
          <w:szCs w:val="20"/>
        </w:rPr>
      </w:pPr>
      <w:r w:rsidRPr="00E62B87">
        <w:rPr>
          <w:rFonts w:ascii="Palatino Linotype" w:hAnsi="Palatino Linotype"/>
          <w:sz w:val="20"/>
          <w:szCs w:val="20"/>
        </w:rPr>
        <w:t xml:space="preserve">SF </w:t>
      </w:r>
      <w:r w:rsidR="00036CC9" w:rsidRPr="00E62B87">
        <w:rPr>
          <w:rFonts w:ascii="Palatino Linotype" w:hAnsi="Palatino Linotype"/>
          <w:sz w:val="20"/>
          <w:szCs w:val="20"/>
        </w:rPr>
        <w:t>6</w:t>
      </w:r>
      <w:r w:rsidR="004E1F95" w:rsidRPr="00E62B87">
        <w:rPr>
          <w:rFonts w:ascii="Palatino Linotype" w:hAnsi="Palatino Linotype"/>
          <w:sz w:val="20"/>
          <w:szCs w:val="20"/>
        </w:rPr>
        <w:t>:</w:t>
      </w:r>
      <w:r w:rsidRPr="00E62B87">
        <w:rPr>
          <w:rFonts w:ascii="Palatino Linotype" w:hAnsi="Palatino Linotype"/>
          <w:sz w:val="20"/>
          <w:szCs w:val="20"/>
        </w:rPr>
        <w:t xml:space="preserve"> Overlapped 2-D scatterplot between simulated flood events (of sample size, N=1000, using D-vine structure in the nonparametric setting) and historical flood events</w:t>
      </w:r>
      <w:r w:rsidR="00A205FD" w:rsidRPr="00E62B87">
        <w:rPr>
          <w:rFonts w:ascii="Palatino Linotype" w:hAnsi="Palatino Linotype"/>
          <w:sz w:val="20"/>
          <w:szCs w:val="20"/>
        </w:rPr>
        <w:t xml:space="preserve"> for (a) rainfall and storm surge (b) storm surge and river discharge (c) rainfall and river discharge</w:t>
      </w:r>
      <w:r w:rsidR="002E02C8" w:rsidRPr="00E62B87">
        <w:rPr>
          <w:rFonts w:ascii="Palatino Linotype" w:hAnsi="Palatino Linotype"/>
          <w:sz w:val="20"/>
          <w:szCs w:val="20"/>
        </w:rPr>
        <w:t xml:space="preserve"> pair</w:t>
      </w:r>
    </w:p>
    <w:p w14:paraId="6CB8170D" w14:textId="7FF1C722" w:rsidR="004E1F95" w:rsidRPr="00E62B87" w:rsidRDefault="004E1F95" w:rsidP="00CF54FC">
      <w:pPr>
        <w:ind w:left="-142"/>
        <w:jc w:val="center"/>
        <w:rPr>
          <w:noProof/>
        </w:rPr>
      </w:pPr>
      <w:r w:rsidRPr="00E62B87">
        <w:rPr>
          <w:noProof/>
        </w:rPr>
        <w:lastRenderedPageBreak/>
        <w:drawing>
          <wp:inline distT="0" distB="0" distL="0" distR="0" wp14:anchorId="56E87DBA" wp14:editId="4CA837F7">
            <wp:extent cx="5514975" cy="552526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16154" t="2440" r="15127" b="3979"/>
                    <a:stretch/>
                  </pic:blipFill>
                  <pic:spPr bwMode="auto">
                    <a:xfrm>
                      <a:off x="0" y="0"/>
                      <a:ext cx="5550277" cy="5560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AB070C" w14:textId="7574574C" w:rsidR="004E1F95" w:rsidRPr="00E62B87" w:rsidRDefault="004E1F95" w:rsidP="00902D17">
      <w:pPr>
        <w:jc w:val="both"/>
        <w:rPr>
          <w:rFonts w:ascii="Palatino Linotype" w:hAnsi="Palatino Linotype"/>
          <w:sz w:val="20"/>
          <w:szCs w:val="20"/>
        </w:rPr>
      </w:pPr>
      <w:r w:rsidRPr="00E62B87">
        <w:rPr>
          <w:rFonts w:ascii="Palatino Linotype" w:hAnsi="Palatino Linotype"/>
          <w:sz w:val="20"/>
          <w:szCs w:val="20"/>
        </w:rPr>
        <w:t xml:space="preserve">SF 7: 3-D scatterplot of flood samples generated from best-fitted D-vine structure in the nonparametric settings </w:t>
      </w:r>
    </w:p>
    <w:p w14:paraId="0B45E5A4" w14:textId="77777777" w:rsidR="000F2FAE" w:rsidRPr="00E62B87" w:rsidRDefault="000F2FAE" w:rsidP="00902D17">
      <w:pPr>
        <w:jc w:val="both"/>
        <w:rPr>
          <w:rFonts w:ascii="Palatino Linotype" w:hAnsi="Palatino Linotype"/>
          <w:sz w:val="20"/>
          <w:szCs w:val="20"/>
        </w:rPr>
      </w:pPr>
    </w:p>
    <w:p w14:paraId="141F92C5" w14:textId="77777777" w:rsidR="00010CE3" w:rsidRPr="00E62B87" w:rsidRDefault="00010CE3" w:rsidP="00902D17">
      <w:pPr>
        <w:jc w:val="both"/>
        <w:rPr>
          <w:rFonts w:ascii="Palatino Linotype" w:hAnsi="Palatino Linotype"/>
          <w:sz w:val="20"/>
          <w:szCs w:val="20"/>
        </w:rPr>
      </w:pPr>
    </w:p>
    <w:p w14:paraId="79714FEB" w14:textId="608A6226" w:rsidR="004E1F95" w:rsidRPr="00E62B87" w:rsidRDefault="000F2FAE" w:rsidP="000D6CA5">
      <w:pPr>
        <w:ind w:left="-426"/>
        <w:rPr>
          <w:rFonts w:ascii="Palatino Linotype" w:hAnsi="Palatino Linotype"/>
          <w:sz w:val="20"/>
          <w:szCs w:val="20"/>
        </w:rPr>
      </w:pPr>
      <w:r w:rsidRPr="00E62B87">
        <w:rPr>
          <w:rFonts w:ascii="Palatino Linotype" w:hAnsi="Palatino Linotype"/>
          <w:noProof/>
          <w:sz w:val="20"/>
          <w:szCs w:val="20"/>
        </w:rPr>
        <w:lastRenderedPageBreak/>
        <w:drawing>
          <wp:inline distT="0" distB="0" distL="0" distR="0" wp14:anchorId="37E4353B" wp14:editId="409B8FCD">
            <wp:extent cx="6399005" cy="3476625"/>
            <wp:effectExtent l="0" t="0" r="1905" b="0"/>
            <wp:docPr id="38" name="Picture 37" descr="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28675DD-8494-4CFB-AE3E-801E7F0DFF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7" descr="Diagram&#10;&#10;Description automatically generated">
                      <a:extLst>
                        <a:ext uri="{FF2B5EF4-FFF2-40B4-BE49-F238E27FC236}">
                          <a16:creationId xmlns:a16="http://schemas.microsoft.com/office/drawing/2014/main" id="{928675DD-8494-4CFB-AE3E-801E7F0DFFA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427" cy="3487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0EE5E" w14:textId="45A532D0" w:rsidR="00010CE3" w:rsidRPr="004E1F95" w:rsidRDefault="00010CE3" w:rsidP="004E1F95">
      <w:pPr>
        <w:rPr>
          <w:rFonts w:ascii="Palatino Linotype" w:hAnsi="Palatino Linotype"/>
          <w:sz w:val="20"/>
          <w:szCs w:val="20"/>
        </w:rPr>
      </w:pPr>
      <w:r w:rsidRPr="00E62B87">
        <w:rPr>
          <w:rFonts w:ascii="Palatino Linotype" w:hAnsi="Palatino Linotype"/>
          <w:sz w:val="20"/>
          <w:szCs w:val="20"/>
        </w:rPr>
        <w:t>SF</w:t>
      </w:r>
      <w:r w:rsidR="00383231" w:rsidRPr="00E62B87">
        <w:rPr>
          <w:rFonts w:ascii="Palatino Linotype" w:hAnsi="Palatino Linotype"/>
          <w:sz w:val="20"/>
          <w:szCs w:val="20"/>
        </w:rPr>
        <w:t xml:space="preserve"> 8</w:t>
      </w:r>
      <w:r w:rsidRPr="00E62B87">
        <w:rPr>
          <w:rFonts w:ascii="Palatino Linotype" w:hAnsi="Palatino Linotype"/>
          <w:sz w:val="20"/>
          <w:szCs w:val="20"/>
        </w:rPr>
        <w:t>: Vine tree p</w:t>
      </w:r>
      <w:r w:rsidR="00701470">
        <w:rPr>
          <w:rFonts w:ascii="Palatino Linotype" w:hAnsi="Palatino Linotype"/>
          <w:sz w:val="20"/>
          <w:szCs w:val="20"/>
        </w:rPr>
        <w:t>l</w:t>
      </w:r>
      <w:r w:rsidRPr="00E62B87">
        <w:rPr>
          <w:rFonts w:ascii="Palatino Linotype" w:hAnsi="Palatino Linotype"/>
          <w:sz w:val="20"/>
          <w:szCs w:val="20"/>
        </w:rPr>
        <w:t>ot of the fitted D-vine structure (case-2) in the nonparametric distribution setting</w:t>
      </w:r>
      <w:r>
        <w:rPr>
          <w:rFonts w:ascii="Palatino Linotype" w:hAnsi="Palatino Linotype"/>
          <w:sz w:val="20"/>
          <w:szCs w:val="20"/>
        </w:rPr>
        <w:t xml:space="preserve">  </w:t>
      </w:r>
    </w:p>
    <w:sectPr w:rsidR="00010CE3" w:rsidRPr="004E1F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211"/>
    <w:multiLevelType w:val="hybridMultilevel"/>
    <w:tmpl w:val="C0F280C8"/>
    <w:lvl w:ilvl="0" w:tplc="A35C856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A7EA7"/>
    <w:multiLevelType w:val="hybridMultilevel"/>
    <w:tmpl w:val="3EB2A3AE"/>
    <w:lvl w:ilvl="0" w:tplc="73DE85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c0MrE0sDCxtDA0M7VQ0lEKTi0uzszPAykwrQUAjZ6LVSwAAAA="/>
  </w:docVars>
  <w:rsids>
    <w:rsidRoot w:val="00137D78"/>
    <w:rsid w:val="0000285A"/>
    <w:rsid w:val="00004404"/>
    <w:rsid w:val="00010CE3"/>
    <w:rsid w:val="000176CF"/>
    <w:rsid w:val="00020589"/>
    <w:rsid w:val="00023418"/>
    <w:rsid w:val="00023501"/>
    <w:rsid w:val="00036CC9"/>
    <w:rsid w:val="00080255"/>
    <w:rsid w:val="000872AB"/>
    <w:rsid w:val="00091550"/>
    <w:rsid w:val="000A004D"/>
    <w:rsid w:val="000A22A8"/>
    <w:rsid w:val="000B3909"/>
    <w:rsid w:val="000C0806"/>
    <w:rsid w:val="000D6CA5"/>
    <w:rsid w:val="000D7F4E"/>
    <w:rsid w:val="000E4F84"/>
    <w:rsid w:val="000F2FAE"/>
    <w:rsid w:val="001121D1"/>
    <w:rsid w:val="00113531"/>
    <w:rsid w:val="00121A70"/>
    <w:rsid w:val="00126542"/>
    <w:rsid w:val="0013020F"/>
    <w:rsid w:val="00137D78"/>
    <w:rsid w:val="001632AD"/>
    <w:rsid w:val="00163A90"/>
    <w:rsid w:val="001759F7"/>
    <w:rsid w:val="00175B28"/>
    <w:rsid w:val="00185FDD"/>
    <w:rsid w:val="001A77C1"/>
    <w:rsid w:val="001B3655"/>
    <w:rsid w:val="001C0AF2"/>
    <w:rsid w:val="001D009A"/>
    <w:rsid w:val="001D0D6F"/>
    <w:rsid w:val="001D131E"/>
    <w:rsid w:val="001E2A80"/>
    <w:rsid w:val="001F0A5A"/>
    <w:rsid w:val="0020147E"/>
    <w:rsid w:val="00255D76"/>
    <w:rsid w:val="00277F1F"/>
    <w:rsid w:val="00291AB4"/>
    <w:rsid w:val="00291DF9"/>
    <w:rsid w:val="0029279F"/>
    <w:rsid w:val="00296677"/>
    <w:rsid w:val="002A7024"/>
    <w:rsid w:val="002C1AA9"/>
    <w:rsid w:val="002C5B1A"/>
    <w:rsid w:val="002D0950"/>
    <w:rsid w:val="002D5BCC"/>
    <w:rsid w:val="002D61B7"/>
    <w:rsid w:val="002E02C8"/>
    <w:rsid w:val="0033062B"/>
    <w:rsid w:val="00361293"/>
    <w:rsid w:val="00361655"/>
    <w:rsid w:val="0037173F"/>
    <w:rsid w:val="00372CAB"/>
    <w:rsid w:val="00377F24"/>
    <w:rsid w:val="00383231"/>
    <w:rsid w:val="0039150C"/>
    <w:rsid w:val="003B1363"/>
    <w:rsid w:val="003C07E7"/>
    <w:rsid w:val="003C2DE2"/>
    <w:rsid w:val="003D0F23"/>
    <w:rsid w:val="003D2A13"/>
    <w:rsid w:val="003E4F98"/>
    <w:rsid w:val="00416E7F"/>
    <w:rsid w:val="00421615"/>
    <w:rsid w:val="0042438B"/>
    <w:rsid w:val="004316D8"/>
    <w:rsid w:val="00433598"/>
    <w:rsid w:val="00434D91"/>
    <w:rsid w:val="00466EC9"/>
    <w:rsid w:val="0047378D"/>
    <w:rsid w:val="00487E6A"/>
    <w:rsid w:val="00492CEB"/>
    <w:rsid w:val="004938D8"/>
    <w:rsid w:val="00494DC7"/>
    <w:rsid w:val="004C08C3"/>
    <w:rsid w:val="004C1E87"/>
    <w:rsid w:val="004E1E92"/>
    <w:rsid w:val="004E1F95"/>
    <w:rsid w:val="004E5F60"/>
    <w:rsid w:val="004F6C7B"/>
    <w:rsid w:val="00515BCA"/>
    <w:rsid w:val="00521163"/>
    <w:rsid w:val="00533666"/>
    <w:rsid w:val="00541D08"/>
    <w:rsid w:val="00550A6B"/>
    <w:rsid w:val="00570BEB"/>
    <w:rsid w:val="0057511D"/>
    <w:rsid w:val="005A0C39"/>
    <w:rsid w:val="005A36E6"/>
    <w:rsid w:val="005B752B"/>
    <w:rsid w:val="005C168A"/>
    <w:rsid w:val="005C1B8A"/>
    <w:rsid w:val="005C5264"/>
    <w:rsid w:val="005C7C48"/>
    <w:rsid w:val="005E7A11"/>
    <w:rsid w:val="00604190"/>
    <w:rsid w:val="006143C3"/>
    <w:rsid w:val="006207D9"/>
    <w:rsid w:val="00627D43"/>
    <w:rsid w:val="00633D69"/>
    <w:rsid w:val="006472FD"/>
    <w:rsid w:val="006568DF"/>
    <w:rsid w:val="0066352C"/>
    <w:rsid w:val="006661DD"/>
    <w:rsid w:val="006672A0"/>
    <w:rsid w:val="00671C0C"/>
    <w:rsid w:val="00693921"/>
    <w:rsid w:val="00695556"/>
    <w:rsid w:val="006A7739"/>
    <w:rsid w:val="006C259F"/>
    <w:rsid w:val="00701470"/>
    <w:rsid w:val="007052BA"/>
    <w:rsid w:val="007139B4"/>
    <w:rsid w:val="00720FB3"/>
    <w:rsid w:val="00721D74"/>
    <w:rsid w:val="00734030"/>
    <w:rsid w:val="007366B7"/>
    <w:rsid w:val="007409B8"/>
    <w:rsid w:val="00750328"/>
    <w:rsid w:val="0075128B"/>
    <w:rsid w:val="00751416"/>
    <w:rsid w:val="00773623"/>
    <w:rsid w:val="00781C7F"/>
    <w:rsid w:val="00791AEE"/>
    <w:rsid w:val="007B35F8"/>
    <w:rsid w:val="007C3442"/>
    <w:rsid w:val="007C6D36"/>
    <w:rsid w:val="007E4084"/>
    <w:rsid w:val="007E7410"/>
    <w:rsid w:val="008100DD"/>
    <w:rsid w:val="00840354"/>
    <w:rsid w:val="00842684"/>
    <w:rsid w:val="008429A3"/>
    <w:rsid w:val="00843117"/>
    <w:rsid w:val="008441EE"/>
    <w:rsid w:val="00850F1C"/>
    <w:rsid w:val="008629B1"/>
    <w:rsid w:val="00865365"/>
    <w:rsid w:val="008757F7"/>
    <w:rsid w:val="008759ED"/>
    <w:rsid w:val="00881CC9"/>
    <w:rsid w:val="008909C5"/>
    <w:rsid w:val="00895C4C"/>
    <w:rsid w:val="008A4292"/>
    <w:rsid w:val="008B6D46"/>
    <w:rsid w:val="008C796A"/>
    <w:rsid w:val="008D4760"/>
    <w:rsid w:val="008F37AA"/>
    <w:rsid w:val="009005D1"/>
    <w:rsid w:val="00902D17"/>
    <w:rsid w:val="00910E2B"/>
    <w:rsid w:val="00930788"/>
    <w:rsid w:val="009320D1"/>
    <w:rsid w:val="0093786B"/>
    <w:rsid w:val="009409AE"/>
    <w:rsid w:val="0094787F"/>
    <w:rsid w:val="00950BBE"/>
    <w:rsid w:val="00953FC2"/>
    <w:rsid w:val="009675B3"/>
    <w:rsid w:val="009769C4"/>
    <w:rsid w:val="00980780"/>
    <w:rsid w:val="00981BE6"/>
    <w:rsid w:val="00990DBE"/>
    <w:rsid w:val="009A34E4"/>
    <w:rsid w:val="009C4446"/>
    <w:rsid w:val="009E3B6A"/>
    <w:rsid w:val="00A205FD"/>
    <w:rsid w:val="00A20C3A"/>
    <w:rsid w:val="00A44285"/>
    <w:rsid w:val="00A451D7"/>
    <w:rsid w:val="00A47698"/>
    <w:rsid w:val="00A54B41"/>
    <w:rsid w:val="00A56324"/>
    <w:rsid w:val="00A64810"/>
    <w:rsid w:val="00A85F2C"/>
    <w:rsid w:val="00AA019E"/>
    <w:rsid w:val="00AA04B6"/>
    <w:rsid w:val="00AA47E7"/>
    <w:rsid w:val="00AA63AA"/>
    <w:rsid w:val="00AC692A"/>
    <w:rsid w:val="00AD0991"/>
    <w:rsid w:val="00AE3D55"/>
    <w:rsid w:val="00AE5AC9"/>
    <w:rsid w:val="00B100D6"/>
    <w:rsid w:val="00B337A4"/>
    <w:rsid w:val="00B61CF2"/>
    <w:rsid w:val="00B66D1B"/>
    <w:rsid w:val="00B706EB"/>
    <w:rsid w:val="00B74DC2"/>
    <w:rsid w:val="00B75829"/>
    <w:rsid w:val="00B77571"/>
    <w:rsid w:val="00B875FF"/>
    <w:rsid w:val="00BB42E8"/>
    <w:rsid w:val="00BC0495"/>
    <w:rsid w:val="00C06BC9"/>
    <w:rsid w:val="00C147B3"/>
    <w:rsid w:val="00C3369C"/>
    <w:rsid w:val="00C379AB"/>
    <w:rsid w:val="00C465B5"/>
    <w:rsid w:val="00C514FE"/>
    <w:rsid w:val="00C52934"/>
    <w:rsid w:val="00C5380E"/>
    <w:rsid w:val="00C57D63"/>
    <w:rsid w:val="00C751A8"/>
    <w:rsid w:val="00C76001"/>
    <w:rsid w:val="00C86C31"/>
    <w:rsid w:val="00CA1289"/>
    <w:rsid w:val="00CA5249"/>
    <w:rsid w:val="00CF54FC"/>
    <w:rsid w:val="00D05EE3"/>
    <w:rsid w:val="00D136B5"/>
    <w:rsid w:val="00D2510D"/>
    <w:rsid w:val="00D66F72"/>
    <w:rsid w:val="00D91551"/>
    <w:rsid w:val="00DA5BF9"/>
    <w:rsid w:val="00DB01CE"/>
    <w:rsid w:val="00DB44E2"/>
    <w:rsid w:val="00DC2248"/>
    <w:rsid w:val="00DC5D17"/>
    <w:rsid w:val="00DC6BAA"/>
    <w:rsid w:val="00E16BA2"/>
    <w:rsid w:val="00E17E95"/>
    <w:rsid w:val="00E40B88"/>
    <w:rsid w:val="00E42980"/>
    <w:rsid w:val="00E4679C"/>
    <w:rsid w:val="00E56FC4"/>
    <w:rsid w:val="00E62B87"/>
    <w:rsid w:val="00E72C41"/>
    <w:rsid w:val="00E7308A"/>
    <w:rsid w:val="00E965DD"/>
    <w:rsid w:val="00E966B2"/>
    <w:rsid w:val="00EB0E1E"/>
    <w:rsid w:val="00EE078E"/>
    <w:rsid w:val="00EE3070"/>
    <w:rsid w:val="00F07195"/>
    <w:rsid w:val="00F221D1"/>
    <w:rsid w:val="00F264E3"/>
    <w:rsid w:val="00F27C3A"/>
    <w:rsid w:val="00F8299D"/>
    <w:rsid w:val="00FC5A5A"/>
    <w:rsid w:val="00FD0046"/>
    <w:rsid w:val="00FE150B"/>
    <w:rsid w:val="00FE6462"/>
    <w:rsid w:val="00FE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0360"/>
  <w15:chartTrackingRefBased/>
  <w15:docId w15:val="{22D6DE8F-238D-474F-A942-76C18428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5B28"/>
    <w:rPr>
      <w:color w:val="808080"/>
    </w:rPr>
  </w:style>
  <w:style w:type="paragraph" w:styleId="ListParagraph">
    <w:name w:val="List Paragraph"/>
    <w:basedOn w:val="Normal"/>
    <w:uiPriority w:val="34"/>
    <w:qFormat/>
    <w:rsid w:val="00C147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BC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hart" Target="charts/chart2.xm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png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hart" Target="charts/chart4.xml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hart" Target="charts/chart3.xml"/><Relationship Id="rId22" Type="http://schemas.openxmlformats.org/officeDocument/2006/relationships/image" Target="media/image1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ostDoc\Manuscript\Manuscript%204_nonparametric%20vine%20copula\Book1_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ostDoc\Manuscript\Manuscript%204_nonparametric%20vine%20copula\Book1_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ostDoc\Manuscript\Manuscript%204_nonparametric%20vine%20copula\Book1_dat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ostDoc\Manuscript\Manuscript%204_nonparametric%20vine%20copula\Book1_data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ostDoc\Manuscript\Manuscript%204_nonparametric%20vine%20copula\Book1_data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ostDoc\Manuscript\Manuscript%204_nonparametric%20vine%20copula\Book1_data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'nonparametric vine '!$B$62</c:f>
              <c:strCache>
                <c:ptCount val="1"/>
                <c:pt idx="0">
                  <c:v>Empirical observations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'nonparametric vine '!$A$63:$A$108</c:f>
              <c:numCache>
                <c:formatCode>General</c:formatCode>
                <c:ptCount val="46"/>
                <c:pt idx="0">
                  <c:v>72.099999999999994</c:v>
                </c:pt>
                <c:pt idx="1">
                  <c:v>72.400000000000006</c:v>
                </c:pt>
                <c:pt idx="2">
                  <c:v>83.1</c:v>
                </c:pt>
                <c:pt idx="3">
                  <c:v>83.3</c:v>
                </c:pt>
                <c:pt idx="4">
                  <c:v>70.900000000000006</c:v>
                </c:pt>
                <c:pt idx="5">
                  <c:v>65.3</c:v>
                </c:pt>
                <c:pt idx="6">
                  <c:v>66</c:v>
                </c:pt>
                <c:pt idx="7">
                  <c:v>33</c:v>
                </c:pt>
                <c:pt idx="8">
                  <c:v>119.2</c:v>
                </c:pt>
                <c:pt idx="9">
                  <c:v>81</c:v>
                </c:pt>
                <c:pt idx="10">
                  <c:v>78</c:v>
                </c:pt>
                <c:pt idx="11">
                  <c:v>76.599999999999994</c:v>
                </c:pt>
                <c:pt idx="12">
                  <c:v>98</c:v>
                </c:pt>
                <c:pt idx="13">
                  <c:v>98.4</c:v>
                </c:pt>
                <c:pt idx="14">
                  <c:v>60.2</c:v>
                </c:pt>
                <c:pt idx="15">
                  <c:v>115</c:v>
                </c:pt>
                <c:pt idx="16">
                  <c:v>58.8</c:v>
                </c:pt>
                <c:pt idx="17">
                  <c:v>50.6</c:v>
                </c:pt>
                <c:pt idx="18">
                  <c:v>86</c:v>
                </c:pt>
                <c:pt idx="19">
                  <c:v>93.6</c:v>
                </c:pt>
                <c:pt idx="20">
                  <c:v>67.400000000000006</c:v>
                </c:pt>
                <c:pt idx="21">
                  <c:v>86.4</c:v>
                </c:pt>
                <c:pt idx="22">
                  <c:v>61.2</c:v>
                </c:pt>
                <c:pt idx="23">
                  <c:v>92.6</c:v>
                </c:pt>
                <c:pt idx="24">
                  <c:v>127.2</c:v>
                </c:pt>
                <c:pt idx="25">
                  <c:v>82.8</c:v>
                </c:pt>
                <c:pt idx="26">
                  <c:v>83.4</c:v>
                </c:pt>
                <c:pt idx="27">
                  <c:v>48.2</c:v>
                </c:pt>
                <c:pt idx="28">
                  <c:v>58.8</c:v>
                </c:pt>
                <c:pt idx="29">
                  <c:v>95.4</c:v>
                </c:pt>
                <c:pt idx="30">
                  <c:v>145.80000000000001</c:v>
                </c:pt>
                <c:pt idx="31">
                  <c:v>62.8</c:v>
                </c:pt>
                <c:pt idx="32">
                  <c:v>104</c:v>
                </c:pt>
                <c:pt idx="33">
                  <c:v>87</c:v>
                </c:pt>
                <c:pt idx="34">
                  <c:v>101</c:v>
                </c:pt>
                <c:pt idx="35">
                  <c:v>59.8</c:v>
                </c:pt>
                <c:pt idx="36">
                  <c:v>71</c:v>
                </c:pt>
                <c:pt idx="37">
                  <c:v>67</c:v>
                </c:pt>
                <c:pt idx="38">
                  <c:v>54.8</c:v>
                </c:pt>
                <c:pt idx="39">
                  <c:v>49</c:v>
                </c:pt>
                <c:pt idx="40">
                  <c:v>100.8</c:v>
                </c:pt>
                <c:pt idx="41">
                  <c:v>85.6</c:v>
                </c:pt>
                <c:pt idx="42">
                  <c:v>146</c:v>
                </c:pt>
                <c:pt idx="43">
                  <c:v>50.6</c:v>
                </c:pt>
                <c:pt idx="44">
                  <c:v>76.8</c:v>
                </c:pt>
                <c:pt idx="45">
                  <c:v>84.2</c:v>
                </c:pt>
              </c:numCache>
            </c:numRef>
          </c:xVal>
          <c:yVal>
            <c:numRef>
              <c:f>'nonparametric vine '!$B$63:$B$108</c:f>
              <c:numCache>
                <c:formatCode>General</c:formatCode>
                <c:ptCount val="46"/>
                <c:pt idx="0">
                  <c:v>0.40242844999999999</c:v>
                </c:pt>
                <c:pt idx="1">
                  <c:v>0.42411101000000001</c:v>
                </c:pt>
                <c:pt idx="2">
                  <c:v>0.55420641999999998</c:v>
                </c:pt>
                <c:pt idx="3">
                  <c:v>0.57588899000000005</c:v>
                </c:pt>
                <c:pt idx="4">
                  <c:v>0.35906331000000002</c:v>
                </c:pt>
                <c:pt idx="5">
                  <c:v>0.27233304000000003</c:v>
                </c:pt>
                <c:pt idx="6">
                  <c:v>0.29401560999999998</c:v>
                </c:pt>
                <c:pt idx="7">
                  <c:v>1.214224E-2</c:v>
                </c:pt>
                <c:pt idx="8">
                  <c:v>0.92281005999999999</c:v>
                </c:pt>
                <c:pt idx="9">
                  <c:v>0.51084127999999995</c:v>
                </c:pt>
                <c:pt idx="10">
                  <c:v>0.48915871999999999</c:v>
                </c:pt>
                <c:pt idx="11">
                  <c:v>0.44579358000000002</c:v>
                </c:pt>
                <c:pt idx="12">
                  <c:v>0.79271466000000002</c:v>
                </c:pt>
                <c:pt idx="13">
                  <c:v>0.81439722000000003</c:v>
                </c:pt>
                <c:pt idx="14">
                  <c:v>0.20728534000000001</c:v>
                </c:pt>
                <c:pt idx="15">
                  <c:v>0.90112749000000003</c:v>
                </c:pt>
                <c:pt idx="16">
                  <c:v>0.14223764</c:v>
                </c:pt>
                <c:pt idx="17">
                  <c:v>7.7189939999999999E-2</c:v>
                </c:pt>
                <c:pt idx="18">
                  <c:v>0.66261924999999999</c:v>
                </c:pt>
                <c:pt idx="19">
                  <c:v>0.74934951999999999</c:v>
                </c:pt>
                <c:pt idx="20">
                  <c:v>0.33738075000000001</c:v>
                </c:pt>
                <c:pt idx="21">
                  <c:v>0.68430181999999995</c:v>
                </c:pt>
                <c:pt idx="22">
                  <c:v>0.22896791</c:v>
                </c:pt>
                <c:pt idx="23">
                  <c:v>0.72766695999999997</c:v>
                </c:pt>
                <c:pt idx="24">
                  <c:v>0.94449263000000006</c:v>
                </c:pt>
                <c:pt idx="25">
                  <c:v>0.53252385000000002</c:v>
                </c:pt>
                <c:pt idx="26">
                  <c:v>0.59757154999999995</c:v>
                </c:pt>
                <c:pt idx="27">
                  <c:v>3.3824800000000002E-2</c:v>
                </c:pt>
                <c:pt idx="28">
                  <c:v>0.16392021000000001</c:v>
                </c:pt>
                <c:pt idx="29">
                  <c:v>0.77103208999999995</c:v>
                </c:pt>
                <c:pt idx="30">
                  <c:v>0.96617520000000001</c:v>
                </c:pt>
                <c:pt idx="31">
                  <c:v>0.25065048000000001</c:v>
                </c:pt>
                <c:pt idx="32">
                  <c:v>0.87944493000000001</c:v>
                </c:pt>
                <c:pt idx="33">
                  <c:v>0.70598439000000002</c:v>
                </c:pt>
                <c:pt idx="34">
                  <c:v>0.85776235999999995</c:v>
                </c:pt>
                <c:pt idx="35">
                  <c:v>0.18560277999999999</c:v>
                </c:pt>
                <c:pt idx="36">
                  <c:v>0.38074587999999998</c:v>
                </c:pt>
                <c:pt idx="37">
                  <c:v>0.31569817999999999</c:v>
                </c:pt>
                <c:pt idx="38">
                  <c:v>0.12055507</c:v>
                </c:pt>
                <c:pt idx="39">
                  <c:v>5.550737E-2</c:v>
                </c:pt>
                <c:pt idx="40">
                  <c:v>0.83607978999999999</c:v>
                </c:pt>
                <c:pt idx="41">
                  <c:v>0.64093668999999998</c:v>
                </c:pt>
                <c:pt idx="42">
                  <c:v>0.98785776000000003</c:v>
                </c:pt>
                <c:pt idx="43">
                  <c:v>9.8872509999999997E-2</c:v>
                </c:pt>
                <c:pt idx="44">
                  <c:v>0.46747614999999998</c:v>
                </c:pt>
                <c:pt idx="45">
                  <c:v>0.61925412000000002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8F0-4D01-8144-ECAE14A95A03}"/>
            </c:ext>
          </c:extLst>
        </c:ser>
        <c:ser>
          <c:idx val="1"/>
          <c:order val="1"/>
          <c:tx>
            <c:strRef>
              <c:f>'nonparametric vine '!$C$62</c:f>
              <c:strCache>
                <c:ptCount val="1"/>
                <c:pt idx="0">
                  <c:v>Normal KDE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'nonparametric vine '!$A$63:$A$108</c:f>
              <c:numCache>
                <c:formatCode>General</c:formatCode>
                <c:ptCount val="46"/>
                <c:pt idx="0">
                  <c:v>72.099999999999994</c:v>
                </c:pt>
                <c:pt idx="1">
                  <c:v>72.400000000000006</c:v>
                </c:pt>
                <c:pt idx="2">
                  <c:v>83.1</c:v>
                </c:pt>
                <c:pt idx="3">
                  <c:v>83.3</c:v>
                </c:pt>
                <c:pt idx="4">
                  <c:v>70.900000000000006</c:v>
                </c:pt>
                <c:pt idx="5">
                  <c:v>65.3</c:v>
                </c:pt>
                <c:pt idx="6">
                  <c:v>66</c:v>
                </c:pt>
                <c:pt idx="7">
                  <c:v>33</c:v>
                </c:pt>
                <c:pt idx="8">
                  <c:v>119.2</c:v>
                </c:pt>
                <c:pt idx="9">
                  <c:v>81</c:v>
                </c:pt>
                <c:pt idx="10">
                  <c:v>78</c:v>
                </c:pt>
                <c:pt idx="11">
                  <c:v>76.599999999999994</c:v>
                </c:pt>
                <c:pt idx="12">
                  <c:v>98</c:v>
                </c:pt>
                <c:pt idx="13">
                  <c:v>98.4</c:v>
                </c:pt>
                <c:pt idx="14">
                  <c:v>60.2</c:v>
                </c:pt>
                <c:pt idx="15">
                  <c:v>115</c:v>
                </c:pt>
                <c:pt idx="16">
                  <c:v>58.8</c:v>
                </c:pt>
                <c:pt idx="17">
                  <c:v>50.6</c:v>
                </c:pt>
                <c:pt idx="18">
                  <c:v>86</c:v>
                </c:pt>
                <c:pt idx="19">
                  <c:v>93.6</c:v>
                </c:pt>
                <c:pt idx="20">
                  <c:v>67.400000000000006</c:v>
                </c:pt>
                <c:pt idx="21">
                  <c:v>86.4</c:v>
                </c:pt>
                <c:pt idx="22">
                  <c:v>61.2</c:v>
                </c:pt>
                <c:pt idx="23">
                  <c:v>92.6</c:v>
                </c:pt>
                <c:pt idx="24">
                  <c:v>127.2</c:v>
                </c:pt>
                <c:pt idx="25">
                  <c:v>82.8</c:v>
                </c:pt>
                <c:pt idx="26">
                  <c:v>83.4</c:v>
                </c:pt>
                <c:pt idx="27">
                  <c:v>48.2</c:v>
                </c:pt>
                <c:pt idx="28">
                  <c:v>58.8</c:v>
                </c:pt>
                <c:pt idx="29">
                  <c:v>95.4</c:v>
                </c:pt>
                <c:pt idx="30">
                  <c:v>145.80000000000001</c:v>
                </c:pt>
                <c:pt idx="31">
                  <c:v>62.8</c:v>
                </c:pt>
                <c:pt idx="32">
                  <c:v>104</c:v>
                </c:pt>
                <c:pt idx="33">
                  <c:v>87</c:v>
                </c:pt>
                <c:pt idx="34">
                  <c:v>101</c:v>
                </c:pt>
                <c:pt idx="35">
                  <c:v>59.8</c:v>
                </c:pt>
                <c:pt idx="36">
                  <c:v>71</c:v>
                </c:pt>
                <c:pt idx="37">
                  <c:v>67</c:v>
                </c:pt>
                <c:pt idx="38">
                  <c:v>54.8</c:v>
                </c:pt>
                <c:pt idx="39">
                  <c:v>49</c:v>
                </c:pt>
                <c:pt idx="40">
                  <c:v>100.8</c:v>
                </c:pt>
                <c:pt idx="41">
                  <c:v>85.6</c:v>
                </c:pt>
                <c:pt idx="42">
                  <c:v>146</c:v>
                </c:pt>
                <c:pt idx="43">
                  <c:v>50.6</c:v>
                </c:pt>
                <c:pt idx="44">
                  <c:v>76.8</c:v>
                </c:pt>
                <c:pt idx="45">
                  <c:v>84.2</c:v>
                </c:pt>
              </c:numCache>
            </c:numRef>
          </c:xVal>
          <c:yVal>
            <c:numRef>
              <c:f>'nonparametric vine '!$C$63:$C$108</c:f>
              <c:numCache>
                <c:formatCode>General</c:formatCode>
                <c:ptCount val="46"/>
                <c:pt idx="0">
                  <c:v>0.38818871799999999</c:v>
                </c:pt>
                <c:pt idx="1">
                  <c:v>0.39343768699999998</c:v>
                </c:pt>
                <c:pt idx="2">
                  <c:v>0.58605296399999995</c:v>
                </c:pt>
                <c:pt idx="3">
                  <c:v>0.58966407099999996</c:v>
                </c:pt>
                <c:pt idx="4">
                  <c:v>0.36729958200000001</c:v>
                </c:pt>
                <c:pt idx="5">
                  <c:v>0.27223164399999999</c:v>
                </c:pt>
                <c:pt idx="6">
                  <c:v>0.28386499999999998</c:v>
                </c:pt>
                <c:pt idx="7">
                  <c:v>6.3920160000000004E-3</c:v>
                </c:pt>
                <c:pt idx="8">
                  <c:v>0.92912620499999998</c:v>
                </c:pt>
                <c:pt idx="9">
                  <c:v>0.54790881700000005</c:v>
                </c:pt>
                <c:pt idx="10">
                  <c:v>0.493319542</c:v>
                </c:pt>
                <c:pt idx="11">
                  <c:v>0.46803303099999999</c:v>
                </c:pt>
                <c:pt idx="12">
                  <c:v>0.81045676200000005</c:v>
                </c:pt>
                <c:pt idx="13">
                  <c:v>0.81464666100000005</c:v>
                </c:pt>
                <c:pt idx="14">
                  <c:v>0.191046152</c:v>
                </c:pt>
                <c:pt idx="15">
                  <c:v>0.91629055599999998</c:v>
                </c:pt>
                <c:pt idx="16">
                  <c:v>0.17036999799999999</c:v>
                </c:pt>
                <c:pt idx="17">
                  <c:v>7.3917664999999994E-2</c:v>
                </c:pt>
                <c:pt idx="18">
                  <c:v>0.63766948199999995</c:v>
                </c:pt>
                <c:pt idx="19">
                  <c:v>0.75723415299999997</c:v>
                </c:pt>
                <c:pt idx="20">
                  <c:v>0.30737193899999998</c:v>
                </c:pt>
                <c:pt idx="21">
                  <c:v>0.64462132100000002</c:v>
                </c:pt>
                <c:pt idx="22">
                  <c:v>0.20632793199999999</c:v>
                </c:pt>
                <c:pt idx="23">
                  <c:v>0.7433379</c:v>
                </c:pt>
                <c:pt idx="24">
                  <c:v>0.94827687199999999</c:v>
                </c:pt>
                <c:pt idx="25">
                  <c:v>0.58062680499999997</c:v>
                </c:pt>
                <c:pt idx="26">
                  <c:v>0.59146755200000001</c:v>
                </c:pt>
                <c:pt idx="27">
                  <c:v>5.5327170000000002E-2</c:v>
                </c:pt>
                <c:pt idx="28">
                  <c:v>0.17036999799999999</c:v>
                </c:pt>
                <c:pt idx="29">
                  <c:v>0.78058903999999996</c:v>
                </c:pt>
                <c:pt idx="30">
                  <c:v>0.98573080499999999</c:v>
                </c:pt>
                <c:pt idx="31">
                  <c:v>0.231509242</c:v>
                </c:pt>
                <c:pt idx="32">
                  <c:v>0.86275923399999999</c:v>
                </c:pt>
                <c:pt idx="33">
                  <c:v>0.65494840200000004</c:v>
                </c:pt>
                <c:pt idx="34">
                  <c:v>0.83933831199999998</c:v>
                </c:pt>
                <c:pt idx="35">
                  <c:v>0.18504753700000001</c:v>
                </c:pt>
                <c:pt idx="36">
                  <c:v>0.36903382299999998</c:v>
                </c:pt>
                <c:pt idx="37">
                  <c:v>0.30062533899999999</c:v>
                </c:pt>
                <c:pt idx="38">
                  <c:v>0.117311687</c:v>
                </c:pt>
                <c:pt idx="39">
                  <c:v>6.1037756999999998E-2</c:v>
                </c:pt>
                <c:pt idx="40">
                  <c:v>0.83759082200000001</c:v>
                </c:pt>
                <c:pt idx="41">
                  <c:v>0.63066863399999995</c:v>
                </c:pt>
                <c:pt idx="42">
                  <c:v>0.98622428900000003</c:v>
                </c:pt>
                <c:pt idx="43">
                  <c:v>7.3917664999999994E-2</c:v>
                </c:pt>
                <c:pt idx="44">
                  <c:v>0.47163422799999999</c:v>
                </c:pt>
                <c:pt idx="45">
                  <c:v>0.60583793900000005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8F0-4D01-8144-ECAE14A95A03}"/>
            </c:ext>
          </c:extLst>
        </c:ser>
        <c:ser>
          <c:idx val="2"/>
          <c:order val="2"/>
          <c:tx>
            <c:strRef>
              <c:f>'nonparametric vine '!$D$62</c:f>
              <c:strCache>
                <c:ptCount val="1"/>
                <c:pt idx="0">
                  <c:v>Epanechnikov (or Parabolic) KDE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'nonparametric vine '!$A$63:$A$108</c:f>
              <c:numCache>
                <c:formatCode>General</c:formatCode>
                <c:ptCount val="46"/>
                <c:pt idx="0">
                  <c:v>72.099999999999994</c:v>
                </c:pt>
                <c:pt idx="1">
                  <c:v>72.400000000000006</c:v>
                </c:pt>
                <c:pt idx="2">
                  <c:v>83.1</c:v>
                </c:pt>
                <c:pt idx="3">
                  <c:v>83.3</c:v>
                </c:pt>
                <c:pt idx="4">
                  <c:v>70.900000000000006</c:v>
                </c:pt>
                <c:pt idx="5">
                  <c:v>65.3</c:v>
                </c:pt>
                <c:pt idx="6">
                  <c:v>66</c:v>
                </c:pt>
                <c:pt idx="7">
                  <c:v>33</c:v>
                </c:pt>
                <c:pt idx="8">
                  <c:v>119.2</c:v>
                </c:pt>
                <c:pt idx="9">
                  <c:v>81</c:v>
                </c:pt>
                <c:pt idx="10">
                  <c:v>78</c:v>
                </c:pt>
                <c:pt idx="11">
                  <c:v>76.599999999999994</c:v>
                </c:pt>
                <c:pt idx="12">
                  <c:v>98</c:v>
                </c:pt>
                <c:pt idx="13">
                  <c:v>98.4</c:v>
                </c:pt>
                <c:pt idx="14">
                  <c:v>60.2</c:v>
                </c:pt>
                <c:pt idx="15">
                  <c:v>115</c:v>
                </c:pt>
                <c:pt idx="16">
                  <c:v>58.8</c:v>
                </c:pt>
                <c:pt idx="17">
                  <c:v>50.6</c:v>
                </c:pt>
                <c:pt idx="18">
                  <c:v>86</c:v>
                </c:pt>
                <c:pt idx="19">
                  <c:v>93.6</c:v>
                </c:pt>
                <c:pt idx="20">
                  <c:v>67.400000000000006</c:v>
                </c:pt>
                <c:pt idx="21">
                  <c:v>86.4</c:v>
                </c:pt>
                <c:pt idx="22">
                  <c:v>61.2</c:v>
                </c:pt>
                <c:pt idx="23">
                  <c:v>92.6</c:v>
                </c:pt>
                <c:pt idx="24">
                  <c:v>127.2</c:v>
                </c:pt>
                <c:pt idx="25">
                  <c:v>82.8</c:v>
                </c:pt>
                <c:pt idx="26">
                  <c:v>83.4</c:v>
                </c:pt>
                <c:pt idx="27">
                  <c:v>48.2</c:v>
                </c:pt>
                <c:pt idx="28">
                  <c:v>58.8</c:v>
                </c:pt>
                <c:pt idx="29">
                  <c:v>95.4</c:v>
                </c:pt>
                <c:pt idx="30">
                  <c:v>145.80000000000001</c:v>
                </c:pt>
                <c:pt idx="31">
                  <c:v>62.8</c:v>
                </c:pt>
                <c:pt idx="32">
                  <c:v>104</c:v>
                </c:pt>
                <c:pt idx="33">
                  <c:v>87</c:v>
                </c:pt>
                <c:pt idx="34">
                  <c:v>101</c:v>
                </c:pt>
                <c:pt idx="35">
                  <c:v>59.8</c:v>
                </c:pt>
                <c:pt idx="36">
                  <c:v>71</c:v>
                </c:pt>
                <c:pt idx="37">
                  <c:v>67</c:v>
                </c:pt>
                <c:pt idx="38">
                  <c:v>54.8</c:v>
                </c:pt>
                <c:pt idx="39">
                  <c:v>49</c:v>
                </c:pt>
                <c:pt idx="40">
                  <c:v>100.8</c:v>
                </c:pt>
                <c:pt idx="41">
                  <c:v>85.6</c:v>
                </c:pt>
                <c:pt idx="42">
                  <c:v>146</c:v>
                </c:pt>
                <c:pt idx="43">
                  <c:v>50.6</c:v>
                </c:pt>
                <c:pt idx="44">
                  <c:v>76.8</c:v>
                </c:pt>
                <c:pt idx="45">
                  <c:v>84.2</c:v>
                </c:pt>
              </c:numCache>
            </c:numRef>
          </c:xVal>
          <c:yVal>
            <c:numRef>
              <c:f>'nonparametric vine '!$D$63:$D$108</c:f>
              <c:numCache>
                <c:formatCode>General</c:formatCode>
                <c:ptCount val="46"/>
                <c:pt idx="0">
                  <c:v>0.37038157999999999</c:v>
                </c:pt>
                <c:pt idx="1">
                  <c:v>0.37586395</c:v>
                </c:pt>
                <c:pt idx="2">
                  <c:v>0.57051627999999999</c:v>
                </c:pt>
                <c:pt idx="3">
                  <c:v>0.57396418999999999</c:v>
                </c:pt>
                <c:pt idx="4">
                  <c:v>0.34860543999999999</c:v>
                </c:pt>
                <c:pt idx="5">
                  <c:v>0.25221463</c:v>
                </c:pt>
                <c:pt idx="6">
                  <c:v>0.26364704</c:v>
                </c:pt>
                <c:pt idx="7">
                  <c:v>6.6083599999999998E-3</c:v>
                </c:pt>
                <c:pt idx="8">
                  <c:v>0.92603400000000002</c:v>
                </c:pt>
                <c:pt idx="9">
                  <c:v>0.53361910000000001</c:v>
                </c:pt>
                <c:pt idx="10">
                  <c:v>0.47920533999999998</c:v>
                </c:pt>
                <c:pt idx="11">
                  <c:v>0.45339486000000001</c:v>
                </c:pt>
                <c:pt idx="12">
                  <c:v>0.78195314999999999</c:v>
                </c:pt>
                <c:pt idx="13">
                  <c:v>0.78621147000000002</c:v>
                </c:pt>
                <c:pt idx="14">
                  <c:v>0.17607648000000001</c:v>
                </c:pt>
                <c:pt idx="15">
                  <c:v>0.90791246000000003</c:v>
                </c:pt>
                <c:pt idx="16">
                  <c:v>0.15765999</c:v>
                </c:pt>
                <c:pt idx="17">
                  <c:v>7.3659150000000007E-2</c:v>
                </c:pt>
                <c:pt idx="18">
                  <c:v>0.61918061999999996</c:v>
                </c:pt>
                <c:pt idx="19">
                  <c:v>0.73013061999999995</c:v>
                </c:pt>
                <c:pt idx="20">
                  <c:v>0.28710791000000002</c:v>
                </c:pt>
                <c:pt idx="21">
                  <c:v>0.62564980999999997</c:v>
                </c:pt>
                <c:pt idx="22">
                  <c:v>0.18992218</c:v>
                </c:pt>
                <c:pt idx="23">
                  <c:v>0.71705940999999995</c:v>
                </c:pt>
                <c:pt idx="24">
                  <c:v>0.95203870000000002</c:v>
                </c:pt>
                <c:pt idx="25">
                  <c:v>0.56532134000000001</c:v>
                </c:pt>
                <c:pt idx="26">
                  <c:v>0.57568344000000005</c:v>
                </c:pt>
                <c:pt idx="27">
                  <c:v>5.6645910000000001E-2</c:v>
                </c:pt>
                <c:pt idx="28">
                  <c:v>0.15765999</c:v>
                </c:pt>
                <c:pt idx="29">
                  <c:v>0.75244697000000005</c:v>
                </c:pt>
                <c:pt idx="30">
                  <c:v>0.98601583000000004</c:v>
                </c:pt>
                <c:pt idx="31">
                  <c:v>0.21321844000000001</c:v>
                </c:pt>
                <c:pt idx="32">
                  <c:v>0.83842689000000004</c:v>
                </c:pt>
                <c:pt idx="33">
                  <c:v>0.63523342999999999</c:v>
                </c:pt>
                <c:pt idx="34">
                  <c:v>0.81212689000000005</c:v>
                </c:pt>
                <c:pt idx="35">
                  <c:v>0.17069786000000001</c:v>
                </c:pt>
                <c:pt idx="36">
                  <c:v>0.35040957</c:v>
                </c:pt>
                <c:pt idx="37">
                  <c:v>0.28032794</c:v>
                </c:pt>
                <c:pt idx="38">
                  <c:v>0.11154782000000001</c:v>
                </c:pt>
                <c:pt idx="39">
                  <c:v>6.1960429999999997E-2</c:v>
                </c:pt>
                <c:pt idx="40">
                  <c:v>0.81023951000000005</c:v>
                </c:pt>
                <c:pt idx="41">
                  <c:v>0.61264901999999999</c:v>
                </c:pt>
                <c:pt idx="42">
                  <c:v>0.98624544999999997</c:v>
                </c:pt>
                <c:pt idx="43">
                  <c:v>7.3659150000000007E-2</c:v>
                </c:pt>
                <c:pt idx="44">
                  <c:v>0.45709109999999997</c:v>
                </c:pt>
                <c:pt idx="45">
                  <c:v>0.58932028999999997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C8F0-4D01-8144-ECAE14A95A03}"/>
            </c:ext>
          </c:extLst>
        </c:ser>
        <c:ser>
          <c:idx val="3"/>
          <c:order val="3"/>
          <c:tx>
            <c:strRef>
              <c:f>'nonparametric vine '!$E$62</c:f>
              <c:strCache>
                <c:ptCount val="1"/>
                <c:pt idx="0">
                  <c:v>Biweight (or Quartic) KDE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'nonparametric vine '!$A$63:$A$108</c:f>
              <c:numCache>
                <c:formatCode>General</c:formatCode>
                <c:ptCount val="46"/>
                <c:pt idx="0">
                  <c:v>72.099999999999994</c:v>
                </c:pt>
                <c:pt idx="1">
                  <c:v>72.400000000000006</c:v>
                </c:pt>
                <c:pt idx="2">
                  <c:v>83.1</c:v>
                </c:pt>
                <c:pt idx="3">
                  <c:v>83.3</c:v>
                </c:pt>
                <c:pt idx="4">
                  <c:v>70.900000000000006</c:v>
                </c:pt>
                <c:pt idx="5">
                  <c:v>65.3</c:v>
                </c:pt>
                <c:pt idx="6">
                  <c:v>66</c:v>
                </c:pt>
                <c:pt idx="7">
                  <c:v>33</c:v>
                </c:pt>
                <c:pt idx="8">
                  <c:v>119.2</c:v>
                </c:pt>
                <c:pt idx="9">
                  <c:v>81</c:v>
                </c:pt>
                <c:pt idx="10">
                  <c:v>78</c:v>
                </c:pt>
                <c:pt idx="11">
                  <c:v>76.599999999999994</c:v>
                </c:pt>
                <c:pt idx="12">
                  <c:v>98</c:v>
                </c:pt>
                <c:pt idx="13">
                  <c:v>98.4</c:v>
                </c:pt>
                <c:pt idx="14">
                  <c:v>60.2</c:v>
                </c:pt>
                <c:pt idx="15">
                  <c:v>115</c:v>
                </c:pt>
                <c:pt idx="16">
                  <c:v>58.8</c:v>
                </c:pt>
                <c:pt idx="17">
                  <c:v>50.6</c:v>
                </c:pt>
                <c:pt idx="18">
                  <c:v>86</c:v>
                </c:pt>
                <c:pt idx="19">
                  <c:v>93.6</c:v>
                </c:pt>
                <c:pt idx="20">
                  <c:v>67.400000000000006</c:v>
                </c:pt>
                <c:pt idx="21">
                  <c:v>86.4</c:v>
                </c:pt>
                <c:pt idx="22">
                  <c:v>61.2</c:v>
                </c:pt>
                <c:pt idx="23">
                  <c:v>92.6</c:v>
                </c:pt>
                <c:pt idx="24">
                  <c:v>127.2</c:v>
                </c:pt>
                <c:pt idx="25">
                  <c:v>82.8</c:v>
                </c:pt>
                <c:pt idx="26">
                  <c:v>83.4</c:v>
                </c:pt>
                <c:pt idx="27">
                  <c:v>48.2</c:v>
                </c:pt>
                <c:pt idx="28">
                  <c:v>58.8</c:v>
                </c:pt>
                <c:pt idx="29">
                  <c:v>95.4</c:v>
                </c:pt>
                <c:pt idx="30">
                  <c:v>145.80000000000001</c:v>
                </c:pt>
                <c:pt idx="31">
                  <c:v>62.8</c:v>
                </c:pt>
                <c:pt idx="32">
                  <c:v>104</c:v>
                </c:pt>
                <c:pt idx="33">
                  <c:v>87</c:v>
                </c:pt>
                <c:pt idx="34">
                  <c:v>101</c:v>
                </c:pt>
                <c:pt idx="35">
                  <c:v>59.8</c:v>
                </c:pt>
                <c:pt idx="36">
                  <c:v>71</c:v>
                </c:pt>
                <c:pt idx="37">
                  <c:v>67</c:v>
                </c:pt>
                <c:pt idx="38">
                  <c:v>54.8</c:v>
                </c:pt>
                <c:pt idx="39">
                  <c:v>49</c:v>
                </c:pt>
                <c:pt idx="40">
                  <c:v>100.8</c:v>
                </c:pt>
                <c:pt idx="41">
                  <c:v>85.6</c:v>
                </c:pt>
                <c:pt idx="42">
                  <c:v>146</c:v>
                </c:pt>
                <c:pt idx="43">
                  <c:v>50.6</c:v>
                </c:pt>
                <c:pt idx="44">
                  <c:v>76.8</c:v>
                </c:pt>
                <c:pt idx="45">
                  <c:v>84.2</c:v>
                </c:pt>
              </c:numCache>
            </c:numRef>
          </c:xVal>
          <c:yVal>
            <c:numRef>
              <c:f>'nonparametric vine '!$E$63:$E$108</c:f>
              <c:numCache>
                <c:formatCode>General</c:formatCode>
                <c:ptCount val="46"/>
                <c:pt idx="0">
                  <c:v>0.36576016900000002</c:v>
                </c:pt>
                <c:pt idx="1">
                  <c:v>0.37114321099999997</c:v>
                </c:pt>
                <c:pt idx="2">
                  <c:v>0.56269669</c:v>
                </c:pt>
                <c:pt idx="3">
                  <c:v>0.56610301299999999</c:v>
                </c:pt>
                <c:pt idx="4">
                  <c:v>0.34438196900000001</c:v>
                </c:pt>
                <c:pt idx="5">
                  <c:v>0.24980683100000001</c:v>
                </c:pt>
                <c:pt idx="6">
                  <c:v>0.261019958</c:v>
                </c:pt>
                <c:pt idx="7">
                  <c:v>7.2854870000000002E-3</c:v>
                </c:pt>
                <c:pt idx="8">
                  <c:v>0.92451456399999998</c:v>
                </c:pt>
                <c:pt idx="9">
                  <c:v>0.52628724900000001</c:v>
                </c:pt>
                <c:pt idx="10">
                  <c:v>0.47270219400000002</c:v>
                </c:pt>
                <c:pt idx="11">
                  <c:v>0.44731703900000003</c:v>
                </c:pt>
                <c:pt idx="12">
                  <c:v>0.77420314599999995</c:v>
                </c:pt>
                <c:pt idx="13">
                  <c:v>0.77855307600000001</c:v>
                </c:pt>
                <c:pt idx="14">
                  <c:v>0.17514347399999999</c:v>
                </c:pt>
                <c:pt idx="15">
                  <c:v>0.90535470600000001</c:v>
                </c:pt>
                <c:pt idx="16">
                  <c:v>0.157082166</c:v>
                </c:pt>
                <c:pt idx="17">
                  <c:v>7.4543900999999996E-2</c:v>
                </c:pt>
                <c:pt idx="18">
                  <c:v>0.61085424600000005</c:v>
                </c:pt>
                <c:pt idx="19">
                  <c:v>0.72165308900000003</c:v>
                </c:pt>
                <c:pt idx="20">
                  <c:v>0.28403381999999999</c:v>
                </c:pt>
                <c:pt idx="21">
                  <c:v>0.61727107000000003</c:v>
                </c:pt>
                <c:pt idx="22">
                  <c:v>0.18872059299999999</c:v>
                </c:pt>
                <c:pt idx="23">
                  <c:v>0.70849660999999997</c:v>
                </c:pt>
                <c:pt idx="24">
                  <c:v>0.95176103099999998</c:v>
                </c:pt>
                <c:pt idx="25">
                  <c:v>0.55756581000000005</c:v>
                </c:pt>
                <c:pt idx="26">
                  <c:v>0.56780180899999999</c:v>
                </c:pt>
                <c:pt idx="27">
                  <c:v>5.7731615E-2</c:v>
                </c:pt>
                <c:pt idx="28">
                  <c:v>0.157082166</c:v>
                </c:pt>
                <c:pt idx="29">
                  <c:v>0.74420068399999995</c:v>
                </c:pt>
                <c:pt idx="30">
                  <c:v>0.98567699499999994</c:v>
                </c:pt>
                <c:pt idx="31">
                  <c:v>0.211564329</c:v>
                </c:pt>
                <c:pt idx="32">
                  <c:v>0.832363246</c:v>
                </c:pt>
                <c:pt idx="33">
                  <c:v>0.62678472100000004</c:v>
                </c:pt>
                <c:pt idx="34">
                  <c:v>0.80514661799999998</c:v>
                </c:pt>
                <c:pt idx="35">
                  <c:v>0.16986892200000001</c:v>
                </c:pt>
                <c:pt idx="36">
                  <c:v>0.34615293600000002</c:v>
                </c:pt>
                <c:pt idx="37">
                  <c:v>0.27738259399999998</c:v>
                </c:pt>
                <c:pt idx="38">
                  <c:v>0.111827168</c:v>
                </c:pt>
                <c:pt idx="39">
                  <c:v>6.2990714000000003E-2</c:v>
                </c:pt>
                <c:pt idx="40">
                  <c:v>0.80320256099999998</c:v>
                </c:pt>
                <c:pt idx="41">
                  <c:v>0.60437953200000005</c:v>
                </c:pt>
                <c:pt idx="42">
                  <c:v>0.98589390200000004</c:v>
                </c:pt>
                <c:pt idx="43">
                  <c:v>7.4543900999999996E-2</c:v>
                </c:pt>
                <c:pt idx="44">
                  <c:v>0.45095136499999999</c:v>
                </c:pt>
                <c:pt idx="45">
                  <c:v>0.58128353700000002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C8F0-4D01-8144-ECAE14A95A03}"/>
            </c:ext>
          </c:extLst>
        </c:ser>
        <c:ser>
          <c:idx val="4"/>
          <c:order val="4"/>
          <c:tx>
            <c:strRef>
              <c:f>'nonparametric vine '!$F$62</c:f>
              <c:strCache>
                <c:ptCount val="1"/>
                <c:pt idx="0">
                  <c:v>Triweight KDE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'nonparametric vine '!$A$63:$A$108</c:f>
              <c:numCache>
                <c:formatCode>General</c:formatCode>
                <c:ptCount val="46"/>
                <c:pt idx="0">
                  <c:v>72.099999999999994</c:v>
                </c:pt>
                <c:pt idx="1">
                  <c:v>72.400000000000006</c:v>
                </c:pt>
                <c:pt idx="2">
                  <c:v>83.1</c:v>
                </c:pt>
                <c:pt idx="3">
                  <c:v>83.3</c:v>
                </c:pt>
                <c:pt idx="4">
                  <c:v>70.900000000000006</c:v>
                </c:pt>
                <c:pt idx="5">
                  <c:v>65.3</c:v>
                </c:pt>
                <c:pt idx="6">
                  <c:v>66</c:v>
                </c:pt>
                <c:pt idx="7">
                  <c:v>33</c:v>
                </c:pt>
                <c:pt idx="8">
                  <c:v>119.2</c:v>
                </c:pt>
                <c:pt idx="9">
                  <c:v>81</c:v>
                </c:pt>
                <c:pt idx="10">
                  <c:v>78</c:v>
                </c:pt>
                <c:pt idx="11">
                  <c:v>76.599999999999994</c:v>
                </c:pt>
                <c:pt idx="12">
                  <c:v>98</c:v>
                </c:pt>
                <c:pt idx="13">
                  <c:v>98.4</c:v>
                </c:pt>
                <c:pt idx="14">
                  <c:v>60.2</c:v>
                </c:pt>
                <c:pt idx="15">
                  <c:v>115</c:v>
                </c:pt>
                <c:pt idx="16">
                  <c:v>58.8</c:v>
                </c:pt>
                <c:pt idx="17">
                  <c:v>50.6</c:v>
                </c:pt>
                <c:pt idx="18">
                  <c:v>86</c:v>
                </c:pt>
                <c:pt idx="19">
                  <c:v>93.6</c:v>
                </c:pt>
                <c:pt idx="20">
                  <c:v>67.400000000000006</c:v>
                </c:pt>
                <c:pt idx="21">
                  <c:v>86.4</c:v>
                </c:pt>
                <c:pt idx="22">
                  <c:v>61.2</c:v>
                </c:pt>
                <c:pt idx="23">
                  <c:v>92.6</c:v>
                </c:pt>
                <c:pt idx="24">
                  <c:v>127.2</c:v>
                </c:pt>
                <c:pt idx="25">
                  <c:v>82.8</c:v>
                </c:pt>
                <c:pt idx="26">
                  <c:v>83.4</c:v>
                </c:pt>
                <c:pt idx="27">
                  <c:v>48.2</c:v>
                </c:pt>
                <c:pt idx="28">
                  <c:v>58.8</c:v>
                </c:pt>
                <c:pt idx="29">
                  <c:v>95.4</c:v>
                </c:pt>
                <c:pt idx="30">
                  <c:v>145.80000000000001</c:v>
                </c:pt>
                <c:pt idx="31">
                  <c:v>62.8</c:v>
                </c:pt>
                <c:pt idx="32">
                  <c:v>104</c:v>
                </c:pt>
                <c:pt idx="33">
                  <c:v>87</c:v>
                </c:pt>
                <c:pt idx="34">
                  <c:v>101</c:v>
                </c:pt>
                <c:pt idx="35">
                  <c:v>59.8</c:v>
                </c:pt>
                <c:pt idx="36">
                  <c:v>71</c:v>
                </c:pt>
                <c:pt idx="37">
                  <c:v>67</c:v>
                </c:pt>
                <c:pt idx="38">
                  <c:v>54.8</c:v>
                </c:pt>
                <c:pt idx="39">
                  <c:v>49</c:v>
                </c:pt>
                <c:pt idx="40">
                  <c:v>100.8</c:v>
                </c:pt>
                <c:pt idx="41">
                  <c:v>85.6</c:v>
                </c:pt>
                <c:pt idx="42">
                  <c:v>146</c:v>
                </c:pt>
                <c:pt idx="43">
                  <c:v>50.6</c:v>
                </c:pt>
                <c:pt idx="44">
                  <c:v>76.8</c:v>
                </c:pt>
                <c:pt idx="45">
                  <c:v>84.2</c:v>
                </c:pt>
              </c:numCache>
            </c:numRef>
          </c:xVal>
          <c:yVal>
            <c:numRef>
              <c:f>'nonparametric vine '!$F$63:$F$108</c:f>
              <c:numCache>
                <c:formatCode>General</c:formatCode>
                <c:ptCount val="46"/>
                <c:pt idx="0">
                  <c:v>0.36263637100000001</c:v>
                </c:pt>
                <c:pt idx="1">
                  <c:v>0.36793115300000001</c:v>
                </c:pt>
                <c:pt idx="2">
                  <c:v>0.55701867500000002</c:v>
                </c:pt>
                <c:pt idx="3">
                  <c:v>0.56039972199999999</c:v>
                </c:pt>
                <c:pt idx="4">
                  <c:v>0.34161343599999999</c:v>
                </c:pt>
                <c:pt idx="5">
                  <c:v>0.24864660799999999</c:v>
                </c:pt>
                <c:pt idx="6">
                  <c:v>0.25967003300000002</c:v>
                </c:pt>
                <c:pt idx="7">
                  <c:v>7.9061840000000001E-3</c:v>
                </c:pt>
                <c:pt idx="8">
                  <c:v>0.92439027200000001</c:v>
                </c:pt>
                <c:pt idx="9">
                  <c:v>0.52093265200000005</c:v>
                </c:pt>
                <c:pt idx="10">
                  <c:v>0.46797322499999999</c:v>
                </c:pt>
                <c:pt idx="11">
                  <c:v>0.442933933</c:v>
                </c:pt>
                <c:pt idx="12">
                  <c:v>0.769398578</c:v>
                </c:pt>
                <c:pt idx="13">
                  <c:v>0.77383571399999995</c:v>
                </c:pt>
                <c:pt idx="14">
                  <c:v>0.17518571899999999</c:v>
                </c:pt>
                <c:pt idx="15">
                  <c:v>0.90456501</c:v>
                </c:pt>
                <c:pt idx="16">
                  <c:v>0.157387732</c:v>
                </c:pt>
                <c:pt idx="17">
                  <c:v>7.5739246999999996E-2</c:v>
                </c:pt>
                <c:pt idx="18">
                  <c:v>0.60491005099999995</c:v>
                </c:pt>
                <c:pt idx="19">
                  <c:v>0.71605693000000004</c:v>
                </c:pt>
                <c:pt idx="20">
                  <c:v>0.28229165000000001</c:v>
                </c:pt>
                <c:pt idx="21">
                  <c:v>0.61130752700000002</c:v>
                </c:pt>
                <c:pt idx="22">
                  <c:v>0.18855575599999999</c:v>
                </c:pt>
                <c:pt idx="23">
                  <c:v>0.702773015</c:v>
                </c:pt>
                <c:pt idx="24">
                  <c:v>0.95231371300000001</c:v>
                </c:pt>
                <c:pt idx="25">
                  <c:v>0.55192757000000003</c:v>
                </c:pt>
                <c:pt idx="26">
                  <c:v>0.56208624900000004</c:v>
                </c:pt>
                <c:pt idx="27">
                  <c:v>5.8990813000000003E-2</c:v>
                </c:pt>
                <c:pt idx="28">
                  <c:v>0.157387732</c:v>
                </c:pt>
                <c:pt idx="29">
                  <c:v>0.73888671299999997</c:v>
                </c:pt>
                <c:pt idx="30">
                  <c:v>0.98583436999999996</c:v>
                </c:pt>
                <c:pt idx="31">
                  <c:v>0.21103728899999999</c:v>
                </c:pt>
                <c:pt idx="32">
                  <c:v>0.82901494399999998</c:v>
                </c:pt>
                <c:pt idx="33">
                  <c:v>0.62080023799999995</c:v>
                </c:pt>
                <c:pt idx="34">
                  <c:v>0.80103854200000002</c:v>
                </c:pt>
                <c:pt idx="35">
                  <c:v>0.16998961700000001</c:v>
                </c:pt>
                <c:pt idx="36">
                  <c:v>0.34335471899999997</c:v>
                </c:pt>
                <c:pt idx="37">
                  <c:v>0.275754047</c:v>
                </c:pt>
                <c:pt idx="38">
                  <c:v>0.112705335</c:v>
                </c:pt>
                <c:pt idx="39">
                  <c:v>6.4237160000000001E-2</c:v>
                </c:pt>
                <c:pt idx="40">
                  <c:v>0.79904547000000004</c:v>
                </c:pt>
                <c:pt idx="41">
                  <c:v>0.598458936</c:v>
                </c:pt>
                <c:pt idx="42">
                  <c:v>0.986040998</c:v>
                </c:pt>
                <c:pt idx="43">
                  <c:v>7.5739246999999996E-2</c:v>
                </c:pt>
                <c:pt idx="44">
                  <c:v>0.44651709000000001</c:v>
                </c:pt>
                <c:pt idx="45">
                  <c:v>0.575478924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C8F0-4D01-8144-ECAE14A95A03}"/>
            </c:ext>
          </c:extLst>
        </c:ser>
        <c:ser>
          <c:idx val="5"/>
          <c:order val="5"/>
          <c:tx>
            <c:strRef>
              <c:f>'nonparametric vine '!$G$62</c:f>
              <c:strCache>
                <c:ptCount val="1"/>
                <c:pt idx="0">
                  <c:v>Parametric GEV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'nonparametric vine '!$A$63:$A$108</c:f>
              <c:numCache>
                <c:formatCode>General</c:formatCode>
                <c:ptCount val="46"/>
                <c:pt idx="0">
                  <c:v>72.099999999999994</c:v>
                </c:pt>
                <c:pt idx="1">
                  <c:v>72.400000000000006</c:v>
                </c:pt>
                <c:pt idx="2">
                  <c:v>83.1</c:v>
                </c:pt>
                <c:pt idx="3">
                  <c:v>83.3</c:v>
                </c:pt>
                <c:pt idx="4">
                  <c:v>70.900000000000006</c:v>
                </c:pt>
                <c:pt idx="5">
                  <c:v>65.3</c:v>
                </c:pt>
                <c:pt idx="6">
                  <c:v>66</c:v>
                </c:pt>
                <c:pt idx="7">
                  <c:v>33</c:v>
                </c:pt>
                <c:pt idx="8">
                  <c:v>119.2</c:v>
                </c:pt>
                <c:pt idx="9">
                  <c:v>81</c:v>
                </c:pt>
                <c:pt idx="10">
                  <c:v>78</c:v>
                </c:pt>
                <c:pt idx="11">
                  <c:v>76.599999999999994</c:v>
                </c:pt>
                <c:pt idx="12">
                  <c:v>98</c:v>
                </c:pt>
                <c:pt idx="13">
                  <c:v>98.4</c:v>
                </c:pt>
                <c:pt idx="14">
                  <c:v>60.2</c:v>
                </c:pt>
                <c:pt idx="15">
                  <c:v>115</c:v>
                </c:pt>
                <c:pt idx="16">
                  <c:v>58.8</c:v>
                </c:pt>
                <c:pt idx="17">
                  <c:v>50.6</c:v>
                </c:pt>
                <c:pt idx="18">
                  <c:v>86</c:v>
                </c:pt>
                <c:pt idx="19">
                  <c:v>93.6</c:v>
                </c:pt>
                <c:pt idx="20">
                  <c:v>67.400000000000006</c:v>
                </c:pt>
                <c:pt idx="21">
                  <c:v>86.4</c:v>
                </c:pt>
                <c:pt idx="22">
                  <c:v>61.2</c:v>
                </c:pt>
                <c:pt idx="23">
                  <c:v>92.6</c:v>
                </c:pt>
                <c:pt idx="24">
                  <c:v>127.2</c:v>
                </c:pt>
                <c:pt idx="25">
                  <c:v>82.8</c:v>
                </c:pt>
                <c:pt idx="26">
                  <c:v>83.4</c:v>
                </c:pt>
                <c:pt idx="27">
                  <c:v>48.2</c:v>
                </c:pt>
                <c:pt idx="28">
                  <c:v>58.8</c:v>
                </c:pt>
                <c:pt idx="29">
                  <c:v>95.4</c:v>
                </c:pt>
                <c:pt idx="30">
                  <c:v>145.80000000000001</c:v>
                </c:pt>
                <c:pt idx="31">
                  <c:v>62.8</c:v>
                </c:pt>
                <c:pt idx="32">
                  <c:v>104</c:v>
                </c:pt>
                <c:pt idx="33">
                  <c:v>87</c:v>
                </c:pt>
                <c:pt idx="34">
                  <c:v>101</c:v>
                </c:pt>
                <c:pt idx="35">
                  <c:v>59.8</c:v>
                </c:pt>
                <c:pt idx="36">
                  <c:v>71</c:v>
                </c:pt>
                <c:pt idx="37">
                  <c:v>67</c:v>
                </c:pt>
                <c:pt idx="38">
                  <c:v>54.8</c:v>
                </c:pt>
                <c:pt idx="39">
                  <c:v>49</c:v>
                </c:pt>
                <c:pt idx="40">
                  <c:v>100.8</c:v>
                </c:pt>
                <c:pt idx="41">
                  <c:v>85.6</c:v>
                </c:pt>
                <c:pt idx="42">
                  <c:v>146</c:v>
                </c:pt>
                <c:pt idx="43">
                  <c:v>50.6</c:v>
                </c:pt>
                <c:pt idx="44">
                  <c:v>76.8</c:v>
                </c:pt>
                <c:pt idx="45">
                  <c:v>84.2</c:v>
                </c:pt>
              </c:numCache>
            </c:numRef>
          </c:xVal>
          <c:yVal>
            <c:numRef>
              <c:f>'nonparametric vine '!$G$63:$G$108</c:f>
              <c:numCache>
                <c:formatCode>General</c:formatCode>
                <c:ptCount val="46"/>
                <c:pt idx="0">
                  <c:v>0.39860207199999997</c:v>
                </c:pt>
                <c:pt idx="1">
                  <c:v>0.40394581800000001</c:v>
                </c:pt>
                <c:pt idx="2">
                  <c:v>0.58006233500000004</c:v>
                </c:pt>
                <c:pt idx="3">
                  <c:v>0.58300361300000003</c:v>
                </c:pt>
                <c:pt idx="4">
                  <c:v>0.37711308399999999</c:v>
                </c:pt>
                <c:pt idx="5">
                  <c:v>0.27636564600000002</c:v>
                </c:pt>
                <c:pt idx="6">
                  <c:v>0.288834064</c:v>
                </c:pt>
                <c:pt idx="7">
                  <c:v>7.2875299999999995E-4</c:v>
                </c:pt>
                <c:pt idx="8">
                  <c:v>0.89404698999999999</c:v>
                </c:pt>
                <c:pt idx="9">
                  <c:v>0.54830321400000004</c:v>
                </c:pt>
                <c:pt idx="10">
                  <c:v>0.50030421400000002</c:v>
                </c:pt>
                <c:pt idx="11">
                  <c:v>0.476944863</c:v>
                </c:pt>
                <c:pt idx="12">
                  <c:v>0.758233567</c:v>
                </c:pt>
                <c:pt idx="13">
                  <c:v>0.76192057999999996</c:v>
                </c:pt>
                <c:pt idx="14">
                  <c:v>0.18948353300000001</c:v>
                </c:pt>
                <c:pt idx="15">
                  <c:v>0.87519829999999998</c:v>
                </c:pt>
                <c:pt idx="16">
                  <c:v>0.16748458399999999</c:v>
                </c:pt>
                <c:pt idx="17">
                  <c:v>6.4568686E-2</c:v>
                </c:pt>
                <c:pt idx="18">
                  <c:v>0.62124868300000002</c:v>
                </c:pt>
                <c:pt idx="19">
                  <c:v>0.71409226299999995</c:v>
                </c:pt>
                <c:pt idx="20">
                  <c:v>0.31396567199999997</c:v>
                </c:pt>
                <c:pt idx="21">
                  <c:v>0.62668031099999999</c:v>
                </c:pt>
                <c:pt idx="22">
                  <c:v>0.20578030899999999</c:v>
                </c:pt>
                <c:pt idx="23">
                  <c:v>0.703107433</c:v>
                </c:pt>
                <c:pt idx="24">
                  <c:v>0.92228575499999998</c:v>
                </c:pt>
                <c:pt idx="25">
                  <c:v>0.57562285899999999</c:v>
                </c:pt>
                <c:pt idx="26">
                  <c:v>0.58446871899999997</c:v>
                </c:pt>
                <c:pt idx="27">
                  <c:v>4.4427722000000003E-2</c:v>
                </c:pt>
                <c:pt idx="28">
                  <c:v>0.16748458399999999</c:v>
                </c:pt>
                <c:pt idx="29">
                  <c:v>0.73296128000000005</c:v>
                </c:pt>
                <c:pt idx="30">
                  <c:v>0.96159013800000004</c:v>
                </c:pt>
                <c:pt idx="31">
                  <c:v>0.23270612700000001</c:v>
                </c:pt>
                <c:pt idx="32">
                  <c:v>0.80829450400000002</c:v>
                </c:pt>
                <c:pt idx="33">
                  <c:v>0.634713482</c:v>
                </c:pt>
                <c:pt idx="34">
                  <c:v>0.78463656800000003</c:v>
                </c:pt>
                <c:pt idx="35">
                  <c:v>0.18309561799999999</c:v>
                </c:pt>
                <c:pt idx="36">
                  <c:v>0.37890980400000002</c:v>
                </c:pt>
                <c:pt idx="37">
                  <c:v>0.30676477800000002</c:v>
                </c:pt>
                <c:pt idx="38">
                  <c:v>0.11111059600000001</c:v>
                </c:pt>
                <c:pt idx="39">
                  <c:v>5.0615822999999997E-2</c:v>
                </c:pt>
                <c:pt idx="40">
                  <c:v>0.78296425800000002</c:v>
                </c:pt>
                <c:pt idx="41">
                  <c:v>0.61575622399999996</c:v>
                </c:pt>
                <c:pt idx="42">
                  <c:v>0.96187451400000001</c:v>
                </c:pt>
                <c:pt idx="43">
                  <c:v>6.4568686E-2</c:v>
                </c:pt>
                <c:pt idx="44">
                  <c:v>0.48031613699999998</c:v>
                </c:pt>
                <c:pt idx="45">
                  <c:v>0.59605597099999996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C8F0-4D01-8144-ECAE14A95A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6604272"/>
        <c:axId val="296615504"/>
      </c:scatterChart>
      <c:valAx>
        <c:axId val="29660427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CA"/>
                  <a:t>Annual Maximum 24-hr Rainfall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96615504"/>
        <c:crosses val="autoZero"/>
        <c:crossBetween val="midCat"/>
        <c:majorUnit val="20"/>
      </c:valAx>
      <c:valAx>
        <c:axId val="296615504"/>
        <c:scaling>
          <c:orientation val="minMax"/>
          <c:max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CA" dirty="0"/>
                  <a:t>Cum.</a:t>
                </a:r>
                <a:r>
                  <a:rPr lang="en-CA" baseline="0" dirty="0"/>
                  <a:t> Distribution Function</a:t>
                </a:r>
                <a:endParaRPr lang="en-CA" dirty="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9660427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'nonparametric vine '!$K$62</c:f>
              <c:strCache>
                <c:ptCount val="1"/>
                <c:pt idx="0">
                  <c:v>Empirical observations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'nonparametric vine '!$J$63:$J$108</c:f>
              <c:numCache>
                <c:formatCode>0.000</c:formatCode>
                <c:ptCount val="46"/>
                <c:pt idx="0">
                  <c:v>-0.103177613</c:v>
                </c:pt>
                <c:pt idx="1">
                  <c:v>-0.21828276299999999</c:v>
                </c:pt>
                <c:pt idx="2">
                  <c:v>-0.16038791199999999</c:v>
                </c:pt>
                <c:pt idx="3">
                  <c:v>9.2506937999999997E-2</c:v>
                </c:pt>
                <c:pt idx="4">
                  <c:v>0.144401788</c:v>
                </c:pt>
                <c:pt idx="5">
                  <c:v>0.121296639</c:v>
                </c:pt>
                <c:pt idx="6">
                  <c:v>-0.16380851099999999</c:v>
                </c:pt>
                <c:pt idx="7">
                  <c:v>-8.8913660000000005E-2</c:v>
                </c:pt>
                <c:pt idx="8">
                  <c:v>-3.3018810000000003E-2</c:v>
                </c:pt>
                <c:pt idx="9">
                  <c:v>9.8760410000000003E-3</c:v>
                </c:pt>
                <c:pt idx="10">
                  <c:v>3.5770890999999999E-2</c:v>
                </c:pt>
                <c:pt idx="11">
                  <c:v>5.9665742000000001E-2</c:v>
                </c:pt>
                <c:pt idx="12">
                  <c:v>0.22656059200000001</c:v>
                </c:pt>
                <c:pt idx="13">
                  <c:v>-0.13754455800000001</c:v>
                </c:pt>
                <c:pt idx="14">
                  <c:v>-0.21264970699999999</c:v>
                </c:pt>
                <c:pt idx="15">
                  <c:v>0.26024514300000001</c:v>
                </c:pt>
                <c:pt idx="16">
                  <c:v>0.22013999400000001</c:v>
                </c:pt>
                <c:pt idx="17">
                  <c:v>-0.20396515600000001</c:v>
                </c:pt>
                <c:pt idx="18">
                  <c:v>0.113929695</c:v>
                </c:pt>
                <c:pt idx="19">
                  <c:v>0.28182454499999998</c:v>
                </c:pt>
                <c:pt idx="20">
                  <c:v>-0.142280604</c:v>
                </c:pt>
                <c:pt idx="21">
                  <c:v>-5.7385753999999997E-2</c:v>
                </c:pt>
                <c:pt idx="22">
                  <c:v>0.24350909700000001</c:v>
                </c:pt>
                <c:pt idx="23">
                  <c:v>7.8403947000000002E-2</c:v>
                </c:pt>
                <c:pt idx="24">
                  <c:v>0.170298797</c:v>
                </c:pt>
                <c:pt idx="25">
                  <c:v>-1.0806352E-2</c:v>
                </c:pt>
                <c:pt idx="26">
                  <c:v>-5.0911501999999997E-2</c:v>
                </c:pt>
                <c:pt idx="27">
                  <c:v>-0.123016651</c:v>
                </c:pt>
                <c:pt idx="28">
                  <c:v>-0.31112180099999998</c:v>
                </c:pt>
                <c:pt idx="29">
                  <c:v>-9.2269499999999994E-3</c:v>
                </c:pt>
                <c:pt idx="30">
                  <c:v>0.34066790000000002</c:v>
                </c:pt>
                <c:pt idx="31">
                  <c:v>-0.11743724899999999</c:v>
                </c:pt>
                <c:pt idx="32">
                  <c:v>6.1457601000000001E-2</c:v>
                </c:pt>
                <c:pt idx="33">
                  <c:v>0.30335245100000002</c:v>
                </c:pt>
                <c:pt idx="34">
                  <c:v>-5.0752697999999999E-2</c:v>
                </c:pt>
                <c:pt idx="35">
                  <c:v>-6.6857847999999998E-2</c:v>
                </c:pt>
                <c:pt idx="36">
                  <c:v>-0.107962997</c:v>
                </c:pt>
                <c:pt idx="37">
                  <c:v>-5.4068146999999997E-2</c:v>
                </c:pt>
                <c:pt idx="38">
                  <c:v>-0.42517329599999998</c:v>
                </c:pt>
                <c:pt idx="39">
                  <c:v>-0.107278446</c:v>
                </c:pt>
                <c:pt idx="40">
                  <c:v>-0.15838359499999999</c:v>
                </c:pt>
                <c:pt idx="41">
                  <c:v>-5.4488744999999998E-2</c:v>
                </c:pt>
                <c:pt idx="42">
                  <c:v>0.12840610499999999</c:v>
                </c:pt>
                <c:pt idx="43">
                  <c:v>0.15930095599999999</c:v>
                </c:pt>
                <c:pt idx="44">
                  <c:v>-8.8041939999999996E-3</c:v>
                </c:pt>
                <c:pt idx="45">
                  <c:v>0.12609065699999999</c:v>
                </c:pt>
              </c:numCache>
            </c:numRef>
          </c:xVal>
          <c:yVal>
            <c:numRef>
              <c:f>'nonparametric vine '!$K$63:$K$108</c:f>
              <c:numCache>
                <c:formatCode>General</c:formatCode>
                <c:ptCount val="46"/>
                <c:pt idx="0">
                  <c:v>0.31569817999999999</c:v>
                </c:pt>
                <c:pt idx="1">
                  <c:v>5.550737E-2</c:v>
                </c:pt>
                <c:pt idx="2">
                  <c:v>0.14223764</c:v>
                </c:pt>
                <c:pt idx="3">
                  <c:v>0.68430181999999995</c:v>
                </c:pt>
                <c:pt idx="4">
                  <c:v>0.79271466000000002</c:v>
                </c:pt>
                <c:pt idx="5">
                  <c:v>0.72766695999999997</c:v>
                </c:pt>
                <c:pt idx="6">
                  <c:v>0.12055507</c:v>
                </c:pt>
                <c:pt idx="7">
                  <c:v>0.33738075000000001</c:v>
                </c:pt>
                <c:pt idx="8">
                  <c:v>0.48915871999999999</c:v>
                </c:pt>
                <c:pt idx="9">
                  <c:v>0.57588899000000005</c:v>
                </c:pt>
                <c:pt idx="10">
                  <c:v>0.59757154999999995</c:v>
                </c:pt>
                <c:pt idx="11">
                  <c:v>0.61925412000000002</c:v>
                </c:pt>
                <c:pt idx="12">
                  <c:v>0.87944493000000001</c:v>
                </c:pt>
                <c:pt idx="13">
                  <c:v>0.20728534000000001</c:v>
                </c:pt>
                <c:pt idx="14">
                  <c:v>7.7189939999999999E-2</c:v>
                </c:pt>
                <c:pt idx="15">
                  <c:v>0.92281005999999999</c:v>
                </c:pt>
                <c:pt idx="16">
                  <c:v>0.85776235999999995</c:v>
                </c:pt>
                <c:pt idx="17">
                  <c:v>9.8872509999999997E-2</c:v>
                </c:pt>
                <c:pt idx="18">
                  <c:v>0.70598439000000002</c:v>
                </c:pt>
                <c:pt idx="19">
                  <c:v>0.94449263000000006</c:v>
                </c:pt>
                <c:pt idx="20">
                  <c:v>0.18560277999999999</c:v>
                </c:pt>
                <c:pt idx="21">
                  <c:v>0.38074587999999998</c:v>
                </c:pt>
                <c:pt idx="22">
                  <c:v>0.90112749000000003</c:v>
                </c:pt>
                <c:pt idx="23">
                  <c:v>0.66261924999999999</c:v>
                </c:pt>
                <c:pt idx="24">
                  <c:v>0.83607978999999999</c:v>
                </c:pt>
                <c:pt idx="25">
                  <c:v>0.51084127999999995</c:v>
                </c:pt>
                <c:pt idx="26">
                  <c:v>0.44579358000000002</c:v>
                </c:pt>
                <c:pt idx="27">
                  <c:v>0.22896791</c:v>
                </c:pt>
                <c:pt idx="28">
                  <c:v>3.3824800000000002E-2</c:v>
                </c:pt>
                <c:pt idx="29">
                  <c:v>0.53252385000000002</c:v>
                </c:pt>
                <c:pt idx="30">
                  <c:v>0.98785776000000003</c:v>
                </c:pt>
                <c:pt idx="31">
                  <c:v>0.25065048000000001</c:v>
                </c:pt>
                <c:pt idx="32">
                  <c:v>0.64093668999999998</c:v>
                </c:pt>
                <c:pt idx="33">
                  <c:v>0.96617520000000001</c:v>
                </c:pt>
                <c:pt idx="34">
                  <c:v>0.46747614999999998</c:v>
                </c:pt>
                <c:pt idx="35">
                  <c:v>0.35906331000000002</c:v>
                </c:pt>
                <c:pt idx="36">
                  <c:v>0.27233304000000003</c:v>
                </c:pt>
                <c:pt idx="37">
                  <c:v>0.42411101000000001</c:v>
                </c:pt>
                <c:pt idx="38">
                  <c:v>1.214224E-2</c:v>
                </c:pt>
                <c:pt idx="39">
                  <c:v>0.29401560999999998</c:v>
                </c:pt>
                <c:pt idx="40">
                  <c:v>0.16392021000000001</c:v>
                </c:pt>
                <c:pt idx="41">
                  <c:v>0.40242844999999999</c:v>
                </c:pt>
                <c:pt idx="42">
                  <c:v>0.77103208999999995</c:v>
                </c:pt>
                <c:pt idx="43">
                  <c:v>0.81439722000000003</c:v>
                </c:pt>
                <c:pt idx="44">
                  <c:v>0.55420641999999998</c:v>
                </c:pt>
                <c:pt idx="45">
                  <c:v>0.74934951999999999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8CD7-4732-B42E-729DEF1045AF}"/>
            </c:ext>
          </c:extLst>
        </c:ser>
        <c:ser>
          <c:idx val="1"/>
          <c:order val="1"/>
          <c:tx>
            <c:strRef>
              <c:f>'nonparametric vine '!$L$62</c:f>
              <c:strCache>
                <c:ptCount val="1"/>
                <c:pt idx="0">
                  <c:v>Normal KDE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'nonparametric vine '!$J$63:$J$108</c:f>
              <c:numCache>
                <c:formatCode>0.000</c:formatCode>
                <c:ptCount val="46"/>
                <c:pt idx="0">
                  <c:v>-0.103177613</c:v>
                </c:pt>
                <c:pt idx="1">
                  <c:v>-0.21828276299999999</c:v>
                </c:pt>
                <c:pt idx="2">
                  <c:v>-0.16038791199999999</c:v>
                </c:pt>
                <c:pt idx="3">
                  <c:v>9.2506937999999997E-2</c:v>
                </c:pt>
                <c:pt idx="4">
                  <c:v>0.144401788</c:v>
                </c:pt>
                <c:pt idx="5">
                  <c:v>0.121296639</c:v>
                </c:pt>
                <c:pt idx="6">
                  <c:v>-0.16380851099999999</c:v>
                </c:pt>
                <c:pt idx="7">
                  <c:v>-8.8913660000000005E-2</c:v>
                </c:pt>
                <c:pt idx="8">
                  <c:v>-3.3018810000000003E-2</c:v>
                </c:pt>
                <c:pt idx="9">
                  <c:v>9.8760410000000003E-3</c:v>
                </c:pt>
                <c:pt idx="10">
                  <c:v>3.5770890999999999E-2</c:v>
                </c:pt>
                <c:pt idx="11">
                  <c:v>5.9665742000000001E-2</c:v>
                </c:pt>
                <c:pt idx="12">
                  <c:v>0.22656059200000001</c:v>
                </c:pt>
                <c:pt idx="13">
                  <c:v>-0.13754455800000001</c:v>
                </c:pt>
                <c:pt idx="14">
                  <c:v>-0.21264970699999999</c:v>
                </c:pt>
                <c:pt idx="15">
                  <c:v>0.26024514300000001</c:v>
                </c:pt>
                <c:pt idx="16">
                  <c:v>0.22013999400000001</c:v>
                </c:pt>
                <c:pt idx="17">
                  <c:v>-0.20396515600000001</c:v>
                </c:pt>
                <c:pt idx="18">
                  <c:v>0.113929695</c:v>
                </c:pt>
                <c:pt idx="19">
                  <c:v>0.28182454499999998</c:v>
                </c:pt>
                <c:pt idx="20">
                  <c:v>-0.142280604</c:v>
                </c:pt>
                <c:pt idx="21">
                  <c:v>-5.7385753999999997E-2</c:v>
                </c:pt>
                <c:pt idx="22">
                  <c:v>0.24350909700000001</c:v>
                </c:pt>
                <c:pt idx="23">
                  <c:v>7.8403947000000002E-2</c:v>
                </c:pt>
                <c:pt idx="24">
                  <c:v>0.170298797</c:v>
                </c:pt>
                <c:pt idx="25">
                  <c:v>-1.0806352E-2</c:v>
                </c:pt>
                <c:pt idx="26">
                  <c:v>-5.0911501999999997E-2</c:v>
                </c:pt>
                <c:pt idx="27">
                  <c:v>-0.123016651</c:v>
                </c:pt>
                <c:pt idx="28">
                  <c:v>-0.31112180099999998</c:v>
                </c:pt>
                <c:pt idx="29">
                  <c:v>-9.2269499999999994E-3</c:v>
                </c:pt>
                <c:pt idx="30">
                  <c:v>0.34066790000000002</c:v>
                </c:pt>
                <c:pt idx="31">
                  <c:v>-0.11743724899999999</c:v>
                </c:pt>
                <c:pt idx="32">
                  <c:v>6.1457601000000001E-2</c:v>
                </c:pt>
                <c:pt idx="33">
                  <c:v>0.30335245100000002</c:v>
                </c:pt>
                <c:pt idx="34">
                  <c:v>-5.0752697999999999E-2</c:v>
                </c:pt>
                <c:pt idx="35">
                  <c:v>-6.6857847999999998E-2</c:v>
                </c:pt>
                <c:pt idx="36">
                  <c:v>-0.107962997</c:v>
                </c:pt>
                <c:pt idx="37">
                  <c:v>-5.4068146999999997E-2</c:v>
                </c:pt>
                <c:pt idx="38">
                  <c:v>-0.42517329599999998</c:v>
                </c:pt>
                <c:pt idx="39">
                  <c:v>-0.107278446</c:v>
                </c:pt>
                <c:pt idx="40">
                  <c:v>-0.15838359499999999</c:v>
                </c:pt>
                <c:pt idx="41">
                  <c:v>-5.4488744999999998E-2</c:v>
                </c:pt>
                <c:pt idx="42">
                  <c:v>0.12840610499999999</c:v>
                </c:pt>
                <c:pt idx="43">
                  <c:v>0.15930095599999999</c:v>
                </c:pt>
                <c:pt idx="44">
                  <c:v>-8.8041939999999996E-3</c:v>
                </c:pt>
                <c:pt idx="45">
                  <c:v>0.12609065699999999</c:v>
                </c:pt>
              </c:numCache>
            </c:numRef>
          </c:xVal>
          <c:yVal>
            <c:numRef>
              <c:f>'nonparametric vine '!$L$63:$L$108</c:f>
              <c:numCache>
                <c:formatCode>General</c:formatCode>
                <c:ptCount val="46"/>
                <c:pt idx="0">
                  <c:v>0.29214655</c:v>
                </c:pt>
                <c:pt idx="1">
                  <c:v>7.4059429999999996E-2</c:v>
                </c:pt>
                <c:pt idx="2">
                  <c:v>0.15553001</c:v>
                </c:pt>
                <c:pt idx="3">
                  <c:v>0.70603457999999997</c:v>
                </c:pt>
                <c:pt idx="4">
                  <c:v>0.78863888999999998</c:v>
                </c:pt>
                <c:pt idx="5">
                  <c:v>0.75248327999999998</c:v>
                </c:pt>
                <c:pt idx="6">
                  <c:v>0.14897494999999999</c:v>
                </c:pt>
                <c:pt idx="7">
                  <c:v>0.33079230999999998</c:v>
                </c:pt>
                <c:pt idx="8">
                  <c:v>0.47471878000000001</c:v>
                </c:pt>
                <c:pt idx="9">
                  <c:v>0.56501385999999998</c:v>
                </c:pt>
                <c:pt idx="10">
                  <c:v>0.61190257000000003</c:v>
                </c:pt>
                <c:pt idx="11">
                  <c:v>0.65229298000000002</c:v>
                </c:pt>
                <c:pt idx="12">
                  <c:v>0.89800891000000005</c:v>
                </c:pt>
                <c:pt idx="13">
                  <c:v>0.20469287</c:v>
                </c:pt>
                <c:pt idx="14">
                  <c:v>7.9443239999999998E-2</c:v>
                </c:pt>
                <c:pt idx="15">
                  <c:v>0.93398274000000003</c:v>
                </c:pt>
                <c:pt idx="16">
                  <c:v>0.89061080999999997</c:v>
                </c:pt>
                <c:pt idx="17">
                  <c:v>8.8695250000000003E-2</c:v>
                </c:pt>
                <c:pt idx="18">
                  <c:v>0.74068579999999995</c:v>
                </c:pt>
                <c:pt idx="19">
                  <c:v>0.95418365000000005</c:v>
                </c:pt>
                <c:pt idx="20">
                  <c:v>0.19377747000000001</c:v>
                </c:pt>
                <c:pt idx="21">
                  <c:v>0.41488313999999998</c:v>
                </c:pt>
                <c:pt idx="22">
                  <c:v>0.91671407999999999</c:v>
                </c:pt>
                <c:pt idx="23">
                  <c:v>0.68307052000000001</c:v>
                </c:pt>
                <c:pt idx="24">
                  <c:v>0.82669682</c:v>
                </c:pt>
                <c:pt idx="25">
                  <c:v>0.52379863999999998</c:v>
                </c:pt>
                <c:pt idx="26">
                  <c:v>0.43134887</c:v>
                </c:pt>
                <c:pt idx="27">
                  <c:v>0.24015755999999999</c:v>
                </c:pt>
                <c:pt idx="28">
                  <c:v>2.7776289999999999E-2</c:v>
                </c:pt>
                <c:pt idx="29">
                  <c:v>0.52708984000000003</c:v>
                </c:pt>
                <c:pt idx="30">
                  <c:v>0.99116722000000002</c:v>
                </c:pt>
                <c:pt idx="31">
                  <c:v>0.25444548</c:v>
                </c:pt>
                <c:pt idx="32">
                  <c:v>0.65525809000000002</c:v>
                </c:pt>
                <c:pt idx="33">
                  <c:v>0.97128714000000005</c:v>
                </c:pt>
                <c:pt idx="34">
                  <c:v>0.43174795999999999</c:v>
                </c:pt>
                <c:pt idx="35">
                  <c:v>0.39017491999999998</c:v>
                </c:pt>
                <c:pt idx="36">
                  <c:v>0.27934191000000003</c:v>
                </c:pt>
                <c:pt idx="37">
                  <c:v>0.42336750000000001</c:v>
                </c:pt>
                <c:pt idx="38">
                  <c:v>6.6213799999999996E-3</c:v>
                </c:pt>
                <c:pt idx="39">
                  <c:v>0.28116576999999998</c:v>
                </c:pt>
                <c:pt idx="40">
                  <c:v>0.15947344999999999</c:v>
                </c:pt>
                <c:pt idx="41">
                  <c:v>0.42229720999999998</c:v>
                </c:pt>
                <c:pt idx="42">
                  <c:v>0.76376845999999998</c:v>
                </c:pt>
                <c:pt idx="43">
                  <c:v>0.81091933999999999</c:v>
                </c:pt>
                <c:pt idx="44">
                  <c:v>0.52796650999999994</c:v>
                </c:pt>
                <c:pt idx="45">
                  <c:v>0.76010571000000005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8CD7-4732-B42E-729DEF1045AF}"/>
            </c:ext>
          </c:extLst>
        </c:ser>
        <c:ser>
          <c:idx val="2"/>
          <c:order val="2"/>
          <c:tx>
            <c:strRef>
              <c:f>'nonparametric vine '!$M$62</c:f>
              <c:strCache>
                <c:ptCount val="1"/>
                <c:pt idx="0">
                  <c:v>Epanechnikov (or Parabolic) KDE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'nonparametric vine '!$J$63:$J$108</c:f>
              <c:numCache>
                <c:formatCode>0.000</c:formatCode>
                <c:ptCount val="46"/>
                <c:pt idx="0">
                  <c:v>-0.103177613</c:v>
                </c:pt>
                <c:pt idx="1">
                  <c:v>-0.21828276299999999</c:v>
                </c:pt>
                <c:pt idx="2">
                  <c:v>-0.16038791199999999</c:v>
                </c:pt>
                <c:pt idx="3">
                  <c:v>9.2506937999999997E-2</c:v>
                </c:pt>
                <c:pt idx="4">
                  <c:v>0.144401788</c:v>
                </c:pt>
                <c:pt idx="5">
                  <c:v>0.121296639</c:v>
                </c:pt>
                <c:pt idx="6">
                  <c:v>-0.16380851099999999</c:v>
                </c:pt>
                <c:pt idx="7">
                  <c:v>-8.8913660000000005E-2</c:v>
                </c:pt>
                <c:pt idx="8">
                  <c:v>-3.3018810000000003E-2</c:v>
                </c:pt>
                <c:pt idx="9">
                  <c:v>9.8760410000000003E-3</c:v>
                </c:pt>
                <c:pt idx="10">
                  <c:v>3.5770890999999999E-2</c:v>
                </c:pt>
                <c:pt idx="11">
                  <c:v>5.9665742000000001E-2</c:v>
                </c:pt>
                <c:pt idx="12">
                  <c:v>0.22656059200000001</c:v>
                </c:pt>
                <c:pt idx="13">
                  <c:v>-0.13754455800000001</c:v>
                </c:pt>
                <c:pt idx="14">
                  <c:v>-0.21264970699999999</c:v>
                </c:pt>
                <c:pt idx="15">
                  <c:v>0.26024514300000001</c:v>
                </c:pt>
                <c:pt idx="16">
                  <c:v>0.22013999400000001</c:v>
                </c:pt>
                <c:pt idx="17">
                  <c:v>-0.20396515600000001</c:v>
                </c:pt>
                <c:pt idx="18">
                  <c:v>0.113929695</c:v>
                </c:pt>
                <c:pt idx="19">
                  <c:v>0.28182454499999998</c:v>
                </c:pt>
                <c:pt idx="20">
                  <c:v>-0.142280604</c:v>
                </c:pt>
                <c:pt idx="21">
                  <c:v>-5.7385753999999997E-2</c:v>
                </c:pt>
                <c:pt idx="22">
                  <c:v>0.24350909700000001</c:v>
                </c:pt>
                <c:pt idx="23">
                  <c:v>7.8403947000000002E-2</c:v>
                </c:pt>
                <c:pt idx="24">
                  <c:v>0.170298797</c:v>
                </c:pt>
                <c:pt idx="25">
                  <c:v>-1.0806352E-2</c:v>
                </c:pt>
                <c:pt idx="26">
                  <c:v>-5.0911501999999997E-2</c:v>
                </c:pt>
                <c:pt idx="27">
                  <c:v>-0.123016651</c:v>
                </c:pt>
                <c:pt idx="28">
                  <c:v>-0.31112180099999998</c:v>
                </c:pt>
                <c:pt idx="29">
                  <c:v>-9.2269499999999994E-3</c:v>
                </c:pt>
                <c:pt idx="30">
                  <c:v>0.34066790000000002</c:v>
                </c:pt>
                <c:pt idx="31">
                  <c:v>-0.11743724899999999</c:v>
                </c:pt>
                <c:pt idx="32">
                  <c:v>6.1457601000000001E-2</c:v>
                </c:pt>
                <c:pt idx="33">
                  <c:v>0.30335245100000002</c:v>
                </c:pt>
                <c:pt idx="34">
                  <c:v>-5.0752697999999999E-2</c:v>
                </c:pt>
                <c:pt idx="35">
                  <c:v>-6.6857847999999998E-2</c:v>
                </c:pt>
                <c:pt idx="36">
                  <c:v>-0.107962997</c:v>
                </c:pt>
                <c:pt idx="37">
                  <c:v>-5.4068146999999997E-2</c:v>
                </c:pt>
                <c:pt idx="38">
                  <c:v>-0.42517329599999998</c:v>
                </c:pt>
                <c:pt idx="39">
                  <c:v>-0.107278446</c:v>
                </c:pt>
                <c:pt idx="40">
                  <c:v>-0.15838359499999999</c:v>
                </c:pt>
                <c:pt idx="41">
                  <c:v>-5.4488744999999998E-2</c:v>
                </c:pt>
                <c:pt idx="42">
                  <c:v>0.12840610499999999</c:v>
                </c:pt>
                <c:pt idx="43">
                  <c:v>0.15930095599999999</c:v>
                </c:pt>
                <c:pt idx="44">
                  <c:v>-8.8041939999999996E-3</c:v>
                </c:pt>
                <c:pt idx="45">
                  <c:v>0.12609065699999999</c:v>
                </c:pt>
              </c:numCache>
            </c:numRef>
          </c:xVal>
          <c:yVal>
            <c:numRef>
              <c:f>'nonparametric vine '!$M$63:$M$108</c:f>
              <c:numCache>
                <c:formatCode>General</c:formatCode>
                <c:ptCount val="46"/>
                <c:pt idx="0">
                  <c:v>0.28142088199999998</c:v>
                </c:pt>
                <c:pt idx="1">
                  <c:v>9.1688757999999995E-2</c:v>
                </c:pt>
                <c:pt idx="2">
                  <c:v>0.170523379</c:v>
                </c:pt>
                <c:pt idx="3">
                  <c:v>0.71237235899999996</c:v>
                </c:pt>
                <c:pt idx="4">
                  <c:v>0.80059429699999995</c:v>
                </c:pt>
                <c:pt idx="5">
                  <c:v>0.76330234200000002</c:v>
                </c:pt>
                <c:pt idx="6">
                  <c:v>0.16486506500000001</c:v>
                </c:pt>
                <c:pt idx="7">
                  <c:v>0.31285215700000002</c:v>
                </c:pt>
                <c:pt idx="8">
                  <c:v>0.44243546700000003</c:v>
                </c:pt>
                <c:pt idx="9">
                  <c:v>0.54149208699999996</c:v>
                </c:pt>
                <c:pt idx="10">
                  <c:v>0.59853808600000002</c:v>
                </c:pt>
                <c:pt idx="11">
                  <c:v>0.64852373500000005</c:v>
                </c:pt>
                <c:pt idx="12">
                  <c:v>0.90623701199999995</c:v>
                </c:pt>
                <c:pt idx="13">
                  <c:v>0.211347219</c:v>
                </c:pt>
                <c:pt idx="14">
                  <c:v>9.7793070999999995E-2</c:v>
                </c:pt>
                <c:pt idx="15">
                  <c:v>0.93709608499999997</c:v>
                </c:pt>
                <c:pt idx="16">
                  <c:v>0.89952876999999998</c:v>
                </c:pt>
                <c:pt idx="17">
                  <c:v>0.107846994</c:v>
                </c:pt>
                <c:pt idx="18">
                  <c:v>0.75073493899999999</c:v>
                </c:pt>
                <c:pt idx="19">
                  <c:v>0.95308126599999998</c:v>
                </c:pt>
                <c:pt idx="20">
                  <c:v>0.20246541000000001</c:v>
                </c:pt>
                <c:pt idx="21">
                  <c:v>0.385274112</c:v>
                </c:pt>
                <c:pt idx="22">
                  <c:v>0.92267230200000006</c:v>
                </c:pt>
                <c:pt idx="23">
                  <c:v>0.68567924599999996</c:v>
                </c:pt>
                <c:pt idx="24">
                  <c:v>0.83849079400000004</c:v>
                </c:pt>
                <c:pt idx="25">
                  <c:v>0.49424050200000003</c:v>
                </c:pt>
                <c:pt idx="26">
                  <c:v>0.40043067500000001</c:v>
                </c:pt>
                <c:pt idx="27">
                  <c:v>0.239840199</c:v>
                </c:pt>
                <c:pt idx="28">
                  <c:v>2.9459474999999999E-2</c:v>
                </c:pt>
                <c:pt idx="29">
                  <c:v>0.49789001900000002</c:v>
                </c:pt>
                <c:pt idx="30">
                  <c:v>0.98265905899999995</c:v>
                </c:pt>
                <c:pt idx="31">
                  <c:v>0.251246103</c:v>
                </c:pt>
                <c:pt idx="32">
                  <c:v>0.65215736499999999</c:v>
                </c:pt>
                <c:pt idx="33">
                  <c:v>0.96618303800000005</c:v>
                </c:pt>
                <c:pt idx="34">
                  <c:v>0.40080300800000002</c:v>
                </c:pt>
                <c:pt idx="35">
                  <c:v>0.36321905700000001</c:v>
                </c:pt>
                <c:pt idx="36">
                  <c:v>0.27114122499999999</c:v>
                </c:pt>
                <c:pt idx="37">
                  <c:v>0.39303464799999999</c:v>
                </c:pt>
                <c:pt idx="38">
                  <c:v>6.3741689999999998E-3</c:v>
                </c:pt>
                <c:pt idx="39">
                  <c:v>0.27260270399999997</c:v>
                </c:pt>
                <c:pt idx="40">
                  <c:v>0.17389568599999999</c:v>
                </c:pt>
                <c:pt idx="41">
                  <c:v>0.39205000200000001</c:v>
                </c:pt>
                <c:pt idx="42">
                  <c:v>0.77512201999999997</c:v>
                </c:pt>
                <c:pt idx="43">
                  <c:v>0.82290649100000002</c:v>
                </c:pt>
                <c:pt idx="44">
                  <c:v>0.49886588100000001</c:v>
                </c:pt>
                <c:pt idx="45">
                  <c:v>0.77130596600000001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8CD7-4732-B42E-729DEF1045AF}"/>
            </c:ext>
          </c:extLst>
        </c:ser>
        <c:ser>
          <c:idx val="3"/>
          <c:order val="3"/>
          <c:tx>
            <c:strRef>
              <c:f>'nonparametric vine '!$N$62</c:f>
              <c:strCache>
                <c:ptCount val="1"/>
                <c:pt idx="0">
                  <c:v>Biweight (or Quartic) KDE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'nonparametric vine '!$J$63:$J$108</c:f>
              <c:numCache>
                <c:formatCode>0.000</c:formatCode>
                <c:ptCount val="46"/>
                <c:pt idx="0">
                  <c:v>-0.103177613</c:v>
                </c:pt>
                <c:pt idx="1">
                  <c:v>-0.21828276299999999</c:v>
                </c:pt>
                <c:pt idx="2">
                  <c:v>-0.16038791199999999</c:v>
                </c:pt>
                <c:pt idx="3">
                  <c:v>9.2506937999999997E-2</c:v>
                </c:pt>
                <c:pt idx="4">
                  <c:v>0.144401788</c:v>
                </c:pt>
                <c:pt idx="5">
                  <c:v>0.121296639</c:v>
                </c:pt>
                <c:pt idx="6">
                  <c:v>-0.16380851099999999</c:v>
                </c:pt>
                <c:pt idx="7">
                  <c:v>-8.8913660000000005E-2</c:v>
                </c:pt>
                <c:pt idx="8">
                  <c:v>-3.3018810000000003E-2</c:v>
                </c:pt>
                <c:pt idx="9">
                  <c:v>9.8760410000000003E-3</c:v>
                </c:pt>
                <c:pt idx="10">
                  <c:v>3.5770890999999999E-2</c:v>
                </c:pt>
                <c:pt idx="11">
                  <c:v>5.9665742000000001E-2</c:v>
                </c:pt>
                <c:pt idx="12">
                  <c:v>0.22656059200000001</c:v>
                </c:pt>
                <c:pt idx="13">
                  <c:v>-0.13754455800000001</c:v>
                </c:pt>
                <c:pt idx="14">
                  <c:v>-0.21264970699999999</c:v>
                </c:pt>
                <c:pt idx="15">
                  <c:v>0.26024514300000001</c:v>
                </c:pt>
                <c:pt idx="16">
                  <c:v>0.22013999400000001</c:v>
                </c:pt>
                <c:pt idx="17">
                  <c:v>-0.20396515600000001</c:v>
                </c:pt>
                <c:pt idx="18">
                  <c:v>0.113929695</c:v>
                </c:pt>
                <c:pt idx="19">
                  <c:v>0.28182454499999998</c:v>
                </c:pt>
                <c:pt idx="20">
                  <c:v>-0.142280604</c:v>
                </c:pt>
                <c:pt idx="21">
                  <c:v>-5.7385753999999997E-2</c:v>
                </c:pt>
                <c:pt idx="22">
                  <c:v>0.24350909700000001</c:v>
                </c:pt>
                <c:pt idx="23">
                  <c:v>7.8403947000000002E-2</c:v>
                </c:pt>
                <c:pt idx="24">
                  <c:v>0.170298797</c:v>
                </c:pt>
                <c:pt idx="25">
                  <c:v>-1.0806352E-2</c:v>
                </c:pt>
                <c:pt idx="26">
                  <c:v>-5.0911501999999997E-2</c:v>
                </c:pt>
                <c:pt idx="27">
                  <c:v>-0.123016651</c:v>
                </c:pt>
                <c:pt idx="28">
                  <c:v>-0.31112180099999998</c:v>
                </c:pt>
                <c:pt idx="29">
                  <c:v>-9.2269499999999994E-3</c:v>
                </c:pt>
                <c:pt idx="30">
                  <c:v>0.34066790000000002</c:v>
                </c:pt>
                <c:pt idx="31">
                  <c:v>-0.11743724899999999</c:v>
                </c:pt>
                <c:pt idx="32">
                  <c:v>6.1457601000000001E-2</c:v>
                </c:pt>
                <c:pt idx="33">
                  <c:v>0.30335245100000002</c:v>
                </c:pt>
                <c:pt idx="34">
                  <c:v>-5.0752697999999999E-2</c:v>
                </c:pt>
                <c:pt idx="35">
                  <c:v>-6.6857847999999998E-2</c:v>
                </c:pt>
                <c:pt idx="36">
                  <c:v>-0.107962997</c:v>
                </c:pt>
                <c:pt idx="37">
                  <c:v>-5.4068146999999997E-2</c:v>
                </c:pt>
                <c:pt idx="38">
                  <c:v>-0.42517329599999998</c:v>
                </c:pt>
                <c:pt idx="39">
                  <c:v>-0.107278446</c:v>
                </c:pt>
                <c:pt idx="40">
                  <c:v>-0.15838359499999999</c:v>
                </c:pt>
                <c:pt idx="41">
                  <c:v>-5.4488744999999998E-2</c:v>
                </c:pt>
                <c:pt idx="42">
                  <c:v>0.12840610499999999</c:v>
                </c:pt>
                <c:pt idx="43">
                  <c:v>0.15930095599999999</c:v>
                </c:pt>
                <c:pt idx="44">
                  <c:v>-8.8041939999999996E-3</c:v>
                </c:pt>
                <c:pt idx="45">
                  <c:v>0.12609065699999999</c:v>
                </c:pt>
              </c:numCache>
            </c:numRef>
          </c:xVal>
          <c:yVal>
            <c:numRef>
              <c:f>'nonparametric vine '!$N$63:$N$108</c:f>
              <c:numCache>
                <c:formatCode>General</c:formatCode>
                <c:ptCount val="46"/>
                <c:pt idx="0">
                  <c:v>0.27619251299999997</c:v>
                </c:pt>
                <c:pt idx="1">
                  <c:v>9.2033074000000006E-2</c:v>
                </c:pt>
                <c:pt idx="2">
                  <c:v>0.16934837</c:v>
                </c:pt>
                <c:pt idx="3">
                  <c:v>0.70910501100000001</c:v>
                </c:pt>
                <c:pt idx="4">
                  <c:v>0.79988102400000005</c:v>
                </c:pt>
                <c:pt idx="5">
                  <c:v>0.76164479100000004</c:v>
                </c:pt>
                <c:pt idx="6">
                  <c:v>0.16387084099999999</c:v>
                </c:pt>
                <c:pt idx="7">
                  <c:v>0.30658343300000002</c:v>
                </c:pt>
                <c:pt idx="8">
                  <c:v>0.43373372300000002</c:v>
                </c:pt>
                <c:pt idx="9">
                  <c:v>0.53338780900000005</c:v>
                </c:pt>
                <c:pt idx="10">
                  <c:v>0.59167024300000004</c:v>
                </c:pt>
                <c:pt idx="11">
                  <c:v>0.64312729400000002</c:v>
                </c:pt>
                <c:pt idx="12">
                  <c:v>0.905886462</c:v>
                </c:pt>
                <c:pt idx="13">
                  <c:v>0.20872248299999999</c:v>
                </c:pt>
                <c:pt idx="14">
                  <c:v>9.8126938999999996E-2</c:v>
                </c:pt>
                <c:pt idx="15">
                  <c:v>0.93597048299999996</c:v>
                </c:pt>
                <c:pt idx="16">
                  <c:v>0.89929167099999996</c:v>
                </c:pt>
                <c:pt idx="17">
                  <c:v>0.10811308</c:v>
                </c:pt>
                <c:pt idx="18">
                  <c:v>0.748704857</c:v>
                </c:pt>
                <c:pt idx="19">
                  <c:v>0.95142908400000004</c:v>
                </c:pt>
                <c:pt idx="20">
                  <c:v>0.20017115499999999</c:v>
                </c:pt>
                <c:pt idx="21">
                  <c:v>0.37722126099999997</c:v>
                </c:pt>
                <c:pt idx="22">
                  <c:v>0.92195798900000003</c:v>
                </c:pt>
                <c:pt idx="23">
                  <c:v>0.68151133900000005</c:v>
                </c:pt>
                <c:pt idx="24">
                  <c:v>0.83838230199999997</c:v>
                </c:pt>
                <c:pt idx="25">
                  <c:v>0.48558409699999999</c:v>
                </c:pt>
                <c:pt idx="26">
                  <c:v>0.39213577199999999</c:v>
                </c:pt>
                <c:pt idx="27">
                  <c:v>0.236137658</c:v>
                </c:pt>
                <c:pt idx="28">
                  <c:v>2.8416319999999998E-2</c:v>
                </c:pt>
                <c:pt idx="29">
                  <c:v>0.48925937200000003</c:v>
                </c:pt>
                <c:pt idx="30">
                  <c:v>0.98024595299999995</c:v>
                </c:pt>
                <c:pt idx="31">
                  <c:v>0.247114363</c:v>
                </c:pt>
                <c:pt idx="32">
                  <c:v>0.64687764400000003</c:v>
                </c:pt>
                <c:pt idx="33">
                  <c:v>0.96409874900000003</c:v>
                </c:pt>
                <c:pt idx="34">
                  <c:v>0.39250278199999999</c:v>
                </c:pt>
                <c:pt idx="35">
                  <c:v>0.35560430700000001</c:v>
                </c:pt>
                <c:pt idx="36">
                  <c:v>0.26627803999999999</c:v>
                </c:pt>
                <c:pt idx="37">
                  <c:v>0.38485171099999999</c:v>
                </c:pt>
                <c:pt idx="38">
                  <c:v>5.4594550000000002E-3</c:v>
                </c:pt>
                <c:pt idx="39">
                  <c:v>0.26768698800000001</c:v>
                </c:pt>
                <c:pt idx="40">
                  <c:v>0.17260982699999999</c:v>
                </c:pt>
                <c:pt idx="41">
                  <c:v>0.38388285900000002</c:v>
                </c:pt>
                <c:pt idx="42">
                  <c:v>0.77379293000000005</c:v>
                </c:pt>
                <c:pt idx="43">
                  <c:v>0.82260173199999997</c:v>
                </c:pt>
                <c:pt idx="44">
                  <c:v>0.49024261400000002</c:v>
                </c:pt>
                <c:pt idx="45">
                  <c:v>0.76987340999999998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8CD7-4732-B42E-729DEF1045AF}"/>
            </c:ext>
          </c:extLst>
        </c:ser>
        <c:ser>
          <c:idx val="4"/>
          <c:order val="4"/>
          <c:tx>
            <c:strRef>
              <c:f>'nonparametric vine '!$O$62</c:f>
              <c:strCache>
                <c:ptCount val="1"/>
                <c:pt idx="0">
                  <c:v>Triweight KDE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'nonparametric vine '!$J$63:$J$108</c:f>
              <c:numCache>
                <c:formatCode>0.000</c:formatCode>
                <c:ptCount val="46"/>
                <c:pt idx="0">
                  <c:v>-0.103177613</c:v>
                </c:pt>
                <c:pt idx="1">
                  <c:v>-0.21828276299999999</c:v>
                </c:pt>
                <c:pt idx="2">
                  <c:v>-0.16038791199999999</c:v>
                </c:pt>
                <c:pt idx="3">
                  <c:v>9.2506937999999997E-2</c:v>
                </c:pt>
                <c:pt idx="4">
                  <c:v>0.144401788</c:v>
                </c:pt>
                <c:pt idx="5">
                  <c:v>0.121296639</c:v>
                </c:pt>
                <c:pt idx="6">
                  <c:v>-0.16380851099999999</c:v>
                </c:pt>
                <c:pt idx="7">
                  <c:v>-8.8913660000000005E-2</c:v>
                </c:pt>
                <c:pt idx="8">
                  <c:v>-3.3018810000000003E-2</c:v>
                </c:pt>
                <c:pt idx="9">
                  <c:v>9.8760410000000003E-3</c:v>
                </c:pt>
                <c:pt idx="10">
                  <c:v>3.5770890999999999E-2</c:v>
                </c:pt>
                <c:pt idx="11">
                  <c:v>5.9665742000000001E-2</c:v>
                </c:pt>
                <c:pt idx="12">
                  <c:v>0.22656059200000001</c:v>
                </c:pt>
                <c:pt idx="13">
                  <c:v>-0.13754455800000001</c:v>
                </c:pt>
                <c:pt idx="14">
                  <c:v>-0.21264970699999999</c:v>
                </c:pt>
                <c:pt idx="15">
                  <c:v>0.26024514300000001</c:v>
                </c:pt>
                <c:pt idx="16">
                  <c:v>0.22013999400000001</c:v>
                </c:pt>
                <c:pt idx="17">
                  <c:v>-0.20396515600000001</c:v>
                </c:pt>
                <c:pt idx="18">
                  <c:v>0.113929695</c:v>
                </c:pt>
                <c:pt idx="19">
                  <c:v>0.28182454499999998</c:v>
                </c:pt>
                <c:pt idx="20">
                  <c:v>-0.142280604</c:v>
                </c:pt>
                <c:pt idx="21">
                  <c:v>-5.7385753999999997E-2</c:v>
                </c:pt>
                <c:pt idx="22">
                  <c:v>0.24350909700000001</c:v>
                </c:pt>
                <c:pt idx="23">
                  <c:v>7.8403947000000002E-2</c:v>
                </c:pt>
                <c:pt idx="24">
                  <c:v>0.170298797</c:v>
                </c:pt>
                <c:pt idx="25">
                  <c:v>-1.0806352E-2</c:v>
                </c:pt>
                <c:pt idx="26">
                  <c:v>-5.0911501999999997E-2</c:v>
                </c:pt>
                <c:pt idx="27">
                  <c:v>-0.123016651</c:v>
                </c:pt>
                <c:pt idx="28">
                  <c:v>-0.31112180099999998</c:v>
                </c:pt>
                <c:pt idx="29">
                  <c:v>-9.2269499999999994E-3</c:v>
                </c:pt>
                <c:pt idx="30">
                  <c:v>0.34066790000000002</c:v>
                </c:pt>
                <c:pt idx="31">
                  <c:v>-0.11743724899999999</c:v>
                </c:pt>
                <c:pt idx="32">
                  <c:v>6.1457601000000001E-2</c:v>
                </c:pt>
                <c:pt idx="33">
                  <c:v>0.30335245100000002</c:v>
                </c:pt>
                <c:pt idx="34">
                  <c:v>-5.0752697999999999E-2</c:v>
                </c:pt>
                <c:pt idx="35">
                  <c:v>-6.6857847999999998E-2</c:v>
                </c:pt>
                <c:pt idx="36">
                  <c:v>-0.107962997</c:v>
                </c:pt>
                <c:pt idx="37">
                  <c:v>-5.4068146999999997E-2</c:v>
                </c:pt>
                <c:pt idx="38">
                  <c:v>-0.42517329599999998</c:v>
                </c:pt>
                <c:pt idx="39">
                  <c:v>-0.107278446</c:v>
                </c:pt>
                <c:pt idx="40">
                  <c:v>-0.15838359499999999</c:v>
                </c:pt>
                <c:pt idx="41">
                  <c:v>-5.4488744999999998E-2</c:v>
                </c:pt>
                <c:pt idx="42">
                  <c:v>0.12840610499999999</c:v>
                </c:pt>
                <c:pt idx="43">
                  <c:v>0.15930095599999999</c:v>
                </c:pt>
                <c:pt idx="44">
                  <c:v>-8.8041939999999996E-3</c:v>
                </c:pt>
                <c:pt idx="45">
                  <c:v>0.12609065699999999</c:v>
                </c:pt>
              </c:numCache>
            </c:numRef>
          </c:xVal>
          <c:yVal>
            <c:numRef>
              <c:f>'nonparametric vine '!$O$63:$O$108</c:f>
              <c:numCache>
                <c:formatCode>General</c:formatCode>
                <c:ptCount val="46"/>
                <c:pt idx="0">
                  <c:v>0.27325485900000002</c:v>
                </c:pt>
                <c:pt idx="1">
                  <c:v>9.2431867000000001E-2</c:v>
                </c:pt>
                <c:pt idx="2">
                  <c:v>0.16868407199999999</c:v>
                </c:pt>
                <c:pt idx="3">
                  <c:v>0.70712157399999997</c:v>
                </c:pt>
                <c:pt idx="4">
                  <c:v>0.79937114499999995</c:v>
                </c:pt>
                <c:pt idx="5">
                  <c:v>0.76058273300000001</c:v>
                </c:pt>
                <c:pt idx="6">
                  <c:v>0.16331485500000001</c:v>
                </c:pt>
                <c:pt idx="7">
                  <c:v>0.30307660199999997</c:v>
                </c:pt>
                <c:pt idx="8">
                  <c:v>0.42885166499999999</c:v>
                </c:pt>
                <c:pt idx="9">
                  <c:v>0.52876311600000003</c:v>
                </c:pt>
                <c:pt idx="10">
                  <c:v>0.587695246</c:v>
                </c:pt>
                <c:pt idx="11">
                  <c:v>0.639953365</c:v>
                </c:pt>
                <c:pt idx="12">
                  <c:v>0.90566052900000005</c:v>
                </c:pt>
                <c:pt idx="13">
                  <c:v>0.207222819</c:v>
                </c:pt>
                <c:pt idx="14">
                  <c:v>9.8495092000000006E-2</c:v>
                </c:pt>
                <c:pt idx="15">
                  <c:v>0.93532546400000005</c:v>
                </c:pt>
                <c:pt idx="16">
                  <c:v>0.89912451100000002</c:v>
                </c:pt>
                <c:pt idx="17">
                  <c:v>0.108404713</c:v>
                </c:pt>
                <c:pt idx="18">
                  <c:v>0.74742777900000001</c:v>
                </c:pt>
                <c:pt idx="19">
                  <c:v>0.95048560100000001</c:v>
                </c:pt>
                <c:pt idx="20">
                  <c:v>0.19885823699999999</c:v>
                </c:pt>
                <c:pt idx="21">
                  <c:v>0.37272454900000002</c:v>
                </c:pt>
                <c:pt idx="22">
                  <c:v>0.92153835799999995</c:v>
                </c:pt>
                <c:pt idx="23">
                  <c:v>0.679020446</c:v>
                </c:pt>
                <c:pt idx="24">
                  <c:v>0.83823935100000002</c:v>
                </c:pt>
                <c:pt idx="25">
                  <c:v>0.48069006800000003</c:v>
                </c:pt>
                <c:pt idx="26">
                  <c:v>0.38750016199999998</c:v>
                </c:pt>
                <c:pt idx="27">
                  <c:v>0.23403763</c:v>
                </c:pt>
                <c:pt idx="28">
                  <c:v>2.8134052999999999E-2</c:v>
                </c:pt>
                <c:pt idx="29">
                  <c:v>0.48437676499999999</c:v>
                </c:pt>
                <c:pt idx="30">
                  <c:v>0.97879190800000004</c:v>
                </c:pt>
                <c:pt idx="31">
                  <c:v>0.244777775</c:v>
                </c:pt>
                <c:pt idx="32">
                  <c:v>0.64376811099999998</c:v>
                </c:pt>
                <c:pt idx="33">
                  <c:v>0.96289562500000003</c:v>
                </c:pt>
                <c:pt idx="34">
                  <c:v>0.38786408500000003</c:v>
                </c:pt>
                <c:pt idx="35">
                  <c:v>0.35135439299999999</c:v>
                </c:pt>
                <c:pt idx="36">
                  <c:v>0.26354019899999998</c:v>
                </c:pt>
                <c:pt idx="37">
                  <c:v>0.38028067399999999</c:v>
                </c:pt>
                <c:pt idx="38">
                  <c:v>4.8876659999999997E-3</c:v>
                </c:pt>
                <c:pt idx="39">
                  <c:v>0.26492039000000001</c:v>
                </c:pt>
                <c:pt idx="40">
                  <c:v>0.17187976799999999</c:v>
                </c:pt>
                <c:pt idx="41">
                  <c:v>0.37932088200000003</c:v>
                </c:pt>
                <c:pt idx="42">
                  <c:v>0.77292158</c:v>
                </c:pt>
                <c:pt idx="43">
                  <c:v>0.82233688500000002</c:v>
                </c:pt>
                <c:pt idx="44">
                  <c:v>0.48536333300000001</c:v>
                </c:pt>
                <c:pt idx="45">
                  <c:v>0.76894185699999995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8CD7-4732-B42E-729DEF1045AF}"/>
            </c:ext>
          </c:extLst>
        </c:ser>
        <c:ser>
          <c:idx val="5"/>
          <c:order val="5"/>
          <c:tx>
            <c:strRef>
              <c:f>'nonparametric vine '!$P$62</c:f>
              <c:strCache>
                <c:ptCount val="1"/>
                <c:pt idx="0">
                  <c:v>Parametric Normal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'nonparametric vine '!$J$63:$J$108</c:f>
              <c:numCache>
                <c:formatCode>0.000</c:formatCode>
                <c:ptCount val="46"/>
                <c:pt idx="0">
                  <c:v>-0.103177613</c:v>
                </c:pt>
                <c:pt idx="1">
                  <c:v>-0.21828276299999999</c:v>
                </c:pt>
                <c:pt idx="2">
                  <c:v>-0.16038791199999999</c:v>
                </c:pt>
                <c:pt idx="3">
                  <c:v>9.2506937999999997E-2</c:v>
                </c:pt>
                <c:pt idx="4">
                  <c:v>0.144401788</c:v>
                </c:pt>
                <c:pt idx="5">
                  <c:v>0.121296639</c:v>
                </c:pt>
                <c:pt idx="6">
                  <c:v>-0.16380851099999999</c:v>
                </c:pt>
                <c:pt idx="7">
                  <c:v>-8.8913660000000005E-2</c:v>
                </c:pt>
                <c:pt idx="8">
                  <c:v>-3.3018810000000003E-2</c:v>
                </c:pt>
                <c:pt idx="9">
                  <c:v>9.8760410000000003E-3</c:v>
                </c:pt>
                <c:pt idx="10">
                  <c:v>3.5770890999999999E-2</c:v>
                </c:pt>
                <c:pt idx="11">
                  <c:v>5.9665742000000001E-2</c:v>
                </c:pt>
                <c:pt idx="12">
                  <c:v>0.22656059200000001</c:v>
                </c:pt>
                <c:pt idx="13">
                  <c:v>-0.13754455800000001</c:v>
                </c:pt>
                <c:pt idx="14">
                  <c:v>-0.21264970699999999</c:v>
                </c:pt>
                <c:pt idx="15">
                  <c:v>0.26024514300000001</c:v>
                </c:pt>
                <c:pt idx="16">
                  <c:v>0.22013999400000001</c:v>
                </c:pt>
                <c:pt idx="17">
                  <c:v>-0.20396515600000001</c:v>
                </c:pt>
                <c:pt idx="18">
                  <c:v>0.113929695</c:v>
                </c:pt>
                <c:pt idx="19">
                  <c:v>0.28182454499999998</c:v>
                </c:pt>
                <c:pt idx="20">
                  <c:v>-0.142280604</c:v>
                </c:pt>
                <c:pt idx="21">
                  <c:v>-5.7385753999999997E-2</c:v>
                </c:pt>
                <c:pt idx="22">
                  <c:v>0.24350909700000001</c:v>
                </c:pt>
                <c:pt idx="23">
                  <c:v>7.8403947000000002E-2</c:v>
                </c:pt>
                <c:pt idx="24">
                  <c:v>0.170298797</c:v>
                </c:pt>
                <c:pt idx="25">
                  <c:v>-1.0806352E-2</c:v>
                </c:pt>
                <c:pt idx="26">
                  <c:v>-5.0911501999999997E-2</c:v>
                </c:pt>
                <c:pt idx="27">
                  <c:v>-0.123016651</c:v>
                </c:pt>
                <c:pt idx="28">
                  <c:v>-0.31112180099999998</c:v>
                </c:pt>
                <c:pt idx="29">
                  <c:v>-9.2269499999999994E-3</c:v>
                </c:pt>
                <c:pt idx="30">
                  <c:v>0.34066790000000002</c:v>
                </c:pt>
                <c:pt idx="31">
                  <c:v>-0.11743724899999999</c:v>
                </c:pt>
                <c:pt idx="32">
                  <c:v>6.1457601000000001E-2</c:v>
                </c:pt>
                <c:pt idx="33">
                  <c:v>0.30335245100000002</c:v>
                </c:pt>
                <c:pt idx="34">
                  <c:v>-5.0752697999999999E-2</c:v>
                </c:pt>
                <c:pt idx="35">
                  <c:v>-6.6857847999999998E-2</c:v>
                </c:pt>
                <c:pt idx="36">
                  <c:v>-0.107962997</c:v>
                </c:pt>
                <c:pt idx="37">
                  <c:v>-5.4068146999999997E-2</c:v>
                </c:pt>
                <c:pt idx="38">
                  <c:v>-0.42517329599999998</c:v>
                </c:pt>
                <c:pt idx="39">
                  <c:v>-0.107278446</c:v>
                </c:pt>
                <c:pt idx="40">
                  <c:v>-0.15838359499999999</c:v>
                </c:pt>
                <c:pt idx="41">
                  <c:v>-5.4488744999999998E-2</c:v>
                </c:pt>
                <c:pt idx="42">
                  <c:v>0.12840610499999999</c:v>
                </c:pt>
                <c:pt idx="43">
                  <c:v>0.15930095599999999</c:v>
                </c:pt>
                <c:pt idx="44">
                  <c:v>-8.8041939999999996E-3</c:v>
                </c:pt>
                <c:pt idx="45">
                  <c:v>0.12609065699999999</c:v>
                </c:pt>
              </c:numCache>
            </c:numRef>
          </c:xVal>
          <c:yVal>
            <c:numRef>
              <c:f>'nonparametric vine '!$P$63:$P$108</c:f>
              <c:numCache>
                <c:formatCode>General</c:formatCode>
                <c:ptCount val="46"/>
                <c:pt idx="0">
                  <c:v>0.26912005300000003</c:v>
                </c:pt>
                <c:pt idx="1">
                  <c:v>9.6440549E-2</c:v>
                </c:pt>
                <c:pt idx="2">
                  <c:v>0.169347207</c:v>
                </c:pt>
                <c:pt idx="3">
                  <c:v>0.70946539600000003</c:v>
                </c:pt>
                <c:pt idx="4">
                  <c:v>0.80548766000000005</c:v>
                </c:pt>
                <c:pt idx="5">
                  <c:v>0.76533214500000002</c:v>
                </c:pt>
                <c:pt idx="6">
                  <c:v>0.16424678000000001</c:v>
                </c:pt>
                <c:pt idx="7">
                  <c:v>0.297921145</c:v>
                </c:pt>
                <c:pt idx="8">
                  <c:v>0.42192775999999999</c:v>
                </c:pt>
                <c:pt idx="9">
                  <c:v>0.52348917500000003</c:v>
                </c:pt>
                <c:pt idx="10">
                  <c:v>0.58448509800000004</c:v>
                </c:pt>
                <c:pt idx="11">
                  <c:v>0.63904934000000002</c:v>
                </c:pt>
                <c:pt idx="12">
                  <c:v>0.911729499</c:v>
                </c:pt>
                <c:pt idx="13">
                  <c:v>0.20597051599999999</c:v>
                </c:pt>
                <c:pt idx="14">
                  <c:v>0.102309573</c:v>
                </c:pt>
                <c:pt idx="15">
                  <c:v>0.93971885399999999</c:v>
                </c:pt>
                <c:pt idx="16">
                  <c:v>0.90543918800000001</c:v>
                </c:pt>
                <c:pt idx="17">
                  <c:v>0.11186001700000001</c:v>
                </c:pt>
                <c:pt idx="18">
                  <c:v>0.75162584200000004</c:v>
                </c:pt>
                <c:pt idx="19">
                  <c:v>0.95363247900000003</c:v>
                </c:pt>
                <c:pt idx="20">
                  <c:v>0.198014621</c:v>
                </c:pt>
                <c:pt idx="21">
                  <c:v>0.36605569700000001</c:v>
                </c:pt>
                <c:pt idx="22">
                  <c:v>0.92683031199999999</c:v>
                </c:pt>
                <c:pt idx="23">
                  <c:v>0.67999909400000003</c:v>
                </c:pt>
                <c:pt idx="24">
                  <c:v>0.84515402799999995</c:v>
                </c:pt>
                <c:pt idx="25">
                  <c:v>0.474301105</c:v>
                </c:pt>
                <c:pt idx="26">
                  <c:v>0.38067900399999999</c:v>
                </c:pt>
                <c:pt idx="27">
                  <c:v>0.23152905500000001</c:v>
                </c:pt>
                <c:pt idx="28">
                  <c:v>3.1733343999999997E-2</c:v>
                </c:pt>
                <c:pt idx="29">
                  <c:v>0.47805301</c:v>
                </c:pt>
                <c:pt idx="30">
                  <c:v>0.97893110100000003</c:v>
                </c:pt>
                <c:pt idx="31">
                  <c:v>0.24179561799999999</c:v>
                </c:pt>
                <c:pt idx="32">
                  <c:v>0.643044167</c:v>
                </c:pt>
                <c:pt idx="33">
                  <c:v>0.96481813599999999</c:v>
                </c:pt>
                <c:pt idx="34">
                  <c:v>0.38103994099999999</c:v>
                </c:pt>
                <c:pt idx="35">
                  <c:v>0.34501243300000001</c:v>
                </c:pt>
                <c:pt idx="36">
                  <c:v>0.25978048599999998</c:v>
                </c:pt>
                <c:pt idx="37">
                  <c:v>0.373526354</c:v>
                </c:pt>
                <c:pt idx="38">
                  <c:v>5.6023460000000002E-3</c:v>
                </c:pt>
                <c:pt idx="39">
                  <c:v>0.26110619099999999</c:v>
                </c:pt>
                <c:pt idx="40">
                  <c:v>0.17238255899999999</c:v>
                </c:pt>
                <c:pt idx="41">
                  <c:v>0.37257654000000001</c:v>
                </c:pt>
                <c:pt idx="42">
                  <c:v>0.77815286400000006</c:v>
                </c:pt>
                <c:pt idx="43">
                  <c:v>0.82901098100000004</c:v>
                </c:pt>
                <c:pt idx="44">
                  <c:v>0.47905762000000002</c:v>
                </c:pt>
                <c:pt idx="45">
                  <c:v>0.774021874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8CD7-4732-B42E-729DEF1045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80921648"/>
        <c:axId val="680922480"/>
      </c:scatterChart>
      <c:valAx>
        <c:axId val="6809216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CA" dirty="0"/>
                  <a:t>Maximum storm surge (Time interval = </a:t>
                </a:r>
                <a:r>
                  <a:rPr lang="en-CA" sz="1200" b="0" i="0" u="none" strike="noStrike" baseline="0" dirty="0">
                    <a:effectLst/>
                  </a:rPr>
                  <a:t>4 days)</a:t>
                </a:r>
                <a:r>
                  <a:rPr lang="en-CA" dirty="0"/>
                  <a:t>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0.000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80922480"/>
        <c:crosses val="autoZero"/>
        <c:crossBetween val="midCat"/>
      </c:valAx>
      <c:valAx>
        <c:axId val="680922480"/>
        <c:scaling>
          <c:orientation val="minMax"/>
          <c:max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CA" dirty="0"/>
                  <a:t>Cum. Distribution</a:t>
                </a:r>
                <a:r>
                  <a:rPr lang="en-CA" baseline="0" dirty="0"/>
                  <a:t> Function</a:t>
                </a:r>
                <a:endParaRPr lang="en-CA" dirty="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8092164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'nonparametric vine '!$S$62</c:f>
              <c:strCache>
                <c:ptCount val="1"/>
                <c:pt idx="0">
                  <c:v>Empirical observations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'nonparametric vine '!$R$63:$R$108</c:f>
              <c:numCache>
                <c:formatCode>General</c:formatCode>
                <c:ptCount val="46"/>
                <c:pt idx="0">
                  <c:v>1390</c:v>
                </c:pt>
                <c:pt idx="1">
                  <c:v>1180</c:v>
                </c:pt>
                <c:pt idx="2">
                  <c:v>2020</c:v>
                </c:pt>
                <c:pt idx="3">
                  <c:v>1090</c:v>
                </c:pt>
                <c:pt idx="4">
                  <c:v>2420</c:v>
                </c:pt>
                <c:pt idx="5">
                  <c:v>5890</c:v>
                </c:pt>
                <c:pt idx="6">
                  <c:v>1910</c:v>
                </c:pt>
                <c:pt idx="7">
                  <c:v>2300</c:v>
                </c:pt>
                <c:pt idx="8">
                  <c:v>1590</c:v>
                </c:pt>
                <c:pt idx="9">
                  <c:v>1740</c:v>
                </c:pt>
                <c:pt idx="10">
                  <c:v>2110</c:v>
                </c:pt>
                <c:pt idx="11">
                  <c:v>1730</c:v>
                </c:pt>
                <c:pt idx="12">
                  <c:v>5910</c:v>
                </c:pt>
                <c:pt idx="13">
                  <c:v>2590</c:v>
                </c:pt>
                <c:pt idx="14">
                  <c:v>2460</c:v>
                </c:pt>
                <c:pt idx="15">
                  <c:v>1960</c:v>
                </c:pt>
                <c:pt idx="16">
                  <c:v>1330</c:v>
                </c:pt>
                <c:pt idx="17">
                  <c:v>800</c:v>
                </c:pt>
                <c:pt idx="18">
                  <c:v>3550</c:v>
                </c:pt>
                <c:pt idx="19">
                  <c:v>3240</c:v>
                </c:pt>
                <c:pt idx="20">
                  <c:v>1570</c:v>
                </c:pt>
                <c:pt idx="21">
                  <c:v>800</c:v>
                </c:pt>
                <c:pt idx="22">
                  <c:v>1290</c:v>
                </c:pt>
                <c:pt idx="23">
                  <c:v>2580</c:v>
                </c:pt>
                <c:pt idx="24">
                  <c:v>1830</c:v>
                </c:pt>
                <c:pt idx="25">
                  <c:v>1300</c:v>
                </c:pt>
                <c:pt idx="26">
                  <c:v>1080</c:v>
                </c:pt>
                <c:pt idx="27">
                  <c:v>3630</c:v>
                </c:pt>
                <c:pt idx="28">
                  <c:v>1100</c:v>
                </c:pt>
                <c:pt idx="29">
                  <c:v>1180</c:v>
                </c:pt>
                <c:pt idx="30">
                  <c:v>3120</c:v>
                </c:pt>
                <c:pt idx="31">
                  <c:v>1900</c:v>
                </c:pt>
                <c:pt idx="32">
                  <c:v>2360</c:v>
                </c:pt>
                <c:pt idx="33">
                  <c:v>2680</c:v>
                </c:pt>
                <c:pt idx="34">
                  <c:v>1180</c:v>
                </c:pt>
                <c:pt idx="35">
                  <c:v>1040</c:v>
                </c:pt>
                <c:pt idx="36">
                  <c:v>1270</c:v>
                </c:pt>
                <c:pt idx="37">
                  <c:v>1330</c:v>
                </c:pt>
                <c:pt idx="38">
                  <c:v>873</c:v>
                </c:pt>
                <c:pt idx="39">
                  <c:v>1850</c:v>
                </c:pt>
                <c:pt idx="40">
                  <c:v>1160</c:v>
                </c:pt>
                <c:pt idx="41">
                  <c:v>5300</c:v>
                </c:pt>
                <c:pt idx="42">
                  <c:v>2280</c:v>
                </c:pt>
                <c:pt idx="43">
                  <c:v>1960</c:v>
                </c:pt>
                <c:pt idx="44">
                  <c:v>1440</c:v>
                </c:pt>
                <c:pt idx="45">
                  <c:v>2100</c:v>
                </c:pt>
              </c:numCache>
            </c:numRef>
          </c:xVal>
          <c:yVal>
            <c:numRef>
              <c:f>'nonparametric vine '!$S$63:$S$108</c:f>
              <c:numCache>
                <c:formatCode>General</c:formatCode>
                <c:ptCount val="46"/>
                <c:pt idx="0">
                  <c:v>0.35906331000000002</c:v>
                </c:pt>
                <c:pt idx="1">
                  <c:v>0.18560277999999999</c:v>
                </c:pt>
                <c:pt idx="2">
                  <c:v>0.61925412000000002</c:v>
                </c:pt>
                <c:pt idx="3">
                  <c:v>0.12055507</c:v>
                </c:pt>
                <c:pt idx="4">
                  <c:v>0.74934951999999999</c:v>
                </c:pt>
                <c:pt idx="5">
                  <c:v>0.96617520000000001</c:v>
                </c:pt>
                <c:pt idx="6">
                  <c:v>0.55420641999999998</c:v>
                </c:pt>
                <c:pt idx="7">
                  <c:v>0.70598439000000002</c:v>
                </c:pt>
                <c:pt idx="8">
                  <c:v>0.42411101000000001</c:v>
                </c:pt>
                <c:pt idx="9">
                  <c:v>0.46747614999999998</c:v>
                </c:pt>
                <c:pt idx="10">
                  <c:v>0.66261924999999999</c:v>
                </c:pt>
                <c:pt idx="11">
                  <c:v>0.44579358000000002</c:v>
                </c:pt>
                <c:pt idx="12">
                  <c:v>0.98785776000000003</c:v>
                </c:pt>
                <c:pt idx="13">
                  <c:v>0.81439722000000003</c:v>
                </c:pt>
                <c:pt idx="14">
                  <c:v>0.77103208999999995</c:v>
                </c:pt>
                <c:pt idx="15">
                  <c:v>0.57588899000000005</c:v>
                </c:pt>
                <c:pt idx="16">
                  <c:v>0.31569817999999999</c:v>
                </c:pt>
                <c:pt idx="17">
                  <c:v>1.214224E-2</c:v>
                </c:pt>
                <c:pt idx="18">
                  <c:v>0.90112749000000003</c:v>
                </c:pt>
                <c:pt idx="19">
                  <c:v>0.87944493000000001</c:v>
                </c:pt>
                <c:pt idx="20">
                  <c:v>0.40242844999999999</c:v>
                </c:pt>
                <c:pt idx="21">
                  <c:v>3.3824800000000002E-2</c:v>
                </c:pt>
                <c:pt idx="22">
                  <c:v>0.27233304000000003</c:v>
                </c:pt>
                <c:pt idx="23">
                  <c:v>0.79271466000000002</c:v>
                </c:pt>
                <c:pt idx="24">
                  <c:v>0.48915871999999999</c:v>
                </c:pt>
                <c:pt idx="25">
                  <c:v>0.29401560999999998</c:v>
                </c:pt>
                <c:pt idx="26">
                  <c:v>9.8872509999999997E-2</c:v>
                </c:pt>
                <c:pt idx="27">
                  <c:v>0.92281005999999999</c:v>
                </c:pt>
                <c:pt idx="28">
                  <c:v>0.14223764</c:v>
                </c:pt>
                <c:pt idx="29">
                  <c:v>0.20728534000000001</c:v>
                </c:pt>
                <c:pt idx="30">
                  <c:v>0.85776235999999995</c:v>
                </c:pt>
                <c:pt idx="31">
                  <c:v>0.53252385000000002</c:v>
                </c:pt>
                <c:pt idx="32">
                  <c:v>0.72766695999999997</c:v>
                </c:pt>
                <c:pt idx="33">
                  <c:v>0.83607978999999999</c:v>
                </c:pt>
                <c:pt idx="34">
                  <c:v>0.22896791</c:v>
                </c:pt>
                <c:pt idx="35">
                  <c:v>7.7189939999999999E-2</c:v>
                </c:pt>
                <c:pt idx="36">
                  <c:v>0.25065048000000001</c:v>
                </c:pt>
                <c:pt idx="37">
                  <c:v>0.33738075000000001</c:v>
                </c:pt>
                <c:pt idx="38">
                  <c:v>5.550737E-2</c:v>
                </c:pt>
                <c:pt idx="39">
                  <c:v>0.51084127999999995</c:v>
                </c:pt>
                <c:pt idx="40">
                  <c:v>0.16392021000000001</c:v>
                </c:pt>
                <c:pt idx="41">
                  <c:v>0.94449263000000006</c:v>
                </c:pt>
                <c:pt idx="42">
                  <c:v>0.68430181999999995</c:v>
                </c:pt>
                <c:pt idx="43">
                  <c:v>0.59757154999999995</c:v>
                </c:pt>
                <c:pt idx="44">
                  <c:v>0.38074587999999998</c:v>
                </c:pt>
                <c:pt idx="45">
                  <c:v>0.64093668999999998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73F-40F9-AA49-4E24A8610880}"/>
            </c:ext>
          </c:extLst>
        </c:ser>
        <c:ser>
          <c:idx val="1"/>
          <c:order val="1"/>
          <c:tx>
            <c:strRef>
              <c:f>'nonparametric vine '!$T$62</c:f>
              <c:strCache>
                <c:ptCount val="1"/>
                <c:pt idx="0">
                  <c:v>Normal KDE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'nonparametric vine '!$R$63:$R$108</c:f>
              <c:numCache>
                <c:formatCode>General</c:formatCode>
                <c:ptCount val="46"/>
                <c:pt idx="0">
                  <c:v>1390</c:v>
                </c:pt>
                <c:pt idx="1">
                  <c:v>1180</c:v>
                </c:pt>
                <c:pt idx="2">
                  <c:v>2020</c:v>
                </c:pt>
                <c:pt idx="3">
                  <c:v>1090</c:v>
                </c:pt>
                <c:pt idx="4">
                  <c:v>2420</c:v>
                </c:pt>
                <c:pt idx="5">
                  <c:v>5890</c:v>
                </c:pt>
                <c:pt idx="6">
                  <c:v>1910</c:v>
                </c:pt>
                <c:pt idx="7">
                  <c:v>2300</c:v>
                </c:pt>
                <c:pt idx="8">
                  <c:v>1590</c:v>
                </c:pt>
                <c:pt idx="9">
                  <c:v>1740</c:v>
                </c:pt>
                <c:pt idx="10">
                  <c:v>2110</c:v>
                </c:pt>
                <c:pt idx="11">
                  <c:v>1730</c:v>
                </c:pt>
                <c:pt idx="12">
                  <c:v>5910</c:v>
                </c:pt>
                <c:pt idx="13">
                  <c:v>2590</c:v>
                </c:pt>
                <c:pt idx="14">
                  <c:v>2460</c:v>
                </c:pt>
                <c:pt idx="15">
                  <c:v>1960</c:v>
                </c:pt>
                <c:pt idx="16">
                  <c:v>1330</c:v>
                </c:pt>
                <c:pt idx="17">
                  <c:v>800</c:v>
                </c:pt>
                <c:pt idx="18">
                  <c:v>3550</c:v>
                </c:pt>
                <c:pt idx="19">
                  <c:v>3240</c:v>
                </c:pt>
                <c:pt idx="20">
                  <c:v>1570</c:v>
                </c:pt>
                <c:pt idx="21">
                  <c:v>800</c:v>
                </c:pt>
                <c:pt idx="22">
                  <c:v>1290</c:v>
                </c:pt>
                <c:pt idx="23">
                  <c:v>2580</c:v>
                </c:pt>
                <c:pt idx="24">
                  <c:v>1830</c:v>
                </c:pt>
                <c:pt idx="25">
                  <c:v>1300</c:v>
                </c:pt>
                <c:pt idx="26">
                  <c:v>1080</c:v>
                </c:pt>
                <c:pt idx="27">
                  <c:v>3630</c:v>
                </c:pt>
                <c:pt idx="28">
                  <c:v>1100</c:v>
                </c:pt>
                <c:pt idx="29">
                  <c:v>1180</c:v>
                </c:pt>
                <c:pt idx="30">
                  <c:v>3120</c:v>
                </c:pt>
                <c:pt idx="31">
                  <c:v>1900</c:v>
                </c:pt>
                <c:pt idx="32">
                  <c:v>2360</c:v>
                </c:pt>
                <c:pt idx="33">
                  <c:v>2680</c:v>
                </c:pt>
                <c:pt idx="34">
                  <c:v>1180</c:v>
                </c:pt>
                <c:pt idx="35">
                  <c:v>1040</c:v>
                </c:pt>
                <c:pt idx="36">
                  <c:v>1270</c:v>
                </c:pt>
                <c:pt idx="37">
                  <c:v>1330</c:v>
                </c:pt>
                <c:pt idx="38">
                  <c:v>873</c:v>
                </c:pt>
                <c:pt idx="39">
                  <c:v>1850</c:v>
                </c:pt>
                <c:pt idx="40">
                  <c:v>1160</c:v>
                </c:pt>
                <c:pt idx="41">
                  <c:v>5300</c:v>
                </c:pt>
                <c:pt idx="42">
                  <c:v>2280</c:v>
                </c:pt>
                <c:pt idx="43">
                  <c:v>1960</c:v>
                </c:pt>
                <c:pt idx="44">
                  <c:v>1440</c:v>
                </c:pt>
                <c:pt idx="45">
                  <c:v>2100</c:v>
                </c:pt>
              </c:numCache>
            </c:numRef>
          </c:xVal>
          <c:yVal>
            <c:numRef>
              <c:f>'nonparametric vine '!$T$63:$T$108</c:f>
              <c:numCache>
                <c:formatCode>General</c:formatCode>
                <c:ptCount val="46"/>
                <c:pt idx="0">
                  <c:v>0.30932481000000001</c:v>
                </c:pt>
                <c:pt idx="1">
                  <c:v>0.18172663</c:v>
                </c:pt>
                <c:pt idx="2">
                  <c:v>0.60165625</c:v>
                </c:pt>
                <c:pt idx="3">
                  <c:v>0.12697917</c:v>
                </c:pt>
                <c:pt idx="4">
                  <c:v>0.75705937000000001</c:v>
                </c:pt>
                <c:pt idx="5">
                  <c:v>0.98365077000000001</c:v>
                </c:pt>
                <c:pt idx="6">
                  <c:v>0.55358673000000003</c:v>
                </c:pt>
                <c:pt idx="7">
                  <c:v>0.71574853000000005</c:v>
                </c:pt>
                <c:pt idx="8">
                  <c:v>0.41125365000000003</c:v>
                </c:pt>
                <c:pt idx="9">
                  <c:v>0.47897880999999998</c:v>
                </c:pt>
                <c:pt idx="10">
                  <c:v>0.64021172999999998</c:v>
                </c:pt>
                <c:pt idx="11">
                  <c:v>0.47456438000000001</c:v>
                </c:pt>
                <c:pt idx="12">
                  <c:v>0.98574419999999996</c:v>
                </c:pt>
                <c:pt idx="13">
                  <c:v>0.80398241000000004</c:v>
                </c:pt>
                <c:pt idx="14">
                  <c:v>0.76941367999999999</c:v>
                </c:pt>
                <c:pt idx="15">
                  <c:v>0.57549514000000002</c:v>
                </c:pt>
                <c:pt idx="16">
                  <c:v>0.27468736999999999</c:v>
                </c:pt>
                <c:pt idx="17">
                  <c:v>1.7618769999999999E-2</c:v>
                </c:pt>
                <c:pt idx="18">
                  <c:v>0.91909092999999997</c:v>
                </c:pt>
                <c:pt idx="19">
                  <c:v>0.88755497000000005</c:v>
                </c:pt>
                <c:pt idx="20">
                  <c:v>0.40183300999999999</c:v>
                </c:pt>
                <c:pt idx="21">
                  <c:v>1.7618769999999999E-2</c:v>
                </c:pt>
                <c:pt idx="22">
                  <c:v>0.25056166000000002</c:v>
                </c:pt>
                <c:pt idx="23">
                  <c:v>0.80163572999999999</c:v>
                </c:pt>
                <c:pt idx="24">
                  <c:v>0.51850911</c:v>
                </c:pt>
                <c:pt idx="25">
                  <c:v>0.25666201999999999</c:v>
                </c:pt>
                <c:pt idx="26">
                  <c:v>0.12125313</c:v>
                </c:pt>
                <c:pt idx="27">
                  <c:v>0.92663812999999995</c:v>
                </c:pt>
                <c:pt idx="28">
                  <c:v>0.13279846000000001</c:v>
                </c:pt>
                <c:pt idx="29">
                  <c:v>0.18172663</c:v>
                </c:pt>
                <c:pt idx="30">
                  <c:v>0.87662178999999996</c:v>
                </c:pt>
                <c:pt idx="31">
                  <c:v>0.54920144999999998</c:v>
                </c:pt>
                <c:pt idx="32">
                  <c:v>0.73715138999999996</c:v>
                </c:pt>
                <c:pt idx="33">
                  <c:v>0.82283355000000002</c:v>
                </c:pt>
                <c:pt idx="34">
                  <c:v>0.18172663</c:v>
                </c:pt>
                <c:pt idx="35">
                  <c:v>9.9433220000000003E-2</c:v>
                </c:pt>
                <c:pt idx="36">
                  <c:v>0.23824106</c:v>
                </c:pt>
                <c:pt idx="37">
                  <c:v>0.27468736999999999</c:v>
                </c:pt>
                <c:pt idx="38">
                  <c:v>3.3240859999999997E-2</c:v>
                </c:pt>
                <c:pt idx="39">
                  <c:v>0.52727692000000004</c:v>
                </c:pt>
                <c:pt idx="40">
                  <c:v>0.16921451000000001</c:v>
                </c:pt>
                <c:pt idx="41">
                  <c:v>0.94561919000000005</c:v>
                </c:pt>
                <c:pt idx="42">
                  <c:v>0.70831350000000004</c:v>
                </c:pt>
                <c:pt idx="43">
                  <c:v>0.57549514000000002</c:v>
                </c:pt>
                <c:pt idx="44">
                  <c:v>0.33665515000000001</c:v>
                </c:pt>
                <c:pt idx="45">
                  <c:v>0.63598838000000002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73F-40F9-AA49-4E24A8610880}"/>
            </c:ext>
          </c:extLst>
        </c:ser>
        <c:ser>
          <c:idx val="2"/>
          <c:order val="2"/>
          <c:tx>
            <c:strRef>
              <c:f>'nonparametric vine '!$U$62</c:f>
              <c:strCache>
                <c:ptCount val="1"/>
                <c:pt idx="0">
                  <c:v>Epanechnikov (or Parabolic) KDE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'nonparametric vine '!$R$63:$R$108</c:f>
              <c:numCache>
                <c:formatCode>General</c:formatCode>
                <c:ptCount val="46"/>
                <c:pt idx="0">
                  <c:v>1390</c:v>
                </c:pt>
                <c:pt idx="1">
                  <c:v>1180</c:v>
                </c:pt>
                <c:pt idx="2">
                  <c:v>2020</c:v>
                </c:pt>
                <c:pt idx="3">
                  <c:v>1090</c:v>
                </c:pt>
                <c:pt idx="4">
                  <c:v>2420</c:v>
                </c:pt>
                <c:pt idx="5">
                  <c:v>5890</c:v>
                </c:pt>
                <c:pt idx="6">
                  <c:v>1910</c:v>
                </c:pt>
                <c:pt idx="7">
                  <c:v>2300</c:v>
                </c:pt>
                <c:pt idx="8">
                  <c:v>1590</c:v>
                </c:pt>
                <c:pt idx="9">
                  <c:v>1740</c:v>
                </c:pt>
                <c:pt idx="10">
                  <c:v>2110</c:v>
                </c:pt>
                <c:pt idx="11">
                  <c:v>1730</c:v>
                </c:pt>
                <c:pt idx="12">
                  <c:v>5910</c:v>
                </c:pt>
                <c:pt idx="13">
                  <c:v>2590</c:v>
                </c:pt>
                <c:pt idx="14">
                  <c:v>2460</c:v>
                </c:pt>
                <c:pt idx="15">
                  <c:v>1960</c:v>
                </c:pt>
                <c:pt idx="16">
                  <c:v>1330</c:v>
                </c:pt>
                <c:pt idx="17">
                  <c:v>800</c:v>
                </c:pt>
                <c:pt idx="18">
                  <c:v>3550</c:v>
                </c:pt>
                <c:pt idx="19">
                  <c:v>3240</c:v>
                </c:pt>
                <c:pt idx="20">
                  <c:v>1570</c:v>
                </c:pt>
                <c:pt idx="21">
                  <c:v>800</c:v>
                </c:pt>
                <c:pt idx="22">
                  <c:v>1290</c:v>
                </c:pt>
                <c:pt idx="23">
                  <c:v>2580</c:v>
                </c:pt>
                <c:pt idx="24">
                  <c:v>1830</c:v>
                </c:pt>
                <c:pt idx="25">
                  <c:v>1300</c:v>
                </c:pt>
                <c:pt idx="26">
                  <c:v>1080</c:v>
                </c:pt>
                <c:pt idx="27">
                  <c:v>3630</c:v>
                </c:pt>
                <c:pt idx="28">
                  <c:v>1100</c:v>
                </c:pt>
                <c:pt idx="29">
                  <c:v>1180</c:v>
                </c:pt>
                <c:pt idx="30">
                  <c:v>3120</c:v>
                </c:pt>
                <c:pt idx="31">
                  <c:v>1900</c:v>
                </c:pt>
                <c:pt idx="32">
                  <c:v>2360</c:v>
                </c:pt>
                <c:pt idx="33">
                  <c:v>2680</c:v>
                </c:pt>
                <c:pt idx="34">
                  <c:v>1180</c:v>
                </c:pt>
                <c:pt idx="35">
                  <c:v>1040</c:v>
                </c:pt>
                <c:pt idx="36">
                  <c:v>1270</c:v>
                </c:pt>
                <c:pt idx="37">
                  <c:v>1330</c:v>
                </c:pt>
                <c:pt idx="38">
                  <c:v>873</c:v>
                </c:pt>
                <c:pt idx="39">
                  <c:v>1850</c:v>
                </c:pt>
                <c:pt idx="40">
                  <c:v>1160</c:v>
                </c:pt>
                <c:pt idx="41">
                  <c:v>5300</c:v>
                </c:pt>
                <c:pt idx="42">
                  <c:v>2280</c:v>
                </c:pt>
                <c:pt idx="43">
                  <c:v>1960</c:v>
                </c:pt>
                <c:pt idx="44">
                  <c:v>1440</c:v>
                </c:pt>
                <c:pt idx="45">
                  <c:v>2100</c:v>
                </c:pt>
              </c:numCache>
            </c:numRef>
          </c:xVal>
          <c:yVal>
            <c:numRef>
              <c:f>'nonparametric vine '!$U$63:$U$108</c:f>
              <c:numCache>
                <c:formatCode>General</c:formatCode>
                <c:ptCount val="46"/>
                <c:pt idx="0">
                  <c:v>0.25983468999999998</c:v>
                </c:pt>
                <c:pt idx="1">
                  <c:v>0.15619769999999999</c:v>
                </c:pt>
                <c:pt idx="2">
                  <c:v>0.58374943999999995</c:v>
                </c:pt>
                <c:pt idx="3">
                  <c:v>0.11826577000000001</c:v>
                </c:pt>
                <c:pt idx="4">
                  <c:v>0.73099583999999995</c:v>
                </c:pt>
                <c:pt idx="5">
                  <c:v>0.98402427000000003</c:v>
                </c:pt>
                <c:pt idx="6">
                  <c:v>0.53320160999999999</c:v>
                </c:pt>
                <c:pt idx="7">
                  <c:v>0.69296820000000003</c:v>
                </c:pt>
                <c:pt idx="8">
                  <c:v>0.36781800999999997</c:v>
                </c:pt>
                <c:pt idx="9">
                  <c:v>0.44796986999999999</c:v>
                </c:pt>
                <c:pt idx="10">
                  <c:v>0.62198980999999998</c:v>
                </c:pt>
                <c:pt idx="11">
                  <c:v>0.44273685000000002</c:v>
                </c:pt>
                <c:pt idx="12">
                  <c:v>0.98527640999999999</c:v>
                </c:pt>
                <c:pt idx="13">
                  <c:v>0.77640867999999996</c:v>
                </c:pt>
                <c:pt idx="14">
                  <c:v>0.74254527999999997</c:v>
                </c:pt>
                <c:pt idx="15">
                  <c:v>0.55667602000000005</c:v>
                </c:pt>
                <c:pt idx="16">
                  <c:v>0.22860759999999999</c:v>
                </c:pt>
                <c:pt idx="17">
                  <c:v>3.416864E-2</c:v>
                </c:pt>
                <c:pt idx="18">
                  <c:v>0.90347052000000005</c:v>
                </c:pt>
                <c:pt idx="19">
                  <c:v>0.87971796000000002</c:v>
                </c:pt>
                <c:pt idx="20">
                  <c:v>0.35695410999999999</c:v>
                </c:pt>
                <c:pt idx="21">
                  <c:v>3.416864E-2</c:v>
                </c:pt>
                <c:pt idx="22">
                  <c:v>0.20839272</c:v>
                </c:pt>
                <c:pt idx="23">
                  <c:v>0.77399556999999997</c:v>
                </c:pt>
                <c:pt idx="24">
                  <c:v>0.4940504</c:v>
                </c:pt>
                <c:pt idx="25">
                  <c:v>0.21339408000000001</c:v>
                </c:pt>
                <c:pt idx="26">
                  <c:v>0.11436275999999999</c:v>
                </c:pt>
                <c:pt idx="27">
                  <c:v>0.90797079000000003</c:v>
                </c:pt>
                <c:pt idx="28">
                  <c:v>0.12223421</c:v>
                </c:pt>
                <c:pt idx="29">
                  <c:v>0.15619769999999999</c:v>
                </c:pt>
                <c:pt idx="30">
                  <c:v>0.86708666999999995</c:v>
                </c:pt>
                <c:pt idx="31">
                  <c:v>0.52841161999999997</c:v>
                </c:pt>
                <c:pt idx="32">
                  <c:v>0.71262577999999999</c:v>
                </c:pt>
                <c:pt idx="33">
                  <c:v>0.79677454000000003</c:v>
                </c:pt>
                <c:pt idx="34">
                  <c:v>0.15619769999999999</c:v>
                </c:pt>
                <c:pt idx="35">
                  <c:v>9.9424789999999999E-2</c:v>
                </c:pt>
                <c:pt idx="36">
                  <c:v>0.19850420999999999</c:v>
                </c:pt>
                <c:pt idx="37">
                  <c:v>0.22860759999999999</c:v>
                </c:pt>
                <c:pt idx="38">
                  <c:v>4.9528709999999997E-2</c:v>
                </c:pt>
                <c:pt idx="39">
                  <c:v>0.50401112999999997</c:v>
                </c:pt>
                <c:pt idx="40">
                  <c:v>0.14735487999999999</c:v>
                </c:pt>
                <c:pt idx="41">
                  <c:v>0.95263810999999998</c:v>
                </c:pt>
                <c:pt idx="42">
                  <c:v>0.68612454</c:v>
                </c:pt>
                <c:pt idx="43">
                  <c:v>0.55667602000000005</c:v>
                </c:pt>
                <c:pt idx="44">
                  <c:v>0.28647155000000002</c:v>
                </c:pt>
                <c:pt idx="45">
                  <c:v>0.61788518999999997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073F-40F9-AA49-4E24A8610880}"/>
            </c:ext>
          </c:extLst>
        </c:ser>
        <c:ser>
          <c:idx val="3"/>
          <c:order val="3"/>
          <c:tx>
            <c:strRef>
              <c:f>'nonparametric vine '!$V$62</c:f>
              <c:strCache>
                <c:ptCount val="1"/>
                <c:pt idx="0">
                  <c:v>Biweight (or Quartic) KDE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'nonparametric vine '!$R$63:$R$108</c:f>
              <c:numCache>
                <c:formatCode>General</c:formatCode>
                <c:ptCount val="46"/>
                <c:pt idx="0">
                  <c:v>1390</c:v>
                </c:pt>
                <c:pt idx="1">
                  <c:v>1180</c:v>
                </c:pt>
                <c:pt idx="2">
                  <c:v>2020</c:v>
                </c:pt>
                <c:pt idx="3">
                  <c:v>1090</c:v>
                </c:pt>
                <c:pt idx="4">
                  <c:v>2420</c:v>
                </c:pt>
                <c:pt idx="5">
                  <c:v>5890</c:v>
                </c:pt>
                <c:pt idx="6">
                  <c:v>1910</c:v>
                </c:pt>
                <c:pt idx="7">
                  <c:v>2300</c:v>
                </c:pt>
                <c:pt idx="8">
                  <c:v>1590</c:v>
                </c:pt>
                <c:pt idx="9">
                  <c:v>1740</c:v>
                </c:pt>
                <c:pt idx="10">
                  <c:v>2110</c:v>
                </c:pt>
                <c:pt idx="11">
                  <c:v>1730</c:v>
                </c:pt>
                <c:pt idx="12">
                  <c:v>5910</c:v>
                </c:pt>
                <c:pt idx="13">
                  <c:v>2590</c:v>
                </c:pt>
                <c:pt idx="14">
                  <c:v>2460</c:v>
                </c:pt>
                <c:pt idx="15">
                  <c:v>1960</c:v>
                </c:pt>
                <c:pt idx="16">
                  <c:v>1330</c:v>
                </c:pt>
                <c:pt idx="17">
                  <c:v>800</c:v>
                </c:pt>
                <c:pt idx="18">
                  <c:v>3550</c:v>
                </c:pt>
                <c:pt idx="19">
                  <c:v>3240</c:v>
                </c:pt>
                <c:pt idx="20">
                  <c:v>1570</c:v>
                </c:pt>
                <c:pt idx="21">
                  <c:v>800</c:v>
                </c:pt>
                <c:pt idx="22">
                  <c:v>1290</c:v>
                </c:pt>
                <c:pt idx="23">
                  <c:v>2580</c:v>
                </c:pt>
                <c:pt idx="24">
                  <c:v>1830</c:v>
                </c:pt>
                <c:pt idx="25">
                  <c:v>1300</c:v>
                </c:pt>
                <c:pt idx="26">
                  <c:v>1080</c:v>
                </c:pt>
                <c:pt idx="27">
                  <c:v>3630</c:v>
                </c:pt>
                <c:pt idx="28">
                  <c:v>1100</c:v>
                </c:pt>
                <c:pt idx="29">
                  <c:v>1180</c:v>
                </c:pt>
                <c:pt idx="30">
                  <c:v>3120</c:v>
                </c:pt>
                <c:pt idx="31">
                  <c:v>1900</c:v>
                </c:pt>
                <c:pt idx="32">
                  <c:v>2360</c:v>
                </c:pt>
                <c:pt idx="33">
                  <c:v>2680</c:v>
                </c:pt>
                <c:pt idx="34">
                  <c:v>1180</c:v>
                </c:pt>
                <c:pt idx="35">
                  <c:v>1040</c:v>
                </c:pt>
                <c:pt idx="36">
                  <c:v>1270</c:v>
                </c:pt>
                <c:pt idx="37">
                  <c:v>1330</c:v>
                </c:pt>
                <c:pt idx="38">
                  <c:v>873</c:v>
                </c:pt>
                <c:pt idx="39">
                  <c:v>1850</c:v>
                </c:pt>
                <c:pt idx="40">
                  <c:v>1160</c:v>
                </c:pt>
                <c:pt idx="41">
                  <c:v>5300</c:v>
                </c:pt>
                <c:pt idx="42">
                  <c:v>2280</c:v>
                </c:pt>
                <c:pt idx="43">
                  <c:v>1960</c:v>
                </c:pt>
                <c:pt idx="44">
                  <c:v>1440</c:v>
                </c:pt>
                <c:pt idx="45">
                  <c:v>2100</c:v>
                </c:pt>
              </c:numCache>
            </c:numRef>
          </c:xVal>
          <c:yVal>
            <c:numRef>
              <c:f>'nonparametric vine '!$V$63:$V$108</c:f>
              <c:numCache>
                <c:formatCode>General</c:formatCode>
                <c:ptCount val="46"/>
                <c:pt idx="0">
                  <c:v>0.25478058999999997</c:v>
                </c:pt>
                <c:pt idx="1">
                  <c:v>0.15560173999999999</c:v>
                </c:pt>
                <c:pt idx="2">
                  <c:v>0.57728573999999999</c:v>
                </c:pt>
                <c:pt idx="3">
                  <c:v>0.11967997</c:v>
                </c:pt>
                <c:pt idx="4">
                  <c:v>0.72784877000000003</c:v>
                </c:pt>
                <c:pt idx="5">
                  <c:v>0.98433075999999997</c:v>
                </c:pt>
                <c:pt idx="6">
                  <c:v>0.52598233999999999</c:v>
                </c:pt>
                <c:pt idx="7">
                  <c:v>0.68883245999999998</c:v>
                </c:pt>
                <c:pt idx="8">
                  <c:v>0.36036139</c:v>
                </c:pt>
                <c:pt idx="9">
                  <c:v>0.44012639999999997</c:v>
                </c:pt>
                <c:pt idx="10">
                  <c:v>0.61624559000000001</c:v>
                </c:pt>
                <c:pt idx="11">
                  <c:v>0.43488698999999997</c:v>
                </c:pt>
                <c:pt idx="12">
                  <c:v>0.98522474000000004</c:v>
                </c:pt>
                <c:pt idx="13">
                  <c:v>0.77454358000000001</c:v>
                </c:pt>
                <c:pt idx="14">
                  <c:v>0.73971456999999996</c:v>
                </c:pt>
                <c:pt idx="15">
                  <c:v>0.54977723999999994</c:v>
                </c:pt>
                <c:pt idx="16">
                  <c:v>0.22468704</c:v>
                </c:pt>
                <c:pt idx="17">
                  <c:v>3.9003919999999997E-2</c:v>
                </c:pt>
                <c:pt idx="18">
                  <c:v>0.90562639</c:v>
                </c:pt>
                <c:pt idx="19">
                  <c:v>0.88085135999999997</c:v>
                </c:pt>
                <c:pt idx="20">
                  <c:v>0.34963599000000001</c:v>
                </c:pt>
                <c:pt idx="21">
                  <c:v>3.9003919999999997E-2</c:v>
                </c:pt>
                <c:pt idx="22">
                  <c:v>0.20530846999999999</c:v>
                </c:pt>
                <c:pt idx="23">
                  <c:v>0.77206001000000002</c:v>
                </c:pt>
                <c:pt idx="24">
                  <c:v>0.48643030999999998</c:v>
                </c:pt>
                <c:pt idx="25">
                  <c:v>0.21009568000000001</c:v>
                </c:pt>
                <c:pt idx="26">
                  <c:v>0.11598641</c:v>
                </c:pt>
                <c:pt idx="27">
                  <c:v>0.91047292000000002</c:v>
                </c:pt>
                <c:pt idx="28">
                  <c:v>0.12343517</c:v>
                </c:pt>
                <c:pt idx="29">
                  <c:v>0.15560173999999999</c:v>
                </c:pt>
                <c:pt idx="30">
                  <c:v>0.86785836999999999</c:v>
                </c:pt>
                <c:pt idx="31">
                  <c:v>0.52113398</c:v>
                </c:pt>
                <c:pt idx="32">
                  <c:v>0.70899064000000001</c:v>
                </c:pt>
                <c:pt idx="33">
                  <c:v>0.79551099999999997</c:v>
                </c:pt>
                <c:pt idx="34">
                  <c:v>0.15560173999999999</c:v>
                </c:pt>
                <c:pt idx="35">
                  <c:v>0.10184181</c:v>
                </c:pt>
                <c:pt idx="36">
                  <c:v>0.19585691999999999</c:v>
                </c:pt>
                <c:pt idx="37">
                  <c:v>0.22468704</c:v>
                </c:pt>
                <c:pt idx="38">
                  <c:v>5.4125390000000002E-2</c:v>
                </c:pt>
                <c:pt idx="39">
                  <c:v>0.49647595</c:v>
                </c:pt>
                <c:pt idx="40">
                  <c:v>0.14721823000000001</c:v>
                </c:pt>
                <c:pt idx="41">
                  <c:v>0.96167148000000002</c:v>
                </c:pt>
                <c:pt idx="42">
                  <c:v>0.68181988999999998</c:v>
                </c:pt>
                <c:pt idx="43">
                  <c:v>0.54977723999999994</c:v>
                </c:pt>
                <c:pt idx="44">
                  <c:v>0.28060728000000001</c:v>
                </c:pt>
                <c:pt idx="45">
                  <c:v>0.61205834000000003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073F-40F9-AA49-4E24A8610880}"/>
            </c:ext>
          </c:extLst>
        </c:ser>
        <c:ser>
          <c:idx val="4"/>
          <c:order val="4"/>
          <c:tx>
            <c:strRef>
              <c:f>'nonparametric vine '!$W$62</c:f>
              <c:strCache>
                <c:ptCount val="1"/>
                <c:pt idx="0">
                  <c:v>Triweight KDE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'nonparametric vine '!$R$63:$R$108</c:f>
              <c:numCache>
                <c:formatCode>General</c:formatCode>
                <c:ptCount val="46"/>
                <c:pt idx="0">
                  <c:v>1390</c:v>
                </c:pt>
                <c:pt idx="1">
                  <c:v>1180</c:v>
                </c:pt>
                <c:pt idx="2">
                  <c:v>2020</c:v>
                </c:pt>
                <c:pt idx="3">
                  <c:v>1090</c:v>
                </c:pt>
                <c:pt idx="4">
                  <c:v>2420</c:v>
                </c:pt>
                <c:pt idx="5">
                  <c:v>5890</c:v>
                </c:pt>
                <c:pt idx="6">
                  <c:v>1910</c:v>
                </c:pt>
                <c:pt idx="7">
                  <c:v>2300</c:v>
                </c:pt>
                <c:pt idx="8">
                  <c:v>1590</c:v>
                </c:pt>
                <c:pt idx="9">
                  <c:v>1740</c:v>
                </c:pt>
                <c:pt idx="10">
                  <c:v>2110</c:v>
                </c:pt>
                <c:pt idx="11">
                  <c:v>1730</c:v>
                </c:pt>
                <c:pt idx="12">
                  <c:v>5910</c:v>
                </c:pt>
                <c:pt idx="13">
                  <c:v>2590</c:v>
                </c:pt>
                <c:pt idx="14">
                  <c:v>2460</c:v>
                </c:pt>
                <c:pt idx="15">
                  <c:v>1960</c:v>
                </c:pt>
                <c:pt idx="16">
                  <c:v>1330</c:v>
                </c:pt>
                <c:pt idx="17">
                  <c:v>800</c:v>
                </c:pt>
                <c:pt idx="18">
                  <c:v>3550</c:v>
                </c:pt>
                <c:pt idx="19">
                  <c:v>3240</c:v>
                </c:pt>
                <c:pt idx="20">
                  <c:v>1570</c:v>
                </c:pt>
                <c:pt idx="21">
                  <c:v>800</c:v>
                </c:pt>
                <c:pt idx="22">
                  <c:v>1290</c:v>
                </c:pt>
                <c:pt idx="23">
                  <c:v>2580</c:v>
                </c:pt>
                <c:pt idx="24">
                  <c:v>1830</c:v>
                </c:pt>
                <c:pt idx="25">
                  <c:v>1300</c:v>
                </c:pt>
                <c:pt idx="26">
                  <c:v>1080</c:v>
                </c:pt>
                <c:pt idx="27">
                  <c:v>3630</c:v>
                </c:pt>
                <c:pt idx="28">
                  <c:v>1100</c:v>
                </c:pt>
                <c:pt idx="29">
                  <c:v>1180</c:v>
                </c:pt>
                <c:pt idx="30">
                  <c:v>3120</c:v>
                </c:pt>
                <c:pt idx="31">
                  <c:v>1900</c:v>
                </c:pt>
                <c:pt idx="32">
                  <c:v>2360</c:v>
                </c:pt>
                <c:pt idx="33">
                  <c:v>2680</c:v>
                </c:pt>
                <c:pt idx="34">
                  <c:v>1180</c:v>
                </c:pt>
                <c:pt idx="35">
                  <c:v>1040</c:v>
                </c:pt>
                <c:pt idx="36">
                  <c:v>1270</c:v>
                </c:pt>
                <c:pt idx="37">
                  <c:v>1330</c:v>
                </c:pt>
                <c:pt idx="38">
                  <c:v>873</c:v>
                </c:pt>
                <c:pt idx="39">
                  <c:v>1850</c:v>
                </c:pt>
                <c:pt idx="40">
                  <c:v>1160</c:v>
                </c:pt>
                <c:pt idx="41">
                  <c:v>5300</c:v>
                </c:pt>
                <c:pt idx="42">
                  <c:v>2280</c:v>
                </c:pt>
                <c:pt idx="43">
                  <c:v>1960</c:v>
                </c:pt>
                <c:pt idx="44">
                  <c:v>1440</c:v>
                </c:pt>
                <c:pt idx="45">
                  <c:v>2100</c:v>
                </c:pt>
              </c:numCache>
            </c:numRef>
          </c:xVal>
          <c:yVal>
            <c:numRef>
              <c:f>'nonparametric vine '!$W$63:$W$108</c:f>
              <c:numCache>
                <c:formatCode>General</c:formatCode>
                <c:ptCount val="46"/>
                <c:pt idx="0">
                  <c:v>0.25070449</c:v>
                </c:pt>
                <c:pt idx="1">
                  <c:v>0.15516827</c:v>
                </c:pt>
                <c:pt idx="2">
                  <c:v>0.56932291000000002</c:v>
                </c:pt>
                <c:pt idx="3">
                  <c:v>0.12069562</c:v>
                </c:pt>
                <c:pt idx="4">
                  <c:v>0.72183783000000001</c:v>
                </c:pt>
                <c:pt idx="5">
                  <c:v>0.98470426</c:v>
                </c:pt>
                <c:pt idx="6">
                  <c:v>0.51781577999999995</c:v>
                </c:pt>
                <c:pt idx="7">
                  <c:v>0.68215603999999996</c:v>
                </c:pt>
                <c:pt idx="8">
                  <c:v>0.35360039999999998</c:v>
                </c:pt>
                <c:pt idx="9">
                  <c:v>0.43227227000000001</c:v>
                </c:pt>
                <c:pt idx="10">
                  <c:v>0.60861173999999996</c:v>
                </c:pt>
                <c:pt idx="11">
                  <c:v>0.42708025999999999</c:v>
                </c:pt>
                <c:pt idx="12">
                  <c:v>0.98536206999999998</c:v>
                </c:pt>
                <c:pt idx="13">
                  <c:v>0.76943198000000002</c:v>
                </c:pt>
                <c:pt idx="14">
                  <c:v>0.73392261999999997</c:v>
                </c:pt>
                <c:pt idx="15">
                  <c:v>0.54167109000000002</c:v>
                </c:pt>
                <c:pt idx="16">
                  <c:v>0.22162087</c:v>
                </c:pt>
                <c:pt idx="17">
                  <c:v>4.2420140000000002E-2</c:v>
                </c:pt>
                <c:pt idx="18">
                  <c:v>0.90475117000000005</c:v>
                </c:pt>
                <c:pt idx="19">
                  <c:v>0.87848853999999998</c:v>
                </c:pt>
                <c:pt idx="20">
                  <c:v>0.34308355000000001</c:v>
                </c:pt>
                <c:pt idx="21">
                  <c:v>4.2420140000000002E-2</c:v>
                </c:pt>
                <c:pt idx="22">
                  <c:v>0.20294229999999999</c:v>
                </c:pt>
                <c:pt idx="23">
                  <c:v>0.76689817000000005</c:v>
                </c:pt>
                <c:pt idx="24">
                  <c:v>0.47830123000000002</c:v>
                </c:pt>
                <c:pt idx="25">
                  <c:v>0.20755325999999999</c:v>
                </c:pt>
                <c:pt idx="26">
                  <c:v>0.11714893999999999</c:v>
                </c:pt>
                <c:pt idx="27">
                  <c:v>0.91002528000000005</c:v>
                </c:pt>
                <c:pt idx="28">
                  <c:v>0.12430068</c:v>
                </c:pt>
                <c:pt idx="29">
                  <c:v>0.15516827</c:v>
                </c:pt>
                <c:pt idx="30">
                  <c:v>0.86499698000000003</c:v>
                </c:pt>
                <c:pt idx="31">
                  <c:v>0.51296257999999995</c:v>
                </c:pt>
                <c:pt idx="32">
                  <c:v>0.70264698000000003</c:v>
                </c:pt>
                <c:pt idx="33">
                  <c:v>0.79083411000000003</c:v>
                </c:pt>
                <c:pt idx="34">
                  <c:v>0.15516827</c:v>
                </c:pt>
                <c:pt idx="35">
                  <c:v>0.10355507</c:v>
                </c:pt>
                <c:pt idx="36">
                  <c:v>0.19384470000000001</c:v>
                </c:pt>
                <c:pt idx="37">
                  <c:v>0.22162087</c:v>
                </c:pt>
                <c:pt idx="38">
                  <c:v>5.734127E-2</c:v>
                </c:pt>
                <c:pt idx="39">
                  <c:v>0.48832057000000001</c:v>
                </c:pt>
                <c:pt idx="40">
                  <c:v>0.14712307999999999</c:v>
                </c:pt>
                <c:pt idx="41">
                  <c:v>0.96694190999999996</c:v>
                </c:pt>
                <c:pt idx="42">
                  <c:v>0.67503380000000002</c:v>
                </c:pt>
                <c:pt idx="43">
                  <c:v>0.54167109000000002</c:v>
                </c:pt>
                <c:pt idx="44">
                  <c:v>0.27574686999999998</c:v>
                </c:pt>
                <c:pt idx="45">
                  <c:v>0.60438241999999998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073F-40F9-AA49-4E24A8610880}"/>
            </c:ext>
          </c:extLst>
        </c:ser>
        <c:ser>
          <c:idx val="5"/>
          <c:order val="5"/>
          <c:tx>
            <c:strRef>
              <c:f>'nonparametric vine '!$X$62</c:f>
              <c:strCache>
                <c:ptCount val="1"/>
                <c:pt idx="0">
                  <c:v>Parametric GEV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xVal>
            <c:numRef>
              <c:f>'nonparametric vine '!$R$63:$R$108</c:f>
              <c:numCache>
                <c:formatCode>General</c:formatCode>
                <c:ptCount val="46"/>
                <c:pt idx="0">
                  <c:v>1390</c:v>
                </c:pt>
                <c:pt idx="1">
                  <c:v>1180</c:v>
                </c:pt>
                <c:pt idx="2">
                  <c:v>2020</c:v>
                </c:pt>
                <c:pt idx="3">
                  <c:v>1090</c:v>
                </c:pt>
                <c:pt idx="4">
                  <c:v>2420</c:v>
                </c:pt>
                <c:pt idx="5">
                  <c:v>5890</c:v>
                </c:pt>
                <c:pt idx="6">
                  <c:v>1910</c:v>
                </c:pt>
                <c:pt idx="7">
                  <c:v>2300</c:v>
                </c:pt>
                <c:pt idx="8">
                  <c:v>1590</c:v>
                </c:pt>
                <c:pt idx="9">
                  <c:v>1740</c:v>
                </c:pt>
                <c:pt idx="10">
                  <c:v>2110</c:v>
                </c:pt>
                <c:pt idx="11">
                  <c:v>1730</c:v>
                </c:pt>
                <c:pt idx="12">
                  <c:v>5910</c:v>
                </c:pt>
                <c:pt idx="13">
                  <c:v>2590</c:v>
                </c:pt>
                <c:pt idx="14">
                  <c:v>2460</c:v>
                </c:pt>
                <c:pt idx="15">
                  <c:v>1960</c:v>
                </c:pt>
                <c:pt idx="16">
                  <c:v>1330</c:v>
                </c:pt>
                <c:pt idx="17">
                  <c:v>800</c:v>
                </c:pt>
                <c:pt idx="18">
                  <c:v>3550</c:v>
                </c:pt>
                <c:pt idx="19">
                  <c:v>3240</c:v>
                </c:pt>
                <c:pt idx="20">
                  <c:v>1570</c:v>
                </c:pt>
                <c:pt idx="21">
                  <c:v>800</c:v>
                </c:pt>
                <c:pt idx="22">
                  <c:v>1290</c:v>
                </c:pt>
                <c:pt idx="23">
                  <c:v>2580</c:v>
                </c:pt>
                <c:pt idx="24">
                  <c:v>1830</c:v>
                </c:pt>
                <c:pt idx="25">
                  <c:v>1300</c:v>
                </c:pt>
                <c:pt idx="26">
                  <c:v>1080</c:v>
                </c:pt>
                <c:pt idx="27">
                  <c:v>3630</c:v>
                </c:pt>
                <c:pt idx="28">
                  <c:v>1100</c:v>
                </c:pt>
                <c:pt idx="29">
                  <c:v>1180</c:v>
                </c:pt>
                <c:pt idx="30">
                  <c:v>3120</c:v>
                </c:pt>
                <c:pt idx="31">
                  <c:v>1900</c:v>
                </c:pt>
                <c:pt idx="32">
                  <c:v>2360</c:v>
                </c:pt>
                <c:pt idx="33">
                  <c:v>2680</c:v>
                </c:pt>
                <c:pt idx="34">
                  <c:v>1180</c:v>
                </c:pt>
                <c:pt idx="35">
                  <c:v>1040</c:v>
                </c:pt>
                <c:pt idx="36">
                  <c:v>1270</c:v>
                </c:pt>
                <c:pt idx="37">
                  <c:v>1330</c:v>
                </c:pt>
                <c:pt idx="38">
                  <c:v>873</c:v>
                </c:pt>
                <c:pt idx="39">
                  <c:v>1850</c:v>
                </c:pt>
                <c:pt idx="40">
                  <c:v>1160</c:v>
                </c:pt>
                <c:pt idx="41">
                  <c:v>5300</c:v>
                </c:pt>
                <c:pt idx="42">
                  <c:v>2280</c:v>
                </c:pt>
                <c:pt idx="43">
                  <c:v>1960</c:v>
                </c:pt>
                <c:pt idx="44">
                  <c:v>1440</c:v>
                </c:pt>
                <c:pt idx="45">
                  <c:v>2100</c:v>
                </c:pt>
              </c:numCache>
            </c:numRef>
          </c:xVal>
          <c:yVal>
            <c:numRef>
              <c:f>'nonparametric vine '!$X$63:$X$108</c:f>
              <c:numCache>
                <c:formatCode>General</c:formatCode>
                <c:ptCount val="46"/>
                <c:pt idx="0">
                  <c:v>0.30403914999999998</c:v>
                </c:pt>
                <c:pt idx="1">
                  <c:v>0.17478418000000001</c:v>
                </c:pt>
                <c:pt idx="2">
                  <c:v>0.62509932999999995</c:v>
                </c:pt>
                <c:pt idx="3">
                  <c:v>0.1242301</c:v>
                </c:pt>
                <c:pt idx="4">
                  <c:v>0.74660035000000002</c:v>
                </c:pt>
                <c:pt idx="5">
                  <c:v>0.97663593000000004</c:v>
                </c:pt>
                <c:pt idx="6">
                  <c:v>0.58121862999999996</c:v>
                </c:pt>
                <c:pt idx="7">
                  <c:v>0.71567778000000004</c:v>
                </c:pt>
                <c:pt idx="8">
                  <c:v>0.42325256</c:v>
                </c:pt>
                <c:pt idx="9">
                  <c:v>0.50297504999999998</c:v>
                </c:pt>
                <c:pt idx="10">
                  <c:v>0.65733213000000001</c:v>
                </c:pt>
                <c:pt idx="11">
                  <c:v>0.49796717000000001</c:v>
                </c:pt>
                <c:pt idx="12">
                  <c:v>0.97686592000000005</c:v>
                </c:pt>
                <c:pt idx="13">
                  <c:v>0.78384078999999995</c:v>
                </c:pt>
                <c:pt idx="14">
                  <c:v>0.75601278000000005</c:v>
                </c:pt>
                <c:pt idx="15">
                  <c:v>0.60179835999999998</c:v>
                </c:pt>
                <c:pt idx="16">
                  <c:v>0.26666399000000002</c:v>
                </c:pt>
                <c:pt idx="17">
                  <c:v>1.800657E-2</c:v>
                </c:pt>
                <c:pt idx="18">
                  <c:v>0.90298378999999995</c:v>
                </c:pt>
                <c:pt idx="19">
                  <c:v>0.87651509000000005</c:v>
                </c:pt>
                <c:pt idx="20">
                  <c:v>0.41191293000000001</c:v>
                </c:pt>
                <c:pt idx="21">
                  <c:v>1.800657E-2</c:v>
                </c:pt>
                <c:pt idx="22">
                  <c:v>0.2417347</c:v>
                </c:pt>
                <c:pt idx="23">
                  <c:v>0.78184092999999999</c:v>
                </c:pt>
                <c:pt idx="24">
                  <c:v>0.54601396000000002</c:v>
                </c:pt>
                <c:pt idx="25">
                  <c:v>0.24795619999999999</c:v>
                </c:pt>
                <c:pt idx="26">
                  <c:v>0.11897899000000001</c:v>
                </c:pt>
                <c:pt idx="27">
                  <c:v>0.90861183999999995</c:v>
                </c:pt>
                <c:pt idx="28">
                  <c:v>0.12956469000000001</c:v>
                </c:pt>
                <c:pt idx="29">
                  <c:v>0.17478418000000001</c:v>
                </c:pt>
                <c:pt idx="30">
                  <c:v>0.86384139000000004</c:v>
                </c:pt>
                <c:pt idx="31">
                  <c:v>0.57697277000000002</c:v>
                </c:pt>
                <c:pt idx="32">
                  <c:v>0.73166187999999999</c:v>
                </c:pt>
                <c:pt idx="33">
                  <c:v>0.80087319000000001</c:v>
                </c:pt>
                <c:pt idx="34">
                  <c:v>0.17478418000000001</c:v>
                </c:pt>
                <c:pt idx="35">
                  <c:v>9.8884810000000004E-2</c:v>
                </c:pt>
                <c:pt idx="36">
                  <c:v>0.2293306</c:v>
                </c:pt>
                <c:pt idx="37">
                  <c:v>0.26666399000000002</c:v>
                </c:pt>
                <c:pt idx="38">
                  <c:v>3.4678760000000003E-2</c:v>
                </c:pt>
                <c:pt idx="39">
                  <c:v>0.55508210999999996</c:v>
                </c:pt>
                <c:pt idx="40">
                  <c:v>0.16310948</c:v>
                </c:pt>
                <c:pt idx="41">
                  <c:v>0.96826904000000003</c:v>
                </c:pt>
                <c:pt idx="42">
                  <c:v>0.71010499000000005</c:v>
                </c:pt>
                <c:pt idx="43">
                  <c:v>0.60179835999999998</c:v>
                </c:pt>
                <c:pt idx="44">
                  <c:v>0.33485044000000003</c:v>
                </c:pt>
                <c:pt idx="45">
                  <c:v>0.65390577999999999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5-073F-40F9-AA49-4E24A86108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82700928"/>
        <c:axId val="682703008"/>
      </c:scatterChart>
      <c:valAx>
        <c:axId val="68270092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CA" dirty="0"/>
                  <a:t>Maximum river discharge (Time interval = ± 4 days) 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82703008"/>
        <c:crosses val="autoZero"/>
        <c:crossBetween val="midCat"/>
      </c:valAx>
      <c:valAx>
        <c:axId val="682703008"/>
        <c:scaling>
          <c:orientation val="minMax"/>
          <c:max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CA" dirty="0"/>
                  <a:t>Cum. Distribution Function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682700928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'nonparametric vine '!$C$62</c:f>
              <c:strCache>
                <c:ptCount val="1"/>
                <c:pt idx="0">
                  <c:v>Normal KDE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'nonparametric vine '!$B$63:$B$108</c:f>
              <c:numCache>
                <c:formatCode>General</c:formatCode>
                <c:ptCount val="46"/>
                <c:pt idx="0">
                  <c:v>0.40242844999999999</c:v>
                </c:pt>
                <c:pt idx="1">
                  <c:v>0.42411101000000001</c:v>
                </c:pt>
                <c:pt idx="2">
                  <c:v>0.55420641999999998</c:v>
                </c:pt>
                <c:pt idx="3">
                  <c:v>0.57588899000000005</c:v>
                </c:pt>
                <c:pt idx="4">
                  <c:v>0.35906331000000002</c:v>
                </c:pt>
                <c:pt idx="5">
                  <c:v>0.27233304000000003</c:v>
                </c:pt>
                <c:pt idx="6">
                  <c:v>0.29401560999999998</c:v>
                </c:pt>
                <c:pt idx="7">
                  <c:v>1.214224E-2</c:v>
                </c:pt>
                <c:pt idx="8">
                  <c:v>0.92281005999999999</c:v>
                </c:pt>
                <c:pt idx="9">
                  <c:v>0.51084127999999995</c:v>
                </c:pt>
                <c:pt idx="10">
                  <c:v>0.48915871999999999</c:v>
                </c:pt>
                <c:pt idx="11">
                  <c:v>0.44579358000000002</c:v>
                </c:pt>
                <c:pt idx="12">
                  <c:v>0.79271466000000002</c:v>
                </c:pt>
                <c:pt idx="13">
                  <c:v>0.81439722000000003</c:v>
                </c:pt>
                <c:pt idx="14">
                  <c:v>0.20728534000000001</c:v>
                </c:pt>
                <c:pt idx="15">
                  <c:v>0.90112749000000003</c:v>
                </c:pt>
                <c:pt idx="16">
                  <c:v>0.14223764</c:v>
                </c:pt>
                <c:pt idx="17">
                  <c:v>7.7189939999999999E-2</c:v>
                </c:pt>
                <c:pt idx="18">
                  <c:v>0.66261924999999999</c:v>
                </c:pt>
                <c:pt idx="19">
                  <c:v>0.74934951999999999</c:v>
                </c:pt>
                <c:pt idx="20">
                  <c:v>0.33738075000000001</c:v>
                </c:pt>
                <c:pt idx="21">
                  <c:v>0.68430181999999995</c:v>
                </c:pt>
                <c:pt idx="22">
                  <c:v>0.22896791</c:v>
                </c:pt>
                <c:pt idx="23">
                  <c:v>0.72766695999999997</c:v>
                </c:pt>
                <c:pt idx="24">
                  <c:v>0.94449263000000006</c:v>
                </c:pt>
                <c:pt idx="25">
                  <c:v>0.53252385000000002</c:v>
                </c:pt>
                <c:pt idx="26">
                  <c:v>0.59757154999999995</c:v>
                </c:pt>
                <c:pt idx="27">
                  <c:v>3.3824800000000002E-2</c:v>
                </c:pt>
                <c:pt idx="28">
                  <c:v>0.16392021000000001</c:v>
                </c:pt>
                <c:pt idx="29">
                  <c:v>0.77103208999999995</c:v>
                </c:pt>
                <c:pt idx="30">
                  <c:v>0.96617520000000001</c:v>
                </c:pt>
                <c:pt idx="31">
                  <c:v>0.25065048000000001</c:v>
                </c:pt>
                <c:pt idx="32">
                  <c:v>0.87944493000000001</c:v>
                </c:pt>
                <c:pt idx="33">
                  <c:v>0.70598439000000002</c:v>
                </c:pt>
                <c:pt idx="34">
                  <c:v>0.85776235999999995</c:v>
                </c:pt>
                <c:pt idx="35">
                  <c:v>0.18560277999999999</c:v>
                </c:pt>
                <c:pt idx="36">
                  <c:v>0.38074587999999998</c:v>
                </c:pt>
                <c:pt idx="37">
                  <c:v>0.31569817999999999</c:v>
                </c:pt>
                <c:pt idx="38">
                  <c:v>0.12055507</c:v>
                </c:pt>
                <c:pt idx="39">
                  <c:v>5.550737E-2</c:v>
                </c:pt>
                <c:pt idx="40">
                  <c:v>0.83607978999999999</c:v>
                </c:pt>
                <c:pt idx="41">
                  <c:v>0.64093668999999998</c:v>
                </c:pt>
                <c:pt idx="42">
                  <c:v>0.98785776000000003</c:v>
                </c:pt>
                <c:pt idx="43">
                  <c:v>9.8872509999999997E-2</c:v>
                </c:pt>
                <c:pt idx="44">
                  <c:v>0.46747614999999998</c:v>
                </c:pt>
                <c:pt idx="45">
                  <c:v>0.61925412000000002</c:v>
                </c:pt>
              </c:numCache>
            </c:numRef>
          </c:xVal>
          <c:yVal>
            <c:numRef>
              <c:f>'nonparametric vine '!$C$63:$C$108</c:f>
              <c:numCache>
                <c:formatCode>General</c:formatCode>
                <c:ptCount val="46"/>
                <c:pt idx="0">
                  <c:v>0.38818871799999999</c:v>
                </c:pt>
                <c:pt idx="1">
                  <c:v>0.39343768699999998</c:v>
                </c:pt>
                <c:pt idx="2">
                  <c:v>0.58605296399999995</c:v>
                </c:pt>
                <c:pt idx="3">
                  <c:v>0.58966407099999996</c:v>
                </c:pt>
                <c:pt idx="4">
                  <c:v>0.36729958200000001</c:v>
                </c:pt>
                <c:pt idx="5">
                  <c:v>0.27223164399999999</c:v>
                </c:pt>
                <c:pt idx="6">
                  <c:v>0.28386499999999998</c:v>
                </c:pt>
                <c:pt idx="7">
                  <c:v>6.3920160000000004E-3</c:v>
                </c:pt>
                <c:pt idx="8">
                  <c:v>0.92912620499999998</c:v>
                </c:pt>
                <c:pt idx="9">
                  <c:v>0.54790881700000005</c:v>
                </c:pt>
                <c:pt idx="10">
                  <c:v>0.493319542</c:v>
                </c:pt>
                <c:pt idx="11">
                  <c:v>0.46803303099999999</c:v>
                </c:pt>
                <c:pt idx="12">
                  <c:v>0.81045676200000005</c:v>
                </c:pt>
                <c:pt idx="13">
                  <c:v>0.81464666100000005</c:v>
                </c:pt>
                <c:pt idx="14">
                  <c:v>0.191046152</c:v>
                </c:pt>
                <c:pt idx="15">
                  <c:v>0.91629055599999998</c:v>
                </c:pt>
                <c:pt idx="16">
                  <c:v>0.17036999799999999</c:v>
                </c:pt>
                <c:pt idx="17">
                  <c:v>7.3917664999999994E-2</c:v>
                </c:pt>
                <c:pt idx="18">
                  <c:v>0.63766948199999995</c:v>
                </c:pt>
                <c:pt idx="19">
                  <c:v>0.75723415299999997</c:v>
                </c:pt>
                <c:pt idx="20">
                  <c:v>0.30737193899999998</c:v>
                </c:pt>
                <c:pt idx="21">
                  <c:v>0.64462132100000002</c:v>
                </c:pt>
                <c:pt idx="22">
                  <c:v>0.20632793199999999</c:v>
                </c:pt>
                <c:pt idx="23">
                  <c:v>0.7433379</c:v>
                </c:pt>
                <c:pt idx="24">
                  <c:v>0.94827687199999999</c:v>
                </c:pt>
                <c:pt idx="25">
                  <c:v>0.58062680499999997</c:v>
                </c:pt>
                <c:pt idx="26">
                  <c:v>0.59146755200000001</c:v>
                </c:pt>
                <c:pt idx="27">
                  <c:v>5.5327170000000002E-2</c:v>
                </c:pt>
                <c:pt idx="28">
                  <c:v>0.17036999799999999</c:v>
                </c:pt>
                <c:pt idx="29">
                  <c:v>0.78058903999999996</c:v>
                </c:pt>
                <c:pt idx="30">
                  <c:v>0.98573080499999999</c:v>
                </c:pt>
                <c:pt idx="31">
                  <c:v>0.231509242</c:v>
                </c:pt>
                <c:pt idx="32">
                  <c:v>0.86275923399999999</c:v>
                </c:pt>
                <c:pt idx="33">
                  <c:v>0.65494840200000004</c:v>
                </c:pt>
                <c:pt idx="34">
                  <c:v>0.83933831199999998</c:v>
                </c:pt>
                <c:pt idx="35">
                  <c:v>0.18504753700000001</c:v>
                </c:pt>
                <c:pt idx="36">
                  <c:v>0.36903382299999998</c:v>
                </c:pt>
                <c:pt idx="37">
                  <c:v>0.30062533899999999</c:v>
                </c:pt>
                <c:pt idx="38">
                  <c:v>0.117311687</c:v>
                </c:pt>
                <c:pt idx="39">
                  <c:v>6.1037756999999998E-2</c:v>
                </c:pt>
                <c:pt idx="40">
                  <c:v>0.83759082200000001</c:v>
                </c:pt>
                <c:pt idx="41">
                  <c:v>0.63066863399999995</c:v>
                </c:pt>
                <c:pt idx="42">
                  <c:v>0.98622428900000003</c:v>
                </c:pt>
                <c:pt idx="43">
                  <c:v>7.3917664999999994E-2</c:v>
                </c:pt>
                <c:pt idx="44">
                  <c:v>0.47163422799999999</c:v>
                </c:pt>
                <c:pt idx="45">
                  <c:v>0.60583793900000005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CBD-4343-9156-CE4E35FC61C0}"/>
            </c:ext>
          </c:extLst>
        </c:ser>
        <c:ser>
          <c:idx val="1"/>
          <c:order val="1"/>
          <c:tx>
            <c:strRef>
              <c:f>'nonparametric vine '!$D$62</c:f>
              <c:strCache>
                <c:ptCount val="1"/>
                <c:pt idx="0">
                  <c:v>Epanechnikov (or Parabolic) KDE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'nonparametric vine '!$B$63:$B$108</c:f>
              <c:numCache>
                <c:formatCode>General</c:formatCode>
                <c:ptCount val="46"/>
                <c:pt idx="0">
                  <c:v>0.40242844999999999</c:v>
                </c:pt>
                <c:pt idx="1">
                  <c:v>0.42411101000000001</c:v>
                </c:pt>
                <c:pt idx="2">
                  <c:v>0.55420641999999998</c:v>
                </c:pt>
                <c:pt idx="3">
                  <c:v>0.57588899000000005</c:v>
                </c:pt>
                <c:pt idx="4">
                  <c:v>0.35906331000000002</c:v>
                </c:pt>
                <c:pt idx="5">
                  <c:v>0.27233304000000003</c:v>
                </c:pt>
                <c:pt idx="6">
                  <c:v>0.29401560999999998</c:v>
                </c:pt>
                <c:pt idx="7">
                  <c:v>1.214224E-2</c:v>
                </c:pt>
                <c:pt idx="8">
                  <c:v>0.92281005999999999</c:v>
                </c:pt>
                <c:pt idx="9">
                  <c:v>0.51084127999999995</c:v>
                </c:pt>
                <c:pt idx="10">
                  <c:v>0.48915871999999999</c:v>
                </c:pt>
                <c:pt idx="11">
                  <c:v>0.44579358000000002</c:v>
                </c:pt>
                <c:pt idx="12">
                  <c:v>0.79271466000000002</c:v>
                </c:pt>
                <c:pt idx="13">
                  <c:v>0.81439722000000003</c:v>
                </c:pt>
                <c:pt idx="14">
                  <c:v>0.20728534000000001</c:v>
                </c:pt>
                <c:pt idx="15">
                  <c:v>0.90112749000000003</c:v>
                </c:pt>
                <c:pt idx="16">
                  <c:v>0.14223764</c:v>
                </c:pt>
                <c:pt idx="17">
                  <c:v>7.7189939999999999E-2</c:v>
                </c:pt>
                <c:pt idx="18">
                  <c:v>0.66261924999999999</c:v>
                </c:pt>
                <c:pt idx="19">
                  <c:v>0.74934951999999999</c:v>
                </c:pt>
                <c:pt idx="20">
                  <c:v>0.33738075000000001</c:v>
                </c:pt>
                <c:pt idx="21">
                  <c:v>0.68430181999999995</c:v>
                </c:pt>
                <c:pt idx="22">
                  <c:v>0.22896791</c:v>
                </c:pt>
                <c:pt idx="23">
                  <c:v>0.72766695999999997</c:v>
                </c:pt>
                <c:pt idx="24">
                  <c:v>0.94449263000000006</c:v>
                </c:pt>
                <c:pt idx="25">
                  <c:v>0.53252385000000002</c:v>
                </c:pt>
                <c:pt idx="26">
                  <c:v>0.59757154999999995</c:v>
                </c:pt>
                <c:pt idx="27">
                  <c:v>3.3824800000000002E-2</c:v>
                </c:pt>
                <c:pt idx="28">
                  <c:v>0.16392021000000001</c:v>
                </c:pt>
                <c:pt idx="29">
                  <c:v>0.77103208999999995</c:v>
                </c:pt>
                <c:pt idx="30">
                  <c:v>0.96617520000000001</c:v>
                </c:pt>
                <c:pt idx="31">
                  <c:v>0.25065048000000001</c:v>
                </c:pt>
                <c:pt idx="32">
                  <c:v>0.87944493000000001</c:v>
                </c:pt>
                <c:pt idx="33">
                  <c:v>0.70598439000000002</c:v>
                </c:pt>
                <c:pt idx="34">
                  <c:v>0.85776235999999995</c:v>
                </c:pt>
                <c:pt idx="35">
                  <c:v>0.18560277999999999</c:v>
                </c:pt>
                <c:pt idx="36">
                  <c:v>0.38074587999999998</c:v>
                </c:pt>
                <c:pt idx="37">
                  <c:v>0.31569817999999999</c:v>
                </c:pt>
                <c:pt idx="38">
                  <c:v>0.12055507</c:v>
                </c:pt>
                <c:pt idx="39">
                  <c:v>5.550737E-2</c:v>
                </c:pt>
                <c:pt idx="40">
                  <c:v>0.83607978999999999</c:v>
                </c:pt>
                <c:pt idx="41">
                  <c:v>0.64093668999999998</c:v>
                </c:pt>
                <c:pt idx="42">
                  <c:v>0.98785776000000003</c:v>
                </c:pt>
                <c:pt idx="43">
                  <c:v>9.8872509999999997E-2</c:v>
                </c:pt>
                <c:pt idx="44">
                  <c:v>0.46747614999999998</c:v>
                </c:pt>
                <c:pt idx="45">
                  <c:v>0.61925412000000002</c:v>
                </c:pt>
              </c:numCache>
            </c:numRef>
          </c:xVal>
          <c:yVal>
            <c:numRef>
              <c:f>'nonparametric vine '!$D$63:$D$108</c:f>
              <c:numCache>
                <c:formatCode>General</c:formatCode>
                <c:ptCount val="46"/>
                <c:pt idx="0">
                  <c:v>0.37038157999999999</c:v>
                </c:pt>
                <c:pt idx="1">
                  <c:v>0.37586395</c:v>
                </c:pt>
                <c:pt idx="2">
                  <c:v>0.57051627999999999</c:v>
                </c:pt>
                <c:pt idx="3">
                  <c:v>0.57396418999999999</c:v>
                </c:pt>
                <c:pt idx="4">
                  <c:v>0.34860543999999999</c:v>
                </c:pt>
                <c:pt idx="5">
                  <c:v>0.25221463</c:v>
                </c:pt>
                <c:pt idx="6">
                  <c:v>0.26364704</c:v>
                </c:pt>
                <c:pt idx="7">
                  <c:v>6.6083599999999998E-3</c:v>
                </c:pt>
                <c:pt idx="8">
                  <c:v>0.92603400000000002</c:v>
                </c:pt>
                <c:pt idx="9">
                  <c:v>0.53361910000000001</c:v>
                </c:pt>
                <c:pt idx="10">
                  <c:v>0.47920533999999998</c:v>
                </c:pt>
                <c:pt idx="11">
                  <c:v>0.45339486000000001</c:v>
                </c:pt>
                <c:pt idx="12">
                  <c:v>0.78195314999999999</c:v>
                </c:pt>
                <c:pt idx="13">
                  <c:v>0.78621147000000002</c:v>
                </c:pt>
                <c:pt idx="14">
                  <c:v>0.17607648000000001</c:v>
                </c:pt>
                <c:pt idx="15">
                  <c:v>0.90791246000000003</c:v>
                </c:pt>
                <c:pt idx="16">
                  <c:v>0.15765999</c:v>
                </c:pt>
                <c:pt idx="17">
                  <c:v>7.3659150000000007E-2</c:v>
                </c:pt>
                <c:pt idx="18">
                  <c:v>0.61918061999999996</c:v>
                </c:pt>
                <c:pt idx="19">
                  <c:v>0.73013061999999995</c:v>
                </c:pt>
                <c:pt idx="20">
                  <c:v>0.28710791000000002</c:v>
                </c:pt>
                <c:pt idx="21">
                  <c:v>0.62564980999999997</c:v>
                </c:pt>
                <c:pt idx="22">
                  <c:v>0.18992218</c:v>
                </c:pt>
                <c:pt idx="23">
                  <c:v>0.71705940999999995</c:v>
                </c:pt>
                <c:pt idx="24">
                  <c:v>0.95203870000000002</c:v>
                </c:pt>
                <c:pt idx="25">
                  <c:v>0.56532134000000001</c:v>
                </c:pt>
                <c:pt idx="26">
                  <c:v>0.57568344000000005</c:v>
                </c:pt>
                <c:pt idx="27">
                  <c:v>5.6645910000000001E-2</c:v>
                </c:pt>
                <c:pt idx="28">
                  <c:v>0.15765999</c:v>
                </c:pt>
                <c:pt idx="29">
                  <c:v>0.75244697000000005</c:v>
                </c:pt>
                <c:pt idx="30">
                  <c:v>0.98601583000000004</c:v>
                </c:pt>
                <c:pt idx="31">
                  <c:v>0.21321844000000001</c:v>
                </c:pt>
                <c:pt idx="32">
                  <c:v>0.83842689000000004</c:v>
                </c:pt>
                <c:pt idx="33">
                  <c:v>0.63523342999999999</c:v>
                </c:pt>
                <c:pt idx="34">
                  <c:v>0.81212689000000005</c:v>
                </c:pt>
                <c:pt idx="35">
                  <c:v>0.17069786000000001</c:v>
                </c:pt>
                <c:pt idx="36">
                  <c:v>0.35040957</c:v>
                </c:pt>
                <c:pt idx="37">
                  <c:v>0.28032794</c:v>
                </c:pt>
                <c:pt idx="38">
                  <c:v>0.11154782000000001</c:v>
                </c:pt>
                <c:pt idx="39">
                  <c:v>6.1960429999999997E-2</c:v>
                </c:pt>
                <c:pt idx="40">
                  <c:v>0.81023951000000005</c:v>
                </c:pt>
                <c:pt idx="41">
                  <c:v>0.61264901999999999</c:v>
                </c:pt>
                <c:pt idx="42">
                  <c:v>0.98624544999999997</c:v>
                </c:pt>
                <c:pt idx="43">
                  <c:v>7.3659150000000007E-2</c:v>
                </c:pt>
                <c:pt idx="44">
                  <c:v>0.45709109999999997</c:v>
                </c:pt>
                <c:pt idx="45">
                  <c:v>0.58932028999999997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CBD-4343-9156-CE4E35FC61C0}"/>
            </c:ext>
          </c:extLst>
        </c:ser>
        <c:ser>
          <c:idx val="2"/>
          <c:order val="2"/>
          <c:tx>
            <c:strRef>
              <c:f>'nonparametric vine '!$E$62</c:f>
              <c:strCache>
                <c:ptCount val="1"/>
                <c:pt idx="0">
                  <c:v>Biweight (or Quartic) KDE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'nonparametric vine '!$B$63:$B$108</c:f>
              <c:numCache>
                <c:formatCode>General</c:formatCode>
                <c:ptCount val="46"/>
                <c:pt idx="0">
                  <c:v>0.40242844999999999</c:v>
                </c:pt>
                <c:pt idx="1">
                  <c:v>0.42411101000000001</c:v>
                </c:pt>
                <c:pt idx="2">
                  <c:v>0.55420641999999998</c:v>
                </c:pt>
                <c:pt idx="3">
                  <c:v>0.57588899000000005</c:v>
                </c:pt>
                <c:pt idx="4">
                  <c:v>0.35906331000000002</c:v>
                </c:pt>
                <c:pt idx="5">
                  <c:v>0.27233304000000003</c:v>
                </c:pt>
                <c:pt idx="6">
                  <c:v>0.29401560999999998</c:v>
                </c:pt>
                <c:pt idx="7">
                  <c:v>1.214224E-2</c:v>
                </c:pt>
                <c:pt idx="8">
                  <c:v>0.92281005999999999</c:v>
                </c:pt>
                <c:pt idx="9">
                  <c:v>0.51084127999999995</c:v>
                </c:pt>
                <c:pt idx="10">
                  <c:v>0.48915871999999999</c:v>
                </c:pt>
                <c:pt idx="11">
                  <c:v>0.44579358000000002</c:v>
                </c:pt>
                <c:pt idx="12">
                  <c:v>0.79271466000000002</c:v>
                </c:pt>
                <c:pt idx="13">
                  <c:v>0.81439722000000003</c:v>
                </c:pt>
                <c:pt idx="14">
                  <c:v>0.20728534000000001</c:v>
                </c:pt>
                <c:pt idx="15">
                  <c:v>0.90112749000000003</c:v>
                </c:pt>
                <c:pt idx="16">
                  <c:v>0.14223764</c:v>
                </c:pt>
                <c:pt idx="17">
                  <c:v>7.7189939999999999E-2</c:v>
                </c:pt>
                <c:pt idx="18">
                  <c:v>0.66261924999999999</c:v>
                </c:pt>
                <c:pt idx="19">
                  <c:v>0.74934951999999999</c:v>
                </c:pt>
                <c:pt idx="20">
                  <c:v>0.33738075000000001</c:v>
                </c:pt>
                <c:pt idx="21">
                  <c:v>0.68430181999999995</c:v>
                </c:pt>
                <c:pt idx="22">
                  <c:v>0.22896791</c:v>
                </c:pt>
                <c:pt idx="23">
                  <c:v>0.72766695999999997</c:v>
                </c:pt>
                <c:pt idx="24">
                  <c:v>0.94449263000000006</c:v>
                </c:pt>
                <c:pt idx="25">
                  <c:v>0.53252385000000002</c:v>
                </c:pt>
                <c:pt idx="26">
                  <c:v>0.59757154999999995</c:v>
                </c:pt>
                <c:pt idx="27">
                  <c:v>3.3824800000000002E-2</c:v>
                </c:pt>
                <c:pt idx="28">
                  <c:v>0.16392021000000001</c:v>
                </c:pt>
                <c:pt idx="29">
                  <c:v>0.77103208999999995</c:v>
                </c:pt>
                <c:pt idx="30">
                  <c:v>0.96617520000000001</c:v>
                </c:pt>
                <c:pt idx="31">
                  <c:v>0.25065048000000001</c:v>
                </c:pt>
                <c:pt idx="32">
                  <c:v>0.87944493000000001</c:v>
                </c:pt>
                <c:pt idx="33">
                  <c:v>0.70598439000000002</c:v>
                </c:pt>
                <c:pt idx="34">
                  <c:v>0.85776235999999995</c:v>
                </c:pt>
                <c:pt idx="35">
                  <c:v>0.18560277999999999</c:v>
                </c:pt>
                <c:pt idx="36">
                  <c:v>0.38074587999999998</c:v>
                </c:pt>
                <c:pt idx="37">
                  <c:v>0.31569817999999999</c:v>
                </c:pt>
                <c:pt idx="38">
                  <c:v>0.12055507</c:v>
                </c:pt>
                <c:pt idx="39">
                  <c:v>5.550737E-2</c:v>
                </c:pt>
                <c:pt idx="40">
                  <c:v>0.83607978999999999</c:v>
                </c:pt>
                <c:pt idx="41">
                  <c:v>0.64093668999999998</c:v>
                </c:pt>
                <c:pt idx="42">
                  <c:v>0.98785776000000003</c:v>
                </c:pt>
                <c:pt idx="43">
                  <c:v>9.8872509999999997E-2</c:v>
                </c:pt>
                <c:pt idx="44">
                  <c:v>0.46747614999999998</c:v>
                </c:pt>
                <c:pt idx="45">
                  <c:v>0.61925412000000002</c:v>
                </c:pt>
              </c:numCache>
            </c:numRef>
          </c:xVal>
          <c:yVal>
            <c:numRef>
              <c:f>'nonparametric vine '!$E$63:$E$108</c:f>
              <c:numCache>
                <c:formatCode>General</c:formatCode>
                <c:ptCount val="46"/>
                <c:pt idx="0">
                  <c:v>0.36576016900000002</c:v>
                </c:pt>
                <c:pt idx="1">
                  <c:v>0.37114321099999997</c:v>
                </c:pt>
                <c:pt idx="2">
                  <c:v>0.56269669</c:v>
                </c:pt>
                <c:pt idx="3">
                  <c:v>0.56610301299999999</c:v>
                </c:pt>
                <c:pt idx="4">
                  <c:v>0.34438196900000001</c:v>
                </c:pt>
                <c:pt idx="5">
                  <c:v>0.24980683100000001</c:v>
                </c:pt>
                <c:pt idx="6">
                  <c:v>0.261019958</c:v>
                </c:pt>
                <c:pt idx="7">
                  <c:v>7.2854870000000002E-3</c:v>
                </c:pt>
                <c:pt idx="8">
                  <c:v>0.92451456399999998</c:v>
                </c:pt>
                <c:pt idx="9">
                  <c:v>0.52628724900000001</c:v>
                </c:pt>
                <c:pt idx="10">
                  <c:v>0.47270219400000002</c:v>
                </c:pt>
                <c:pt idx="11">
                  <c:v>0.44731703900000003</c:v>
                </c:pt>
                <c:pt idx="12">
                  <c:v>0.77420314599999995</c:v>
                </c:pt>
                <c:pt idx="13">
                  <c:v>0.77855307600000001</c:v>
                </c:pt>
                <c:pt idx="14">
                  <c:v>0.17514347399999999</c:v>
                </c:pt>
                <c:pt idx="15">
                  <c:v>0.90535470600000001</c:v>
                </c:pt>
                <c:pt idx="16">
                  <c:v>0.157082166</c:v>
                </c:pt>
                <c:pt idx="17">
                  <c:v>7.4543900999999996E-2</c:v>
                </c:pt>
                <c:pt idx="18">
                  <c:v>0.61085424600000005</c:v>
                </c:pt>
                <c:pt idx="19">
                  <c:v>0.72165308900000003</c:v>
                </c:pt>
                <c:pt idx="20">
                  <c:v>0.28403381999999999</c:v>
                </c:pt>
                <c:pt idx="21">
                  <c:v>0.61727107000000003</c:v>
                </c:pt>
                <c:pt idx="22">
                  <c:v>0.18872059299999999</c:v>
                </c:pt>
                <c:pt idx="23">
                  <c:v>0.70849660999999997</c:v>
                </c:pt>
                <c:pt idx="24">
                  <c:v>0.95176103099999998</c:v>
                </c:pt>
                <c:pt idx="25">
                  <c:v>0.55756581000000005</c:v>
                </c:pt>
                <c:pt idx="26">
                  <c:v>0.56780180899999999</c:v>
                </c:pt>
                <c:pt idx="27">
                  <c:v>5.7731615E-2</c:v>
                </c:pt>
                <c:pt idx="28">
                  <c:v>0.157082166</c:v>
                </c:pt>
                <c:pt idx="29">
                  <c:v>0.74420068399999995</c:v>
                </c:pt>
                <c:pt idx="30">
                  <c:v>0.98567699499999994</c:v>
                </c:pt>
                <c:pt idx="31">
                  <c:v>0.211564329</c:v>
                </c:pt>
                <c:pt idx="32">
                  <c:v>0.832363246</c:v>
                </c:pt>
                <c:pt idx="33">
                  <c:v>0.62678472100000004</c:v>
                </c:pt>
                <c:pt idx="34">
                  <c:v>0.80514661799999998</c:v>
                </c:pt>
                <c:pt idx="35">
                  <c:v>0.16986892200000001</c:v>
                </c:pt>
                <c:pt idx="36">
                  <c:v>0.34615293600000002</c:v>
                </c:pt>
                <c:pt idx="37">
                  <c:v>0.27738259399999998</c:v>
                </c:pt>
                <c:pt idx="38">
                  <c:v>0.111827168</c:v>
                </c:pt>
                <c:pt idx="39">
                  <c:v>6.2990714000000003E-2</c:v>
                </c:pt>
                <c:pt idx="40">
                  <c:v>0.80320256099999998</c:v>
                </c:pt>
                <c:pt idx="41">
                  <c:v>0.60437953200000005</c:v>
                </c:pt>
                <c:pt idx="42">
                  <c:v>0.98589390200000004</c:v>
                </c:pt>
                <c:pt idx="43">
                  <c:v>7.4543900999999996E-2</c:v>
                </c:pt>
                <c:pt idx="44">
                  <c:v>0.45095136499999999</c:v>
                </c:pt>
                <c:pt idx="45">
                  <c:v>0.58128353700000002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9CBD-4343-9156-CE4E35FC61C0}"/>
            </c:ext>
          </c:extLst>
        </c:ser>
        <c:ser>
          <c:idx val="3"/>
          <c:order val="3"/>
          <c:tx>
            <c:strRef>
              <c:f>'nonparametric vine '!$F$62</c:f>
              <c:strCache>
                <c:ptCount val="1"/>
                <c:pt idx="0">
                  <c:v>Triweight KDE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'nonparametric vine '!$B$63:$B$108</c:f>
              <c:numCache>
                <c:formatCode>General</c:formatCode>
                <c:ptCount val="46"/>
                <c:pt idx="0">
                  <c:v>0.40242844999999999</c:v>
                </c:pt>
                <c:pt idx="1">
                  <c:v>0.42411101000000001</c:v>
                </c:pt>
                <c:pt idx="2">
                  <c:v>0.55420641999999998</c:v>
                </c:pt>
                <c:pt idx="3">
                  <c:v>0.57588899000000005</c:v>
                </c:pt>
                <c:pt idx="4">
                  <c:v>0.35906331000000002</c:v>
                </c:pt>
                <c:pt idx="5">
                  <c:v>0.27233304000000003</c:v>
                </c:pt>
                <c:pt idx="6">
                  <c:v>0.29401560999999998</c:v>
                </c:pt>
                <c:pt idx="7">
                  <c:v>1.214224E-2</c:v>
                </c:pt>
                <c:pt idx="8">
                  <c:v>0.92281005999999999</c:v>
                </c:pt>
                <c:pt idx="9">
                  <c:v>0.51084127999999995</c:v>
                </c:pt>
                <c:pt idx="10">
                  <c:v>0.48915871999999999</c:v>
                </c:pt>
                <c:pt idx="11">
                  <c:v>0.44579358000000002</c:v>
                </c:pt>
                <c:pt idx="12">
                  <c:v>0.79271466000000002</c:v>
                </c:pt>
                <c:pt idx="13">
                  <c:v>0.81439722000000003</c:v>
                </c:pt>
                <c:pt idx="14">
                  <c:v>0.20728534000000001</c:v>
                </c:pt>
                <c:pt idx="15">
                  <c:v>0.90112749000000003</c:v>
                </c:pt>
                <c:pt idx="16">
                  <c:v>0.14223764</c:v>
                </c:pt>
                <c:pt idx="17">
                  <c:v>7.7189939999999999E-2</c:v>
                </c:pt>
                <c:pt idx="18">
                  <c:v>0.66261924999999999</c:v>
                </c:pt>
                <c:pt idx="19">
                  <c:v>0.74934951999999999</c:v>
                </c:pt>
                <c:pt idx="20">
                  <c:v>0.33738075000000001</c:v>
                </c:pt>
                <c:pt idx="21">
                  <c:v>0.68430181999999995</c:v>
                </c:pt>
                <c:pt idx="22">
                  <c:v>0.22896791</c:v>
                </c:pt>
                <c:pt idx="23">
                  <c:v>0.72766695999999997</c:v>
                </c:pt>
                <c:pt idx="24">
                  <c:v>0.94449263000000006</c:v>
                </c:pt>
                <c:pt idx="25">
                  <c:v>0.53252385000000002</c:v>
                </c:pt>
                <c:pt idx="26">
                  <c:v>0.59757154999999995</c:v>
                </c:pt>
                <c:pt idx="27">
                  <c:v>3.3824800000000002E-2</c:v>
                </c:pt>
                <c:pt idx="28">
                  <c:v>0.16392021000000001</c:v>
                </c:pt>
                <c:pt idx="29">
                  <c:v>0.77103208999999995</c:v>
                </c:pt>
                <c:pt idx="30">
                  <c:v>0.96617520000000001</c:v>
                </c:pt>
                <c:pt idx="31">
                  <c:v>0.25065048000000001</c:v>
                </c:pt>
                <c:pt idx="32">
                  <c:v>0.87944493000000001</c:v>
                </c:pt>
                <c:pt idx="33">
                  <c:v>0.70598439000000002</c:v>
                </c:pt>
                <c:pt idx="34">
                  <c:v>0.85776235999999995</c:v>
                </c:pt>
                <c:pt idx="35">
                  <c:v>0.18560277999999999</c:v>
                </c:pt>
                <c:pt idx="36">
                  <c:v>0.38074587999999998</c:v>
                </c:pt>
                <c:pt idx="37">
                  <c:v>0.31569817999999999</c:v>
                </c:pt>
                <c:pt idx="38">
                  <c:v>0.12055507</c:v>
                </c:pt>
                <c:pt idx="39">
                  <c:v>5.550737E-2</c:v>
                </c:pt>
                <c:pt idx="40">
                  <c:v>0.83607978999999999</c:v>
                </c:pt>
                <c:pt idx="41">
                  <c:v>0.64093668999999998</c:v>
                </c:pt>
                <c:pt idx="42">
                  <c:v>0.98785776000000003</c:v>
                </c:pt>
                <c:pt idx="43">
                  <c:v>9.8872509999999997E-2</c:v>
                </c:pt>
                <c:pt idx="44">
                  <c:v>0.46747614999999998</c:v>
                </c:pt>
                <c:pt idx="45">
                  <c:v>0.61925412000000002</c:v>
                </c:pt>
              </c:numCache>
            </c:numRef>
          </c:xVal>
          <c:yVal>
            <c:numRef>
              <c:f>'nonparametric vine '!$F$63:$F$108</c:f>
              <c:numCache>
                <c:formatCode>General</c:formatCode>
                <c:ptCount val="46"/>
                <c:pt idx="0">
                  <c:v>0.36263637100000001</c:v>
                </c:pt>
                <c:pt idx="1">
                  <c:v>0.36793115300000001</c:v>
                </c:pt>
                <c:pt idx="2">
                  <c:v>0.55701867500000002</c:v>
                </c:pt>
                <c:pt idx="3">
                  <c:v>0.56039972199999999</c:v>
                </c:pt>
                <c:pt idx="4">
                  <c:v>0.34161343599999999</c:v>
                </c:pt>
                <c:pt idx="5">
                  <c:v>0.24864660799999999</c:v>
                </c:pt>
                <c:pt idx="6">
                  <c:v>0.25967003300000002</c:v>
                </c:pt>
                <c:pt idx="7">
                  <c:v>7.9061840000000001E-3</c:v>
                </c:pt>
                <c:pt idx="8">
                  <c:v>0.92439027200000001</c:v>
                </c:pt>
                <c:pt idx="9">
                  <c:v>0.52093265200000005</c:v>
                </c:pt>
                <c:pt idx="10">
                  <c:v>0.46797322499999999</c:v>
                </c:pt>
                <c:pt idx="11">
                  <c:v>0.442933933</c:v>
                </c:pt>
                <c:pt idx="12">
                  <c:v>0.769398578</c:v>
                </c:pt>
                <c:pt idx="13">
                  <c:v>0.77383571399999995</c:v>
                </c:pt>
                <c:pt idx="14">
                  <c:v>0.17518571899999999</c:v>
                </c:pt>
                <c:pt idx="15">
                  <c:v>0.90456501</c:v>
                </c:pt>
                <c:pt idx="16">
                  <c:v>0.157387732</c:v>
                </c:pt>
                <c:pt idx="17">
                  <c:v>7.5739246999999996E-2</c:v>
                </c:pt>
                <c:pt idx="18">
                  <c:v>0.60491005099999995</c:v>
                </c:pt>
                <c:pt idx="19">
                  <c:v>0.71605693000000004</c:v>
                </c:pt>
                <c:pt idx="20">
                  <c:v>0.28229165000000001</c:v>
                </c:pt>
                <c:pt idx="21">
                  <c:v>0.61130752700000002</c:v>
                </c:pt>
                <c:pt idx="22">
                  <c:v>0.18855575599999999</c:v>
                </c:pt>
                <c:pt idx="23">
                  <c:v>0.702773015</c:v>
                </c:pt>
                <c:pt idx="24">
                  <c:v>0.95231371300000001</c:v>
                </c:pt>
                <c:pt idx="25">
                  <c:v>0.55192757000000003</c:v>
                </c:pt>
                <c:pt idx="26">
                  <c:v>0.56208624900000004</c:v>
                </c:pt>
                <c:pt idx="27">
                  <c:v>5.8990813000000003E-2</c:v>
                </c:pt>
                <c:pt idx="28">
                  <c:v>0.157387732</c:v>
                </c:pt>
                <c:pt idx="29">
                  <c:v>0.73888671299999997</c:v>
                </c:pt>
                <c:pt idx="30">
                  <c:v>0.98583436999999996</c:v>
                </c:pt>
                <c:pt idx="31">
                  <c:v>0.21103728899999999</c:v>
                </c:pt>
                <c:pt idx="32">
                  <c:v>0.82901494399999998</c:v>
                </c:pt>
                <c:pt idx="33">
                  <c:v>0.62080023799999995</c:v>
                </c:pt>
                <c:pt idx="34">
                  <c:v>0.80103854200000002</c:v>
                </c:pt>
                <c:pt idx="35">
                  <c:v>0.16998961700000001</c:v>
                </c:pt>
                <c:pt idx="36">
                  <c:v>0.34335471899999997</c:v>
                </c:pt>
                <c:pt idx="37">
                  <c:v>0.275754047</c:v>
                </c:pt>
                <c:pt idx="38">
                  <c:v>0.112705335</c:v>
                </c:pt>
                <c:pt idx="39">
                  <c:v>6.4237160000000001E-2</c:v>
                </c:pt>
                <c:pt idx="40">
                  <c:v>0.79904547000000004</c:v>
                </c:pt>
                <c:pt idx="41">
                  <c:v>0.598458936</c:v>
                </c:pt>
                <c:pt idx="42">
                  <c:v>0.986040998</c:v>
                </c:pt>
                <c:pt idx="43">
                  <c:v>7.5739246999999996E-2</c:v>
                </c:pt>
                <c:pt idx="44">
                  <c:v>0.44651709000000001</c:v>
                </c:pt>
                <c:pt idx="45">
                  <c:v>0.575478924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9CBD-4343-9156-CE4E35FC61C0}"/>
            </c:ext>
          </c:extLst>
        </c:ser>
        <c:ser>
          <c:idx val="4"/>
          <c:order val="4"/>
          <c:tx>
            <c:strRef>
              <c:f>'nonparametric vine '!$G$62</c:f>
              <c:strCache>
                <c:ptCount val="1"/>
                <c:pt idx="0">
                  <c:v>Parametric GEV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'nonparametric vine '!$B$63:$B$108</c:f>
              <c:numCache>
                <c:formatCode>General</c:formatCode>
                <c:ptCount val="46"/>
                <c:pt idx="0">
                  <c:v>0.40242844999999999</c:v>
                </c:pt>
                <c:pt idx="1">
                  <c:v>0.42411101000000001</c:v>
                </c:pt>
                <c:pt idx="2">
                  <c:v>0.55420641999999998</c:v>
                </c:pt>
                <c:pt idx="3">
                  <c:v>0.57588899000000005</c:v>
                </c:pt>
                <c:pt idx="4">
                  <c:v>0.35906331000000002</c:v>
                </c:pt>
                <c:pt idx="5">
                  <c:v>0.27233304000000003</c:v>
                </c:pt>
                <c:pt idx="6">
                  <c:v>0.29401560999999998</c:v>
                </c:pt>
                <c:pt idx="7">
                  <c:v>1.214224E-2</c:v>
                </c:pt>
                <c:pt idx="8">
                  <c:v>0.92281005999999999</c:v>
                </c:pt>
                <c:pt idx="9">
                  <c:v>0.51084127999999995</c:v>
                </c:pt>
                <c:pt idx="10">
                  <c:v>0.48915871999999999</c:v>
                </c:pt>
                <c:pt idx="11">
                  <c:v>0.44579358000000002</c:v>
                </c:pt>
                <c:pt idx="12">
                  <c:v>0.79271466000000002</c:v>
                </c:pt>
                <c:pt idx="13">
                  <c:v>0.81439722000000003</c:v>
                </c:pt>
                <c:pt idx="14">
                  <c:v>0.20728534000000001</c:v>
                </c:pt>
                <c:pt idx="15">
                  <c:v>0.90112749000000003</c:v>
                </c:pt>
                <c:pt idx="16">
                  <c:v>0.14223764</c:v>
                </c:pt>
                <c:pt idx="17">
                  <c:v>7.7189939999999999E-2</c:v>
                </c:pt>
                <c:pt idx="18">
                  <c:v>0.66261924999999999</c:v>
                </c:pt>
                <c:pt idx="19">
                  <c:v>0.74934951999999999</c:v>
                </c:pt>
                <c:pt idx="20">
                  <c:v>0.33738075000000001</c:v>
                </c:pt>
                <c:pt idx="21">
                  <c:v>0.68430181999999995</c:v>
                </c:pt>
                <c:pt idx="22">
                  <c:v>0.22896791</c:v>
                </c:pt>
                <c:pt idx="23">
                  <c:v>0.72766695999999997</c:v>
                </c:pt>
                <c:pt idx="24">
                  <c:v>0.94449263000000006</c:v>
                </c:pt>
                <c:pt idx="25">
                  <c:v>0.53252385000000002</c:v>
                </c:pt>
                <c:pt idx="26">
                  <c:v>0.59757154999999995</c:v>
                </c:pt>
                <c:pt idx="27">
                  <c:v>3.3824800000000002E-2</c:v>
                </c:pt>
                <c:pt idx="28">
                  <c:v>0.16392021000000001</c:v>
                </c:pt>
                <c:pt idx="29">
                  <c:v>0.77103208999999995</c:v>
                </c:pt>
                <c:pt idx="30">
                  <c:v>0.96617520000000001</c:v>
                </c:pt>
                <c:pt idx="31">
                  <c:v>0.25065048000000001</c:v>
                </c:pt>
                <c:pt idx="32">
                  <c:v>0.87944493000000001</c:v>
                </c:pt>
                <c:pt idx="33">
                  <c:v>0.70598439000000002</c:v>
                </c:pt>
                <c:pt idx="34">
                  <c:v>0.85776235999999995</c:v>
                </c:pt>
                <c:pt idx="35">
                  <c:v>0.18560277999999999</c:v>
                </c:pt>
                <c:pt idx="36">
                  <c:v>0.38074587999999998</c:v>
                </c:pt>
                <c:pt idx="37">
                  <c:v>0.31569817999999999</c:v>
                </c:pt>
                <c:pt idx="38">
                  <c:v>0.12055507</c:v>
                </c:pt>
                <c:pt idx="39">
                  <c:v>5.550737E-2</c:v>
                </c:pt>
                <c:pt idx="40">
                  <c:v>0.83607978999999999</c:v>
                </c:pt>
                <c:pt idx="41">
                  <c:v>0.64093668999999998</c:v>
                </c:pt>
                <c:pt idx="42">
                  <c:v>0.98785776000000003</c:v>
                </c:pt>
                <c:pt idx="43">
                  <c:v>9.8872509999999997E-2</c:v>
                </c:pt>
                <c:pt idx="44">
                  <c:v>0.46747614999999998</c:v>
                </c:pt>
                <c:pt idx="45">
                  <c:v>0.61925412000000002</c:v>
                </c:pt>
              </c:numCache>
            </c:numRef>
          </c:xVal>
          <c:yVal>
            <c:numRef>
              <c:f>'nonparametric vine '!$G$63:$G$108</c:f>
              <c:numCache>
                <c:formatCode>General</c:formatCode>
                <c:ptCount val="46"/>
                <c:pt idx="0">
                  <c:v>0.39860207199999997</c:v>
                </c:pt>
                <c:pt idx="1">
                  <c:v>0.40394581800000001</c:v>
                </c:pt>
                <c:pt idx="2">
                  <c:v>0.58006233500000004</c:v>
                </c:pt>
                <c:pt idx="3">
                  <c:v>0.58300361300000003</c:v>
                </c:pt>
                <c:pt idx="4">
                  <c:v>0.37711308399999999</c:v>
                </c:pt>
                <c:pt idx="5">
                  <c:v>0.27636564600000002</c:v>
                </c:pt>
                <c:pt idx="6">
                  <c:v>0.288834064</c:v>
                </c:pt>
                <c:pt idx="7">
                  <c:v>7.2875299999999995E-4</c:v>
                </c:pt>
                <c:pt idx="8">
                  <c:v>0.89404698999999999</c:v>
                </c:pt>
                <c:pt idx="9">
                  <c:v>0.54830321400000004</c:v>
                </c:pt>
                <c:pt idx="10">
                  <c:v>0.50030421400000002</c:v>
                </c:pt>
                <c:pt idx="11">
                  <c:v>0.476944863</c:v>
                </c:pt>
                <c:pt idx="12">
                  <c:v>0.758233567</c:v>
                </c:pt>
                <c:pt idx="13">
                  <c:v>0.76192057999999996</c:v>
                </c:pt>
                <c:pt idx="14">
                  <c:v>0.18948353300000001</c:v>
                </c:pt>
                <c:pt idx="15">
                  <c:v>0.87519829999999998</c:v>
                </c:pt>
                <c:pt idx="16">
                  <c:v>0.16748458399999999</c:v>
                </c:pt>
                <c:pt idx="17">
                  <c:v>6.4568686E-2</c:v>
                </c:pt>
                <c:pt idx="18">
                  <c:v>0.62124868300000002</c:v>
                </c:pt>
                <c:pt idx="19">
                  <c:v>0.71409226299999995</c:v>
                </c:pt>
                <c:pt idx="20">
                  <c:v>0.31396567199999997</c:v>
                </c:pt>
                <c:pt idx="21">
                  <c:v>0.62668031099999999</c:v>
                </c:pt>
                <c:pt idx="22">
                  <c:v>0.20578030899999999</c:v>
                </c:pt>
                <c:pt idx="23">
                  <c:v>0.703107433</c:v>
                </c:pt>
                <c:pt idx="24">
                  <c:v>0.92228575499999998</c:v>
                </c:pt>
                <c:pt idx="25">
                  <c:v>0.57562285899999999</c:v>
                </c:pt>
                <c:pt idx="26">
                  <c:v>0.58446871899999997</c:v>
                </c:pt>
                <c:pt idx="27">
                  <c:v>4.4427722000000003E-2</c:v>
                </c:pt>
                <c:pt idx="28">
                  <c:v>0.16748458399999999</c:v>
                </c:pt>
                <c:pt idx="29">
                  <c:v>0.73296128000000005</c:v>
                </c:pt>
                <c:pt idx="30">
                  <c:v>0.96159013800000004</c:v>
                </c:pt>
                <c:pt idx="31">
                  <c:v>0.23270612700000001</c:v>
                </c:pt>
                <c:pt idx="32">
                  <c:v>0.80829450400000002</c:v>
                </c:pt>
                <c:pt idx="33">
                  <c:v>0.634713482</c:v>
                </c:pt>
                <c:pt idx="34">
                  <c:v>0.78463656800000003</c:v>
                </c:pt>
                <c:pt idx="35">
                  <c:v>0.18309561799999999</c:v>
                </c:pt>
                <c:pt idx="36">
                  <c:v>0.37890980400000002</c:v>
                </c:pt>
                <c:pt idx="37">
                  <c:v>0.30676477800000002</c:v>
                </c:pt>
                <c:pt idx="38">
                  <c:v>0.11111059600000001</c:v>
                </c:pt>
                <c:pt idx="39">
                  <c:v>5.0615822999999997E-2</c:v>
                </c:pt>
                <c:pt idx="40">
                  <c:v>0.78296425800000002</c:v>
                </c:pt>
                <c:pt idx="41">
                  <c:v>0.61575622399999996</c:v>
                </c:pt>
                <c:pt idx="42">
                  <c:v>0.96187451400000001</c:v>
                </c:pt>
                <c:pt idx="43">
                  <c:v>6.4568686E-2</c:v>
                </c:pt>
                <c:pt idx="44">
                  <c:v>0.48031613699999998</c:v>
                </c:pt>
                <c:pt idx="45">
                  <c:v>0.59605597099999996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9CBD-4343-9156-CE4E35FC61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2260000"/>
        <c:axId val="812257088"/>
      </c:scatterChart>
      <c:valAx>
        <c:axId val="812260000"/>
        <c:scaling>
          <c:orientation val="minMax"/>
          <c:max val="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CA" dirty="0"/>
                  <a:t>Empirical probabilities</a:t>
                </a:r>
                <a:r>
                  <a:rPr lang="en-CA" baseline="0" dirty="0"/>
                  <a:t> (via position-plotting approach)</a:t>
                </a:r>
                <a:endParaRPr lang="en-CA" dirty="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12257088"/>
        <c:crosses val="autoZero"/>
        <c:crossBetween val="midCat"/>
        <c:majorUnit val="0.1"/>
      </c:valAx>
      <c:valAx>
        <c:axId val="812257088"/>
        <c:scaling>
          <c:orientation val="minMax"/>
          <c:max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CA" dirty="0"/>
                  <a:t>Theoretical probabilities (via fitted</a:t>
                </a:r>
                <a:r>
                  <a:rPr lang="en-CA" baseline="0" dirty="0"/>
                  <a:t> candidate functions)</a:t>
                </a:r>
                <a:endParaRPr lang="en-CA" dirty="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1226000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'nonparametric vine '!$L$62</c:f>
              <c:strCache>
                <c:ptCount val="1"/>
                <c:pt idx="0">
                  <c:v>Normal KDE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'nonparametric vine '!$K$63:$K$108</c:f>
              <c:numCache>
                <c:formatCode>General</c:formatCode>
                <c:ptCount val="46"/>
                <c:pt idx="0">
                  <c:v>0.31569817999999999</c:v>
                </c:pt>
                <c:pt idx="1">
                  <c:v>5.550737E-2</c:v>
                </c:pt>
                <c:pt idx="2">
                  <c:v>0.14223764</c:v>
                </c:pt>
                <c:pt idx="3">
                  <c:v>0.68430181999999995</c:v>
                </c:pt>
                <c:pt idx="4">
                  <c:v>0.79271466000000002</c:v>
                </c:pt>
                <c:pt idx="5">
                  <c:v>0.72766695999999997</c:v>
                </c:pt>
                <c:pt idx="6">
                  <c:v>0.12055507</c:v>
                </c:pt>
                <c:pt idx="7">
                  <c:v>0.33738075000000001</c:v>
                </c:pt>
                <c:pt idx="8">
                  <c:v>0.48915871999999999</c:v>
                </c:pt>
                <c:pt idx="9">
                  <c:v>0.57588899000000005</c:v>
                </c:pt>
                <c:pt idx="10">
                  <c:v>0.59757154999999995</c:v>
                </c:pt>
                <c:pt idx="11">
                  <c:v>0.61925412000000002</c:v>
                </c:pt>
                <c:pt idx="12">
                  <c:v>0.87944493000000001</c:v>
                </c:pt>
                <c:pt idx="13">
                  <c:v>0.20728534000000001</c:v>
                </c:pt>
                <c:pt idx="14">
                  <c:v>7.7189939999999999E-2</c:v>
                </c:pt>
                <c:pt idx="15">
                  <c:v>0.92281005999999999</c:v>
                </c:pt>
                <c:pt idx="16">
                  <c:v>0.85776235999999995</c:v>
                </c:pt>
                <c:pt idx="17">
                  <c:v>9.8872509999999997E-2</c:v>
                </c:pt>
                <c:pt idx="18">
                  <c:v>0.70598439000000002</c:v>
                </c:pt>
                <c:pt idx="19">
                  <c:v>0.94449263000000006</c:v>
                </c:pt>
                <c:pt idx="20">
                  <c:v>0.18560277999999999</c:v>
                </c:pt>
                <c:pt idx="21">
                  <c:v>0.38074587999999998</c:v>
                </c:pt>
                <c:pt idx="22">
                  <c:v>0.90112749000000003</c:v>
                </c:pt>
                <c:pt idx="23">
                  <c:v>0.66261924999999999</c:v>
                </c:pt>
                <c:pt idx="24">
                  <c:v>0.83607978999999999</c:v>
                </c:pt>
                <c:pt idx="25">
                  <c:v>0.51084127999999995</c:v>
                </c:pt>
                <c:pt idx="26">
                  <c:v>0.44579358000000002</c:v>
                </c:pt>
                <c:pt idx="27">
                  <c:v>0.22896791</c:v>
                </c:pt>
                <c:pt idx="28">
                  <c:v>3.3824800000000002E-2</c:v>
                </c:pt>
                <c:pt idx="29">
                  <c:v>0.53252385000000002</c:v>
                </c:pt>
                <c:pt idx="30">
                  <c:v>0.98785776000000003</c:v>
                </c:pt>
                <c:pt idx="31">
                  <c:v>0.25065048000000001</c:v>
                </c:pt>
                <c:pt idx="32">
                  <c:v>0.64093668999999998</c:v>
                </c:pt>
                <c:pt idx="33">
                  <c:v>0.96617520000000001</c:v>
                </c:pt>
                <c:pt idx="34">
                  <c:v>0.46747614999999998</c:v>
                </c:pt>
                <c:pt idx="35">
                  <c:v>0.35906331000000002</c:v>
                </c:pt>
                <c:pt idx="36">
                  <c:v>0.27233304000000003</c:v>
                </c:pt>
                <c:pt idx="37">
                  <c:v>0.42411101000000001</c:v>
                </c:pt>
                <c:pt idx="38">
                  <c:v>1.214224E-2</c:v>
                </c:pt>
                <c:pt idx="39">
                  <c:v>0.29401560999999998</c:v>
                </c:pt>
                <c:pt idx="40">
                  <c:v>0.16392021000000001</c:v>
                </c:pt>
                <c:pt idx="41">
                  <c:v>0.40242844999999999</c:v>
                </c:pt>
                <c:pt idx="42">
                  <c:v>0.77103208999999995</c:v>
                </c:pt>
                <c:pt idx="43">
                  <c:v>0.81439722000000003</c:v>
                </c:pt>
                <c:pt idx="44">
                  <c:v>0.55420641999999998</c:v>
                </c:pt>
                <c:pt idx="45">
                  <c:v>0.74934951999999999</c:v>
                </c:pt>
              </c:numCache>
            </c:numRef>
          </c:xVal>
          <c:yVal>
            <c:numRef>
              <c:f>'nonparametric vine '!$L$63:$L$108</c:f>
              <c:numCache>
                <c:formatCode>General</c:formatCode>
                <c:ptCount val="46"/>
                <c:pt idx="0">
                  <c:v>0.29214655</c:v>
                </c:pt>
                <c:pt idx="1">
                  <c:v>7.4059429999999996E-2</c:v>
                </c:pt>
                <c:pt idx="2">
                  <c:v>0.15553001</c:v>
                </c:pt>
                <c:pt idx="3">
                  <c:v>0.70603457999999997</c:v>
                </c:pt>
                <c:pt idx="4">
                  <c:v>0.78863888999999998</c:v>
                </c:pt>
                <c:pt idx="5">
                  <c:v>0.75248327999999998</c:v>
                </c:pt>
                <c:pt idx="6">
                  <c:v>0.14897494999999999</c:v>
                </c:pt>
                <c:pt idx="7">
                  <c:v>0.33079230999999998</c:v>
                </c:pt>
                <c:pt idx="8">
                  <c:v>0.47471878000000001</c:v>
                </c:pt>
                <c:pt idx="9">
                  <c:v>0.56501385999999998</c:v>
                </c:pt>
                <c:pt idx="10">
                  <c:v>0.61190257000000003</c:v>
                </c:pt>
                <c:pt idx="11">
                  <c:v>0.65229298000000002</c:v>
                </c:pt>
                <c:pt idx="12">
                  <c:v>0.89800891000000005</c:v>
                </c:pt>
                <c:pt idx="13">
                  <c:v>0.20469287</c:v>
                </c:pt>
                <c:pt idx="14">
                  <c:v>7.9443239999999998E-2</c:v>
                </c:pt>
                <c:pt idx="15">
                  <c:v>0.93398274000000003</c:v>
                </c:pt>
                <c:pt idx="16">
                  <c:v>0.89061080999999997</c:v>
                </c:pt>
                <c:pt idx="17">
                  <c:v>8.8695250000000003E-2</c:v>
                </c:pt>
                <c:pt idx="18">
                  <c:v>0.74068579999999995</c:v>
                </c:pt>
                <c:pt idx="19">
                  <c:v>0.95418365000000005</c:v>
                </c:pt>
                <c:pt idx="20">
                  <c:v>0.19377747000000001</c:v>
                </c:pt>
                <c:pt idx="21">
                  <c:v>0.41488313999999998</c:v>
                </c:pt>
                <c:pt idx="22">
                  <c:v>0.91671407999999999</c:v>
                </c:pt>
                <c:pt idx="23">
                  <c:v>0.68307052000000001</c:v>
                </c:pt>
                <c:pt idx="24">
                  <c:v>0.82669682</c:v>
                </c:pt>
                <c:pt idx="25">
                  <c:v>0.52379863999999998</c:v>
                </c:pt>
                <c:pt idx="26">
                  <c:v>0.43134887</c:v>
                </c:pt>
                <c:pt idx="27">
                  <c:v>0.24015755999999999</c:v>
                </c:pt>
                <c:pt idx="28">
                  <c:v>2.7776289999999999E-2</c:v>
                </c:pt>
                <c:pt idx="29">
                  <c:v>0.52708984000000003</c:v>
                </c:pt>
                <c:pt idx="30">
                  <c:v>0.99116722000000002</c:v>
                </c:pt>
                <c:pt idx="31">
                  <c:v>0.25444548</c:v>
                </c:pt>
                <c:pt idx="32">
                  <c:v>0.65525809000000002</c:v>
                </c:pt>
                <c:pt idx="33">
                  <c:v>0.97128714000000005</c:v>
                </c:pt>
                <c:pt idx="34">
                  <c:v>0.43174795999999999</c:v>
                </c:pt>
                <c:pt idx="35">
                  <c:v>0.39017491999999998</c:v>
                </c:pt>
                <c:pt idx="36">
                  <c:v>0.27934191000000003</c:v>
                </c:pt>
                <c:pt idx="37">
                  <c:v>0.42336750000000001</c:v>
                </c:pt>
                <c:pt idx="38">
                  <c:v>6.6213799999999996E-3</c:v>
                </c:pt>
                <c:pt idx="39">
                  <c:v>0.28116576999999998</c:v>
                </c:pt>
                <c:pt idx="40">
                  <c:v>0.15947344999999999</c:v>
                </c:pt>
                <c:pt idx="41">
                  <c:v>0.42229720999999998</c:v>
                </c:pt>
                <c:pt idx="42">
                  <c:v>0.76376845999999998</c:v>
                </c:pt>
                <c:pt idx="43">
                  <c:v>0.81091933999999999</c:v>
                </c:pt>
                <c:pt idx="44">
                  <c:v>0.52796650999999994</c:v>
                </c:pt>
                <c:pt idx="45">
                  <c:v>0.76010571000000005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6F2-4118-832B-B6C2E7C3A302}"/>
            </c:ext>
          </c:extLst>
        </c:ser>
        <c:ser>
          <c:idx val="1"/>
          <c:order val="1"/>
          <c:tx>
            <c:strRef>
              <c:f>'nonparametric vine '!$M$62</c:f>
              <c:strCache>
                <c:ptCount val="1"/>
                <c:pt idx="0">
                  <c:v>Epanechnikov (or Parabolic) KDE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'nonparametric vine '!$K$63:$K$108</c:f>
              <c:numCache>
                <c:formatCode>General</c:formatCode>
                <c:ptCount val="46"/>
                <c:pt idx="0">
                  <c:v>0.31569817999999999</c:v>
                </c:pt>
                <c:pt idx="1">
                  <c:v>5.550737E-2</c:v>
                </c:pt>
                <c:pt idx="2">
                  <c:v>0.14223764</c:v>
                </c:pt>
                <c:pt idx="3">
                  <c:v>0.68430181999999995</c:v>
                </c:pt>
                <c:pt idx="4">
                  <c:v>0.79271466000000002</c:v>
                </c:pt>
                <c:pt idx="5">
                  <c:v>0.72766695999999997</c:v>
                </c:pt>
                <c:pt idx="6">
                  <c:v>0.12055507</c:v>
                </c:pt>
                <c:pt idx="7">
                  <c:v>0.33738075000000001</c:v>
                </c:pt>
                <c:pt idx="8">
                  <c:v>0.48915871999999999</c:v>
                </c:pt>
                <c:pt idx="9">
                  <c:v>0.57588899000000005</c:v>
                </c:pt>
                <c:pt idx="10">
                  <c:v>0.59757154999999995</c:v>
                </c:pt>
                <c:pt idx="11">
                  <c:v>0.61925412000000002</c:v>
                </c:pt>
                <c:pt idx="12">
                  <c:v>0.87944493000000001</c:v>
                </c:pt>
                <c:pt idx="13">
                  <c:v>0.20728534000000001</c:v>
                </c:pt>
                <c:pt idx="14">
                  <c:v>7.7189939999999999E-2</c:v>
                </c:pt>
                <c:pt idx="15">
                  <c:v>0.92281005999999999</c:v>
                </c:pt>
                <c:pt idx="16">
                  <c:v>0.85776235999999995</c:v>
                </c:pt>
                <c:pt idx="17">
                  <c:v>9.8872509999999997E-2</c:v>
                </c:pt>
                <c:pt idx="18">
                  <c:v>0.70598439000000002</c:v>
                </c:pt>
                <c:pt idx="19">
                  <c:v>0.94449263000000006</c:v>
                </c:pt>
                <c:pt idx="20">
                  <c:v>0.18560277999999999</c:v>
                </c:pt>
                <c:pt idx="21">
                  <c:v>0.38074587999999998</c:v>
                </c:pt>
                <c:pt idx="22">
                  <c:v>0.90112749000000003</c:v>
                </c:pt>
                <c:pt idx="23">
                  <c:v>0.66261924999999999</c:v>
                </c:pt>
                <c:pt idx="24">
                  <c:v>0.83607978999999999</c:v>
                </c:pt>
                <c:pt idx="25">
                  <c:v>0.51084127999999995</c:v>
                </c:pt>
                <c:pt idx="26">
                  <c:v>0.44579358000000002</c:v>
                </c:pt>
                <c:pt idx="27">
                  <c:v>0.22896791</c:v>
                </c:pt>
                <c:pt idx="28">
                  <c:v>3.3824800000000002E-2</c:v>
                </c:pt>
                <c:pt idx="29">
                  <c:v>0.53252385000000002</c:v>
                </c:pt>
                <c:pt idx="30">
                  <c:v>0.98785776000000003</c:v>
                </c:pt>
                <c:pt idx="31">
                  <c:v>0.25065048000000001</c:v>
                </c:pt>
                <c:pt idx="32">
                  <c:v>0.64093668999999998</c:v>
                </c:pt>
                <c:pt idx="33">
                  <c:v>0.96617520000000001</c:v>
                </c:pt>
                <c:pt idx="34">
                  <c:v>0.46747614999999998</c:v>
                </c:pt>
                <c:pt idx="35">
                  <c:v>0.35906331000000002</c:v>
                </c:pt>
                <c:pt idx="36">
                  <c:v>0.27233304000000003</c:v>
                </c:pt>
                <c:pt idx="37">
                  <c:v>0.42411101000000001</c:v>
                </c:pt>
                <c:pt idx="38">
                  <c:v>1.214224E-2</c:v>
                </c:pt>
                <c:pt idx="39">
                  <c:v>0.29401560999999998</c:v>
                </c:pt>
                <c:pt idx="40">
                  <c:v>0.16392021000000001</c:v>
                </c:pt>
                <c:pt idx="41">
                  <c:v>0.40242844999999999</c:v>
                </c:pt>
                <c:pt idx="42">
                  <c:v>0.77103208999999995</c:v>
                </c:pt>
                <c:pt idx="43">
                  <c:v>0.81439722000000003</c:v>
                </c:pt>
                <c:pt idx="44">
                  <c:v>0.55420641999999998</c:v>
                </c:pt>
                <c:pt idx="45">
                  <c:v>0.74934951999999999</c:v>
                </c:pt>
              </c:numCache>
            </c:numRef>
          </c:xVal>
          <c:yVal>
            <c:numRef>
              <c:f>'nonparametric vine '!$M$63:$M$108</c:f>
              <c:numCache>
                <c:formatCode>General</c:formatCode>
                <c:ptCount val="46"/>
                <c:pt idx="0">
                  <c:v>0.28142088199999998</c:v>
                </c:pt>
                <c:pt idx="1">
                  <c:v>9.1688757999999995E-2</c:v>
                </c:pt>
                <c:pt idx="2">
                  <c:v>0.170523379</c:v>
                </c:pt>
                <c:pt idx="3">
                  <c:v>0.71237235899999996</c:v>
                </c:pt>
                <c:pt idx="4">
                  <c:v>0.80059429699999995</c:v>
                </c:pt>
                <c:pt idx="5">
                  <c:v>0.76330234200000002</c:v>
                </c:pt>
                <c:pt idx="6">
                  <c:v>0.16486506500000001</c:v>
                </c:pt>
                <c:pt idx="7">
                  <c:v>0.31285215700000002</c:v>
                </c:pt>
                <c:pt idx="8">
                  <c:v>0.44243546700000003</c:v>
                </c:pt>
                <c:pt idx="9">
                  <c:v>0.54149208699999996</c:v>
                </c:pt>
                <c:pt idx="10">
                  <c:v>0.59853808600000002</c:v>
                </c:pt>
                <c:pt idx="11">
                  <c:v>0.64852373500000005</c:v>
                </c:pt>
                <c:pt idx="12">
                  <c:v>0.90623701199999995</c:v>
                </c:pt>
                <c:pt idx="13">
                  <c:v>0.211347219</c:v>
                </c:pt>
                <c:pt idx="14">
                  <c:v>9.7793070999999995E-2</c:v>
                </c:pt>
                <c:pt idx="15">
                  <c:v>0.93709608499999997</c:v>
                </c:pt>
                <c:pt idx="16">
                  <c:v>0.89952876999999998</c:v>
                </c:pt>
                <c:pt idx="17">
                  <c:v>0.107846994</c:v>
                </c:pt>
                <c:pt idx="18">
                  <c:v>0.75073493899999999</c:v>
                </c:pt>
                <c:pt idx="19">
                  <c:v>0.95308126599999998</c:v>
                </c:pt>
                <c:pt idx="20">
                  <c:v>0.20246541000000001</c:v>
                </c:pt>
                <c:pt idx="21">
                  <c:v>0.385274112</c:v>
                </c:pt>
                <c:pt idx="22">
                  <c:v>0.92267230200000006</c:v>
                </c:pt>
                <c:pt idx="23">
                  <c:v>0.68567924599999996</c:v>
                </c:pt>
                <c:pt idx="24">
                  <c:v>0.83849079400000004</c:v>
                </c:pt>
                <c:pt idx="25">
                  <c:v>0.49424050200000003</c:v>
                </c:pt>
                <c:pt idx="26">
                  <c:v>0.40043067500000001</c:v>
                </c:pt>
                <c:pt idx="27">
                  <c:v>0.239840199</c:v>
                </c:pt>
                <c:pt idx="28">
                  <c:v>2.9459474999999999E-2</c:v>
                </c:pt>
                <c:pt idx="29">
                  <c:v>0.49789001900000002</c:v>
                </c:pt>
                <c:pt idx="30">
                  <c:v>0.98265905899999995</c:v>
                </c:pt>
                <c:pt idx="31">
                  <c:v>0.251246103</c:v>
                </c:pt>
                <c:pt idx="32">
                  <c:v>0.65215736499999999</c:v>
                </c:pt>
                <c:pt idx="33">
                  <c:v>0.96618303800000005</c:v>
                </c:pt>
                <c:pt idx="34">
                  <c:v>0.40080300800000002</c:v>
                </c:pt>
                <c:pt idx="35">
                  <c:v>0.36321905700000001</c:v>
                </c:pt>
                <c:pt idx="36">
                  <c:v>0.27114122499999999</c:v>
                </c:pt>
                <c:pt idx="37">
                  <c:v>0.39303464799999999</c:v>
                </c:pt>
                <c:pt idx="38">
                  <c:v>6.3741689999999998E-3</c:v>
                </c:pt>
                <c:pt idx="39">
                  <c:v>0.27260270399999997</c:v>
                </c:pt>
                <c:pt idx="40">
                  <c:v>0.17389568599999999</c:v>
                </c:pt>
                <c:pt idx="41">
                  <c:v>0.39205000200000001</c:v>
                </c:pt>
                <c:pt idx="42">
                  <c:v>0.77512201999999997</c:v>
                </c:pt>
                <c:pt idx="43">
                  <c:v>0.82290649100000002</c:v>
                </c:pt>
                <c:pt idx="44">
                  <c:v>0.49886588100000001</c:v>
                </c:pt>
                <c:pt idx="45">
                  <c:v>0.77130596600000001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6F2-4118-832B-B6C2E7C3A302}"/>
            </c:ext>
          </c:extLst>
        </c:ser>
        <c:ser>
          <c:idx val="2"/>
          <c:order val="2"/>
          <c:tx>
            <c:strRef>
              <c:f>'nonparametric vine '!$N$62</c:f>
              <c:strCache>
                <c:ptCount val="1"/>
                <c:pt idx="0">
                  <c:v>Biweight (or Quartic) KDE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'nonparametric vine '!$K$63:$K$108</c:f>
              <c:numCache>
                <c:formatCode>General</c:formatCode>
                <c:ptCount val="46"/>
                <c:pt idx="0">
                  <c:v>0.31569817999999999</c:v>
                </c:pt>
                <c:pt idx="1">
                  <c:v>5.550737E-2</c:v>
                </c:pt>
                <c:pt idx="2">
                  <c:v>0.14223764</c:v>
                </c:pt>
                <c:pt idx="3">
                  <c:v>0.68430181999999995</c:v>
                </c:pt>
                <c:pt idx="4">
                  <c:v>0.79271466000000002</c:v>
                </c:pt>
                <c:pt idx="5">
                  <c:v>0.72766695999999997</c:v>
                </c:pt>
                <c:pt idx="6">
                  <c:v>0.12055507</c:v>
                </c:pt>
                <c:pt idx="7">
                  <c:v>0.33738075000000001</c:v>
                </c:pt>
                <c:pt idx="8">
                  <c:v>0.48915871999999999</c:v>
                </c:pt>
                <c:pt idx="9">
                  <c:v>0.57588899000000005</c:v>
                </c:pt>
                <c:pt idx="10">
                  <c:v>0.59757154999999995</c:v>
                </c:pt>
                <c:pt idx="11">
                  <c:v>0.61925412000000002</c:v>
                </c:pt>
                <c:pt idx="12">
                  <c:v>0.87944493000000001</c:v>
                </c:pt>
                <c:pt idx="13">
                  <c:v>0.20728534000000001</c:v>
                </c:pt>
                <c:pt idx="14">
                  <c:v>7.7189939999999999E-2</c:v>
                </c:pt>
                <c:pt idx="15">
                  <c:v>0.92281005999999999</c:v>
                </c:pt>
                <c:pt idx="16">
                  <c:v>0.85776235999999995</c:v>
                </c:pt>
                <c:pt idx="17">
                  <c:v>9.8872509999999997E-2</c:v>
                </c:pt>
                <c:pt idx="18">
                  <c:v>0.70598439000000002</c:v>
                </c:pt>
                <c:pt idx="19">
                  <c:v>0.94449263000000006</c:v>
                </c:pt>
                <c:pt idx="20">
                  <c:v>0.18560277999999999</c:v>
                </c:pt>
                <c:pt idx="21">
                  <c:v>0.38074587999999998</c:v>
                </c:pt>
                <c:pt idx="22">
                  <c:v>0.90112749000000003</c:v>
                </c:pt>
                <c:pt idx="23">
                  <c:v>0.66261924999999999</c:v>
                </c:pt>
                <c:pt idx="24">
                  <c:v>0.83607978999999999</c:v>
                </c:pt>
                <c:pt idx="25">
                  <c:v>0.51084127999999995</c:v>
                </c:pt>
                <c:pt idx="26">
                  <c:v>0.44579358000000002</c:v>
                </c:pt>
                <c:pt idx="27">
                  <c:v>0.22896791</c:v>
                </c:pt>
                <c:pt idx="28">
                  <c:v>3.3824800000000002E-2</c:v>
                </c:pt>
                <c:pt idx="29">
                  <c:v>0.53252385000000002</c:v>
                </c:pt>
                <c:pt idx="30">
                  <c:v>0.98785776000000003</c:v>
                </c:pt>
                <c:pt idx="31">
                  <c:v>0.25065048000000001</c:v>
                </c:pt>
                <c:pt idx="32">
                  <c:v>0.64093668999999998</c:v>
                </c:pt>
                <c:pt idx="33">
                  <c:v>0.96617520000000001</c:v>
                </c:pt>
                <c:pt idx="34">
                  <c:v>0.46747614999999998</c:v>
                </c:pt>
                <c:pt idx="35">
                  <c:v>0.35906331000000002</c:v>
                </c:pt>
                <c:pt idx="36">
                  <c:v>0.27233304000000003</c:v>
                </c:pt>
                <c:pt idx="37">
                  <c:v>0.42411101000000001</c:v>
                </c:pt>
                <c:pt idx="38">
                  <c:v>1.214224E-2</c:v>
                </c:pt>
                <c:pt idx="39">
                  <c:v>0.29401560999999998</c:v>
                </c:pt>
                <c:pt idx="40">
                  <c:v>0.16392021000000001</c:v>
                </c:pt>
                <c:pt idx="41">
                  <c:v>0.40242844999999999</c:v>
                </c:pt>
                <c:pt idx="42">
                  <c:v>0.77103208999999995</c:v>
                </c:pt>
                <c:pt idx="43">
                  <c:v>0.81439722000000003</c:v>
                </c:pt>
                <c:pt idx="44">
                  <c:v>0.55420641999999998</c:v>
                </c:pt>
                <c:pt idx="45">
                  <c:v>0.74934951999999999</c:v>
                </c:pt>
              </c:numCache>
            </c:numRef>
          </c:xVal>
          <c:yVal>
            <c:numRef>
              <c:f>'nonparametric vine '!$N$63:$N$108</c:f>
              <c:numCache>
                <c:formatCode>General</c:formatCode>
                <c:ptCount val="46"/>
                <c:pt idx="0">
                  <c:v>0.27619251299999997</c:v>
                </c:pt>
                <c:pt idx="1">
                  <c:v>9.2033074000000006E-2</c:v>
                </c:pt>
                <c:pt idx="2">
                  <c:v>0.16934837</c:v>
                </c:pt>
                <c:pt idx="3">
                  <c:v>0.70910501100000001</c:v>
                </c:pt>
                <c:pt idx="4">
                  <c:v>0.79988102400000005</c:v>
                </c:pt>
                <c:pt idx="5">
                  <c:v>0.76164479100000004</c:v>
                </c:pt>
                <c:pt idx="6">
                  <c:v>0.16387084099999999</c:v>
                </c:pt>
                <c:pt idx="7">
                  <c:v>0.30658343300000002</c:v>
                </c:pt>
                <c:pt idx="8">
                  <c:v>0.43373372300000002</c:v>
                </c:pt>
                <c:pt idx="9">
                  <c:v>0.53338780900000005</c:v>
                </c:pt>
                <c:pt idx="10">
                  <c:v>0.59167024300000004</c:v>
                </c:pt>
                <c:pt idx="11">
                  <c:v>0.64312729400000002</c:v>
                </c:pt>
                <c:pt idx="12">
                  <c:v>0.905886462</c:v>
                </c:pt>
                <c:pt idx="13">
                  <c:v>0.20872248299999999</c:v>
                </c:pt>
                <c:pt idx="14">
                  <c:v>9.8126938999999996E-2</c:v>
                </c:pt>
                <c:pt idx="15">
                  <c:v>0.93597048299999996</c:v>
                </c:pt>
                <c:pt idx="16">
                  <c:v>0.89929167099999996</c:v>
                </c:pt>
                <c:pt idx="17">
                  <c:v>0.10811308</c:v>
                </c:pt>
                <c:pt idx="18">
                  <c:v>0.748704857</c:v>
                </c:pt>
                <c:pt idx="19">
                  <c:v>0.95142908400000004</c:v>
                </c:pt>
                <c:pt idx="20">
                  <c:v>0.20017115499999999</c:v>
                </c:pt>
                <c:pt idx="21">
                  <c:v>0.37722126099999997</c:v>
                </c:pt>
                <c:pt idx="22">
                  <c:v>0.92195798900000003</c:v>
                </c:pt>
                <c:pt idx="23">
                  <c:v>0.68151133900000005</c:v>
                </c:pt>
                <c:pt idx="24">
                  <c:v>0.83838230199999997</c:v>
                </c:pt>
                <c:pt idx="25">
                  <c:v>0.48558409699999999</c:v>
                </c:pt>
                <c:pt idx="26">
                  <c:v>0.39213577199999999</c:v>
                </c:pt>
                <c:pt idx="27">
                  <c:v>0.236137658</c:v>
                </c:pt>
                <c:pt idx="28">
                  <c:v>2.8416319999999998E-2</c:v>
                </c:pt>
                <c:pt idx="29">
                  <c:v>0.48925937200000003</c:v>
                </c:pt>
                <c:pt idx="30">
                  <c:v>0.98024595299999995</c:v>
                </c:pt>
                <c:pt idx="31">
                  <c:v>0.247114363</c:v>
                </c:pt>
                <c:pt idx="32">
                  <c:v>0.64687764400000003</c:v>
                </c:pt>
                <c:pt idx="33">
                  <c:v>0.96409874900000003</c:v>
                </c:pt>
                <c:pt idx="34">
                  <c:v>0.39250278199999999</c:v>
                </c:pt>
                <c:pt idx="35">
                  <c:v>0.35560430700000001</c:v>
                </c:pt>
                <c:pt idx="36">
                  <c:v>0.26627803999999999</c:v>
                </c:pt>
                <c:pt idx="37">
                  <c:v>0.38485171099999999</c:v>
                </c:pt>
                <c:pt idx="38">
                  <c:v>5.4594550000000002E-3</c:v>
                </c:pt>
                <c:pt idx="39">
                  <c:v>0.26768698800000001</c:v>
                </c:pt>
                <c:pt idx="40">
                  <c:v>0.17260982699999999</c:v>
                </c:pt>
                <c:pt idx="41">
                  <c:v>0.38388285900000002</c:v>
                </c:pt>
                <c:pt idx="42">
                  <c:v>0.77379293000000005</c:v>
                </c:pt>
                <c:pt idx="43">
                  <c:v>0.82260173199999997</c:v>
                </c:pt>
                <c:pt idx="44">
                  <c:v>0.49024261400000002</c:v>
                </c:pt>
                <c:pt idx="45">
                  <c:v>0.76987340999999998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16F2-4118-832B-B6C2E7C3A302}"/>
            </c:ext>
          </c:extLst>
        </c:ser>
        <c:ser>
          <c:idx val="3"/>
          <c:order val="3"/>
          <c:tx>
            <c:strRef>
              <c:f>'nonparametric vine '!$O$62</c:f>
              <c:strCache>
                <c:ptCount val="1"/>
                <c:pt idx="0">
                  <c:v>Triweight KDE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'nonparametric vine '!$K$63:$K$108</c:f>
              <c:numCache>
                <c:formatCode>General</c:formatCode>
                <c:ptCount val="46"/>
                <c:pt idx="0">
                  <c:v>0.31569817999999999</c:v>
                </c:pt>
                <c:pt idx="1">
                  <c:v>5.550737E-2</c:v>
                </c:pt>
                <c:pt idx="2">
                  <c:v>0.14223764</c:v>
                </c:pt>
                <c:pt idx="3">
                  <c:v>0.68430181999999995</c:v>
                </c:pt>
                <c:pt idx="4">
                  <c:v>0.79271466000000002</c:v>
                </c:pt>
                <c:pt idx="5">
                  <c:v>0.72766695999999997</c:v>
                </c:pt>
                <c:pt idx="6">
                  <c:v>0.12055507</c:v>
                </c:pt>
                <c:pt idx="7">
                  <c:v>0.33738075000000001</c:v>
                </c:pt>
                <c:pt idx="8">
                  <c:v>0.48915871999999999</c:v>
                </c:pt>
                <c:pt idx="9">
                  <c:v>0.57588899000000005</c:v>
                </c:pt>
                <c:pt idx="10">
                  <c:v>0.59757154999999995</c:v>
                </c:pt>
                <c:pt idx="11">
                  <c:v>0.61925412000000002</c:v>
                </c:pt>
                <c:pt idx="12">
                  <c:v>0.87944493000000001</c:v>
                </c:pt>
                <c:pt idx="13">
                  <c:v>0.20728534000000001</c:v>
                </c:pt>
                <c:pt idx="14">
                  <c:v>7.7189939999999999E-2</c:v>
                </c:pt>
                <c:pt idx="15">
                  <c:v>0.92281005999999999</c:v>
                </c:pt>
                <c:pt idx="16">
                  <c:v>0.85776235999999995</c:v>
                </c:pt>
                <c:pt idx="17">
                  <c:v>9.8872509999999997E-2</c:v>
                </c:pt>
                <c:pt idx="18">
                  <c:v>0.70598439000000002</c:v>
                </c:pt>
                <c:pt idx="19">
                  <c:v>0.94449263000000006</c:v>
                </c:pt>
                <c:pt idx="20">
                  <c:v>0.18560277999999999</c:v>
                </c:pt>
                <c:pt idx="21">
                  <c:v>0.38074587999999998</c:v>
                </c:pt>
                <c:pt idx="22">
                  <c:v>0.90112749000000003</c:v>
                </c:pt>
                <c:pt idx="23">
                  <c:v>0.66261924999999999</c:v>
                </c:pt>
                <c:pt idx="24">
                  <c:v>0.83607978999999999</c:v>
                </c:pt>
                <c:pt idx="25">
                  <c:v>0.51084127999999995</c:v>
                </c:pt>
                <c:pt idx="26">
                  <c:v>0.44579358000000002</c:v>
                </c:pt>
                <c:pt idx="27">
                  <c:v>0.22896791</c:v>
                </c:pt>
                <c:pt idx="28">
                  <c:v>3.3824800000000002E-2</c:v>
                </c:pt>
                <c:pt idx="29">
                  <c:v>0.53252385000000002</c:v>
                </c:pt>
                <c:pt idx="30">
                  <c:v>0.98785776000000003</c:v>
                </c:pt>
                <c:pt idx="31">
                  <c:v>0.25065048000000001</c:v>
                </c:pt>
                <c:pt idx="32">
                  <c:v>0.64093668999999998</c:v>
                </c:pt>
                <c:pt idx="33">
                  <c:v>0.96617520000000001</c:v>
                </c:pt>
                <c:pt idx="34">
                  <c:v>0.46747614999999998</c:v>
                </c:pt>
                <c:pt idx="35">
                  <c:v>0.35906331000000002</c:v>
                </c:pt>
                <c:pt idx="36">
                  <c:v>0.27233304000000003</c:v>
                </c:pt>
                <c:pt idx="37">
                  <c:v>0.42411101000000001</c:v>
                </c:pt>
                <c:pt idx="38">
                  <c:v>1.214224E-2</c:v>
                </c:pt>
                <c:pt idx="39">
                  <c:v>0.29401560999999998</c:v>
                </c:pt>
                <c:pt idx="40">
                  <c:v>0.16392021000000001</c:v>
                </c:pt>
                <c:pt idx="41">
                  <c:v>0.40242844999999999</c:v>
                </c:pt>
                <c:pt idx="42">
                  <c:v>0.77103208999999995</c:v>
                </c:pt>
                <c:pt idx="43">
                  <c:v>0.81439722000000003</c:v>
                </c:pt>
                <c:pt idx="44">
                  <c:v>0.55420641999999998</c:v>
                </c:pt>
                <c:pt idx="45">
                  <c:v>0.74934951999999999</c:v>
                </c:pt>
              </c:numCache>
            </c:numRef>
          </c:xVal>
          <c:yVal>
            <c:numRef>
              <c:f>'nonparametric vine '!$O$63:$O$108</c:f>
              <c:numCache>
                <c:formatCode>General</c:formatCode>
                <c:ptCount val="46"/>
                <c:pt idx="0">
                  <c:v>0.27325485900000002</c:v>
                </c:pt>
                <c:pt idx="1">
                  <c:v>9.2431867000000001E-2</c:v>
                </c:pt>
                <c:pt idx="2">
                  <c:v>0.16868407199999999</c:v>
                </c:pt>
                <c:pt idx="3">
                  <c:v>0.70712157399999997</c:v>
                </c:pt>
                <c:pt idx="4">
                  <c:v>0.79937114499999995</c:v>
                </c:pt>
                <c:pt idx="5">
                  <c:v>0.76058273300000001</c:v>
                </c:pt>
                <c:pt idx="6">
                  <c:v>0.16331485500000001</c:v>
                </c:pt>
                <c:pt idx="7">
                  <c:v>0.30307660199999997</c:v>
                </c:pt>
                <c:pt idx="8">
                  <c:v>0.42885166499999999</c:v>
                </c:pt>
                <c:pt idx="9">
                  <c:v>0.52876311600000003</c:v>
                </c:pt>
                <c:pt idx="10">
                  <c:v>0.587695246</c:v>
                </c:pt>
                <c:pt idx="11">
                  <c:v>0.639953365</c:v>
                </c:pt>
                <c:pt idx="12">
                  <c:v>0.90566052900000005</c:v>
                </c:pt>
                <c:pt idx="13">
                  <c:v>0.207222819</c:v>
                </c:pt>
                <c:pt idx="14">
                  <c:v>9.8495092000000006E-2</c:v>
                </c:pt>
                <c:pt idx="15">
                  <c:v>0.93532546400000005</c:v>
                </c:pt>
                <c:pt idx="16">
                  <c:v>0.89912451100000002</c:v>
                </c:pt>
                <c:pt idx="17">
                  <c:v>0.108404713</c:v>
                </c:pt>
                <c:pt idx="18">
                  <c:v>0.74742777900000001</c:v>
                </c:pt>
                <c:pt idx="19">
                  <c:v>0.95048560100000001</c:v>
                </c:pt>
                <c:pt idx="20">
                  <c:v>0.19885823699999999</c:v>
                </c:pt>
                <c:pt idx="21">
                  <c:v>0.37272454900000002</c:v>
                </c:pt>
                <c:pt idx="22">
                  <c:v>0.92153835799999995</c:v>
                </c:pt>
                <c:pt idx="23">
                  <c:v>0.679020446</c:v>
                </c:pt>
                <c:pt idx="24">
                  <c:v>0.83823935100000002</c:v>
                </c:pt>
                <c:pt idx="25">
                  <c:v>0.48069006800000003</c:v>
                </c:pt>
                <c:pt idx="26">
                  <c:v>0.38750016199999998</c:v>
                </c:pt>
                <c:pt idx="27">
                  <c:v>0.23403763</c:v>
                </c:pt>
                <c:pt idx="28">
                  <c:v>2.8134052999999999E-2</c:v>
                </c:pt>
                <c:pt idx="29">
                  <c:v>0.48437676499999999</c:v>
                </c:pt>
                <c:pt idx="30">
                  <c:v>0.97879190800000004</c:v>
                </c:pt>
                <c:pt idx="31">
                  <c:v>0.244777775</c:v>
                </c:pt>
                <c:pt idx="32">
                  <c:v>0.64376811099999998</c:v>
                </c:pt>
                <c:pt idx="33">
                  <c:v>0.96289562500000003</c:v>
                </c:pt>
                <c:pt idx="34">
                  <c:v>0.38786408500000003</c:v>
                </c:pt>
                <c:pt idx="35">
                  <c:v>0.35135439299999999</c:v>
                </c:pt>
                <c:pt idx="36">
                  <c:v>0.26354019899999998</c:v>
                </c:pt>
                <c:pt idx="37">
                  <c:v>0.38028067399999999</c:v>
                </c:pt>
                <c:pt idx="38">
                  <c:v>4.8876659999999997E-3</c:v>
                </c:pt>
                <c:pt idx="39">
                  <c:v>0.26492039000000001</c:v>
                </c:pt>
                <c:pt idx="40">
                  <c:v>0.17187976799999999</c:v>
                </c:pt>
                <c:pt idx="41">
                  <c:v>0.37932088200000003</c:v>
                </c:pt>
                <c:pt idx="42">
                  <c:v>0.77292158</c:v>
                </c:pt>
                <c:pt idx="43">
                  <c:v>0.82233688500000002</c:v>
                </c:pt>
                <c:pt idx="44">
                  <c:v>0.48536333300000001</c:v>
                </c:pt>
                <c:pt idx="45">
                  <c:v>0.76894185699999995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16F2-4118-832B-B6C2E7C3A302}"/>
            </c:ext>
          </c:extLst>
        </c:ser>
        <c:ser>
          <c:idx val="4"/>
          <c:order val="4"/>
          <c:tx>
            <c:strRef>
              <c:f>'nonparametric vine '!$P$62</c:f>
              <c:strCache>
                <c:ptCount val="1"/>
                <c:pt idx="0">
                  <c:v>Parametric Normal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'nonparametric vine '!$K$63:$K$108</c:f>
              <c:numCache>
                <c:formatCode>General</c:formatCode>
                <c:ptCount val="46"/>
                <c:pt idx="0">
                  <c:v>0.31569817999999999</c:v>
                </c:pt>
                <c:pt idx="1">
                  <c:v>5.550737E-2</c:v>
                </c:pt>
                <c:pt idx="2">
                  <c:v>0.14223764</c:v>
                </c:pt>
                <c:pt idx="3">
                  <c:v>0.68430181999999995</c:v>
                </c:pt>
                <c:pt idx="4">
                  <c:v>0.79271466000000002</c:v>
                </c:pt>
                <c:pt idx="5">
                  <c:v>0.72766695999999997</c:v>
                </c:pt>
                <c:pt idx="6">
                  <c:v>0.12055507</c:v>
                </c:pt>
                <c:pt idx="7">
                  <c:v>0.33738075000000001</c:v>
                </c:pt>
                <c:pt idx="8">
                  <c:v>0.48915871999999999</c:v>
                </c:pt>
                <c:pt idx="9">
                  <c:v>0.57588899000000005</c:v>
                </c:pt>
                <c:pt idx="10">
                  <c:v>0.59757154999999995</c:v>
                </c:pt>
                <c:pt idx="11">
                  <c:v>0.61925412000000002</c:v>
                </c:pt>
                <c:pt idx="12">
                  <c:v>0.87944493000000001</c:v>
                </c:pt>
                <c:pt idx="13">
                  <c:v>0.20728534000000001</c:v>
                </c:pt>
                <c:pt idx="14">
                  <c:v>7.7189939999999999E-2</c:v>
                </c:pt>
                <c:pt idx="15">
                  <c:v>0.92281005999999999</c:v>
                </c:pt>
                <c:pt idx="16">
                  <c:v>0.85776235999999995</c:v>
                </c:pt>
                <c:pt idx="17">
                  <c:v>9.8872509999999997E-2</c:v>
                </c:pt>
                <c:pt idx="18">
                  <c:v>0.70598439000000002</c:v>
                </c:pt>
                <c:pt idx="19">
                  <c:v>0.94449263000000006</c:v>
                </c:pt>
                <c:pt idx="20">
                  <c:v>0.18560277999999999</c:v>
                </c:pt>
                <c:pt idx="21">
                  <c:v>0.38074587999999998</c:v>
                </c:pt>
                <c:pt idx="22">
                  <c:v>0.90112749000000003</c:v>
                </c:pt>
                <c:pt idx="23">
                  <c:v>0.66261924999999999</c:v>
                </c:pt>
                <c:pt idx="24">
                  <c:v>0.83607978999999999</c:v>
                </c:pt>
                <c:pt idx="25">
                  <c:v>0.51084127999999995</c:v>
                </c:pt>
                <c:pt idx="26">
                  <c:v>0.44579358000000002</c:v>
                </c:pt>
                <c:pt idx="27">
                  <c:v>0.22896791</c:v>
                </c:pt>
                <c:pt idx="28">
                  <c:v>3.3824800000000002E-2</c:v>
                </c:pt>
                <c:pt idx="29">
                  <c:v>0.53252385000000002</c:v>
                </c:pt>
                <c:pt idx="30">
                  <c:v>0.98785776000000003</c:v>
                </c:pt>
                <c:pt idx="31">
                  <c:v>0.25065048000000001</c:v>
                </c:pt>
                <c:pt idx="32">
                  <c:v>0.64093668999999998</c:v>
                </c:pt>
                <c:pt idx="33">
                  <c:v>0.96617520000000001</c:v>
                </c:pt>
                <c:pt idx="34">
                  <c:v>0.46747614999999998</c:v>
                </c:pt>
                <c:pt idx="35">
                  <c:v>0.35906331000000002</c:v>
                </c:pt>
                <c:pt idx="36">
                  <c:v>0.27233304000000003</c:v>
                </c:pt>
                <c:pt idx="37">
                  <c:v>0.42411101000000001</c:v>
                </c:pt>
                <c:pt idx="38">
                  <c:v>1.214224E-2</c:v>
                </c:pt>
                <c:pt idx="39">
                  <c:v>0.29401560999999998</c:v>
                </c:pt>
                <c:pt idx="40">
                  <c:v>0.16392021000000001</c:v>
                </c:pt>
                <c:pt idx="41">
                  <c:v>0.40242844999999999</c:v>
                </c:pt>
                <c:pt idx="42">
                  <c:v>0.77103208999999995</c:v>
                </c:pt>
                <c:pt idx="43">
                  <c:v>0.81439722000000003</c:v>
                </c:pt>
                <c:pt idx="44">
                  <c:v>0.55420641999999998</c:v>
                </c:pt>
                <c:pt idx="45">
                  <c:v>0.74934951999999999</c:v>
                </c:pt>
              </c:numCache>
            </c:numRef>
          </c:xVal>
          <c:yVal>
            <c:numRef>
              <c:f>'nonparametric vine '!$P$63:$P$108</c:f>
              <c:numCache>
                <c:formatCode>General</c:formatCode>
                <c:ptCount val="46"/>
                <c:pt idx="0">
                  <c:v>0.26912005300000003</c:v>
                </c:pt>
                <c:pt idx="1">
                  <c:v>9.6440549E-2</c:v>
                </c:pt>
                <c:pt idx="2">
                  <c:v>0.169347207</c:v>
                </c:pt>
                <c:pt idx="3">
                  <c:v>0.70946539600000003</c:v>
                </c:pt>
                <c:pt idx="4">
                  <c:v>0.80548766000000005</c:v>
                </c:pt>
                <c:pt idx="5">
                  <c:v>0.76533214500000002</c:v>
                </c:pt>
                <c:pt idx="6">
                  <c:v>0.16424678000000001</c:v>
                </c:pt>
                <c:pt idx="7">
                  <c:v>0.297921145</c:v>
                </c:pt>
                <c:pt idx="8">
                  <c:v>0.42192775999999999</c:v>
                </c:pt>
                <c:pt idx="9">
                  <c:v>0.52348917500000003</c:v>
                </c:pt>
                <c:pt idx="10">
                  <c:v>0.58448509800000004</c:v>
                </c:pt>
                <c:pt idx="11">
                  <c:v>0.63904934000000002</c:v>
                </c:pt>
                <c:pt idx="12">
                  <c:v>0.911729499</c:v>
                </c:pt>
                <c:pt idx="13">
                  <c:v>0.20597051599999999</c:v>
                </c:pt>
                <c:pt idx="14">
                  <c:v>0.102309573</c:v>
                </c:pt>
                <c:pt idx="15">
                  <c:v>0.93971885399999999</c:v>
                </c:pt>
                <c:pt idx="16">
                  <c:v>0.90543918800000001</c:v>
                </c:pt>
                <c:pt idx="17">
                  <c:v>0.11186001700000001</c:v>
                </c:pt>
                <c:pt idx="18">
                  <c:v>0.75162584200000004</c:v>
                </c:pt>
                <c:pt idx="19">
                  <c:v>0.95363247900000003</c:v>
                </c:pt>
                <c:pt idx="20">
                  <c:v>0.198014621</c:v>
                </c:pt>
                <c:pt idx="21">
                  <c:v>0.36605569700000001</c:v>
                </c:pt>
                <c:pt idx="22">
                  <c:v>0.92683031199999999</c:v>
                </c:pt>
                <c:pt idx="23">
                  <c:v>0.67999909400000003</c:v>
                </c:pt>
                <c:pt idx="24">
                  <c:v>0.84515402799999995</c:v>
                </c:pt>
                <c:pt idx="25">
                  <c:v>0.474301105</c:v>
                </c:pt>
                <c:pt idx="26">
                  <c:v>0.38067900399999999</c:v>
                </c:pt>
                <c:pt idx="27">
                  <c:v>0.23152905500000001</c:v>
                </c:pt>
                <c:pt idx="28">
                  <c:v>3.1733343999999997E-2</c:v>
                </c:pt>
                <c:pt idx="29">
                  <c:v>0.47805301</c:v>
                </c:pt>
                <c:pt idx="30">
                  <c:v>0.97893110100000003</c:v>
                </c:pt>
                <c:pt idx="31">
                  <c:v>0.24179561799999999</c:v>
                </c:pt>
                <c:pt idx="32">
                  <c:v>0.643044167</c:v>
                </c:pt>
                <c:pt idx="33">
                  <c:v>0.96481813599999999</c:v>
                </c:pt>
                <c:pt idx="34">
                  <c:v>0.38103994099999999</c:v>
                </c:pt>
                <c:pt idx="35">
                  <c:v>0.34501243300000001</c:v>
                </c:pt>
                <c:pt idx="36">
                  <c:v>0.25978048599999998</c:v>
                </c:pt>
                <c:pt idx="37">
                  <c:v>0.373526354</c:v>
                </c:pt>
                <c:pt idx="38">
                  <c:v>5.6023460000000002E-3</c:v>
                </c:pt>
                <c:pt idx="39">
                  <c:v>0.26110619099999999</c:v>
                </c:pt>
                <c:pt idx="40">
                  <c:v>0.17238255899999999</c:v>
                </c:pt>
                <c:pt idx="41">
                  <c:v>0.37257654000000001</c:v>
                </c:pt>
                <c:pt idx="42">
                  <c:v>0.77815286400000006</c:v>
                </c:pt>
                <c:pt idx="43">
                  <c:v>0.82901098100000004</c:v>
                </c:pt>
                <c:pt idx="44">
                  <c:v>0.47905762000000002</c:v>
                </c:pt>
                <c:pt idx="45">
                  <c:v>0.774021874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16F2-4118-832B-B6C2E7C3A3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09623824"/>
        <c:axId val="809625904"/>
      </c:scatterChart>
      <c:valAx>
        <c:axId val="809623824"/>
        <c:scaling>
          <c:orientation val="minMax"/>
          <c:max val="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CA" sz="1200" b="0" i="0" u="none" strike="noStrike" baseline="0" dirty="0">
                    <a:effectLst/>
                  </a:rPr>
                  <a:t>Empirical probabilities (via position-plotting approach</a:t>
                </a:r>
                <a:endParaRPr lang="en-CA" dirty="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09625904"/>
        <c:crosses val="autoZero"/>
        <c:crossBetween val="midCat"/>
        <c:majorUnit val="0.1"/>
      </c:valAx>
      <c:valAx>
        <c:axId val="809625904"/>
        <c:scaling>
          <c:orientation val="minMax"/>
          <c:max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CA" sz="1200" b="0" i="0" u="none" strike="noStrike" baseline="0" dirty="0">
                    <a:effectLst/>
                  </a:rPr>
                  <a:t>Theoretical probabilities (via fitted candidate functions)</a:t>
                </a:r>
                <a:endParaRPr lang="en-CA" dirty="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0962382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'nonparametric vine '!$T$62</c:f>
              <c:strCache>
                <c:ptCount val="1"/>
                <c:pt idx="0">
                  <c:v>Normal KDE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'nonparametric vine '!$S$63:$S$108</c:f>
              <c:numCache>
                <c:formatCode>General</c:formatCode>
                <c:ptCount val="46"/>
                <c:pt idx="0">
                  <c:v>0.35906331000000002</c:v>
                </c:pt>
                <c:pt idx="1">
                  <c:v>0.18560277999999999</c:v>
                </c:pt>
                <c:pt idx="2">
                  <c:v>0.61925412000000002</c:v>
                </c:pt>
                <c:pt idx="3">
                  <c:v>0.12055507</c:v>
                </c:pt>
                <c:pt idx="4">
                  <c:v>0.74934951999999999</c:v>
                </c:pt>
                <c:pt idx="5">
                  <c:v>0.96617520000000001</c:v>
                </c:pt>
                <c:pt idx="6">
                  <c:v>0.55420641999999998</c:v>
                </c:pt>
                <c:pt idx="7">
                  <c:v>0.70598439000000002</c:v>
                </c:pt>
                <c:pt idx="8">
                  <c:v>0.42411101000000001</c:v>
                </c:pt>
                <c:pt idx="9">
                  <c:v>0.46747614999999998</c:v>
                </c:pt>
                <c:pt idx="10">
                  <c:v>0.66261924999999999</c:v>
                </c:pt>
                <c:pt idx="11">
                  <c:v>0.44579358000000002</c:v>
                </c:pt>
                <c:pt idx="12">
                  <c:v>0.98785776000000003</c:v>
                </c:pt>
                <c:pt idx="13">
                  <c:v>0.81439722000000003</c:v>
                </c:pt>
                <c:pt idx="14">
                  <c:v>0.77103208999999995</c:v>
                </c:pt>
                <c:pt idx="15">
                  <c:v>0.57588899000000005</c:v>
                </c:pt>
                <c:pt idx="16">
                  <c:v>0.31569817999999999</c:v>
                </c:pt>
                <c:pt idx="17">
                  <c:v>1.214224E-2</c:v>
                </c:pt>
                <c:pt idx="18">
                  <c:v>0.90112749000000003</c:v>
                </c:pt>
                <c:pt idx="19">
                  <c:v>0.87944493000000001</c:v>
                </c:pt>
                <c:pt idx="20">
                  <c:v>0.40242844999999999</c:v>
                </c:pt>
                <c:pt idx="21">
                  <c:v>3.3824800000000002E-2</c:v>
                </c:pt>
                <c:pt idx="22">
                  <c:v>0.27233304000000003</c:v>
                </c:pt>
                <c:pt idx="23">
                  <c:v>0.79271466000000002</c:v>
                </c:pt>
                <c:pt idx="24">
                  <c:v>0.48915871999999999</c:v>
                </c:pt>
                <c:pt idx="25">
                  <c:v>0.29401560999999998</c:v>
                </c:pt>
                <c:pt idx="26">
                  <c:v>9.8872509999999997E-2</c:v>
                </c:pt>
                <c:pt idx="27">
                  <c:v>0.92281005999999999</c:v>
                </c:pt>
                <c:pt idx="28">
                  <c:v>0.14223764</c:v>
                </c:pt>
                <c:pt idx="29">
                  <c:v>0.20728534000000001</c:v>
                </c:pt>
                <c:pt idx="30">
                  <c:v>0.85776235999999995</c:v>
                </c:pt>
                <c:pt idx="31">
                  <c:v>0.53252385000000002</c:v>
                </c:pt>
                <c:pt idx="32">
                  <c:v>0.72766695999999997</c:v>
                </c:pt>
                <c:pt idx="33">
                  <c:v>0.83607978999999999</c:v>
                </c:pt>
                <c:pt idx="34">
                  <c:v>0.22896791</c:v>
                </c:pt>
                <c:pt idx="35">
                  <c:v>7.7189939999999999E-2</c:v>
                </c:pt>
                <c:pt idx="36">
                  <c:v>0.25065048000000001</c:v>
                </c:pt>
                <c:pt idx="37">
                  <c:v>0.33738075000000001</c:v>
                </c:pt>
                <c:pt idx="38">
                  <c:v>5.550737E-2</c:v>
                </c:pt>
                <c:pt idx="39">
                  <c:v>0.51084127999999995</c:v>
                </c:pt>
                <c:pt idx="40">
                  <c:v>0.16392021000000001</c:v>
                </c:pt>
                <c:pt idx="41">
                  <c:v>0.94449263000000006</c:v>
                </c:pt>
                <c:pt idx="42">
                  <c:v>0.68430181999999995</c:v>
                </c:pt>
                <c:pt idx="43">
                  <c:v>0.59757154999999995</c:v>
                </c:pt>
                <c:pt idx="44">
                  <c:v>0.38074587999999998</c:v>
                </c:pt>
                <c:pt idx="45">
                  <c:v>0.64093668999999998</c:v>
                </c:pt>
              </c:numCache>
            </c:numRef>
          </c:xVal>
          <c:yVal>
            <c:numRef>
              <c:f>'nonparametric vine '!$T$63:$T$108</c:f>
              <c:numCache>
                <c:formatCode>General</c:formatCode>
                <c:ptCount val="46"/>
                <c:pt idx="0">
                  <c:v>0.30932481000000001</c:v>
                </c:pt>
                <c:pt idx="1">
                  <c:v>0.18172663</c:v>
                </c:pt>
                <c:pt idx="2">
                  <c:v>0.60165625</c:v>
                </c:pt>
                <c:pt idx="3">
                  <c:v>0.12697917</c:v>
                </c:pt>
                <c:pt idx="4">
                  <c:v>0.75705937000000001</c:v>
                </c:pt>
                <c:pt idx="5">
                  <c:v>0.98365077000000001</c:v>
                </c:pt>
                <c:pt idx="6">
                  <c:v>0.55358673000000003</c:v>
                </c:pt>
                <c:pt idx="7">
                  <c:v>0.71574853000000005</c:v>
                </c:pt>
                <c:pt idx="8">
                  <c:v>0.41125365000000003</c:v>
                </c:pt>
                <c:pt idx="9">
                  <c:v>0.47897880999999998</c:v>
                </c:pt>
                <c:pt idx="10">
                  <c:v>0.64021172999999998</c:v>
                </c:pt>
                <c:pt idx="11">
                  <c:v>0.47456438000000001</c:v>
                </c:pt>
                <c:pt idx="12">
                  <c:v>0.98574419999999996</c:v>
                </c:pt>
                <c:pt idx="13">
                  <c:v>0.80398241000000004</c:v>
                </c:pt>
                <c:pt idx="14">
                  <c:v>0.76941367999999999</c:v>
                </c:pt>
                <c:pt idx="15">
                  <c:v>0.57549514000000002</c:v>
                </c:pt>
                <c:pt idx="16">
                  <c:v>0.27468736999999999</c:v>
                </c:pt>
                <c:pt idx="17">
                  <c:v>1.7618769999999999E-2</c:v>
                </c:pt>
                <c:pt idx="18">
                  <c:v>0.91909092999999997</c:v>
                </c:pt>
                <c:pt idx="19">
                  <c:v>0.88755497000000005</c:v>
                </c:pt>
                <c:pt idx="20">
                  <c:v>0.40183300999999999</c:v>
                </c:pt>
                <c:pt idx="21">
                  <c:v>1.7618769999999999E-2</c:v>
                </c:pt>
                <c:pt idx="22">
                  <c:v>0.25056166000000002</c:v>
                </c:pt>
                <c:pt idx="23">
                  <c:v>0.80163572999999999</c:v>
                </c:pt>
                <c:pt idx="24">
                  <c:v>0.51850911</c:v>
                </c:pt>
                <c:pt idx="25">
                  <c:v>0.25666201999999999</c:v>
                </c:pt>
                <c:pt idx="26">
                  <c:v>0.12125313</c:v>
                </c:pt>
                <c:pt idx="27">
                  <c:v>0.92663812999999995</c:v>
                </c:pt>
                <c:pt idx="28">
                  <c:v>0.13279846000000001</c:v>
                </c:pt>
                <c:pt idx="29">
                  <c:v>0.18172663</c:v>
                </c:pt>
                <c:pt idx="30">
                  <c:v>0.87662178999999996</c:v>
                </c:pt>
                <c:pt idx="31">
                  <c:v>0.54920144999999998</c:v>
                </c:pt>
                <c:pt idx="32">
                  <c:v>0.73715138999999996</c:v>
                </c:pt>
                <c:pt idx="33">
                  <c:v>0.82283355000000002</c:v>
                </c:pt>
                <c:pt idx="34">
                  <c:v>0.18172663</c:v>
                </c:pt>
                <c:pt idx="35">
                  <c:v>9.9433220000000003E-2</c:v>
                </c:pt>
                <c:pt idx="36">
                  <c:v>0.23824106</c:v>
                </c:pt>
                <c:pt idx="37">
                  <c:v>0.27468736999999999</c:v>
                </c:pt>
                <c:pt idx="38">
                  <c:v>3.3240859999999997E-2</c:v>
                </c:pt>
                <c:pt idx="39">
                  <c:v>0.52727692000000004</c:v>
                </c:pt>
                <c:pt idx="40">
                  <c:v>0.16921451000000001</c:v>
                </c:pt>
                <c:pt idx="41">
                  <c:v>0.94561919000000005</c:v>
                </c:pt>
                <c:pt idx="42">
                  <c:v>0.70831350000000004</c:v>
                </c:pt>
                <c:pt idx="43">
                  <c:v>0.57549514000000002</c:v>
                </c:pt>
                <c:pt idx="44">
                  <c:v>0.33665515000000001</c:v>
                </c:pt>
                <c:pt idx="45">
                  <c:v>0.63598838000000002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A7B-4910-9101-55D58BF4C97F}"/>
            </c:ext>
          </c:extLst>
        </c:ser>
        <c:ser>
          <c:idx val="1"/>
          <c:order val="1"/>
          <c:tx>
            <c:strRef>
              <c:f>'nonparametric vine '!$U$62</c:f>
              <c:strCache>
                <c:ptCount val="1"/>
                <c:pt idx="0">
                  <c:v>Epanechnikov (or Parabolic) KDE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'nonparametric vine '!$S$63:$S$108</c:f>
              <c:numCache>
                <c:formatCode>General</c:formatCode>
                <c:ptCount val="46"/>
                <c:pt idx="0">
                  <c:v>0.35906331000000002</c:v>
                </c:pt>
                <c:pt idx="1">
                  <c:v>0.18560277999999999</c:v>
                </c:pt>
                <c:pt idx="2">
                  <c:v>0.61925412000000002</c:v>
                </c:pt>
                <c:pt idx="3">
                  <c:v>0.12055507</c:v>
                </c:pt>
                <c:pt idx="4">
                  <c:v>0.74934951999999999</c:v>
                </c:pt>
                <c:pt idx="5">
                  <c:v>0.96617520000000001</c:v>
                </c:pt>
                <c:pt idx="6">
                  <c:v>0.55420641999999998</c:v>
                </c:pt>
                <c:pt idx="7">
                  <c:v>0.70598439000000002</c:v>
                </c:pt>
                <c:pt idx="8">
                  <c:v>0.42411101000000001</c:v>
                </c:pt>
                <c:pt idx="9">
                  <c:v>0.46747614999999998</c:v>
                </c:pt>
                <c:pt idx="10">
                  <c:v>0.66261924999999999</c:v>
                </c:pt>
                <c:pt idx="11">
                  <c:v>0.44579358000000002</c:v>
                </c:pt>
                <c:pt idx="12">
                  <c:v>0.98785776000000003</c:v>
                </c:pt>
                <c:pt idx="13">
                  <c:v>0.81439722000000003</c:v>
                </c:pt>
                <c:pt idx="14">
                  <c:v>0.77103208999999995</c:v>
                </c:pt>
                <c:pt idx="15">
                  <c:v>0.57588899000000005</c:v>
                </c:pt>
                <c:pt idx="16">
                  <c:v>0.31569817999999999</c:v>
                </c:pt>
                <c:pt idx="17">
                  <c:v>1.214224E-2</c:v>
                </c:pt>
                <c:pt idx="18">
                  <c:v>0.90112749000000003</c:v>
                </c:pt>
                <c:pt idx="19">
                  <c:v>0.87944493000000001</c:v>
                </c:pt>
                <c:pt idx="20">
                  <c:v>0.40242844999999999</c:v>
                </c:pt>
                <c:pt idx="21">
                  <c:v>3.3824800000000002E-2</c:v>
                </c:pt>
                <c:pt idx="22">
                  <c:v>0.27233304000000003</c:v>
                </c:pt>
                <c:pt idx="23">
                  <c:v>0.79271466000000002</c:v>
                </c:pt>
                <c:pt idx="24">
                  <c:v>0.48915871999999999</c:v>
                </c:pt>
                <c:pt idx="25">
                  <c:v>0.29401560999999998</c:v>
                </c:pt>
                <c:pt idx="26">
                  <c:v>9.8872509999999997E-2</c:v>
                </c:pt>
                <c:pt idx="27">
                  <c:v>0.92281005999999999</c:v>
                </c:pt>
                <c:pt idx="28">
                  <c:v>0.14223764</c:v>
                </c:pt>
                <c:pt idx="29">
                  <c:v>0.20728534000000001</c:v>
                </c:pt>
                <c:pt idx="30">
                  <c:v>0.85776235999999995</c:v>
                </c:pt>
                <c:pt idx="31">
                  <c:v>0.53252385000000002</c:v>
                </c:pt>
                <c:pt idx="32">
                  <c:v>0.72766695999999997</c:v>
                </c:pt>
                <c:pt idx="33">
                  <c:v>0.83607978999999999</c:v>
                </c:pt>
                <c:pt idx="34">
                  <c:v>0.22896791</c:v>
                </c:pt>
                <c:pt idx="35">
                  <c:v>7.7189939999999999E-2</c:v>
                </c:pt>
                <c:pt idx="36">
                  <c:v>0.25065048000000001</c:v>
                </c:pt>
                <c:pt idx="37">
                  <c:v>0.33738075000000001</c:v>
                </c:pt>
                <c:pt idx="38">
                  <c:v>5.550737E-2</c:v>
                </c:pt>
                <c:pt idx="39">
                  <c:v>0.51084127999999995</c:v>
                </c:pt>
                <c:pt idx="40">
                  <c:v>0.16392021000000001</c:v>
                </c:pt>
                <c:pt idx="41">
                  <c:v>0.94449263000000006</c:v>
                </c:pt>
                <c:pt idx="42">
                  <c:v>0.68430181999999995</c:v>
                </c:pt>
                <c:pt idx="43">
                  <c:v>0.59757154999999995</c:v>
                </c:pt>
                <c:pt idx="44">
                  <c:v>0.38074587999999998</c:v>
                </c:pt>
                <c:pt idx="45">
                  <c:v>0.64093668999999998</c:v>
                </c:pt>
              </c:numCache>
            </c:numRef>
          </c:xVal>
          <c:yVal>
            <c:numRef>
              <c:f>'nonparametric vine '!$U$63:$U$108</c:f>
              <c:numCache>
                <c:formatCode>General</c:formatCode>
                <c:ptCount val="46"/>
                <c:pt idx="0">
                  <c:v>0.25983468999999998</c:v>
                </c:pt>
                <c:pt idx="1">
                  <c:v>0.15619769999999999</c:v>
                </c:pt>
                <c:pt idx="2">
                  <c:v>0.58374943999999995</c:v>
                </c:pt>
                <c:pt idx="3">
                  <c:v>0.11826577000000001</c:v>
                </c:pt>
                <c:pt idx="4">
                  <c:v>0.73099583999999995</c:v>
                </c:pt>
                <c:pt idx="5">
                  <c:v>0.98402427000000003</c:v>
                </c:pt>
                <c:pt idx="6">
                  <c:v>0.53320160999999999</c:v>
                </c:pt>
                <c:pt idx="7">
                  <c:v>0.69296820000000003</c:v>
                </c:pt>
                <c:pt idx="8">
                  <c:v>0.36781800999999997</c:v>
                </c:pt>
                <c:pt idx="9">
                  <c:v>0.44796986999999999</c:v>
                </c:pt>
                <c:pt idx="10">
                  <c:v>0.62198980999999998</c:v>
                </c:pt>
                <c:pt idx="11">
                  <c:v>0.44273685000000002</c:v>
                </c:pt>
                <c:pt idx="12">
                  <c:v>0.98527640999999999</c:v>
                </c:pt>
                <c:pt idx="13">
                  <c:v>0.77640867999999996</c:v>
                </c:pt>
                <c:pt idx="14">
                  <c:v>0.74254527999999997</c:v>
                </c:pt>
                <c:pt idx="15">
                  <c:v>0.55667602000000005</c:v>
                </c:pt>
                <c:pt idx="16">
                  <c:v>0.22860759999999999</c:v>
                </c:pt>
                <c:pt idx="17">
                  <c:v>3.416864E-2</c:v>
                </c:pt>
                <c:pt idx="18">
                  <c:v>0.90347052000000005</c:v>
                </c:pt>
                <c:pt idx="19">
                  <c:v>0.87971796000000002</c:v>
                </c:pt>
                <c:pt idx="20">
                  <c:v>0.35695410999999999</c:v>
                </c:pt>
                <c:pt idx="21">
                  <c:v>3.416864E-2</c:v>
                </c:pt>
                <c:pt idx="22">
                  <c:v>0.20839272</c:v>
                </c:pt>
                <c:pt idx="23">
                  <c:v>0.77399556999999997</c:v>
                </c:pt>
                <c:pt idx="24">
                  <c:v>0.4940504</c:v>
                </c:pt>
                <c:pt idx="25">
                  <c:v>0.21339408000000001</c:v>
                </c:pt>
                <c:pt idx="26">
                  <c:v>0.11436275999999999</c:v>
                </c:pt>
                <c:pt idx="27">
                  <c:v>0.90797079000000003</c:v>
                </c:pt>
                <c:pt idx="28">
                  <c:v>0.12223421</c:v>
                </c:pt>
                <c:pt idx="29">
                  <c:v>0.15619769999999999</c:v>
                </c:pt>
                <c:pt idx="30">
                  <c:v>0.86708666999999995</c:v>
                </c:pt>
                <c:pt idx="31">
                  <c:v>0.52841161999999997</c:v>
                </c:pt>
                <c:pt idx="32">
                  <c:v>0.71262577999999999</c:v>
                </c:pt>
                <c:pt idx="33">
                  <c:v>0.79677454000000003</c:v>
                </c:pt>
                <c:pt idx="34">
                  <c:v>0.15619769999999999</c:v>
                </c:pt>
                <c:pt idx="35">
                  <c:v>9.9424789999999999E-2</c:v>
                </c:pt>
                <c:pt idx="36">
                  <c:v>0.19850420999999999</c:v>
                </c:pt>
                <c:pt idx="37">
                  <c:v>0.22860759999999999</c:v>
                </c:pt>
                <c:pt idx="38">
                  <c:v>4.9528709999999997E-2</c:v>
                </c:pt>
                <c:pt idx="39">
                  <c:v>0.50401112999999997</c:v>
                </c:pt>
                <c:pt idx="40">
                  <c:v>0.14735487999999999</c:v>
                </c:pt>
                <c:pt idx="41">
                  <c:v>0.95263810999999998</c:v>
                </c:pt>
                <c:pt idx="42">
                  <c:v>0.68612454</c:v>
                </c:pt>
                <c:pt idx="43">
                  <c:v>0.55667602000000005</c:v>
                </c:pt>
                <c:pt idx="44">
                  <c:v>0.28647155000000002</c:v>
                </c:pt>
                <c:pt idx="45">
                  <c:v>0.61788518999999997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A7B-4910-9101-55D58BF4C97F}"/>
            </c:ext>
          </c:extLst>
        </c:ser>
        <c:ser>
          <c:idx val="2"/>
          <c:order val="2"/>
          <c:tx>
            <c:strRef>
              <c:f>'nonparametric vine '!$V$62</c:f>
              <c:strCache>
                <c:ptCount val="1"/>
                <c:pt idx="0">
                  <c:v>Biweight (or Quartic) KDE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'nonparametric vine '!$S$63:$S$108</c:f>
              <c:numCache>
                <c:formatCode>General</c:formatCode>
                <c:ptCount val="46"/>
                <c:pt idx="0">
                  <c:v>0.35906331000000002</c:v>
                </c:pt>
                <c:pt idx="1">
                  <c:v>0.18560277999999999</c:v>
                </c:pt>
                <c:pt idx="2">
                  <c:v>0.61925412000000002</c:v>
                </c:pt>
                <c:pt idx="3">
                  <c:v>0.12055507</c:v>
                </c:pt>
                <c:pt idx="4">
                  <c:v>0.74934951999999999</c:v>
                </c:pt>
                <c:pt idx="5">
                  <c:v>0.96617520000000001</c:v>
                </c:pt>
                <c:pt idx="6">
                  <c:v>0.55420641999999998</c:v>
                </c:pt>
                <c:pt idx="7">
                  <c:v>0.70598439000000002</c:v>
                </c:pt>
                <c:pt idx="8">
                  <c:v>0.42411101000000001</c:v>
                </c:pt>
                <c:pt idx="9">
                  <c:v>0.46747614999999998</c:v>
                </c:pt>
                <c:pt idx="10">
                  <c:v>0.66261924999999999</c:v>
                </c:pt>
                <c:pt idx="11">
                  <c:v>0.44579358000000002</c:v>
                </c:pt>
                <c:pt idx="12">
                  <c:v>0.98785776000000003</c:v>
                </c:pt>
                <c:pt idx="13">
                  <c:v>0.81439722000000003</c:v>
                </c:pt>
                <c:pt idx="14">
                  <c:v>0.77103208999999995</c:v>
                </c:pt>
                <c:pt idx="15">
                  <c:v>0.57588899000000005</c:v>
                </c:pt>
                <c:pt idx="16">
                  <c:v>0.31569817999999999</c:v>
                </c:pt>
                <c:pt idx="17">
                  <c:v>1.214224E-2</c:v>
                </c:pt>
                <c:pt idx="18">
                  <c:v>0.90112749000000003</c:v>
                </c:pt>
                <c:pt idx="19">
                  <c:v>0.87944493000000001</c:v>
                </c:pt>
                <c:pt idx="20">
                  <c:v>0.40242844999999999</c:v>
                </c:pt>
                <c:pt idx="21">
                  <c:v>3.3824800000000002E-2</c:v>
                </c:pt>
                <c:pt idx="22">
                  <c:v>0.27233304000000003</c:v>
                </c:pt>
                <c:pt idx="23">
                  <c:v>0.79271466000000002</c:v>
                </c:pt>
                <c:pt idx="24">
                  <c:v>0.48915871999999999</c:v>
                </c:pt>
                <c:pt idx="25">
                  <c:v>0.29401560999999998</c:v>
                </c:pt>
                <c:pt idx="26">
                  <c:v>9.8872509999999997E-2</c:v>
                </c:pt>
                <c:pt idx="27">
                  <c:v>0.92281005999999999</c:v>
                </c:pt>
                <c:pt idx="28">
                  <c:v>0.14223764</c:v>
                </c:pt>
                <c:pt idx="29">
                  <c:v>0.20728534000000001</c:v>
                </c:pt>
                <c:pt idx="30">
                  <c:v>0.85776235999999995</c:v>
                </c:pt>
                <c:pt idx="31">
                  <c:v>0.53252385000000002</c:v>
                </c:pt>
                <c:pt idx="32">
                  <c:v>0.72766695999999997</c:v>
                </c:pt>
                <c:pt idx="33">
                  <c:v>0.83607978999999999</c:v>
                </c:pt>
                <c:pt idx="34">
                  <c:v>0.22896791</c:v>
                </c:pt>
                <c:pt idx="35">
                  <c:v>7.7189939999999999E-2</c:v>
                </c:pt>
                <c:pt idx="36">
                  <c:v>0.25065048000000001</c:v>
                </c:pt>
                <c:pt idx="37">
                  <c:v>0.33738075000000001</c:v>
                </c:pt>
                <c:pt idx="38">
                  <c:v>5.550737E-2</c:v>
                </c:pt>
                <c:pt idx="39">
                  <c:v>0.51084127999999995</c:v>
                </c:pt>
                <c:pt idx="40">
                  <c:v>0.16392021000000001</c:v>
                </c:pt>
                <c:pt idx="41">
                  <c:v>0.94449263000000006</c:v>
                </c:pt>
                <c:pt idx="42">
                  <c:v>0.68430181999999995</c:v>
                </c:pt>
                <c:pt idx="43">
                  <c:v>0.59757154999999995</c:v>
                </c:pt>
                <c:pt idx="44">
                  <c:v>0.38074587999999998</c:v>
                </c:pt>
                <c:pt idx="45">
                  <c:v>0.64093668999999998</c:v>
                </c:pt>
              </c:numCache>
            </c:numRef>
          </c:xVal>
          <c:yVal>
            <c:numRef>
              <c:f>'nonparametric vine '!$V$63:$V$108</c:f>
              <c:numCache>
                <c:formatCode>General</c:formatCode>
                <c:ptCount val="46"/>
                <c:pt idx="0">
                  <c:v>0.25478058999999997</c:v>
                </c:pt>
                <c:pt idx="1">
                  <c:v>0.15560173999999999</c:v>
                </c:pt>
                <c:pt idx="2">
                  <c:v>0.57728573999999999</c:v>
                </c:pt>
                <c:pt idx="3">
                  <c:v>0.11967997</c:v>
                </c:pt>
                <c:pt idx="4">
                  <c:v>0.72784877000000003</c:v>
                </c:pt>
                <c:pt idx="5">
                  <c:v>0.98433075999999997</c:v>
                </c:pt>
                <c:pt idx="6">
                  <c:v>0.52598233999999999</c:v>
                </c:pt>
                <c:pt idx="7">
                  <c:v>0.68883245999999998</c:v>
                </c:pt>
                <c:pt idx="8">
                  <c:v>0.36036139</c:v>
                </c:pt>
                <c:pt idx="9">
                  <c:v>0.44012639999999997</c:v>
                </c:pt>
                <c:pt idx="10">
                  <c:v>0.61624559000000001</c:v>
                </c:pt>
                <c:pt idx="11">
                  <c:v>0.43488698999999997</c:v>
                </c:pt>
                <c:pt idx="12">
                  <c:v>0.98522474000000004</c:v>
                </c:pt>
                <c:pt idx="13">
                  <c:v>0.77454358000000001</c:v>
                </c:pt>
                <c:pt idx="14">
                  <c:v>0.73971456999999996</c:v>
                </c:pt>
                <c:pt idx="15">
                  <c:v>0.54977723999999994</c:v>
                </c:pt>
                <c:pt idx="16">
                  <c:v>0.22468704</c:v>
                </c:pt>
                <c:pt idx="17">
                  <c:v>3.9003919999999997E-2</c:v>
                </c:pt>
                <c:pt idx="18">
                  <c:v>0.90562639</c:v>
                </c:pt>
                <c:pt idx="19">
                  <c:v>0.88085135999999997</c:v>
                </c:pt>
                <c:pt idx="20">
                  <c:v>0.34963599000000001</c:v>
                </c:pt>
                <c:pt idx="21">
                  <c:v>3.9003919999999997E-2</c:v>
                </c:pt>
                <c:pt idx="22">
                  <c:v>0.20530846999999999</c:v>
                </c:pt>
                <c:pt idx="23">
                  <c:v>0.77206001000000002</c:v>
                </c:pt>
                <c:pt idx="24">
                  <c:v>0.48643030999999998</c:v>
                </c:pt>
                <c:pt idx="25">
                  <c:v>0.21009568000000001</c:v>
                </c:pt>
                <c:pt idx="26">
                  <c:v>0.11598641</c:v>
                </c:pt>
                <c:pt idx="27">
                  <c:v>0.91047292000000002</c:v>
                </c:pt>
                <c:pt idx="28">
                  <c:v>0.12343517</c:v>
                </c:pt>
                <c:pt idx="29">
                  <c:v>0.15560173999999999</c:v>
                </c:pt>
                <c:pt idx="30">
                  <c:v>0.86785836999999999</c:v>
                </c:pt>
                <c:pt idx="31">
                  <c:v>0.52113398</c:v>
                </c:pt>
                <c:pt idx="32">
                  <c:v>0.70899064000000001</c:v>
                </c:pt>
                <c:pt idx="33">
                  <c:v>0.79551099999999997</c:v>
                </c:pt>
                <c:pt idx="34">
                  <c:v>0.15560173999999999</c:v>
                </c:pt>
                <c:pt idx="35">
                  <c:v>0.10184181</c:v>
                </c:pt>
                <c:pt idx="36">
                  <c:v>0.19585691999999999</c:v>
                </c:pt>
                <c:pt idx="37">
                  <c:v>0.22468704</c:v>
                </c:pt>
                <c:pt idx="38">
                  <c:v>5.4125390000000002E-2</c:v>
                </c:pt>
                <c:pt idx="39">
                  <c:v>0.49647595</c:v>
                </c:pt>
                <c:pt idx="40">
                  <c:v>0.14721823000000001</c:v>
                </c:pt>
                <c:pt idx="41">
                  <c:v>0.96167148000000002</c:v>
                </c:pt>
                <c:pt idx="42">
                  <c:v>0.68181988999999998</c:v>
                </c:pt>
                <c:pt idx="43">
                  <c:v>0.54977723999999994</c:v>
                </c:pt>
                <c:pt idx="44">
                  <c:v>0.28060728000000001</c:v>
                </c:pt>
                <c:pt idx="45">
                  <c:v>0.61205834000000003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DA7B-4910-9101-55D58BF4C97F}"/>
            </c:ext>
          </c:extLst>
        </c:ser>
        <c:ser>
          <c:idx val="3"/>
          <c:order val="3"/>
          <c:tx>
            <c:strRef>
              <c:f>'nonparametric vine '!$W$62</c:f>
              <c:strCache>
                <c:ptCount val="1"/>
                <c:pt idx="0">
                  <c:v>Triweight KDE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xVal>
            <c:numRef>
              <c:f>'nonparametric vine '!$S$63:$S$108</c:f>
              <c:numCache>
                <c:formatCode>General</c:formatCode>
                <c:ptCount val="46"/>
                <c:pt idx="0">
                  <c:v>0.35906331000000002</c:v>
                </c:pt>
                <c:pt idx="1">
                  <c:v>0.18560277999999999</c:v>
                </c:pt>
                <c:pt idx="2">
                  <c:v>0.61925412000000002</c:v>
                </c:pt>
                <c:pt idx="3">
                  <c:v>0.12055507</c:v>
                </c:pt>
                <c:pt idx="4">
                  <c:v>0.74934951999999999</c:v>
                </c:pt>
                <c:pt idx="5">
                  <c:v>0.96617520000000001</c:v>
                </c:pt>
                <c:pt idx="6">
                  <c:v>0.55420641999999998</c:v>
                </c:pt>
                <c:pt idx="7">
                  <c:v>0.70598439000000002</c:v>
                </c:pt>
                <c:pt idx="8">
                  <c:v>0.42411101000000001</c:v>
                </c:pt>
                <c:pt idx="9">
                  <c:v>0.46747614999999998</c:v>
                </c:pt>
                <c:pt idx="10">
                  <c:v>0.66261924999999999</c:v>
                </c:pt>
                <c:pt idx="11">
                  <c:v>0.44579358000000002</c:v>
                </c:pt>
                <c:pt idx="12">
                  <c:v>0.98785776000000003</c:v>
                </c:pt>
                <c:pt idx="13">
                  <c:v>0.81439722000000003</c:v>
                </c:pt>
                <c:pt idx="14">
                  <c:v>0.77103208999999995</c:v>
                </c:pt>
                <c:pt idx="15">
                  <c:v>0.57588899000000005</c:v>
                </c:pt>
                <c:pt idx="16">
                  <c:v>0.31569817999999999</c:v>
                </c:pt>
                <c:pt idx="17">
                  <c:v>1.214224E-2</c:v>
                </c:pt>
                <c:pt idx="18">
                  <c:v>0.90112749000000003</c:v>
                </c:pt>
                <c:pt idx="19">
                  <c:v>0.87944493000000001</c:v>
                </c:pt>
                <c:pt idx="20">
                  <c:v>0.40242844999999999</c:v>
                </c:pt>
                <c:pt idx="21">
                  <c:v>3.3824800000000002E-2</c:v>
                </c:pt>
                <c:pt idx="22">
                  <c:v>0.27233304000000003</c:v>
                </c:pt>
                <c:pt idx="23">
                  <c:v>0.79271466000000002</c:v>
                </c:pt>
                <c:pt idx="24">
                  <c:v>0.48915871999999999</c:v>
                </c:pt>
                <c:pt idx="25">
                  <c:v>0.29401560999999998</c:v>
                </c:pt>
                <c:pt idx="26">
                  <c:v>9.8872509999999997E-2</c:v>
                </c:pt>
                <c:pt idx="27">
                  <c:v>0.92281005999999999</c:v>
                </c:pt>
                <c:pt idx="28">
                  <c:v>0.14223764</c:v>
                </c:pt>
                <c:pt idx="29">
                  <c:v>0.20728534000000001</c:v>
                </c:pt>
                <c:pt idx="30">
                  <c:v>0.85776235999999995</c:v>
                </c:pt>
                <c:pt idx="31">
                  <c:v>0.53252385000000002</c:v>
                </c:pt>
                <c:pt idx="32">
                  <c:v>0.72766695999999997</c:v>
                </c:pt>
                <c:pt idx="33">
                  <c:v>0.83607978999999999</c:v>
                </c:pt>
                <c:pt idx="34">
                  <c:v>0.22896791</c:v>
                </c:pt>
                <c:pt idx="35">
                  <c:v>7.7189939999999999E-2</c:v>
                </c:pt>
                <c:pt idx="36">
                  <c:v>0.25065048000000001</c:v>
                </c:pt>
                <c:pt idx="37">
                  <c:v>0.33738075000000001</c:v>
                </c:pt>
                <c:pt idx="38">
                  <c:v>5.550737E-2</c:v>
                </c:pt>
                <c:pt idx="39">
                  <c:v>0.51084127999999995</c:v>
                </c:pt>
                <c:pt idx="40">
                  <c:v>0.16392021000000001</c:v>
                </c:pt>
                <c:pt idx="41">
                  <c:v>0.94449263000000006</c:v>
                </c:pt>
                <c:pt idx="42">
                  <c:v>0.68430181999999995</c:v>
                </c:pt>
                <c:pt idx="43">
                  <c:v>0.59757154999999995</c:v>
                </c:pt>
                <c:pt idx="44">
                  <c:v>0.38074587999999998</c:v>
                </c:pt>
                <c:pt idx="45">
                  <c:v>0.64093668999999998</c:v>
                </c:pt>
              </c:numCache>
            </c:numRef>
          </c:xVal>
          <c:yVal>
            <c:numRef>
              <c:f>'nonparametric vine '!$W$63:$W$108</c:f>
              <c:numCache>
                <c:formatCode>General</c:formatCode>
                <c:ptCount val="46"/>
                <c:pt idx="0">
                  <c:v>0.25070449</c:v>
                </c:pt>
                <c:pt idx="1">
                  <c:v>0.15516827</c:v>
                </c:pt>
                <c:pt idx="2">
                  <c:v>0.56932291000000002</c:v>
                </c:pt>
                <c:pt idx="3">
                  <c:v>0.12069562</c:v>
                </c:pt>
                <c:pt idx="4">
                  <c:v>0.72183783000000001</c:v>
                </c:pt>
                <c:pt idx="5">
                  <c:v>0.98470426</c:v>
                </c:pt>
                <c:pt idx="6">
                  <c:v>0.51781577999999995</c:v>
                </c:pt>
                <c:pt idx="7">
                  <c:v>0.68215603999999996</c:v>
                </c:pt>
                <c:pt idx="8">
                  <c:v>0.35360039999999998</c:v>
                </c:pt>
                <c:pt idx="9">
                  <c:v>0.43227227000000001</c:v>
                </c:pt>
                <c:pt idx="10">
                  <c:v>0.60861173999999996</c:v>
                </c:pt>
                <c:pt idx="11">
                  <c:v>0.42708025999999999</c:v>
                </c:pt>
                <c:pt idx="12">
                  <c:v>0.98536206999999998</c:v>
                </c:pt>
                <c:pt idx="13">
                  <c:v>0.76943198000000002</c:v>
                </c:pt>
                <c:pt idx="14">
                  <c:v>0.73392261999999997</c:v>
                </c:pt>
                <c:pt idx="15">
                  <c:v>0.54167109000000002</c:v>
                </c:pt>
                <c:pt idx="16">
                  <c:v>0.22162087</c:v>
                </c:pt>
                <c:pt idx="17">
                  <c:v>4.2420140000000002E-2</c:v>
                </c:pt>
                <c:pt idx="18">
                  <c:v>0.90475117000000005</c:v>
                </c:pt>
                <c:pt idx="19">
                  <c:v>0.87848853999999998</c:v>
                </c:pt>
                <c:pt idx="20">
                  <c:v>0.34308355000000001</c:v>
                </c:pt>
                <c:pt idx="21">
                  <c:v>4.2420140000000002E-2</c:v>
                </c:pt>
                <c:pt idx="22">
                  <c:v>0.20294229999999999</c:v>
                </c:pt>
                <c:pt idx="23">
                  <c:v>0.76689817000000005</c:v>
                </c:pt>
                <c:pt idx="24">
                  <c:v>0.47830123000000002</c:v>
                </c:pt>
                <c:pt idx="25">
                  <c:v>0.20755325999999999</c:v>
                </c:pt>
                <c:pt idx="26">
                  <c:v>0.11714893999999999</c:v>
                </c:pt>
                <c:pt idx="27">
                  <c:v>0.91002528000000005</c:v>
                </c:pt>
                <c:pt idx="28">
                  <c:v>0.12430068</c:v>
                </c:pt>
                <c:pt idx="29">
                  <c:v>0.15516827</c:v>
                </c:pt>
                <c:pt idx="30">
                  <c:v>0.86499698000000003</c:v>
                </c:pt>
                <c:pt idx="31">
                  <c:v>0.51296257999999995</c:v>
                </c:pt>
                <c:pt idx="32">
                  <c:v>0.70264698000000003</c:v>
                </c:pt>
                <c:pt idx="33">
                  <c:v>0.79083411000000003</c:v>
                </c:pt>
                <c:pt idx="34">
                  <c:v>0.15516827</c:v>
                </c:pt>
                <c:pt idx="35">
                  <c:v>0.10355507</c:v>
                </c:pt>
                <c:pt idx="36">
                  <c:v>0.19384470000000001</c:v>
                </c:pt>
                <c:pt idx="37">
                  <c:v>0.22162087</c:v>
                </c:pt>
                <c:pt idx="38">
                  <c:v>5.734127E-2</c:v>
                </c:pt>
                <c:pt idx="39">
                  <c:v>0.48832057000000001</c:v>
                </c:pt>
                <c:pt idx="40">
                  <c:v>0.14712307999999999</c:v>
                </c:pt>
                <c:pt idx="41">
                  <c:v>0.96694190999999996</c:v>
                </c:pt>
                <c:pt idx="42">
                  <c:v>0.67503380000000002</c:v>
                </c:pt>
                <c:pt idx="43">
                  <c:v>0.54167109000000002</c:v>
                </c:pt>
                <c:pt idx="44">
                  <c:v>0.27574686999999998</c:v>
                </c:pt>
                <c:pt idx="45">
                  <c:v>0.60438241999999998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3-DA7B-4910-9101-55D58BF4C97F}"/>
            </c:ext>
          </c:extLst>
        </c:ser>
        <c:ser>
          <c:idx val="4"/>
          <c:order val="4"/>
          <c:tx>
            <c:strRef>
              <c:f>'nonparametric vine '!$X$62</c:f>
              <c:strCache>
                <c:ptCount val="1"/>
                <c:pt idx="0">
                  <c:v>Parametric GEV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'nonparametric vine '!$S$63:$S$108</c:f>
              <c:numCache>
                <c:formatCode>General</c:formatCode>
                <c:ptCount val="46"/>
                <c:pt idx="0">
                  <c:v>0.35906331000000002</c:v>
                </c:pt>
                <c:pt idx="1">
                  <c:v>0.18560277999999999</c:v>
                </c:pt>
                <c:pt idx="2">
                  <c:v>0.61925412000000002</c:v>
                </c:pt>
                <c:pt idx="3">
                  <c:v>0.12055507</c:v>
                </c:pt>
                <c:pt idx="4">
                  <c:v>0.74934951999999999</c:v>
                </c:pt>
                <c:pt idx="5">
                  <c:v>0.96617520000000001</c:v>
                </c:pt>
                <c:pt idx="6">
                  <c:v>0.55420641999999998</c:v>
                </c:pt>
                <c:pt idx="7">
                  <c:v>0.70598439000000002</c:v>
                </c:pt>
                <c:pt idx="8">
                  <c:v>0.42411101000000001</c:v>
                </c:pt>
                <c:pt idx="9">
                  <c:v>0.46747614999999998</c:v>
                </c:pt>
                <c:pt idx="10">
                  <c:v>0.66261924999999999</c:v>
                </c:pt>
                <c:pt idx="11">
                  <c:v>0.44579358000000002</c:v>
                </c:pt>
                <c:pt idx="12">
                  <c:v>0.98785776000000003</c:v>
                </c:pt>
                <c:pt idx="13">
                  <c:v>0.81439722000000003</c:v>
                </c:pt>
                <c:pt idx="14">
                  <c:v>0.77103208999999995</c:v>
                </c:pt>
                <c:pt idx="15">
                  <c:v>0.57588899000000005</c:v>
                </c:pt>
                <c:pt idx="16">
                  <c:v>0.31569817999999999</c:v>
                </c:pt>
                <c:pt idx="17">
                  <c:v>1.214224E-2</c:v>
                </c:pt>
                <c:pt idx="18">
                  <c:v>0.90112749000000003</c:v>
                </c:pt>
                <c:pt idx="19">
                  <c:v>0.87944493000000001</c:v>
                </c:pt>
                <c:pt idx="20">
                  <c:v>0.40242844999999999</c:v>
                </c:pt>
                <c:pt idx="21">
                  <c:v>3.3824800000000002E-2</c:v>
                </c:pt>
                <c:pt idx="22">
                  <c:v>0.27233304000000003</c:v>
                </c:pt>
                <c:pt idx="23">
                  <c:v>0.79271466000000002</c:v>
                </c:pt>
                <c:pt idx="24">
                  <c:v>0.48915871999999999</c:v>
                </c:pt>
                <c:pt idx="25">
                  <c:v>0.29401560999999998</c:v>
                </c:pt>
                <c:pt idx="26">
                  <c:v>9.8872509999999997E-2</c:v>
                </c:pt>
                <c:pt idx="27">
                  <c:v>0.92281005999999999</c:v>
                </c:pt>
                <c:pt idx="28">
                  <c:v>0.14223764</c:v>
                </c:pt>
                <c:pt idx="29">
                  <c:v>0.20728534000000001</c:v>
                </c:pt>
                <c:pt idx="30">
                  <c:v>0.85776235999999995</c:v>
                </c:pt>
                <c:pt idx="31">
                  <c:v>0.53252385000000002</c:v>
                </c:pt>
                <c:pt idx="32">
                  <c:v>0.72766695999999997</c:v>
                </c:pt>
                <c:pt idx="33">
                  <c:v>0.83607978999999999</c:v>
                </c:pt>
                <c:pt idx="34">
                  <c:v>0.22896791</c:v>
                </c:pt>
                <c:pt idx="35">
                  <c:v>7.7189939999999999E-2</c:v>
                </c:pt>
                <c:pt idx="36">
                  <c:v>0.25065048000000001</c:v>
                </c:pt>
                <c:pt idx="37">
                  <c:v>0.33738075000000001</c:v>
                </c:pt>
                <c:pt idx="38">
                  <c:v>5.550737E-2</c:v>
                </c:pt>
                <c:pt idx="39">
                  <c:v>0.51084127999999995</c:v>
                </c:pt>
                <c:pt idx="40">
                  <c:v>0.16392021000000001</c:v>
                </c:pt>
                <c:pt idx="41">
                  <c:v>0.94449263000000006</c:v>
                </c:pt>
                <c:pt idx="42">
                  <c:v>0.68430181999999995</c:v>
                </c:pt>
                <c:pt idx="43">
                  <c:v>0.59757154999999995</c:v>
                </c:pt>
                <c:pt idx="44">
                  <c:v>0.38074587999999998</c:v>
                </c:pt>
                <c:pt idx="45">
                  <c:v>0.64093668999999998</c:v>
                </c:pt>
              </c:numCache>
            </c:numRef>
          </c:xVal>
          <c:yVal>
            <c:numRef>
              <c:f>'nonparametric vine '!$X$63:$X$108</c:f>
              <c:numCache>
                <c:formatCode>General</c:formatCode>
                <c:ptCount val="46"/>
                <c:pt idx="0">
                  <c:v>0.30403914999999998</c:v>
                </c:pt>
                <c:pt idx="1">
                  <c:v>0.17478418000000001</c:v>
                </c:pt>
                <c:pt idx="2">
                  <c:v>0.62509932999999995</c:v>
                </c:pt>
                <c:pt idx="3">
                  <c:v>0.1242301</c:v>
                </c:pt>
                <c:pt idx="4">
                  <c:v>0.74660035000000002</c:v>
                </c:pt>
                <c:pt idx="5">
                  <c:v>0.97663593000000004</c:v>
                </c:pt>
                <c:pt idx="6">
                  <c:v>0.58121862999999996</c:v>
                </c:pt>
                <c:pt idx="7">
                  <c:v>0.71567778000000004</c:v>
                </c:pt>
                <c:pt idx="8">
                  <c:v>0.42325256</c:v>
                </c:pt>
                <c:pt idx="9">
                  <c:v>0.50297504999999998</c:v>
                </c:pt>
                <c:pt idx="10">
                  <c:v>0.65733213000000001</c:v>
                </c:pt>
                <c:pt idx="11">
                  <c:v>0.49796717000000001</c:v>
                </c:pt>
                <c:pt idx="12">
                  <c:v>0.97686592000000005</c:v>
                </c:pt>
                <c:pt idx="13">
                  <c:v>0.78384078999999995</c:v>
                </c:pt>
                <c:pt idx="14">
                  <c:v>0.75601278000000005</c:v>
                </c:pt>
                <c:pt idx="15">
                  <c:v>0.60179835999999998</c:v>
                </c:pt>
                <c:pt idx="16">
                  <c:v>0.26666399000000002</c:v>
                </c:pt>
                <c:pt idx="17">
                  <c:v>1.800657E-2</c:v>
                </c:pt>
                <c:pt idx="18">
                  <c:v>0.90298378999999995</c:v>
                </c:pt>
                <c:pt idx="19">
                  <c:v>0.87651509000000005</c:v>
                </c:pt>
                <c:pt idx="20">
                  <c:v>0.41191293000000001</c:v>
                </c:pt>
                <c:pt idx="21">
                  <c:v>1.800657E-2</c:v>
                </c:pt>
                <c:pt idx="22">
                  <c:v>0.2417347</c:v>
                </c:pt>
                <c:pt idx="23">
                  <c:v>0.78184092999999999</c:v>
                </c:pt>
                <c:pt idx="24">
                  <c:v>0.54601396000000002</c:v>
                </c:pt>
                <c:pt idx="25">
                  <c:v>0.24795619999999999</c:v>
                </c:pt>
                <c:pt idx="26">
                  <c:v>0.11897899000000001</c:v>
                </c:pt>
                <c:pt idx="27">
                  <c:v>0.90861183999999995</c:v>
                </c:pt>
                <c:pt idx="28">
                  <c:v>0.12956469000000001</c:v>
                </c:pt>
                <c:pt idx="29">
                  <c:v>0.17478418000000001</c:v>
                </c:pt>
                <c:pt idx="30">
                  <c:v>0.86384139000000004</c:v>
                </c:pt>
                <c:pt idx="31">
                  <c:v>0.57697277000000002</c:v>
                </c:pt>
                <c:pt idx="32">
                  <c:v>0.73166187999999999</c:v>
                </c:pt>
                <c:pt idx="33">
                  <c:v>0.80087319000000001</c:v>
                </c:pt>
                <c:pt idx="34">
                  <c:v>0.17478418000000001</c:v>
                </c:pt>
                <c:pt idx="35">
                  <c:v>9.8884810000000004E-2</c:v>
                </c:pt>
                <c:pt idx="36">
                  <c:v>0.2293306</c:v>
                </c:pt>
                <c:pt idx="37">
                  <c:v>0.26666399000000002</c:v>
                </c:pt>
                <c:pt idx="38">
                  <c:v>3.4678760000000003E-2</c:v>
                </c:pt>
                <c:pt idx="39">
                  <c:v>0.55508210999999996</c:v>
                </c:pt>
                <c:pt idx="40">
                  <c:v>0.16310948</c:v>
                </c:pt>
                <c:pt idx="41">
                  <c:v>0.96826904000000003</c:v>
                </c:pt>
                <c:pt idx="42">
                  <c:v>0.71010499000000005</c:v>
                </c:pt>
                <c:pt idx="43">
                  <c:v>0.60179835999999998</c:v>
                </c:pt>
                <c:pt idx="44">
                  <c:v>0.33485044000000003</c:v>
                </c:pt>
                <c:pt idx="45">
                  <c:v>0.65390577999999999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DA7B-4910-9101-55D58BF4C9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2220064"/>
        <c:axId val="812209664"/>
      </c:scatterChart>
      <c:valAx>
        <c:axId val="812220064"/>
        <c:scaling>
          <c:orientation val="minMax"/>
          <c:max val="1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CA" sz="1200" b="0" i="0" baseline="0" dirty="0">
                    <a:effectLst/>
                  </a:rPr>
                  <a:t>Empirical probabilities (via position-plotting approach)</a:t>
                </a:r>
                <a:endParaRPr lang="en-CA" sz="1200" dirty="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12209664"/>
        <c:crosses val="autoZero"/>
        <c:crossBetween val="midCat"/>
        <c:majorUnit val="0.1"/>
      </c:valAx>
      <c:valAx>
        <c:axId val="812209664"/>
        <c:scaling>
          <c:orientation val="minMax"/>
          <c:max val="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CA" sz="1200" b="0" i="0" u="none" strike="noStrike" baseline="0" dirty="0">
                    <a:effectLst/>
                  </a:rPr>
                  <a:t>Theoretical probabilities (via fitted candidate functions)</a:t>
                </a:r>
                <a:endParaRPr lang="en-CA" dirty="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1222006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26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Kausar Hayat Waris</dc:creator>
  <cp:keywords/>
  <dc:description/>
  <cp:lastModifiedBy>Md Shahid Latif</cp:lastModifiedBy>
  <cp:revision>436</cp:revision>
  <dcterms:created xsi:type="dcterms:W3CDTF">2022-09-17T21:48:00Z</dcterms:created>
  <dcterms:modified xsi:type="dcterms:W3CDTF">2022-10-10T19:11:00Z</dcterms:modified>
</cp:coreProperties>
</file>