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D3723" w14:textId="69AD2802" w:rsidR="00D1634F" w:rsidRPr="00A66719" w:rsidRDefault="00A6671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66719">
        <w:rPr>
          <w:rFonts w:asciiTheme="majorHAnsi" w:hAnsiTheme="majorHAnsi" w:cstheme="majorHAnsi"/>
          <w:color w:val="000000" w:themeColor="text1"/>
          <w:sz w:val="24"/>
          <w:szCs w:val="24"/>
          <w:shd w:val="clear" w:color="auto" w:fill="FFFFFF"/>
        </w:rPr>
        <w:t xml:space="preserve">EMBASE </w:t>
      </w:r>
      <w:r w:rsidR="00D1634F" w:rsidRPr="00A66719">
        <w:rPr>
          <w:rFonts w:asciiTheme="majorHAnsi" w:hAnsiTheme="majorHAnsi" w:cstheme="majorHAnsi"/>
          <w:color w:val="000000" w:themeColor="text1"/>
          <w:sz w:val="24"/>
          <w:szCs w:val="24"/>
          <w:shd w:val="clear" w:color="auto" w:fill="FFFFFF"/>
        </w:rPr>
        <w:t>192</w:t>
      </w:r>
    </w:p>
    <w:p w14:paraId="310E3864" w14:textId="0E63533E" w:rsidR="006E5C76" w:rsidRPr="00A66719" w:rsidRDefault="00D1634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(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/exp 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'2019 novel coronavirus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'2019 novel coronavirus epidemic'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'2019 novel coronavirus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'2019-ncov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'2019-ncov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 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 19 induced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'covid-10'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'covid-19'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'covid-19 induced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'covid-19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'covid19'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sars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coronavirus 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sars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coronavirus 2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'sars-cov-2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'sars-cov-2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'sars-cov-2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'sars-cov2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'sars-cov2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'sarscov2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'sarscov2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wuhan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coronavirus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wuhan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coronavirus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 2'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 2010'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 2019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disease-19'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'coronavirus infection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ncov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2019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ncov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2019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'new coronavirus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2019 disease'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2019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disease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infected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infection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'novel coronavirus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paucisymptomatic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coronavirus disease 2019'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'severe acute respiratory syndrome 2'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'severe acute respiratory syndrome 2 pneumonia'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'severe acute respiratory syndrome cov-2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'severe acute respiratory syndrome coronavirus 2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'severe acute respiratory syndrome coronavirus 2019 infection'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) AND (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'thrombotic thrombocytopenic purpura'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/exp 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ttp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 (disease)'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'essential 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thrombocytopaenia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'essential thrombocytopenia'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'purpura, thrombotic thrombocytopenic'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thrombocytopaenia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, thrombotic'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'thrombocytopenia, thrombotic'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'thrombocytopenic purpura, thrombotic'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'thrombocytopenic thrombotic purpura'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'thrombotic </w:t>
      </w:r>
      <w:proofErr w:type="spellStart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thrombocytopaenia</w:t>
      </w:r>
      <w:proofErr w:type="spellEnd"/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'thrombotic thrombocytopenia'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 OR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'thrombotic thrombocytopenic purpura'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) AND </w:t>
      </w:r>
      <w:r w:rsidRPr="00A66719">
        <w:rPr>
          <w:rStyle w:val="term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'diagnosis'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lnk</w:t>
      </w:r>
      <w:proofErr w:type="spellEnd"/>
    </w:p>
    <w:p w14:paraId="4DFADD24" w14:textId="7B470FF5" w:rsidR="00D1634F" w:rsidRPr="00A66719" w:rsidRDefault="00D1634F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667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97C132D" w14:textId="297CD99D" w:rsidR="00D1634F" w:rsidRPr="00A66719" w:rsidRDefault="00A66719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66719">
        <w:rPr>
          <w:rStyle w:val="valu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PubMed </w:t>
      </w:r>
      <w:r w:rsidR="00D1634F" w:rsidRPr="00A66719">
        <w:rPr>
          <w:rStyle w:val="valu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155</w:t>
      </w:r>
      <w:r w:rsidR="00D1634F" w:rsidRPr="00A6671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results</w:t>
      </w:r>
    </w:p>
    <w:p w14:paraId="57122607" w14:textId="77777777" w:rsidR="00D1634F" w:rsidRPr="00A66719" w:rsidRDefault="00D1634F" w:rsidP="00D1634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</w:pP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("Autoimmune thrombotic thrombocytopenic purpura"[All Fields] OR "TTP"[All Fields] OR "Thrombotic Thrombocytopenic Purpura"[All Fields] OR "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iTTP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"[All Fields] OR "thrombotic microangiopathy"[All Fields] OR "TMA"[All Fields] OR "purpura, thrombotic thrombocytopenic/diagnosis"[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moschcowitz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disease"[Title/Abstract] OR "immune thrombotic thrombocytopenic purpura"[Title/Abstract]) AND (("COVID-19"[All Fields] OR "COVID-19"[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"COVID-19 Vaccines"[All Fields] OR "COVID-19 Vaccines"[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"COVID-19 serotherapy"[All Fields] OR "COVID-19 serotherapy"[Supplementary Concept] OR "covid 19 nucleic acid testing"[All Fields] OR "covid 19 nucleic acid testing"[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"covid 19 serological testing"[All Fields] OR "covid 19 serological testing"[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"covid 19 testing"[All Fields] OR "covid 19 testing"[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sars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cov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2"[All Fields] OR "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sars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cov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2"[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"Severe Acute Respiratory Syndrome Coronavirus 2"[All Fields] OR "NCOV"[All Fields] </w:t>
      </w:r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lastRenderedPageBreak/>
        <w:t>OR "2019 NCOV"[All Fields] OR (("coronavirus"[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"coronavirus"[All Fields] OR "COV"[All Fields]) AND 2019/11/01:3000/12/31[Date - Publication])) AND ("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diagnos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*"[All Fields] OR "detect*"[All Fields] OR "diagnosis"[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"diagnostic equipment"[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"diagnostic errors"[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"diagnostic imaging"[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"diagnostic services"[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"diagnosis, differential"[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Terms] OR "diagnosis"[</w:t>
      </w:r>
      <w:proofErr w:type="spellStart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>MeSH</w:t>
      </w:r>
      <w:proofErr w:type="spellEnd"/>
      <w:r w:rsidRPr="00A667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6F6F6"/>
        </w:rPr>
        <w:t xml:space="preserve"> Subheading]))</w:t>
      </w:r>
    </w:p>
    <w:p w14:paraId="07E5B021" w14:textId="700DE39B" w:rsidR="00D1634F" w:rsidRPr="00A66719" w:rsidRDefault="00D1634F">
      <w:pPr>
        <w:rPr>
          <w:rFonts w:ascii="Times New Roman" w:hAnsi="Times New Roman" w:cs="Times New Roman"/>
          <w:b/>
          <w:bCs/>
        </w:rPr>
      </w:pPr>
    </w:p>
    <w:p w14:paraId="5FE1B15C" w14:textId="434550C1" w:rsidR="00A66719" w:rsidRPr="00D1634F" w:rsidRDefault="00A66719">
      <w:pPr>
        <w:rPr>
          <w:rFonts w:ascii="Times New Roman" w:hAnsi="Times New Roman" w:cs="Times New Roman"/>
        </w:rPr>
      </w:pPr>
      <w:r w:rsidRPr="00A66719">
        <w:rPr>
          <w:rFonts w:ascii="Times New Roman" w:hAnsi="Times New Roman" w:cs="Times New Roman"/>
        </w:rPr>
        <w:t>Cochrane Database – 0 re</w:t>
      </w:r>
      <w:r>
        <w:rPr>
          <w:rFonts w:ascii="Times New Roman" w:hAnsi="Times New Roman" w:cs="Times New Roman"/>
        </w:rPr>
        <w:t>sults as no clinical trials on this topic.</w:t>
      </w:r>
    </w:p>
    <w:sectPr w:rsidR="00A66719" w:rsidRPr="00D16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DF1"/>
    <w:rsid w:val="0026285C"/>
    <w:rsid w:val="00965DF1"/>
    <w:rsid w:val="00A66719"/>
    <w:rsid w:val="00D1634F"/>
    <w:rsid w:val="00DA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87296"/>
  <w15:chartTrackingRefBased/>
  <w15:docId w15:val="{DEC54AAA-D129-4877-BD32-2BAA05B9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rm">
    <w:name w:val="term"/>
    <w:basedOn w:val="DefaultParagraphFont"/>
    <w:rsid w:val="00D1634F"/>
  </w:style>
  <w:style w:type="character" w:customStyle="1" w:styleId="value">
    <w:name w:val="value"/>
    <w:basedOn w:val="DefaultParagraphFont"/>
    <w:rsid w:val="00D1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Chaudhary, Haseeb</dc:creator>
  <cp:keywords/>
  <dc:description/>
  <cp:lastModifiedBy>Chaudhary, Haseeb</cp:lastModifiedBy>
  <cp:revision>2</cp:revision>
  <dcterms:created xsi:type="dcterms:W3CDTF">2022-04-13T15:25:00Z</dcterms:created>
  <dcterms:modified xsi:type="dcterms:W3CDTF">2022-04-13T15:25:00Z</dcterms:modified>
</cp:coreProperties>
</file>