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961C" w14:textId="513B2E42" w:rsidR="00077D60" w:rsidRPr="00643E32" w:rsidRDefault="001C54C0" w:rsidP="00077D60">
      <w:pPr>
        <w:pStyle w:val="MDPI11articletype"/>
        <w:rPr>
          <w:color w:val="auto"/>
        </w:rPr>
      </w:pPr>
      <w:r>
        <w:rPr>
          <w:color w:val="auto"/>
        </w:rPr>
        <w:t>Supplementary material to:</w:t>
      </w:r>
    </w:p>
    <w:p w14:paraId="69A891EB" w14:textId="77777777" w:rsidR="00CB4E95" w:rsidRDefault="006F1B0A" w:rsidP="00077D60">
      <w:pPr>
        <w:pStyle w:val="MDPI13authornames"/>
        <w:rPr>
          <w:bCs/>
          <w:snapToGrid w:val="0"/>
          <w:sz w:val="36"/>
          <w:szCs w:val="20"/>
        </w:rPr>
      </w:pPr>
      <w:r w:rsidRPr="006F1B0A">
        <w:rPr>
          <w:bCs/>
          <w:snapToGrid w:val="0"/>
          <w:sz w:val="36"/>
          <w:szCs w:val="20"/>
        </w:rPr>
        <w:t>Production of various monomer-ratio biodegradable poly(3-hydroxybutyrate-</w:t>
      </w:r>
      <w:r w:rsidRPr="006F1B0A">
        <w:rPr>
          <w:bCs/>
          <w:i/>
          <w:iCs/>
          <w:snapToGrid w:val="0"/>
          <w:sz w:val="36"/>
          <w:szCs w:val="20"/>
        </w:rPr>
        <w:t>co</w:t>
      </w:r>
      <w:r w:rsidRPr="006F1B0A">
        <w:rPr>
          <w:bCs/>
          <w:snapToGrid w:val="0"/>
          <w:sz w:val="36"/>
          <w:szCs w:val="20"/>
        </w:rPr>
        <w:t>-4-hydroxybutyrate) films for wide range of applications</w:t>
      </w:r>
    </w:p>
    <w:p w14:paraId="271F0FCD" w14:textId="65BEF421" w:rsidR="00A94B3A" w:rsidRPr="00643E32" w:rsidRDefault="00AC0D13" w:rsidP="00077D60">
      <w:pPr>
        <w:pStyle w:val="MDPI13authornames"/>
        <w:rPr>
          <w:color w:val="auto"/>
        </w:rPr>
      </w:pPr>
      <w:proofErr w:type="spellStart"/>
      <w:r w:rsidRPr="00475943">
        <w:rPr>
          <w:bCs/>
        </w:rPr>
        <w:t>Aneta</w:t>
      </w:r>
      <w:proofErr w:type="spellEnd"/>
      <w:r w:rsidRPr="00475943">
        <w:rPr>
          <w:bCs/>
        </w:rPr>
        <w:t xml:space="preserve"> Posp</w:t>
      </w:r>
      <w:r>
        <w:rPr>
          <w:bCs/>
        </w:rPr>
        <w:t>is</w:t>
      </w:r>
      <w:r w:rsidRPr="00475943">
        <w:rPr>
          <w:bCs/>
        </w:rPr>
        <w:t>ilov</w:t>
      </w:r>
      <w:r>
        <w:rPr>
          <w:bCs/>
        </w:rPr>
        <w:t>a</w:t>
      </w:r>
      <w:r w:rsidRPr="009757F4">
        <w:rPr>
          <w:bCs/>
          <w:vertAlign w:val="superscript"/>
        </w:rPr>
        <w:t>1</w:t>
      </w:r>
      <w:r w:rsidRPr="00475943">
        <w:rPr>
          <w:bCs/>
        </w:rPr>
        <w:t>,</w:t>
      </w:r>
      <w:r w:rsidRPr="00343C55">
        <w:rPr>
          <w:bCs/>
        </w:rPr>
        <w:t xml:space="preserve"> </w:t>
      </w:r>
      <w:r w:rsidR="009757F4" w:rsidRPr="00475943">
        <w:rPr>
          <w:bCs/>
        </w:rPr>
        <w:t>Juraj Vodi</w:t>
      </w:r>
      <w:r w:rsidR="009757F4">
        <w:rPr>
          <w:bCs/>
        </w:rPr>
        <w:t>c</w:t>
      </w:r>
      <w:r w:rsidR="009757F4" w:rsidRPr="00475943">
        <w:rPr>
          <w:bCs/>
        </w:rPr>
        <w:t>ka</w:t>
      </w:r>
      <w:r w:rsidR="009757F4" w:rsidRPr="009757F4">
        <w:rPr>
          <w:bCs/>
          <w:vertAlign w:val="superscript"/>
        </w:rPr>
        <w:t>1</w:t>
      </w:r>
      <w:r w:rsidR="009757F4" w:rsidRPr="00475943">
        <w:rPr>
          <w:bCs/>
        </w:rPr>
        <w:t>, Monika Trudi</w:t>
      </w:r>
      <w:r w:rsidR="009757F4">
        <w:rPr>
          <w:bCs/>
        </w:rPr>
        <w:t>c</w:t>
      </w:r>
      <w:r w:rsidR="009757F4" w:rsidRPr="00475943">
        <w:rPr>
          <w:bCs/>
        </w:rPr>
        <w:t>ov</w:t>
      </w:r>
      <w:r w:rsidR="009757F4">
        <w:rPr>
          <w:bCs/>
        </w:rPr>
        <w:t>a</w:t>
      </w:r>
      <w:r w:rsidR="009757F4" w:rsidRPr="009757F4">
        <w:rPr>
          <w:bCs/>
          <w:vertAlign w:val="superscript"/>
        </w:rPr>
        <w:t>1</w:t>
      </w:r>
      <w:r w:rsidR="009757F4" w:rsidRPr="00475943">
        <w:rPr>
          <w:bCs/>
        </w:rPr>
        <w:t>,</w:t>
      </w:r>
      <w:r w:rsidR="00E65EC6">
        <w:rPr>
          <w:bCs/>
        </w:rPr>
        <w:t xml:space="preserve"> </w:t>
      </w:r>
      <w:r w:rsidR="004D6554" w:rsidRPr="00475943">
        <w:rPr>
          <w:bCs/>
        </w:rPr>
        <w:t>Zuzana Juglov</w:t>
      </w:r>
      <w:r w:rsidR="004D6554">
        <w:rPr>
          <w:bCs/>
        </w:rPr>
        <w:t>a</w:t>
      </w:r>
      <w:r w:rsidR="004D6554" w:rsidRPr="009757F4">
        <w:rPr>
          <w:bCs/>
          <w:vertAlign w:val="superscript"/>
        </w:rPr>
        <w:t>1</w:t>
      </w:r>
      <w:r w:rsidR="004D6554">
        <w:rPr>
          <w:bCs/>
        </w:rPr>
        <w:t>,</w:t>
      </w:r>
      <w:r w:rsidR="004D6554">
        <w:rPr>
          <w:bCs/>
        </w:rPr>
        <w:t xml:space="preserve"> </w:t>
      </w:r>
      <w:r w:rsidR="00E65EC6">
        <w:rPr>
          <w:bCs/>
        </w:rPr>
        <w:t>Jiri Smilek</w:t>
      </w:r>
      <w:r w:rsidR="00E65EC6" w:rsidRPr="009757F4">
        <w:rPr>
          <w:bCs/>
          <w:vertAlign w:val="superscript"/>
        </w:rPr>
        <w:t>1</w:t>
      </w:r>
      <w:r w:rsidR="00E65EC6">
        <w:rPr>
          <w:bCs/>
        </w:rPr>
        <w:t xml:space="preserve">, </w:t>
      </w:r>
      <w:proofErr w:type="spellStart"/>
      <w:r w:rsidR="00343C55">
        <w:rPr>
          <w:bCs/>
        </w:rPr>
        <w:t>Premysl</w:t>
      </w:r>
      <w:proofErr w:type="spellEnd"/>
      <w:r w:rsidR="00343C55">
        <w:rPr>
          <w:bCs/>
        </w:rPr>
        <w:t xml:space="preserve"> Mencik</w:t>
      </w:r>
      <w:r w:rsidR="00343C55" w:rsidRPr="009757F4">
        <w:rPr>
          <w:bCs/>
          <w:vertAlign w:val="superscript"/>
        </w:rPr>
        <w:t>1</w:t>
      </w:r>
      <w:r w:rsidR="00343C55" w:rsidRPr="00475943">
        <w:rPr>
          <w:bCs/>
        </w:rPr>
        <w:t>,</w:t>
      </w:r>
      <w:r w:rsidR="00343C55" w:rsidRPr="00343C55">
        <w:rPr>
          <w:bCs/>
        </w:rPr>
        <w:t xml:space="preserve"> </w:t>
      </w:r>
      <w:r w:rsidR="00343C55">
        <w:rPr>
          <w:bCs/>
        </w:rPr>
        <w:t>Jiri Masilko</w:t>
      </w:r>
      <w:r w:rsidR="00343C55" w:rsidRPr="009757F4">
        <w:rPr>
          <w:bCs/>
          <w:vertAlign w:val="superscript"/>
        </w:rPr>
        <w:t>1</w:t>
      </w:r>
      <w:r w:rsidR="00343C55" w:rsidRPr="00475943">
        <w:rPr>
          <w:bCs/>
        </w:rPr>
        <w:t>,</w:t>
      </w:r>
      <w:r w:rsidR="009757F4" w:rsidRPr="00475943">
        <w:rPr>
          <w:bCs/>
        </w:rPr>
        <w:t xml:space="preserve"> Eva Slaninov</w:t>
      </w:r>
      <w:r w:rsidR="009757F4">
        <w:rPr>
          <w:bCs/>
        </w:rPr>
        <w:t>a</w:t>
      </w:r>
      <w:r w:rsidR="009757F4" w:rsidRPr="009757F4">
        <w:rPr>
          <w:bCs/>
          <w:vertAlign w:val="superscript"/>
        </w:rPr>
        <w:t>1</w:t>
      </w:r>
      <w:r w:rsidR="009757F4" w:rsidRPr="00475943">
        <w:rPr>
          <w:bCs/>
        </w:rPr>
        <w:t xml:space="preserve">, </w:t>
      </w:r>
      <w:r w:rsidR="001F3E31">
        <w:rPr>
          <w:bCs/>
        </w:rPr>
        <w:t>Veronika Melc</w:t>
      </w:r>
      <w:r w:rsidR="001F3E31" w:rsidRPr="00475943">
        <w:rPr>
          <w:bCs/>
        </w:rPr>
        <w:t>ov</w:t>
      </w:r>
      <w:r w:rsidR="001F3E31">
        <w:rPr>
          <w:bCs/>
        </w:rPr>
        <w:t>a</w:t>
      </w:r>
      <w:r w:rsidR="001F3E31" w:rsidRPr="009757F4">
        <w:rPr>
          <w:bCs/>
          <w:vertAlign w:val="superscript"/>
        </w:rPr>
        <w:t>1</w:t>
      </w:r>
      <w:r w:rsidR="001F3E31" w:rsidRPr="00475943">
        <w:rPr>
          <w:bCs/>
        </w:rPr>
        <w:t>,</w:t>
      </w:r>
      <w:r w:rsidR="001F3E31">
        <w:rPr>
          <w:bCs/>
        </w:rPr>
        <w:t xml:space="preserve"> </w:t>
      </w:r>
      <w:r w:rsidR="00EA038D">
        <w:rPr>
          <w:bCs/>
        </w:rPr>
        <w:t>Michal Kalina</w:t>
      </w:r>
      <w:r w:rsidR="00EA038D" w:rsidRPr="009757F4">
        <w:rPr>
          <w:bCs/>
          <w:vertAlign w:val="superscript"/>
        </w:rPr>
        <w:t>1</w:t>
      </w:r>
      <w:r w:rsidR="00EA038D">
        <w:rPr>
          <w:bCs/>
        </w:rPr>
        <w:t xml:space="preserve">, </w:t>
      </w:r>
      <w:r w:rsidR="00746B88" w:rsidRPr="00475943">
        <w:rPr>
          <w:bCs/>
        </w:rPr>
        <w:t>Stanislav Obru</w:t>
      </w:r>
      <w:r w:rsidR="00746B88">
        <w:rPr>
          <w:bCs/>
        </w:rPr>
        <w:t>c</w:t>
      </w:r>
      <w:r w:rsidR="00746B88" w:rsidRPr="00475943">
        <w:rPr>
          <w:bCs/>
        </w:rPr>
        <w:t>a</w:t>
      </w:r>
      <w:r w:rsidR="009757F4" w:rsidRPr="009757F4">
        <w:rPr>
          <w:bCs/>
          <w:vertAlign w:val="superscript"/>
        </w:rPr>
        <w:t>1</w:t>
      </w:r>
      <w:r w:rsidR="00761D8C">
        <w:rPr>
          <w:bCs/>
        </w:rPr>
        <w:t xml:space="preserve"> and</w:t>
      </w:r>
      <w:r w:rsidR="009757F4" w:rsidRPr="00475943">
        <w:rPr>
          <w:bCs/>
        </w:rPr>
        <w:t xml:space="preserve"> </w:t>
      </w:r>
      <w:r w:rsidR="00746B88" w:rsidRPr="00475943">
        <w:rPr>
          <w:bCs/>
        </w:rPr>
        <w:t>Petr Sedl</w:t>
      </w:r>
      <w:r w:rsidR="00746B88">
        <w:rPr>
          <w:bCs/>
        </w:rPr>
        <w:t>ac</w:t>
      </w:r>
      <w:r w:rsidR="00746B88" w:rsidRPr="00475943">
        <w:rPr>
          <w:bCs/>
        </w:rPr>
        <w:t>ek</w:t>
      </w:r>
      <w:proofErr w:type="gramStart"/>
      <w:r w:rsidR="009757F4" w:rsidRPr="009757F4">
        <w:rPr>
          <w:bCs/>
          <w:vertAlign w:val="superscript"/>
        </w:rPr>
        <w:t>1</w:t>
      </w:r>
      <w:r w:rsidR="009757F4">
        <w:rPr>
          <w:bCs/>
          <w:vertAlign w:val="superscript"/>
        </w:rPr>
        <w:t>,</w:t>
      </w:r>
      <w:r w:rsidR="009757F4" w:rsidRPr="009757F4">
        <w:rPr>
          <w:bCs/>
        </w:rPr>
        <w:t>*</w:t>
      </w:r>
      <w:proofErr w:type="gramEnd"/>
    </w:p>
    <w:p w14:paraId="7746B63C" w14:textId="2081A8A4" w:rsidR="00F321D7" w:rsidRPr="00643E32" w:rsidRDefault="00AF2597" w:rsidP="0073248A">
      <w:pPr>
        <w:pStyle w:val="MDPI16affiliation"/>
        <w:ind w:left="198"/>
        <w:rPr>
          <w:color w:val="auto"/>
        </w:rPr>
      </w:pPr>
      <w:r w:rsidRPr="00643E32">
        <w:rPr>
          <w:color w:val="auto"/>
          <w:vertAlign w:val="superscript"/>
        </w:rPr>
        <w:t>1</w:t>
      </w:r>
      <w:r w:rsidR="00077D60" w:rsidRPr="00643E32">
        <w:rPr>
          <w:color w:val="auto"/>
        </w:rPr>
        <w:tab/>
      </w:r>
      <w:r w:rsidR="00CC5148" w:rsidRPr="00643E32">
        <w:rPr>
          <w:rFonts w:eastAsia="Palatino Linotype" w:cs="Palatino Linotype"/>
          <w:color w:val="auto"/>
          <w:szCs w:val="16"/>
        </w:rPr>
        <w:t xml:space="preserve">Faculty of Chemistry, Brno University of Technology, </w:t>
      </w:r>
      <w:proofErr w:type="spellStart"/>
      <w:r w:rsidR="00CC5148" w:rsidRPr="00643E32">
        <w:rPr>
          <w:rFonts w:eastAsia="Palatino Linotype" w:cs="Palatino Linotype"/>
          <w:color w:val="auto"/>
          <w:szCs w:val="16"/>
        </w:rPr>
        <w:t>Purkynova</w:t>
      </w:r>
      <w:proofErr w:type="spellEnd"/>
      <w:r w:rsidR="00CC5148" w:rsidRPr="00643E32">
        <w:rPr>
          <w:rFonts w:eastAsia="Palatino Linotype" w:cs="Palatino Linotype"/>
          <w:color w:val="auto"/>
          <w:szCs w:val="16"/>
        </w:rPr>
        <w:t xml:space="preserve"> 118, 612 00 Brno, Czech Republic</w:t>
      </w:r>
    </w:p>
    <w:p w14:paraId="551DA1F2" w14:textId="57849FC5" w:rsidR="00B06889" w:rsidRDefault="00077D60" w:rsidP="0073248A">
      <w:pPr>
        <w:pStyle w:val="MDPI16affiliation"/>
        <w:ind w:left="198"/>
        <w:rPr>
          <w:rFonts w:eastAsia="Palatino Linotype" w:cs="Palatino Linotype"/>
          <w:color w:val="auto"/>
          <w:szCs w:val="16"/>
        </w:rPr>
      </w:pPr>
      <w:r w:rsidRPr="00643E32">
        <w:rPr>
          <w:b/>
          <w:color w:val="auto"/>
        </w:rPr>
        <w:t>*</w:t>
      </w:r>
      <w:r w:rsidRPr="00643E32">
        <w:rPr>
          <w:color w:val="auto"/>
        </w:rPr>
        <w:tab/>
      </w:r>
      <w:r w:rsidR="00CC5148" w:rsidRPr="00643E32">
        <w:rPr>
          <w:rFonts w:eastAsia="Palatino Linotype" w:cs="Palatino Linotype"/>
          <w:color w:val="auto"/>
          <w:szCs w:val="16"/>
        </w:rPr>
        <w:t>Correspond</w:t>
      </w:r>
      <w:r w:rsidR="009757F4">
        <w:rPr>
          <w:rFonts w:eastAsia="Palatino Linotype" w:cs="Palatino Linotype"/>
          <w:color w:val="auto"/>
          <w:szCs w:val="16"/>
        </w:rPr>
        <w:t>ing author</w:t>
      </w:r>
      <w:r w:rsidR="00CC5148" w:rsidRPr="00643E32">
        <w:rPr>
          <w:rFonts w:eastAsia="Palatino Linotype" w:cs="Palatino Linotype"/>
          <w:color w:val="auto"/>
          <w:szCs w:val="16"/>
        </w:rPr>
        <w:t xml:space="preserve">: </w:t>
      </w:r>
      <w:r w:rsidR="00746B88">
        <w:rPr>
          <w:rFonts w:eastAsia="Palatino Linotype" w:cs="Palatino Linotype"/>
          <w:color w:val="auto"/>
          <w:szCs w:val="16"/>
        </w:rPr>
        <w:t xml:space="preserve">Petr </w:t>
      </w:r>
      <w:proofErr w:type="spellStart"/>
      <w:r w:rsidR="00746B88">
        <w:rPr>
          <w:rFonts w:eastAsia="Palatino Linotype" w:cs="Palatino Linotype"/>
          <w:color w:val="auto"/>
          <w:szCs w:val="16"/>
        </w:rPr>
        <w:t>Sedlacek</w:t>
      </w:r>
      <w:proofErr w:type="spellEnd"/>
      <w:r w:rsidR="009757F4">
        <w:rPr>
          <w:rFonts w:eastAsia="Palatino Linotype" w:cs="Palatino Linotype"/>
          <w:color w:val="auto"/>
          <w:szCs w:val="16"/>
        </w:rPr>
        <w:t xml:space="preserve">, </w:t>
      </w:r>
      <w:r w:rsidR="00562431">
        <w:rPr>
          <w:rFonts w:eastAsia="Palatino Linotype" w:cs="Palatino Linotype"/>
          <w:color w:val="auto"/>
          <w:szCs w:val="16"/>
        </w:rPr>
        <w:t>sedlacek-p</w:t>
      </w:r>
      <w:r w:rsidR="00CC5148" w:rsidRPr="00562431">
        <w:rPr>
          <w:rFonts w:eastAsia="Palatino Linotype" w:cs="Palatino Linotype"/>
          <w:color w:val="auto"/>
          <w:szCs w:val="16"/>
        </w:rPr>
        <w:t>@fch.vut.cz</w:t>
      </w:r>
      <w:r w:rsidR="00CC5148" w:rsidRPr="00643E32">
        <w:rPr>
          <w:rFonts w:eastAsia="Palatino Linotype" w:cs="Palatino Linotype"/>
          <w:color w:val="auto"/>
          <w:szCs w:val="16"/>
        </w:rPr>
        <w:t xml:space="preserve">; Tel.: </w:t>
      </w:r>
      <w:r w:rsidR="00CC5148" w:rsidRPr="00562431">
        <w:rPr>
          <w:rFonts w:eastAsia="Palatino Linotype" w:cs="Palatino Linotype"/>
          <w:color w:val="auto"/>
          <w:szCs w:val="16"/>
        </w:rPr>
        <w:t>+420</w:t>
      </w:r>
      <w:r w:rsidR="00562431">
        <w:rPr>
          <w:rFonts w:eastAsia="Palatino Linotype" w:cs="Palatino Linotype"/>
          <w:color w:val="auto"/>
          <w:szCs w:val="16"/>
        </w:rPr>
        <w:t> 541</w:t>
      </w:r>
      <w:r w:rsidR="002F67A1">
        <w:rPr>
          <w:rFonts w:eastAsia="Palatino Linotype" w:cs="Palatino Linotype"/>
          <w:color w:val="auto"/>
          <w:szCs w:val="16"/>
        </w:rPr>
        <w:t> </w:t>
      </w:r>
      <w:r w:rsidR="00562431">
        <w:rPr>
          <w:rFonts w:eastAsia="Palatino Linotype" w:cs="Palatino Linotype"/>
          <w:color w:val="auto"/>
          <w:szCs w:val="16"/>
        </w:rPr>
        <w:t>149</w:t>
      </w:r>
      <w:r w:rsidR="002F67A1">
        <w:rPr>
          <w:rFonts w:eastAsia="Palatino Linotype" w:cs="Palatino Linotype"/>
          <w:color w:val="auto"/>
          <w:szCs w:val="16"/>
        </w:rPr>
        <w:t xml:space="preserve"> 486</w:t>
      </w:r>
    </w:p>
    <w:p w14:paraId="38B1E0B5" w14:textId="6F3603C7" w:rsidR="0073248A" w:rsidRDefault="0073248A" w:rsidP="0073248A">
      <w:pPr>
        <w:pStyle w:val="MDPI16affiliation"/>
        <w:ind w:left="198"/>
      </w:pPr>
    </w:p>
    <w:p w14:paraId="063BE9CD" w14:textId="12D2356A" w:rsidR="0073248A" w:rsidRDefault="00D17254" w:rsidP="00A96D8F">
      <w:pPr>
        <w:pStyle w:val="MDPI31text"/>
        <w:ind w:left="0"/>
        <w:rPr>
          <w:sz w:val="18"/>
          <w:szCs w:val="18"/>
        </w:rPr>
      </w:pPr>
      <w:r>
        <w:rPr>
          <w:b/>
          <w:bCs/>
          <w:sz w:val="18"/>
          <w:szCs w:val="18"/>
        </w:rPr>
        <w:t>Table S1:</w:t>
      </w:r>
      <w:r>
        <w:rPr>
          <w:sz w:val="18"/>
          <w:szCs w:val="18"/>
        </w:rPr>
        <w:t xml:space="preserve"> </w:t>
      </w:r>
      <w:r w:rsidR="00823948">
        <w:rPr>
          <w:sz w:val="18"/>
          <w:szCs w:val="18"/>
        </w:rPr>
        <w:t xml:space="preserve">Composition of </w:t>
      </w:r>
      <w:r w:rsidR="00DB2D76">
        <w:rPr>
          <w:sz w:val="18"/>
          <w:szCs w:val="18"/>
        </w:rPr>
        <w:t>microelement solution (MES)</w:t>
      </w:r>
      <w:r>
        <w:rPr>
          <w:sz w:val="18"/>
          <w:szCs w:val="18"/>
        </w:rPr>
        <w:t>.</w:t>
      </w:r>
    </w:p>
    <w:tbl>
      <w:tblPr>
        <w:tblStyle w:val="MDPI41threelinetable"/>
        <w:tblW w:w="0" w:type="auto"/>
        <w:tblLook w:val="04A0" w:firstRow="1" w:lastRow="0" w:firstColumn="1" w:lastColumn="0" w:noHBand="0" w:noVBand="1"/>
      </w:tblPr>
      <w:tblGrid>
        <w:gridCol w:w="1704"/>
        <w:gridCol w:w="1324"/>
      </w:tblGrid>
      <w:tr w:rsidR="002929AD" w:rsidRPr="002929AD" w14:paraId="0901A3C1" w14:textId="77777777" w:rsidTr="00437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4" w:type="dxa"/>
          </w:tcPr>
          <w:p w14:paraId="0CC187A0" w14:textId="77777777" w:rsidR="002929AD" w:rsidRPr="002929AD" w:rsidRDefault="002929AD" w:rsidP="00F22AD3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2929AD">
              <w:rPr>
                <w:sz w:val="18"/>
                <w:szCs w:val="18"/>
                <w:lang w:val="en-GB"/>
              </w:rPr>
              <w:t>Component</w:t>
            </w:r>
          </w:p>
        </w:tc>
        <w:tc>
          <w:tcPr>
            <w:tcW w:w="0" w:type="auto"/>
          </w:tcPr>
          <w:p w14:paraId="777CC795" w14:textId="77777777" w:rsidR="002929AD" w:rsidRPr="002929AD" w:rsidRDefault="002929AD" w:rsidP="004379C7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2929AD">
              <w:rPr>
                <w:sz w:val="18"/>
                <w:szCs w:val="18"/>
                <w:lang w:val="en-GB"/>
              </w:rPr>
              <w:t>Amount [g/L]</w:t>
            </w:r>
          </w:p>
        </w:tc>
      </w:tr>
      <w:tr w:rsidR="002929AD" w:rsidRPr="002929AD" w14:paraId="35E21001" w14:textId="77777777" w:rsidTr="004379C7">
        <w:tc>
          <w:tcPr>
            <w:tcW w:w="1704" w:type="dxa"/>
          </w:tcPr>
          <w:p w14:paraId="1EF3EA13" w14:textId="77777777" w:rsidR="002929AD" w:rsidRPr="002929AD" w:rsidRDefault="002929AD" w:rsidP="00F22AD3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2929AD">
              <w:rPr>
                <w:sz w:val="18"/>
                <w:szCs w:val="18"/>
                <w:lang w:val="en-GB"/>
              </w:rPr>
              <w:t>FeCl</w:t>
            </w:r>
            <w:r w:rsidRPr="002929AD">
              <w:rPr>
                <w:sz w:val="18"/>
                <w:szCs w:val="18"/>
                <w:vertAlign w:val="subscript"/>
                <w:lang w:val="en-GB"/>
              </w:rPr>
              <w:t>3</w:t>
            </w:r>
            <w:r w:rsidRPr="002929AD">
              <w:rPr>
                <w:sz w:val="18"/>
                <w:szCs w:val="18"/>
                <w:lang w:val="en-GB"/>
              </w:rPr>
              <w:t xml:space="preserve"> ∙ 6 H</w:t>
            </w:r>
            <w:r w:rsidRPr="002929A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2929AD">
              <w:rPr>
                <w:sz w:val="18"/>
                <w:szCs w:val="18"/>
                <w:lang w:val="en-GB"/>
              </w:rPr>
              <w:t>O</w:t>
            </w:r>
          </w:p>
        </w:tc>
        <w:tc>
          <w:tcPr>
            <w:tcW w:w="0" w:type="auto"/>
          </w:tcPr>
          <w:p w14:paraId="0E678EE8" w14:textId="77777777" w:rsidR="002929AD" w:rsidRPr="002929AD" w:rsidRDefault="002929AD" w:rsidP="004379C7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2929AD">
              <w:rPr>
                <w:sz w:val="18"/>
                <w:szCs w:val="18"/>
                <w:lang w:val="en-GB"/>
              </w:rPr>
              <w:t>9.7</w:t>
            </w:r>
          </w:p>
        </w:tc>
      </w:tr>
      <w:tr w:rsidR="002929AD" w:rsidRPr="002929AD" w14:paraId="502E7679" w14:textId="77777777" w:rsidTr="004379C7">
        <w:tc>
          <w:tcPr>
            <w:tcW w:w="1704" w:type="dxa"/>
          </w:tcPr>
          <w:p w14:paraId="3C8CD945" w14:textId="77777777" w:rsidR="002929AD" w:rsidRPr="002929AD" w:rsidRDefault="002929AD" w:rsidP="004379C7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2929AD">
              <w:rPr>
                <w:sz w:val="18"/>
                <w:szCs w:val="18"/>
                <w:lang w:val="en-GB"/>
              </w:rPr>
              <w:t>CaCl</w:t>
            </w:r>
            <w:r w:rsidRPr="002929A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2929AD">
              <w:rPr>
                <w:sz w:val="18"/>
                <w:szCs w:val="18"/>
                <w:lang w:val="en-GB"/>
              </w:rPr>
              <w:t xml:space="preserve"> ∙ 2 H</w:t>
            </w:r>
            <w:r w:rsidRPr="002929A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2929AD">
              <w:rPr>
                <w:sz w:val="18"/>
                <w:szCs w:val="18"/>
                <w:lang w:val="en-GB"/>
              </w:rPr>
              <w:t>O</w:t>
            </w:r>
          </w:p>
        </w:tc>
        <w:tc>
          <w:tcPr>
            <w:tcW w:w="0" w:type="auto"/>
          </w:tcPr>
          <w:p w14:paraId="0277FCEB" w14:textId="77777777" w:rsidR="002929AD" w:rsidRPr="002929AD" w:rsidRDefault="002929AD" w:rsidP="004379C7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2929AD">
              <w:rPr>
                <w:sz w:val="18"/>
                <w:szCs w:val="18"/>
                <w:lang w:val="en-GB"/>
              </w:rPr>
              <w:t>7.8</w:t>
            </w:r>
          </w:p>
        </w:tc>
      </w:tr>
      <w:tr w:rsidR="002929AD" w:rsidRPr="002929AD" w14:paraId="47BEFD1F" w14:textId="77777777" w:rsidTr="004379C7">
        <w:tc>
          <w:tcPr>
            <w:tcW w:w="1704" w:type="dxa"/>
          </w:tcPr>
          <w:p w14:paraId="2183D528" w14:textId="77777777" w:rsidR="002929AD" w:rsidRPr="002929AD" w:rsidRDefault="002929AD" w:rsidP="004379C7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2929AD">
              <w:rPr>
                <w:sz w:val="18"/>
                <w:szCs w:val="18"/>
                <w:lang w:val="en-GB"/>
              </w:rPr>
              <w:t>CuSO</w:t>
            </w:r>
            <w:r w:rsidRPr="002929AD">
              <w:rPr>
                <w:sz w:val="18"/>
                <w:szCs w:val="18"/>
                <w:vertAlign w:val="subscript"/>
                <w:lang w:val="en-GB"/>
              </w:rPr>
              <w:t>4</w:t>
            </w:r>
            <w:r w:rsidRPr="002929AD">
              <w:rPr>
                <w:sz w:val="18"/>
                <w:szCs w:val="18"/>
                <w:lang w:val="en-GB"/>
              </w:rPr>
              <w:t xml:space="preserve"> ∙ 5 H</w:t>
            </w:r>
            <w:r w:rsidRPr="002929A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2929AD">
              <w:rPr>
                <w:sz w:val="18"/>
                <w:szCs w:val="18"/>
                <w:lang w:val="en-GB"/>
              </w:rPr>
              <w:t>O</w:t>
            </w:r>
          </w:p>
        </w:tc>
        <w:tc>
          <w:tcPr>
            <w:tcW w:w="0" w:type="auto"/>
          </w:tcPr>
          <w:p w14:paraId="599517CD" w14:textId="77777777" w:rsidR="002929AD" w:rsidRPr="002929AD" w:rsidRDefault="002929AD" w:rsidP="004379C7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2929AD">
              <w:rPr>
                <w:sz w:val="18"/>
                <w:szCs w:val="18"/>
                <w:lang w:val="en-GB"/>
              </w:rPr>
              <w:t>0.156</w:t>
            </w:r>
          </w:p>
        </w:tc>
      </w:tr>
      <w:tr w:rsidR="002929AD" w:rsidRPr="002929AD" w14:paraId="772478F1" w14:textId="77777777" w:rsidTr="004379C7">
        <w:tc>
          <w:tcPr>
            <w:tcW w:w="1704" w:type="dxa"/>
          </w:tcPr>
          <w:p w14:paraId="05016C73" w14:textId="77777777" w:rsidR="002929AD" w:rsidRPr="002929AD" w:rsidRDefault="002929AD" w:rsidP="004379C7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2929AD">
              <w:rPr>
                <w:sz w:val="18"/>
                <w:szCs w:val="18"/>
                <w:lang w:val="en-GB"/>
              </w:rPr>
              <w:t>CoCl</w:t>
            </w:r>
            <w:r w:rsidRPr="002929A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2929AD">
              <w:rPr>
                <w:sz w:val="18"/>
                <w:szCs w:val="18"/>
                <w:lang w:val="en-GB"/>
              </w:rPr>
              <w:t xml:space="preserve"> ∙ 6 H</w:t>
            </w:r>
            <w:r w:rsidRPr="002929A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2929AD">
              <w:rPr>
                <w:sz w:val="18"/>
                <w:szCs w:val="18"/>
                <w:lang w:val="en-GB"/>
              </w:rPr>
              <w:t>O</w:t>
            </w:r>
          </w:p>
        </w:tc>
        <w:tc>
          <w:tcPr>
            <w:tcW w:w="0" w:type="auto"/>
          </w:tcPr>
          <w:p w14:paraId="22AA379E" w14:textId="77777777" w:rsidR="002929AD" w:rsidRPr="002929AD" w:rsidRDefault="002929AD" w:rsidP="004379C7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2929AD">
              <w:rPr>
                <w:sz w:val="18"/>
                <w:szCs w:val="18"/>
                <w:lang w:val="en-GB"/>
              </w:rPr>
              <w:t>0.119</w:t>
            </w:r>
          </w:p>
        </w:tc>
      </w:tr>
      <w:tr w:rsidR="002929AD" w:rsidRPr="002929AD" w14:paraId="4AF95564" w14:textId="77777777" w:rsidTr="004379C7">
        <w:tc>
          <w:tcPr>
            <w:tcW w:w="1704" w:type="dxa"/>
          </w:tcPr>
          <w:p w14:paraId="4D40BFDE" w14:textId="77777777" w:rsidR="002929AD" w:rsidRPr="002929AD" w:rsidRDefault="002929AD" w:rsidP="004379C7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2929AD">
              <w:rPr>
                <w:sz w:val="18"/>
                <w:szCs w:val="18"/>
                <w:lang w:val="en-GB"/>
              </w:rPr>
              <w:t>NiCl</w:t>
            </w:r>
            <w:r w:rsidRPr="002929A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2929AD">
              <w:rPr>
                <w:sz w:val="18"/>
                <w:szCs w:val="18"/>
                <w:lang w:val="en-GB"/>
              </w:rPr>
              <w:t xml:space="preserve"> ∙ 6 H</w:t>
            </w:r>
            <w:r w:rsidRPr="002929AD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2929AD">
              <w:rPr>
                <w:sz w:val="18"/>
                <w:szCs w:val="18"/>
                <w:lang w:val="en-GB"/>
              </w:rPr>
              <w:t>O</w:t>
            </w:r>
          </w:p>
        </w:tc>
        <w:tc>
          <w:tcPr>
            <w:tcW w:w="0" w:type="auto"/>
          </w:tcPr>
          <w:p w14:paraId="480D8D7A" w14:textId="77777777" w:rsidR="002929AD" w:rsidRPr="002929AD" w:rsidRDefault="002929AD" w:rsidP="004379C7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2929AD">
              <w:rPr>
                <w:sz w:val="18"/>
                <w:szCs w:val="18"/>
                <w:lang w:val="en-GB"/>
              </w:rPr>
              <w:t>0.118</w:t>
            </w:r>
          </w:p>
        </w:tc>
      </w:tr>
      <w:tr w:rsidR="002929AD" w:rsidRPr="002929AD" w14:paraId="2D1AEBCA" w14:textId="77777777" w:rsidTr="004379C7">
        <w:tc>
          <w:tcPr>
            <w:tcW w:w="1704" w:type="dxa"/>
          </w:tcPr>
          <w:p w14:paraId="5A4DAF86" w14:textId="77777777" w:rsidR="002929AD" w:rsidRPr="002929AD" w:rsidRDefault="002929AD" w:rsidP="004379C7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2929AD">
              <w:rPr>
                <w:sz w:val="18"/>
                <w:szCs w:val="18"/>
                <w:lang w:val="en-GB"/>
              </w:rPr>
              <w:t>CrCl</w:t>
            </w:r>
            <w:r w:rsidRPr="002929AD">
              <w:rPr>
                <w:sz w:val="18"/>
                <w:szCs w:val="18"/>
                <w:vertAlign w:val="subscript"/>
                <w:lang w:val="en-GB"/>
              </w:rPr>
              <w:t>2</w:t>
            </w:r>
          </w:p>
        </w:tc>
        <w:tc>
          <w:tcPr>
            <w:tcW w:w="0" w:type="auto"/>
          </w:tcPr>
          <w:p w14:paraId="71538B7B" w14:textId="77777777" w:rsidR="002929AD" w:rsidRPr="002929AD" w:rsidRDefault="002929AD" w:rsidP="004379C7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2929AD">
              <w:rPr>
                <w:sz w:val="18"/>
                <w:szCs w:val="18"/>
                <w:lang w:val="en-GB"/>
              </w:rPr>
              <w:t>0.062</w:t>
            </w:r>
          </w:p>
        </w:tc>
      </w:tr>
      <w:tr w:rsidR="002929AD" w:rsidRPr="002929AD" w14:paraId="0993DD67" w14:textId="77777777" w:rsidTr="004379C7">
        <w:tc>
          <w:tcPr>
            <w:tcW w:w="1704" w:type="dxa"/>
          </w:tcPr>
          <w:p w14:paraId="7CD472D4" w14:textId="77777777" w:rsidR="002929AD" w:rsidRPr="002929AD" w:rsidRDefault="002929AD" w:rsidP="004379C7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2929AD">
              <w:rPr>
                <w:sz w:val="18"/>
                <w:szCs w:val="18"/>
                <w:lang w:val="en-GB"/>
              </w:rPr>
              <w:t>0,1 M HCl</w:t>
            </w:r>
          </w:p>
        </w:tc>
        <w:tc>
          <w:tcPr>
            <w:tcW w:w="0" w:type="auto"/>
          </w:tcPr>
          <w:p w14:paraId="7D463608" w14:textId="77777777" w:rsidR="002929AD" w:rsidRPr="002929AD" w:rsidRDefault="002929AD" w:rsidP="004379C7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2929AD">
              <w:rPr>
                <w:sz w:val="18"/>
                <w:szCs w:val="18"/>
                <w:lang w:val="en-GB"/>
              </w:rPr>
              <w:t>1000 mL</w:t>
            </w:r>
          </w:p>
        </w:tc>
      </w:tr>
    </w:tbl>
    <w:p w14:paraId="71B3095F" w14:textId="63F4FA06" w:rsidR="00D17254" w:rsidRDefault="00D17254" w:rsidP="00A96D8F">
      <w:pPr>
        <w:pStyle w:val="MDPI31text"/>
        <w:ind w:left="0"/>
        <w:rPr>
          <w:sz w:val="18"/>
          <w:szCs w:val="18"/>
        </w:rPr>
      </w:pPr>
    </w:p>
    <w:p w14:paraId="48289ADC" w14:textId="77777777" w:rsidR="001142CA" w:rsidRDefault="001142CA" w:rsidP="00A96D8F">
      <w:pPr>
        <w:pStyle w:val="MDPI31text"/>
        <w:ind w:left="0"/>
        <w:rPr>
          <w:sz w:val="18"/>
          <w:szCs w:val="18"/>
        </w:rPr>
      </w:pPr>
    </w:p>
    <w:p w14:paraId="1B590A58" w14:textId="04C29BB9" w:rsidR="00C17BB1" w:rsidRDefault="00C17BB1" w:rsidP="00A96D8F">
      <w:pPr>
        <w:pStyle w:val="MDPI31text"/>
        <w:ind w:left="0"/>
        <w:rPr>
          <w:sz w:val="18"/>
          <w:szCs w:val="18"/>
        </w:rPr>
      </w:pPr>
      <w:r>
        <w:rPr>
          <w:b/>
          <w:bCs/>
          <w:sz w:val="18"/>
          <w:szCs w:val="18"/>
        </w:rPr>
        <w:t>Table S2:</w:t>
      </w:r>
      <w:r>
        <w:rPr>
          <w:sz w:val="18"/>
          <w:szCs w:val="18"/>
        </w:rPr>
        <w:t xml:space="preserve"> </w:t>
      </w:r>
      <w:r w:rsidR="00823948">
        <w:rPr>
          <w:sz w:val="18"/>
          <w:szCs w:val="18"/>
        </w:rPr>
        <w:t>C</w:t>
      </w:r>
      <w:r>
        <w:rPr>
          <w:sz w:val="18"/>
          <w:szCs w:val="18"/>
        </w:rPr>
        <w:t>omposition</w:t>
      </w:r>
      <w:r w:rsidR="00823948">
        <w:rPr>
          <w:sz w:val="18"/>
          <w:szCs w:val="18"/>
        </w:rPr>
        <w:t xml:space="preserve"> of </w:t>
      </w:r>
      <w:r w:rsidR="00DB2D76">
        <w:rPr>
          <w:sz w:val="18"/>
          <w:szCs w:val="18"/>
        </w:rPr>
        <w:t>trace element solution (</w:t>
      </w:r>
      <w:r w:rsidR="00823948">
        <w:rPr>
          <w:sz w:val="18"/>
          <w:szCs w:val="18"/>
        </w:rPr>
        <w:t>TES</w:t>
      </w:r>
      <w:r w:rsidR="00DB2D76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tbl>
      <w:tblPr>
        <w:tblStyle w:val="MDPI41threelinetable"/>
        <w:tblW w:w="0" w:type="auto"/>
        <w:tblLook w:val="04A0" w:firstRow="1" w:lastRow="0" w:firstColumn="1" w:lastColumn="0" w:noHBand="0" w:noVBand="1"/>
      </w:tblPr>
      <w:tblGrid>
        <w:gridCol w:w="1343"/>
        <w:gridCol w:w="1324"/>
      </w:tblGrid>
      <w:tr w:rsidR="0092247F" w:rsidRPr="0092247F" w14:paraId="1B20E64D" w14:textId="77777777" w:rsidTr="00922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1C148369" w14:textId="77777777" w:rsidR="0092247F" w:rsidRPr="0092247F" w:rsidRDefault="0092247F" w:rsidP="00F3603F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92247F">
              <w:rPr>
                <w:sz w:val="18"/>
                <w:szCs w:val="18"/>
                <w:lang w:val="en-GB"/>
              </w:rPr>
              <w:t>Component</w:t>
            </w:r>
          </w:p>
        </w:tc>
        <w:tc>
          <w:tcPr>
            <w:tcW w:w="0" w:type="auto"/>
          </w:tcPr>
          <w:p w14:paraId="5A020905" w14:textId="77777777" w:rsidR="0092247F" w:rsidRPr="0092247F" w:rsidRDefault="0092247F" w:rsidP="00F3603F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92247F">
              <w:rPr>
                <w:sz w:val="18"/>
                <w:szCs w:val="18"/>
                <w:lang w:val="en-GB"/>
              </w:rPr>
              <w:t>Amount [g/L]</w:t>
            </w:r>
          </w:p>
        </w:tc>
      </w:tr>
      <w:tr w:rsidR="0092247F" w:rsidRPr="0092247F" w14:paraId="40A4C990" w14:textId="77777777" w:rsidTr="0092247F">
        <w:tc>
          <w:tcPr>
            <w:tcW w:w="0" w:type="auto"/>
          </w:tcPr>
          <w:p w14:paraId="582FD783" w14:textId="77777777" w:rsidR="0092247F" w:rsidRPr="0092247F" w:rsidRDefault="0092247F" w:rsidP="00F3603F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92247F">
              <w:rPr>
                <w:sz w:val="18"/>
                <w:szCs w:val="18"/>
                <w:lang w:val="en-GB"/>
              </w:rPr>
              <w:t>EDTA</w:t>
            </w:r>
          </w:p>
        </w:tc>
        <w:tc>
          <w:tcPr>
            <w:tcW w:w="0" w:type="auto"/>
          </w:tcPr>
          <w:p w14:paraId="3E6B97A1" w14:textId="77777777" w:rsidR="0092247F" w:rsidRPr="0092247F" w:rsidRDefault="0092247F" w:rsidP="00F3603F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92247F">
              <w:rPr>
                <w:sz w:val="18"/>
                <w:szCs w:val="18"/>
                <w:lang w:val="en-GB"/>
              </w:rPr>
              <w:t>50</w:t>
            </w:r>
          </w:p>
        </w:tc>
      </w:tr>
      <w:tr w:rsidR="0092247F" w:rsidRPr="0092247F" w14:paraId="1E7DD669" w14:textId="77777777" w:rsidTr="0092247F">
        <w:tc>
          <w:tcPr>
            <w:tcW w:w="0" w:type="auto"/>
          </w:tcPr>
          <w:p w14:paraId="0CD57D7F" w14:textId="77777777" w:rsidR="0092247F" w:rsidRPr="0092247F" w:rsidRDefault="0092247F" w:rsidP="00F3603F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92247F">
              <w:rPr>
                <w:sz w:val="18"/>
                <w:szCs w:val="18"/>
                <w:lang w:val="en-GB"/>
              </w:rPr>
              <w:t>FeCl</w:t>
            </w:r>
            <w:r w:rsidRPr="0092247F">
              <w:rPr>
                <w:sz w:val="18"/>
                <w:szCs w:val="18"/>
                <w:vertAlign w:val="subscript"/>
                <w:lang w:val="en-GB"/>
              </w:rPr>
              <w:t>3</w:t>
            </w:r>
          </w:p>
        </w:tc>
        <w:tc>
          <w:tcPr>
            <w:tcW w:w="0" w:type="auto"/>
          </w:tcPr>
          <w:p w14:paraId="753C1EFD" w14:textId="77777777" w:rsidR="0092247F" w:rsidRPr="0092247F" w:rsidRDefault="0092247F" w:rsidP="00F3603F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92247F">
              <w:rPr>
                <w:sz w:val="18"/>
                <w:szCs w:val="18"/>
                <w:lang w:val="en-GB"/>
              </w:rPr>
              <w:t>8.3</w:t>
            </w:r>
          </w:p>
        </w:tc>
      </w:tr>
      <w:tr w:rsidR="0092247F" w:rsidRPr="0092247F" w14:paraId="2070AF18" w14:textId="77777777" w:rsidTr="0092247F">
        <w:tc>
          <w:tcPr>
            <w:tcW w:w="0" w:type="auto"/>
          </w:tcPr>
          <w:p w14:paraId="5C972F6B" w14:textId="77777777" w:rsidR="0092247F" w:rsidRPr="0092247F" w:rsidRDefault="0092247F" w:rsidP="00F3603F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92247F">
              <w:rPr>
                <w:sz w:val="18"/>
                <w:szCs w:val="18"/>
                <w:lang w:val="en-GB"/>
              </w:rPr>
              <w:t>ZnCl</w:t>
            </w:r>
            <w:r w:rsidRPr="0092247F">
              <w:rPr>
                <w:sz w:val="18"/>
                <w:szCs w:val="18"/>
                <w:vertAlign w:val="subscript"/>
                <w:lang w:val="en-GB"/>
              </w:rPr>
              <w:t>2</w:t>
            </w:r>
          </w:p>
        </w:tc>
        <w:tc>
          <w:tcPr>
            <w:tcW w:w="0" w:type="auto"/>
          </w:tcPr>
          <w:p w14:paraId="2F02FB55" w14:textId="77777777" w:rsidR="0092247F" w:rsidRPr="0092247F" w:rsidRDefault="0092247F" w:rsidP="00F3603F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92247F">
              <w:rPr>
                <w:sz w:val="18"/>
                <w:szCs w:val="18"/>
                <w:lang w:val="en-GB"/>
              </w:rPr>
              <w:t>0.84</w:t>
            </w:r>
          </w:p>
        </w:tc>
      </w:tr>
      <w:tr w:rsidR="0092247F" w:rsidRPr="0092247F" w14:paraId="457A3AF5" w14:textId="77777777" w:rsidTr="0092247F">
        <w:tc>
          <w:tcPr>
            <w:tcW w:w="0" w:type="auto"/>
          </w:tcPr>
          <w:p w14:paraId="1DF9DC93" w14:textId="77777777" w:rsidR="0092247F" w:rsidRPr="0092247F" w:rsidRDefault="0092247F" w:rsidP="00F3603F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92247F">
              <w:rPr>
                <w:sz w:val="18"/>
                <w:szCs w:val="18"/>
                <w:lang w:val="en-GB"/>
              </w:rPr>
              <w:t>CuCl</w:t>
            </w:r>
            <w:r w:rsidRPr="0092247F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92247F">
              <w:rPr>
                <w:sz w:val="18"/>
                <w:szCs w:val="18"/>
                <w:lang w:val="en-GB"/>
              </w:rPr>
              <w:t xml:space="preserve"> ∙ 2 H</w:t>
            </w:r>
            <w:r w:rsidRPr="0092247F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92247F">
              <w:rPr>
                <w:sz w:val="18"/>
                <w:szCs w:val="18"/>
                <w:lang w:val="en-GB"/>
              </w:rPr>
              <w:t>O</w:t>
            </w:r>
          </w:p>
        </w:tc>
        <w:tc>
          <w:tcPr>
            <w:tcW w:w="0" w:type="auto"/>
          </w:tcPr>
          <w:p w14:paraId="158FB75D" w14:textId="77777777" w:rsidR="0092247F" w:rsidRPr="0092247F" w:rsidRDefault="0092247F" w:rsidP="00F3603F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92247F">
              <w:rPr>
                <w:sz w:val="18"/>
                <w:szCs w:val="18"/>
                <w:lang w:val="en-GB"/>
              </w:rPr>
              <w:t>0.13</w:t>
            </w:r>
          </w:p>
        </w:tc>
      </w:tr>
      <w:tr w:rsidR="0092247F" w:rsidRPr="0092247F" w14:paraId="1D992892" w14:textId="77777777" w:rsidTr="0092247F">
        <w:tc>
          <w:tcPr>
            <w:tcW w:w="0" w:type="auto"/>
          </w:tcPr>
          <w:p w14:paraId="7D34B07A" w14:textId="77777777" w:rsidR="0092247F" w:rsidRPr="0092247F" w:rsidRDefault="0092247F" w:rsidP="00F3603F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92247F">
              <w:rPr>
                <w:sz w:val="18"/>
                <w:szCs w:val="18"/>
                <w:lang w:val="en-GB"/>
              </w:rPr>
              <w:t>CoCl</w:t>
            </w:r>
            <w:r w:rsidRPr="0092247F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92247F">
              <w:rPr>
                <w:sz w:val="18"/>
                <w:szCs w:val="18"/>
                <w:lang w:val="en-GB"/>
              </w:rPr>
              <w:t xml:space="preserve"> ∙ 6 H</w:t>
            </w:r>
            <w:r w:rsidRPr="0092247F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92247F">
              <w:rPr>
                <w:sz w:val="18"/>
                <w:szCs w:val="18"/>
                <w:lang w:val="en-GB"/>
              </w:rPr>
              <w:t>O</w:t>
            </w:r>
          </w:p>
        </w:tc>
        <w:tc>
          <w:tcPr>
            <w:tcW w:w="0" w:type="auto"/>
          </w:tcPr>
          <w:p w14:paraId="6963329A" w14:textId="77777777" w:rsidR="0092247F" w:rsidRPr="0092247F" w:rsidRDefault="0092247F" w:rsidP="00F3603F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92247F">
              <w:rPr>
                <w:sz w:val="18"/>
                <w:szCs w:val="18"/>
                <w:lang w:val="en-GB"/>
              </w:rPr>
              <w:t>0.1</w:t>
            </w:r>
          </w:p>
        </w:tc>
      </w:tr>
      <w:tr w:rsidR="0092247F" w:rsidRPr="0092247F" w14:paraId="6E30E7F1" w14:textId="77777777" w:rsidTr="0092247F">
        <w:tc>
          <w:tcPr>
            <w:tcW w:w="0" w:type="auto"/>
          </w:tcPr>
          <w:p w14:paraId="17B62EBA" w14:textId="77777777" w:rsidR="0092247F" w:rsidRPr="0092247F" w:rsidRDefault="0092247F" w:rsidP="00F3603F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92247F">
              <w:rPr>
                <w:sz w:val="18"/>
                <w:szCs w:val="18"/>
                <w:lang w:val="en-GB"/>
              </w:rPr>
              <w:t>MnCl</w:t>
            </w:r>
            <w:r w:rsidRPr="0092247F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92247F">
              <w:rPr>
                <w:sz w:val="18"/>
                <w:szCs w:val="18"/>
                <w:lang w:val="en-GB"/>
              </w:rPr>
              <w:t xml:space="preserve"> ∙ 6 H</w:t>
            </w:r>
            <w:r w:rsidRPr="0092247F">
              <w:rPr>
                <w:sz w:val="18"/>
                <w:szCs w:val="18"/>
                <w:vertAlign w:val="subscript"/>
                <w:lang w:val="en-GB"/>
              </w:rPr>
              <w:t>2</w:t>
            </w:r>
            <w:r w:rsidRPr="0092247F">
              <w:rPr>
                <w:sz w:val="18"/>
                <w:szCs w:val="18"/>
                <w:lang w:val="en-GB"/>
              </w:rPr>
              <w:t>O</w:t>
            </w:r>
          </w:p>
        </w:tc>
        <w:tc>
          <w:tcPr>
            <w:tcW w:w="0" w:type="auto"/>
          </w:tcPr>
          <w:p w14:paraId="432B4633" w14:textId="77777777" w:rsidR="0092247F" w:rsidRPr="0092247F" w:rsidRDefault="0092247F" w:rsidP="00F3603F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92247F">
              <w:rPr>
                <w:sz w:val="18"/>
                <w:szCs w:val="18"/>
                <w:lang w:val="en-GB"/>
              </w:rPr>
              <w:t>0.016</w:t>
            </w:r>
          </w:p>
        </w:tc>
      </w:tr>
      <w:tr w:rsidR="0092247F" w:rsidRPr="0092247F" w14:paraId="2CB1AD58" w14:textId="77777777" w:rsidTr="0092247F">
        <w:tc>
          <w:tcPr>
            <w:tcW w:w="0" w:type="auto"/>
          </w:tcPr>
          <w:p w14:paraId="653F0B73" w14:textId="77777777" w:rsidR="0092247F" w:rsidRPr="0092247F" w:rsidRDefault="0092247F" w:rsidP="00F3603F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92247F">
              <w:rPr>
                <w:sz w:val="18"/>
                <w:szCs w:val="18"/>
                <w:lang w:val="en-GB"/>
              </w:rPr>
              <w:t>H3BO</w:t>
            </w:r>
            <w:r w:rsidRPr="0092247F">
              <w:rPr>
                <w:sz w:val="18"/>
                <w:szCs w:val="18"/>
                <w:vertAlign w:val="subscript"/>
                <w:lang w:val="en-GB"/>
              </w:rPr>
              <w:t>3</w:t>
            </w:r>
          </w:p>
        </w:tc>
        <w:tc>
          <w:tcPr>
            <w:tcW w:w="0" w:type="auto"/>
          </w:tcPr>
          <w:p w14:paraId="3EA72134" w14:textId="77777777" w:rsidR="0092247F" w:rsidRPr="0092247F" w:rsidRDefault="0092247F" w:rsidP="00F3603F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92247F">
              <w:rPr>
                <w:sz w:val="18"/>
                <w:szCs w:val="18"/>
                <w:lang w:val="en-GB"/>
              </w:rPr>
              <w:t>0.1</w:t>
            </w:r>
          </w:p>
        </w:tc>
      </w:tr>
      <w:tr w:rsidR="0092247F" w:rsidRPr="0092247F" w14:paraId="0C550BAF" w14:textId="77777777" w:rsidTr="0092247F">
        <w:tc>
          <w:tcPr>
            <w:tcW w:w="0" w:type="auto"/>
          </w:tcPr>
          <w:p w14:paraId="3753E090" w14:textId="77777777" w:rsidR="0092247F" w:rsidRPr="0092247F" w:rsidRDefault="0092247F" w:rsidP="00F3603F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92247F">
              <w:rPr>
                <w:sz w:val="18"/>
                <w:szCs w:val="18"/>
                <w:lang w:val="en-GB"/>
              </w:rPr>
              <w:t>Water</w:t>
            </w:r>
          </w:p>
        </w:tc>
        <w:tc>
          <w:tcPr>
            <w:tcW w:w="0" w:type="auto"/>
          </w:tcPr>
          <w:p w14:paraId="27DAB4C1" w14:textId="77777777" w:rsidR="0092247F" w:rsidRPr="0092247F" w:rsidRDefault="0092247F" w:rsidP="00F3603F">
            <w:pPr>
              <w:pStyle w:val="MDPI31text"/>
              <w:ind w:left="0" w:firstLine="0"/>
              <w:rPr>
                <w:sz w:val="18"/>
                <w:szCs w:val="18"/>
                <w:lang w:val="en-GB"/>
              </w:rPr>
            </w:pPr>
            <w:r w:rsidRPr="0092247F">
              <w:rPr>
                <w:sz w:val="18"/>
                <w:szCs w:val="18"/>
                <w:lang w:val="en-GB"/>
              </w:rPr>
              <w:t>1000 mL</w:t>
            </w:r>
          </w:p>
        </w:tc>
      </w:tr>
    </w:tbl>
    <w:p w14:paraId="790B47E2" w14:textId="6D36E16F" w:rsidR="00C17BB1" w:rsidRDefault="00C17BB1" w:rsidP="002A66BC">
      <w:pPr>
        <w:pStyle w:val="MDPI31text"/>
        <w:ind w:left="0" w:firstLine="0"/>
        <w:rPr>
          <w:sz w:val="18"/>
          <w:szCs w:val="18"/>
        </w:rPr>
      </w:pPr>
    </w:p>
    <w:sectPr w:rsidR="00C17BB1" w:rsidSect="00D14077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1B439" w14:textId="77777777" w:rsidR="00EF47D4" w:rsidRDefault="00EF47D4">
      <w:pPr>
        <w:spacing w:line="240" w:lineRule="auto"/>
      </w:pPr>
      <w:r>
        <w:separator/>
      </w:r>
    </w:p>
  </w:endnote>
  <w:endnote w:type="continuationSeparator" w:id="0">
    <w:p w14:paraId="4CE6BBEB" w14:textId="77777777" w:rsidR="00EF47D4" w:rsidRDefault="00EF4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778A" w14:textId="77777777" w:rsidR="003D51A2" w:rsidRPr="00EB0F94" w:rsidRDefault="003D51A2" w:rsidP="00B86EA6">
    <w:pPr>
      <w:pStyle w:val="Zpat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24B1" w14:textId="77777777" w:rsidR="003D51A2" w:rsidRDefault="003D51A2" w:rsidP="00B331BE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</w:rPr>
    </w:pPr>
  </w:p>
  <w:p w14:paraId="496B5DE3" w14:textId="77777777" w:rsidR="003D51A2" w:rsidRPr="008B308E" w:rsidRDefault="003D51A2" w:rsidP="00A525CE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r w:rsidRPr="00C2521A">
      <w:rPr>
        <w:i/>
        <w:szCs w:val="16"/>
      </w:rPr>
      <w:t>Polymers</w:t>
    </w:r>
    <w:r w:rsidRPr="00A70616">
      <w:rPr>
        <w:iCs/>
        <w:szCs w:val="16"/>
      </w:rPr>
      <w:t xml:space="preserve"> </w:t>
    </w:r>
    <w:r>
      <w:rPr>
        <w:b/>
        <w:bCs/>
        <w:iCs/>
        <w:szCs w:val="16"/>
      </w:rPr>
      <w:t>2022</w:t>
    </w:r>
    <w:r w:rsidRPr="00726EFA">
      <w:rPr>
        <w:bCs/>
        <w:iCs/>
        <w:szCs w:val="16"/>
      </w:rPr>
      <w:t>,</w:t>
    </w:r>
    <w:r>
      <w:rPr>
        <w:bCs/>
        <w:i/>
        <w:iCs/>
        <w:szCs w:val="16"/>
      </w:rPr>
      <w:t xml:space="preserve"> 14</w:t>
    </w:r>
    <w:r w:rsidRPr="00726EFA">
      <w:rPr>
        <w:bCs/>
        <w:iCs/>
        <w:szCs w:val="16"/>
      </w:rPr>
      <w:t xml:space="preserve">, </w:t>
    </w:r>
    <w:r>
      <w:rPr>
        <w:bCs/>
        <w:iCs/>
        <w:szCs w:val="16"/>
      </w:rPr>
      <w:t>x. https://doi.org/10.3390/xxxxx</w:t>
    </w:r>
    <w:r w:rsidRPr="008B308E">
      <w:rPr>
        <w:lang w:val="fr-CH"/>
      </w:rPr>
      <w:tab/>
      <w:t>www.mdpi.com/journal/</w:t>
    </w:r>
    <w:r w:rsidRPr="00C2521A">
      <w:t>polymers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F3F3" w14:textId="77777777" w:rsidR="00EF47D4" w:rsidRDefault="00EF47D4">
      <w:pPr>
        <w:spacing w:line="240" w:lineRule="auto"/>
      </w:pPr>
      <w:r>
        <w:separator/>
      </w:r>
    </w:p>
  </w:footnote>
  <w:footnote w:type="continuationSeparator" w:id="0">
    <w:p w14:paraId="266544B5" w14:textId="77777777" w:rsidR="00EF47D4" w:rsidRDefault="00EF4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2B25" w14:textId="77777777" w:rsidR="003D51A2" w:rsidRDefault="003D51A2" w:rsidP="00B86EA6">
    <w:pPr>
      <w:pStyle w:val="Zhlav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228DD" w14:textId="43815D5A" w:rsidR="003D51A2" w:rsidRDefault="003D51A2" w:rsidP="00A525CE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Polymers </w:t>
    </w:r>
    <w:r>
      <w:rPr>
        <w:b/>
        <w:sz w:val="16"/>
      </w:rPr>
      <w:t>2022</w:t>
    </w:r>
    <w:r w:rsidRPr="00726EFA">
      <w:rPr>
        <w:sz w:val="16"/>
      </w:rPr>
      <w:t>,</w:t>
    </w:r>
    <w:r>
      <w:rPr>
        <w:i/>
        <w:sz w:val="16"/>
      </w:rPr>
      <w:t xml:space="preserve"> 14</w:t>
    </w:r>
    <w:r>
      <w:rPr>
        <w:sz w:val="16"/>
      </w:rPr>
      <w:t>, x FOR PEER REVIEW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79736F">
      <w:rPr>
        <w:sz w:val="16"/>
      </w:rPr>
      <w:t>16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79736F">
      <w:rPr>
        <w:sz w:val="16"/>
      </w:rPr>
      <w:t>17</w:t>
    </w:r>
    <w:r>
      <w:rPr>
        <w:sz w:val="16"/>
      </w:rPr>
      <w:fldChar w:fldCharType="end"/>
    </w:r>
  </w:p>
  <w:p w14:paraId="7DE69121" w14:textId="77777777" w:rsidR="003D51A2" w:rsidRPr="00CE1828" w:rsidRDefault="003D51A2" w:rsidP="00B331BE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3D51A2" w:rsidRPr="00A525CE" w14:paraId="2E7C4306" w14:textId="77777777" w:rsidTr="00A94B3A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70D78463" w14:textId="77777777" w:rsidR="003D51A2" w:rsidRPr="005F50D0" w:rsidRDefault="003D51A2" w:rsidP="00A525CE">
          <w:pPr>
            <w:pStyle w:val="Zhlav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5F50D0">
            <w:rPr>
              <w:rFonts w:eastAsia="DengXian"/>
              <w:b/>
              <w:bCs/>
              <w:lang w:val="cs-CZ" w:eastAsia="cs-CZ"/>
            </w:rPr>
            <w:drawing>
              <wp:inline distT="0" distB="0" distL="0" distR="0" wp14:anchorId="4E259415" wp14:editId="12AEBF80">
                <wp:extent cx="1628140" cy="429260"/>
                <wp:effectExtent l="0" t="0" r="0" b="0"/>
                <wp:docPr id="38" name="Picture 3" descr="C:\Users\home\Desktop\logos\polymer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Desktop\logos\polymer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14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16FEBE42" w14:textId="77777777" w:rsidR="003D51A2" w:rsidRPr="005F50D0" w:rsidRDefault="003D51A2" w:rsidP="00A525CE">
          <w:pPr>
            <w:pStyle w:val="Zhlav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45D599DB" w14:textId="77777777" w:rsidR="003D51A2" w:rsidRPr="005F50D0" w:rsidRDefault="003D51A2" w:rsidP="00A94B3A">
          <w:pPr>
            <w:pStyle w:val="Zhlav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lang w:val="cs-CZ" w:eastAsia="cs-CZ"/>
            </w:rPr>
            <w:drawing>
              <wp:inline distT="0" distB="0" distL="0" distR="0" wp14:anchorId="54F54B1E" wp14:editId="614FB1E3">
                <wp:extent cx="540000" cy="360000"/>
                <wp:effectExtent l="0" t="0" r="0" b="2540"/>
                <wp:docPr id="39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023F633" w14:textId="77777777" w:rsidR="003D51A2" w:rsidRPr="00AE17F9" w:rsidRDefault="003D51A2" w:rsidP="00B331BE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EE444A5C"/>
    <w:lvl w:ilvl="0" w:tplc="E6C6D834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520A63A"/>
    <w:lvl w:ilvl="0" w:tplc="266A03BC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15F6BD4"/>
    <w:multiLevelType w:val="hybridMultilevel"/>
    <w:tmpl w:val="C0E49DDE"/>
    <w:lvl w:ilvl="0" w:tplc="30A2041A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24C86"/>
    <w:multiLevelType w:val="multilevel"/>
    <w:tmpl w:val="EE24A0FC"/>
    <w:lvl w:ilvl="0">
      <w:start w:val="1"/>
      <w:numFmt w:val="decimal"/>
      <w:lvlText w:val="%1."/>
      <w:lvlJc w:val="left"/>
      <w:pPr>
        <w:ind w:left="425" w:hanging="425"/>
      </w:pPr>
      <w:rPr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4266E8"/>
    <w:multiLevelType w:val="hybridMultilevel"/>
    <w:tmpl w:val="FBD00078"/>
    <w:lvl w:ilvl="0" w:tplc="E22A21CC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D3F6C"/>
    <w:multiLevelType w:val="hybridMultilevel"/>
    <w:tmpl w:val="C8060256"/>
    <w:lvl w:ilvl="0" w:tplc="C3DA1DC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88" w:hanging="360"/>
      </w:pPr>
    </w:lvl>
    <w:lvl w:ilvl="2" w:tplc="0405001B" w:tentative="1">
      <w:start w:val="1"/>
      <w:numFmt w:val="lowerRoman"/>
      <w:lvlText w:val="%3."/>
      <w:lvlJc w:val="right"/>
      <w:pPr>
        <w:ind w:left="4408" w:hanging="180"/>
      </w:pPr>
    </w:lvl>
    <w:lvl w:ilvl="3" w:tplc="0405000F" w:tentative="1">
      <w:start w:val="1"/>
      <w:numFmt w:val="decimal"/>
      <w:lvlText w:val="%4."/>
      <w:lvlJc w:val="left"/>
      <w:pPr>
        <w:ind w:left="5128" w:hanging="360"/>
      </w:pPr>
    </w:lvl>
    <w:lvl w:ilvl="4" w:tplc="04050019" w:tentative="1">
      <w:start w:val="1"/>
      <w:numFmt w:val="lowerLetter"/>
      <w:lvlText w:val="%5."/>
      <w:lvlJc w:val="left"/>
      <w:pPr>
        <w:ind w:left="5848" w:hanging="360"/>
      </w:pPr>
    </w:lvl>
    <w:lvl w:ilvl="5" w:tplc="0405001B" w:tentative="1">
      <w:start w:val="1"/>
      <w:numFmt w:val="lowerRoman"/>
      <w:lvlText w:val="%6."/>
      <w:lvlJc w:val="right"/>
      <w:pPr>
        <w:ind w:left="6568" w:hanging="180"/>
      </w:pPr>
    </w:lvl>
    <w:lvl w:ilvl="6" w:tplc="0405000F" w:tentative="1">
      <w:start w:val="1"/>
      <w:numFmt w:val="decimal"/>
      <w:lvlText w:val="%7."/>
      <w:lvlJc w:val="left"/>
      <w:pPr>
        <w:ind w:left="7288" w:hanging="360"/>
      </w:pPr>
    </w:lvl>
    <w:lvl w:ilvl="7" w:tplc="04050019" w:tentative="1">
      <w:start w:val="1"/>
      <w:numFmt w:val="lowerLetter"/>
      <w:lvlText w:val="%8."/>
      <w:lvlJc w:val="left"/>
      <w:pPr>
        <w:ind w:left="8008" w:hanging="360"/>
      </w:pPr>
    </w:lvl>
    <w:lvl w:ilvl="8" w:tplc="0405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0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2" w15:restartNumberingAfterBreak="0">
    <w:nsid w:val="5673467C"/>
    <w:multiLevelType w:val="hybridMultilevel"/>
    <w:tmpl w:val="F6B87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F7C60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371323">
    <w:abstractNumId w:val="4"/>
  </w:num>
  <w:num w:numId="2" w16cid:durableId="597448972">
    <w:abstractNumId w:val="7"/>
  </w:num>
  <w:num w:numId="3" w16cid:durableId="2128313330">
    <w:abstractNumId w:val="3"/>
  </w:num>
  <w:num w:numId="4" w16cid:durableId="856163131">
    <w:abstractNumId w:val="5"/>
  </w:num>
  <w:num w:numId="5" w16cid:durableId="1946955728">
    <w:abstractNumId w:val="11"/>
  </w:num>
  <w:num w:numId="6" w16cid:durableId="966853598">
    <w:abstractNumId w:val="1"/>
  </w:num>
  <w:num w:numId="7" w16cid:durableId="1429499110">
    <w:abstractNumId w:val="11"/>
  </w:num>
  <w:num w:numId="8" w16cid:durableId="1843622326">
    <w:abstractNumId w:val="1"/>
  </w:num>
  <w:num w:numId="9" w16cid:durableId="1731610869">
    <w:abstractNumId w:val="11"/>
  </w:num>
  <w:num w:numId="10" w16cid:durableId="2011834701">
    <w:abstractNumId w:val="1"/>
  </w:num>
  <w:num w:numId="11" w16cid:durableId="20171453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8746718">
    <w:abstractNumId w:val="13"/>
  </w:num>
  <w:num w:numId="13" w16cid:durableId="1403068119">
    <w:abstractNumId w:val="14"/>
  </w:num>
  <w:num w:numId="14" w16cid:durableId="1801918912">
    <w:abstractNumId w:val="11"/>
  </w:num>
  <w:num w:numId="15" w16cid:durableId="696009907">
    <w:abstractNumId w:val="1"/>
  </w:num>
  <w:num w:numId="16" w16cid:durableId="1854412472">
    <w:abstractNumId w:val="0"/>
  </w:num>
  <w:num w:numId="17" w16cid:durableId="1705985561">
    <w:abstractNumId w:val="10"/>
  </w:num>
  <w:num w:numId="18" w16cid:durableId="207643380">
    <w:abstractNumId w:val="0"/>
  </w:num>
  <w:num w:numId="19" w16cid:durableId="571086337">
    <w:abstractNumId w:val="11"/>
  </w:num>
  <w:num w:numId="20" w16cid:durableId="1740664870">
    <w:abstractNumId w:val="1"/>
  </w:num>
  <w:num w:numId="21" w16cid:durableId="1979723493">
    <w:abstractNumId w:val="0"/>
  </w:num>
  <w:num w:numId="22" w16cid:durableId="1448500847">
    <w:abstractNumId w:val="2"/>
  </w:num>
  <w:num w:numId="23" w16cid:durableId="699670373">
    <w:abstractNumId w:val="8"/>
  </w:num>
  <w:num w:numId="24" w16cid:durableId="513418198">
    <w:abstractNumId w:val="9"/>
  </w:num>
  <w:num w:numId="25" w16cid:durableId="337654000">
    <w:abstractNumId w:val="6"/>
  </w:num>
  <w:num w:numId="26" w16cid:durableId="525365668">
    <w:abstractNumId w:val="12"/>
  </w:num>
  <w:num w:numId="27" w16cid:durableId="2105304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MDCzNDOyBLJMDJR0lIJTi4sz8/NACsxqAfWaeQUsAAAA"/>
  </w:docVars>
  <w:rsids>
    <w:rsidRoot w:val="00CC5148"/>
    <w:rsid w:val="00013436"/>
    <w:rsid w:val="00017CD7"/>
    <w:rsid w:val="0002290E"/>
    <w:rsid w:val="00023F67"/>
    <w:rsid w:val="00024399"/>
    <w:rsid w:val="000256F7"/>
    <w:rsid w:val="00027B94"/>
    <w:rsid w:val="00030239"/>
    <w:rsid w:val="0003097E"/>
    <w:rsid w:val="00031B5C"/>
    <w:rsid w:val="00032A86"/>
    <w:rsid w:val="00041FD0"/>
    <w:rsid w:val="00046A90"/>
    <w:rsid w:val="00052CF5"/>
    <w:rsid w:val="00056884"/>
    <w:rsid w:val="0006253B"/>
    <w:rsid w:val="00070E74"/>
    <w:rsid w:val="00071B1B"/>
    <w:rsid w:val="0007395D"/>
    <w:rsid w:val="00076664"/>
    <w:rsid w:val="00077D60"/>
    <w:rsid w:val="0008190D"/>
    <w:rsid w:val="00081974"/>
    <w:rsid w:val="00085BB7"/>
    <w:rsid w:val="000A1449"/>
    <w:rsid w:val="000A5137"/>
    <w:rsid w:val="000A5758"/>
    <w:rsid w:val="000A71C0"/>
    <w:rsid w:val="000B3247"/>
    <w:rsid w:val="000B52AD"/>
    <w:rsid w:val="000B6C60"/>
    <w:rsid w:val="000B6FA1"/>
    <w:rsid w:val="000C0216"/>
    <w:rsid w:val="000C196E"/>
    <w:rsid w:val="000C44B3"/>
    <w:rsid w:val="000C5A75"/>
    <w:rsid w:val="000C739B"/>
    <w:rsid w:val="000C7858"/>
    <w:rsid w:val="000C7D92"/>
    <w:rsid w:val="000D0E4D"/>
    <w:rsid w:val="000D1DFF"/>
    <w:rsid w:val="000D1EEB"/>
    <w:rsid w:val="000D3366"/>
    <w:rsid w:val="000D36BB"/>
    <w:rsid w:val="000E1DDD"/>
    <w:rsid w:val="000E74F0"/>
    <w:rsid w:val="000F2BE0"/>
    <w:rsid w:val="000F3DCF"/>
    <w:rsid w:val="000F6526"/>
    <w:rsid w:val="000F6BA2"/>
    <w:rsid w:val="001028D8"/>
    <w:rsid w:val="00103B42"/>
    <w:rsid w:val="00107550"/>
    <w:rsid w:val="001101E9"/>
    <w:rsid w:val="001142CA"/>
    <w:rsid w:val="001163F8"/>
    <w:rsid w:val="00124550"/>
    <w:rsid w:val="00124600"/>
    <w:rsid w:val="00127522"/>
    <w:rsid w:val="001334E3"/>
    <w:rsid w:val="00140C70"/>
    <w:rsid w:val="00144E8E"/>
    <w:rsid w:val="00154D87"/>
    <w:rsid w:val="0015678E"/>
    <w:rsid w:val="001573E3"/>
    <w:rsid w:val="001652F3"/>
    <w:rsid w:val="0017483E"/>
    <w:rsid w:val="00181D77"/>
    <w:rsid w:val="001860AE"/>
    <w:rsid w:val="0019363A"/>
    <w:rsid w:val="00193C87"/>
    <w:rsid w:val="00195C0F"/>
    <w:rsid w:val="00197712"/>
    <w:rsid w:val="001A593B"/>
    <w:rsid w:val="001B020A"/>
    <w:rsid w:val="001B0D4E"/>
    <w:rsid w:val="001B4699"/>
    <w:rsid w:val="001C0212"/>
    <w:rsid w:val="001C0B39"/>
    <w:rsid w:val="001C1688"/>
    <w:rsid w:val="001C54C0"/>
    <w:rsid w:val="001D0943"/>
    <w:rsid w:val="001D47A4"/>
    <w:rsid w:val="001E2AEB"/>
    <w:rsid w:val="001E46F0"/>
    <w:rsid w:val="001E6806"/>
    <w:rsid w:val="001E740B"/>
    <w:rsid w:val="001F25BC"/>
    <w:rsid w:val="001F3E31"/>
    <w:rsid w:val="00201F62"/>
    <w:rsid w:val="00204481"/>
    <w:rsid w:val="002078E2"/>
    <w:rsid w:val="00213BEF"/>
    <w:rsid w:val="002166B2"/>
    <w:rsid w:val="002172E8"/>
    <w:rsid w:val="0022443E"/>
    <w:rsid w:val="00224763"/>
    <w:rsid w:val="00226C21"/>
    <w:rsid w:val="00233C22"/>
    <w:rsid w:val="00233E48"/>
    <w:rsid w:val="0023514B"/>
    <w:rsid w:val="002400C8"/>
    <w:rsid w:val="0024385D"/>
    <w:rsid w:val="0024543C"/>
    <w:rsid w:val="00245B37"/>
    <w:rsid w:val="002503CD"/>
    <w:rsid w:val="002543DF"/>
    <w:rsid w:val="00256AFC"/>
    <w:rsid w:val="00256FD8"/>
    <w:rsid w:val="0026558B"/>
    <w:rsid w:val="002675B4"/>
    <w:rsid w:val="002741F6"/>
    <w:rsid w:val="002801F1"/>
    <w:rsid w:val="0028142B"/>
    <w:rsid w:val="00281644"/>
    <w:rsid w:val="0028462B"/>
    <w:rsid w:val="00285484"/>
    <w:rsid w:val="002858C3"/>
    <w:rsid w:val="00286179"/>
    <w:rsid w:val="002906FD"/>
    <w:rsid w:val="00290759"/>
    <w:rsid w:val="002929AD"/>
    <w:rsid w:val="002935F7"/>
    <w:rsid w:val="00294F35"/>
    <w:rsid w:val="002A1880"/>
    <w:rsid w:val="002A66BC"/>
    <w:rsid w:val="002B1B9A"/>
    <w:rsid w:val="002B2EEF"/>
    <w:rsid w:val="002B463C"/>
    <w:rsid w:val="002B571B"/>
    <w:rsid w:val="002B68EA"/>
    <w:rsid w:val="002B7C15"/>
    <w:rsid w:val="002C0F21"/>
    <w:rsid w:val="002C25D4"/>
    <w:rsid w:val="002C573D"/>
    <w:rsid w:val="002D1D7F"/>
    <w:rsid w:val="002D21CF"/>
    <w:rsid w:val="002D3F23"/>
    <w:rsid w:val="002D5AF4"/>
    <w:rsid w:val="002E1A50"/>
    <w:rsid w:val="002E3844"/>
    <w:rsid w:val="002E6038"/>
    <w:rsid w:val="002F42FD"/>
    <w:rsid w:val="002F67A1"/>
    <w:rsid w:val="00301852"/>
    <w:rsid w:val="00302DBE"/>
    <w:rsid w:val="00321CFC"/>
    <w:rsid w:val="0032441E"/>
    <w:rsid w:val="00325AF7"/>
    <w:rsid w:val="00326141"/>
    <w:rsid w:val="00326A38"/>
    <w:rsid w:val="00336573"/>
    <w:rsid w:val="00340AA0"/>
    <w:rsid w:val="00342A63"/>
    <w:rsid w:val="00343C55"/>
    <w:rsid w:val="00346C3F"/>
    <w:rsid w:val="003512F9"/>
    <w:rsid w:val="00351626"/>
    <w:rsid w:val="003534F3"/>
    <w:rsid w:val="003553C7"/>
    <w:rsid w:val="00362E71"/>
    <w:rsid w:val="003643B1"/>
    <w:rsid w:val="00367F43"/>
    <w:rsid w:val="00370353"/>
    <w:rsid w:val="00370824"/>
    <w:rsid w:val="00373F7B"/>
    <w:rsid w:val="00376205"/>
    <w:rsid w:val="0038383F"/>
    <w:rsid w:val="00390C0A"/>
    <w:rsid w:val="00391C6A"/>
    <w:rsid w:val="00391CE5"/>
    <w:rsid w:val="00393C77"/>
    <w:rsid w:val="003A4F82"/>
    <w:rsid w:val="003C22BF"/>
    <w:rsid w:val="003C2320"/>
    <w:rsid w:val="003C5D17"/>
    <w:rsid w:val="003C644A"/>
    <w:rsid w:val="003C6845"/>
    <w:rsid w:val="003C76CE"/>
    <w:rsid w:val="003D51A2"/>
    <w:rsid w:val="003D5D8C"/>
    <w:rsid w:val="003E65BC"/>
    <w:rsid w:val="003F1834"/>
    <w:rsid w:val="003F20A7"/>
    <w:rsid w:val="003F5DDA"/>
    <w:rsid w:val="003F5E86"/>
    <w:rsid w:val="003F66E2"/>
    <w:rsid w:val="003F7EE1"/>
    <w:rsid w:val="00400441"/>
    <w:rsid w:val="004015D0"/>
    <w:rsid w:val="00401D30"/>
    <w:rsid w:val="00417AF6"/>
    <w:rsid w:val="004209DF"/>
    <w:rsid w:val="004232E0"/>
    <w:rsid w:val="00423D62"/>
    <w:rsid w:val="004254AB"/>
    <w:rsid w:val="0043042C"/>
    <w:rsid w:val="00436A5D"/>
    <w:rsid w:val="004379C7"/>
    <w:rsid w:val="004431FC"/>
    <w:rsid w:val="004436F2"/>
    <w:rsid w:val="004437FB"/>
    <w:rsid w:val="00443EED"/>
    <w:rsid w:val="004444B0"/>
    <w:rsid w:val="00444DB3"/>
    <w:rsid w:val="00445CA9"/>
    <w:rsid w:val="004477E2"/>
    <w:rsid w:val="00451AD7"/>
    <w:rsid w:val="00454A63"/>
    <w:rsid w:val="00454C27"/>
    <w:rsid w:val="00455B73"/>
    <w:rsid w:val="00456502"/>
    <w:rsid w:val="00461F88"/>
    <w:rsid w:val="00464B6E"/>
    <w:rsid w:val="00465C6E"/>
    <w:rsid w:val="004734EC"/>
    <w:rsid w:val="004755F7"/>
    <w:rsid w:val="00475B43"/>
    <w:rsid w:val="004766FA"/>
    <w:rsid w:val="00482848"/>
    <w:rsid w:val="00485B87"/>
    <w:rsid w:val="00491F18"/>
    <w:rsid w:val="0049306D"/>
    <w:rsid w:val="00497DC4"/>
    <w:rsid w:val="004A6EE6"/>
    <w:rsid w:val="004B7F7F"/>
    <w:rsid w:val="004C62AE"/>
    <w:rsid w:val="004C6AE9"/>
    <w:rsid w:val="004C7E92"/>
    <w:rsid w:val="004D075E"/>
    <w:rsid w:val="004D6554"/>
    <w:rsid w:val="004E1319"/>
    <w:rsid w:val="004E367A"/>
    <w:rsid w:val="004E4CE3"/>
    <w:rsid w:val="004E56D5"/>
    <w:rsid w:val="004F2F7C"/>
    <w:rsid w:val="004F36D2"/>
    <w:rsid w:val="004F4CA9"/>
    <w:rsid w:val="004F695F"/>
    <w:rsid w:val="004F7DEA"/>
    <w:rsid w:val="005019FE"/>
    <w:rsid w:val="005020E9"/>
    <w:rsid w:val="00503E06"/>
    <w:rsid w:val="00505EA8"/>
    <w:rsid w:val="0051786C"/>
    <w:rsid w:val="00530E18"/>
    <w:rsid w:val="00531136"/>
    <w:rsid w:val="00540B9D"/>
    <w:rsid w:val="0054158F"/>
    <w:rsid w:val="00542CC9"/>
    <w:rsid w:val="00543F09"/>
    <w:rsid w:val="005454F0"/>
    <w:rsid w:val="00551589"/>
    <w:rsid w:val="005518C2"/>
    <w:rsid w:val="00552879"/>
    <w:rsid w:val="00554784"/>
    <w:rsid w:val="0055651D"/>
    <w:rsid w:val="00561410"/>
    <w:rsid w:val="00562431"/>
    <w:rsid w:val="00564F1F"/>
    <w:rsid w:val="005665BB"/>
    <w:rsid w:val="005672D2"/>
    <w:rsid w:val="00567FE6"/>
    <w:rsid w:val="0057263B"/>
    <w:rsid w:val="005818DE"/>
    <w:rsid w:val="00582D95"/>
    <w:rsid w:val="00587B25"/>
    <w:rsid w:val="00591E8B"/>
    <w:rsid w:val="00597522"/>
    <w:rsid w:val="005B3931"/>
    <w:rsid w:val="005C1F49"/>
    <w:rsid w:val="005C3B8C"/>
    <w:rsid w:val="005C7786"/>
    <w:rsid w:val="005D0793"/>
    <w:rsid w:val="005F1C16"/>
    <w:rsid w:val="005F240A"/>
    <w:rsid w:val="005F50D0"/>
    <w:rsid w:val="005F5A62"/>
    <w:rsid w:val="00603E7D"/>
    <w:rsid w:val="00605EDE"/>
    <w:rsid w:val="00606C84"/>
    <w:rsid w:val="0061046B"/>
    <w:rsid w:val="00624DF3"/>
    <w:rsid w:val="0062553A"/>
    <w:rsid w:val="0062589B"/>
    <w:rsid w:val="00625C93"/>
    <w:rsid w:val="00627EEF"/>
    <w:rsid w:val="006370BB"/>
    <w:rsid w:val="006402EE"/>
    <w:rsid w:val="00643E32"/>
    <w:rsid w:val="00644AAC"/>
    <w:rsid w:val="00653998"/>
    <w:rsid w:val="00657917"/>
    <w:rsid w:val="00660A1B"/>
    <w:rsid w:val="006626A4"/>
    <w:rsid w:val="006658C1"/>
    <w:rsid w:val="00670E69"/>
    <w:rsid w:val="00671215"/>
    <w:rsid w:val="00672455"/>
    <w:rsid w:val="00682E96"/>
    <w:rsid w:val="00684F1A"/>
    <w:rsid w:val="00685FF1"/>
    <w:rsid w:val="00686AC3"/>
    <w:rsid w:val="00692260"/>
    <w:rsid w:val="00692393"/>
    <w:rsid w:val="006A0BE4"/>
    <w:rsid w:val="006A390A"/>
    <w:rsid w:val="006C2C4F"/>
    <w:rsid w:val="006D38D3"/>
    <w:rsid w:val="006D43B6"/>
    <w:rsid w:val="006D43E3"/>
    <w:rsid w:val="006D595A"/>
    <w:rsid w:val="006E03B5"/>
    <w:rsid w:val="006E2B2E"/>
    <w:rsid w:val="006E3F13"/>
    <w:rsid w:val="006F0BDE"/>
    <w:rsid w:val="006F1B0A"/>
    <w:rsid w:val="006F22A0"/>
    <w:rsid w:val="006F4370"/>
    <w:rsid w:val="007017EE"/>
    <w:rsid w:val="0070190E"/>
    <w:rsid w:val="00701E2E"/>
    <w:rsid w:val="00702A57"/>
    <w:rsid w:val="00702E5E"/>
    <w:rsid w:val="00706C9F"/>
    <w:rsid w:val="00711139"/>
    <w:rsid w:val="007136F6"/>
    <w:rsid w:val="00715C60"/>
    <w:rsid w:val="007163DB"/>
    <w:rsid w:val="007172CE"/>
    <w:rsid w:val="007177B2"/>
    <w:rsid w:val="0072067F"/>
    <w:rsid w:val="00720AC1"/>
    <w:rsid w:val="007219DD"/>
    <w:rsid w:val="00721AC6"/>
    <w:rsid w:val="00722F76"/>
    <w:rsid w:val="0072467C"/>
    <w:rsid w:val="00724E81"/>
    <w:rsid w:val="00726D4E"/>
    <w:rsid w:val="00726EFA"/>
    <w:rsid w:val="0073248A"/>
    <w:rsid w:val="00742B1A"/>
    <w:rsid w:val="00742DDE"/>
    <w:rsid w:val="00744522"/>
    <w:rsid w:val="00746B88"/>
    <w:rsid w:val="00747C51"/>
    <w:rsid w:val="007503ED"/>
    <w:rsid w:val="00752991"/>
    <w:rsid w:val="00755215"/>
    <w:rsid w:val="00761D8C"/>
    <w:rsid w:val="007626B7"/>
    <w:rsid w:val="00762888"/>
    <w:rsid w:val="00767828"/>
    <w:rsid w:val="00767CB7"/>
    <w:rsid w:val="00772098"/>
    <w:rsid w:val="00772227"/>
    <w:rsid w:val="007760F4"/>
    <w:rsid w:val="007772F3"/>
    <w:rsid w:val="0078558A"/>
    <w:rsid w:val="007857BD"/>
    <w:rsid w:val="00785B69"/>
    <w:rsid w:val="0079736F"/>
    <w:rsid w:val="007973A7"/>
    <w:rsid w:val="007A2499"/>
    <w:rsid w:val="007A29C2"/>
    <w:rsid w:val="007A3377"/>
    <w:rsid w:val="007A3A37"/>
    <w:rsid w:val="007A7EEE"/>
    <w:rsid w:val="007C0734"/>
    <w:rsid w:val="007C1646"/>
    <w:rsid w:val="007C185F"/>
    <w:rsid w:val="007C5636"/>
    <w:rsid w:val="007E0B32"/>
    <w:rsid w:val="007E6BDB"/>
    <w:rsid w:val="007E78D4"/>
    <w:rsid w:val="007F6AB7"/>
    <w:rsid w:val="007F7A89"/>
    <w:rsid w:val="00801603"/>
    <w:rsid w:val="00811C18"/>
    <w:rsid w:val="008202BD"/>
    <w:rsid w:val="008228E3"/>
    <w:rsid w:val="00823948"/>
    <w:rsid w:val="00826C73"/>
    <w:rsid w:val="008350A7"/>
    <w:rsid w:val="00850ED3"/>
    <w:rsid w:val="00851085"/>
    <w:rsid w:val="00851A7E"/>
    <w:rsid w:val="008529E8"/>
    <w:rsid w:val="00853187"/>
    <w:rsid w:val="00864427"/>
    <w:rsid w:val="00864C19"/>
    <w:rsid w:val="00870C5C"/>
    <w:rsid w:val="00870D7F"/>
    <w:rsid w:val="0087132E"/>
    <w:rsid w:val="00875FB6"/>
    <w:rsid w:val="00883BF8"/>
    <w:rsid w:val="008852D8"/>
    <w:rsid w:val="00891ED1"/>
    <w:rsid w:val="00892865"/>
    <w:rsid w:val="00893FAF"/>
    <w:rsid w:val="00897111"/>
    <w:rsid w:val="008A764F"/>
    <w:rsid w:val="008B22B6"/>
    <w:rsid w:val="008B2A05"/>
    <w:rsid w:val="008C11A1"/>
    <w:rsid w:val="008C6E12"/>
    <w:rsid w:val="008C7BC3"/>
    <w:rsid w:val="008D02AD"/>
    <w:rsid w:val="008D7B67"/>
    <w:rsid w:val="008D7D54"/>
    <w:rsid w:val="008E5BB7"/>
    <w:rsid w:val="008E61DC"/>
    <w:rsid w:val="008F6A45"/>
    <w:rsid w:val="00901861"/>
    <w:rsid w:val="00903A83"/>
    <w:rsid w:val="00910876"/>
    <w:rsid w:val="0091233F"/>
    <w:rsid w:val="0091383F"/>
    <w:rsid w:val="009219F8"/>
    <w:rsid w:val="0092247F"/>
    <w:rsid w:val="009252E6"/>
    <w:rsid w:val="00925643"/>
    <w:rsid w:val="00927562"/>
    <w:rsid w:val="00931F0B"/>
    <w:rsid w:val="00937128"/>
    <w:rsid w:val="00941875"/>
    <w:rsid w:val="00954EE1"/>
    <w:rsid w:val="00957E5A"/>
    <w:rsid w:val="00961B79"/>
    <w:rsid w:val="00961C54"/>
    <w:rsid w:val="00961EC1"/>
    <w:rsid w:val="00963A8D"/>
    <w:rsid w:val="00963D3E"/>
    <w:rsid w:val="00970661"/>
    <w:rsid w:val="00970FE5"/>
    <w:rsid w:val="009757F4"/>
    <w:rsid w:val="00976090"/>
    <w:rsid w:val="00976976"/>
    <w:rsid w:val="0097751A"/>
    <w:rsid w:val="00977B66"/>
    <w:rsid w:val="00984E7E"/>
    <w:rsid w:val="00987CED"/>
    <w:rsid w:val="009A03B4"/>
    <w:rsid w:val="009A4E15"/>
    <w:rsid w:val="009A7C39"/>
    <w:rsid w:val="009B11A9"/>
    <w:rsid w:val="009B160F"/>
    <w:rsid w:val="009D10AA"/>
    <w:rsid w:val="009D4978"/>
    <w:rsid w:val="009D5626"/>
    <w:rsid w:val="009E21CC"/>
    <w:rsid w:val="009E2E2D"/>
    <w:rsid w:val="009E48CF"/>
    <w:rsid w:val="009E4C81"/>
    <w:rsid w:val="009F2E09"/>
    <w:rsid w:val="009F4879"/>
    <w:rsid w:val="009F4D5A"/>
    <w:rsid w:val="009F70E6"/>
    <w:rsid w:val="009F7D2C"/>
    <w:rsid w:val="00A031D2"/>
    <w:rsid w:val="00A1092B"/>
    <w:rsid w:val="00A11F9A"/>
    <w:rsid w:val="00A13CBB"/>
    <w:rsid w:val="00A159E2"/>
    <w:rsid w:val="00A20336"/>
    <w:rsid w:val="00A235C7"/>
    <w:rsid w:val="00A23C98"/>
    <w:rsid w:val="00A267D9"/>
    <w:rsid w:val="00A3232E"/>
    <w:rsid w:val="00A47AD2"/>
    <w:rsid w:val="00A525CE"/>
    <w:rsid w:val="00A61676"/>
    <w:rsid w:val="00A61E9F"/>
    <w:rsid w:val="00A62380"/>
    <w:rsid w:val="00A65A71"/>
    <w:rsid w:val="00A670BE"/>
    <w:rsid w:val="00A71D55"/>
    <w:rsid w:val="00A73292"/>
    <w:rsid w:val="00A76ABC"/>
    <w:rsid w:val="00A81CB8"/>
    <w:rsid w:val="00A8592F"/>
    <w:rsid w:val="00A94B3A"/>
    <w:rsid w:val="00A96D8F"/>
    <w:rsid w:val="00AA4987"/>
    <w:rsid w:val="00AA4CF5"/>
    <w:rsid w:val="00AB20BA"/>
    <w:rsid w:val="00AB29AA"/>
    <w:rsid w:val="00AB5BA1"/>
    <w:rsid w:val="00AB755A"/>
    <w:rsid w:val="00AC0D13"/>
    <w:rsid w:val="00AC754E"/>
    <w:rsid w:val="00AD3835"/>
    <w:rsid w:val="00AD477F"/>
    <w:rsid w:val="00AD5515"/>
    <w:rsid w:val="00AD64DB"/>
    <w:rsid w:val="00AD6CBC"/>
    <w:rsid w:val="00AE17F9"/>
    <w:rsid w:val="00AE5486"/>
    <w:rsid w:val="00AE6D47"/>
    <w:rsid w:val="00AF2597"/>
    <w:rsid w:val="00AF4961"/>
    <w:rsid w:val="00B0509F"/>
    <w:rsid w:val="00B05181"/>
    <w:rsid w:val="00B05FAB"/>
    <w:rsid w:val="00B060B1"/>
    <w:rsid w:val="00B06889"/>
    <w:rsid w:val="00B1003E"/>
    <w:rsid w:val="00B12D52"/>
    <w:rsid w:val="00B21C65"/>
    <w:rsid w:val="00B26A47"/>
    <w:rsid w:val="00B331BE"/>
    <w:rsid w:val="00B37177"/>
    <w:rsid w:val="00B4518B"/>
    <w:rsid w:val="00B47FD1"/>
    <w:rsid w:val="00B50064"/>
    <w:rsid w:val="00B52F29"/>
    <w:rsid w:val="00B56632"/>
    <w:rsid w:val="00B57BB0"/>
    <w:rsid w:val="00B617D7"/>
    <w:rsid w:val="00B64DAD"/>
    <w:rsid w:val="00B658EF"/>
    <w:rsid w:val="00B66056"/>
    <w:rsid w:val="00B71DB5"/>
    <w:rsid w:val="00B74739"/>
    <w:rsid w:val="00B85E26"/>
    <w:rsid w:val="00B86EA6"/>
    <w:rsid w:val="00B95253"/>
    <w:rsid w:val="00B96784"/>
    <w:rsid w:val="00BA0162"/>
    <w:rsid w:val="00BA25B8"/>
    <w:rsid w:val="00BA2A3E"/>
    <w:rsid w:val="00BA4536"/>
    <w:rsid w:val="00BA6C5A"/>
    <w:rsid w:val="00BB1734"/>
    <w:rsid w:val="00BB3AE3"/>
    <w:rsid w:val="00BB4DE0"/>
    <w:rsid w:val="00BB5B44"/>
    <w:rsid w:val="00BC0290"/>
    <w:rsid w:val="00BC2E67"/>
    <w:rsid w:val="00BC4B1B"/>
    <w:rsid w:val="00BD58DA"/>
    <w:rsid w:val="00BD6A10"/>
    <w:rsid w:val="00BE079E"/>
    <w:rsid w:val="00BE0C3C"/>
    <w:rsid w:val="00BE5055"/>
    <w:rsid w:val="00BF1ED2"/>
    <w:rsid w:val="00C006E8"/>
    <w:rsid w:val="00C0202F"/>
    <w:rsid w:val="00C030E2"/>
    <w:rsid w:val="00C1523F"/>
    <w:rsid w:val="00C155C2"/>
    <w:rsid w:val="00C17BB1"/>
    <w:rsid w:val="00C21629"/>
    <w:rsid w:val="00C21CD4"/>
    <w:rsid w:val="00C22AF8"/>
    <w:rsid w:val="00C24B36"/>
    <w:rsid w:val="00C24D75"/>
    <w:rsid w:val="00C3293A"/>
    <w:rsid w:val="00C3668A"/>
    <w:rsid w:val="00C37652"/>
    <w:rsid w:val="00C45782"/>
    <w:rsid w:val="00C51CD3"/>
    <w:rsid w:val="00C62F0F"/>
    <w:rsid w:val="00C67102"/>
    <w:rsid w:val="00C6782A"/>
    <w:rsid w:val="00C722A5"/>
    <w:rsid w:val="00C73AE5"/>
    <w:rsid w:val="00C742DA"/>
    <w:rsid w:val="00C764FD"/>
    <w:rsid w:val="00C80810"/>
    <w:rsid w:val="00C90525"/>
    <w:rsid w:val="00C92F24"/>
    <w:rsid w:val="00C93235"/>
    <w:rsid w:val="00C944CE"/>
    <w:rsid w:val="00CA26F4"/>
    <w:rsid w:val="00CA27CF"/>
    <w:rsid w:val="00CA3F32"/>
    <w:rsid w:val="00CA42E1"/>
    <w:rsid w:val="00CA50C8"/>
    <w:rsid w:val="00CB01BC"/>
    <w:rsid w:val="00CB4E95"/>
    <w:rsid w:val="00CB5786"/>
    <w:rsid w:val="00CB7257"/>
    <w:rsid w:val="00CC4555"/>
    <w:rsid w:val="00CC5148"/>
    <w:rsid w:val="00CD3B9D"/>
    <w:rsid w:val="00CD41B4"/>
    <w:rsid w:val="00CD6B87"/>
    <w:rsid w:val="00CE0F97"/>
    <w:rsid w:val="00CE3454"/>
    <w:rsid w:val="00CE66F5"/>
    <w:rsid w:val="00CF45D1"/>
    <w:rsid w:val="00D14077"/>
    <w:rsid w:val="00D17254"/>
    <w:rsid w:val="00D17708"/>
    <w:rsid w:val="00D17B50"/>
    <w:rsid w:val="00D242B7"/>
    <w:rsid w:val="00D372F9"/>
    <w:rsid w:val="00D445CE"/>
    <w:rsid w:val="00D44E25"/>
    <w:rsid w:val="00D4725E"/>
    <w:rsid w:val="00D47876"/>
    <w:rsid w:val="00D5315F"/>
    <w:rsid w:val="00D54D41"/>
    <w:rsid w:val="00D55486"/>
    <w:rsid w:val="00D718CC"/>
    <w:rsid w:val="00D741EF"/>
    <w:rsid w:val="00D74715"/>
    <w:rsid w:val="00D80B6D"/>
    <w:rsid w:val="00D829C5"/>
    <w:rsid w:val="00D83543"/>
    <w:rsid w:val="00D86F52"/>
    <w:rsid w:val="00D92325"/>
    <w:rsid w:val="00D94D41"/>
    <w:rsid w:val="00D95A53"/>
    <w:rsid w:val="00D95CAB"/>
    <w:rsid w:val="00D96CB4"/>
    <w:rsid w:val="00DA31B8"/>
    <w:rsid w:val="00DA49DA"/>
    <w:rsid w:val="00DA57D8"/>
    <w:rsid w:val="00DA70C1"/>
    <w:rsid w:val="00DB2D76"/>
    <w:rsid w:val="00DB3219"/>
    <w:rsid w:val="00DB742D"/>
    <w:rsid w:val="00DC0329"/>
    <w:rsid w:val="00DC1DEE"/>
    <w:rsid w:val="00DC4E60"/>
    <w:rsid w:val="00DC5ABE"/>
    <w:rsid w:val="00DE42DF"/>
    <w:rsid w:val="00DE5F20"/>
    <w:rsid w:val="00DF42BD"/>
    <w:rsid w:val="00E03868"/>
    <w:rsid w:val="00E038E0"/>
    <w:rsid w:val="00E26B30"/>
    <w:rsid w:val="00E31990"/>
    <w:rsid w:val="00E374F2"/>
    <w:rsid w:val="00E562EB"/>
    <w:rsid w:val="00E5766F"/>
    <w:rsid w:val="00E65EC6"/>
    <w:rsid w:val="00E7286A"/>
    <w:rsid w:val="00E74800"/>
    <w:rsid w:val="00E7790A"/>
    <w:rsid w:val="00E77A63"/>
    <w:rsid w:val="00E82579"/>
    <w:rsid w:val="00E825A1"/>
    <w:rsid w:val="00E85FF0"/>
    <w:rsid w:val="00E86A96"/>
    <w:rsid w:val="00E873C5"/>
    <w:rsid w:val="00E87EA9"/>
    <w:rsid w:val="00E942CB"/>
    <w:rsid w:val="00E96F40"/>
    <w:rsid w:val="00E97FDF"/>
    <w:rsid w:val="00EA038D"/>
    <w:rsid w:val="00EA189B"/>
    <w:rsid w:val="00EA2DA2"/>
    <w:rsid w:val="00EA402A"/>
    <w:rsid w:val="00EB40A1"/>
    <w:rsid w:val="00EC1F67"/>
    <w:rsid w:val="00ED49C7"/>
    <w:rsid w:val="00ED5422"/>
    <w:rsid w:val="00ED5684"/>
    <w:rsid w:val="00EE2858"/>
    <w:rsid w:val="00EE46B6"/>
    <w:rsid w:val="00EE4DEB"/>
    <w:rsid w:val="00EE4DF2"/>
    <w:rsid w:val="00EE585B"/>
    <w:rsid w:val="00EF333E"/>
    <w:rsid w:val="00EF3A75"/>
    <w:rsid w:val="00EF47D4"/>
    <w:rsid w:val="00EF7D77"/>
    <w:rsid w:val="00F0389A"/>
    <w:rsid w:val="00F1259C"/>
    <w:rsid w:val="00F151A9"/>
    <w:rsid w:val="00F20A56"/>
    <w:rsid w:val="00F21500"/>
    <w:rsid w:val="00F22AD3"/>
    <w:rsid w:val="00F23FE9"/>
    <w:rsid w:val="00F26BE0"/>
    <w:rsid w:val="00F26F17"/>
    <w:rsid w:val="00F316E5"/>
    <w:rsid w:val="00F321D7"/>
    <w:rsid w:val="00F32522"/>
    <w:rsid w:val="00F3457C"/>
    <w:rsid w:val="00F3603F"/>
    <w:rsid w:val="00F36A05"/>
    <w:rsid w:val="00F51C76"/>
    <w:rsid w:val="00F53C93"/>
    <w:rsid w:val="00F544FD"/>
    <w:rsid w:val="00F577CF"/>
    <w:rsid w:val="00F62CCD"/>
    <w:rsid w:val="00F63093"/>
    <w:rsid w:val="00F814BA"/>
    <w:rsid w:val="00F8241D"/>
    <w:rsid w:val="00F825A0"/>
    <w:rsid w:val="00F84278"/>
    <w:rsid w:val="00F84A3A"/>
    <w:rsid w:val="00F85FEF"/>
    <w:rsid w:val="00F907BB"/>
    <w:rsid w:val="00F925D4"/>
    <w:rsid w:val="00F92EB8"/>
    <w:rsid w:val="00F96DCA"/>
    <w:rsid w:val="00F971D1"/>
    <w:rsid w:val="00FA12FA"/>
    <w:rsid w:val="00FA2DFF"/>
    <w:rsid w:val="00FA45C3"/>
    <w:rsid w:val="00FA4C09"/>
    <w:rsid w:val="00FB07FA"/>
    <w:rsid w:val="00FB07FF"/>
    <w:rsid w:val="00FB436D"/>
    <w:rsid w:val="00FB4DD0"/>
    <w:rsid w:val="00FC0006"/>
    <w:rsid w:val="00FC0E6A"/>
    <w:rsid w:val="00FC2194"/>
    <w:rsid w:val="00FC2C51"/>
    <w:rsid w:val="00FD3A68"/>
    <w:rsid w:val="00FD3E17"/>
    <w:rsid w:val="00FE5524"/>
    <w:rsid w:val="00FE5928"/>
    <w:rsid w:val="00FE6BC1"/>
    <w:rsid w:val="00FE75F2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A951C"/>
  <w15:chartTrackingRefBased/>
  <w15:docId w15:val="{A6BDE275-3D4C-4D20-9124-0B306B20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D60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DPI11articletype">
    <w:name w:val="MDPI_1.1_article_type"/>
    <w:next w:val="Normln"/>
    <w:qFormat/>
    <w:rsid w:val="00077D60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ln"/>
    <w:qFormat/>
    <w:rsid w:val="00077D60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ln"/>
    <w:qFormat/>
    <w:rsid w:val="00077D60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ln"/>
    <w:next w:val="Normln"/>
    <w:qFormat/>
    <w:rsid w:val="00077D60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077D60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ln"/>
    <w:qFormat/>
    <w:rsid w:val="00077D60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ln"/>
    <w:qFormat/>
    <w:rsid w:val="00077D60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077D60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Normlntabulka"/>
    <w:uiPriority w:val="99"/>
    <w:rsid w:val="00606C84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katabulky">
    <w:name w:val="Table Grid"/>
    <w:basedOn w:val="Normlntabulka"/>
    <w:uiPriority w:val="39"/>
    <w:rsid w:val="00077D60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077D60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ZpatChar">
    <w:name w:val="Zápatí Char"/>
    <w:link w:val="Zpat"/>
    <w:uiPriority w:val="99"/>
    <w:rsid w:val="00077D60"/>
    <w:rPr>
      <w:rFonts w:ascii="Palatino Linotype" w:hAnsi="Palatino Linotype"/>
      <w:noProof/>
      <w:color w:val="000000"/>
      <w:szCs w:val="18"/>
    </w:rPr>
  </w:style>
  <w:style w:type="paragraph" w:styleId="Zhlav">
    <w:name w:val="header"/>
    <w:basedOn w:val="Normln"/>
    <w:link w:val="ZhlavChar"/>
    <w:uiPriority w:val="99"/>
    <w:rsid w:val="0007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ZhlavChar">
    <w:name w:val="Záhlaví Char"/>
    <w:link w:val="Zhlav"/>
    <w:uiPriority w:val="99"/>
    <w:rsid w:val="00077D60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077D60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077D60"/>
    <w:pPr>
      <w:ind w:firstLine="0"/>
    </w:pPr>
  </w:style>
  <w:style w:type="paragraph" w:customStyle="1" w:styleId="MDPI31text">
    <w:name w:val="MDPI_3.1_text"/>
    <w:qFormat/>
    <w:rsid w:val="007A3377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077D60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077D60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077D60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A94B3A"/>
    <w:pPr>
      <w:numPr>
        <w:numId w:val="21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A94B3A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077D60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077D60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8A764F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EA189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077D6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077D60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077D60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footerfirstpage">
    <w:name w:val="MDPI_footer_firstpage"/>
    <w:qFormat/>
    <w:rsid w:val="00077D60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077D60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077D60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077D60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7219DD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Textbubliny">
    <w:name w:val="Balloon Text"/>
    <w:basedOn w:val="Normln"/>
    <w:link w:val="TextbublinyChar"/>
    <w:uiPriority w:val="99"/>
    <w:rsid w:val="00077D60"/>
    <w:rPr>
      <w:rFonts w:cs="Tahoma"/>
      <w:szCs w:val="18"/>
    </w:rPr>
  </w:style>
  <w:style w:type="character" w:customStyle="1" w:styleId="TextbublinyChar">
    <w:name w:val="Text bubliny Char"/>
    <w:link w:val="Textbubliny"/>
    <w:uiPriority w:val="99"/>
    <w:rsid w:val="00077D60"/>
    <w:rPr>
      <w:rFonts w:ascii="Palatino Linotype" w:hAnsi="Palatino Linotype" w:cs="Tahoma"/>
      <w:noProof/>
      <w:color w:val="000000"/>
      <w:szCs w:val="18"/>
    </w:rPr>
  </w:style>
  <w:style w:type="character" w:styleId="slodku">
    <w:name w:val="line number"/>
    <w:uiPriority w:val="99"/>
    <w:rsid w:val="00233C22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Normlntabulka"/>
    <w:uiPriority w:val="99"/>
    <w:rsid w:val="00077D60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textovodkaz">
    <w:name w:val="Hyperlink"/>
    <w:uiPriority w:val="99"/>
    <w:rsid w:val="00077D60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17483E"/>
    <w:rPr>
      <w:color w:val="605E5C"/>
      <w:shd w:val="clear" w:color="auto" w:fill="E1DFDD"/>
    </w:rPr>
  </w:style>
  <w:style w:type="table" w:styleId="Prosttabulka4">
    <w:name w:val="Plain Table 4"/>
    <w:basedOn w:val="Normlntabulka"/>
    <w:uiPriority w:val="44"/>
    <w:rsid w:val="00726EF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077D60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077D6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077D6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077D60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077D60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077D60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ED5422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077D60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077D60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077D60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077D60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077D60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077D60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077D60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077D60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077D60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077D60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Normlntabulka"/>
    <w:uiPriority w:val="99"/>
    <w:rsid w:val="00077D60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077D60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077D60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077D60"/>
  </w:style>
  <w:style w:type="paragraph" w:styleId="Bibliografie">
    <w:name w:val="Bibliography"/>
    <w:basedOn w:val="Normln"/>
    <w:next w:val="Normln"/>
    <w:uiPriority w:val="37"/>
    <w:semiHidden/>
    <w:unhideWhenUsed/>
    <w:rsid w:val="00077D60"/>
  </w:style>
  <w:style w:type="paragraph" w:styleId="Zkladntext">
    <w:name w:val="Body Text"/>
    <w:link w:val="ZkladntextChar"/>
    <w:rsid w:val="00077D60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ZkladntextChar">
    <w:name w:val="Základní text Char"/>
    <w:link w:val="Zkladntext"/>
    <w:rsid w:val="00077D60"/>
    <w:rPr>
      <w:rFonts w:ascii="Palatino Linotype" w:hAnsi="Palatino Linotype"/>
      <w:color w:val="000000"/>
      <w:sz w:val="24"/>
      <w:lang w:eastAsia="de-DE"/>
    </w:rPr>
  </w:style>
  <w:style w:type="character" w:styleId="Odkaznakoment">
    <w:name w:val="annotation reference"/>
    <w:uiPriority w:val="99"/>
    <w:rsid w:val="00077D60"/>
    <w:rPr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rsid w:val="00077D60"/>
  </w:style>
  <w:style w:type="character" w:customStyle="1" w:styleId="TextkomenteChar">
    <w:name w:val="Text komentáře Char"/>
    <w:link w:val="Textkomente"/>
    <w:uiPriority w:val="99"/>
    <w:rsid w:val="00077D60"/>
    <w:rPr>
      <w:rFonts w:ascii="Palatino Linotype" w:hAnsi="Palatino Linotype"/>
      <w:noProof/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077D60"/>
    <w:rPr>
      <w:b/>
      <w:bCs/>
    </w:rPr>
  </w:style>
  <w:style w:type="character" w:customStyle="1" w:styleId="PedmtkomenteChar">
    <w:name w:val="Předmět komentáře Char"/>
    <w:link w:val="Pedmtkomente"/>
    <w:rsid w:val="00077D60"/>
    <w:rPr>
      <w:rFonts w:ascii="Palatino Linotype" w:hAnsi="Palatino Linotype"/>
      <w:b/>
      <w:bCs/>
      <w:noProof/>
      <w:color w:val="000000"/>
    </w:rPr>
  </w:style>
  <w:style w:type="character" w:styleId="Odkaznavysvtlivky">
    <w:name w:val="endnote reference"/>
    <w:rsid w:val="00077D60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077D60"/>
    <w:pPr>
      <w:spacing w:line="240" w:lineRule="auto"/>
    </w:pPr>
  </w:style>
  <w:style w:type="character" w:customStyle="1" w:styleId="TextvysvtlivekChar">
    <w:name w:val="Text vysvětlivek Char"/>
    <w:link w:val="Textvysvtlivek"/>
    <w:semiHidden/>
    <w:rsid w:val="00077D60"/>
    <w:rPr>
      <w:rFonts w:ascii="Palatino Linotype" w:hAnsi="Palatino Linotype"/>
      <w:noProof/>
      <w:color w:val="000000"/>
    </w:rPr>
  </w:style>
  <w:style w:type="character" w:styleId="Sledovanodkaz">
    <w:name w:val="FollowedHyperlink"/>
    <w:rsid w:val="00077D60"/>
    <w:rPr>
      <w:color w:val="954F72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077D60"/>
    <w:pPr>
      <w:spacing w:line="240" w:lineRule="auto"/>
    </w:pPr>
  </w:style>
  <w:style w:type="character" w:customStyle="1" w:styleId="TextpoznpodarouChar">
    <w:name w:val="Text pozn. pod čarou Char"/>
    <w:link w:val="Textpoznpodarou"/>
    <w:semiHidden/>
    <w:rsid w:val="00077D60"/>
    <w:rPr>
      <w:rFonts w:ascii="Palatino Linotype" w:hAnsi="Palatino Linotype"/>
      <w:noProof/>
      <w:color w:val="000000"/>
    </w:rPr>
  </w:style>
  <w:style w:type="paragraph" w:styleId="Normlnweb">
    <w:name w:val="Normal (Web)"/>
    <w:basedOn w:val="Normln"/>
    <w:uiPriority w:val="99"/>
    <w:rsid w:val="00077D60"/>
    <w:rPr>
      <w:szCs w:val="24"/>
    </w:rPr>
  </w:style>
  <w:style w:type="paragraph" w:customStyle="1" w:styleId="MsoFootnoteText0">
    <w:name w:val="MsoFootnoteText"/>
    <w:basedOn w:val="Normlnweb"/>
    <w:qFormat/>
    <w:rsid w:val="00077D60"/>
    <w:rPr>
      <w:rFonts w:ascii="Times New Roman" w:hAnsi="Times New Roman"/>
    </w:rPr>
  </w:style>
  <w:style w:type="character" w:styleId="slostrnky">
    <w:name w:val="page number"/>
    <w:rsid w:val="00077D60"/>
  </w:style>
  <w:style w:type="character" w:styleId="Zstupntext">
    <w:name w:val="Placeholder Text"/>
    <w:uiPriority w:val="99"/>
    <w:semiHidden/>
    <w:rsid w:val="00077D60"/>
    <w:rPr>
      <w:color w:val="808080"/>
    </w:rPr>
  </w:style>
  <w:style w:type="paragraph" w:customStyle="1" w:styleId="MDPI71FootNotes">
    <w:name w:val="MDPI_7.1_FootNotes"/>
    <w:qFormat/>
    <w:rsid w:val="00046A90"/>
    <w:pPr>
      <w:numPr>
        <w:numId w:val="20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paragraph" w:styleId="Odstavecseseznamem">
    <w:name w:val="List Paragraph"/>
    <w:basedOn w:val="Normln"/>
    <w:uiPriority w:val="34"/>
    <w:qFormat/>
    <w:rsid w:val="00CC5148"/>
    <w:pPr>
      <w:ind w:left="720"/>
      <w:contextualSpacing/>
    </w:pPr>
  </w:style>
  <w:style w:type="paragraph" w:styleId="Revize">
    <w:name w:val="Revision"/>
    <w:hidden/>
    <w:uiPriority w:val="99"/>
    <w:semiHidden/>
    <w:rsid w:val="00F321D7"/>
    <w:rPr>
      <w:rFonts w:ascii="Palatino Linotype" w:hAnsi="Palatino Linotype"/>
      <w:noProof/>
      <w:color w:val="000000"/>
    </w:rPr>
  </w:style>
  <w:style w:type="paragraph" w:styleId="Titulek">
    <w:name w:val="caption"/>
    <w:basedOn w:val="Normln"/>
    <w:next w:val="Normln"/>
    <w:uiPriority w:val="35"/>
    <w:unhideWhenUsed/>
    <w:qFormat/>
    <w:rsid w:val="0032441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rosttabulka2">
    <w:name w:val="Plain Table 2"/>
    <w:basedOn w:val="Normlntabulka"/>
    <w:uiPriority w:val="42"/>
    <w:rsid w:val="00AD477F"/>
    <w:rPr>
      <w:rFonts w:eastAsia="Calibri" w:cs="Calibri"/>
      <w:sz w:val="22"/>
      <w:szCs w:val="22"/>
      <w:lang w:val="en-GB" w:eastAsia="en-GB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cnovackova\Downloads\polymer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575E7E88F9742AD5518B34C71230E" ma:contentTypeVersion="12" ma:contentTypeDescription="Vytvoří nový dokument" ma:contentTypeScope="" ma:versionID="2494c2c42b544dface57633c07035df8">
  <xsd:schema xmlns:xsd="http://www.w3.org/2001/XMLSchema" xmlns:xs="http://www.w3.org/2001/XMLSchema" xmlns:p="http://schemas.microsoft.com/office/2006/metadata/properties" xmlns:ns3="df9eb0e1-64ac-44d7-8a3b-8db61d6d5c45" xmlns:ns4="982a9ffe-ca60-4b3e-9e3d-ef314a598ac2" targetNamespace="http://schemas.microsoft.com/office/2006/metadata/properties" ma:root="true" ma:fieldsID="db39be13cfa52925157252576a5b0f11" ns3:_="" ns4:_="">
    <xsd:import namespace="df9eb0e1-64ac-44d7-8a3b-8db61d6d5c45"/>
    <xsd:import namespace="982a9ffe-ca60-4b3e-9e3d-ef314a598a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b0e1-64ac-44d7-8a3b-8db61d6d5c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a9ffe-ca60-4b3e-9e3d-ef314a598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32060-D469-441F-9C92-EDD7B0191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60731-FD53-423B-BF8A-BE8503E263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9EB7E8-C006-4E9E-8EB4-CED1F4C40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b0e1-64ac-44d7-8a3b-8db61d6d5c45"/>
    <ds:schemaRef ds:uri="982a9ffe-ca60-4b3e-9e3d-ef314a598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D4493B-1F7C-4260-8941-85307E091A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polymers-template</Template>
  <TotalTime>38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Type of the Paper (Article</vt:lpstr>
      <vt:lpstr>Type of the Paper (Article</vt:lpstr>
      <vt:lpstr>Type of the Paper (Article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Juraj Vodička</dc:creator>
  <cp:keywords/>
  <dc:description/>
  <cp:lastModifiedBy>Vodička Juraj (187002)</cp:lastModifiedBy>
  <cp:revision>50</cp:revision>
  <dcterms:created xsi:type="dcterms:W3CDTF">2022-04-05T10:31:00Z</dcterms:created>
  <dcterms:modified xsi:type="dcterms:W3CDTF">2022-04-14T08:39:00Z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0x010100EA8575E7E88F9742AD5518B34C71230E</vt:lpwstr>
  </property>
</Properties>
</file>