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24047" w14:textId="77777777" w:rsidR="00C1227E" w:rsidRDefault="00C1227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8AC54" w14:textId="77777777" w:rsidR="00842304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60288" behindDoc="0" locked="0" layoutInCell="1" allowOverlap="1" wp14:anchorId="1314FD8D" wp14:editId="274FC0C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638400" cy="36468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400" cy="36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227E">
        <w:rPr>
          <w:rFonts w:ascii="Times New Roman" w:hAnsi="Times New Roman" w:cs="Times New Roman"/>
          <w:b/>
          <w:sz w:val="24"/>
          <w:szCs w:val="24"/>
        </w:rPr>
        <w:t>Figure S1</w:t>
      </w:r>
      <w:r w:rsidR="00842304" w:rsidRPr="000E1AD0">
        <w:rPr>
          <w:rFonts w:ascii="Times New Roman" w:hAnsi="Times New Roman" w:cs="Times New Roman"/>
          <w:b/>
          <w:sz w:val="24"/>
          <w:szCs w:val="24"/>
        </w:rPr>
        <w:t xml:space="preserve">. Top-30 Gene Ontology Biological Processes associated with the hypoplastic left heart syndrome (HLHS) interactome in relation with the </w:t>
      </w:r>
      <w:r w:rsidR="00842304">
        <w:rPr>
          <w:rFonts w:ascii="Times New Roman" w:hAnsi="Times New Roman" w:cs="Times New Roman"/>
          <w:b/>
          <w:sz w:val="24"/>
          <w:szCs w:val="24"/>
        </w:rPr>
        <w:t>ciliopathy</w:t>
      </w:r>
      <w:r w:rsidR="00842304" w:rsidRPr="000E1AD0">
        <w:rPr>
          <w:rFonts w:ascii="Times New Roman" w:hAnsi="Times New Roman" w:cs="Times New Roman"/>
          <w:b/>
          <w:sz w:val="24"/>
          <w:szCs w:val="24"/>
        </w:rPr>
        <w:t xml:space="preserve"> interactome:</w:t>
      </w:r>
      <w:r w:rsidR="00842304" w:rsidRPr="000E1AD0">
        <w:rPr>
          <w:rFonts w:ascii="Times New Roman" w:hAnsi="Times New Roman" w:cs="Times New Roman"/>
          <w:sz w:val="24"/>
          <w:szCs w:val="24"/>
        </w:rPr>
        <w:t xml:space="preserve"> Processes associated with the interactome were identified using </w:t>
      </w:r>
      <w:proofErr w:type="spellStart"/>
      <w:r w:rsidR="00842304" w:rsidRPr="000E1AD0">
        <w:rPr>
          <w:rFonts w:ascii="Times New Roman" w:hAnsi="Times New Roman" w:cs="Times New Roman"/>
          <w:sz w:val="24"/>
          <w:szCs w:val="24"/>
        </w:rPr>
        <w:t>WebGestalt</w:t>
      </w:r>
      <w:proofErr w:type="spellEnd"/>
      <w:r w:rsidR="00842304" w:rsidRPr="000E1AD0">
        <w:rPr>
          <w:rFonts w:ascii="Times New Roman" w:hAnsi="Times New Roman" w:cs="Times New Roman"/>
          <w:sz w:val="24"/>
          <w:szCs w:val="24"/>
        </w:rPr>
        <w:t xml:space="preserve"> (web-based gene set analysis toolkit). Statistical significance of GO enrichment was computed using Fisher's exact </w:t>
      </w:r>
      <w:proofErr w:type="gramStart"/>
      <w:r w:rsidR="00842304" w:rsidRPr="000E1AD0">
        <w:rPr>
          <w:rFonts w:ascii="Times New Roman" w:hAnsi="Times New Roman" w:cs="Times New Roman"/>
          <w:sz w:val="24"/>
          <w:szCs w:val="24"/>
        </w:rPr>
        <w:t>test, and</w:t>
      </w:r>
      <w:proofErr w:type="gramEnd"/>
      <w:r w:rsidR="00842304" w:rsidRPr="000E1AD0">
        <w:rPr>
          <w:rFonts w:ascii="Times New Roman" w:hAnsi="Times New Roman" w:cs="Times New Roman"/>
          <w:sz w:val="24"/>
          <w:szCs w:val="24"/>
        </w:rPr>
        <w:t xml:space="preserve"> corrected using the </w:t>
      </w:r>
      <w:proofErr w:type="spellStart"/>
      <w:r w:rsidR="00842304" w:rsidRPr="000E1AD0">
        <w:rPr>
          <w:rFonts w:ascii="Times New Roman" w:hAnsi="Times New Roman" w:cs="Times New Roman"/>
          <w:sz w:val="24"/>
          <w:szCs w:val="24"/>
        </w:rPr>
        <w:t>Benjamini</w:t>
      </w:r>
      <w:proofErr w:type="spellEnd"/>
      <w:r w:rsidR="00842304" w:rsidRPr="000E1AD0">
        <w:rPr>
          <w:rFonts w:ascii="Times New Roman" w:hAnsi="Times New Roman" w:cs="Times New Roman"/>
          <w:sz w:val="24"/>
          <w:szCs w:val="24"/>
        </w:rPr>
        <w:t xml:space="preserve">-Hochberg method for multiple test adjustment. Shown here are </w:t>
      </w:r>
      <w:r w:rsidR="00842304">
        <w:rPr>
          <w:rFonts w:ascii="Times New Roman" w:hAnsi="Times New Roman" w:cs="Times New Roman"/>
          <w:sz w:val="24"/>
          <w:szCs w:val="24"/>
        </w:rPr>
        <w:t>the top-30 processes in the HLHS</w:t>
      </w:r>
      <w:r w:rsidR="00842304" w:rsidRPr="000E1AD0">
        <w:rPr>
          <w:rFonts w:ascii="Times New Roman" w:hAnsi="Times New Roman" w:cs="Times New Roman"/>
          <w:sz w:val="24"/>
          <w:szCs w:val="24"/>
        </w:rPr>
        <w:t xml:space="preserve"> interactome, along with the number of genes associated exclusively with the </w:t>
      </w:r>
      <w:r w:rsidR="00842304">
        <w:rPr>
          <w:rFonts w:ascii="Times New Roman" w:hAnsi="Times New Roman" w:cs="Times New Roman"/>
          <w:sz w:val="24"/>
          <w:szCs w:val="24"/>
        </w:rPr>
        <w:t>HLHS interactome (green</w:t>
      </w:r>
      <w:r w:rsidR="00842304" w:rsidRPr="000E1AD0">
        <w:rPr>
          <w:rFonts w:ascii="Times New Roman" w:hAnsi="Times New Roman" w:cs="Times New Roman"/>
          <w:sz w:val="24"/>
          <w:szCs w:val="24"/>
        </w:rPr>
        <w:t>), exclusively with th</w:t>
      </w:r>
      <w:r w:rsidR="00047682">
        <w:rPr>
          <w:rFonts w:ascii="Times New Roman" w:hAnsi="Times New Roman" w:cs="Times New Roman"/>
          <w:sz w:val="24"/>
          <w:szCs w:val="24"/>
        </w:rPr>
        <w:t>e ciliopathy</w:t>
      </w:r>
      <w:r w:rsidR="00842304">
        <w:rPr>
          <w:rFonts w:ascii="Times New Roman" w:hAnsi="Times New Roman" w:cs="Times New Roman"/>
          <w:sz w:val="24"/>
          <w:szCs w:val="24"/>
        </w:rPr>
        <w:t xml:space="preserve"> interactome (blue) and common to both (yellow</w:t>
      </w:r>
      <w:r w:rsidR="00842304" w:rsidRPr="000E1AD0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5B7CAE7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EFBA79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19F24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30EE2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EAFAC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61C79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F1045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FF763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28661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A02FE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19640" w14:textId="77777777" w:rsidR="001E20DE" w:rsidRDefault="001E20DE" w:rsidP="00842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DF622" w14:textId="77777777" w:rsidR="001E20DE" w:rsidRDefault="001E20DE" w:rsidP="000E1A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84ADE" w14:textId="77777777" w:rsidR="001E20DE" w:rsidRDefault="00C1227E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S2</w:t>
      </w:r>
      <w:r w:rsidR="001E20DE" w:rsidRPr="000E1AD0">
        <w:rPr>
          <w:rFonts w:ascii="Times New Roman" w:hAnsi="Times New Roman" w:cs="Times New Roman"/>
          <w:b/>
          <w:sz w:val="24"/>
          <w:szCs w:val="24"/>
        </w:rPr>
        <w:t>. Top-30 Gene Ontology Biological Processes associated with the</w:t>
      </w:r>
      <w:r w:rsidR="001E20DE" w:rsidRPr="006B3A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0DE">
        <w:rPr>
          <w:rFonts w:ascii="Times New Roman" w:hAnsi="Times New Roman" w:cs="Times New Roman"/>
          <w:b/>
          <w:sz w:val="24"/>
          <w:szCs w:val="24"/>
        </w:rPr>
        <w:t xml:space="preserve">ciliopathy </w:t>
      </w:r>
      <w:r w:rsidR="001E20DE" w:rsidRPr="000E1AD0">
        <w:rPr>
          <w:rFonts w:ascii="Times New Roman" w:hAnsi="Times New Roman" w:cs="Times New Roman"/>
          <w:b/>
          <w:sz w:val="24"/>
          <w:szCs w:val="24"/>
        </w:rPr>
        <w:t>interactome</w:t>
      </w:r>
      <w:r w:rsidR="001E20DE">
        <w:rPr>
          <w:rFonts w:ascii="Times New Roman" w:hAnsi="Times New Roman" w:cs="Times New Roman"/>
          <w:b/>
          <w:sz w:val="24"/>
          <w:szCs w:val="24"/>
        </w:rPr>
        <w:t xml:space="preserve"> in relation with the</w:t>
      </w:r>
      <w:r w:rsidR="001E20DE" w:rsidRPr="000E1AD0">
        <w:rPr>
          <w:rFonts w:ascii="Times New Roman" w:hAnsi="Times New Roman" w:cs="Times New Roman"/>
          <w:b/>
          <w:sz w:val="24"/>
          <w:szCs w:val="24"/>
        </w:rPr>
        <w:t xml:space="preserve"> hypoplastic left heart syndrome (HLHS) interactome:</w:t>
      </w:r>
      <w:r w:rsidR="001E20DE" w:rsidRPr="000E1AD0">
        <w:rPr>
          <w:rFonts w:ascii="Times New Roman" w:hAnsi="Times New Roman" w:cs="Times New Roman"/>
          <w:sz w:val="24"/>
          <w:szCs w:val="24"/>
        </w:rPr>
        <w:t xml:space="preserve"> Processes associated with the interactome were identified using </w:t>
      </w:r>
      <w:proofErr w:type="spellStart"/>
      <w:r w:rsidR="001E20DE" w:rsidRPr="000E1AD0">
        <w:rPr>
          <w:rFonts w:ascii="Times New Roman" w:hAnsi="Times New Roman" w:cs="Times New Roman"/>
          <w:sz w:val="24"/>
          <w:szCs w:val="24"/>
        </w:rPr>
        <w:t>WebGestalt</w:t>
      </w:r>
      <w:proofErr w:type="spellEnd"/>
      <w:r w:rsidR="001E20DE" w:rsidRPr="000E1AD0">
        <w:rPr>
          <w:rFonts w:ascii="Times New Roman" w:hAnsi="Times New Roman" w:cs="Times New Roman"/>
          <w:sz w:val="24"/>
          <w:szCs w:val="24"/>
        </w:rPr>
        <w:t xml:space="preserve"> (web-based gene set analysis toolkit). Statistical significance of GO enrichment was computed using Fisher's exact </w:t>
      </w:r>
      <w:proofErr w:type="gramStart"/>
      <w:r w:rsidR="001E20DE" w:rsidRPr="000E1AD0">
        <w:rPr>
          <w:rFonts w:ascii="Times New Roman" w:hAnsi="Times New Roman" w:cs="Times New Roman"/>
          <w:sz w:val="24"/>
          <w:szCs w:val="24"/>
        </w:rPr>
        <w:t>test, and</w:t>
      </w:r>
      <w:proofErr w:type="gramEnd"/>
      <w:r w:rsidR="001E20DE" w:rsidRPr="000E1AD0">
        <w:rPr>
          <w:rFonts w:ascii="Times New Roman" w:hAnsi="Times New Roman" w:cs="Times New Roman"/>
          <w:sz w:val="24"/>
          <w:szCs w:val="24"/>
        </w:rPr>
        <w:t xml:space="preserve"> corrected using the </w:t>
      </w:r>
      <w:proofErr w:type="spellStart"/>
      <w:r w:rsidR="001E20DE" w:rsidRPr="000E1AD0">
        <w:rPr>
          <w:rFonts w:ascii="Times New Roman" w:hAnsi="Times New Roman" w:cs="Times New Roman"/>
          <w:sz w:val="24"/>
          <w:szCs w:val="24"/>
        </w:rPr>
        <w:t>Benjamini</w:t>
      </w:r>
      <w:proofErr w:type="spellEnd"/>
      <w:r w:rsidR="001E20DE" w:rsidRPr="000E1AD0">
        <w:rPr>
          <w:rFonts w:ascii="Times New Roman" w:hAnsi="Times New Roman" w:cs="Times New Roman"/>
          <w:sz w:val="24"/>
          <w:szCs w:val="24"/>
        </w:rPr>
        <w:t xml:space="preserve">-Hochberg method for multiple test adjustment. Shown here are </w:t>
      </w:r>
      <w:r w:rsidR="001E20DE">
        <w:rPr>
          <w:rFonts w:ascii="Times New Roman" w:hAnsi="Times New Roman" w:cs="Times New Roman"/>
          <w:sz w:val="24"/>
          <w:szCs w:val="24"/>
        </w:rPr>
        <w:t>the top-30 processes in the HLHS</w:t>
      </w:r>
      <w:r w:rsidR="001E20DE" w:rsidRPr="000E1AD0">
        <w:rPr>
          <w:rFonts w:ascii="Times New Roman" w:hAnsi="Times New Roman" w:cs="Times New Roman"/>
          <w:sz w:val="24"/>
          <w:szCs w:val="24"/>
        </w:rPr>
        <w:t xml:space="preserve"> interactome, along with the number of genes associated exclusively with the </w:t>
      </w:r>
      <w:r w:rsidR="001E20DE">
        <w:rPr>
          <w:rFonts w:ascii="Times New Roman" w:hAnsi="Times New Roman" w:cs="Times New Roman"/>
          <w:sz w:val="24"/>
          <w:szCs w:val="24"/>
        </w:rPr>
        <w:t>HLHS interactome (green</w:t>
      </w:r>
      <w:r w:rsidR="001E20DE" w:rsidRPr="000E1AD0">
        <w:rPr>
          <w:rFonts w:ascii="Times New Roman" w:hAnsi="Times New Roman" w:cs="Times New Roman"/>
          <w:sz w:val="24"/>
          <w:szCs w:val="24"/>
        </w:rPr>
        <w:t>), exclusively with th</w:t>
      </w:r>
      <w:r w:rsidR="001E20DE">
        <w:rPr>
          <w:rFonts w:ascii="Times New Roman" w:hAnsi="Times New Roman" w:cs="Times New Roman"/>
          <w:sz w:val="24"/>
          <w:szCs w:val="24"/>
        </w:rPr>
        <w:t>e ciliopathy interactome (blue) and common to both (yellow</w:t>
      </w:r>
      <w:r w:rsidR="001E20DE" w:rsidRPr="000E1AD0">
        <w:rPr>
          <w:rFonts w:ascii="Times New Roman" w:hAnsi="Times New Roman" w:cs="Times New Roman"/>
          <w:sz w:val="24"/>
          <w:szCs w:val="24"/>
        </w:rPr>
        <w:t>).</w:t>
      </w:r>
    </w:p>
    <w:p w14:paraId="2FDD22A8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61312" behindDoc="0" locked="0" layoutInCell="1" allowOverlap="1" wp14:anchorId="39A32866" wp14:editId="43519AE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638400" cy="3650400"/>
            <wp:effectExtent l="0" t="0" r="0" b="762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400" cy="365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87521C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5D629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5C282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3A002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E6212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4EB0A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98F56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CBE22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6C816" w14:textId="77777777" w:rsidR="00EF50B0" w:rsidRDefault="00EF50B0" w:rsidP="001E20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76D47F" w14:textId="77777777" w:rsidR="00EF50B0" w:rsidRDefault="00EF50B0" w:rsidP="00EF50B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C30A8A" w14:textId="77777777" w:rsidR="00EF50B0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62336" behindDoc="0" locked="0" layoutInCell="1" allowOverlap="1" wp14:anchorId="2CB1A069" wp14:editId="3563B0F7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638400" cy="3650400"/>
            <wp:effectExtent l="0" t="0" r="0" b="762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400" cy="365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227E">
        <w:rPr>
          <w:rFonts w:ascii="Times New Roman" w:hAnsi="Times New Roman" w:cs="Times New Roman"/>
          <w:b/>
          <w:sz w:val="24"/>
          <w:szCs w:val="24"/>
        </w:rPr>
        <w:t>Figure S3</w:t>
      </w:r>
      <w:r w:rsidR="00EF50B0" w:rsidRPr="000E1AD0">
        <w:rPr>
          <w:rFonts w:ascii="Times New Roman" w:hAnsi="Times New Roman" w:cs="Times New Roman"/>
          <w:b/>
          <w:sz w:val="24"/>
          <w:szCs w:val="24"/>
        </w:rPr>
        <w:t xml:space="preserve">. Top-30 Gene Ontology Biological Processes associated with the hypoplastic left heart syndrome (HLHS) interactome in relation with the </w:t>
      </w:r>
      <w:r w:rsidR="00EF50B0">
        <w:rPr>
          <w:rFonts w:ascii="Times New Roman" w:hAnsi="Times New Roman" w:cs="Times New Roman"/>
          <w:b/>
          <w:sz w:val="24"/>
          <w:szCs w:val="24"/>
        </w:rPr>
        <w:t>microcephaly</w:t>
      </w:r>
      <w:r w:rsidR="00EF50B0" w:rsidRPr="000E1AD0">
        <w:rPr>
          <w:rFonts w:ascii="Times New Roman" w:hAnsi="Times New Roman" w:cs="Times New Roman"/>
          <w:b/>
          <w:sz w:val="24"/>
          <w:szCs w:val="24"/>
        </w:rPr>
        <w:t xml:space="preserve"> interactome:</w:t>
      </w:r>
      <w:r w:rsidR="00EF50B0" w:rsidRPr="000E1AD0">
        <w:rPr>
          <w:rFonts w:ascii="Times New Roman" w:hAnsi="Times New Roman" w:cs="Times New Roman"/>
          <w:sz w:val="24"/>
          <w:szCs w:val="24"/>
        </w:rPr>
        <w:t xml:space="preserve"> Processes associated with the interactome were identified using </w:t>
      </w:r>
      <w:proofErr w:type="spellStart"/>
      <w:r w:rsidR="00EF50B0" w:rsidRPr="000E1AD0">
        <w:rPr>
          <w:rFonts w:ascii="Times New Roman" w:hAnsi="Times New Roman" w:cs="Times New Roman"/>
          <w:sz w:val="24"/>
          <w:szCs w:val="24"/>
        </w:rPr>
        <w:t>WebGestalt</w:t>
      </w:r>
      <w:proofErr w:type="spellEnd"/>
      <w:r w:rsidR="00EF50B0" w:rsidRPr="000E1AD0">
        <w:rPr>
          <w:rFonts w:ascii="Times New Roman" w:hAnsi="Times New Roman" w:cs="Times New Roman"/>
          <w:sz w:val="24"/>
          <w:szCs w:val="24"/>
        </w:rPr>
        <w:t xml:space="preserve"> (web-based gene set analysis toolkit). Statistical significance of GO enrichment was computed using Fisher's exact </w:t>
      </w:r>
      <w:proofErr w:type="gramStart"/>
      <w:r w:rsidR="00EF50B0" w:rsidRPr="000E1AD0">
        <w:rPr>
          <w:rFonts w:ascii="Times New Roman" w:hAnsi="Times New Roman" w:cs="Times New Roman"/>
          <w:sz w:val="24"/>
          <w:szCs w:val="24"/>
        </w:rPr>
        <w:t>test, and</w:t>
      </w:r>
      <w:proofErr w:type="gramEnd"/>
      <w:r w:rsidR="00EF50B0" w:rsidRPr="000E1AD0">
        <w:rPr>
          <w:rFonts w:ascii="Times New Roman" w:hAnsi="Times New Roman" w:cs="Times New Roman"/>
          <w:sz w:val="24"/>
          <w:szCs w:val="24"/>
        </w:rPr>
        <w:t xml:space="preserve"> corrected using the </w:t>
      </w:r>
      <w:proofErr w:type="spellStart"/>
      <w:r w:rsidR="00EF50B0" w:rsidRPr="000E1AD0">
        <w:rPr>
          <w:rFonts w:ascii="Times New Roman" w:hAnsi="Times New Roman" w:cs="Times New Roman"/>
          <w:sz w:val="24"/>
          <w:szCs w:val="24"/>
        </w:rPr>
        <w:t>Benjamini</w:t>
      </w:r>
      <w:proofErr w:type="spellEnd"/>
      <w:r w:rsidR="00EF50B0" w:rsidRPr="000E1AD0">
        <w:rPr>
          <w:rFonts w:ascii="Times New Roman" w:hAnsi="Times New Roman" w:cs="Times New Roman"/>
          <w:sz w:val="24"/>
          <w:szCs w:val="24"/>
        </w:rPr>
        <w:t xml:space="preserve">-Hochberg method for multiple test adjustment. Shown here are </w:t>
      </w:r>
      <w:r w:rsidR="00EF50B0">
        <w:rPr>
          <w:rFonts w:ascii="Times New Roman" w:hAnsi="Times New Roman" w:cs="Times New Roman"/>
          <w:sz w:val="24"/>
          <w:szCs w:val="24"/>
        </w:rPr>
        <w:t>the top-30 processes in the HLHS</w:t>
      </w:r>
      <w:r w:rsidR="00EF50B0" w:rsidRPr="000E1AD0">
        <w:rPr>
          <w:rFonts w:ascii="Times New Roman" w:hAnsi="Times New Roman" w:cs="Times New Roman"/>
          <w:sz w:val="24"/>
          <w:szCs w:val="24"/>
        </w:rPr>
        <w:t xml:space="preserve"> interactome, along with the number of genes associated exclusively with the </w:t>
      </w:r>
      <w:r w:rsidR="00EF50B0">
        <w:rPr>
          <w:rFonts w:ascii="Times New Roman" w:hAnsi="Times New Roman" w:cs="Times New Roman"/>
          <w:sz w:val="24"/>
          <w:szCs w:val="24"/>
        </w:rPr>
        <w:t>HLHS interactome (green</w:t>
      </w:r>
      <w:r w:rsidR="00EF50B0" w:rsidRPr="000E1AD0">
        <w:rPr>
          <w:rFonts w:ascii="Times New Roman" w:hAnsi="Times New Roman" w:cs="Times New Roman"/>
          <w:sz w:val="24"/>
          <w:szCs w:val="24"/>
        </w:rPr>
        <w:t>), exclusively with th</w:t>
      </w:r>
      <w:r w:rsidR="00EF50B0">
        <w:rPr>
          <w:rFonts w:ascii="Times New Roman" w:hAnsi="Times New Roman" w:cs="Times New Roman"/>
          <w:sz w:val="24"/>
          <w:szCs w:val="24"/>
        </w:rPr>
        <w:t>e microcephaly interactome (blue) and common to both (yellow</w:t>
      </w:r>
      <w:r w:rsidR="00EF50B0" w:rsidRPr="000E1AD0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9783A61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48ACE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DEC6F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431DF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9FFCB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6E909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6D364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863FD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0D7BF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19760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90150" w14:textId="77777777" w:rsidR="00D065B8" w:rsidRDefault="00D065B8" w:rsidP="00EF50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lastRenderedPageBreak/>
        <w:drawing>
          <wp:anchor distT="0" distB="0" distL="114300" distR="114300" simplePos="0" relativeHeight="251663360" behindDoc="0" locked="0" layoutInCell="1" allowOverlap="1" wp14:anchorId="4C88BEE2" wp14:editId="350FC50F">
            <wp:simplePos x="457200" y="457200"/>
            <wp:positionH relativeFrom="margin">
              <wp:align>center</wp:align>
            </wp:positionH>
            <wp:positionV relativeFrom="margin">
              <wp:align>top</wp:align>
            </wp:positionV>
            <wp:extent cx="6638400" cy="37152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400" cy="37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041FD2" w14:textId="77777777" w:rsidR="001644BE" w:rsidRDefault="00C1227E" w:rsidP="001644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S4</w:t>
      </w:r>
      <w:r w:rsidR="001644BE" w:rsidRPr="000E1AD0">
        <w:rPr>
          <w:rFonts w:ascii="Times New Roman" w:hAnsi="Times New Roman" w:cs="Times New Roman"/>
          <w:b/>
          <w:sz w:val="24"/>
          <w:szCs w:val="24"/>
        </w:rPr>
        <w:t>. Top-30 Gene Ontology Biological Processes associated with the</w:t>
      </w:r>
      <w:r w:rsidR="001644BE" w:rsidRPr="006B3A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0B2">
        <w:rPr>
          <w:rFonts w:ascii="Times New Roman" w:hAnsi="Times New Roman" w:cs="Times New Roman"/>
          <w:b/>
          <w:sz w:val="24"/>
          <w:szCs w:val="24"/>
        </w:rPr>
        <w:t xml:space="preserve">microcephaly </w:t>
      </w:r>
      <w:r w:rsidR="001644BE" w:rsidRPr="000E1AD0">
        <w:rPr>
          <w:rFonts w:ascii="Times New Roman" w:hAnsi="Times New Roman" w:cs="Times New Roman"/>
          <w:b/>
          <w:sz w:val="24"/>
          <w:szCs w:val="24"/>
        </w:rPr>
        <w:t>interactome</w:t>
      </w:r>
      <w:r w:rsidR="001644BE">
        <w:rPr>
          <w:rFonts w:ascii="Times New Roman" w:hAnsi="Times New Roman" w:cs="Times New Roman"/>
          <w:b/>
          <w:sz w:val="24"/>
          <w:szCs w:val="24"/>
        </w:rPr>
        <w:t xml:space="preserve"> in relation with the</w:t>
      </w:r>
      <w:r w:rsidR="001644BE" w:rsidRPr="000E1AD0">
        <w:rPr>
          <w:rFonts w:ascii="Times New Roman" w:hAnsi="Times New Roman" w:cs="Times New Roman"/>
          <w:b/>
          <w:sz w:val="24"/>
          <w:szCs w:val="24"/>
        </w:rPr>
        <w:t xml:space="preserve"> hypoplastic left heart syndrome (HLHS) interactome:</w:t>
      </w:r>
      <w:r w:rsidR="001644BE" w:rsidRPr="000E1AD0">
        <w:rPr>
          <w:rFonts w:ascii="Times New Roman" w:hAnsi="Times New Roman" w:cs="Times New Roman"/>
          <w:sz w:val="24"/>
          <w:szCs w:val="24"/>
        </w:rPr>
        <w:t xml:space="preserve"> Processes associated with the interactome were identified using </w:t>
      </w:r>
      <w:proofErr w:type="spellStart"/>
      <w:r w:rsidR="001644BE" w:rsidRPr="000E1AD0">
        <w:rPr>
          <w:rFonts w:ascii="Times New Roman" w:hAnsi="Times New Roman" w:cs="Times New Roman"/>
          <w:sz w:val="24"/>
          <w:szCs w:val="24"/>
        </w:rPr>
        <w:t>WebGestalt</w:t>
      </w:r>
      <w:proofErr w:type="spellEnd"/>
      <w:r w:rsidR="001644BE" w:rsidRPr="000E1AD0">
        <w:rPr>
          <w:rFonts w:ascii="Times New Roman" w:hAnsi="Times New Roman" w:cs="Times New Roman"/>
          <w:sz w:val="24"/>
          <w:szCs w:val="24"/>
        </w:rPr>
        <w:t xml:space="preserve"> (web-based gene set analysis toolkit). Statistical significance of GO enrichment was computed using Fisher's exact </w:t>
      </w:r>
      <w:proofErr w:type="gramStart"/>
      <w:r w:rsidR="001644BE" w:rsidRPr="000E1AD0">
        <w:rPr>
          <w:rFonts w:ascii="Times New Roman" w:hAnsi="Times New Roman" w:cs="Times New Roman"/>
          <w:sz w:val="24"/>
          <w:szCs w:val="24"/>
        </w:rPr>
        <w:t>test, and</w:t>
      </w:r>
      <w:proofErr w:type="gramEnd"/>
      <w:r w:rsidR="001644BE" w:rsidRPr="000E1AD0">
        <w:rPr>
          <w:rFonts w:ascii="Times New Roman" w:hAnsi="Times New Roman" w:cs="Times New Roman"/>
          <w:sz w:val="24"/>
          <w:szCs w:val="24"/>
        </w:rPr>
        <w:t xml:space="preserve"> corrected using the </w:t>
      </w:r>
      <w:proofErr w:type="spellStart"/>
      <w:r w:rsidR="001644BE" w:rsidRPr="000E1AD0">
        <w:rPr>
          <w:rFonts w:ascii="Times New Roman" w:hAnsi="Times New Roman" w:cs="Times New Roman"/>
          <w:sz w:val="24"/>
          <w:szCs w:val="24"/>
        </w:rPr>
        <w:t>Benjamini</w:t>
      </w:r>
      <w:proofErr w:type="spellEnd"/>
      <w:r w:rsidR="001644BE" w:rsidRPr="000E1AD0">
        <w:rPr>
          <w:rFonts w:ascii="Times New Roman" w:hAnsi="Times New Roman" w:cs="Times New Roman"/>
          <w:sz w:val="24"/>
          <w:szCs w:val="24"/>
        </w:rPr>
        <w:t xml:space="preserve">-Hochberg method for multiple test adjustment. Shown here are </w:t>
      </w:r>
      <w:r w:rsidR="001644BE">
        <w:rPr>
          <w:rFonts w:ascii="Times New Roman" w:hAnsi="Times New Roman" w:cs="Times New Roman"/>
          <w:sz w:val="24"/>
          <w:szCs w:val="24"/>
        </w:rPr>
        <w:t>the top-30 processes in the HLHS</w:t>
      </w:r>
      <w:r w:rsidR="001644BE" w:rsidRPr="000E1AD0">
        <w:rPr>
          <w:rFonts w:ascii="Times New Roman" w:hAnsi="Times New Roman" w:cs="Times New Roman"/>
          <w:sz w:val="24"/>
          <w:szCs w:val="24"/>
        </w:rPr>
        <w:t xml:space="preserve"> interactome, along with the number of genes associated exclusively with the </w:t>
      </w:r>
      <w:r w:rsidR="001644BE">
        <w:rPr>
          <w:rFonts w:ascii="Times New Roman" w:hAnsi="Times New Roman" w:cs="Times New Roman"/>
          <w:sz w:val="24"/>
          <w:szCs w:val="24"/>
        </w:rPr>
        <w:t>HLHS interactome (green</w:t>
      </w:r>
      <w:r w:rsidR="001644BE" w:rsidRPr="000E1AD0">
        <w:rPr>
          <w:rFonts w:ascii="Times New Roman" w:hAnsi="Times New Roman" w:cs="Times New Roman"/>
          <w:sz w:val="24"/>
          <w:szCs w:val="24"/>
        </w:rPr>
        <w:t>), exclusively with th</w:t>
      </w:r>
      <w:r w:rsidR="008050B2">
        <w:rPr>
          <w:rFonts w:ascii="Times New Roman" w:hAnsi="Times New Roman" w:cs="Times New Roman"/>
          <w:sz w:val="24"/>
          <w:szCs w:val="24"/>
        </w:rPr>
        <w:t>e microcephaly</w:t>
      </w:r>
      <w:r w:rsidR="001644BE">
        <w:rPr>
          <w:rFonts w:ascii="Times New Roman" w:hAnsi="Times New Roman" w:cs="Times New Roman"/>
          <w:sz w:val="24"/>
          <w:szCs w:val="24"/>
        </w:rPr>
        <w:t xml:space="preserve"> interactome (blue) and common to both (yellow</w:t>
      </w:r>
      <w:r w:rsidR="001644BE" w:rsidRPr="000E1AD0">
        <w:rPr>
          <w:rFonts w:ascii="Times New Roman" w:hAnsi="Times New Roman" w:cs="Times New Roman"/>
          <w:sz w:val="24"/>
          <w:szCs w:val="24"/>
        </w:rPr>
        <w:t>).</w:t>
      </w:r>
    </w:p>
    <w:p w14:paraId="12459941" w14:textId="77777777" w:rsidR="00842304" w:rsidRPr="000E1AD0" w:rsidRDefault="00842304" w:rsidP="000E1A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2304" w:rsidRPr="000E1AD0" w:rsidSect="00E20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B5D"/>
    <w:rsid w:val="00047682"/>
    <w:rsid w:val="000E1AD0"/>
    <w:rsid w:val="001559F4"/>
    <w:rsid w:val="001644BE"/>
    <w:rsid w:val="001E20DE"/>
    <w:rsid w:val="006B3A9F"/>
    <w:rsid w:val="00745E16"/>
    <w:rsid w:val="008050B2"/>
    <w:rsid w:val="00815E7A"/>
    <w:rsid w:val="00842304"/>
    <w:rsid w:val="008F61A3"/>
    <w:rsid w:val="00BA2B5D"/>
    <w:rsid w:val="00C1227E"/>
    <w:rsid w:val="00D065B8"/>
    <w:rsid w:val="00D36153"/>
    <w:rsid w:val="00E20858"/>
    <w:rsid w:val="00EF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BE7B5"/>
  <w15:chartTrackingRefBased/>
  <w15:docId w15:val="{DECDB119-B41A-4570-A20C-3FD037343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Kalyani</dc:creator>
  <cp:keywords/>
  <dc:description/>
  <cp:lastModifiedBy>Ganapathiraju, Madhavi Kumari</cp:lastModifiedBy>
  <cp:revision>2</cp:revision>
  <dcterms:created xsi:type="dcterms:W3CDTF">2022-01-27T05:56:00Z</dcterms:created>
  <dcterms:modified xsi:type="dcterms:W3CDTF">2022-01-27T05:56:00Z</dcterms:modified>
</cp:coreProperties>
</file>