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EEBFB" w14:textId="77DBC37B" w:rsidR="00237AF1" w:rsidRPr="00420C99" w:rsidRDefault="00237AF1" w:rsidP="0024168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20C99">
        <w:rPr>
          <w:rFonts w:ascii="Arial" w:hAnsi="Arial" w:cs="Arial"/>
          <w:color w:val="000000" w:themeColor="text1"/>
          <w:sz w:val="20"/>
          <w:szCs w:val="20"/>
        </w:rPr>
        <w:t xml:space="preserve">Supplementary </w:t>
      </w:r>
      <w:r w:rsidR="00C527A5" w:rsidRPr="00420C99">
        <w:rPr>
          <w:rFonts w:ascii="Arial" w:hAnsi="Arial" w:cs="Arial"/>
          <w:color w:val="000000" w:themeColor="text1"/>
          <w:sz w:val="20"/>
          <w:szCs w:val="20"/>
        </w:rPr>
        <w:t>Figure</w:t>
      </w:r>
      <w:r w:rsidR="00DD5365" w:rsidRPr="00420C99">
        <w:rPr>
          <w:rFonts w:ascii="Arial" w:hAnsi="Arial" w:cs="Arial"/>
          <w:color w:val="000000" w:themeColor="text1"/>
          <w:sz w:val="20"/>
          <w:szCs w:val="20"/>
        </w:rPr>
        <w:t>s</w:t>
      </w:r>
      <w:r w:rsidR="00C527A5" w:rsidRPr="00420C99">
        <w:rPr>
          <w:rFonts w:ascii="Arial" w:hAnsi="Arial" w:cs="Arial"/>
          <w:color w:val="000000" w:themeColor="text1"/>
          <w:sz w:val="20"/>
          <w:szCs w:val="20"/>
        </w:rPr>
        <w:t xml:space="preserve"> 1 and </w:t>
      </w:r>
      <w:r w:rsidR="00DD5365" w:rsidRPr="00420C99">
        <w:rPr>
          <w:rFonts w:ascii="Arial" w:hAnsi="Arial" w:cs="Arial"/>
          <w:color w:val="000000" w:themeColor="text1"/>
          <w:sz w:val="20"/>
          <w:szCs w:val="20"/>
        </w:rPr>
        <w:t>2</w:t>
      </w:r>
      <w:r w:rsidR="00131016" w:rsidRPr="00420C9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6A81D09B" w14:textId="77777777" w:rsidR="00B21AF5" w:rsidRPr="0095134E" w:rsidRDefault="00B21AF5" w:rsidP="00241685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4C617FD" w14:textId="77777777" w:rsidR="00DD5365" w:rsidRPr="003B1AF1" w:rsidRDefault="00DD5365" w:rsidP="00DD5365">
      <w:pPr>
        <w:pStyle w:val="MDPI12title"/>
      </w:pPr>
      <w:proofErr w:type="spellStart"/>
      <w:r>
        <w:t>Aceltransferases</w:t>
      </w:r>
      <w:proofErr w:type="spellEnd"/>
      <w:r>
        <w:t xml:space="preserve"> GCN5 and PCAF are required for B cell maturation in mice</w:t>
      </w:r>
    </w:p>
    <w:p w14:paraId="6776B72A" w14:textId="77777777" w:rsidR="008D5C01" w:rsidRDefault="008D5C01" w:rsidP="008D5C01">
      <w:pPr>
        <w:pStyle w:val="MDPI13authornames"/>
      </w:pPr>
      <w:r>
        <w:t>Valentyn Oksenych</w:t>
      </w:r>
      <w:r w:rsidRPr="001F31D1">
        <w:rPr>
          <w:vertAlign w:val="superscript"/>
        </w:rPr>
        <w:t>1</w:t>
      </w:r>
      <w:proofErr w:type="gramStart"/>
      <w:r>
        <w:rPr>
          <w:vertAlign w:val="superscript"/>
        </w:rPr>
        <w:t>,2,3,4,5</w:t>
      </w:r>
      <w:proofErr w:type="gramEnd"/>
      <w:r>
        <w:rPr>
          <w:vertAlign w:val="superscript"/>
        </w:rPr>
        <w:t>,</w:t>
      </w:r>
      <w:r>
        <w:t>*</w:t>
      </w:r>
    </w:p>
    <w:tbl>
      <w:tblPr>
        <w:tblpPr w:leftFromText="198" w:rightFromText="198" w:vertAnchor="page" w:horzAnchor="margin" w:tblpY="9526"/>
        <w:tblW w:w="24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</w:tblGrid>
      <w:tr w:rsidR="008D5C01" w:rsidRPr="009B083C" w14:paraId="0A1D12F6" w14:textId="77777777" w:rsidTr="00194FD5">
        <w:tc>
          <w:tcPr>
            <w:tcW w:w="2410" w:type="dxa"/>
            <w:shd w:val="clear" w:color="auto" w:fill="auto"/>
          </w:tcPr>
          <w:p w14:paraId="505DA38B" w14:textId="77777777" w:rsidR="008D5C01" w:rsidRPr="00B97824" w:rsidRDefault="008D5C01" w:rsidP="00194FD5">
            <w:pPr>
              <w:pStyle w:val="MDPI61Citation"/>
              <w:spacing w:line="240" w:lineRule="exact"/>
            </w:pPr>
            <w:r w:rsidRPr="00B97824">
              <w:rPr>
                <w:b/>
              </w:rPr>
              <w:t>Citation:</w:t>
            </w:r>
            <w:r w:rsidRPr="009B083C">
              <w:t xml:space="preserve"> </w:t>
            </w:r>
          </w:p>
          <w:p w14:paraId="3357EACE" w14:textId="77777777" w:rsidR="008D5C01" w:rsidRDefault="008D5C01" w:rsidP="00194FD5">
            <w:pPr>
              <w:pStyle w:val="MDPI15academiceditor"/>
              <w:spacing w:after="240"/>
            </w:pPr>
            <w:r>
              <w:t xml:space="preserve">Academic Editor: </w:t>
            </w:r>
            <w:proofErr w:type="spellStart"/>
            <w:r>
              <w:t>Firstname</w:t>
            </w:r>
            <w:proofErr w:type="spellEnd"/>
            <w:r>
              <w:t xml:space="preserve"> </w:t>
            </w:r>
            <w:proofErr w:type="spellStart"/>
            <w:r>
              <w:t>Lastname</w:t>
            </w:r>
            <w:proofErr w:type="spellEnd"/>
          </w:p>
          <w:p w14:paraId="4ED7BC79" w14:textId="77777777" w:rsidR="008D5C01" w:rsidRPr="00603576" w:rsidRDefault="008D5C01" w:rsidP="00194FD5">
            <w:pPr>
              <w:pStyle w:val="MDPI14history"/>
            </w:pPr>
            <w:r w:rsidRPr="00603576">
              <w:t>Received: date</w:t>
            </w:r>
          </w:p>
          <w:p w14:paraId="45664D6A" w14:textId="77777777" w:rsidR="008D5C01" w:rsidRPr="00603576" w:rsidRDefault="008D5C01" w:rsidP="00194FD5">
            <w:pPr>
              <w:pStyle w:val="MDPI14history"/>
            </w:pPr>
            <w:r w:rsidRPr="00603576">
              <w:t>Accepted: date</w:t>
            </w:r>
          </w:p>
          <w:p w14:paraId="00B4C516" w14:textId="77777777" w:rsidR="008D5C01" w:rsidRPr="00603576" w:rsidRDefault="008D5C01" w:rsidP="00194FD5">
            <w:pPr>
              <w:pStyle w:val="MDPI14history"/>
              <w:spacing w:after="240"/>
            </w:pPr>
            <w:r w:rsidRPr="00603576">
              <w:t>Published: date</w:t>
            </w:r>
          </w:p>
          <w:p w14:paraId="31F98DD9" w14:textId="77777777" w:rsidR="008D5C01" w:rsidRPr="009B083C" w:rsidRDefault="008D5C01" w:rsidP="00194FD5">
            <w:pPr>
              <w:pStyle w:val="MDPI63Notes"/>
              <w:jc w:val="both"/>
            </w:pPr>
            <w:r w:rsidRPr="009B083C">
              <w:rPr>
                <w:b/>
              </w:rPr>
              <w:t>Publisher’s Note:</w:t>
            </w:r>
            <w:r w:rsidRPr="009B083C">
              <w:t xml:space="preserve"> MDPI stays neutral with regard to jurisdictional claims in published maps and institutional affiliations.</w:t>
            </w:r>
          </w:p>
          <w:p w14:paraId="4DC381CB" w14:textId="77777777" w:rsidR="008D5C01" w:rsidRPr="009B083C" w:rsidRDefault="008D5C01" w:rsidP="00194FD5">
            <w:pPr>
              <w:adjustRightInd w:val="0"/>
              <w:snapToGrid w:val="0"/>
              <w:spacing w:before="240" w:line="240" w:lineRule="atLeast"/>
              <w:ind w:right="113"/>
              <w:rPr>
                <w:rFonts w:eastAsia="DengXian"/>
                <w:bCs/>
                <w:sz w:val="14"/>
                <w:szCs w:val="14"/>
                <w:lang w:bidi="en-US"/>
              </w:rPr>
            </w:pPr>
            <w:r w:rsidRPr="009B083C">
              <w:rPr>
                <w:rFonts w:eastAsia="DengXian"/>
                <w:lang w:val="nb-NO" w:eastAsia="nb-NO"/>
              </w:rPr>
              <w:drawing>
                <wp:inline distT="0" distB="0" distL="0" distR="0" wp14:anchorId="29883C59" wp14:editId="6A7FE6AA">
                  <wp:extent cx="692785" cy="249555"/>
                  <wp:effectExtent l="0" t="0" r="0" b="0"/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785" cy="24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57246B" w14:textId="77777777" w:rsidR="008D5C01" w:rsidRPr="009B083C" w:rsidRDefault="008D5C01" w:rsidP="00194FD5">
            <w:pPr>
              <w:adjustRightInd w:val="0"/>
              <w:snapToGrid w:val="0"/>
              <w:spacing w:before="60" w:line="240" w:lineRule="atLeast"/>
              <w:ind w:right="113"/>
              <w:rPr>
                <w:rFonts w:eastAsia="DengXian"/>
                <w:bCs/>
                <w:sz w:val="14"/>
                <w:szCs w:val="14"/>
                <w:lang w:bidi="en-US"/>
              </w:rPr>
            </w:pPr>
            <w:r w:rsidRPr="009B083C">
              <w:rPr>
                <w:rFonts w:eastAsia="DengXian"/>
                <w:b/>
                <w:bCs/>
                <w:sz w:val="14"/>
                <w:szCs w:val="14"/>
                <w:lang w:bidi="en-US"/>
              </w:rPr>
              <w:t>Copyright:</w:t>
            </w:r>
            <w:r w:rsidRPr="009B083C">
              <w:rPr>
                <w:rFonts w:eastAsia="DengXian"/>
                <w:bCs/>
                <w:sz w:val="14"/>
                <w:szCs w:val="14"/>
                <w:lang w:bidi="en-US"/>
              </w:rPr>
              <w:t xml:space="preserve"> </w:t>
            </w:r>
            <w:r>
              <w:rPr>
                <w:rFonts w:eastAsia="DengXian"/>
                <w:bCs/>
                <w:sz w:val="14"/>
                <w:szCs w:val="14"/>
                <w:lang w:bidi="en-US"/>
              </w:rPr>
              <w:t>© 2021</w:t>
            </w:r>
            <w:r w:rsidRPr="009B083C">
              <w:rPr>
                <w:rFonts w:eastAsia="DengXian"/>
                <w:bCs/>
                <w:sz w:val="14"/>
                <w:szCs w:val="14"/>
                <w:lang w:bidi="en-US"/>
              </w:rPr>
              <w:t xml:space="preserve"> </w:t>
            </w:r>
            <w:r>
              <w:rPr>
                <w:rFonts w:eastAsia="DengXian"/>
                <w:bCs/>
                <w:sz w:val="14"/>
                <w:szCs w:val="14"/>
                <w:lang w:bidi="en-US"/>
              </w:rPr>
              <w:t xml:space="preserve">by the authors. Submitted for possible open access publication under the terms and conditions of the Creative Commons </w:t>
            </w:r>
            <w:r w:rsidRPr="009B083C">
              <w:rPr>
                <w:rFonts w:eastAsia="DengXian"/>
                <w:bCs/>
                <w:sz w:val="14"/>
                <w:szCs w:val="14"/>
                <w:lang w:bidi="en-US"/>
              </w:rPr>
              <w:t>Attribution (CC BY) license (</w:t>
            </w:r>
            <w:r>
              <w:rPr>
                <w:rFonts w:eastAsia="DengXian"/>
                <w:bCs/>
                <w:sz w:val="14"/>
                <w:szCs w:val="14"/>
                <w:lang w:bidi="en-US"/>
              </w:rPr>
              <w:t>https://</w:t>
            </w:r>
            <w:r w:rsidRPr="009B083C">
              <w:rPr>
                <w:rFonts w:eastAsia="DengXian"/>
                <w:bCs/>
                <w:sz w:val="14"/>
                <w:szCs w:val="14"/>
                <w:lang w:bidi="en-US"/>
              </w:rPr>
              <w:t>creativecommons.org/licenses/by/4.0/).</w:t>
            </w:r>
          </w:p>
        </w:tc>
      </w:tr>
    </w:tbl>
    <w:p w14:paraId="186D2509" w14:textId="77777777" w:rsidR="008D5C01" w:rsidRPr="004973D3" w:rsidRDefault="008D5C01" w:rsidP="008D5C01">
      <w:pPr>
        <w:pStyle w:val="MDPI16affiliation"/>
        <w:rPr>
          <w:lang w:val="fr-FR"/>
        </w:rPr>
      </w:pPr>
      <w:r w:rsidRPr="007F08EB">
        <w:rPr>
          <w:vertAlign w:val="superscript"/>
        </w:rPr>
        <w:t>1</w:t>
      </w:r>
      <w:r w:rsidRPr="007F08EB">
        <w:tab/>
      </w:r>
      <w:proofErr w:type="spellStart"/>
      <w:r w:rsidRPr="00B22AFC">
        <w:rPr>
          <w:lang w:val="fr-FR"/>
        </w:rPr>
        <w:t>Department</w:t>
      </w:r>
      <w:proofErr w:type="spellEnd"/>
      <w:r w:rsidRPr="00B22AFC">
        <w:rPr>
          <w:lang w:val="fr-FR"/>
        </w:rPr>
        <w:t xml:space="preserve"> for Cancer Research and </w:t>
      </w:r>
      <w:proofErr w:type="spellStart"/>
      <w:r w:rsidRPr="00B22AFC">
        <w:rPr>
          <w:lang w:val="fr-FR"/>
        </w:rPr>
        <w:t>Molecular</w:t>
      </w:r>
      <w:proofErr w:type="spellEnd"/>
      <w:r w:rsidRPr="00B22AFC">
        <w:rPr>
          <w:lang w:val="fr-FR"/>
        </w:rPr>
        <w:t xml:space="preserve"> Medicine (IKOM), </w:t>
      </w:r>
      <w:proofErr w:type="spellStart"/>
      <w:r w:rsidRPr="00B22AFC">
        <w:rPr>
          <w:lang w:val="fr-FR"/>
        </w:rPr>
        <w:t>Norwegian</w:t>
      </w:r>
      <w:proofErr w:type="spellEnd"/>
      <w:r w:rsidRPr="00B22AFC">
        <w:rPr>
          <w:lang w:val="fr-FR"/>
        </w:rPr>
        <w:t xml:space="preserve"> </w:t>
      </w:r>
      <w:proofErr w:type="spellStart"/>
      <w:r w:rsidRPr="00B22AFC">
        <w:rPr>
          <w:lang w:val="fr-FR"/>
        </w:rPr>
        <w:t>University</w:t>
      </w:r>
      <w:proofErr w:type="spellEnd"/>
      <w:r w:rsidRPr="00B22AFC">
        <w:rPr>
          <w:lang w:val="fr-FR"/>
        </w:rPr>
        <w:t xml:space="preserve"> of Science and </w:t>
      </w:r>
      <w:proofErr w:type="spellStart"/>
      <w:r w:rsidRPr="00B22AFC">
        <w:rPr>
          <w:lang w:val="fr-FR"/>
        </w:rPr>
        <w:t>Technology</w:t>
      </w:r>
      <w:proofErr w:type="spellEnd"/>
      <w:r w:rsidRPr="00B22AFC">
        <w:rPr>
          <w:lang w:val="fr-FR"/>
        </w:rPr>
        <w:t xml:space="preserve">, </w:t>
      </w:r>
      <w:proofErr w:type="spellStart"/>
      <w:r w:rsidRPr="00B22AFC">
        <w:rPr>
          <w:lang w:val="fr-FR"/>
        </w:rPr>
        <w:t>Laboratory</w:t>
      </w:r>
      <w:proofErr w:type="spellEnd"/>
      <w:r w:rsidRPr="00B22AFC">
        <w:rPr>
          <w:lang w:val="fr-FR"/>
        </w:rPr>
        <w:t xml:space="preserve"> Center, </w:t>
      </w:r>
      <w:proofErr w:type="spellStart"/>
      <w:r w:rsidRPr="00B22AFC">
        <w:rPr>
          <w:lang w:val="fr-FR"/>
        </w:rPr>
        <w:t>Erling</w:t>
      </w:r>
      <w:proofErr w:type="spellEnd"/>
      <w:r w:rsidRPr="00B22AFC">
        <w:rPr>
          <w:lang w:val="fr-FR"/>
        </w:rPr>
        <w:t xml:space="preserve"> </w:t>
      </w:r>
      <w:proofErr w:type="spellStart"/>
      <w:r w:rsidRPr="00B22AFC">
        <w:rPr>
          <w:lang w:val="fr-FR"/>
        </w:rPr>
        <w:t>Skjalgssons</w:t>
      </w:r>
      <w:proofErr w:type="spellEnd"/>
      <w:r w:rsidRPr="00B22AFC">
        <w:rPr>
          <w:lang w:val="fr-FR"/>
        </w:rPr>
        <w:t xml:space="preserve"> </w:t>
      </w:r>
      <w:proofErr w:type="spellStart"/>
      <w:r w:rsidRPr="00B22AFC">
        <w:rPr>
          <w:lang w:val="fr-FR"/>
        </w:rPr>
        <w:t>gate</w:t>
      </w:r>
      <w:proofErr w:type="spellEnd"/>
      <w:r w:rsidRPr="00B22AFC">
        <w:rPr>
          <w:lang w:val="fr-FR"/>
        </w:rPr>
        <w:t xml:space="preserve"> 1, 7491 Trondheim, </w:t>
      </w:r>
      <w:proofErr w:type="spellStart"/>
      <w:r w:rsidRPr="00B22AFC">
        <w:rPr>
          <w:lang w:val="fr-FR"/>
        </w:rPr>
        <w:t>Norway</w:t>
      </w:r>
      <w:proofErr w:type="spellEnd"/>
      <w:r w:rsidRPr="004973D3">
        <w:rPr>
          <w:lang w:val="fr-FR"/>
        </w:rPr>
        <w:t>;</w:t>
      </w:r>
      <w:r>
        <w:rPr>
          <w:lang w:val="fr-FR"/>
        </w:rPr>
        <w:t xml:space="preserve"> </w:t>
      </w:r>
      <w:hyperlink r:id="rId9" w:history="1">
        <w:r w:rsidRPr="00053A05">
          <w:rPr>
            <w:rStyle w:val="Hyperlink"/>
            <w:lang w:val="fr-FR"/>
          </w:rPr>
          <w:t>valentyn.oksenych@ntnu.no</w:t>
        </w:r>
      </w:hyperlink>
      <w:r>
        <w:rPr>
          <w:lang w:val="fr-FR"/>
        </w:rPr>
        <w:t xml:space="preserve"> </w:t>
      </w:r>
    </w:p>
    <w:p w14:paraId="2E32908E" w14:textId="77777777" w:rsidR="008D5C01" w:rsidRDefault="008D5C01" w:rsidP="008D5C01">
      <w:pPr>
        <w:pStyle w:val="MDPI16affiliation"/>
        <w:rPr>
          <w:lang w:val="fr-FR"/>
        </w:rPr>
      </w:pPr>
      <w:r w:rsidRPr="004973D3">
        <w:rPr>
          <w:szCs w:val="20"/>
          <w:vertAlign w:val="superscript"/>
          <w:lang w:val="fr-FR"/>
        </w:rPr>
        <w:t>2</w:t>
      </w:r>
      <w:r>
        <w:rPr>
          <w:szCs w:val="20"/>
          <w:lang w:val="fr-FR"/>
        </w:rPr>
        <w:tab/>
      </w:r>
      <w:r w:rsidRPr="00B22AFC">
        <w:rPr>
          <w:szCs w:val="20"/>
          <w:lang w:val="fr-FR"/>
        </w:rPr>
        <w:t xml:space="preserve">KG </w:t>
      </w:r>
      <w:proofErr w:type="spellStart"/>
      <w:r w:rsidRPr="00B22AFC">
        <w:rPr>
          <w:szCs w:val="20"/>
          <w:lang w:val="fr-FR"/>
        </w:rPr>
        <w:t>Jebsen</w:t>
      </w:r>
      <w:proofErr w:type="spellEnd"/>
      <w:r w:rsidRPr="00B22AFC">
        <w:rPr>
          <w:szCs w:val="20"/>
          <w:lang w:val="fr-FR"/>
        </w:rPr>
        <w:t xml:space="preserve"> Centre for B </w:t>
      </w:r>
      <w:proofErr w:type="spellStart"/>
      <w:r w:rsidRPr="00B22AFC">
        <w:rPr>
          <w:szCs w:val="20"/>
          <w:lang w:val="fr-FR"/>
        </w:rPr>
        <w:t>Cell</w:t>
      </w:r>
      <w:proofErr w:type="spellEnd"/>
      <w:r w:rsidRPr="00B22AFC">
        <w:rPr>
          <w:szCs w:val="20"/>
          <w:lang w:val="fr-FR"/>
        </w:rPr>
        <w:t xml:space="preserve"> </w:t>
      </w:r>
      <w:proofErr w:type="spellStart"/>
      <w:r w:rsidRPr="00B22AFC">
        <w:rPr>
          <w:szCs w:val="20"/>
          <w:lang w:val="fr-FR"/>
        </w:rPr>
        <w:t>Malignancies</w:t>
      </w:r>
      <w:proofErr w:type="spellEnd"/>
      <w:r w:rsidRPr="00B22AFC">
        <w:rPr>
          <w:szCs w:val="20"/>
          <w:lang w:val="fr-FR"/>
        </w:rPr>
        <w:t xml:space="preserve">, Institute of </w:t>
      </w:r>
      <w:proofErr w:type="spellStart"/>
      <w:r w:rsidRPr="00B22AFC">
        <w:rPr>
          <w:szCs w:val="20"/>
          <w:lang w:val="fr-FR"/>
        </w:rPr>
        <w:t>Clinical</w:t>
      </w:r>
      <w:proofErr w:type="spellEnd"/>
      <w:r w:rsidRPr="00B22AFC">
        <w:rPr>
          <w:szCs w:val="20"/>
          <w:lang w:val="fr-FR"/>
        </w:rPr>
        <w:t xml:space="preserve"> Medicine, </w:t>
      </w:r>
      <w:proofErr w:type="spellStart"/>
      <w:r w:rsidRPr="00B22AFC">
        <w:rPr>
          <w:szCs w:val="20"/>
          <w:lang w:val="fr-FR"/>
        </w:rPr>
        <w:t>University</w:t>
      </w:r>
      <w:proofErr w:type="spellEnd"/>
      <w:r w:rsidRPr="00B22AFC">
        <w:rPr>
          <w:szCs w:val="20"/>
          <w:lang w:val="fr-FR"/>
        </w:rPr>
        <w:t xml:space="preserve"> of Oslo, N-0316 Oslo, </w:t>
      </w:r>
      <w:proofErr w:type="spellStart"/>
      <w:r w:rsidRPr="00B22AFC">
        <w:rPr>
          <w:szCs w:val="20"/>
          <w:lang w:val="fr-FR"/>
        </w:rPr>
        <w:t>Norway</w:t>
      </w:r>
      <w:proofErr w:type="spellEnd"/>
      <w:r w:rsidRPr="004973D3">
        <w:rPr>
          <w:szCs w:val="20"/>
          <w:lang w:val="fr-FR"/>
        </w:rPr>
        <w:t xml:space="preserve">; </w:t>
      </w:r>
    </w:p>
    <w:p w14:paraId="64E05999" w14:textId="77777777" w:rsidR="008D5C01" w:rsidRDefault="008D5C01" w:rsidP="008D5C01">
      <w:pPr>
        <w:pStyle w:val="MDPI16affiliation"/>
        <w:tabs>
          <w:tab w:val="left" w:pos="1238"/>
        </w:tabs>
      </w:pPr>
      <w:r>
        <w:rPr>
          <w:szCs w:val="20"/>
          <w:vertAlign w:val="superscript"/>
          <w:lang w:val="fr-FR"/>
        </w:rPr>
        <w:t>3</w:t>
      </w:r>
      <w:r>
        <w:rPr>
          <w:szCs w:val="20"/>
          <w:lang w:val="fr-FR"/>
        </w:rPr>
        <w:tab/>
      </w:r>
      <w:r w:rsidRPr="00B22AFC">
        <w:rPr>
          <w:szCs w:val="20"/>
          <w:lang w:val="fr-FR"/>
        </w:rPr>
        <w:t xml:space="preserve">Institute of </w:t>
      </w:r>
      <w:proofErr w:type="spellStart"/>
      <w:r w:rsidRPr="00B22AFC">
        <w:rPr>
          <w:szCs w:val="20"/>
          <w:lang w:val="fr-FR"/>
        </w:rPr>
        <w:t>Clinical</w:t>
      </w:r>
      <w:proofErr w:type="spellEnd"/>
      <w:r w:rsidRPr="00B22AFC">
        <w:rPr>
          <w:szCs w:val="20"/>
          <w:lang w:val="fr-FR"/>
        </w:rPr>
        <w:t xml:space="preserve"> Medicine, </w:t>
      </w:r>
      <w:proofErr w:type="spellStart"/>
      <w:r w:rsidRPr="00B22AFC">
        <w:rPr>
          <w:szCs w:val="20"/>
          <w:lang w:val="fr-FR"/>
        </w:rPr>
        <w:t>University</w:t>
      </w:r>
      <w:proofErr w:type="spellEnd"/>
      <w:r w:rsidRPr="00B22AFC">
        <w:rPr>
          <w:szCs w:val="20"/>
          <w:lang w:val="fr-FR"/>
        </w:rPr>
        <w:t xml:space="preserve"> of Oslo, 0318 Oslo, </w:t>
      </w:r>
      <w:proofErr w:type="spellStart"/>
      <w:r w:rsidRPr="00B22AFC">
        <w:rPr>
          <w:szCs w:val="20"/>
          <w:lang w:val="fr-FR"/>
        </w:rPr>
        <w:t>Norway</w:t>
      </w:r>
      <w:proofErr w:type="spellEnd"/>
      <w:r w:rsidRPr="004973D3">
        <w:rPr>
          <w:szCs w:val="20"/>
          <w:lang w:val="fr-FR"/>
        </w:rPr>
        <w:t xml:space="preserve">; </w:t>
      </w:r>
      <w:hyperlink r:id="rId10" w:history="1">
        <w:r w:rsidRPr="00053A05">
          <w:rPr>
            <w:rStyle w:val="Hyperlink"/>
          </w:rPr>
          <w:t>valentyn.oksenych@medisin.uio.no</w:t>
        </w:r>
      </w:hyperlink>
    </w:p>
    <w:p w14:paraId="0DDA1D66" w14:textId="77777777" w:rsidR="008D5C01" w:rsidRDefault="008D5C01" w:rsidP="008D5C01">
      <w:pPr>
        <w:pStyle w:val="MDPI16affiliation"/>
        <w:tabs>
          <w:tab w:val="left" w:pos="1238"/>
        </w:tabs>
      </w:pPr>
      <w:r w:rsidRPr="00643EDB">
        <w:rPr>
          <w:vertAlign w:val="superscript"/>
        </w:rPr>
        <w:t>4</w:t>
      </w:r>
      <w:r>
        <w:tab/>
      </w:r>
      <w:r w:rsidRPr="007F08EB">
        <w:t xml:space="preserve">The NNF Center for Protein Research, Faculty of Health and Medical Sciences, University of Copenhagen, </w:t>
      </w:r>
      <w:proofErr w:type="spellStart"/>
      <w:r w:rsidRPr="007F08EB">
        <w:t>Blegdamsvej</w:t>
      </w:r>
      <w:proofErr w:type="spellEnd"/>
      <w:r w:rsidRPr="007F08EB">
        <w:t xml:space="preserve"> 3B, 2200 Copenhagen, Denmark</w:t>
      </w:r>
    </w:p>
    <w:p w14:paraId="03A68B3B" w14:textId="77777777" w:rsidR="008D5C01" w:rsidRPr="004973D3" w:rsidRDefault="008D5C01" w:rsidP="008D5C01">
      <w:pPr>
        <w:pStyle w:val="MDPI16affiliation"/>
        <w:tabs>
          <w:tab w:val="left" w:pos="1238"/>
        </w:tabs>
        <w:rPr>
          <w:lang w:val="fr-FR"/>
        </w:rPr>
      </w:pPr>
      <w:r w:rsidRPr="00145DB0">
        <w:rPr>
          <w:vertAlign w:val="superscript"/>
        </w:rPr>
        <w:t>5</w:t>
      </w:r>
      <w:r>
        <w:tab/>
      </w:r>
      <w:r w:rsidRPr="00145DB0">
        <w:t>Department of Biosciences and Nutrition (</w:t>
      </w:r>
      <w:proofErr w:type="spellStart"/>
      <w:r w:rsidRPr="00145DB0">
        <w:t>BioNut</w:t>
      </w:r>
      <w:proofErr w:type="spellEnd"/>
      <w:r w:rsidRPr="00145DB0">
        <w:t xml:space="preserve">), </w:t>
      </w:r>
      <w:proofErr w:type="spellStart"/>
      <w:r w:rsidRPr="00145DB0">
        <w:t>Karolinska</w:t>
      </w:r>
      <w:proofErr w:type="spellEnd"/>
      <w:r w:rsidRPr="00145DB0">
        <w:t xml:space="preserve"> </w:t>
      </w:r>
      <w:proofErr w:type="spellStart"/>
      <w:r w:rsidRPr="00145DB0">
        <w:t>Institutet</w:t>
      </w:r>
      <w:proofErr w:type="spellEnd"/>
      <w:r w:rsidRPr="00145DB0">
        <w:t>, 14183 Huddinge, Sweden</w:t>
      </w:r>
      <w:r w:rsidRPr="00893823">
        <w:t xml:space="preserve"> </w:t>
      </w:r>
    </w:p>
    <w:p w14:paraId="2737FA40" w14:textId="2162DD32" w:rsidR="008D5C01" w:rsidRDefault="008D5C01" w:rsidP="008D5C01">
      <w:pPr>
        <w:pStyle w:val="MDPI16affiliation"/>
        <w:rPr>
          <w:rStyle w:val="Hyperlink"/>
        </w:rPr>
      </w:pPr>
      <w:r w:rsidRPr="00B87DEA">
        <w:rPr>
          <w:b/>
        </w:rPr>
        <w:t>*</w:t>
      </w:r>
      <w:r w:rsidRPr="00D945EC">
        <w:tab/>
        <w:t>Correspondence:</w:t>
      </w:r>
      <w:r>
        <w:t xml:space="preserve"> Valentyn Oksenych</w:t>
      </w:r>
      <w:r w:rsidRPr="00D945EC">
        <w:t xml:space="preserve"> </w:t>
      </w:r>
      <w:hyperlink r:id="rId11" w:history="1">
        <w:r w:rsidRPr="00225356">
          <w:rPr>
            <w:rStyle w:val="Hyperlink"/>
          </w:rPr>
          <w:t>valentyn.oksenych@medisin.uio.no</w:t>
        </w:r>
      </w:hyperlink>
    </w:p>
    <w:p w14:paraId="68CC96E3" w14:textId="77777777" w:rsidR="008D5C01" w:rsidRPr="00550626" w:rsidRDefault="008D5C01" w:rsidP="008D5C01">
      <w:pPr>
        <w:pStyle w:val="MDPI16affiliation"/>
      </w:pPr>
      <w:bookmarkStart w:id="0" w:name="_GoBack"/>
      <w:bookmarkEnd w:id="0"/>
    </w:p>
    <w:p w14:paraId="787BE165" w14:textId="6EB4EBC9" w:rsidR="00B21AF5" w:rsidRPr="00917491" w:rsidRDefault="00B21AF5" w:rsidP="00B21AF5">
      <w:pPr>
        <w:spacing w:line="480" w:lineRule="auto"/>
        <w:ind w:right="-574"/>
        <w:jc w:val="both"/>
        <w:rPr>
          <w:rFonts w:ascii="Palatino Linotype" w:hAnsi="Palatino Linotype" w:cs="Arial"/>
          <w:sz w:val="20"/>
          <w:szCs w:val="20"/>
          <w:lang w:val="en-US"/>
        </w:rPr>
      </w:pPr>
      <w:r w:rsidRPr="009067CA">
        <w:rPr>
          <w:rFonts w:ascii="Palatino Linotype" w:hAnsi="Palatino Linotype" w:cs="Arial"/>
          <w:sz w:val="20"/>
          <w:szCs w:val="20"/>
          <w:lang w:val="en-US"/>
        </w:rPr>
        <w:t xml:space="preserve">*Corresponding </w:t>
      </w:r>
      <w:r w:rsidR="008D5C01">
        <w:rPr>
          <w:rFonts w:ascii="Palatino Linotype" w:hAnsi="Palatino Linotype" w:cs="Arial"/>
          <w:sz w:val="20"/>
          <w:szCs w:val="20"/>
          <w:lang w:val="en-US"/>
        </w:rPr>
        <w:t>author</w:t>
      </w:r>
      <w:r w:rsidRPr="009067CA">
        <w:rPr>
          <w:rFonts w:ascii="Palatino Linotype" w:hAnsi="Palatino Linotype" w:cs="Arial"/>
          <w:sz w:val="20"/>
          <w:szCs w:val="20"/>
          <w:lang w:val="en-US"/>
        </w:rPr>
        <w:t>:</w:t>
      </w:r>
      <w:r w:rsidR="00DD5365">
        <w:rPr>
          <w:rFonts w:ascii="Palatino Linotype" w:hAnsi="Palatino Linotype" w:cs="Arial"/>
          <w:sz w:val="20"/>
          <w:szCs w:val="20"/>
          <w:lang w:val="en-US"/>
        </w:rPr>
        <w:tab/>
      </w:r>
      <w:r w:rsidR="008D5C01">
        <w:rPr>
          <w:rFonts w:ascii="Palatino Linotype" w:hAnsi="Palatino Linotype" w:cs="Arial"/>
          <w:sz w:val="20"/>
          <w:szCs w:val="20"/>
          <w:lang w:val="en-US"/>
        </w:rPr>
        <w:tab/>
      </w:r>
      <w:r w:rsidRPr="00917491">
        <w:rPr>
          <w:rFonts w:ascii="Palatino Linotype" w:hAnsi="Palatino Linotype" w:cs="Arial"/>
          <w:sz w:val="20"/>
          <w:szCs w:val="20"/>
          <w:lang w:val="en-US"/>
        </w:rPr>
        <w:t>valentyn.oksenych@</w:t>
      </w:r>
      <w:r w:rsidR="00202A93" w:rsidRPr="00917491">
        <w:rPr>
          <w:rFonts w:ascii="Palatino Linotype" w:hAnsi="Palatino Linotype" w:cs="Arial"/>
          <w:sz w:val="20"/>
          <w:szCs w:val="20"/>
          <w:lang w:val="en-US"/>
        </w:rPr>
        <w:t>medisin.uio.no</w:t>
      </w:r>
      <w:r w:rsidRPr="00917491">
        <w:rPr>
          <w:rFonts w:ascii="Palatino Linotype" w:hAnsi="Palatino Linotype" w:cs="Arial"/>
          <w:sz w:val="20"/>
          <w:szCs w:val="20"/>
          <w:lang w:val="en-US"/>
        </w:rPr>
        <w:t xml:space="preserve"> (Valentyn Oksenych)</w:t>
      </w:r>
    </w:p>
    <w:p w14:paraId="7C19F484" w14:textId="2D6F0C71" w:rsidR="005907C9" w:rsidRPr="00917491" w:rsidRDefault="005907C9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917491">
        <w:rPr>
          <w:rFonts w:ascii="Arial" w:hAnsi="Arial" w:cs="Arial"/>
          <w:color w:val="000000" w:themeColor="text1"/>
          <w:sz w:val="20"/>
          <w:szCs w:val="20"/>
          <w:lang w:val="en-US"/>
        </w:rPr>
        <w:br w:type="page"/>
      </w:r>
    </w:p>
    <w:p w14:paraId="223126F3" w14:textId="3376FDC8" w:rsidR="00917491" w:rsidRDefault="00917491" w:rsidP="00917491">
      <w:pPr>
        <w:pStyle w:val="NoSpacing"/>
        <w:spacing w:line="360" w:lineRule="auto"/>
        <w:jc w:val="both"/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</w:pPr>
      <w:r w:rsidRPr="00D32B9F"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  <w:lastRenderedPageBreak/>
        <w:t xml:space="preserve">Supplementary </w:t>
      </w:r>
      <w:r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  <w:t xml:space="preserve">Figure </w:t>
      </w:r>
      <w:r w:rsidR="00EE29BE"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  <w:t>S</w:t>
      </w:r>
      <w:r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  <w:t>1.</w:t>
      </w:r>
      <w:r w:rsidRPr="00D32B9F"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  <w:t xml:space="preserve"> </w:t>
      </w:r>
      <w:r w:rsidR="00DD5365"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  <w:t>Detection of GCN5, PCAF and histones using western blot</w:t>
      </w:r>
    </w:p>
    <w:p w14:paraId="63B0166F" w14:textId="301E5CCE" w:rsidR="00917491" w:rsidRPr="00D32B9F" w:rsidRDefault="00DD5365" w:rsidP="00917491">
      <w:pPr>
        <w:pStyle w:val="NoSpacing"/>
        <w:spacing w:line="360" w:lineRule="auto"/>
        <w:jc w:val="both"/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</w:pPr>
      <w:r w:rsidRPr="00DD5365">
        <w:rPr>
          <w:rFonts w:ascii="Palatino Linotype" w:hAnsi="Palatino Linotype" w:cs="Arial"/>
          <w:b/>
          <w:noProof/>
          <w:color w:val="000000" w:themeColor="text1"/>
          <w:sz w:val="20"/>
          <w:szCs w:val="20"/>
          <w:lang w:val="nb-NO" w:eastAsia="nb-NO"/>
        </w:rPr>
        <w:drawing>
          <wp:inline distT="0" distB="0" distL="0" distR="0" wp14:anchorId="17DB235E" wp14:editId="009A7378">
            <wp:extent cx="3139616" cy="3734567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51443" cy="374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7DE44" w14:textId="5F7B52D6" w:rsidR="00917491" w:rsidRPr="00917491" w:rsidRDefault="00917491" w:rsidP="00917491">
      <w:pPr>
        <w:pStyle w:val="NoSpacing"/>
        <w:jc w:val="both"/>
        <w:rPr>
          <w:rFonts w:ascii="Palatino Linotype" w:hAnsi="Palatino Linotype" w:cs="Arial"/>
          <w:b/>
          <w:color w:val="000000" w:themeColor="text1"/>
          <w:sz w:val="18"/>
          <w:szCs w:val="20"/>
          <w:lang w:val="en-US"/>
        </w:rPr>
      </w:pPr>
      <w:r w:rsidRPr="00917491">
        <w:rPr>
          <w:rFonts w:ascii="Palatino Linotype" w:hAnsi="Palatino Linotype" w:cs="Arial"/>
          <w:b/>
          <w:bCs/>
          <w:color w:val="000000" w:themeColor="text1"/>
          <w:sz w:val="18"/>
          <w:szCs w:val="20"/>
          <w:lang w:val="en-US"/>
        </w:rPr>
        <w:t xml:space="preserve">Supplementary Figure </w:t>
      </w:r>
      <w:r w:rsidR="00EE29BE">
        <w:rPr>
          <w:rFonts w:ascii="Palatino Linotype" w:hAnsi="Palatino Linotype" w:cs="Arial"/>
          <w:b/>
          <w:bCs/>
          <w:color w:val="000000" w:themeColor="text1"/>
          <w:sz w:val="18"/>
          <w:szCs w:val="20"/>
          <w:lang w:val="en-US"/>
        </w:rPr>
        <w:t>S</w:t>
      </w:r>
      <w:r w:rsidRPr="00917491">
        <w:rPr>
          <w:rFonts w:ascii="Palatino Linotype" w:hAnsi="Palatino Linotype" w:cs="Arial"/>
          <w:b/>
          <w:bCs/>
          <w:color w:val="000000" w:themeColor="text1"/>
          <w:sz w:val="18"/>
          <w:szCs w:val="20"/>
          <w:lang w:val="en-US"/>
        </w:rPr>
        <w:t xml:space="preserve">1. </w:t>
      </w:r>
      <w:r w:rsidR="00DD5365"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  <w:t>Detection of GCN5, PCAF and histones</w:t>
      </w:r>
      <w:r w:rsidRPr="00917491">
        <w:rPr>
          <w:rFonts w:ascii="Palatino Linotype" w:hAnsi="Palatino Linotype" w:cs="Arial"/>
          <w:b/>
          <w:bCs/>
          <w:color w:val="000000" w:themeColor="text1"/>
          <w:sz w:val="18"/>
          <w:szCs w:val="20"/>
          <w:lang w:val="en-US"/>
        </w:rPr>
        <w:t>.</w:t>
      </w:r>
    </w:p>
    <w:p w14:paraId="40288338" w14:textId="010FAB70" w:rsidR="00DD5365" w:rsidRDefault="00917491" w:rsidP="00917491">
      <w:pPr>
        <w:pStyle w:val="NoSpacing"/>
        <w:jc w:val="both"/>
        <w:rPr>
          <w:rFonts w:ascii="Palatino Linotype" w:hAnsi="Palatino Linotype" w:cs="Arial"/>
          <w:bCs/>
          <w:color w:val="000000" w:themeColor="text1"/>
          <w:sz w:val="18"/>
          <w:szCs w:val="20"/>
          <w:lang w:val="en-US"/>
        </w:rPr>
      </w:pPr>
      <w:r w:rsidRPr="00917491">
        <w:rPr>
          <w:rFonts w:ascii="Palatino Linotype" w:hAnsi="Palatino Linotype" w:cs="Arial"/>
          <w:b/>
          <w:bCs/>
          <w:color w:val="000000" w:themeColor="text1"/>
          <w:sz w:val="18"/>
          <w:szCs w:val="20"/>
          <w:lang w:val="en-US"/>
        </w:rPr>
        <w:t>(A)</w:t>
      </w:r>
      <w:r w:rsidRPr="00917491">
        <w:rPr>
          <w:rFonts w:ascii="Palatino Linotype" w:hAnsi="Palatino Linotype" w:cs="Arial"/>
          <w:bCs/>
          <w:color w:val="000000" w:themeColor="text1"/>
          <w:sz w:val="18"/>
          <w:szCs w:val="20"/>
          <w:lang w:val="en-US"/>
        </w:rPr>
        <w:t xml:space="preserve"> </w:t>
      </w:r>
      <w:r w:rsidR="00DD5365">
        <w:rPr>
          <w:rFonts w:ascii="Palatino Linotype" w:hAnsi="Palatino Linotype" w:cs="Arial"/>
          <w:bCs/>
          <w:color w:val="000000" w:themeColor="text1"/>
          <w:sz w:val="18"/>
          <w:szCs w:val="20"/>
          <w:lang w:val="en-US"/>
        </w:rPr>
        <w:t xml:space="preserve">Detection of GCN5 and PCAF in primary murine B cells of indicated genotype. GCN5 signal is absent in the </w:t>
      </w:r>
      <w:r w:rsidR="00DD5365" w:rsidRPr="00DD5365">
        <w:rPr>
          <w:rFonts w:ascii="Palatino Linotype" w:hAnsi="Palatino Linotype" w:cs="Arial"/>
          <w:bCs/>
          <w:i/>
          <w:color w:val="000000" w:themeColor="text1"/>
          <w:sz w:val="18"/>
          <w:szCs w:val="20"/>
          <w:lang w:val="en-US"/>
        </w:rPr>
        <w:t>Gcn5</w:t>
      </w:r>
      <w:r w:rsidR="00DD5365" w:rsidRPr="00DD5365">
        <w:rPr>
          <w:rFonts w:ascii="Palatino Linotype" w:hAnsi="Palatino Linotype" w:cs="Arial"/>
          <w:bCs/>
          <w:i/>
          <w:color w:val="000000" w:themeColor="text1"/>
          <w:sz w:val="18"/>
          <w:szCs w:val="20"/>
          <w:vertAlign w:val="superscript"/>
          <w:lang w:val="en-US"/>
        </w:rPr>
        <w:t>-/-</w:t>
      </w:r>
      <w:r w:rsidR="00DD5365">
        <w:rPr>
          <w:rFonts w:ascii="Palatino Linotype" w:hAnsi="Palatino Linotype" w:cs="Arial"/>
          <w:bCs/>
          <w:color w:val="000000" w:themeColor="text1"/>
          <w:sz w:val="18"/>
          <w:szCs w:val="20"/>
          <w:lang w:val="en-US"/>
        </w:rPr>
        <w:t xml:space="preserve"> cells. PCAF signal is absent in the </w:t>
      </w:r>
      <w:proofErr w:type="spellStart"/>
      <w:r w:rsidR="00DD5365" w:rsidRPr="00DD5365">
        <w:rPr>
          <w:rFonts w:ascii="Palatino Linotype" w:hAnsi="Palatino Linotype" w:cs="Arial"/>
          <w:bCs/>
          <w:i/>
          <w:color w:val="000000" w:themeColor="text1"/>
          <w:sz w:val="18"/>
          <w:szCs w:val="20"/>
          <w:lang w:val="en-US"/>
        </w:rPr>
        <w:t>Pcaf</w:t>
      </w:r>
      <w:proofErr w:type="spellEnd"/>
      <w:r w:rsidR="00DD5365" w:rsidRPr="00DD5365">
        <w:rPr>
          <w:rFonts w:ascii="Palatino Linotype" w:hAnsi="Palatino Linotype" w:cs="Arial"/>
          <w:bCs/>
          <w:i/>
          <w:color w:val="000000" w:themeColor="text1"/>
          <w:sz w:val="18"/>
          <w:szCs w:val="20"/>
          <w:vertAlign w:val="superscript"/>
          <w:lang w:val="en-US"/>
        </w:rPr>
        <w:t>-/-</w:t>
      </w:r>
      <w:r w:rsidR="00DD5365">
        <w:rPr>
          <w:rFonts w:ascii="Palatino Linotype" w:hAnsi="Palatino Linotype" w:cs="Arial"/>
          <w:bCs/>
          <w:color w:val="000000" w:themeColor="text1"/>
          <w:sz w:val="18"/>
          <w:szCs w:val="20"/>
          <w:lang w:val="en-US"/>
        </w:rPr>
        <w:t xml:space="preserve"> cells. Tubulin </w:t>
      </w:r>
      <w:proofErr w:type="gramStart"/>
      <w:r w:rsidR="00DD5365">
        <w:rPr>
          <w:rFonts w:ascii="Palatino Linotype" w:hAnsi="Palatino Linotype" w:cs="Arial"/>
          <w:bCs/>
          <w:color w:val="000000" w:themeColor="text1"/>
          <w:sz w:val="18"/>
          <w:szCs w:val="20"/>
          <w:lang w:val="en-US"/>
        </w:rPr>
        <w:t>was used</w:t>
      </w:r>
      <w:proofErr w:type="gramEnd"/>
      <w:r w:rsidR="00DD5365">
        <w:rPr>
          <w:rFonts w:ascii="Palatino Linotype" w:hAnsi="Palatino Linotype" w:cs="Arial"/>
          <w:bCs/>
          <w:color w:val="000000" w:themeColor="text1"/>
          <w:sz w:val="18"/>
          <w:szCs w:val="20"/>
          <w:lang w:val="en-US"/>
        </w:rPr>
        <w:t xml:space="preserve"> as a loading control. </w:t>
      </w:r>
    </w:p>
    <w:p w14:paraId="4C78106C" w14:textId="4B0F08F7" w:rsidR="00917491" w:rsidRPr="00917491" w:rsidRDefault="00917491" w:rsidP="00917491">
      <w:pPr>
        <w:pStyle w:val="NoSpacing"/>
        <w:jc w:val="both"/>
        <w:rPr>
          <w:rFonts w:ascii="Palatino Linotype" w:hAnsi="Palatino Linotype" w:cs="Arial"/>
          <w:color w:val="000000" w:themeColor="text1"/>
          <w:sz w:val="18"/>
          <w:szCs w:val="20"/>
          <w:lang w:val="en-US"/>
        </w:rPr>
      </w:pPr>
      <w:r w:rsidRPr="00917491">
        <w:rPr>
          <w:rFonts w:ascii="Palatino Linotype" w:hAnsi="Palatino Linotype" w:cs="Arial"/>
          <w:b/>
          <w:bCs/>
          <w:color w:val="000000" w:themeColor="text1"/>
          <w:sz w:val="18"/>
          <w:szCs w:val="20"/>
          <w:lang w:val="en-US"/>
        </w:rPr>
        <w:t>(B)</w:t>
      </w:r>
      <w:r w:rsidRPr="00917491">
        <w:rPr>
          <w:rFonts w:ascii="Palatino Linotype" w:hAnsi="Palatino Linotype" w:cs="Arial"/>
          <w:bCs/>
          <w:color w:val="000000" w:themeColor="text1"/>
          <w:sz w:val="18"/>
          <w:szCs w:val="20"/>
          <w:lang w:val="en-US"/>
        </w:rPr>
        <w:t xml:space="preserve"> </w:t>
      </w:r>
      <w:r w:rsidRPr="00917491">
        <w:rPr>
          <w:rFonts w:ascii="Palatino Linotype" w:hAnsi="Palatino Linotype" w:cs="Arial"/>
          <w:color w:val="000000" w:themeColor="text1"/>
          <w:sz w:val="18"/>
          <w:szCs w:val="20"/>
          <w:lang w:val="en-US"/>
        </w:rPr>
        <w:t xml:space="preserve">Western blot detecting </w:t>
      </w:r>
      <w:r w:rsidR="00DD5365">
        <w:rPr>
          <w:rFonts w:ascii="Palatino Linotype" w:hAnsi="Palatino Linotype" w:cs="Arial"/>
          <w:color w:val="000000" w:themeColor="text1"/>
          <w:sz w:val="18"/>
          <w:szCs w:val="20"/>
          <w:lang w:val="en-US"/>
        </w:rPr>
        <w:t>Histones H3, H2AX, H3K9me2, H3K9ac (two different antibodies). H3K9Ac signal is missing in the cells lacking both GCN5 and PCAF.</w:t>
      </w:r>
    </w:p>
    <w:p w14:paraId="28EA0BA4" w14:textId="77777777" w:rsidR="00DD5365" w:rsidRDefault="00917491" w:rsidP="00DD5365">
      <w:pPr>
        <w:pStyle w:val="NoSpacing"/>
        <w:jc w:val="both"/>
        <w:rPr>
          <w:rFonts w:ascii="Palatino Linotype" w:hAnsi="Palatino Linotype" w:cs="Arial"/>
          <w:bCs/>
          <w:color w:val="000000" w:themeColor="text1"/>
          <w:sz w:val="18"/>
          <w:szCs w:val="20"/>
          <w:lang w:val="en-US"/>
        </w:rPr>
      </w:pPr>
      <w:r w:rsidRPr="00917491">
        <w:rPr>
          <w:rFonts w:ascii="Palatino Linotype" w:hAnsi="Palatino Linotype" w:cs="Arial"/>
          <w:b/>
          <w:bCs/>
          <w:color w:val="000000" w:themeColor="text1"/>
          <w:sz w:val="18"/>
          <w:szCs w:val="20"/>
          <w:lang w:val="en-US"/>
        </w:rPr>
        <w:t>(C)</w:t>
      </w:r>
      <w:r w:rsidRPr="00917491">
        <w:rPr>
          <w:rFonts w:ascii="Palatino Linotype" w:hAnsi="Palatino Linotype" w:cs="Arial"/>
          <w:color w:val="000000" w:themeColor="text1"/>
          <w:sz w:val="18"/>
          <w:szCs w:val="20"/>
          <w:lang w:val="en-US"/>
        </w:rPr>
        <w:t xml:space="preserve"> </w:t>
      </w:r>
      <w:r w:rsidR="00DD5365">
        <w:rPr>
          <w:rFonts w:ascii="Palatino Linotype" w:hAnsi="Palatino Linotype" w:cs="Arial"/>
          <w:bCs/>
          <w:color w:val="000000" w:themeColor="text1"/>
          <w:sz w:val="18"/>
          <w:szCs w:val="20"/>
          <w:lang w:val="en-US"/>
        </w:rPr>
        <w:t xml:space="preserve">Detection of GCN5 and PCAF in primary murine B cells of indicated genotype. GCN5 signal is absent in the </w:t>
      </w:r>
      <w:r w:rsidR="00DD5365" w:rsidRPr="00DD5365">
        <w:rPr>
          <w:rFonts w:ascii="Palatino Linotype" w:hAnsi="Palatino Linotype" w:cs="Arial"/>
          <w:bCs/>
          <w:i/>
          <w:color w:val="000000" w:themeColor="text1"/>
          <w:sz w:val="18"/>
          <w:szCs w:val="20"/>
          <w:lang w:val="en-US"/>
        </w:rPr>
        <w:t>Gcn5</w:t>
      </w:r>
      <w:r w:rsidR="00DD5365" w:rsidRPr="00DD5365">
        <w:rPr>
          <w:rFonts w:ascii="Palatino Linotype" w:hAnsi="Palatino Linotype" w:cs="Arial"/>
          <w:bCs/>
          <w:i/>
          <w:color w:val="000000" w:themeColor="text1"/>
          <w:sz w:val="18"/>
          <w:szCs w:val="20"/>
          <w:vertAlign w:val="superscript"/>
          <w:lang w:val="en-US"/>
        </w:rPr>
        <w:t>-/-</w:t>
      </w:r>
      <w:r w:rsidR="00DD5365">
        <w:rPr>
          <w:rFonts w:ascii="Palatino Linotype" w:hAnsi="Palatino Linotype" w:cs="Arial"/>
          <w:bCs/>
          <w:color w:val="000000" w:themeColor="text1"/>
          <w:sz w:val="18"/>
          <w:szCs w:val="20"/>
          <w:lang w:val="en-US"/>
        </w:rPr>
        <w:t xml:space="preserve"> cells. </w:t>
      </w:r>
    </w:p>
    <w:p w14:paraId="6B26824C" w14:textId="6D850209" w:rsidR="00DD5365" w:rsidRDefault="00917491" w:rsidP="00AD75BE">
      <w:pPr>
        <w:pStyle w:val="NoSpacing"/>
        <w:jc w:val="both"/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</w:pPr>
      <w:r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  <w:br w:type="page"/>
      </w:r>
      <w:r w:rsidR="00DD5365" w:rsidRPr="00D32B9F"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  <w:lastRenderedPageBreak/>
        <w:t xml:space="preserve">Supplementary </w:t>
      </w:r>
      <w:r w:rsidR="00DD5365"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  <w:t>Figure S2.</w:t>
      </w:r>
      <w:r w:rsidR="00DD5365" w:rsidRPr="00D32B9F"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  <w:t xml:space="preserve"> </w:t>
      </w:r>
      <w:r w:rsidR="00DD5365"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  <w:t>Detection of developing B cells in mice of indicated genotypes using flow cytometry</w:t>
      </w:r>
    </w:p>
    <w:p w14:paraId="5D2DCA1D" w14:textId="1C6D520F" w:rsidR="00917491" w:rsidRDefault="00D3230D" w:rsidP="00DD5365">
      <w:pPr>
        <w:pStyle w:val="NoSpacing"/>
        <w:jc w:val="both"/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</w:pPr>
      <w:r w:rsidRPr="00D3230D">
        <w:rPr>
          <w:rFonts w:ascii="Palatino Linotype" w:hAnsi="Palatino Linotype" w:cs="Arial"/>
          <w:b/>
          <w:noProof/>
          <w:color w:val="000000" w:themeColor="text1"/>
          <w:sz w:val="20"/>
          <w:szCs w:val="20"/>
          <w:lang w:val="nb-NO" w:eastAsia="nb-NO"/>
        </w:rPr>
        <w:drawing>
          <wp:anchor distT="0" distB="0" distL="114300" distR="114300" simplePos="0" relativeHeight="251659264" behindDoc="1" locked="0" layoutInCell="1" allowOverlap="1" wp14:anchorId="2CE87AE3" wp14:editId="2E603391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4799965" cy="3244850"/>
            <wp:effectExtent l="0" t="0" r="635" b="0"/>
            <wp:wrapTight wrapText="bothSides">
              <wp:wrapPolygon edited="0">
                <wp:start x="0" y="0"/>
                <wp:lineTo x="0" y="21431"/>
                <wp:lineTo x="21517" y="21431"/>
                <wp:lineTo x="2151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9965" cy="324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7775AE" w14:textId="6AEFF7FB" w:rsidR="00D3230D" w:rsidRDefault="00D3230D" w:rsidP="00DD5365">
      <w:pPr>
        <w:pStyle w:val="NoSpacing"/>
        <w:jc w:val="both"/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</w:pPr>
    </w:p>
    <w:p w14:paraId="130959AA" w14:textId="66AEBE4C" w:rsidR="00D3230D" w:rsidRDefault="00D3230D" w:rsidP="00DD5365">
      <w:pPr>
        <w:pStyle w:val="NoSpacing"/>
        <w:jc w:val="both"/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</w:pPr>
    </w:p>
    <w:p w14:paraId="73E13031" w14:textId="2AE37356" w:rsidR="00D3230D" w:rsidRDefault="00D3230D" w:rsidP="00DD5365">
      <w:pPr>
        <w:pStyle w:val="NoSpacing"/>
        <w:jc w:val="both"/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</w:pPr>
    </w:p>
    <w:p w14:paraId="163FA5E8" w14:textId="4A44E221" w:rsidR="00D3230D" w:rsidRDefault="00D3230D" w:rsidP="00DD5365">
      <w:pPr>
        <w:pStyle w:val="NoSpacing"/>
        <w:jc w:val="both"/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</w:pPr>
    </w:p>
    <w:p w14:paraId="12771B36" w14:textId="58E1EF36" w:rsidR="00D3230D" w:rsidRDefault="00D3230D" w:rsidP="00DD5365">
      <w:pPr>
        <w:pStyle w:val="NoSpacing"/>
        <w:jc w:val="both"/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</w:pPr>
    </w:p>
    <w:p w14:paraId="4E996A86" w14:textId="2C77575D" w:rsidR="00D3230D" w:rsidRDefault="00D3230D" w:rsidP="00DD5365">
      <w:pPr>
        <w:pStyle w:val="NoSpacing"/>
        <w:jc w:val="both"/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</w:pPr>
    </w:p>
    <w:p w14:paraId="3E9DAB7E" w14:textId="6D363F89" w:rsidR="00D3230D" w:rsidRDefault="00D3230D" w:rsidP="00DD5365">
      <w:pPr>
        <w:pStyle w:val="NoSpacing"/>
        <w:jc w:val="both"/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</w:pPr>
    </w:p>
    <w:p w14:paraId="55305AF0" w14:textId="51E47614" w:rsidR="00D3230D" w:rsidRDefault="00D3230D" w:rsidP="00DD5365">
      <w:pPr>
        <w:pStyle w:val="NoSpacing"/>
        <w:jc w:val="both"/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</w:pPr>
    </w:p>
    <w:p w14:paraId="48E8C05F" w14:textId="69962736" w:rsidR="00D3230D" w:rsidRDefault="00D3230D" w:rsidP="00DD5365">
      <w:pPr>
        <w:pStyle w:val="NoSpacing"/>
        <w:jc w:val="both"/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</w:pPr>
    </w:p>
    <w:p w14:paraId="406B2140" w14:textId="2F6B5B92" w:rsidR="00D3230D" w:rsidRDefault="00D3230D" w:rsidP="00DD5365">
      <w:pPr>
        <w:pStyle w:val="NoSpacing"/>
        <w:jc w:val="both"/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</w:pPr>
    </w:p>
    <w:p w14:paraId="72ACAF91" w14:textId="28F1C28C" w:rsidR="00D3230D" w:rsidRDefault="00D3230D" w:rsidP="00DD5365">
      <w:pPr>
        <w:pStyle w:val="NoSpacing"/>
        <w:jc w:val="both"/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</w:pPr>
      <w:r w:rsidRPr="00D3230D">
        <w:rPr>
          <w:rFonts w:ascii="Palatino Linotype" w:hAnsi="Palatino Linotype" w:cs="Arial"/>
          <w:b/>
          <w:noProof/>
          <w:color w:val="000000" w:themeColor="text1"/>
          <w:sz w:val="20"/>
          <w:szCs w:val="20"/>
          <w:lang w:val="nb-NO" w:eastAsia="nb-NO"/>
        </w:rPr>
        <w:drawing>
          <wp:anchor distT="0" distB="0" distL="114300" distR="114300" simplePos="0" relativeHeight="251658240" behindDoc="1" locked="0" layoutInCell="1" allowOverlap="1" wp14:anchorId="5BEA3DC8" wp14:editId="06D3142E">
            <wp:simplePos x="0" y="0"/>
            <wp:positionH relativeFrom="margin">
              <wp:posOffset>93345</wp:posOffset>
            </wp:positionH>
            <wp:positionV relativeFrom="paragraph">
              <wp:posOffset>1340151</wp:posOffset>
            </wp:positionV>
            <wp:extent cx="4756785" cy="2850515"/>
            <wp:effectExtent l="0" t="0" r="5715" b="6985"/>
            <wp:wrapTight wrapText="bothSides">
              <wp:wrapPolygon edited="0">
                <wp:start x="0" y="0"/>
                <wp:lineTo x="0" y="21509"/>
                <wp:lineTo x="21539" y="21509"/>
                <wp:lineTo x="2153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6785" cy="2850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EFCDF4" w14:textId="193FDB2C" w:rsidR="00D3230D" w:rsidRPr="00D3230D" w:rsidRDefault="00D3230D" w:rsidP="00DD5365">
      <w:pPr>
        <w:pStyle w:val="NoSpacing"/>
        <w:jc w:val="both"/>
        <w:rPr>
          <w:rFonts w:ascii="Palatino Linotype" w:hAnsi="Palatino Linotype" w:cs="Arial"/>
          <w:b/>
          <w:color w:val="000000" w:themeColor="text1"/>
          <w:sz w:val="18"/>
          <w:szCs w:val="20"/>
          <w:lang w:val="en-US"/>
        </w:rPr>
      </w:pPr>
      <w:r w:rsidRPr="00D3230D">
        <w:rPr>
          <w:rFonts w:ascii="Palatino Linotype" w:hAnsi="Palatino Linotype" w:cs="Arial"/>
          <w:b/>
          <w:color w:val="000000" w:themeColor="text1"/>
          <w:sz w:val="18"/>
          <w:szCs w:val="20"/>
          <w:lang w:val="en-US"/>
        </w:rPr>
        <w:t>Supplementary Figure S2. Detection of developing B cells in mice of indicated genotypes using flow cytometry</w:t>
      </w:r>
    </w:p>
    <w:p w14:paraId="7FC13AB9" w14:textId="61B0B769" w:rsidR="00D3230D" w:rsidRPr="00D3230D" w:rsidRDefault="00D3230D" w:rsidP="00DD5365">
      <w:pPr>
        <w:pStyle w:val="NoSpacing"/>
        <w:jc w:val="both"/>
        <w:rPr>
          <w:rFonts w:ascii="Palatino Linotype" w:hAnsi="Palatino Linotype" w:cs="Arial"/>
          <w:color w:val="000000" w:themeColor="text1"/>
          <w:sz w:val="18"/>
          <w:szCs w:val="20"/>
          <w:lang w:val="en-US"/>
        </w:rPr>
      </w:pPr>
      <w:r w:rsidRPr="00D3230D">
        <w:rPr>
          <w:rFonts w:ascii="Palatino Linotype" w:hAnsi="Palatino Linotype" w:cs="Arial"/>
          <w:color w:val="000000" w:themeColor="text1"/>
          <w:sz w:val="18"/>
          <w:szCs w:val="20"/>
          <w:lang w:val="en-US"/>
        </w:rPr>
        <w:t xml:space="preserve">(A) Example of </w:t>
      </w:r>
      <w:r>
        <w:rPr>
          <w:rFonts w:ascii="Palatino Linotype" w:hAnsi="Palatino Linotype" w:cs="Arial"/>
          <w:color w:val="000000" w:themeColor="text1"/>
          <w:sz w:val="18"/>
          <w:szCs w:val="20"/>
          <w:lang w:val="en-US"/>
        </w:rPr>
        <w:t>flow cytometry detecting B220+IgM+ mature B cells in spleen.</w:t>
      </w:r>
    </w:p>
    <w:p w14:paraId="15DFFFFC" w14:textId="0ECBCB2E" w:rsidR="00D3230D" w:rsidRPr="00D3230D" w:rsidRDefault="00D3230D" w:rsidP="00DD5365">
      <w:pPr>
        <w:pStyle w:val="NoSpacing"/>
        <w:jc w:val="both"/>
        <w:rPr>
          <w:rFonts w:ascii="Palatino Linotype" w:hAnsi="Palatino Linotype" w:cs="Arial"/>
          <w:color w:val="000000" w:themeColor="text1"/>
          <w:sz w:val="18"/>
          <w:szCs w:val="20"/>
          <w:lang w:val="en-US"/>
        </w:rPr>
      </w:pPr>
      <w:r w:rsidRPr="00D3230D">
        <w:rPr>
          <w:rFonts w:ascii="Palatino Linotype" w:hAnsi="Palatino Linotype" w:cs="Arial"/>
          <w:color w:val="000000" w:themeColor="text1"/>
          <w:sz w:val="18"/>
          <w:szCs w:val="20"/>
          <w:lang w:val="en-US"/>
        </w:rPr>
        <w:t xml:space="preserve">(B) </w:t>
      </w:r>
      <w:r>
        <w:rPr>
          <w:rFonts w:ascii="Palatino Linotype" w:hAnsi="Palatino Linotype" w:cs="Arial"/>
          <w:color w:val="000000" w:themeColor="text1"/>
          <w:sz w:val="18"/>
          <w:szCs w:val="20"/>
          <w:lang w:val="en-US"/>
        </w:rPr>
        <w:t>Summary of several experiments shown in (A).</w:t>
      </w:r>
    </w:p>
    <w:p w14:paraId="7E5D599C" w14:textId="386E24D4" w:rsidR="00D3230D" w:rsidRPr="00D3230D" w:rsidRDefault="00D3230D" w:rsidP="00DD5365">
      <w:pPr>
        <w:pStyle w:val="NoSpacing"/>
        <w:jc w:val="both"/>
        <w:rPr>
          <w:rFonts w:ascii="Palatino Linotype" w:hAnsi="Palatino Linotype" w:cs="Arial"/>
          <w:color w:val="000000" w:themeColor="text1"/>
          <w:sz w:val="18"/>
          <w:szCs w:val="20"/>
          <w:lang w:val="en-US"/>
        </w:rPr>
      </w:pPr>
      <w:r w:rsidRPr="00D3230D">
        <w:rPr>
          <w:rFonts w:ascii="Palatino Linotype" w:hAnsi="Palatino Linotype" w:cs="Arial"/>
          <w:color w:val="000000" w:themeColor="text1"/>
          <w:sz w:val="18"/>
          <w:szCs w:val="20"/>
          <w:lang w:val="en-US"/>
        </w:rPr>
        <w:t xml:space="preserve">(C) Example of </w:t>
      </w:r>
      <w:r>
        <w:rPr>
          <w:rFonts w:ascii="Palatino Linotype" w:hAnsi="Palatino Linotype" w:cs="Arial"/>
          <w:color w:val="000000" w:themeColor="text1"/>
          <w:sz w:val="18"/>
          <w:szCs w:val="20"/>
          <w:lang w:val="en-US"/>
        </w:rPr>
        <w:t>flow cytometry detecting B220+ B cells and CD3+ T cells in blood.</w:t>
      </w:r>
    </w:p>
    <w:p w14:paraId="054AD878" w14:textId="63BF50B5" w:rsidR="00D3230D" w:rsidRPr="00D3230D" w:rsidRDefault="00D3230D" w:rsidP="00DD5365">
      <w:pPr>
        <w:pStyle w:val="NoSpacing"/>
        <w:jc w:val="both"/>
        <w:rPr>
          <w:rFonts w:ascii="Palatino Linotype" w:hAnsi="Palatino Linotype" w:cs="Arial"/>
          <w:color w:val="000000" w:themeColor="text1"/>
          <w:sz w:val="18"/>
          <w:szCs w:val="20"/>
          <w:lang w:val="en-US"/>
        </w:rPr>
      </w:pPr>
      <w:r w:rsidRPr="00D3230D">
        <w:rPr>
          <w:rFonts w:ascii="Palatino Linotype" w:hAnsi="Palatino Linotype" w:cs="Arial"/>
          <w:color w:val="000000" w:themeColor="text1"/>
          <w:sz w:val="18"/>
          <w:szCs w:val="20"/>
          <w:lang w:val="en-US"/>
        </w:rPr>
        <w:t xml:space="preserve">(D) </w:t>
      </w:r>
      <w:r>
        <w:rPr>
          <w:rFonts w:ascii="Palatino Linotype" w:hAnsi="Palatino Linotype" w:cs="Arial"/>
          <w:color w:val="000000" w:themeColor="text1"/>
          <w:sz w:val="18"/>
          <w:szCs w:val="20"/>
          <w:lang w:val="en-US"/>
        </w:rPr>
        <w:t xml:space="preserve">Summary of several experiments shown in (C). </w:t>
      </w:r>
    </w:p>
    <w:p w14:paraId="151297F6" w14:textId="4D7FBD11" w:rsidR="00D3230D" w:rsidRPr="00D3230D" w:rsidRDefault="00D3230D" w:rsidP="00DD5365">
      <w:pPr>
        <w:pStyle w:val="NoSpacing"/>
        <w:jc w:val="both"/>
        <w:rPr>
          <w:rFonts w:ascii="Palatino Linotype" w:hAnsi="Palatino Linotype" w:cs="Arial"/>
          <w:color w:val="000000" w:themeColor="text1"/>
          <w:sz w:val="18"/>
          <w:szCs w:val="20"/>
          <w:lang w:val="en-US"/>
        </w:rPr>
      </w:pPr>
      <w:r w:rsidRPr="00D3230D">
        <w:rPr>
          <w:rFonts w:ascii="Palatino Linotype" w:hAnsi="Palatino Linotype" w:cs="Arial"/>
          <w:color w:val="000000" w:themeColor="text1"/>
          <w:sz w:val="18"/>
          <w:szCs w:val="20"/>
          <w:lang w:val="en-US"/>
        </w:rPr>
        <w:t xml:space="preserve">(E) Example of </w:t>
      </w:r>
      <w:r>
        <w:rPr>
          <w:rFonts w:ascii="Palatino Linotype" w:hAnsi="Palatino Linotype" w:cs="Arial"/>
          <w:color w:val="000000" w:themeColor="text1"/>
          <w:sz w:val="18"/>
          <w:szCs w:val="20"/>
          <w:lang w:val="en-US"/>
        </w:rPr>
        <w:t>flow cytometry detecting B220+IgM- and B200+IgM+ developing B cells in bone marrow.</w:t>
      </w:r>
    </w:p>
    <w:p w14:paraId="29CB5AE8" w14:textId="28FE7969" w:rsidR="00D3230D" w:rsidRPr="00D3230D" w:rsidRDefault="00D3230D" w:rsidP="00DD5365">
      <w:pPr>
        <w:pStyle w:val="NoSpacing"/>
        <w:jc w:val="both"/>
        <w:rPr>
          <w:rFonts w:ascii="Palatino Linotype" w:hAnsi="Palatino Linotype" w:cs="Arial"/>
          <w:color w:val="000000" w:themeColor="text1"/>
          <w:sz w:val="18"/>
          <w:szCs w:val="20"/>
          <w:lang w:val="en-US"/>
        </w:rPr>
      </w:pPr>
      <w:r w:rsidRPr="00D3230D">
        <w:rPr>
          <w:rFonts w:ascii="Palatino Linotype" w:hAnsi="Palatino Linotype" w:cs="Arial"/>
          <w:color w:val="000000" w:themeColor="text1"/>
          <w:sz w:val="18"/>
          <w:szCs w:val="20"/>
          <w:lang w:val="en-US"/>
        </w:rPr>
        <w:t xml:space="preserve">(F) </w:t>
      </w:r>
      <w:r>
        <w:rPr>
          <w:rFonts w:ascii="Palatino Linotype" w:hAnsi="Palatino Linotype" w:cs="Arial"/>
          <w:color w:val="000000" w:themeColor="text1"/>
          <w:sz w:val="18"/>
          <w:szCs w:val="20"/>
          <w:lang w:val="en-US"/>
        </w:rPr>
        <w:t>Summary of several experiments shown in (E).</w:t>
      </w:r>
    </w:p>
    <w:p w14:paraId="5D5AAA99" w14:textId="4D06FF19" w:rsidR="00D3230D" w:rsidRPr="00D3230D" w:rsidRDefault="00D3230D" w:rsidP="00DD5365">
      <w:pPr>
        <w:pStyle w:val="NoSpacing"/>
        <w:jc w:val="both"/>
        <w:rPr>
          <w:rFonts w:ascii="Palatino Linotype" w:hAnsi="Palatino Linotype" w:cs="Arial"/>
          <w:color w:val="000000" w:themeColor="text1"/>
          <w:sz w:val="18"/>
          <w:szCs w:val="20"/>
          <w:lang w:val="en-US"/>
        </w:rPr>
      </w:pPr>
      <w:r w:rsidRPr="00D3230D">
        <w:rPr>
          <w:rFonts w:ascii="Palatino Linotype" w:hAnsi="Palatino Linotype" w:cs="Arial"/>
          <w:color w:val="000000" w:themeColor="text1"/>
          <w:sz w:val="18"/>
          <w:szCs w:val="20"/>
          <w:lang w:val="en-US"/>
        </w:rPr>
        <w:t xml:space="preserve">(G) Example of </w:t>
      </w:r>
      <w:r>
        <w:rPr>
          <w:rFonts w:ascii="Palatino Linotype" w:hAnsi="Palatino Linotype" w:cs="Arial"/>
          <w:color w:val="000000" w:themeColor="text1"/>
          <w:sz w:val="18"/>
          <w:szCs w:val="20"/>
          <w:lang w:val="en-US"/>
        </w:rPr>
        <w:t>flow cytometry detecting B220+IgM-CD43+ pro-B cells and B220+IgM-CD43- pre-B cells in bone marrow.</w:t>
      </w:r>
    </w:p>
    <w:p w14:paraId="319BC2A4" w14:textId="283E5DCC" w:rsidR="00D3230D" w:rsidRPr="00D3230D" w:rsidRDefault="00D3230D" w:rsidP="00DD5365">
      <w:pPr>
        <w:pStyle w:val="NoSpacing"/>
        <w:jc w:val="both"/>
        <w:rPr>
          <w:rFonts w:ascii="Palatino Linotype" w:hAnsi="Palatino Linotype" w:cs="Arial"/>
          <w:color w:val="000000" w:themeColor="text1"/>
          <w:sz w:val="18"/>
          <w:szCs w:val="20"/>
          <w:lang w:val="en-US"/>
        </w:rPr>
      </w:pPr>
      <w:r w:rsidRPr="00D3230D">
        <w:rPr>
          <w:rFonts w:ascii="Palatino Linotype" w:hAnsi="Palatino Linotype" w:cs="Arial"/>
          <w:color w:val="000000" w:themeColor="text1"/>
          <w:sz w:val="18"/>
          <w:szCs w:val="20"/>
          <w:lang w:val="en-US"/>
        </w:rPr>
        <w:t xml:space="preserve">(H) </w:t>
      </w:r>
      <w:r>
        <w:rPr>
          <w:rFonts w:ascii="Palatino Linotype" w:hAnsi="Palatino Linotype" w:cs="Arial"/>
          <w:color w:val="000000" w:themeColor="text1"/>
          <w:sz w:val="18"/>
          <w:szCs w:val="20"/>
          <w:lang w:val="en-US"/>
        </w:rPr>
        <w:t xml:space="preserve">Summary of several experiments shown in (G). </w:t>
      </w:r>
    </w:p>
    <w:sectPr w:rsidR="00D3230D" w:rsidRPr="00D3230D" w:rsidSect="005907C9">
      <w:footerReference w:type="default" r:id="rId15"/>
      <w:pgSz w:w="11900" w:h="16840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B675C" w14:textId="77777777" w:rsidR="003D0CF9" w:rsidRDefault="003D0CF9" w:rsidP="0020130C">
      <w:r>
        <w:separator/>
      </w:r>
    </w:p>
  </w:endnote>
  <w:endnote w:type="continuationSeparator" w:id="0">
    <w:p w14:paraId="262D661E" w14:textId="77777777" w:rsidR="003D0CF9" w:rsidRDefault="003D0CF9" w:rsidP="00201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8188072"/>
      <w:docPartObj>
        <w:docPartGallery w:val="Page Numbers (Bottom of Page)"/>
        <w:docPartUnique/>
      </w:docPartObj>
    </w:sdtPr>
    <w:sdtEndPr/>
    <w:sdtContent>
      <w:p w14:paraId="14D1AEAD" w14:textId="045824C4" w:rsidR="00BC7DB7" w:rsidRDefault="00BC7DB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5C01" w:rsidRPr="008D5C01">
          <w:rPr>
            <w:noProof/>
            <w:lang w:val="nb-NO"/>
          </w:rPr>
          <w:t>1</w:t>
        </w:r>
        <w:r>
          <w:fldChar w:fldCharType="end"/>
        </w:r>
      </w:p>
    </w:sdtContent>
  </w:sdt>
  <w:p w14:paraId="3E508996" w14:textId="77777777" w:rsidR="00BC7DB7" w:rsidRDefault="00BC7D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FFB1D" w14:textId="77777777" w:rsidR="003D0CF9" w:rsidRDefault="003D0CF9" w:rsidP="0020130C">
      <w:r>
        <w:separator/>
      </w:r>
    </w:p>
  </w:footnote>
  <w:footnote w:type="continuationSeparator" w:id="0">
    <w:p w14:paraId="32C9843A" w14:textId="77777777" w:rsidR="003D0CF9" w:rsidRDefault="003D0CF9" w:rsidP="00201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22AFC"/>
    <w:multiLevelType w:val="hybridMultilevel"/>
    <w:tmpl w:val="2A62451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12974"/>
    <w:multiLevelType w:val="multilevel"/>
    <w:tmpl w:val="2CC4A3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1NTI1MzQxs7AwMzZW0lEKTi0uzszPAykwNKsFAOPBkUkt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ftftr20jzr0fjef0xkpx0pv2eep9p0zed5f&quot;&gt;My EndNote Library&lt;record-ids&gt;&lt;item&gt;2&lt;/item&gt;&lt;item&gt;3&lt;/item&gt;&lt;item&gt;4&lt;/item&gt;&lt;item&gt;5&lt;/item&gt;&lt;item&gt;10&lt;/item&gt;&lt;item&gt;12&lt;/item&gt;&lt;item&gt;13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6&lt;/item&gt;&lt;item&gt;37&lt;/item&gt;&lt;item&gt;38&lt;/item&gt;&lt;item&gt;39&lt;/item&gt;&lt;item&gt;40&lt;/item&gt;&lt;item&gt;41&lt;/item&gt;&lt;item&gt;42&lt;/item&gt;&lt;item&gt;43&lt;/item&gt;&lt;item&gt;44&lt;/item&gt;&lt;/record-ids&gt;&lt;/item&gt;&lt;/Libraries&gt;"/>
  </w:docVars>
  <w:rsids>
    <w:rsidRoot w:val="0046593D"/>
    <w:rsid w:val="00001A2C"/>
    <w:rsid w:val="00006D07"/>
    <w:rsid w:val="000329FA"/>
    <w:rsid w:val="00042BD6"/>
    <w:rsid w:val="00043EAE"/>
    <w:rsid w:val="0005259A"/>
    <w:rsid w:val="00052DFE"/>
    <w:rsid w:val="00060F4D"/>
    <w:rsid w:val="00077565"/>
    <w:rsid w:val="000909AC"/>
    <w:rsid w:val="000A0CAD"/>
    <w:rsid w:val="000B46A4"/>
    <w:rsid w:val="000D4355"/>
    <w:rsid w:val="000E4FF4"/>
    <w:rsid w:val="00111C64"/>
    <w:rsid w:val="00111DF6"/>
    <w:rsid w:val="00117A1A"/>
    <w:rsid w:val="0012144B"/>
    <w:rsid w:val="0012372E"/>
    <w:rsid w:val="00125B15"/>
    <w:rsid w:val="00126FF4"/>
    <w:rsid w:val="0012751F"/>
    <w:rsid w:val="001302CE"/>
    <w:rsid w:val="00131016"/>
    <w:rsid w:val="0013643D"/>
    <w:rsid w:val="001372C0"/>
    <w:rsid w:val="00137372"/>
    <w:rsid w:val="00142C1B"/>
    <w:rsid w:val="001505A2"/>
    <w:rsid w:val="00160533"/>
    <w:rsid w:val="00161D51"/>
    <w:rsid w:val="00164DF0"/>
    <w:rsid w:val="00166CD8"/>
    <w:rsid w:val="001741D7"/>
    <w:rsid w:val="00177C34"/>
    <w:rsid w:val="001811EA"/>
    <w:rsid w:val="00182977"/>
    <w:rsid w:val="00191FAD"/>
    <w:rsid w:val="001920E7"/>
    <w:rsid w:val="0019461F"/>
    <w:rsid w:val="001B1A71"/>
    <w:rsid w:val="001C35B3"/>
    <w:rsid w:val="001D62D5"/>
    <w:rsid w:val="001D7DCD"/>
    <w:rsid w:val="001E508F"/>
    <w:rsid w:val="001E7192"/>
    <w:rsid w:val="001F635B"/>
    <w:rsid w:val="001F70FD"/>
    <w:rsid w:val="0020130C"/>
    <w:rsid w:val="00202A93"/>
    <w:rsid w:val="0020331B"/>
    <w:rsid w:val="002059A9"/>
    <w:rsid w:val="00206345"/>
    <w:rsid w:val="00212AA0"/>
    <w:rsid w:val="00227C58"/>
    <w:rsid w:val="00237AF1"/>
    <w:rsid w:val="00241685"/>
    <w:rsid w:val="00243A12"/>
    <w:rsid w:val="00251C49"/>
    <w:rsid w:val="002578CF"/>
    <w:rsid w:val="00257E12"/>
    <w:rsid w:val="00260232"/>
    <w:rsid w:val="002630BB"/>
    <w:rsid w:val="002633D0"/>
    <w:rsid w:val="00263592"/>
    <w:rsid w:val="002638CE"/>
    <w:rsid w:val="00277421"/>
    <w:rsid w:val="002848A5"/>
    <w:rsid w:val="00290FD6"/>
    <w:rsid w:val="002A36A6"/>
    <w:rsid w:val="002B05D8"/>
    <w:rsid w:val="002B2308"/>
    <w:rsid w:val="002B3675"/>
    <w:rsid w:val="002B4F77"/>
    <w:rsid w:val="002B5CFF"/>
    <w:rsid w:val="002B7283"/>
    <w:rsid w:val="002C27FD"/>
    <w:rsid w:val="002D325F"/>
    <w:rsid w:val="003106A1"/>
    <w:rsid w:val="00320483"/>
    <w:rsid w:val="0032269C"/>
    <w:rsid w:val="00323046"/>
    <w:rsid w:val="003235F8"/>
    <w:rsid w:val="0032783A"/>
    <w:rsid w:val="00330077"/>
    <w:rsid w:val="00330C1C"/>
    <w:rsid w:val="00333389"/>
    <w:rsid w:val="003357A9"/>
    <w:rsid w:val="00345458"/>
    <w:rsid w:val="00346BBB"/>
    <w:rsid w:val="00362460"/>
    <w:rsid w:val="00372BB2"/>
    <w:rsid w:val="00377334"/>
    <w:rsid w:val="00377BF8"/>
    <w:rsid w:val="00380260"/>
    <w:rsid w:val="00380344"/>
    <w:rsid w:val="003822EE"/>
    <w:rsid w:val="003855E1"/>
    <w:rsid w:val="00397061"/>
    <w:rsid w:val="003A657B"/>
    <w:rsid w:val="003A749B"/>
    <w:rsid w:val="003B1A99"/>
    <w:rsid w:val="003D0CF9"/>
    <w:rsid w:val="003D3C7F"/>
    <w:rsid w:val="003E5C12"/>
    <w:rsid w:val="003E6628"/>
    <w:rsid w:val="003F05D9"/>
    <w:rsid w:val="003F138F"/>
    <w:rsid w:val="00401F41"/>
    <w:rsid w:val="004044ED"/>
    <w:rsid w:val="00406301"/>
    <w:rsid w:val="00407E6C"/>
    <w:rsid w:val="00413A1E"/>
    <w:rsid w:val="00415EF6"/>
    <w:rsid w:val="00420C99"/>
    <w:rsid w:val="00425487"/>
    <w:rsid w:val="004307F0"/>
    <w:rsid w:val="00434880"/>
    <w:rsid w:val="004567B1"/>
    <w:rsid w:val="004617BA"/>
    <w:rsid w:val="00461AEE"/>
    <w:rsid w:val="0046593D"/>
    <w:rsid w:val="00466453"/>
    <w:rsid w:val="00472CF9"/>
    <w:rsid w:val="00475589"/>
    <w:rsid w:val="00476526"/>
    <w:rsid w:val="004835F0"/>
    <w:rsid w:val="00493118"/>
    <w:rsid w:val="0049730C"/>
    <w:rsid w:val="004B43F6"/>
    <w:rsid w:val="004B6BB5"/>
    <w:rsid w:val="004C09ED"/>
    <w:rsid w:val="004D3FF5"/>
    <w:rsid w:val="004D60F1"/>
    <w:rsid w:val="004F0FA4"/>
    <w:rsid w:val="0051699E"/>
    <w:rsid w:val="00516AF6"/>
    <w:rsid w:val="00521EA3"/>
    <w:rsid w:val="0052529E"/>
    <w:rsid w:val="00525DD5"/>
    <w:rsid w:val="00531070"/>
    <w:rsid w:val="00531596"/>
    <w:rsid w:val="00552861"/>
    <w:rsid w:val="005615EE"/>
    <w:rsid w:val="00561B58"/>
    <w:rsid w:val="00563B1A"/>
    <w:rsid w:val="00564AE7"/>
    <w:rsid w:val="00570B9A"/>
    <w:rsid w:val="00574E12"/>
    <w:rsid w:val="005778E0"/>
    <w:rsid w:val="00580452"/>
    <w:rsid w:val="00587E08"/>
    <w:rsid w:val="005907C9"/>
    <w:rsid w:val="005935F8"/>
    <w:rsid w:val="005A12A1"/>
    <w:rsid w:val="005A6B4D"/>
    <w:rsid w:val="005C3665"/>
    <w:rsid w:val="005C390E"/>
    <w:rsid w:val="005C4F15"/>
    <w:rsid w:val="005E193F"/>
    <w:rsid w:val="005E6CEC"/>
    <w:rsid w:val="005F14D8"/>
    <w:rsid w:val="005F19E5"/>
    <w:rsid w:val="005F351E"/>
    <w:rsid w:val="0060118C"/>
    <w:rsid w:val="00602D26"/>
    <w:rsid w:val="00606B06"/>
    <w:rsid w:val="00612A35"/>
    <w:rsid w:val="006259E7"/>
    <w:rsid w:val="006273AF"/>
    <w:rsid w:val="0063478A"/>
    <w:rsid w:val="0063661D"/>
    <w:rsid w:val="00647C4E"/>
    <w:rsid w:val="00651A2A"/>
    <w:rsid w:val="00656D04"/>
    <w:rsid w:val="00657A96"/>
    <w:rsid w:val="00663739"/>
    <w:rsid w:val="00665BCA"/>
    <w:rsid w:val="00676040"/>
    <w:rsid w:val="00676EAF"/>
    <w:rsid w:val="006812A3"/>
    <w:rsid w:val="006814A6"/>
    <w:rsid w:val="006837F6"/>
    <w:rsid w:val="006A4AEA"/>
    <w:rsid w:val="006B4ECB"/>
    <w:rsid w:val="006B596E"/>
    <w:rsid w:val="006C0D71"/>
    <w:rsid w:val="006C330A"/>
    <w:rsid w:val="006E0B45"/>
    <w:rsid w:val="006F110C"/>
    <w:rsid w:val="006F7FE8"/>
    <w:rsid w:val="00712C60"/>
    <w:rsid w:val="00715341"/>
    <w:rsid w:val="00720567"/>
    <w:rsid w:val="00721467"/>
    <w:rsid w:val="00723F6F"/>
    <w:rsid w:val="00731952"/>
    <w:rsid w:val="00745C61"/>
    <w:rsid w:val="00746B5B"/>
    <w:rsid w:val="00750CE9"/>
    <w:rsid w:val="00754696"/>
    <w:rsid w:val="007579BD"/>
    <w:rsid w:val="00762645"/>
    <w:rsid w:val="00763E77"/>
    <w:rsid w:val="00765345"/>
    <w:rsid w:val="00783B9F"/>
    <w:rsid w:val="0079079A"/>
    <w:rsid w:val="00791989"/>
    <w:rsid w:val="007941C8"/>
    <w:rsid w:val="007A5EE9"/>
    <w:rsid w:val="007A7B96"/>
    <w:rsid w:val="007B0D4A"/>
    <w:rsid w:val="007C2DE6"/>
    <w:rsid w:val="007C3C8A"/>
    <w:rsid w:val="007C5FF8"/>
    <w:rsid w:val="007C6515"/>
    <w:rsid w:val="007D04FB"/>
    <w:rsid w:val="007D25BB"/>
    <w:rsid w:val="007D398B"/>
    <w:rsid w:val="007D3C94"/>
    <w:rsid w:val="007E57B8"/>
    <w:rsid w:val="007F15DD"/>
    <w:rsid w:val="007F54D0"/>
    <w:rsid w:val="00806BBA"/>
    <w:rsid w:val="00807F89"/>
    <w:rsid w:val="00810091"/>
    <w:rsid w:val="008103F9"/>
    <w:rsid w:val="00830CE6"/>
    <w:rsid w:val="00836BA0"/>
    <w:rsid w:val="0084754F"/>
    <w:rsid w:val="00851FD6"/>
    <w:rsid w:val="008579D0"/>
    <w:rsid w:val="008635C3"/>
    <w:rsid w:val="00863C17"/>
    <w:rsid w:val="008737D9"/>
    <w:rsid w:val="00874A6F"/>
    <w:rsid w:val="008822BA"/>
    <w:rsid w:val="00895CDC"/>
    <w:rsid w:val="00897927"/>
    <w:rsid w:val="008A430C"/>
    <w:rsid w:val="008D5C01"/>
    <w:rsid w:val="008D7F3F"/>
    <w:rsid w:val="008E06E7"/>
    <w:rsid w:val="008E22B8"/>
    <w:rsid w:val="008E5D33"/>
    <w:rsid w:val="00900B96"/>
    <w:rsid w:val="009026F4"/>
    <w:rsid w:val="00903F90"/>
    <w:rsid w:val="009067CA"/>
    <w:rsid w:val="00913739"/>
    <w:rsid w:val="009167EC"/>
    <w:rsid w:val="00917491"/>
    <w:rsid w:val="00920FEE"/>
    <w:rsid w:val="0092566B"/>
    <w:rsid w:val="0092596A"/>
    <w:rsid w:val="00926350"/>
    <w:rsid w:val="0095134E"/>
    <w:rsid w:val="00953796"/>
    <w:rsid w:val="00953ECC"/>
    <w:rsid w:val="00960050"/>
    <w:rsid w:val="00962E34"/>
    <w:rsid w:val="0097175C"/>
    <w:rsid w:val="00983F29"/>
    <w:rsid w:val="00987879"/>
    <w:rsid w:val="009910FE"/>
    <w:rsid w:val="00992A24"/>
    <w:rsid w:val="00995F2F"/>
    <w:rsid w:val="009A15B5"/>
    <w:rsid w:val="009A1D36"/>
    <w:rsid w:val="009A40C6"/>
    <w:rsid w:val="009A76DA"/>
    <w:rsid w:val="009B030D"/>
    <w:rsid w:val="009C4FA5"/>
    <w:rsid w:val="009C7609"/>
    <w:rsid w:val="009C7721"/>
    <w:rsid w:val="009D6811"/>
    <w:rsid w:val="009E6153"/>
    <w:rsid w:val="009F1B18"/>
    <w:rsid w:val="00A02C58"/>
    <w:rsid w:val="00A064E1"/>
    <w:rsid w:val="00A06626"/>
    <w:rsid w:val="00A15F8F"/>
    <w:rsid w:val="00A16E3D"/>
    <w:rsid w:val="00A1780A"/>
    <w:rsid w:val="00A3059F"/>
    <w:rsid w:val="00A34EEB"/>
    <w:rsid w:val="00A42DF1"/>
    <w:rsid w:val="00A42E18"/>
    <w:rsid w:val="00A56648"/>
    <w:rsid w:val="00A71BA5"/>
    <w:rsid w:val="00A72C57"/>
    <w:rsid w:val="00A7401F"/>
    <w:rsid w:val="00A8353B"/>
    <w:rsid w:val="00A83A6F"/>
    <w:rsid w:val="00A856EE"/>
    <w:rsid w:val="00A87DF0"/>
    <w:rsid w:val="00A97300"/>
    <w:rsid w:val="00AA4A55"/>
    <w:rsid w:val="00AA5DED"/>
    <w:rsid w:val="00AB2E84"/>
    <w:rsid w:val="00AB32ED"/>
    <w:rsid w:val="00AC391E"/>
    <w:rsid w:val="00AD75BE"/>
    <w:rsid w:val="00AE0EAB"/>
    <w:rsid w:val="00AE23A2"/>
    <w:rsid w:val="00AE3A00"/>
    <w:rsid w:val="00AE78CF"/>
    <w:rsid w:val="00AF01B3"/>
    <w:rsid w:val="00AF549B"/>
    <w:rsid w:val="00AF69D4"/>
    <w:rsid w:val="00B16A51"/>
    <w:rsid w:val="00B17BE4"/>
    <w:rsid w:val="00B21AF5"/>
    <w:rsid w:val="00B337D6"/>
    <w:rsid w:val="00B360B1"/>
    <w:rsid w:val="00B45127"/>
    <w:rsid w:val="00B4692F"/>
    <w:rsid w:val="00B543FA"/>
    <w:rsid w:val="00B568FA"/>
    <w:rsid w:val="00B66D98"/>
    <w:rsid w:val="00B75319"/>
    <w:rsid w:val="00B82270"/>
    <w:rsid w:val="00B95E98"/>
    <w:rsid w:val="00BA078D"/>
    <w:rsid w:val="00BA55D6"/>
    <w:rsid w:val="00BC016E"/>
    <w:rsid w:val="00BC7DB7"/>
    <w:rsid w:val="00BD0C53"/>
    <w:rsid w:val="00BD6D34"/>
    <w:rsid w:val="00BE1BB9"/>
    <w:rsid w:val="00BE6849"/>
    <w:rsid w:val="00BF3780"/>
    <w:rsid w:val="00C05885"/>
    <w:rsid w:val="00C07DEA"/>
    <w:rsid w:val="00C11E73"/>
    <w:rsid w:val="00C12F28"/>
    <w:rsid w:val="00C155E6"/>
    <w:rsid w:val="00C21A65"/>
    <w:rsid w:val="00C22049"/>
    <w:rsid w:val="00C303DB"/>
    <w:rsid w:val="00C31E0A"/>
    <w:rsid w:val="00C343CF"/>
    <w:rsid w:val="00C447A2"/>
    <w:rsid w:val="00C527A5"/>
    <w:rsid w:val="00C5409D"/>
    <w:rsid w:val="00C54AB4"/>
    <w:rsid w:val="00C54BAA"/>
    <w:rsid w:val="00C57FEA"/>
    <w:rsid w:val="00C63DBE"/>
    <w:rsid w:val="00C6483F"/>
    <w:rsid w:val="00C86B71"/>
    <w:rsid w:val="00C946B7"/>
    <w:rsid w:val="00CA0BA7"/>
    <w:rsid w:val="00CA3525"/>
    <w:rsid w:val="00CA783E"/>
    <w:rsid w:val="00CA7F5D"/>
    <w:rsid w:val="00CB1B3A"/>
    <w:rsid w:val="00CC7727"/>
    <w:rsid w:val="00CD4B89"/>
    <w:rsid w:val="00CE3C5E"/>
    <w:rsid w:val="00CE63B9"/>
    <w:rsid w:val="00CF16BD"/>
    <w:rsid w:val="00D00592"/>
    <w:rsid w:val="00D028A5"/>
    <w:rsid w:val="00D04D9F"/>
    <w:rsid w:val="00D27462"/>
    <w:rsid w:val="00D3230D"/>
    <w:rsid w:val="00D32722"/>
    <w:rsid w:val="00D32B9F"/>
    <w:rsid w:val="00D42E08"/>
    <w:rsid w:val="00D432F0"/>
    <w:rsid w:val="00D456BB"/>
    <w:rsid w:val="00D50E4A"/>
    <w:rsid w:val="00D52F8D"/>
    <w:rsid w:val="00D574D3"/>
    <w:rsid w:val="00D657AC"/>
    <w:rsid w:val="00D708BF"/>
    <w:rsid w:val="00D76A89"/>
    <w:rsid w:val="00D77710"/>
    <w:rsid w:val="00D9116F"/>
    <w:rsid w:val="00D92FD2"/>
    <w:rsid w:val="00D9341B"/>
    <w:rsid w:val="00D97652"/>
    <w:rsid w:val="00DA030B"/>
    <w:rsid w:val="00DA3807"/>
    <w:rsid w:val="00DB705C"/>
    <w:rsid w:val="00DD0616"/>
    <w:rsid w:val="00DD5365"/>
    <w:rsid w:val="00DE339E"/>
    <w:rsid w:val="00DF0C68"/>
    <w:rsid w:val="00E005A8"/>
    <w:rsid w:val="00E063A5"/>
    <w:rsid w:val="00E2083C"/>
    <w:rsid w:val="00E2151F"/>
    <w:rsid w:val="00E21847"/>
    <w:rsid w:val="00E24CE2"/>
    <w:rsid w:val="00E25912"/>
    <w:rsid w:val="00E33006"/>
    <w:rsid w:val="00E569CB"/>
    <w:rsid w:val="00E63640"/>
    <w:rsid w:val="00E643BA"/>
    <w:rsid w:val="00E728C5"/>
    <w:rsid w:val="00E84C42"/>
    <w:rsid w:val="00E855BE"/>
    <w:rsid w:val="00E86DBC"/>
    <w:rsid w:val="00E919CE"/>
    <w:rsid w:val="00E92C0C"/>
    <w:rsid w:val="00E93E38"/>
    <w:rsid w:val="00EA2736"/>
    <w:rsid w:val="00EA429B"/>
    <w:rsid w:val="00EA6E3A"/>
    <w:rsid w:val="00EC55A1"/>
    <w:rsid w:val="00EC6FC4"/>
    <w:rsid w:val="00ED069C"/>
    <w:rsid w:val="00ED4DAE"/>
    <w:rsid w:val="00ED59DA"/>
    <w:rsid w:val="00ED7FC1"/>
    <w:rsid w:val="00EE29BE"/>
    <w:rsid w:val="00EF3A1D"/>
    <w:rsid w:val="00F01A70"/>
    <w:rsid w:val="00F020E9"/>
    <w:rsid w:val="00F02236"/>
    <w:rsid w:val="00F07B79"/>
    <w:rsid w:val="00F10620"/>
    <w:rsid w:val="00F11025"/>
    <w:rsid w:val="00F12BE0"/>
    <w:rsid w:val="00F1646B"/>
    <w:rsid w:val="00F164B8"/>
    <w:rsid w:val="00F230E3"/>
    <w:rsid w:val="00F30102"/>
    <w:rsid w:val="00F31DD9"/>
    <w:rsid w:val="00F33ECC"/>
    <w:rsid w:val="00F40888"/>
    <w:rsid w:val="00F50DD9"/>
    <w:rsid w:val="00F51389"/>
    <w:rsid w:val="00F55C87"/>
    <w:rsid w:val="00F65527"/>
    <w:rsid w:val="00F7720A"/>
    <w:rsid w:val="00F91909"/>
    <w:rsid w:val="00F942DA"/>
    <w:rsid w:val="00FB401A"/>
    <w:rsid w:val="00FC57A4"/>
    <w:rsid w:val="00FC6184"/>
    <w:rsid w:val="00FD2480"/>
    <w:rsid w:val="00FD4D1D"/>
    <w:rsid w:val="00FD505F"/>
    <w:rsid w:val="00FD5152"/>
    <w:rsid w:val="00FD7CFF"/>
    <w:rsid w:val="00FE4851"/>
    <w:rsid w:val="00FE6FF1"/>
    <w:rsid w:val="00FF036B"/>
    <w:rsid w:val="00FF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23A5A12"/>
  <w15:docId w15:val="{0794BE9D-55E7-514E-8B38-9C8E2C746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37372"/>
    <w:pPr>
      <w:widowControl w:val="0"/>
      <w:autoSpaceDE w:val="0"/>
      <w:autoSpaceDN w:val="0"/>
      <w:ind w:left="115"/>
      <w:jc w:val="both"/>
    </w:pPr>
    <w:rPr>
      <w:rFonts w:ascii="Arial" w:eastAsia="Arial" w:hAnsi="Arial" w:cs="Arial"/>
      <w:sz w:val="16"/>
      <w:szCs w:val="16"/>
      <w:lang w:val="en-US" w:eastAsia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37372"/>
    <w:rPr>
      <w:rFonts w:ascii="Arial" w:eastAsia="Arial" w:hAnsi="Arial" w:cs="Arial"/>
      <w:sz w:val="16"/>
      <w:szCs w:val="16"/>
      <w:lang w:val="en-US" w:eastAsia="en-US" w:bidi="en-US"/>
    </w:rPr>
  </w:style>
  <w:style w:type="paragraph" w:styleId="NoSpacing">
    <w:name w:val="No Spacing"/>
    <w:link w:val="NoSpacingChar"/>
    <w:uiPriority w:val="1"/>
    <w:qFormat/>
    <w:rsid w:val="00137372"/>
    <w:rPr>
      <w:rFonts w:ascii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F164B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64B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B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B9A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34E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4E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4EEB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E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EEB"/>
    <w:rPr>
      <w:b/>
      <w:bCs/>
      <w:sz w:val="20"/>
      <w:szCs w:val="20"/>
      <w:lang w:val="en-GB"/>
    </w:rPr>
  </w:style>
  <w:style w:type="paragraph" w:styleId="NormalWeb">
    <w:name w:val="Normal (Web)"/>
    <w:basedOn w:val="Normal"/>
    <w:uiPriority w:val="99"/>
    <w:semiHidden/>
    <w:unhideWhenUsed/>
    <w:rsid w:val="00E2151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nb-NO" w:eastAsia="nb-NO"/>
    </w:rPr>
  </w:style>
  <w:style w:type="table" w:customStyle="1" w:styleId="Tablanormal41">
    <w:name w:val="Tabla normal 41"/>
    <w:basedOn w:val="TableNormal"/>
    <w:uiPriority w:val="44"/>
    <w:rsid w:val="00FD7CFF"/>
    <w:rPr>
      <w:rFonts w:eastAsiaTheme="minorHAnsi"/>
      <w:sz w:val="22"/>
      <w:szCs w:val="22"/>
      <w:lang w:val="nb-NO"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2013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30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013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130C"/>
    <w:rPr>
      <w:lang w:val="en-GB"/>
    </w:rPr>
  </w:style>
  <w:style w:type="paragraph" w:customStyle="1" w:styleId="EndNoteBibliographyTitle">
    <w:name w:val="EndNote Bibliography Title"/>
    <w:basedOn w:val="Normal"/>
    <w:link w:val="EndNoteBibliographyTitleChar"/>
    <w:rsid w:val="00723F6F"/>
    <w:pPr>
      <w:jc w:val="center"/>
    </w:pPr>
    <w:rPr>
      <w:rFonts w:ascii="Calibri" w:hAnsi="Calibri" w:cs="Calibri"/>
      <w:noProof/>
      <w:lang w:val="es-ES"/>
    </w:rPr>
  </w:style>
  <w:style w:type="character" w:customStyle="1" w:styleId="NoSpacingChar">
    <w:name w:val="No Spacing Char"/>
    <w:basedOn w:val="DefaultParagraphFont"/>
    <w:link w:val="NoSpacing"/>
    <w:uiPriority w:val="1"/>
    <w:rsid w:val="00723F6F"/>
    <w:rPr>
      <w:rFonts w:ascii="Times New Roman" w:hAnsi="Times New Roman" w:cs="Times New Roman"/>
    </w:rPr>
  </w:style>
  <w:style w:type="character" w:customStyle="1" w:styleId="EndNoteBibliographyTitleChar">
    <w:name w:val="EndNote Bibliography Title Char"/>
    <w:basedOn w:val="NoSpacingChar"/>
    <w:link w:val="EndNoteBibliographyTitle"/>
    <w:rsid w:val="00723F6F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723F6F"/>
    <w:rPr>
      <w:rFonts w:ascii="Calibri" w:hAnsi="Calibri" w:cs="Calibri"/>
      <w:noProof/>
      <w:lang w:val="es-ES"/>
    </w:rPr>
  </w:style>
  <w:style w:type="character" w:customStyle="1" w:styleId="EndNoteBibliographyChar">
    <w:name w:val="EndNote Bibliography Char"/>
    <w:basedOn w:val="NoSpacingChar"/>
    <w:link w:val="EndNoteBibliography"/>
    <w:rsid w:val="00723F6F"/>
    <w:rPr>
      <w:rFonts w:ascii="Calibri" w:hAnsi="Calibri" w:cs="Calibri"/>
      <w:noProof/>
    </w:rPr>
  </w:style>
  <w:style w:type="paragraph" w:styleId="Revision">
    <w:name w:val="Revision"/>
    <w:hidden/>
    <w:uiPriority w:val="99"/>
    <w:semiHidden/>
    <w:rsid w:val="005C4F15"/>
    <w:rPr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07C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07C9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5907C9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5907C9"/>
  </w:style>
  <w:style w:type="paragraph" w:customStyle="1" w:styleId="MDPI12title">
    <w:name w:val="MDPI_1.2_title"/>
    <w:next w:val="MDPI13authornames"/>
    <w:qFormat/>
    <w:rsid w:val="00202A93"/>
    <w:pPr>
      <w:adjustRightInd w:val="0"/>
      <w:snapToGrid w:val="0"/>
      <w:spacing w:after="240" w:line="400" w:lineRule="exac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paragraph" w:customStyle="1" w:styleId="MDPI13authornames">
    <w:name w:val="MDPI_1.3_authornames"/>
    <w:basedOn w:val="Normal"/>
    <w:next w:val="MDPI14history"/>
    <w:qFormat/>
    <w:rsid w:val="00202A93"/>
    <w:pPr>
      <w:adjustRightInd w:val="0"/>
      <w:snapToGrid w:val="0"/>
      <w:spacing w:after="120" w:line="260" w:lineRule="atLeast"/>
    </w:pPr>
    <w:rPr>
      <w:rFonts w:ascii="Palatino Linotype" w:eastAsia="Times New Roman" w:hAnsi="Palatino Linotype" w:cs="Times New Roman"/>
      <w:b/>
      <w:color w:val="000000"/>
      <w:sz w:val="20"/>
      <w:szCs w:val="22"/>
      <w:lang w:val="en-US" w:eastAsia="de-DE" w:bidi="en-US"/>
    </w:rPr>
  </w:style>
  <w:style w:type="paragraph" w:customStyle="1" w:styleId="MDPI14history">
    <w:name w:val="MDPI_1.4_history"/>
    <w:basedOn w:val="Normal"/>
    <w:next w:val="Normal"/>
    <w:qFormat/>
    <w:rsid w:val="00202A93"/>
    <w:pPr>
      <w:adjustRightInd w:val="0"/>
      <w:snapToGrid w:val="0"/>
      <w:spacing w:before="120" w:line="200" w:lineRule="atLeast"/>
      <w:ind w:left="113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paragraph" w:customStyle="1" w:styleId="MDPI16affiliation">
    <w:name w:val="MDPI_1.6_affiliation"/>
    <w:basedOn w:val="Normal"/>
    <w:qFormat/>
    <w:rsid w:val="00202A93"/>
    <w:pPr>
      <w:adjustRightInd w:val="0"/>
      <w:snapToGrid w:val="0"/>
      <w:spacing w:line="200" w:lineRule="atLeast"/>
      <w:ind w:left="311" w:hanging="198"/>
    </w:pPr>
    <w:rPr>
      <w:rFonts w:ascii="Palatino Linotype" w:eastAsia="Times New Roman" w:hAnsi="Palatino Linotype" w:cs="Times New Roman"/>
      <w:color w:val="000000"/>
      <w:sz w:val="18"/>
      <w:szCs w:val="18"/>
      <w:lang w:val="en-US" w:eastAsia="de-DE" w:bidi="en-US"/>
    </w:rPr>
  </w:style>
  <w:style w:type="paragraph" w:customStyle="1" w:styleId="MDPI18keywords">
    <w:name w:val="MDPI_1.8_keywords"/>
    <w:basedOn w:val="Normal"/>
    <w:next w:val="Normal"/>
    <w:qFormat/>
    <w:rsid w:val="009067CA"/>
    <w:pPr>
      <w:adjustRightInd w:val="0"/>
      <w:snapToGrid w:val="0"/>
      <w:spacing w:before="240" w:line="260" w:lineRule="atLeast"/>
      <w:ind w:left="113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szCs w:val="22"/>
      <w:lang w:val="en-US" w:eastAsia="de-DE" w:bidi="en-US"/>
    </w:rPr>
  </w:style>
  <w:style w:type="character" w:styleId="Hyperlink">
    <w:name w:val="Hyperlink"/>
    <w:uiPriority w:val="99"/>
    <w:rsid w:val="00DD5365"/>
    <w:rPr>
      <w:color w:val="0000FF"/>
      <w:u w:val="single"/>
    </w:rPr>
  </w:style>
  <w:style w:type="paragraph" w:customStyle="1" w:styleId="MDPI61Citation">
    <w:name w:val="MDPI_6.1_Citation"/>
    <w:qFormat/>
    <w:rsid w:val="00DD5365"/>
    <w:pPr>
      <w:adjustRightInd w:val="0"/>
      <w:snapToGrid w:val="0"/>
      <w:spacing w:line="240" w:lineRule="atLeast"/>
      <w:ind w:right="113"/>
    </w:pPr>
    <w:rPr>
      <w:rFonts w:ascii="Palatino Linotype" w:eastAsia="SimSun" w:hAnsi="Palatino Linotype" w:cs="Cordia New"/>
      <w:sz w:val="14"/>
      <w:szCs w:val="22"/>
      <w:lang w:val="en-US" w:eastAsia="zh-CN"/>
    </w:rPr>
  </w:style>
  <w:style w:type="paragraph" w:customStyle="1" w:styleId="MDPI63Notes">
    <w:name w:val="MDPI_6.3_Notes"/>
    <w:qFormat/>
    <w:rsid w:val="00DD5365"/>
    <w:pPr>
      <w:adjustRightInd w:val="0"/>
      <w:snapToGrid w:val="0"/>
      <w:spacing w:after="120" w:line="240" w:lineRule="atLeast"/>
      <w:ind w:right="113"/>
    </w:pPr>
    <w:rPr>
      <w:rFonts w:ascii="Palatino Linotype" w:eastAsia="SimSun" w:hAnsi="Palatino Linotype" w:cs="Times New Roman"/>
      <w:snapToGrid w:val="0"/>
      <w:color w:val="000000"/>
      <w:sz w:val="14"/>
      <w:szCs w:val="20"/>
      <w:lang w:val="en-US" w:eastAsia="en-US" w:bidi="en-US"/>
    </w:rPr>
  </w:style>
  <w:style w:type="paragraph" w:customStyle="1" w:styleId="MDPI15academiceditor">
    <w:name w:val="MDPI_1.5_academic_editor"/>
    <w:qFormat/>
    <w:rsid w:val="00DD5365"/>
    <w:pPr>
      <w:adjustRightInd w:val="0"/>
      <w:snapToGrid w:val="0"/>
      <w:spacing w:before="240" w:line="240" w:lineRule="atLeast"/>
      <w:ind w:right="113"/>
    </w:pPr>
    <w:rPr>
      <w:rFonts w:ascii="Palatino Linotype" w:eastAsia="Times New Roman" w:hAnsi="Palatino Linotype" w:cs="Times New Roman"/>
      <w:color w:val="000000"/>
      <w:sz w:val="14"/>
      <w:szCs w:val="22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alentyn.oksenych@medisin.uio.n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valentyn.oksenych@medisin.uio.n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lentyn.oksenych@ntnu.no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5FEAE-9185-4024-9B0B-144498544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474</Words>
  <Characters>2517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NTNU DMF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Valentyn Oksenych</cp:lastModifiedBy>
  <cp:revision>31</cp:revision>
  <cp:lastPrinted>2021-12-11T14:21:00Z</cp:lastPrinted>
  <dcterms:created xsi:type="dcterms:W3CDTF">2019-03-12T13:03:00Z</dcterms:created>
  <dcterms:modified xsi:type="dcterms:W3CDTF">2021-12-11T15:35:00Z</dcterms:modified>
</cp:coreProperties>
</file>