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1E08" w14:textId="193DABC2" w:rsidR="002D1FCF" w:rsidRDefault="002D1FCF" w:rsidP="002D1FCF">
      <w:pPr>
        <w:widowControl/>
        <w:wordWrap/>
        <w:autoSpaceDE/>
        <w:autoSpaceDN/>
        <w:jc w:val="left"/>
        <w:rPr>
          <w:rFonts w:ascii="Times New Roman" w:eastAsiaTheme="minorHAnsi" w:hAnsi="Times New Roman" w:cs="Times New Roman"/>
          <w:kern w:val="0"/>
          <w:sz w:val="22"/>
        </w:rPr>
      </w:pPr>
      <w:r w:rsidRPr="00C36FE6">
        <w:rPr>
          <w:rFonts w:ascii="Times New Roman" w:eastAsiaTheme="minorHAnsi" w:hAnsi="Times New Roman" w:cs="Times New Roman"/>
          <w:kern w:val="0"/>
          <w:sz w:val="22"/>
        </w:rPr>
        <w:t xml:space="preserve">Table </w:t>
      </w:r>
      <w:r>
        <w:rPr>
          <w:rFonts w:ascii="Times New Roman" w:eastAsiaTheme="minorHAnsi" w:hAnsi="Times New Roman" w:cs="Times New Roman"/>
          <w:kern w:val="0"/>
          <w:sz w:val="22"/>
        </w:rPr>
        <w:t>1</w:t>
      </w:r>
      <w:r w:rsidRPr="00C36FE6">
        <w:rPr>
          <w:rFonts w:ascii="Times New Roman" w:eastAsiaTheme="minorHAnsi" w:hAnsi="Times New Roman" w:cs="Times New Roman"/>
          <w:kern w:val="0"/>
          <w:sz w:val="22"/>
        </w:rPr>
        <w:t>. Odds ratio (OR) and 95% confidence intervals (CI) of metabolic syndrome (</w:t>
      </w:r>
      <w:proofErr w:type="spellStart"/>
      <w:r w:rsidRPr="00C36FE6">
        <w:rPr>
          <w:rFonts w:ascii="Times New Roman" w:eastAsiaTheme="minorHAnsi" w:hAnsi="Times New Roman" w:cs="Times New Roman"/>
          <w:kern w:val="0"/>
          <w:sz w:val="22"/>
        </w:rPr>
        <w:t>MetS</w:t>
      </w:r>
      <w:proofErr w:type="spellEnd"/>
      <w:r w:rsidRPr="00C36FE6">
        <w:rPr>
          <w:rFonts w:ascii="Times New Roman" w:eastAsiaTheme="minorHAnsi" w:hAnsi="Times New Roman" w:cs="Times New Roman"/>
          <w:kern w:val="0"/>
          <w:sz w:val="22"/>
        </w:rPr>
        <w:t xml:space="preserve">) according to </w:t>
      </w:r>
      <w:r>
        <w:rPr>
          <w:rFonts w:ascii="Times New Roman" w:eastAsiaTheme="minorHAnsi" w:hAnsi="Times New Roman" w:cs="Times New Roman"/>
          <w:kern w:val="0"/>
          <w:sz w:val="22"/>
        </w:rPr>
        <w:t>quartiles of energy intake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2"/>
        <w:gridCol w:w="865"/>
        <w:gridCol w:w="432"/>
        <w:gridCol w:w="436"/>
        <w:gridCol w:w="866"/>
        <w:gridCol w:w="866"/>
        <w:gridCol w:w="1090"/>
        <w:gridCol w:w="293"/>
        <w:gridCol w:w="866"/>
        <w:gridCol w:w="433"/>
        <w:gridCol w:w="436"/>
        <w:gridCol w:w="866"/>
        <w:gridCol w:w="866"/>
        <w:gridCol w:w="1090"/>
      </w:tblGrid>
      <w:tr w:rsidR="002D1FCF" w:rsidRPr="00B319FC" w14:paraId="10FD631E" w14:textId="77777777" w:rsidTr="00E87033">
        <w:trPr>
          <w:trHeight w:val="42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0D0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val="de-DE" w:eastAsia="de-DE" w:bidi="en-US"/>
              </w:rPr>
              <w:t xml:space="preserve">　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B4DAB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F577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Men (n = 43 850)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B2881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DA02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5AFF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Women (n = 86 573)</w:t>
            </w:r>
          </w:p>
        </w:tc>
      </w:tr>
      <w:tr w:rsidR="002D1FCF" w:rsidRPr="00B319FC" w14:paraId="097B39BB" w14:textId="77777777" w:rsidTr="00E87033">
        <w:trPr>
          <w:trHeight w:val="252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0201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val="de-DE" w:eastAsia="de-DE" w:bidi="en-US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BA99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bidi="en-US"/>
              </w:rPr>
              <w:t>Q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 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59EC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Q 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A315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Q 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3645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Q4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C5A7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i/>
                <w:iCs/>
                <w:snapToGrid w:val="0"/>
                <w:color w:val="000000"/>
                <w:kern w:val="0"/>
                <w:szCs w:val="20"/>
                <w:lang w:eastAsia="de-DE" w:bidi="en-US"/>
              </w:rPr>
              <w:t>P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-value</w:t>
            </w:r>
          </w:p>
        </w:tc>
        <w:tc>
          <w:tcPr>
            <w:tcW w:w="107" w:type="pct"/>
            <w:noWrap/>
            <w:vAlign w:val="center"/>
            <w:hideMark/>
          </w:tcPr>
          <w:p w14:paraId="6D97FF77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306FD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Q 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E7AD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Q 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C7DA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 Q3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E265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Q 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0F4C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i/>
                <w:iCs/>
                <w:snapToGrid w:val="0"/>
                <w:color w:val="000000"/>
                <w:kern w:val="0"/>
                <w:szCs w:val="20"/>
                <w:lang w:eastAsia="de-DE" w:bidi="en-US"/>
              </w:rPr>
              <w:t>P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-value</w:t>
            </w:r>
          </w:p>
        </w:tc>
      </w:tr>
      <w:tr w:rsidR="002D1FCF" w:rsidRPr="00B319FC" w14:paraId="2F73691A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576280B1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Total energy intake (kcal/day, median) </w:t>
            </w:r>
          </w:p>
        </w:tc>
        <w:tc>
          <w:tcPr>
            <w:tcW w:w="316" w:type="pct"/>
            <w:vAlign w:val="center"/>
            <w:hideMark/>
          </w:tcPr>
          <w:p w14:paraId="78EFE44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1351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2614AFA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1654</w:t>
            </w:r>
          </w:p>
        </w:tc>
        <w:tc>
          <w:tcPr>
            <w:tcW w:w="316" w:type="pct"/>
            <w:vAlign w:val="center"/>
            <w:hideMark/>
          </w:tcPr>
          <w:p w14:paraId="02A2DD3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1931</w:t>
            </w:r>
          </w:p>
        </w:tc>
        <w:tc>
          <w:tcPr>
            <w:tcW w:w="316" w:type="pct"/>
            <w:vAlign w:val="center"/>
            <w:hideMark/>
          </w:tcPr>
          <w:p w14:paraId="3D0CD75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2416</w:t>
            </w:r>
          </w:p>
        </w:tc>
        <w:tc>
          <w:tcPr>
            <w:tcW w:w="397" w:type="pct"/>
            <w:vAlign w:val="center"/>
            <w:hideMark/>
          </w:tcPr>
          <w:p w14:paraId="30AD774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09C5AD65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vAlign w:val="center"/>
            <w:hideMark/>
          </w:tcPr>
          <w:p w14:paraId="7F99C3EB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1144</w:t>
            </w:r>
          </w:p>
        </w:tc>
        <w:tc>
          <w:tcPr>
            <w:tcW w:w="317" w:type="pct"/>
            <w:gridSpan w:val="2"/>
            <w:vAlign w:val="center"/>
            <w:hideMark/>
          </w:tcPr>
          <w:p w14:paraId="48FE1278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1509</w:t>
            </w:r>
          </w:p>
        </w:tc>
        <w:tc>
          <w:tcPr>
            <w:tcW w:w="316" w:type="pct"/>
            <w:vAlign w:val="center"/>
            <w:hideMark/>
          </w:tcPr>
          <w:p w14:paraId="5617686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1786</w:t>
            </w:r>
          </w:p>
        </w:tc>
        <w:tc>
          <w:tcPr>
            <w:tcW w:w="316" w:type="pct"/>
            <w:vAlign w:val="center"/>
            <w:hideMark/>
          </w:tcPr>
          <w:p w14:paraId="5B0DE77A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2237</w:t>
            </w:r>
          </w:p>
        </w:tc>
        <w:tc>
          <w:tcPr>
            <w:tcW w:w="397" w:type="pct"/>
            <w:vAlign w:val="center"/>
            <w:hideMark/>
          </w:tcPr>
          <w:p w14:paraId="3F7610E8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4DBF8E1D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7993D598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vertAlign w:val="superscript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Age (years, median) </w:t>
            </w:r>
          </w:p>
        </w:tc>
        <w:tc>
          <w:tcPr>
            <w:tcW w:w="316" w:type="pct"/>
            <w:noWrap/>
            <w:vAlign w:val="center"/>
            <w:hideMark/>
          </w:tcPr>
          <w:p w14:paraId="37762F8A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55.0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4C0A9CC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54.0</w:t>
            </w:r>
          </w:p>
        </w:tc>
        <w:tc>
          <w:tcPr>
            <w:tcW w:w="316" w:type="pct"/>
            <w:noWrap/>
            <w:vAlign w:val="center"/>
            <w:hideMark/>
          </w:tcPr>
          <w:p w14:paraId="4E2D110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53.0</w:t>
            </w:r>
          </w:p>
        </w:tc>
        <w:tc>
          <w:tcPr>
            <w:tcW w:w="316" w:type="pct"/>
            <w:vAlign w:val="center"/>
            <w:hideMark/>
          </w:tcPr>
          <w:p w14:paraId="31F2FCC1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51.0</w:t>
            </w:r>
          </w:p>
        </w:tc>
        <w:tc>
          <w:tcPr>
            <w:tcW w:w="397" w:type="pct"/>
            <w:noWrap/>
            <w:vAlign w:val="center"/>
            <w:hideMark/>
          </w:tcPr>
          <w:p w14:paraId="51D74F5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4C0B33D7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64D08F4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53.0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30157E4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53.0</w:t>
            </w:r>
          </w:p>
        </w:tc>
        <w:tc>
          <w:tcPr>
            <w:tcW w:w="316" w:type="pct"/>
            <w:noWrap/>
            <w:vAlign w:val="center"/>
            <w:hideMark/>
          </w:tcPr>
          <w:p w14:paraId="4399F0F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52.0</w:t>
            </w:r>
          </w:p>
        </w:tc>
        <w:tc>
          <w:tcPr>
            <w:tcW w:w="316" w:type="pct"/>
            <w:vAlign w:val="center"/>
            <w:hideMark/>
          </w:tcPr>
          <w:p w14:paraId="03BEDE2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50.0</w:t>
            </w:r>
          </w:p>
        </w:tc>
        <w:tc>
          <w:tcPr>
            <w:tcW w:w="397" w:type="pct"/>
            <w:noWrap/>
            <w:vAlign w:val="center"/>
            <w:hideMark/>
          </w:tcPr>
          <w:p w14:paraId="4C5E03AB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7FA0B05C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48BBC3F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Body mass index (kg/m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vertAlign w:val="superscript"/>
                <w:lang w:eastAsia="de-DE" w:bidi="en-US"/>
              </w:rPr>
              <w:t>2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, median)</w:t>
            </w:r>
          </w:p>
        </w:tc>
        <w:tc>
          <w:tcPr>
            <w:tcW w:w="316" w:type="pct"/>
            <w:noWrap/>
            <w:vAlign w:val="center"/>
            <w:hideMark/>
          </w:tcPr>
          <w:p w14:paraId="6659442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24.1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099958B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24.2</w:t>
            </w:r>
          </w:p>
        </w:tc>
        <w:tc>
          <w:tcPr>
            <w:tcW w:w="316" w:type="pct"/>
            <w:noWrap/>
            <w:vAlign w:val="center"/>
            <w:hideMark/>
          </w:tcPr>
          <w:p w14:paraId="5AECA98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24.4</w:t>
            </w:r>
          </w:p>
        </w:tc>
        <w:tc>
          <w:tcPr>
            <w:tcW w:w="316" w:type="pct"/>
            <w:vAlign w:val="center"/>
            <w:hideMark/>
          </w:tcPr>
          <w:p w14:paraId="442FE24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24.6</w:t>
            </w:r>
          </w:p>
        </w:tc>
        <w:tc>
          <w:tcPr>
            <w:tcW w:w="397" w:type="pct"/>
            <w:noWrap/>
            <w:vAlign w:val="center"/>
            <w:hideMark/>
          </w:tcPr>
          <w:p w14:paraId="7C098A6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</w:tcPr>
          <w:p w14:paraId="150F508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079062F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23.2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49319278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23.3</w:t>
            </w:r>
          </w:p>
        </w:tc>
        <w:tc>
          <w:tcPr>
            <w:tcW w:w="316" w:type="pct"/>
            <w:noWrap/>
            <w:vAlign w:val="center"/>
            <w:hideMark/>
          </w:tcPr>
          <w:p w14:paraId="0DCCDF4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23.4</w:t>
            </w:r>
          </w:p>
        </w:tc>
        <w:tc>
          <w:tcPr>
            <w:tcW w:w="316" w:type="pct"/>
            <w:vAlign w:val="center"/>
            <w:hideMark/>
          </w:tcPr>
          <w:p w14:paraId="079EB74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23.4</w:t>
            </w:r>
          </w:p>
        </w:tc>
        <w:tc>
          <w:tcPr>
            <w:tcW w:w="397" w:type="pct"/>
            <w:noWrap/>
            <w:vAlign w:val="center"/>
            <w:hideMark/>
          </w:tcPr>
          <w:p w14:paraId="6EE91A3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6C93126B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529AB2BB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Marital status (yes, %) </w:t>
            </w:r>
          </w:p>
        </w:tc>
        <w:tc>
          <w:tcPr>
            <w:tcW w:w="316" w:type="pct"/>
            <w:noWrap/>
            <w:vAlign w:val="center"/>
            <w:hideMark/>
          </w:tcPr>
          <w:p w14:paraId="13C78CC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92.8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69703D6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94.4</w:t>
            </w:r>
          </w:p>
        </w:tc>
        <w:tc>
          <w:tcPr>
            <w:tcW w:w="316" w:type="pct"/>
            <w:noWrap/>
            <w:vAlign w:val="center"/>
            <w:hideMark/>
          </w:tcPr>
          <w:p w14:paraId="11F172F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95.3</w:t>
            </w:r>
          </w:p>
        </w:tc>
        <w:tc>
          <w:tcPr>
            <w:tcW w:w="316" w:type="pct"/>
            <w:vAlign w:val="center"/>
            <w:hideMark/>
          </w:tcPr>
          <w:p w14:paraId="76D4249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94.4</w:t>
            </w:r>
          </w:p>
        </w:tc>
        <w:tc>
          <w:tcPr>
            <w:tcW w:w="397" w:type="pct"/>
            <w:noWrap/>
            <w:vAlign w:val="center"/>
            <w:hideMark/>
          </w:tcPr>
          <w:p w14:paraId="438C1A1B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70D25DA4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515F42A1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83.2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4E8C039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85.9</w:t>
            </w:r>
          </w:p>
        </w:tc>
        <w:tc>
          <w:tcPr>
            <w:tcW w:w="316" w:type="pct"/>
            <w:noWrap/>
            <w:vAlign w:val="center"/>
            <w:hideMark/>
          </w:tcPr>
          <w:p w14:paraId="6C7371C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88.3</w:t>
            </w:r>
          </w:p>
        </w:tc>
        <w:tc>
          <w:tcPr>
            <w:tcW w:w="316" w:type="pct"/>
            <w:vAlign w:val="center"/>
            <w:hideMark/>
          </w:tcPr>
          <w:p w14:paraId="23E1C88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89.8</w:t>
            </w:r>
          </w:p>
        </w:tc>
        <w:tc>
          <w:tcPr>
            <w:tcW w:w="397" w:type="pct"/>
            <w:noWrap/>
            <w:vAlign w:val="center"/>
            <w:hideMark/>
          </w:tcPr>
          <w:p w14:paraId="27D68AA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75BA4B5C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6136919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Education (</w:t>
            </w:r>
            <w:r w:rsidRPr="00B319FC">
              <w:rPr>
                <w:rFonts w:ascii="Times New Roman" w:eastAsia="바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≥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12 years, %) </w:t>
            </w:r>
          </w:p>
        </w:tc>
        <w:tc>
          <w:tcPr>
            <w:tcW w:w="316" w:type="pct"/>
            <w:noWrap/>
            <w:vAlign w:val="center"/>
            <w:hideMark/>
          </w:tcPr>
          <w:p w14:paraId="057B943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41.3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70F2A7D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42.1</w:t>
            </w:r>
          </w:p>
        </w:tc>
        <w:tc>
          <w:tcPr>
            <w:tcW w:w="316" w:type="pct"/>
            <w:noWrap/>
            <w:vAlign w:val="center"/>
            <w:hideMark/>
          </w:tcPr>
          <w:p w14:paraId="281E18C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44.9</w:t>
            </w:r>
          </w:p>
        </w:tc>
        <w:tc>
          <w:tcPr>
            <w:tcW w:w="316" w:type="pct"/>
            <w:vAlign w:val="center"/>
            <w:hideMark/>
          </w:tcPr>
          <w:p w14:paraId="25AA831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47.2</w:t>
            </w:r>
          </w:p>
        </w:tc>
        <w:tc>
          <w:tcPr>
            <w:tcW w:w="397" w:type="pct"/>
            <w:noWrap/>
            <w:vAlign w:val="center"/>
            <w:hideMark/>
          </w:tcPr>
          <w:p w14:paraId="19748EB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27937ED0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6074A8D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21.2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767EDBB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21.4</w:t>
            </w:r>
          </w:p>
        </w:tc>
        <w:tc>
          <w:tcPr>
            <w:tcW w:w="316" w:type="pct"/>
            <w:noWrap/>
            <w:vAlign w:val="center"/>
            <w:hideMark/>
          </w:tcPr>
          <w:p w14:paraId="7BBF9C2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24.6</w:t>
            </w:r>
          </w:p>
        </w:tc>
        <w:tc>
          <w:tcPr>
            <w:tcW w:w="316" w:type="pct"/>
            <w:vAlign w:val="center"/>
            <w:hideMark/>
          </w:tcPr>
          <w:p w14:paraId="00D63F2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29.5</w:t>
            </w:r>
          </w:p>
        </w:tc>
        <w:tc>
          <w:tcPr>
            <w:tcW w:w="397" w:type="pct"/>
            <w:noWrap/>
            <w:vAlign w:val="center"/>
            <w:hideMark/>
          </w:tcPr>
          <w:p w14:paraId="3640F9C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6783BC02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06EA037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Family income (</w:t>
            </w:r>
            <w:r w:rsidRPr="00B319FC">
              <w:rPr>
                <w:rFonts w:ascii="Times New Roman" w:eastAsia="바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≥</w:t>
            </w: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$3,000/month, %) </w:t>
            </w:r>
          </w:p>
        </w:tc>
        <w:tc>
          <w:tcPr>
            <w:tcW w:w="316" w:type="pct"/>
            <w:noWrap/>
            <w:vAlign w:val="center"/>
            <w:hideMark/>
          </w:tcPr>
          <w:p w14:paraId="5A935CD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46.3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625EA7C8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47.5</w:t>
            </w:r>
          </w:p>
        </w:tc>
        <w:tc>
          <w:tcPr>
            <w:tcW w:w="316" w:type="pct"/>
            <w:noWrap/>
            <w:vAlign w:val="center"/>
            <w:hideMark/>
          </w:tcPr>
          <w:p w14:paraId="64579C8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51.6</w:t>
            </w:r>
          </w:p>
        </w:tc>
        <w:tc>
          <w:tcPr>
            <w:tcW w:w="316" w:type="pct"/>
            <w:vAlign w:val="center"/>
            <w:hideMark/>
          </w:tcPr>
          <w:p w14:paraId="101C4D4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53.3</w:t>
            </w:r>
          </w:p>
        </w:tc>
        <w:tc>
          <w:tcPr>
            <w:tcW w:w="397" w:type="pct"/>
            <w:noWrap/>
            <w:vAlign w:val="center"/>
            <w:hideMark/>
          </w:tcPr>
          <w:p w14:paraId="28CD175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5F049B06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4EBC272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40.8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23369AD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41.1</w:t>
            </w:r>
          </w:p>
        </w:tc>
        <w:tc>
          <w:tcPr>
            <w:tcW w:w="316" w:type="pct"/>
            <w:noWrap/>
            <w:vAlign w:val="center"/>
            <w:hideMark/>
          </w:tcPr>
          <w:p w14:paraId="00DF399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44.9</w:t>
            </w:r>
          </w:p>
        </w:tc>
        <w:tc>
          <w:tcPr>
            <w:tcW w:w="316" w:type="pct"/>
            <w:vAlign w:val="center"/>
            <w:hideMark/>
          </w:tcPr>
          <w:p w14:paraId="0EB14FF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49.1</w:t>
            </w:r>
          </w:p>
        </w:tc>
        <w:tc>
          <w:tcPr>
            <w:tcW w:w="397" w:type="pct"/>
            <w:noWrap/>
            <w:vAlign w:val="center"/>
            <w:hideMark/>
          </w:tcPr>
          <w:p w14:paraId="4356799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08E8D413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43D07D9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Occupied (yes, %)</w:t>
            </w:r>
          </w:p>
        </w:tc>
        <w:tc>
          <w:tcPr>
            <w:tcW w:w="316" w:type="pct"/>
            <w:noWrap/>
            <w:vAlign w:val="center"/>
            <w:hideMark/>
          </w:tcPr>
          <w:p w14:paraId="306E835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77.1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1AB15BA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79.9</w:t>
            </w:r>
          </w:p>
        </w:tc>
        <w:tc>
          <w:tcPr>
            <w:tcW w:w="316" w:type="pct"/>
            <w:noWrap/>
            <w:vAlign w:val="center"/>
            <w:hideMark/>
          </w:tcPr>
          <w:p w14:paraId="2115CE3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82.7</w:t>
            </w:r>
          </w:p>
        </w:tc>
        <w:tc>
          <w:tcPr>
            <w:tcW w:w="316" w:type="pct"/>
            <w:vAlign w:val="center"/>
            <w:hideMark/>
          </w:tcPr>
          <w:p w14:paraId="5C95D951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85.4</w:t>
            </w:r>
          </w:p>
        </w:tc>
        <w:tc>
          <w:tcPr>
            <w:tcW w:w="397" w:type="pct"/>
            <w:noWrap/>
            <w:vAlign w:val="center"/>
            <w:hideMark/>
          </w:tcPr>
          <w:p w14:paraId="7BBEEC7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66835F1C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58E49DF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37.3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558E1DE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39.3</w:t>
            </w:r>
          </w:p>
        </w:tc>
        <w:tc>
          <w:tcPr>
            <w:tcW w:w="316" w:type="pct"/>
            <w:noWrap/>
            <w:vAlign w:val="center"/>
            <w:hideMark/>
          </w:tcPr>
          <w:p w14:paraId="481DC75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40.2</w:t>
            </w:r>
          </w:p>
        </w:tc>
        <w:tc>
          <w:tcPr>
            <w:tcW w:w="316" w:type="pct"/>
            <w:vAlign w:val="center"/>
            <w:hideMark/>
          </w:tcPr>
          <w:p w14:paraId="3976073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41.7</w:t>
            </w:r>
          </w:p>
        </w:tc>
        <w:tc>
          <w:tcPr>
            <w:tcW w:w="397" w:type="pct"/>
            <w:noWrap/>
            <w:vAlign w:val="center"/>
            <w:hideMark/>
          </w:tcPr>
          <w:p w14:paraId="7FFF86F1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160BF884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671C8E9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Current smoker (yes, %) </w:t>
            </w:r>
          </w:p>
        </w:tc>
        <w:tc>
          <w:tcPr>
            <w:tcW w:w="316" w:type="pct"/>
            <w:noWrap/>
            <w:vAlign w:val="center"/>
            <w:hideMark/>
          </w:tcPr>
          <w:p w14:paraId="4D96AE0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30.6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289E98A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30.5</w:t>
            </w:r>
          </w:p>
        </w:tc>
        <w:tc>
          <w:tcPr>
            <w:tcW w:w="316" w:type="pct"/>
            <w:noWrap/>
            <w:vAlign w:val="center"/>
            <w:hideMark/>
          </w:tcPr>
          <w:p w14:paraId="675350A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31.1</w:t>
            </w:r>
          </w:p>
        </w:tc>
        <w:tc>
          <w:tcPr>
            <w:tcW w:w="316" w:type="pct"/>
            <w:vAlign w:val="center"/>
            <w:hideMark/>
          </w:tcPr>
          <w:p w14:paraId="0249040A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35.3</w:t>
            </w:r>
          </w:p>
        </w:tc>
        <w:tc>
          <w:tcPr>
            <w:tcW w:w="397" w:type="pct"/>
            <w:noWrap/>
            <w:vAlign w:val="center"/>
            <w:hideMark/>
          </w:tcPr>
          <w:p w14:paraId="462C950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375EEE04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4FDDD53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3.01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0C49569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2.20</w:t>
            </w:r>
          </w:p>
        </w:tc>
        <w:tc>
          <w:tcPr>
            <w:tcW w:w="316" w:type="pct"/>
            <w:noWrap/>
            <w:vAlign w:val="center"/>
            <w:hideMark/>
          </w:tcPr>
          <w:p w14:paraId="748B3D0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2.15</w:t>
            </w:r>
          </w:p>
        </w:tc>
        <w:tc>
          <w:tcPr>
            <w:tcW w:w="316" w:type="pct"/>
            <w:vAlign w:val="center"/>
            <w:hideMark/>
          </w:tcPr>
          <w:p w14:paraId="1CB26BBA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1.98</w:t>
            </w:r>
          </w:p>
        </w:tc>
        <w:tc>
          <w:tcPr>
            <w:tcW w:w="397" w:type="pct"/>
            <w:noWrap/>
            <w:vAlign w:val="center"/>
            <w:hideMark/>
          </w:tcPr>
          <w:p w14:paraId="03DB7B0B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4F60CD95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6449972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Current drinker (yes, %) </w:t>
            </w:r>
          </w:p>
        </w:tc>
        <w:tc>
          <w:tcPr>
            <w:tcW w:w="316" w:type="pct"/>
            <w:noWrap/>
            <w:vAlign w:val="center"/>
            <w:hideMark/>
          </w:tcPr>
          <w:p w14:paraId="76396E2A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69.8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144432C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72.7</w:t>
            </w:r>
          </w:p>
        </w:tc>
        <w:tc>
          <w:tcPr>
            <w:tcW w:w="316" w:type="pct"/>
            <w:noWrap/>
            <w:vAlign w:val="center"/>
            <w:hideMark/>
          </w:tcPr>
          <w:p w14:paraId="175CB6F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74.1</w:t>
            </w:r>
          </w:p>
        </w:tc>
        <w:tc>
          <w:tcPr>
            <w:tcW w:w="316" w:type="pct"/>
            <w:vAlign w:val="center"/>
            <w:hideMark/>
          </w:tcPr>
          <w:p w14:paraId="5AE3DDD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74.8</w:t>
            </w:r>
          </w:p>
        </w:tc>
        <w:tc>
          <w:tcPr>
            <w:tcW w:w="397" w:type="pct"/>
            <w:noWrap/>
            <w:vAlign w:val="center"/>
            <w:hideMark/>
          </w:tcPr>
          <w:p w14:paraId="72C1B50D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0C4BA5EB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4D28D4F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30.0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327E716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28.7</w:t>
            </w:r>
          </w:p>
        </w:tc>
        <w:tc>
          <w:tcPr>
            <w:tcW w:w="316" w:type="pct"/>
            <w:noWrap/>
            <w:vAlign w:val="center"/>
            <w:hideMark/>
          </w:tcPr>
          <w:p w14:paraId="37D1515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30.8</w:t>
            </w:r>
          </w:p>
        </w:tc>
        <w:tc>
          <w:tcPr>
            <w:tcW w:w="316" w:type="pct"/>
            <w:vAlign w:val="center"/>
            <w:hideMark/>
          </w:tcPr>
          <w:p w14:paraId="74293C2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33.0</w:t>
            </w:r>
          </w:p>
        </w:tc>
        <w:tc>
          <w:tcPr>
            <w:tcW w:w="397" w:type="pct"/>
            <w:noWrap/>
            <w:vAlign w:val="center"/>
            <w:hideMark/>
          </w:tcPr>
          <w:p w14:paraId="6CF6B3E8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3F288C64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4FBBA22C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left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 xml:space="preserve">Regular exercise (yes, %) </w:t>
            </w:r>
          </w:p>
          <w:p w14:paraId="6C49520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left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Hypertension (yes, %)</w:t>
            </w:r>
          </w:p>
          <w:p w14:paraId="53DD4497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left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Diabetes (yes, %)</w:t>
            </w:r>
          </w:p>
          <w:p w14:paraId="6A9D318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left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Dyslipidemia (yes, %)</w:t>
            </w:r>
          </w:p>
        </w:tc>
        <w:tc>
          <w:tcPr>
            <w:tcW w:w="316" w:type="pct"/>
            <w:noWrap/>
            <w:vAlign w:val="center"/>
            <w:hideMark/>
          </w:tcPr>
          <w:p w14:paraId="2B826F6C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53.6</w:t>
            </w:r>
          </w:p>
          <w:p w14:paraId="45F9587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53.2</w:t>
            </w:r>
          </w:p>
          <w:p w14:paraId="09C41CC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35.5</w:t>
            </w:r>
          </w:p>
          <w:p w14:paraId="4391040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40.45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2D54D63D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56.9</w:t>
            </w:r>
          </w:p>
          <w:p w14:paraId="2AABBD80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52.7</w:t>
            </w:r>
          </w:p>
          <w:p w14:paraId="19919B17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35.2</w:t>
            </w:r>
          </w:p>
          <w:p w14:paraId="01F76EB1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40.00</w:t>
            </w:r>
          </w:p>
        </w:tc>
        <w:tc>
          <w:tcPr>
            <w:tcW w:w="316" w:type="pct"/>
            <w:noWrap/>
            <w:vAlign w:val="center"/>
            <w:hideMark/>
          </w:tcPr>
          <w:p w14:paraId="0C5E2BA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58.7</w:t>
            </w:r>
          </w:p>
          <w:p w14:paraId="13BD9E15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52.3</w:t>
            </w:r>
          </w:p>
          <w:p w14:paraId="6C665220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33.9</w:t>
            </w:r>
          </w:p>
          <w:p w14:paraId="2C6983A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40.11</w:t>
            </w:r>
          </w:p>
        </w:tc>
        <w:tc>
          <w:tcPr>
            <w:tcW w:w="316" w:type="pct"/>
            <w:vAlign w:val="center"/>
            <w:hideMark/>
          </w:tcPr>
          <w:p w14:paraId="66ECA72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59.3</w:t>
            </w:r>
          </w:p>
          <w:p w14:paraId="1FD5B5A6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51.0</w:t>
            </w:r>
          </w:p>
          <w:p w14:paraId="64A66E67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32.9</w:t>
            </w:r>
          </w:p>
          <w:p w14:paraId="5FE6621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40.05</w:t>
            </w:r>
          </w:p>
        </w:tc>
        <w:tc>
          <w:tcPr>
            <w:tcW w:w="397" w:type="pct"/>
            <w:noWrap/>
            <w:vAlign w:val="center"/>
            <w:hideMark/>
          </w:tcPr>
          <w:p w14:paraId="244E3C84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&lt;0.001</w:t>
            </w:r>
          </w:p>
          <w:p w14:paraId="687448D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&lt;0.001</w:t>
            </w:r>
          </w:p>
          <w:p w14:paraId="501BB62D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&lt;0.001</w:t>
            </w:r>
          </w:p>
          <w:p w14:paraId="5228B42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0.610</w:t>
            </w:r>
          </w:p>
        </w:tc>
        <w:tc>
          <w:tcPr>
            <w:tcW w:w="107" w:type="pct"/>
            <w:noWrap/>
            <w:vAlign w:val="center"/>
            <w:hideMark/>
          </w:tcPr>
          <w:p w14:paraId="7E948499" w14:textId="77777777" w:rsidR="002D1FCF" w:rsidRPr="00486A66" w:rsidRDefault="002D1FCF" w:rsidP="00E87033">
            <w:pPr>
              <w:spacing w:line="360" w:lineRule="auto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</w:p>
          <w:p w14:paraId="22AFDD84" w14:textId="77777777" w:rsidR="002D1FCF" w:rsidRPr="00486A66" w:rsidRDefault="002D1FCF" w:rsidP="00E87033">
            <w:pPr>
              <w:spacing w:line="360" w:lineRule="auto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</w:p>
          <w:p w14:paraId="4FD1D536" w14:textId="77777777" w:rsidR="002D1FCF" w:rsidRPr="00486A66" w:rsidRDefault="002D1FCF" w:rsidP="00E87033">
            <w:pPr>
              <w:spacing w:line="360" w:lineRule="auto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</w:p>
          <w:p w14:paraId="3FED64AA" w14:textId="77777777" w:rsidR="002D1FCF" w:rsidRPr="00486A66" w:rsidRDefault="002D1FCF" w:rsidP="00E87033">
            <w:pPr>
              <w:spacing w:line="360" w:lineRule="auto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113BA4C1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49.2</w:t>
            </w:r>
          </w:p>
          <w:p w14:paraId="382C2F2B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38.1</w:t>
            </w:r>
          </w:p>
          <w:p w14:paraId="121A612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20.5</w:t>
            </w:r>
          </w:p>
          <w:p w14:paraId="190E21E3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28.41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4E36B996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48.7</w:t>
            </w:r>
          </w:p>
          <w:p w14:paraId="247A8B35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39.2</w:t>
            </w:r>
          </w:p>
          <w:p w14:paraId="0C3B3052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20.2</w:t>
            </w:r>
          </w:p>
          <w:p w14:paraId="55B978E1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28.28</w:t>
            </w:r>
          </w:p>
        </w:tc>
        <w:tc>
          <w:tcPr>
            <w:tcW w:w="316" w:type="pct"/>
            <w:noWrap/>
            <w:vAlign w:val="center"/>
            <w:hideMark/>
          </w:tcPr>
          <w:p w14:paraId="475F2754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52.3</w:t>
            </w:r>
          </w:p>
          <w:p w14:paraId="2874A852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36.7</w:t>
            </w:r>
          </w:p>
          <w:p w14:paraId="1E6A0D5C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19.2</w:t>
            </w:r>
          </w:p>
          <w:p w14:paraId="658F4568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27.30</w:t>
            </w:r>
          </w:p>
        </w:tc>
        <w:tc>
          <w:tcPr>
            <w:tcW w:w="316" w:type="pct"/>
            <w:vAlign w:val="center"/>
            <w:hideMark/>
          </w:tcPr>
          <w:p w14:paraId="44668F75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54.5</w:t>
            </w:r>
          </w:p>
          <w:p w14:paraId="2D9A4BD4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33.6</w:t>
            </w:r>
          </w:p>
          <w:p w14:paraId="135BD311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17.6</w:t>
            </w:r>
          </w:p>
          <w:p w14:paraId="44BCFEDA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bidi="en-US"/>
              </w:rPr>
              <w:t>25.80</w:t>
            </w:r>
          </w:p>
        </w:tc>
        <w:tc>
          <w:tcPr>
            <w:tcW w:w="397" w:type="pct"/>
            <w:noWrap/>
            <w:vAlign w:val="center"/>
            <w:hideMark/>
          </w:tcPr>
          <w:p w14:paraId="2189DC92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&lt;0.001</w:t>
            </w:r>
          </w:p>
          <w:p w14:paraId="40DF8BAE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&lt;0.001</w:t>
            </w:r>
          </w:p>
          <w:p w14:paraId="5AFE665B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&lt;0.001</w:t>
            </w:r>
          </w:p>
          <w:p w14:paraId="6CA98A39" w14:textId="77777777" w:rsidR="002D1FCF" w:rsidRPr="00486A66" w:rsidRDefault="002D1FCF" w:rsidP="00E87033">
            <w:pPr>
              <w:widowControl/>
              <w:wordWrap/>
              <w:autoSpaceDE/>
              <w:adjustRightInd w:val="0"/>
              <w:snapToGrid w:val="0"/>
              <w:spacing w:line="360" w:lineRule="auto"/>
              <w:jc w:val="center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</w:pPr>
            <w:r w:rsidRPr="00486A66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2B302C30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119EB08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Macronutrient intake (% of energy)</w:t>
            </w:r>
          </w:p>
        </w:tc>
        <w:tc>
          <w:tcPr>
            <w:tcW w:w="316" w:type="pct"/>
            <w:noWrap/>
            <w:vAlign w:val="center"/>
            <w:hideMark/>
          </w:tcPr>
          <w:p w14:paraId="0FE6B024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2000160B" w14:textId="77777777" w:rsidR="002D1FCF" w:rsidRPr="00B319FC" w:rsidRDefault="002D1FCF" w:rsidP="00E8703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3E5A69FB" w14:textId="77777777" w:rsidR="002D1FCF" w:rsidRPr="00B319FC" w:rsidRDefault="002D1FCF" w:rsidP="00E8703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2DA08EB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97" w:type="pct"/>
            <w:noWrap/>
            <w:vAlign w:val="center"/>
          </w:tcPr>
          <w:p w14:paraId="038EBAE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107" w:type="pct"/>
            <w:noWrap/>
            <w:vAlign w:val="center"/>
            <w:hideMark/>
          </w:tcPr>
          <w:p w14:paraId="15A3DB0D" w14:textId="77777777" w:rsidR="002D1FCF" w:rsidRPr="00B319FC" w:rsidRDefault="002D1FCF" w:rsidP="00E8703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4A1733A0" w14:textId="77777777" w:rsidR="002D1FCF" w:rsidRPr="00B319FC" w:rsidRDefault="002D1FCF" w:rsidP="00E8703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772459E9" w14:textId="77777777" w:rsidR="002D1FCF" w:rsidRPr="00B319FC" w:rsidRDefault="002D1FCF" w:rsidP="00E8703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489A4936" w14:textId="77777777" w:rsidR="002D1FCF" w:rsidRPr="00B319FC" w:rsidRDefault="002D1FCF" w:rsidP="00E8703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61F7895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97" w:type="pct"/>
            <w:noWrap/>
            <w:vAlign w:val="center"/>
          </w:tcPr>
          <w:p w14:paraId="705C979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</w:tr>
      <w:tr w:rsidR="002D1FCF" w:rsidRPr="00B319FC" w14:paraId="033B0C3E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721BE70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  Carbohydrate</w:t>
            </w:r>
          </w:p>
        </w:tc>
        <w:tc>
          <w:tcPr>
            <w:tcW w:w="316" w:type="pct"/>
            <w:noWrap/>
            <w:vAlign w:val="center"/>
            <w:hideMark/>
          </w:tcPr>
          <w:p w14:paraId="337BF81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74.4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35E8D1A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74.1</w:t>
            </w:r>
          </w:p>
        </w:tc>
        <w:tc>
          <w:tcPr>
            <w:tcW w:w="316" w:type="pct"/>
            <w:noWrap/>
            <w:vAlign w:val="center"/>
            <w:hideMark/>
          </w:tcPr>
          <w:p w14:paraId="3FBF20CC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71.4</w:t>
            </w:r>
          </w:p>
        </w:tc>
        <w:tc>
          <w:tcPr>
            <w:tcW w:w="316" w:type="pct"/>
            <w:vAlign w:val="center"/>
            <w:hideMark/>
          </w:tcPr>
          <w:p w14:paraId="225A0FF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68.8</w:t>
            </w:r>
          </w:p>
        </w:tc>
        <w:tc>
          <w:tcPr>
            <w:tcW w:w="397" w:type="pct"/>
            <w:noWrap/>
            <w:vAlign w:val="center"/>
            <w:hideMark/>
          </w:tcPr>
          <w:p w14:paraId="742473F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3581ABC3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4AA73A5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72.8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0C7722E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73.6</w:t>
            </w:r>
          </w:p>
        </w:tc>
        <w:tc>
          <w:tcPr>
            <w:tcW w:w="316" w:type="pct"/>
            <w:noWrap/>
            <w:vAlign w:val="center"/>
            <w:hideMark/>
          </w:tcPr>
          <w:p w14:paraId="5181FFC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71.8</w:t>
            </w:r>
          </w:p>
        </w:tc>
        <w:tc>
          <w:tcPr>
            <w:tcW w:w="316" w:type="pct"/>
            <w:vAlign w:val="center"/>
            <w:hideMark/>
          </w:tcPr>
          <w:p w14:paraId="033F7B8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69.2</w:t>
            </w:r>
          </w:p>
        </w:tc>
        <w:tc>
          <w:tcPr>
            <w:tcW w:w="397" w:type="pct"/>
            <w:noWrap/>
            <w:vAlign w:val="center"/>
            <w:hideMark/>
          </w:tcPr>
          <w:p w14:paraId="3572768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6F25C573" w14:textId="77777777" w:rsidTr="00E87033">
        <w:trPr>
          <w:trHeight w:val="381"/>
        </w:trPr>
        <w:tc>
          <w:tcPr>
            <w:tcW w:w="1567" w:type="pct"/>
            <w:noWrap/>
            <w:vAlign w:val="center"/>
            <w:hideMark/>
          </w:tcPr>
          <w:p w14:paraId="0B516B29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 xml:space="preserve">  Protein</w:t>
            </w:r>
          </w:p>
        </w:tc>
        <w:tc>
          <w:tcPr>
            <w:tcW w:w="316" w:type="pct"/>
            <w:noWrap/>
            <w:vAlign w:val="center"/>
            <w:hideMark/>
          </w:tcPr>
          <w:p w14:paraId="4D88C60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12.3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132306D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12.4</w:t>
            </w:r>
          </w:p>
        </w:tc>
        <w:tc>
          <w:tcPr>
            <w:tcW w:w="316" w:type="pct"/>
            <w:noWrap/>
            <w:vAlign w:val="center"/>
            <w:hideMark/>
          </w:tcPr>
          <w:p w14:paraId="41C9D85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13.2</w:t>
            </w:r>
          </w:p>
        </w:tc>
        <w:tc>
          <w:tcPr>
            <w:tcW w:w="316" w:type="pct"/>
            <w:vAlign w:val="center"/>
            <w:hideMark/>
          </w:tcPr>
          <w:p w14:paraId="777C8B71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13.9</w:t>
            </w:r>
          </w:p>
        </w:tc>
        <w:tc>
          <w:tcPr>
            <w:tcW w:w="397" w:type="pct"/>
            <w:noWrap/>
            <w:vAlign w:val="center"/>
            <w:hideMark/>
          </w:tcPr>
          <w:p w14:paraId="7FFE5D17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noWrap/>
            <w:vAlign w:val="center"/>
            <w:hideMark/>
          </w:tcPr>
          <w:p w14:paraId="5C46430D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0E8721C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13.4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7127201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12.9</w:t>
            </w:r>
          </w:p>
        </w:tc>
        <w:tc>
          <w:tcPr>
            <w:tcW w:w="316" w:type="pct"/>
            <w:noWrap/>
            <w:vAlign w:val="center"/>
            <w:hideMark/>
          </w:tcPr>
          <w:p w14:paraId="0506DB9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13.5</w:t>
            </w:r>
          </w:p>
        </w:tc>
        <w:tc>
          <w:tcPr>
            <w:tcW w:w="316" w:type="pct"/>
            <w:vAlign w:val="center"/>
            <w:hideMark/>
          </w:tcPr>
          <w:p w14:paraId="7321E89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14.3</w:t>
            </w:r>
          </w:p>
        </w:tc>
        <w:tc>
          <w:tcPr>
            <w:tcW w:w="397" w:type="pct"/>
            <w:noWrap/>
            <w:vAlign w:val="center"/>
            <w:hideMark/>
          </w:tcPr>
          <w:p w14:paraId="76E5F646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  <w:tr w:rsidR="002D1FCF" w:rsidRPr="00B319FC" w14:paraId="00AE877B" w14:textId="77777777" w:rsidTr="00E87033">
        <w:trPr>
          <w:trHeight w:val="381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4CDE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ind w:firstLine="180"/>
              <w:jc w:val="left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Fat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B096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11.6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3A382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11.7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480D3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14.0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F0D3F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C079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D4184" w14:textId="77777777" w:rsidR="002D1FCF" w:rsidRPr="00B319FC" w:rsidRDefault="002D1FCF" w:rsidP="00E87033">
            <w:pPr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74E60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12.9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6A885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12.2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BC284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13.8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237B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16.1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13C2E" w14:textId="77777777" w:rsidR="002D1FCF" w:rsidRPr="00B319FC" w:rsidRDefault="002D1FCF" w:rsidP="00E87033">
            <w:pPr>
              <w:widowControl/>
              <w:wordWrap/>
              <w:autoSpaceDE/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</w:pPr>
            <w:r w:rsidRPr="00B319FC">
              <w:rPr>
                <w:rFonts w:ascii="Times New Roman" w:eastAsia="맑은 고딕" w:hAnsi="Times New Roman" w:cs="Times New Roman"/>
                <w:snapToGrid w:val="0"/>
                <w:color w:val="000000"/>
                <w:kern w:val="0"/>
                <w:szCs w:val="20"/>
                <w:lang w:eastAsia="de-DE" w:bidi="en-US"/>
              </w:rPr>
              <w:t>&lt;0.001</w:t>
            </w:r>
          </w:p>
        </w:tc>
      </w:tr>
    </w:tbl>
    <w:p w14:paraId="42903A32" w14:textId="77777777" w:rsidR="002D1FCF" w:rsidRPr="00B319FC" w:rsidRDefault="002D1FCF" w:rsidP="002E2FD9">
      <w:pPr>
        <w:pStyle w:val="MDPI43tablefooter"/>
        <w:ind w:left="0"/>
        <w:rPr>
          <w:rFonts w:eastAsiaTheme="minorHAnsi"/>
          <w:sz w:val="22"/>
        </w:rPr>
      </w:pPr>
      <w:r w:rsidRPr="00B319FC">
        <w:rPr>
          <w:rFonts w:eastAsiaTheme="minorHAnsi"/>
        </w:rPr>
        <w:t>Comparisons were made by Mantel-</w:t>
      </w:r>
      <w:proofErr w:type="spellStart"/>
      <w:r w:rsidRPr="00B319FC">
        <w:rPr>
          <w:rFonts w:eastAsiaTheme="minorHAnsi"/>
        </w:rPr>
        <w:t>Haenszel</w:t>
      </w:r>
      <w:proofErr w:type="spellEnd"/>
      <w:r w:rsidRPr="00B319FC">
        <w:rPr>
          <w:rFonts w:eastAsiaTheme="minorHAnsi"/>
        </w:rPr>
        <w:t xml:space="preserve"> chi-square test for categorical variables, and general linear regression for continuous variables</w:t>
      </w:r>
      <w:r w:rsidRPr="00B319FC">
        <w:rPr>
          <w:rFonts w:eastAsiaTheme="minorHAnsi"/>
          <w:sz w:val="22"/>
        </w:rPr>
        <w:t xml:space="preserve">. </w:t>
      </w:r>
    </w:p>
    <w:p w14:paraId="630E4650" w14:textId="1B605707" w:rsidR="009F3667" w:rsidRPr="00B319FC" w:rsidRDefault="0039042C" w:rsidP="00E87033">
      <w:pPr>
        <w:spacing w:line="276" w:lineRule="auto"/>
        <w:rPr>
          <w:rFonts w:ascii="Times New Roman" w:hAnsi="Times New Roman" w:cs="Times New Roman"/>
          <w:szCs w:val="20"/>
        </w:rPr>
      </w:pPr>
      <w:r w:rsidRPr="00B319FC">
        <w:rPr>
          <w:rFonts w:ascii="Times New Roman" w:hAnsi="Times New Roman" w:cs="Times New Roman"/>
          <w:b/>
          <w:bCs/>
          <w:szCs w:val="20"/>
        </w:rPr>
        <w:lastRenderedPageBreak/>
        <w:t xml:space="preserve">Table </w:t>
      </w:r>
      <w:r w:rsidR="00E87033">
        <w:rPr>
          <w:rFonts w:ascii="Times New Roman" w:hAnsi="Times New Roman" w:cs="Times New Roman"/>
          <w:b/>
          <w:bCs/>
          <w:szCs w:val="20"/>
        </w:rPr>
        <w:t>2</w:t>
      </w:r>
      <w:r w:rsidRPr="00B319FC">
        <w:rPr>
          <w:rFonts w:ascii="Times New Roman" w:hAnsi="Times New Roman" w:cs="Times New Roman"/>
          <w:b/>
          <w:bCs/>
          <w:szCs w:val="20"/>
        </w:rPr>
        <w:t xml:space="preserve">. </w:t>
      </w:r>
      <w:r w:rsidR="009F3667" w:rsidRPr="00B319FC">
        <w:rPr>
          <w:rFonts w:ascii="Times New Roman" w:hAnsi="Times New Roman" w:cs="Times New Roman"/>
          <w:b/>
          <w:bCs/>
          <w:szCs w:val="20"/>
        </w:rPr>
        <w:t xml:space="preserve">Median macronutrient intake according to </w:t>
      </w:r>
      <w:proofErr w:type="spellStart"/>
      <w:r w:rsidR="009F3667" w:rsidRPr="00B319FC">
        <w:rPr>
          <w:rFonts w:ascii="Times New Roman" w:hAnsi="Times New Roman" w:cs="Times New Roman"/>
          <w:b/>
          <w:bCs/>
          <w:szCs w:val="20"/>
        </w:rPr>
        <w:t>MetS</w:t>
      </w:r>
      <w:proofErr w:type="spellEnd"/>
      <w:r w:rsidR="009F3667" w:rsidRPr="00B319FC">
        <w:rPr>
          <w:rFonts w:ascii="Times New Roman" w:hAnsi="Times New Roman" w:cs="Times New Roman"/>
          <w:b/>
          <w:bCs/>
          <w:szCs w:val="20"/>
        </w:rPr>
        <w:t xml:space="preserve"> and its components stratified by age group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41"/>
        <w:gridCol w:w="1907"/>
        <w:gridCol w:w="11"/>
        <w:gridCol w:w="1908"/>
        <w:gridCol w:w="1907"/>
        <w:gridCol w:w="1907"/>
        <w:gridCol w:w="79"/>
        <w:gridCol w:w="1959"/>
        <w:gridCol w:w="1839"/>
      </w:tblGrid>
      <w:tr w:rsidR="0039042C" w:rsidRPr="00B319FC" w14:paraId="3B08264F" w14:textId="77777777" w:rsidTr="00E87033">
        <w:trPr>
          <w:trHeight w:val="315"/>
        </w:trPr>
        <w:tc>
          <w:tcPr>
            <w:tcW w:w="62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60F09A" w14:textId="1CDD077E" w:rsidR="0039042C" w:rsidRPr="00B319FC" w:rsidRDefault="0039042C" w:rsidP="002E2FD9">
            <w:pPr>
              <w:pStyle w:val="MDPI42tablebody"/>
            </w:pPr>
          </w:p>
        </w:tc>
        <w:tc>
          <w:tcPr>
            <w:tcW w:w="805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B10E6" w14:textId="77777777" w:rsidR="0039042C" w:rsidRPr="00B319FC" w:rsidRDefault="0039042C" w:rsidP="002E2FD9">
            <w:pPr>
              <w:pStyle w:val="MDPI42tablebody"/>
            </w:pPr>
            <w:proofErr w:type="spellStart"/>
            <w:r w:rsidRPr="00B319FC">
              <w:t>MetS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C40FF0" w14:textId="77777777" w:rsidR="0039042C" w:rsidRPr="00B319FC" w:rsidRDefault="0039042C" w:rsidP="002E2FD9">
            <w:pPr>
              <w:pStyle w:val="MDPI42tablebody"/>
              <w:rPr>
                <w:color w:val="305496"/>
              </w:rPr>
            </w:pPr>
            <w:r w:rsidRPr="00B319FC">
              <w:rPr>
                <w:color w:val="305496"/>
              </w:rPr>
              <w:t>Abdominal obesity</w:t>
            </w:r>
          </w:p>
        </w:tc>
        <w:tc>
          <w:tcPr>
            <w:tcW w:w="72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9A42F80" w14:textId="77777777" w:rsidR="0039042C" w:rsidRPr="00B319FC" w:rsidRDefault="0039042C" w:rsidP="002E2FD9">
            <w:pPr>
              <w:pStyle w:val="MDPI42tablebody"/>
              <w:rPr>
                <w:color w:val="305496"/>
              </w:rPr>
            </w:pPr>
            <w:r w:rsidRPr="00B319FC">
              <w:rPr>
                <w:color w:val="305496"/>
              </w:rPr>
              <w:t>High triglyceride</w:t>
            </w:r>
          </w:p>
        </w:tc>
        <w:tc>
          <w:tcPr>
            <w:tcW w:w="72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BEF5A6" w14:textId="77777777" w:rsidR="0039042C" w:rsidRPr="00B319FC" w:rsidRDefault="0039042C" w:rsidP="002E2FD9">
            <w:pPr>
              <w:pStyle w:val="MDPI42tablebody"/>
              <w:rPr>
                <w:color w:val="305496"/>
              </w:rPr>
            </w:pPr>
            <w:r w:rsidRPr="00B319FC">
              <w:rPr>
                <w:color w:val="305496"/>
              </w:rPr>
              <w:t>Low HDL-c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E2CB55" w14:textId="77777777" w:rsidR="0039042C" w:rsidRPr="00B319FC" w:rsidRDefault="0039042C" w:rsidP="002E2FD9">
            <w:pPr>
              <w:pStyle w:val="MDPI42tablebody"/>
              <w:rPr>
                <w:color w:val="305496"/>
              </w:rPr>
            </w:pPr>
            <w:r w:rsidRPr="00B319FC">
              <w:rPr>
                <w:color w:val="305496"/>
              </w:rPr>
              <w:t>High blood pressure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9F302F" w14:textId="77777777" w:rsidR="0039042C" w:rsidRPr="00B319FC" w:rsidRDefault="0039042C" w:rsidP="002E2FD9">
            <w:pPr>
              <w:pStyle w:val="MDPI42tablebody"/>
              <w:rPr>
                <w:color w:val="305496"/>
              </w:rPr>
            </w:pPr>
            <w:r w:rsidRPr="00B319FC">
              <w:rPr>
                <w:color w:val="305496"/>
              </w:rPr>
              <w:t>Hyperglycemia</w:t>
            </w:r>
          </w:p>
        </w:tc>
      </w:tr>
      <w:tr w:rsidR="0039042C" w:rsidRPr="00B319FC" w14:paraId="42DD958B" w14:textId="77777777" w:rsidTr="00E87033">
        <w:trPr>
          <w:trHeight w:val="315"/>
        </w:trPr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771F" w14:textId="66751FCC" w:rsidR="0039042C" w:rsidRPr="00B319FC" w:rsidRDefault="0039042C" w:rsidP="002E2FD9">
            <w:pPr>
              <w:pStyle w:val="MDPI42tablebody"/>
            </w:pPr>
          </w:p>
        </w:tc>
        <w:tc>
          <w:tcPr>
            <w:tcW w:w="80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B29B" w14:textId="77777777" w:rsidR="0039042C" w:rsidRPr="00B319FC" w:rsidRDefault="0039042C" w:rsidP="002E2FD9">
            <w:pPr>
              <w:pStyle w:val="MDPI42tablebody"/>
            </w:pPr>
            <w:r w:rsidRPr="00B319FC">
              <w:t>case/</w:t>
            </w:r>
            <w:proofErr w:type="spellStart"/>
            <w:r w:rsidRPr="00B319FC">
              <w:t>control</w:t>
            </w:r>
            <w:r w:rsidRPr="00B319F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D60C" w14:textId="59F75F70" w:rsidR="0039042C" w:rsidRPr="00B319FC" w:rsidRDefault="0039042C" w:rsidP="002E2FD9">
            <w:pPr>
              <w:pStyle w:val="MDPI42tablebody"/>
            </w:pPr>
            <w:r w:rsidRPr="00B319FC">
              <w:t>case/</w:t>
            </w:r>
            <w:proofErr w:type="spellStart"/>
            <w:r w:rsidRPr="00B319FC">
              <w:t>control</w:t>
            </w:r>
            <w:r w:rsidRPr="00B319F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8039" w14:textId="021538DD" w:rsidR="0039042C" w:rsidRPr="00B319FC" w:rsidRDefault="0039042C" w:rsidP="002E2FD9">
            <w:pPr>
              <w:pStyle w:val="MDPI42tablebody"/>
            </w:pPr>
            <w:r w:rsidRPr="00B319FC">
              <w:t>case/</w:t>
            </w:r>
            <w:proofErr w:type="spellStart"/>
            <w:r w:rsidRPr="00B319FC">
              <w:t>control</w:t>
            </w:r>
            <w:r w:rsidRPr="00B319F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D9E8" w14:textId="03331C5A" w:rsidR="0039042C" w:rsidRPr="00B319FC" w:rsidRDefault="0039042C" w:rsidP="002E2FD9">
            <w:pPr>
              <w:pStyle w:val="MDPI42tablebody"/>
            </w:pPr>
            <w:r w:rsidRPr="00B319FC">
              <w:t>case/</w:t>
            </w:r>
            <w:proofErr w:type="spellStart"/>
            <w:r w:rsidRPr="00B319FC">
              <w:t>control</w:t>
            </w:r>
            <w:r w:rsidRPr="00B319F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72E5" w14:textId="77777777" w:rsidR="0039042C" w:rsidRPr="00B319FC" w:rsidRDefault="0039042C" w:rsidP="002E2FD9">
            <w:pPr>
              <w:pStyle w:val="MDPI42tablebody"/>
            </w:pPr>
            <w:r w:rsidRPr="00B319FC">
              <w:t>case/</w:t>
            </w:r>
            <w:proofErr w:type="spellStart"/>
            <w:r w:rsidRPr="00B319FC">
              <w:t>control</w:t>
            </w:r>
            <w:r w:rsidRPr="00B319F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9E52" w14:textId="5AD366A9" w:rsidR="0039042C" w:rsidRPr="00B319FC" w:rsidRDefault="0039042C" w:rsidP="002E2FD9">
            <w:pPr>
              <w:pStyle w:val="MDPI42tablebody"/>
            </w:pPr>
            <w:r w:rsidRPr="00B319FC">
              <w:t>case/</w:t>
            </w:r>
            <w:proofErr w:type="spellStart"/>
            <w:r w:rsidRPr="00B319FC">
              <w:t>control</w:t>
            </w:r>
            <w:r w:rsidRPr="00B319FC">
              <w:rPr>
                <w:vertAlign w:val="superscript"/>
              </w:rPr>
              <w:t>a</w:t>
            </w:r>
            <w:proofErr w:type="spellEnd"/>
          </w:p>
        </w:tc>
      </w:tr>
      <w:tr w:rsidR="0039042C" w:rsidRPr="00B319FC" w14:paraId="6129E49B" w14:textId="77777777" w:rsidTr="00B319FC">
        <w:trPr>
          <w:trHeight w:val="315"/>
        </w:trPr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9BEC299" w14:textId="77777777" w:rsidR="0039042C" w:rsidRPr="00B319FC" w:rsidRDefault="0039042C" w:rsidP="002E2FD9">
            <w:pPr>
              <w:pStyle w:val="MDPI42tablebody"/>
              <w:rPr>
                <w:b/>
              </w:rPr>
            </w:pPr>
            <w:r w:rsidRPr="00B319FC">
              <w:rPr>
                <w:b/>
              </w:rPr>
              <w:t>Men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3C3DE6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1F83FC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1735D0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78292E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D0A186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D18D62" w14:textId="77777777" w:rsidR="0039042C" w:rsidRPr="00B319FC" w:rsidRDefault="0039042C" w:rsidP="002E2FD9">
            <w:pPr>
              <w:pStyle w:val="MDPI42tablebody"/>
            </w:pPr>
          </w:p>
        </w:tc>
      </w:tr>
      <w:tr w:rsidR="0039042C" w:rsidRPr="00B319FC" w14:paraId="3E2F6639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1F33FFD4" w14:textId="77777777" w:rsidR="0039042C" w:rsidRPr="00B319FC" w:rsidRDefault="0039042C" w:rsidP="002E2FD9">
            <w:pPr>
              <w:pStyle w:val="MDPI42tablebody"/>
            </w:pPr>
            <w:r w:rsidRPr="00B319FC">
              <w:t>Energy (kcal/day)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28EA229C" w14:textId="77777777" w:rsidR="0039042C" w:rsidRPr="00B319FC" w:rsidRDefault="0039042C" w:rsidP="002E2FD9">
            <w:pPr>
              <w:pStyle w:val="MDPI42tablebody"/>
            </w:pPr>
            <w:r w:rsidRPr="00B319FC"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393E9629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3113746B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5265F853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2CF45E9F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35DEC4C4" w14:textId="77777777" w:rsidR="0039042C" w:rsidRPr="00B319FC" w:rsidRDefault="0039042C" w:rsidP="002E2FD9">
            <w:pPr>
              <w:pStyle w:val="MDPI42tablebody"/>
            </w:pPr>
          </w:p>
        </w:tc>
      </w:tr>
      <w:tr w:rsidR="0039042C" w:rsidRPr="00B319FC" w14:paraId="56BD026B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3B717C70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0BBFA577" w14:textId="77777777" w:rsidR="0039042C" w:rsidRPr="00B319FC" w:rsidRDefault="0039042C" w:rsidP="002E2FD9">
            <w:pPr>
              <w:pStyle w:val="MDPI42tablebody"/>
            </w:pPr>
            <w:r w:rsidRPr="00B319FC">
              <w:t>1875 (1590,2241)/</w:t>
            </w:r>
          </w:p>
          <w:p w14:paraId="523B725D" w14:textId="77777777" w:rsidR="0039042C" w:rsidRPr="00B319FC" w:rsidRDefault="0039042C" w:rsidP="002E2FD9">
            <w:pPr>
              <w:pStyle w:val="MDPI42tablebody"/>
            </w:pPr>
            <w:r w:rsidRPr="00B319FC">
              <w:t>1846 (1568,2217)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D9F331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1904 (1614,2285)/</w:t>
            </w:r>
          </w:p>
          <w:p w14:paraId="6F7833B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1836 (1559,2203)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7164504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1860 (1576,2226)/</w:t>
            </w:r>
          </w:p>
          <w:p w14:paraId="30680C7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1851 (1571,2225)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22B2B08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1854 (1568,2215)/</w:t>
            </w:r>
          </w:p>
          <w:p w14:paraId="3C2C1F7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1855 (1574,2230)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03BEDC1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1865 (1570,2234)/</w:t>
            </w:r>
          </w:p>
          <w:p w14:paraId="4C0E0E0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1844 (1574,2217)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523C50A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1851 (1566,2225)/</w:t>
            </w:r>
          </w:p>
          <w:p w14:paraId="6EEEB5B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1856 (1575,2226)</w:t>
            </w:r>
          </w:p>
        </w:tc>
      </w:tr>
      <w:tr w:rsidR="0039042C" w:rsidRPr="00B319FC" w14:paraId="0B241118" w14:textId="77777777" w:rsidTr="00B319FC">
        <w:trPr>
          <w:trHeight w:val="315"/>
        </w:trPr>
        <w:tc>
          <w:tcPr>
            <w:tcW w:w="623" w:type="pct"/>
            <w:tcBorders>
              <w:bottom w:val="nil"/>
            </w:tcBorders>
            <w:shd w:val="clear" w:color="auto" w:fill="auto"/>
            <w:noWrap/>
            <w:hideMark/>
          </w:tcPr>
          <w:p w14:paraId="2C12A8DA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805" w:type="pct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E46ED6" w14:textId="77777777" w:rsidR="0039042C" w:rsidRPr="00B319FC" w:rsidRDefault="0039042C" w:rsidP="002E2FD9">
            <w:pPr>
              <w:pStyle w:val="MDPI42tablebody"/>
            </w:pPr>
            <w:r w:rsidRPr="00B319FC">
              <w:t>1778 (1525,2111)/</w:t>
            </w:r>
          </w:p>
          <w:p w14:paraId="707CF80F" w14:textId="77777777" w:rsidR="0039042C" w:rsidRPr="00B319FC" w:rsidRDefault="0039042C" w:rsidP="002E2FD9">
            <w:pPr>
              <w:pStyle w:val="MDPI42tablebody"/>
            </w:pPr>
            <w:r w:rsidRPr="00B319FC">
              <w:t>1774 (1511,2096)</w:t>
            </w:r>
            <w:bookmarkStart w:id="0" w:name="_GoBack"/>
            <w:bookmarkEnd w:id="0"/>
          </w:p>
        </w:tc>
        <w:tc>
          <w:tcPr>
            <w:tcW w:w="69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453C0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1809 (1541,2152)/</w:t>
            </w:r>
          </w:p>
          <w:p w14:paraId="4C1BC33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1763 (1505,2081)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1CC81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1778 (1522,2112)/</w:t>
            </w:r>
          </w:p>
          <w:p w14:paraId="4B34A2D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1774 (1511,2089)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57404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1772 (1518,2106)/</w:t>
            </w:r>
          </w:p>
          <w:p w14:paraId="5749FCD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1777 (1515,2098)</w:t>
            </w:r>
          </w:p>
        </w:tc>
        <w:tc>
          <w:tcPr>
            <w:tcW w:w="726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76D45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1770 (1516,2091)/</w:t>
            </w:r>
          </w:p>
          <w:p w14:paraId="05BE26C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1783 (1515,2110)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E2EAE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1769 (1514,2093)/</w:t>
            </w:r>
          </w:p>
          <w:p w14:paraId="1E5A596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1780 (1517,2105)</w:t>
            </w:r>
          </w:p>
        </w:tc>
      </w:tr>
      <w:tr w:rsidR="0039042C" w:rsidRPr="00B319FC" w14:paraId="4B8AF994" w14:textId="77777777" w:rsidTr="00B319FC">
        <w:trPr>
          <w:trHeight w:val="315"/>
        </w:trPr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1B08F4D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80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EAF" w14:textId="77777777" w:rsidR="0039042C" w:rsidRPr="00B319FC" w:rsidRDefault="0039042C" w:rsidP="002E2FD9">
            <w:pPr>
              <w:pStyle w:val="MDPI42tablebody"/>
            </w:pPr>
            <w:r w:rsidRPr="00B319FC">
              <w:t>1727 (1473,2032)/</w:t>
            </w:r>
          </w:p>
          <w:p w14:paraId="6C4FA4E1" w14:textId="77777777" w:rsidR="0039042C" w:rsidRPr="00B319FC" w:rsidRDefault="0039042C" w:rsidP="002E2FD9">
            <w:pPr>
              <w:pStyle w:val="MDPI42tablebody"/>
            </w:pPr>
            <w:r w:rsidRPr="00B319FC">
              <w:t>1711 (1471,2013)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C7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1751 (1500,2069)/</w:t>
            </w:r>
          </w:p>
          <w:p w14:paraId="1837E49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1700 (1459,1994)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3FE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1720 (1473,2017)/</w:t>
            </w:r>
          </w:p>
          <w:p w14:paraId="4281D40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1714 (1470,2019)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3EA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1709 (1463,1997)/</w:t>
            </w:r>
          </w:p>
          <w:p w14:paraId="496151C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1719 (1474,2025)</w:t>
            </w:r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44D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1716 (1473,2021)/</w:t>
            </w:r>
          </w:p>
          <w:p w14:paraId="3ADBD3A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1716 (1470,2014)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8D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1710 (1467,2011)/</w:t>
            </w:r>
          </w:p>
          <w:p w14:paraId="5F57EF7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1721 (1474,2024)</w:t>
            </w:r>
          </w:p>
        </w:tc>
      </w:tr>
      <w:tr w:rsidR="0039042C" w:rsidRPr="00B319FC" w14:paraId="7EF38147" w14:textId="77777777" w:rsidTr="00B319FC">
        <w:trPr>
          <w:trHeight w:val="315"/>
        </w:trPr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958FF0" w14:textId="77777777" w:rsidR="0039042C" w:rsidRPr="00B319FC" w:rsidRDefault="0039042C" w:rsidP="002E2FD9">
            <w:pPr>
              <w:pStyle w:val="MDPI42tablebody"/>
            </w:pPr>
            <w:r w:rsidRPr="00B319FC">
              <w:t>Carbohydrate (g/day)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B69D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95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6F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737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25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B3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48B9410C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5EB381BE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27854718" w14:textId="77777777" w:rsidR="0039042C" w:rsidRPr="00B319FC" w:rsidRDefault="0039042C" w:rsidP="002E2FD9">
            <w:pPr>
              <w:pStyle w:val="MDPI42tablebody"/>
            </w:pPr>
            <w:r w:rsidRPr="00B319FC">
              <w:t>327 (280,386)/</w:t>
            </w:r>
          </w:p>
          <w:p w14:paraId="3F051ADE" w14:textId="77777777" w:rsidR="0039042C" w:rsidRPr="00B319FC" w:rsidRDefault="0039042C" w:rsidP="002E2FD9">
            <w:pPr>
              <w:pStyle w:val="MDPI42tablebody"/>
            </w:pPr>
            <w:r w:rsidRPr="00B319FC">
              <w:t>324 (279,382)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1E4848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330 (282,394)/</w:t>
            </w:r>
          </w:p>
          <w:p w14:paraId="76BBF1C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322 (278,379)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2337198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324 (279,383)/</w:t>
            </w:r>
          </w:p>
          <w:p w14:paraId="13DA95A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324 (280,383)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43ACD49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327 (279,383)/</w:t>
            </w:r>
          </w:p>
          <w:p w14:paraId="58641D9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324 (279,383)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13CFEBF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325 (279,383)/</w:t>
            </w:r>
          </w:p>
          <w:p w14:paraId="2A9B5E5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324 (279,383)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257EBE4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322 (277,381)/</w:t>
            </w:r>
          </w:p>
          <w:p w14:paraId="0A570DC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325 (280,383)</w:t>
            </w:r>
          </w:p>
        </w:tc>
      </w:tr>
      <w:tr w:rsidR="0039042C" w:rsidRPr="00B319FC" w14:paraId="27A95433" w14:textId="77777777" w:rsidTr="00B319FC">
        <w:trPr>
          <w:trHeight w:val="315"/>
        </w:trPr>
        <w:tc>
          <w:tcPr>
            <w:tcW w:w="623" w:type="pct"/>
            <w:tcBorders>
              <w:bottom w:val="nil"/>
            </w:tcBorders>
            <w:shd w:val="clear" w:color="auto" w:fill="auto"/>
            <w:noWrap/>
            <w:hideMark/>
          </w:tcPr>
          <w:p w14:paraId="06013F75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805" w:type="pct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41B3B7" w14:textId="77777777" w:rsidR="0039042C" w:rsidRPr="00B319FC" w:rsidRDefault="0039042C" w:rsidP="002E2FD9">
            <w:pPr>
              <w:pStyle w:val="MDPI42tablebody"/>
            </w:pPr>
            <w:r w:rsidRPr="00B319FC">
              <w:t>316 (277,368)/</w:t>
            </w:r>
          </w:p>
          <w:p w14:paraId="78EC13AA" w14:textId="19674EAB" w:rsidR="0039042C" w:rsidRPr="00B319FC" w:rsidRDefault="0039042C" w:rsidP="002E2FD9">
            <w:pPr>
              <w:pStyle w:val="MDPI42tablebody"/>
            </w:pPr>
            <w:r w:rsidRPr="00B319FC">
              <w:t>317 (276,366)</w:t>
            </w:r>
          </w:p>
        </w:tc>
        <w:tc>
          <w:tcPr>
            <w:tcW w:w="69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BB486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321 (278,375)/</w:t>
            </w:r>
          </w:p>
          <w:p w14:paraId="12D4B98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315 (275,364)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DE7FC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317 (276,370)/</w:t>
            </w:r>
          </w:p>
          <w:p w14:paraId="43D7F7C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317 (276,365)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49D0B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318 (279,369)</w:t>
            </w:r>
          </w:p>
          <w:p w14:paraId="5DD87EC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/316 (275,366)</w:t>
            </w:r>
          </w:p>
        </w:tc>
        <w:tc>
          <w:tcPr>
            <w:tcW w:w="726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85708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315 (276,364)/</w:t>
            </w:r>
          </w:p>
          <w:p w14:paraId="7B3A3CF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318 (276,370)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418E6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314 (276,364)/</w:t>
            </w:r>
          </w:p>
          <w:p w14:paraId="61FFA6A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318 (276,369)</w:t>
            </w:r>
          </w:p>
        </w:tc>
      </w:tr>
      <w:tr w:rsidR="0039042C" w:rsidRPr="00B319FC" w14:paraId="3439C8EA" w14:textId="77777777" w:rsidTr="00B319FC">
        <w:trPr>
          <w:trHeight w:val="315"/>
        </w:trPr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60FE1D9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80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823D" w14:textId="77777777" w:rsidR="0039042C" w:rsidRPr="00B319FC" w:rsidRDefault="0039042C" w:rsidP="002E2FD9">
            <w:pPr>
              <w:pStyle w:val="MDPI42tablebody"/>
            </w:pPr>
            <w:r w:rsidRPr="00B319FC">
              <w:t>312 (274,359)/</w:t>
            </w:r>
          </w:p>
          <w:p w14:paraId="4A5819F3" w14:textId="129832CC" w:rsidR="0039042C" w:rsidRPr="00B319FC" w:rsidRDefault="0039042C" w:rsidP="002E2FD9">
            <w:pPr>
              <w:pStyle w:val="MDPI42tablebody"/>
            </w:pPr>
            <w:r w:rsidRPr="00B319FC">
              <w:t>311 (273,356)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4A2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315 (276,364)/</w:t>
            </w:r>
          </w:p>
          <w:p w14:paraId="5A70BF6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310 (272,354)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F14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312 (275,358)/</w:t>
            </w:r>
          </w:p>
          <w:p w14:paraId="1871C0A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312 (273,356)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06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313 (275,358)/</w:t>
            </w:r>
          </w:p>
          <w:p w14:paraId="6668387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311 (273,356)</w:t>
            </w:r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D4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311 (273,357)/</w:t>
            </w:r>
          </w:p>
          <w:p w14:paraId="4940A63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312 (273,356)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98B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309 (272,355)/</w:t>
            </w:r>
          </w:p>
          <w:p w14:paraId="598DE93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313 (274,359)</w:t>
            </w:r>
          </w:p>
        </w:tc>
      </w:tr>
      <w:tr w:rsidR="0039042C" w:rsidRPr="00B319FC" w14:paraId="2441DF98" w14:textId="77777777" w:rsidTr="00B319FC">
        <w:trPr>
          <w:trHeight w:val="315"/>
        </w:trPr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DD873C" w14:textId="77777777" w:rsidR="0039042C" w:rsidRPr="00B319FC" w:rsidRDefault="0039042C" w:rsidP="002E2FD9">
            <w:pPr>
              <w:pStyle w:val="MDPI42tablebody"/>
            </w:pPr>
            <w:r w:rsidRPr="00B319FC">
              <w:t>Protein (g/day)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48C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F13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28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DA6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955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7B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5D2B2539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0E2B8437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367BFC16" w14:textId="77777777" w:rsidR="0039042C" w:rsidRPr="00B319FC" w:rsidRDefault="0039042C" w:rsidP="002E2FD9">
            <w:pPr>
              <w:pStyle w:val="MDPI42tablebody"/>
            </w:pPr>
            <w:r w:rsidRPr="00B319FC">
              <w:t>63.1 (51,79)/</w:t>
            </w:r>
          </w:p>
          <w:p w14:paraId="4D82A41E" w14:textId="77777777" w:rsidR="0039042C" w:rsidRPr="00B319FC" w:rsidRDefault="0039042C" w:rsidP="002E2FD9">
            <w:pPr>
              <w:pStyle w:val="MDPI42tablebody"/>
            </w:pPr>
            <w:r w:rsidRPr="00B319FC">
              <w:t>61.4 (49,78)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7DF01B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64.3 (52,81)/</w:t>
            </w:r>
          </w:p>
          <w:p w14:paraId="3151BC1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60.7 (49,77)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27AAC7A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62.0 (49,78)/</w:t>
            </w:r>
          </w:p>
          <w:p w14:paraId="5DBA3C1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61.6 (49,78)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4C9F2F5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61.2 (49,77)/</w:t>
            </w:r>
          </w:p>
          <w:p w14:paraId="11E719C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61.9 (49,78)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69D4E1F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62.5 (50,78)/</w:t>
            </w:r>
          </w:p>
          <w:p w14:paraId="26ED0E6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61.3 (49,78)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6F4D76A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62.5 (50,78)/</w:t>
            </w:r>
          </w:p>
          <w:p w14:paraId="09CECA1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61.5 (49,78)</w:t>
            </w:r>
          </w:p>
        </w:tc>
      </w:tr>
      <w:tr w:rsidR="0039042C" w:rsidRPr="00B319FC" w14:paraId="067003D5" w14:textId="77777777" w:rsidTr="00B319FC">
        <w:trPr>
          <w:trHeight w:val="315"/>
        </w:trPr>
        <w:tc>
          <w:tcPr>
            <w:tcW w:w="623" w:type="pct"/>
            <w:tcBorders>
              <w:bottom w:val="nil"/>
            </w:tcBorders>
            <w:shd w:val="clear" w:color="auto" w:fill="auto"/>
            <w:noWrap/>
            <w:hideMark/>
          </w:tcPr>
          <w:p w14:paraId="5B3FF23E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805" w:type="pct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3D1C00" w14:textId="77777777" w:rsidR="0039042C" w:rsidRPr="00B319FC" w:rsidRDefault="0039042C" w:rsidP="002E2FD9">
            <w:pPr>
              <w:pStyle w:val="MDPI42tablebody"/>
            </w:pPr>
            <w:r w:rsidRPr="00B319FC">
              <w:t>59.3 (47,74)/</w:t>
            </w:r>
          </w:p>
          <w:p w14:paraId="2667FFEC" w14:textId="77777777" w:rsidR="0039042C" w:rsidRPr="00B319FC" w:rsidRDefault="0039042C" w:rsidP="002E2FD9">
            <w:pPr>
              <w:pStyle w:val="MDPI42tablebody"/>
            </w:pPr>
            <w:r w:rsidRPr="00B319FC">
              <w:t>58.3 (46,73)</w:t>
            </w:r>
          </w:p>
        </w:tc>
        <w:tc>
          <w:tcPr>
            <w:tcW w:w="69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D1C4F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60.3 (48,76)/</w:t>
            </w:r>
          </w:p>
          <w:p w14:paraId="507F305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57.8 (46,72)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6D90E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58.9 (47,73)/</w:t>
            </w:r>
          </w:p>
          <w:p w14:paraId="185DDDD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58.3 (46,73)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136F3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57.6 (46,72)/</w:t>
            </w:r>
          </w:p>
          <w:p w14:paraId="589E9E7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58.9 (47,74)</w:t>
            </w:r>
          </w:p>
        </w:tc>
        <w:tc>
          <w:tcPr>
            <w:tcW w:w="726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3152D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58.8 (47,73)/</w:t>
            </w:r>
          </w:p>
          <w:p w14:paraId="7744746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58.4 (47,73)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333D6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59.0 (47,73)/</w:t>
            </w:r>
          </w:p>
          <w:p w14:paraId="00C7A77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58.4 (47,73)</w:t>
            </w:r>
          </w:p>
        </w:tc>
      </w:tr>
      <w:tr w:rsidR="0039042C" w:rsidRPr="00B319FC" w14:paraId="0DECC87D" w14:textId="77777777" w:rsidTr="00B319FC">
        <w:trPr>
          <w:trHeight w:val="315"/>
        </w:trPr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24FAB12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80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825A" w14:textId="77777777" w:rsidR="0039042C" w:rsidRPr="00B319FC" w:rsidRDefault="0039042C" w:rsidP="002E2FD9">
            <w:pPr>
              <w:pStyle w:val="MDPI42tablebody"/>
            </w:pPr>
            <w:r w:rsidRPr="00B319FC">
              <w:t>56.4 (45,71)/</w:t>
            </w:r>
          </w:p>
          <w:p w14:paraId="7F2F82BA" w14:textId="77777777" w:rsidR="0039042C" w:rsidRPr="00B319FC" w:rsidRDefault="0039042C" w:rsidP="002E2FD9">
            <w:pPr>
              <w:pStyle w:val="MDPI42tablebody"/>
            </w:pPr>
            <w:r w:rsidRPr="00B319FC">
              <w:t>55.1 (44,70)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94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57.5 (46,73)/</w:t>
            </w:r>
          </w:p>
          <w:p w14:paraId="74EB771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54.6 (44,69)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14E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55.9 (44,70)/</w:t>
            </w:r>
          </w:p>
          <w:p w14:paraId="5D3F066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55.3 (44,70)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C1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54.8 (44,69)/</w:t>
            </w:r>
          </w:p>
          <w:p w14:paraId="089A32C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55.7 (45,70)</w:t>
            </w:r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BB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55.7 (44,70)/</w:t>
            </w:r>
          </w:p>
          <w:p w14:paraId="46B3BD1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55.2 (45,70)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60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55.9 (45,70)/</w:t>
            </w:r>
          </w:p>
          <w:p w14:paraId="333B886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55.3 (44,70)</w:t>
            </w:r>
          </w:p>
        </w:tc>
      </w:tr>
      <w:tr w:rsidR="0039042C" w:rsidRPr="00B319FC" w14:paraId="03E91422" w14:textId="77777777" w:rsidTr="00B319FC">
        <w:trPr>
          <w:trHeight w:val="315"/>
        </w:trPr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D41A8F" w14:textId="77777777" w:rsidR="0039042C" w:rsidRPr="00B319FC" w:rsidRDefault="0039042C" w:rsidP="002E2FD9">
            <w:pPr>
              <w:pStyle w:val="MDPI42tablebody"/>
            </w:pPr>
            <w:r w:rsidRPr="00B319FC">
              <w:t>Fat (g/day)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DCD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0B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FF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C1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79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7C0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7DC49199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1FB6172C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27A3BD04" w14:textId="77777777" w:rsidR="0039042C" w:rsidRPr="00B319FC" w:rsidRDefault="0039042C" w:rsidP="002E2FD9">
            <w:pPr>
              <w:pStyle w:val="MDPI42tablebody"/>
            </w:pPr>
            <w:r w:rsidRPr="00B319FC">
              <w:t>31.5 (23,43)/</w:t>
            </w:r>
          </w:p>
          <w:p w14:paraId="4F97079C" w14:textId="77777777" w:rsidR="0039042C" w:rsidRPr="00B319FC" w:rsidRDefault="0039042C" w:rsidP="002E2FD9">
            <w:pPr>
              <w:pStyle w:val="MDPI42tablebody"/>
            </w:pPr>
            <w:r w:rsidRPr="00B319FC">
              <w:t>30.7 (22,42)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00BDE9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32.5 (23,45)/</w:t>
            </w:r>
          </w:p>
          <w:p w14:paraId="1267F8F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30.3 (22,42)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39C5E92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31.1 (22,43)/</w:t>
            </w:r>
          </w:p>
          <w:p w14:paraId="788F42F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30.8 (22,42)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2B08822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30.4 (22,41)/</w:t>
            </w:r>
          </w:p>
          <w:p w14:paraId="0075E13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31.1 (22,43)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454DED0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30.9 (22,42)/</w:t>
            </w:r>
          </w:p>
          <w:p w14:paraId="598AC43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30.9 (22,43)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3B9555E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31.0 (22,43)/</w:t>
            </w:r>
          </w:p>
          <w:p w14:paraId="6B0D716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30.9 (22,42)</w:t>
            </w:r>
          </w:p>
        </w:tc>
      </w:tr>
      <w:tr w:rsidR="0039042C" w:rsidRPr="00B319FC" w14:paraId="00DD38D9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79128D4B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1DBDA6EF" w14:textId="77777777" w:rsidR="0039042C" w:rsidRPr="00B319FC" w:rsidRDefault="0039042C" w:rsidP="002E2FD9">
            <w:pPr>
              <w:pStyle w:val="MDPI42tablebody"/>
            </w:pPr>
            <w:r w:rsidRPr="00B319FC">
              <w:t>26.8 (19,37)/</w:t>
            </w:r>
          </w:p>
          <w:p w14:paraId="57C37A0B" w14:textId="6EA07BE3" w:rsidR="0039042C" w:rsidRPr="00B319FC" w:rsidRDefault="0039042C" w:rsidP="002E2FD9">
            <w:pPr>
              <w:pStyle w:val="MDPI42tablebody"/>
            </w:pPr>
            <w:r w:rsidRPr="00B319FC">
              <w:t>26.8 (19,37)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12DE55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27.7 (20,39)/</w:t>
            </w:r>
          </w:p>
          <w:p w14:paraId="58C32EC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26.4 (18,37)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329DE68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26.8 (19,37)/</w:t>
            </w:r>
          </w:p>
          <w:p w14:paraId="52E6D778" w14:textId="2D4E5EF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26.8 (19,37)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7CE504F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25.6 (18,36)/</w:t>
            </w:r>
          </w:p>
          <w:p w14:paraId="78FC408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27.1 (19,38)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00459D1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26.6 (19,37)/</w:t>
            </w:r>
          </w:p>
          <w:p w14:paraId="09A77D6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26.9 (19,37)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7982A54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26.6 (19,37)/</w:t>
            </w:r>
          </w:p>
          <w:p w14:paraId="240C246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26.9 (19,37)</w:t>
            </w:r>
          </w:p>
        </w:tc>
      </w:tr>
      <w:tr w:rsidR="0039042C" w:rsidRPr="00B319FC" w14:paraId="368562F1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  <w:hideMark/>
          </w:tcPr>
          <w:p w14:paraId="41DA7D80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  <w:hideMark/>
          </w:tcPr>
          <w:p w14:paraId="760D78D4" w14:textId="77777777" w:rsidR="0039042C" w:rsidRPr="00B319FC" w:rsidRDefault="0039042C" w:rsidP="002E2FD9">
            <w:pPr>
              <w:pStyle w:val="MDPI42tablebody"/>
            </w:pPr>
            <w:r w:rsidRPr="00B319FC">
              <w:t>24.4 (17,35)/</w:t>
            </w:r>
          </w:p>
          <w:p w14:paraId="7DE166CE" w14:textId="77777777" w:rsidR="0039042C" w:rsidRPr="00B319FC" w:rsidRDefault="0039042C" w:rsidP="002E2FD9">
            <w:pPr>
              <w:pStyle w:val="MDPI42tablebody"/>
            </w:pPr>
            <w:r w:rsidRPr="00B319FC">
              <w:lastRenderedPageBreak/>
              <w:t>23.9 (17,34)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B31EE8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25.5 (18,36)/</w:t>
            </w:r>
          </w:p>
          <w:p w14:paraId="5598E7C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23.4 (16,33)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6601316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24.3 (17,34)/</w:t>
            </w:r>
          </w:p>
          <w:p w14:paraId="56D15AB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23.9 (17,34)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3892FD7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23.0 (16,33)/</w:t>
            </w:r>
          </w:p>
          <w:p w14:paraId="7A11D0C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24.4 (17,34)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1882943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24.0 (16,34)/</w:t>
            </w:r>
          </w:p>
          <w:p w14:paraId="647CF7F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24.2 (17,34)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2942A85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24.2 (17,34)/</w:t>
            </w:r>
          </w:p>
          <w:p w14:paraId="7D40B5A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lastRenderedPageBreak/>
              <w:t>24.0 (16,34)</w:t>
            </w:r>
          </w:p>
        </w:tc>
      </w:tr>
      <w:tr w:rsidR="0039042C" w:rsidRPr="00B319FC" w14:paraId="658B7DFE" w14:textId="77777777" w:rsidTr="00B319FC">
        <w:trPr>
          <w:trHeight w:val="315"/>
        </w:trPr>
        <w:tc>
          <w:tcPr>
            <w:tcW w:w="623" w:type="pct"/>
            <w:shd w:val="clear" w:color="auto" w:fill="auto"/>
            <w:noWrap/>
          </w:tcPr>
          <w:p w14:paraId="363195E3" w14:textId="77777777" w:rsidR="0039042C" w:rsidRPr="00B319FC" w:rsidRDefault="0039042C" w:rsidP="002E2FD9">
            <w:pPr>
              <w:pStyle w:val="MDPI42tablebody"/>
              <w:rPr>
                <w:b/>
              </w:rPr>
            </w:pPr>
            <w:r w:rsidRPr="00B319FC">
              <w:rPr>
                <w:b/>
              </w:rPr>
              <w:lastRenderedPageBreak/>
              <w:t>Women</w:t>
            </w:r>
          </w:p>
        </w:tc>
        <w:tc>
          <w:tcPr>
            <w:tcW w:w="805" w:type="pct"/>
            <w:gridSpan w:val="3"/>
            <w:shd w:val="clear" w:color="auto" w:fill="auto"/>
            <w:noWrap/>
            <w:vAlign w:val="bottom"/>
          </w:tcPr>
          <w:p w14:paraId="274FF33E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693" w:type="pct"/>
            <w:shd w:val="clear" w:color="auto" w:fill="auto"/>
            <w:noWrap/>
            <w:vAlign w:val="bottom"/>
          </w:tcPr>
          <w:p w14:paraId="413359D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shd w:val="clear" w:color="auto" w:fill="auto"/>
            <w:noWrap/>
            <w:vAlign w:val="bottom"/>
          </w:tcPr>
          <w:p w14:paraId="6A09FEB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shd w:val="clear" w:color="auto" w:fill="auto"/>
            <w:noWrap/>
            <w:vAlign w:val="bottom"/>
          </w:tcPr>
          <w:p w14:paraId="1C7DB77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</w:tcPr>
          <w:p w14:paraId="1DF4ACF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</w:tcPr>
          <w:p w14:paraId="4E9C844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45D007F3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336D7030" w14:textId="77777777" w:rsidR="0039042C" w:rsidRPr="00B319FC" w:rsidRDefault="0039042C" w:rsidP="002E2FD9">
            <w:pPr>
              <w:pStyle w:val="MDPI42tablebody"/>
            </w:pPr>
            <w:r w:rsidRPr="00B319FC">
              <w:t>Energy (kcal/day)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08759F08" w14:textId="77777777" w:rsidR="0039042C" w:rsidRPr="00B319FC" w:rsidRDefault="0039042C" w:rsidP="002E2FD9">
            <w:pPr>
              <w:pStyle w:val="MDPI42tablebody"/>
            </w:pPr>
            <w:r w:rsidRPr="00B319FC">
              <w:t> 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2362B53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1CCF11D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4EEC3F8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84E9A8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5A8BF20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7FAEB8CE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58CDCB38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69FA0A4B" w14:textId="77777777" w:rsidR="0039042C" w:rsidRPr="00B319FC" w:rsidRDefault="0039042C" w:rsidP="002E2FD9">
            <w:pPr>
              <w:pStyle w:val="MDPI42tablebody"/>
            </w:pPr>
            <w:r w:rsidRPr="00B319FC">
              <w:t>1699 (1404,2044)/</w:t>
            </w:r>
          </w:p>
          <w:p w14:paraId="3869CF1D" w14:textId="77777777" w:rsidR="0039042C" w:rsidRPr="00B319FC" w:rsidRDefault="0039042C" w:rsidP="002E2FD9">
            <w:pPr>
              <w:pStyle w:val="MDPI42tablebody"/>
            </w:pPr>
            <w:r w:rsidRPr="00B319FC">
              <w:t>1703 (1393,2039)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4E3B6CA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1722 (1418,2062)/</w:t>
            </w:r>
          </w:p>
          <w:p w14:paraId="58C3B90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1693 (1386,2030)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679D24A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1700 (1393,2051)/</w:t>
            </w:r>
          </w:p>
          <w:p w14:paraId="12939A2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1703 (1395,2038)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438D4CD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1709 (1407,2043)/</w:t>
            </w:r>
          </w:p>
          <w:p w14:paraId="1ECAA8C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1699 (1388,2039)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FBABD9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1685 (1392,2021)/</w:t>
            </w:r>
          </w:p>
          <w:p w14:paraId="1A08A3D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1707 (1396,2044)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5881983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1691 (1395,2023)/</w:t>
            </w:r>
          </w:p>
          <w:p w14:paraId="7EB84EA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1704 (1395,2042)</w:t>
            </w:r>
          </w:p>
        </w:tc>
      </w:tr>
      <w:tr w:rsidR="0039042C" w:rsidRPr="00B319FC" w14:paraId="70F9A4AD" w14:textId="77777777" w:rsidTr="00B319FC">
        <w:trPr>
          <w:trHeight w:val="315"/>
        </w:trPr>
        <w:tc>
          <w:tcPr>
            <w:tcW w:w="668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6CF4AA26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3062A1" w14:textId="77777777" w:rsidR="0039042C" w:rsidRPr="00B319FC" w:rsidRDefault="0039042C" w:rsidP="002E2FD9">
            <w:pPr>
              <w:pStyle w:val="MDPI42tablebody"/>
            </w:pPr>
            <w:r w:rsidRPr="00B319FC">
              <w:t>1632 (1367,1937)/</w:t>
            </w:r>
          </w:p>
          <w:p w14:paraId="3844607A" w14:textId="77777777" w:rsidR="0039042C" w:rsidRPr="00B319FC" w:rsidRDefault="0039042C" w:rsidP="002E2FD9">
            <w:pPr>
              <w:pStyle w:val="MDPI42tablebody"/>
            </w:pPr>
            <w:r w:rsidRPr="00B319FC">
              <w:t>1635 (1342,1947)</w:t>
            </w:r>
          </w:p>
        </w:tc>
        <w:tc>
          <w:tcPr>
            <w:tcW w:w="726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3605A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1649 (1377,1958)/</w:t>
            </w:r>
          </w:p>
          <w:p w14:paraId="5D84D5F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1621 (1329,1935)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10C12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1629 (1352,1940)/</w:t>
            </w:r>
          </w:p>
          <w:p w14:paraId="39CE513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1635 (1350,1946)</w:t>
            </w:r>
          </w:p>
        </w:tc>
        <w:tc>
          <w:tcPr>
            <w:tcW w:w="754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0E0A8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1623 (1357,1929)/</w:t>
            </w:r>
          </w:p>
          <w:p w14:paraId="24B7110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1640 (1346,1954)</w:t>
            </w:r>
          </w:p>
        </w:tc>
        <w:tc>
          <w:tcPr>
            <w:tcW w:w="69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14D23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1630 (1356,1937)/</w:t>
            </w:r>
          </w:p>
          <w:p w14:paraId="1FD098C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1636 (1346,1949)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8241F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1627 (1347,1939)/</w:t>
            </w:r>
          </w:p>
          <w:p w14:paraId="40289C1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1636 (1351,1945)</w:t>
            </w:r>
          </w:p>
        </w:tc>
      </w:tr>
      <w:tr w:rsidR="0039042C" w:rsidRPr="00B319FC" w14:paraId="4EF8B3BC" w14:textId="77777777" w:rsidTr="00B319FC">
        <w:trPr>
          <w:trHeight w:val="315"/>
        </w:trPr>
        <w:tc>
          <w:tcPr>
            <w:tcW w:w="66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42F7E21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671" w14:textId="77777777" w:rsidR="0039042C" w:rsidRPr="00B319FC" w:rsidRDefault="0039042C" w:rsidP="002E2FD9">
            <w:pPr>
              <w:pStyle w:val="MDPI42tablebody"/>
            </w:pPr>
            <w:r w:rsidRPr="00B319FC">
              <w:t>1564 (1310,1842)/</w:t>
            </w:r>
          </w:p>
          <w:p w14:paraId="1E605759" w14:textId="77777777" w:rsidR="0039042C" w:rsidRPr="00B319FC" w:rsidRDefault="0039042C" w:rsidP="002E2FD9">
            <w:pPr>
              <w:pStyle w:val="MDPI42tablebody"/>
            </w:pPr>
            <w:r w:rsidRPr="00B319FC">
              <w:t>1571 (1308,1865)</w:t>
            </w:r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B0F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1573 (1318,1861)/</w:t>
            </w:r>
          </w:p>
          <w:p w14:paraId="35A815E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1560 (1292,1850)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C8B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1567 (1307,1854)/</w:t>
            </w:r>
          </w:p>
          <w:p w14:paraId="04E8EC7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1569 (1308,1857)</w:t>
            </w:r>
          </w:p>
        </w:tc>
        <w:tc>
          <w:tcPr>
            <w:tcW w:w="75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6E7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1553 (1298,1834)/</w:t>
            </w:r>
          </w:p>
          <w:p w14:paraId="0F2BE37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1581 (1316,1869)</w:t>
            </w:r>
          </w:p>
        </w:tc>
        <w:tc>
          <w:tcPr>
            <w:tcW w:w="6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97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1568 (1311,1848)/</w:t>
            </w:r>
          </w:p>
          <w:p w14:paraId="4D8400E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1568 (1303,1863)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7DD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1557 (1288,1830)/</w:t>
            </w:r>
          </w:p>
          <w:p w14:paraId="7EFD1AC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1573 (1316,1865)</w:t>
            </w:r>
          </w:p>
        </w:tc>
      </w:tr>
      <w:tr w:rsidR="0039042C" w:rsidRPr="00B319FC" w14:paraId="09C02B8F" w14:textId="77777777" w:rsidTr="00B319FC">
        <w:trPr>
          <w:trHeight w:val="315"/>
        </w:trPr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1407BE" w14:textId="77777777" w:rsidR="0039042C" w:rsidRPr="00B319FC" w:rsidRDefault="0039042C" w:rsidP="002E2FD9">
            <w:pPr>
              <w:pStyle w:val="MDPI42tablebody"/>
            </w:pPr>
            <w:r w:rsidRPr="00B319FC">
              <w:t>Carbohydrate (g/day)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2B3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EC3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6B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AB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12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B5B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26249C83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2C53C1C6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243DA4F2" w14:textId="77777777" w:rsidR="0039042C" w:rsidRPr="00B319FC" w:rsidRDefault="0039042C" w:rsidP="002E2FD9">
            <w:pPr>
              <w:pStyle w:val="MDPI42tablebody"/>
            </w:pPr>
            <w:r w:rsidRPr="00B319FC">
              <w:t>307 (252,359)/</w:t>
            </w:r>
          </w:p>
          <w:p w14:paraId="6BED8D7C" w14:textId="77777777" w:rsidR="0039042C" w:rsidRPr="00B319FC" w:rsidRDefault="0039042C" w:rsidP="002E2FD9">
            <w:pPr>
              <w:pStyle w:val="MDPI42tablebody"/>
            </w:pPr>
            <w:r w:rsidRPr="00B319FC">
              <w:t>305 (246,358)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1359C96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309 (252,361)/</w:t>
            </w:r>
          </w:p>
          <w:p w14:paraId="768F677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303 (244,357)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768199F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307 (248,362)/</w:t>
            </w:r>
          </w:p>
          <w:p w14:paraId="64FCB99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305 (246,357)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4E69222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308 (253,361)/</w:t>
            </w:r>
          </w:p>
          <w:p w14:paraId="32514BB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303 (244,357)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73D2F29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305 (248,357)/</w:t>
            </w:r>
          </w:p>
          <w:p w14:paraId="7EB06FE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305 (246,358)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51C1D8D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303 (247,355)/</w:t>
            </w:r>
          </w:p>
          <w:p w14:paraId="14A8ADE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305 (246,358)</w:t>
            </w:r>
          </w:p>
        </w:tc>
      </w:tr>
      <w:tr w:rsidR="0039042C" w:rsidRPr="00B319FC" w14:paraId="635874AC" w14:textId="77777777" w:rsidTr="00B319FC">
        <w:trPr>
          <w:trHeight w:val="315"/>
        </w:trPr>
        <w:tc>
          <w:tcPr>
            <w:tcW w:w="668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65951166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C95EA8" w14:textId="77777777" w:rsidR="0039042C" w:rsidRPr="00B319FC" w:rsidRDefault="0039042C" w:rsidP="002E2FD9">
            <w:pPr>
              <w:pStyle w:val="MDPI42tablebody"/>
            </w:pPr>
            <w:r w:rsidRPr="00B319FC">
              <w:t>302 (253,349)/</w:t>
            </w:r>
          </w:p>
          <w:p w14:paraId="22411C63" w14:textId="77777777" w:rsidR="0039042C" w:rsidRPr="00B319FC" w:rsidRDefault="0039042C" w:rsidP="002E2FD9">
            <w:pPr>
              <w:pStyle w:val="MDPI42tablebody"/>
            </w:pPr>
            <w:r w:rsidRPr="00B319FC">
              <w:t>299 (243,349)</w:t>
            </w:r>
          </w:p>
        </w:tc>
        <w:tc>
          <w:tcPr>
            <w:tcW w:w="726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EAD52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303 (253,350)/</w:t>
            </w:r>
          </w:p>
          <w:p w14:paraId="69FF6B0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297 (240,347)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B9675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301 (249,350)/</w:t>
            </w:r>
          </w:p>
          <w:p w14:paraId="11BE949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299 (244,348)</w:t>
            </w:r>
          </w:p>
        </w:tc>
        <w:tc>
          <w:tcPr>
            <w:tcW w:w="754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56C40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300 (250,347)/</w:t>
            </w:r>
          </w:p>
          <w:p w14:paraId="36AB780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299 (243,349)</w:t>
            </w:r>
          </w:p>
        </w:tc>
        <w:tc>
          <w:tcPr>
            <w:tcW w:w="69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29119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300 (248,349)/</w:t>
            </w:r>
          </w:p>
          <w:p w14:paraId="2195A92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299 (244,349)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86ED0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300 (246,347)/</w:t>
            </w:r>
          </w:p>
          <w:p w14:paraId="2440C1D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300 (245,349)</w:t>
            </w:r>
          </w:p>
        </w:tc>
      </w:tr>
      <w:tr w:rsidR="0039042C" w:rsidRPr="00B319FC" w14:paraId="4DB0623E" w14:textId="77777777" w:rsidTr="00B319FC">
        <w:trPr>
          <w:trHeight w:val="315"/>
        </w:trPr>
        <w:tc>
          <w:tcPr>
            <w:tcW w:w="66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380CD17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C6B2" w14:textId="77777777" w:rsidR="0039042C" w:rsidRPr="00B319FC" w:rsidRDefault="0039042C" w:rsidP="002E2FD9">
            <w:pPr>
              <w:pStyle w:val="MDPI42tablebody"/>
            </w:pPr>
            <w:r w:rsidRPr="00B319FC">
              <w:t>295 (247,339)/</w:t>
            </w:r>
          </w:p>
          <w:p w14:paraId="75FB5E3F" w14:textId="77777777" w:rsidR="0039042C" w:rsidRPr="00B319FC" w:rsidRDefault="0039042C" w:rsidP="002E2FD9">
            <w:pPr>
              <w:pStyle w:val="MDPI42tablebody"/>
            </w:pPr>
            <w:r w:rsidRPr="00B319FC">
              <w:t>293 (242,338)</w:t>
            </w:r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0F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295 (248,340)/</w:t>
            </w:r>
          </w:p>
          <w:p w14:paraId="1ED469B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292 (239,337)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1DC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295 (247,341)/</w:t>
            </w:r>
          </w:p>
          <w:p w14:paraId="44CAE05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293 (243,337)</w:t>
            </w:r>
          </w:p>
        </w:tc>
        <w:tc>
          <w:tcPr>
            <w:tcW w:w="75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D6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293 (245,337)/</w:t>
            </w:r>
          </w:p>
          <w:p w14:paraId="0E9D225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294 (244,340)</w:t>
            </w:r>
          </w:p>
        </w:tc>
        <w:tc>
          <w:tcPr>
            <w:tcW w:w="6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FB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294 (246,339)/</w:t>
            </w:r>
          </w:p>
          <w:p w14:paraId="22A307C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293 (243,338)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36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292 (241,335)/</w:t>
            </w:r>
          </w:p>
          <w:p w14:paraId="71BF29B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295 (246,340)</w:t>
            </w:r>
          </w:p>
        </w:tc>
      </w:tr>
      <w:tr w:rsidR="0039042C" w:rsidRPr="00B319FC" w14:paraId="2411C34A" w14:textId="77777777" w:rsidTr="00B319FC">
        <w:trPr>
          <w:trHeight w:val="315"/>
        </w:trPr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B5BBAB" w14:textId="77777777" w:rsidR="0039042C" w:rsidRPr="00B319FC" w:rsidRDefault="0039042C" w:rsidP="002E2FD9">
            <w:pPr>
              <w:pStyle w:val="MDPI42tablebody"/>
            </w:pPr>
            <w:r w:rsidRPr="00B319FC">
              <w:t>Protein (g/day)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4C1E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8D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B1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52B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F0C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C1E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50C04E5D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587DB7D6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6A02714B" w14:textId="77777777" w:rsidR="0039042C" w:rsidRPr="00B319FC" w:rsidRDefault="0039042C" w:rsidP="002E2FD9">
            <w:pPr>
              <w:pStyle w:val="MDPI42tablebody"/>
            </w:pPr>
            <w:r w:rsidRPr="00B319FC">
              <w:t>55.7 (44,71)/</w:t>
            </w:r>
          </w:p>
          <w:p w14:paraId="7AC1414E" w14:textId="77777777" w:rsidR="0039042C" w:rsidRPr="00B319FC" w:rsidRDefault="0039042C" w:rsidP="002E2FD9">
            <w:pPr>
              <w:pStyle w:val="MDPI42tablebody"/>
            </w:pPr>
            <w:r w:rsidRPr="00B319FC">
              <w:t>56.1 (44,71)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62F33F3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57.2 (45,72)/</w:t>
            </w:r>
          </w:p>
          <w:p w14:paraId="28CD718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55.7 (44,70)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6C884F1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55.6 (44,71)/</w:t>
            </w:r>
          </w:p>
          <w:p w14:paraId="444FB89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56.2 (44,71)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416872F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55.9 (44,71)/</w:t>
            </w:r>
          </w:p>
          <w:p w14:paraId="5F0F0A8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56.2 (44,71)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F12C71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55.3 (44,70)/</w:t>
            </w:r>
          </w:p>
          <w:p w14:paraId="6E6D6B9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56.3 (44,71)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76C65C3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56.1 (44,71)/</w:t>
            </w:r>
          </w:p>
          <w:p w14:paraId="32CBD53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56.1 (44,71)</w:t>
            </w:r>
          </w:p>
        </w:tc>
      </w:tr>
      <w:tr w:rsidR="0039042C" w:rsidRPr="00B319FC" w14:paraId="747844E2" w14:textId="77777777" w:rsidTr="00B319FC">
        <w:trPr>
          <w:trHeight w:val="315"/>
        </w:trPr>
        <w:tc>
          <w:tcPr>
            <w:tcW w:w="668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7C8B3161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F25027" w14:textId="77777777" w:rsidR="0039042C" w:rsidRPr="00B319FC" w:rsidRDefault="0039042C" w:rsidP="002E2FD9">
            <w:pPr>
              <w:pStyle w:val="MDPI42tablebody"/>
            </w:pPr>
            <w:r w:rsidRPr="00B319FC">
              <w:t>52.4 (42,67)/</w:t>
            </w:r>
          </w:p>
          <w:p w14:paraId="24F989AA" w14:textId="77777777" w:rsidR="0039042C" w:rsidRPr="00B319FC" w:rsidRDefault="0039042C" w:rsidP="002E2FD9">
            <w:pPr>
              <w:pStyle w:val="MDPI42tablebody"/>
            </w:pPr>
            <w:r w:rsidRPr="00B319FC">
              <w:t>53.3 (42,68)</w:t>
            </w:r>
          </w:p>
        </w:tc>
        <w:tc>
          <w:tcPr>
            <w:tcW w:w="726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22F9A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53.5 (42,68)/</w:t>
            </w:r>
          </w:p>
          <w:p w14:paraId="1CD063A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52.7 (41,67)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8C7576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52.2 (41,66)/</w:t>
            </w:r>
          </w:p>
          <w:p w14:paraId="0482D74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53.3 (42,68)</w:t>
            </w:r>
          </w:p>
        </w:tc>
        <w:tc>
          <w:tcPr>
            <w:tcW w:w="754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89AD7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52.1 (41,66)/</w:t>
            </w:r>
          </w:p>
          <w:p w14:paraId="7ED0781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53.5 (42,68)</w:t>
            </w:r>
          </w:p>
        </w:tc>
        <w:tc>
          <w:tcPr>
            <w:tcW w:w="69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9B09D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52.7 (42,67)/</w:t>
            </w:r>
          </w:p>
          <w:p w14:paraId="3CD46CD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53.3 (42,68)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61679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52.6 (41,67)/</w:t>
            </w:r>
          </w:p>
          <w:p w14:paraId="7FD0487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53.1 (42,67)</w:t>
            </w:r>
          </w:p>
        </w:tc>
      </w:tr>
      <w:tr w:rsidR="0039042C" w:rsidRPr="00B319FC" w14:paraId="5C41D7AF" w14:textId="77777777" w:rsidTr="00B319FC">
        <w:trPr>
          <w:trHeight w:val="315"/>
        </w:trPr>
        <w:tc>
          <w:tcPr>
            <w:tcW w:w="66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4F77B87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365" w14:textId="77777777" w:rsidR="0039042C" w:rsidRPr="00B319FC" w:rsidRDefault="0039042C" w:rsidP="002E2FD9">
            <w:pPr>
              <w:pStyle w:val="MDPI42tablebody"/>
            </w:pPr>
            <w:r w:rsidRPr="00B319FC">
              <w:t>49.3 (39,62)/</w:t>
            </w:r>
          </w:p>
          <w:p w14:paraId="7DD12339" w14:textId="77777777" w:rsidR="0039042C" w:rsidRPr="00B319FC" w:rsidRDefault="0039042C" w:rsidP="002E2FD9">
            <w:pPr>
              <w:pStyle w:val="MDPI42tablebody"/>
            </w:pPr>
            <w:r w:rsidRPr="00B319FC">
              <w:t>50.0 (40,64)</w:t>
            </w:r>
          </w:p>
        </w:tc>
        <w:tc>
          <w:tcPr>
            <w:tcW w:w="7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335F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49.7 (39,63)/</w:t>
            </w:r>
          </w:p>
          <w:p w14:paraId="6F5CB27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49.6 (39,63)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2E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49.4 (39,62)/</w:t>
            </w:r>
          </w:p>
          <w:p w14:paraId="476E2FB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49.8 (39,63)</w:t>
            </w:r>
          </w:p>
        </w:tc>
        <w:tc>
          <w:tcPr>
            <w:tcW w:w="75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78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48.9 (39,61)/</w:t>
            </w:r>
          </w:p>
          <w:p w14:paraId="63AD393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50.5 (40,64)</w:t>
            </w:r>
          </w:p>
        </w:tc>
        <w:tc>
          <w:tcPr>
            <w:tcW w:w="6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6CF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49.6 (39,63)/</w:t>
            </w:r>
          </w:p>
          <w:p w14:paraId="5855319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49.7 (39,63)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81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49.2 (39,62)/</w:t>
            </w:r>
          </w:p>
          <w:p w14:paraId="0CACCD0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49.9 (39,63)</w:t>
            </w:r>
          </w:p>
        </w:tc>
      </w:tr>
      <w:tr w:rsidR="0039042C" w:rsidRPr="00B319FC" w14:paraId="2227CD31" w14:textId="77777777" w:rsidTr="00B319FC">
        <w:trPr>
          <w:trHeight w:val="315"/>
        </w:trPr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FC4E7B" w14:textId="77777777" w:rsidR="0039042C" w:rsidRPr="00B319FC" w:rsidRDefault="0039042C" w:rsidP="002E2FD9">
            <w:pPr>
              <w:pStyle w:val="MDPI42tablebody"/>
            </w:pPr>
            <w:r w:rsidRPr="00B319FC">
              <w:t>Fat (g/day)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B2D4" w14:textId="77777777" w:rsidR="0039042C" w:rsidRPr="00B319FC" w:rsidRDefault="0039042C" w:rsidP="002E2FD9">
            <w:pPr>
              <w:pStyle w:val="MDPI42tablebody"/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94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0A7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EB2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11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2B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39042C" w:rsidRPr="00B319FC" w14:paraId="334EF8F5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6BF7968F" w14:textId="77777777" w:rsidR="0039042C" w:rsidRPr="00B319FC" w:rsidRDefault="0039042C" w:rsidP="002E2FD9">
            <w:pPr>
              <w:pStyle w:val="MDPI42tablebody"/>
            </w:pPr>
            <w:r w:rsidRPr="00B319FC">
              <w:t>40-49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1457C9EA" w14:textId="77777777" w:rsidR="0039042C" w:rsidRPr="00B319FC" w:rsidRDefault="0039042C" w:rsidP="002E2FD9">
            <w:pPr>
              <w:pStyle w:val="MDPI42tablebody"/>
            </w:pPr>
            <w:r w:rsidRPr="00B319FC">
              <w:t>25.3 (18,36)/</w:t>
            </w:r>
          </w:p>
          <w:p w14:paraId="06E9C118" w14:textId="77777777" w:rsidR="0039042C" w:rsidRPr="00B319FC" w:rsidRDefault="0039042C" w:rsidP="002E2FD9">
            <w:pPr>
              <w:pStyle w:val="MDPI42tablebody"/>
            </w:pPr>
            <w:r w:rsidRPr="00B319FC">
              <w:t>26.5 (19,37)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50A17A3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26.7 (19,37)/</w:t>
            </w:r>
          </w:p>
          <w:p w14:paraId="5DD9F77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26.3 (19,37)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0DF7F451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25.3 (17,36)/</w:t>
            </w:r>
          </w:p>
          <w:p w14:paraId="7C64779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26.5 (19,37)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354D474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25.5 (18,36)/</w:t>
            </w:r>
          </w:p>
          <w:p w14:paraId="70B4643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26.8 (19,37)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37510E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25.2 (18,36)/</w:t>
            </w:r>
          </w:p>
          <w:p w14:paraId="4D1765F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26.7 (19,37)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15B0412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26.2 (18,37)/</w:t>
            </w:r>
          </w:p>
          <w:p w14:paraId="25BF348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26.4 (19,37)</w:t>
            </w:r>
          </w:p>
        </w:tc>
      </w:tr>
      <w:tr w:rsidR="0039042C" w:rsidRPr="00B319FC" w14:paraId="1CAEB51C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77B1A7A4" w14:textId="77777777" w:rsidR="0039042C" w:rsidRPr="00B319FC" w:rsidRDefault="0039042C" w:rsidP="002E2FD9">
            <w:pPr>
              <w:pStyle w:val="MDPI42tablebody"/>
            </w:pPr>
            <w:r w:rsidRPr="00B319FC">
              <w:t>50-59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75793A35" w14:textId="77777777" w:rsidR="0039042C" w:rsidRPr="00B319FC" w:rsidRDefault="0039042C" w:rsidP="002E2FD9">
            <w:pPr>
              <w:pStyle w:val="MDPI42tablebody"/>
            </w:pPr>
            <w:r w:rsidRPr="00B319FC">
              <w:t>21.2 (15,30)/</w:t>
            </w:r>
          </w:p>
          <w:p w14:paraId="46BAF85E" w14:textId="77777777" w:rsidR="0039042C" w:rsidRPr="00B319FC" w:rsidRDefault="0039042C" w:rsidP="002E2FD9">
            <w:pPr>
              <w:pStyle w:val="MDPI42tablebody"/>
            </w:pPr>
            <w:r w:rsidRPr="00B319FC">
              <w:t>22.8 (16,32)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0DD7046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22.3 (15,32)/</w:t>
            </w:r>
          </w:p>
          <w:p w14:paraId="0CD04CC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22.4 (16,32)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2E1EC0C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21.4 (15,31)/</w:t>
            </w:r>
          </w:p>
          <w:p w14:paraId="6CD601C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22.8 (16,32)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69103D89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21.2 (14,30)/</w:t>
            </w:r>
          </w:p>
          <w:p w14:paraId="2F159ACB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23.1 (16,33)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6AE0386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21.8 (15,31)/</w:t>
            </w:r>
          </w:p>
          <w:p w14:paraId="36E0E5BE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22.8 (16,32)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6CDA7C84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21.8 (15,31)/</w:t>
            </w:r>
          </w:p>
          <w:p w14:paraId="14E7D3A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22.5 (16,32)</w:t>
            </w:r>
          </w:p>
        </w:tc>
      </w:tr>
      <w:tr w:rsidR="0039042C" w:rsidRPr="00B319FC" w14:paraId="47B9FAC0" w14:textId="77777777" w:rsidTr="00B319FC">
        <w:trPr>
          <w:trHeight w:val="315"/>
        </w:trPr>
        <w:tc>
          <w:tcPr>
            <w:tcW w:w="668" w:type="pct"/>
            <w:gridSpan w:val="2"/>
            <w:shd w:val="clear" w:color="auto" w:fill="auto"/>
            <w:noWrap/>
            <w:hideMark/>
          </w:tcPr>
          <w:p w14:paraId="7566C30B" w14:textId="77777777" w:rsidR="0039042C" w:rsidRPr="00B319FC" w:rsidRDefault="0039042C" w:rsidP="002E2FD9">
            <w:pPr>
              <w:pStyle w:val="MDPI42tablebody"/>
            </w:pPr>
            <w:r w:rsidRPr="00B319FC">
              <w:t>60-69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02556EF7" w14:textId="77777777" w:rsidR="0039042C" w:rsidRPr="00B319FC" w:rsidRDefault="0039042C" w:rsidP="002E2FD9">
            <w:pPr>
              <w:pStyle w:val="MDPI42tablebody"/>
            </w:pPr>
            <w:r w:rsidRPr="00B319FC">
              <w:t>18.4 (12,27)/</w:t>
            </w:r>
          </w:p>
          <w:p w14:paraId="228EB7D9" w14:textId="77777777" w:rsidR="0039042C" w:rsidRPr="00B319FC" w:rsidRDefault="0039042C" w:rsidP="002E2FD9">
            <w:pPr>
              <w:pStyle w:val="MDPI42tablebody"/>
            </w:pPr>
            <w:r w:rsidRPr="00B319FC">
              <w:t>19.6 (14,29)</w:t>
            </w:r>
          </w:p>
        </w:tc>
        <w:tc>
          <w:tcPr>
            <w:tcW w:w="726" w:type="pct"/>
            <w:gridSpan w:val="2"/>
            <w:shd w:val="clear" w:color="auto" w:fill="auto"/>
            <w:noWrap/>
            <w:vAlign w:val="bottom"/>
            <w:hideMark/>
          </w:tcPr>
          <w:p w14:paraId="582FC990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18.9 (13,27)/</w:t>
            </w:r>
          </w:p>
          <w:p w14:paraId="3C547FF7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19.4 (13,28)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10BDFAB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18.7 (12,27)/</w:t>
            </w:r>
          </w:p>
          <w:p w14:paraId="63487CCC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19.3 (13,28)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bottom"/>
            <w:hideMark/>
          </w:tcPr>
          <w:p w14:paraId="6EE88608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18.0 (12,26)/</w:t>
            </w:r>
          </w:p>
          <w:p w14:paraId="696ADEA2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19.9 (14,29)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43EBE543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19.0 (13,27)/</w:t>
            </w:r>
          </w:p>
          <w:p w14:paraId="4BC71135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19.3 (13,28)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14:paraId="2EEBFE3D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18.7 (13,27)/</w:t>
            </w:r>
          </w:p>
          <w:p w14:paraId="2E8537CA" w14:textId="77777777" w:rsidR="0039042C" w:rsidRPr="00B319FC" w:rsidRDefault="0039042C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19.3 (13,28)</w:t>
            </w:r>
          </w:p>
        </w:tc>
      </w:tr>
    </w:tbl>
    <w:p w14:paraId="43CEE389" w14:textId="30651507" w:rsidR="0039042C" w:rsidRPr="00B319FC" w:rsidRDefault="0039042C" w:rsidP="002E2FD9">
      <w:pPr>
        <w:pStyle w:val="MDPI43tablefooter"/>
      </w:pPr>
      <w:r w:rsidRPr="00B319FC">
        <w:t>HDL-c: High density lipoprotein cholesterol</w:t>
      </w:r>
    </w:p>
    <w:p w14:paraId="703B917F" w14:textId="77777777" w:rsidR="00367D81" w:rsidRDefault="0039042C" w:rsidP="002E2FD9">
      <w:pPr>
        <w:pStyle w:val="MDPI43tablefooter"/>
        <w:sectPr w:rsidR="00367D81" w:rsidSect="00144B58">
          <w:pgSz w:w="16838" w:h="11906" w:orient="landscape" w:code="9"/>
          <w:pgMar w:top="1440" w:right="1440" w:bottom="1440" w:left="1701" w:header="851" w:footer="992" w:gutter="0"/>
          <w:cols w:space="425"/>
          <w:docGrid w:linePitch="360"/>
        </w:sectPr>
      </w:pPr>
      <w:r w:rsidRPr="00B319FC">
        <w:rPr>
          <w:vertAlign w:val="superscript"/>
        </w:rPr>
        <w:t>a</w:t>
      </w:r>
      <w:r w:rsidRPr="00B319FC">
        <w:t xml:space="preserve"> Median (Interquartile range, Q</w:t>
      </w:r>
      <w:proofErr w:type="gramStart"/>
      <w:r w:rsidRPr="00B319FC">
        <w:t>1,Q</w:t>
      </w:r>
      <w:proofErr w:type="gramEnd"/>
      <w:r w:rsidRPr="00B319FC">
        <w:t>3).</w:t>
      </w:r>
    </w:p>
    <w:p w14:paraId="0D20BB7E" w14:textId="77777777" w:rsidR="00367D81" w:rsidRPr="006A145F" w:rsidRDefault="00367D81" w:rsidP="00367D81">
      <w:pPr>
        <w:pStyle w:val="ListParagraph"/>
        <w:widowControl/>
        <w:numPr>
          <w:ilvl w:val="0"/>
          <w:numId w:val="3"/>
        </w:numPr>
        <w:wordWrap/>
        <w:autoSpaceDE/>
        <w:spacing w:line="276" w:lineRule="auto"/>
        <w:jc w:val="left"/>
        <w:rPr>
          <w:rFonts w:ascii="Times New Roman" w:eastAsiaTheme="minorHAnsi" w:hAnsi="Times New Roman" w:cs="Times New Roman"/>
          <w:color w:val="0000FF"/>
          <w:kern w:val="0"/>
          <w:sz w:val="22"/>
        </w:rPr>
      </w:pPr>
      <w:r w:rsidRPr="006A145F">
        <w:rPr>
          <w:rFonts w:ascii="Times New Roman" w:eastAsia="맑은 고딕" w:hAnsi="Times New Roman" w:cs="Times New Roman"/>
          <w:kern w:val="0"/>
          <w:sz w:val="22"/>
        </w:rPr>
        <w:lastRenderedPageBreak/>
        <w:t>Energy</w:t>
      </w:r>
      <w:r w:rsidRPr="006A145F">
        <w:rPr>
          <w:rFonts w:ascii="Times New Roman" w:eastAsia="맑은 고딕" w:hAnsi="Times New Roman" w:cs="Times New Roman"/>
          <w:kern w:val="0"/>
          <w:sz w:val="22"/>
        </w:rPr>
        <w:tab/>
      </w:r>
      <w:r w:rsidRPr="006A145F">
        <w:rPr>
          <w:rFonts w:ascii="Times New Roman" w:eastAsia="맑은 고딕" w:hAnsi="Times New Roman" w:cs="Times New Roman"/>
          <w:kern w:val="0"/>
          <w:sz w:val="22"/>
        </w:rPr>
        <w:tab/>
      </w:r>
      <w:r w:rsidRPr="006A145F">
        <w:rPr>
          <w:rFonts w:ascii="Times New Roman" w:eastAsia="맑은 고딕" w:hAnsi="Times New Roman" w:cs="Times New Roman"/>
          <w:kern w:val="0"/>
          <w:sz w:val="22"/>
        </w:rPr>
        <w:tab/>
      </w:r>
      <w:r w:rsidRPr="006A145F">
        <w:rPr>
          <w:rFonts w:ascii="Times New Roman" w:eastAsia="맑은 고딕" w:hAnsi="Times New Roman" w:cs="Times New Roman"/>
          <w:kern w:val="0"/>
          <w:sz w:val="22"/>
        </w:rPr>
        <w:tab/>
      </w:r>
      <w:r w:rsidRPr="006A145F">
        <w:rPr>
          <w:rFonts w:ascii="Times New Roman" w:eastAsia="맑은 고딕" w:hAnsi="Times New Roman" w:cs="Times New Roman"/>
          <w:kern w:val="0"/>
          <w:sz w:val="22"/>
        </w:rPr>
        <w:tab/>
      </w:r>
      <w:r w:rsidRPr="006A145F">
        <w:rPr>
          <w:rFonts w:ascii="Times New Roman" w:eastAsia="맑은 고딕" w:hAnsi="Times New Roman" w:cs="Times New Roman"/>
          <w:kern w:val="0"/>
          <w:sz w:val="22"/>
        </w:rPr>
        <w:tab/>
        <w:t>B. Carbohydrate</w:t>
      </w:r>
    </w:p>
    <w:p w14:paraId="3BC5861F" w14:textId="7A5AA79A" w:rsidR="00367D81" w:rsidRPr="00230409" w:rsidRDefault="00D12FF1" w:rsidP="00367D81">
      <w:pPr>
        <w:widowControl/>
        <w:wordWrap/>
        <w:autoSpaceDE/>
        <w:autoSpaceDN/>
        <w:ind w:left="720"/>
        <w:contextualSpacing/>
        <w:jc w:val="left"/>
        <w:rPr>
          <w:rFonts w:ascii="Times New Roman" w:eastAsia="맑은 고딕" w:hAnsi="Times New Roman" w:cs="Times New Roman"/>
          <w:kern w:val="0"/>
          <w:sz w:val="22"/>
        </w:rPr>
      </w:pPr>
      <w:r>
        <w:rPr>
          <w:noProof/>
        </w:rPr>
        <w:drawing>
          <wp:inline distT="0" distB="0" distL="0" distR="0" wp14:anchorId="74FC209D" wp14:editId="4C46A2B9">
            <wp:extent cx="2660822" cy="263434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2536" cy="269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F1">
        <w:rPr>
          <w:noProof/>
        </w:rPr>
        <w:t xml:space="preserve"> </w:t>
      </w:r>
      <w:r w:rsidR="005E3275">
        <w:rPr>
          <w:noProof/>
        </w:rPr>
        <w:drawing>
          <wp:inline distT="0" distB="0" distL="0" distR="0" wp14:anchorId="02DCC393" wp14:editId="3A151744">
            <wp:extent cx="2529016" cy="2667635"/>
            <wp:effectExtent l="0" t="0" r="508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9313" cy="274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39B1" w14:textId="4C3DA0FC" w:rsidR="00367D81" w:rsidRPr="00230409" w:rsidRDefault="00677F79" w:rsidP="00677F79">
      <w:pPr>
        <w:widowControl/>
        <w:tabs>
          <w:tab w:val="left" w:pos="1816"/>
        </w:tabs>
        <w:wordWrap/>
        <w:autoSpaceDE/>
        <w:autoSpaceDN/>
        <w:ind w:left="425"/>
        <w:contextualSpacing/>
        <w:jc w:val="left"/>
        <w:rPr>
          <w:rFonts w:ascii="Times New Roman" w:eastAsia="맑은 고딕" w:hAnsi="Times New Roman" w:cs="Times New Roman"/>
          <w:kern w:val="0"/>
          <w:sz w:val="22"/>
        </w:rPr>
      </w:pPr>
      <w:r>
        <w:rPr>
          <w:rFonts w:ascii="Times New Roman" w:eastAsia="맑은 고딕" w:hAnsi="Times New Roman" w:cs="Times New Roman"/>
          <w:kern w:val="0"/>
          <w:sz w:val="22"/>
        </w:rPr>
        <w:t>C.</w:t>
      </w:r>
      <w:r w:rsidR="002F124F">
        <w:rPr>
          <w:rFonts w:ascii="Times New Roman" w:eastAsia="맑은 고딕" w:hAnsi="Times New Roman" w:cs="Times New Roman"/>
          <w:kern w:val="0"/>
          <w:sz w:val="22"/>
        </w:rPr>
        <w:t xml:space="preserve"> </w:t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>Protein</w:t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  <w:t xml:space="preserve">D. Fat </w:t>
      </w:r>
    </w:p>
    <w:p w14:paraId="472CFA64" w14:textId="4655BF6C" w:rsidR="00367D81" w:rsidRPr="00230409" w:rsidRDefault="005E3275" w:rsidP="00367D81">
      <w:pPr>
        <w:widowControl/>
        <w:tabs>
          <w:tab w:val="left" w:pos="1816"/>
        </w:tabs>
        <w:wordWrap/>
        <w:autoSpaceDE/>
        <w:autoSpaceDN/>
        <w:ind w:left="360"/>
        <w:jc w:val="left"/>
        <w:rPr>
          <w:rFonts w:ascii="Times New Roman" w:eastAsia="맑은 고딕" w:hAnsi="Times New Roman" w:cs="Times New Roman"/>
          <w:kern w:val="0"/>
          <w:sz w:val="22"/>
        </w:rPr>
      </w:pPr>
      <w:r>
        <w:rPr>
          <w:noProof/>
        </w:rPr>
        <w:drawing>
          <wp:inline distT="0" distB="0" distL="0" distR="0" wp14:anchorId="629D59CA" wp14:editId="06B62905">
            <wp:extent cx="2611395" cy="2780148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3962" cy="283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F79" w:rsidRPr="00677F79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A46B47" wp14:editId="05F2D25A">
            <wp:extent cx="2807884" cy="295579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606" cy="30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EA5EC" w14:textId="77777777" w:rsidR="00367D81" w:rsidRPr="00230409" w:rsidRDefault="00367D81" w:rsidP="00367D81">
      <w:pPr>
        <w:widowControl/>
        <w:wordWrap/>
        <w:autoSpaceDE/>
        <w:autoSpaceDN/>
        <w:jc w:val="left"/>
        <w:rPr>
          <w:rFonts w:ascii="Times New Roman" w:eastAsia="맑은 고딕" w:hAnsi="Times New Roman" w:cs="Times New Roman"/>
          <w:kern w:val="0"/>
          <w:sz w:val="22"/>
        </w:rPr>
      </w:pPr>
    </w:p>
    <w:p w14:paraId="32800F2D" w14:textId="77777777" w:rsidR="00367D81" w:rsidRPr="00230409" w:rsidRDefault="00367D81" w:rsidP="002E2FD9">
      <w:pPr>
        <w:pStyle w:val="MDPI43tablefooter"/>
        <w:rPr>
          <w:rFonts w:eastAsia="맑은 고딕"/>
        </w:rPr>
      </w:pPr>
      <w:r w:rsidRPr="00230409">
        <w:rPr>
          <w:rFonts w:eastAsia="맑은 고딕"/>
        </w:rPr>
        <w:tab/>
      </w:r>
    </w:p>
    <w:p w14:paraId="4CE1D5FF" w14:textId="77777777" w:rsidR="00677F79" w:rsidRPr="00677F79" w:rsidRDefault="00367D81" w:rsidP="002E2FD9">
      <w:pPr>
        <w:pStyle w:val="MDPI43tablefooter"/>
        <w:rPr>
          <w:rFonts w:eastAsia="맑은 고딕"/>
          <w:szCs w:val="18"/>
        </w:rPr>
      </w:pPr>
      <w:r w:rsidRPr="00677F79">
        <w:rPr>
          <w:rFonts w:eastAsia="맑은 고딕"/>
          <w:szCs w:val="18"/>
        </w:rPr>
        <w:t xml:space="preserve">HDL-c: High density lipoprotein cholesterol. </w:t>
      </w:r>
    </w:p>
    <w:p w14:paraId="75D2ECEA" w14:textId="661D95EA" w:rsidR="00367D81" w:rsidRPr="00677F79" w:rsidRDefault="00677F79" w:rsidP="002E2FD9">
      <w:pPr>
        <w:pStyle w:val="MDPI43tablefooter"/>
        <w:rPr>
          <w:rFonts w:eastAsia="맑은 고딕"/>
          <w:szCs w:val="18"/>
        </w:rPr>
      </w:pPr>
      <w:r w:rsidRPr="00677F79">
        <w:rPr>
          <w:rFonts w:eastAsia="맑은 고딕"/>
          <w:szCs w:val="18"/>
        </w:rPr>
        <w:t>b A</w:t>
      </w:r>
      <w:r w:rsidR="00367D81" w:rsidRPr="00677F79">
        <w:rPr>
          <w:rFonts w:eastAsia="맑은 고딕"/>
          <w:szCs w:val="18"/>
        </w:rPr>
        <w:t xml:space="preserve">djusted for </w:t>
      </w:r>
      <w:proofErr w:type="spellStart"/>
      <w:r w:rsidR="00367D81" w:rsidRPr="00677F79">
        <w:rPr>
          <w:rFonts w:eastAsia="맑은 고딕"/>
          <w:szCs w:val="18"/>
        </w:rPr>
        <w:t>for</w:t>
      </w:r>
      <w:proofErr w:type="spellEnd"/>
      <w:r w:rsidR="00367D81" w:rsidRPr="00677F79">
        <w:rPr>
          <w:rFonts w:eastAsia="맑은 고딕"/>
          <w:szCs w:val="18"/>
        </w:rPr>
        <w:t xml:space="preserve"> age, body mass index, marital status, education, family income, occupation, smoking, drinking, regular exercise and energy intake.</w:t>
      </w:r>
    </w:p>
    <w:p w14:paraId="37D7B65C" w14:textId="498BDF1C" w:rsidR="00367D81" w:rsidRDefault="00367D81" w:rsidP="002E2FD9">
      <w:pPr>
        <w:pStyle w:val="MDPI52figure"/>
        <w:rPr>
          <w:rFonts w:eastAsia="맑은 고딕"/>
        </w:rPr>
      </w:pPr>
      <w:r w:rsidRPr="00230409">
        <w:rPr>
          <w:rFonts w:eastAsia="맑은 고딕"/>
        </w:rPr>
        <w:t xml:space="preserve">Figure 1a. Odds ratios and 95% CI of </w:t>
      </w:r>
      <w:proofErr w:type="spellStart"/>
      <w:r w:rsidRPr="00230409">
        <w:rPr>
          <w:rFonts w:eastAsia="맑은 고딕"/>
        </w:rPr>
        <w:t>MetS</w:t>
      </w:r>
      <w:proofErr w:type="spellEnd"/>
      <w:r w:rsidRPr="00230409">
        <w:rPr>
          <w:rFonts w:eastAsia="맑은 고딕"/>
        </w:rPr>
        <w:t xml:space="preserve"> components </w:t>
      </w:r>
      <w:r w:rsidR="00677F79">
        <w:rPr>
          <w:rFonts w:eastAsia="맑은 고딕"/>
        </w:rPr>
        <w:t>stratified by age group in men</w:t>
      </w:r>
    </w:p>
    <w:p w14:paraId="0F29B72A" w14:textId="77777777" w:rsidR="002E2FD9" w:rsidRDefault="002E2FD9" w:rsidP="00367D81">
      <w:pPr>
        <w:widowControl/>
        <w:tabs>
          <w:tab w:val="left" w:pos="1427"/>
        </w:tabs>
        <w:wordWrap/>
        <w:autoSpaceDE/>
        <w:autoSpaceDN/>
        <w:ind w:left="360"/>
        <w:jc w:val="left"/>
        <w:rPr>
          <w:rFonts w:ascii="Times New Roman" w:eastAsia="맑은 고딕" w:hAnsi="Times New Roman" w:cs="Times New Roman"/>
          <w:kern w:val="0"/>
          <w:sz w:val="22"/>
        </w:rPr>
      </w:pPr>
    </w:p>
    <w:p w14:paraId="7F410E73" w14:textId="77777777" w:rsidR="00677F79" w:rsidRDefault="00677F79" w:rsidP="00367D81">
      <w:pPr>
        <w:widowControl/>
        <w:tabs>
          <w:tab w:val="left" w:pos="1427"/>
        </w:tabs>
        <w:wordWrap/>
        <w:autoSpaceDE/>
        <w:autoSpaceDN/>
        <w:ind w:left="360"/>
        <w:jc w:val="left"/>
        <w:rPr>
          <w:rFonts w:ascii="Times New Roman" w:eastAsia="맑은 고딕" w:hAnsi="Times New Roman" w:cs="Times New Roman"/>
          <w:kern w:val="0"/>
          <w:sz w:val="22"/>
        </w:rPr>
      </w:pPr>
    </w:p>
    <w:p w14:paraId="697BA9E2" w14:textId="77777777" w:rsidR="00367D81" w:rsidRPr="006A145F" w:rsidRDefault="00367D81" w:rsidP="00367D81">
      <w:pPr>
        <w:widowControl/>
        <w:tabs>
          <w:tab w:val="left" w:pos="1427"/>
        </w:tabs>
        <w:wordWrap/>
        <w:autoSpaceDE/>
        <w:autoSpaceDN/>
        <w:ind w:left="360"/>
        <w:jc w:val="left"/>
        <w:rPr>
          <w:rFonts w:ascii="Times New Roman" w:eastAsia="맑은 고딕" w:hAnsi="Times New Roman" w:cs="Times New Roman"/>
          <w:kern w:val="0"/>
          <w:sz w:val="22"/>
        </w:rPr>
      </w:pPr>
    </w:p>
    <w:p w14:paraId="4831215C" w14:textId="77777777" w:rsidR="00367D81" w:rsidRPr="00230409" w:rsidRDefault="00367D81" w:rsidP="00367D81">
      <w:pPr>
        <w:widowControl/>
        <w:tabs>
          <w:tab w:val="left" w:pos="1427"/>
        </w:tabs>
        <w:wordWrap/>
        <w:autoSpaceDE/>
        <w:autoSpaceDN/>
        <w:ind w:left="360"/>
        <w:jc w:val="left"/>
        <w:rPr>
          <w:rFonts w:ascii="Times New Roman" w:eastAsia="맑은 고딕" w:hAnsi="Times New Roman" w:cs="Times New Roman"/>
          <w:kern w:val="0"/>
          <w:sz w:val="16"/>
          <w:szCs w:val="16"/>
        </w:rPr>
      </w:pPr>
    </w:p>
    <w:p w14:paraId="1FD9B398" w14:textId="77777777" w:rsidR="00367D81" w:rsidRPr="00230409" w:rsidRDefault="00367D81" w:rsidP="00367D81">
      <w:pPr>
        <w:widowControl/>
        <w:tabs>
          <w:tab w:val="left" w:pos="1427"/>
        </w:tabs>
        <w:wordWrap/>
        <w:autoSpaceDE/>
        <w:autoSpaceDN/>
        <w:ind w:left="360"/>
        <w:jc w:val="left"/>
        <w:rPr>
          <w:rFonts w:ascii="Times New Roman" w:eastAsia="맑은 고딕" w:hAnsi="Times New Roman" w:cs="Times New Roman"/>
          <w:kern w:val="0"/>
          <w:sz w:val="22"/>
        </w:rPr>
      </w:pPr>
    </w:p>
    <w:p w14:paraId="7DCB9AA4" w14:textId="01D7B722" w:rsidR="00367D81" w:rsidRPr="00230409" w:rsidRDefault="00367D81" w:rsidP="00367D81">
      <w:pPr>
        <w:widowControl/>
        <w:numPr>
          <w:ilvl w:val="0"/>
          <w:numId w:val="2"/>
        </w:numPr>
        <w:tabs>
          <w:tab w:val="left" w:pos="1816"/>
        </w:tabs>
        <w:wordWrap/>
        <w:autoSpaceDE/>
        <w:autoSpaceDN/>
        <w:contextualSpacing/>
        <w:jc w:val="left"/>
        <w:rPr>
          <w:rFonts w:ascii="Times New Roman" w:eastAsia="맑은 고딕" w:hAnsi="Times New Roman" w:cs="Times New Roman"/>
          <w:kern w:val="0"/>
          <w:sz w:val="22"/>
        </w:rPr>
      </w:pPr>
      <w:r w:rsidRPr="00230409">
        <w:rPr>
          <w:rFonts w:ascii="Times New Roman" w:eastAsia="맑은 고딕" w:hAnsi="Times New Roman" w:cs="Times New Roman"/>
          <w:kern w:val="0"/>
          <w:sz w:val="22"/>
        </w:rPr>
        <w:lastRenderedPageBreak/>
        <w:t>Energy</w:t>
      </w:r>
      <w:r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Pr="00230409">
        <w:rPr>
          <w:rFonts w:ascii="Times New Roman" w:eastAsia="맑은 고딕" w:hAnsi="Times New Roman" w:cs="Times New Roman"/>
          <w:kern w:val="0"/>
          <w:sz w:val="22"/>
        </w:rPr>
        <w:tab/>
        <w:t>B. Carbohydrate</w:t>
      </w:r>
    </w:p>
    <w:p w14:paraId="06F89046" w14:textId="256FF82B" w:rsidR="00367D81" w:rsidRPr="00230409" w:rsidRDefault="00367D81" w:rsidP="00367D81">
      <w:pPr>
        <w:widowControl/>
        <w:tabs>
          <w:tab w:val="left" w:pos="1816"/>
        </w:tabs>
        <w:wordWrap/>
        <w:autoSpaceDE/>
        <w:autoSpaceDN/>
        <w:ind w:left="720"/>
        <w:contextualSpacing/>
        <w:jc w:val="left"/>
        <w:rPr>
          <w:rFonts w:ascii="Times New Roman" w:eastAsia="맑은 고딕" w:hAnsi="Times New Roman" w:cs="Times New Roman"/>
          <w:noProof/>
          <w:kern w:val="0"/>
          <w:sz w:val="22"/>
        </w:rPr>
      </w:pPr>
      <w:r w:rsidRPr="00230409">
        <w:rPr>
          <w:rFonts w:ascii="Times New Roman" w:eastAsia="맑은 고딕" w:hAnsi="Times New Roman" w:cs="Times New Roman"/>
          <w:noProof/>
          <w:kern w:val="0"/>
          <w:sz w:val="22"/>
        </w:rPr>
        <w:t xml:space="preserve"> </w:t>
      </w:r>
      <w:r w:rsidR="002733E7">
        <w:rPr>
          <w:noProof/>
        </w:rPr>
        <w:drawing>
          <wp:inline distT="0" distB="0" distL="0" distR="0" wp14:anchorId="613D997F" wp14:editId="258BE487">
            <wp:extent cx="2529205" cy="3138616"/>
            <wp:effectExtent l="0" t="0" r="4445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0119" cy="322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3E7" w:rsidRPr="002733E7">
        <w:rPr>
          <w:noProof/>
        </w:rPr>
        <w:t xml:space="preserve"> </w:t>
      </w:r>
      <w:r w:rsidR="00A00440">
        <w:rPr>
          <w:noProof/>
        </w:rPr>
        <w:drawing>
          <wp:inline distT="0" distB="0" distL="0" distR="0" wp14:anchorId="5390403E" wp14:editId="5352F308">
            <wp:extent cx="2577542" cy="2893214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4258" cy="294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DB2F2" w14:textId="77777777" w:rsidR="002733E7" w:rsidRDefault="002733E7" w:rsidP="002733E7">
      <w:pPr>
        <w:widowControl/>
        <w:tabs>
          <w:tab w:val="left" w:pos="1816"/>
        </w:tabs>
        <w:wordWrap/>
        <w:autoSpaceDE/>
        <w:autoSpaceDN/>
        <w:ind w:left="785"/>
        <w:contextualSpacing/>
        <w:jc w:val="left"/>
        <w:rPr>
          <w:rFonts w:ascii="Times New Roman" w:eastAsia="맑은 고딕" w:hAnsi="Times New Roman" w:cs="Times New Roman"/>
          <w:kern w:val="0"/>
          <w:sz w:val="22"/>
        </w:rPr>
      </w:pPr>
    </w:p>
    <w:p w14:paraId="04BD7FFF" w14:textId="1FDFE5AD" w:rsidR="002733E7" w:rsidRDefault="002733E7" w:rsidP="002733E7">
      <w:pPr>
        <w:widowControl/>
        <w:tabs>
          <w:tab w:val="left" w:pos="1816"/>
        </w:tabs>
        <w:wordWrap/>
        <w:autoSpaceDE/>
        <w:autoSpaceDN/>
        <w:ind w:left="425"/>
        <w:contextualSpacing/>
        <w:jc w:val="left"/>
        <w:rPr>
          <w:rFonts w:ascii="Times New Roman" w:eastAsia="맑은 고딕" w:hAnsi="Times New Roman" w:cs="Times New Roman"/>
          <w:kern w:val="0"/>
          <w:sz w:val="22"/>
        </w:rPr>
      </w:pPr>
      <w:r>
        <w:rPr>
          <w:rFonts w:ascii="Times New Roman" w:eastAsia="맑은 고딕" w:hAnsi="Times New Roman" w:cs="Times New Roman"/>
          <w:kern w:val="0"/>
          <w:sz w:val="22"/>
        </w:rPr>
        <w:t xml:space="preserve">C. </w:t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>Protein</w:t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  <w:t>D. Fat</w:t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</w:p>
    <w:p w14:paraId="08C3894D" w14:textId="070D09DB" w:rsidR="00367D81" w:rsidRPr="00230409" w:rsidRDefault="00A00440" w:rsidP="002733E7">
      <w:pPr>
        <w:widowControl/>
        <w:tabs>
          <w:tab w:val="left" w:pos="1816"/>
        </w:tabs>
        <w:wordWrap/>
        <w:autoSpaceDE/>
        <w:autoSpaceDN/>
        <w:contextualSpacing/>
        <w:jc w:val="left"/>
        <w:rPr>
          <w:rFonts w:ascii="Times New Roman" w:eastAsia="맑은 고딕" w:hAnsi="Times New Roman" w:cs="Times New Roman"/>
          <w:kern w:val="0"/>
          <w:sz w:val="22"/>
        </w:rPr>
      </w:pPr>
      <w:r>
        <w:rPr>
          <w:noProof/>
        </w:rPr>
        <w:drawing>
          <wp:inline distT="0" distB="0" distL="0" distR="0" wp14:anchorId="517991A0" wp14:editId="6E997369">
            <wp:extent cx="2883243" cy="3273544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2945" cy="34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440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5C62EE" wp14:editId="49E368ED">
            <wp:extent cx="2784389" cy="332011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546" cy="339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  <w:r w:rsidR="00367D81" w:rsidRPr="00230409">
        <w:rPr>
          <w:rFonts w:ascii="Times New Roman" w:eastAsia="맑은 고딕" w:hAnsi="Times New Roman" w:cs="Times New Roman"/>
          <w:kern w:val="0"/>
          <w:sz w:val="22"/>
        </w:rPr>
        <w:tab/>
      </w:r>
    </w:p>
    <w:p w14:paraId="01665ECA" w14:textId="180D1D4C" w:rsidR="00367D81" w:rsidRPr="00230409" w:rsidRDefault="00367D81" w:rsidP="002E2FD9">
      <w:pPr>
        <w:widowControl/>
        <w:tabs>
          <w:tab w:val="left" w:pos="1816"/>
        </w:tabs>
        <w:wordWrap/>
        <w:autoSpaceDE/>
        <w:autoSpaceDN/>
        <w:ind w:left="720"/>
        <w:contextualSpacing/>
        <w:jc w:val="left"/>
        <w:rPr>
          <w:rFonts w:ascii="Times New Roman" w:eastAsia="맑은 고딕" w:hAnsi="Times New Roman" w:cs="Times New Roman"/>
          <w:noProof/>
          <w:kern w:val="0"/>
          <w:sz w:val="22"/>
        </w:rPr>
      </w:pPr>
      <w:r w:rsidRPr="00230409">
        <w:rPr>
          <w:rFonts w:ascii="Times New Roman" w:eastAsia="맑은 고딕" w:hAnsi="Times New Roman" w:cs="Times New Roman"/>
          <w:noProof/>
          <w:kern w:val="0"/>
          <w:sz w:val="22"/>
        </w:rPr>
        <w:t xml:space="preserve"> </w:t>
      </w:r>
    </w:p>
    <w:p w14:paraId="055E441C" w14:textId="77777777" w:rsidR="00A00440" w:rsidRPr="00677F79" w:rsidRDefault="00A00440" w:rsidP="002E2FD9">
      <w:pPr>
        <w:pStyle w:val="MDPI43tablefooter"/>
        <w:rPr>
          <w:rFonts w:eastAsia="맑은 고딕"/>
        </w:rPr>
      </w:pPr>
      <w:r w:rsidRPr="00677F79">
        <w:rPr>
          <w:rFonts w:eastAsia="맑은 고딕"/>
        </w:rPr>
        <w:t xml:space="preserve">HDL-c: High density lipoprotein cholesterol. </w:t>
      </w:r>
    </w:p>
    <w:p w14:paraId="0C67A497" w14:textId="6497B381" w:rsidR="00A00440" w:rsidRPr="00677F79" w:rsidRDefault="00A00440" w:rsidP="002E2FD9">
      <w:pPr>
        <w:pStyle w:val="MDPI43tablefooter"/>
        <w:rPr>
          <w:rFonts w:eastAsia="맑은 고딕"/>
        </w:rPr>
      </w:pPr>
      <w:r w:rsidRPr="00677F79">
        <w:rPr>
          <w:rFonts w:eastAsia="맑은 고딕"/>
        </w:rPr>
        <w:t xml:space="preserve">b Adjusted for </w:t>
      </w:r>
      <w:proofErr w:type="spellStart"/>
      <w:r w:rsidRPr="00677F79">
        <w:rPr>
          <w:rFonts w:eastAsia="맑은 고딕"/>
        </w:rPr>
        <w:t>for</w:t>
      </w:r>
      <w:proofErr w:type="spellEnd"/>
      <w:r w:rsidRPr="00677F79">
        <w:rPr>
          <w:rFonts w:eastAsia="맑은 고딕"/>
        </w:rPr>
        <w:t xml:space="preserve"> age, body mass index, marital status, education, family income, occupation, smoking, drinking, regular exercise</w:t>
      </w:r>
      <w:r>
        <w:rPr>
          <w:rFonts w:eastAsia="맑은 고딕"/>
        </w:rPr>
        <w:t xml:space="preserve">, </w:t>
      </w:r>
      <w:r w:rsidRPr="00677F79">
        <w:rPr>
          <w:rFonts w:eastAsia="맑은 고딕"/>
        </w:rPr>
        <w:t>energy intake</w:t>
      </w:r>
      <w:r>
        <w:rPr>
          <w:rFonts w:eastAsia="맑은 고딕"/>
        </w:rPr>
        <w:t xml:space="preserve"> and menopausal status</w:t>
      </w:r>
      <w:r w:rsidRPr="00677F79">
        <w:rPr>
          <w:rFonts w:eastAsia="맑은 고딕"/>
        </w:rPr>
        <w:t>.</w:t>
      </w:r>
    </w:p>
    <w:p w14:paraId="7F21FF97" w14:textId="34EDA701" w:rsidR="00A00440" w:rsidRDefault="00A00440" w:rsidP="002E2FD9">
      <w:pPr>
        <w:pStyle w:val="MDPI52figure"/>
        <w:rPr>
          <w:rFonts w:eastAsia="맑은 고딕"/>
        </w:rPr>
      </w:pPr>
      <w:r w:rsidRPr="00230409">
        <w:rPr>
          <w:rFonts w:eastAsia="맑은 고딕"/>
        </w:rPr>
        <w:t>Figure 1</w:t>
      </w:r>
      <w:r w:rsidR="005E3275">
        <w:rPr>
          <w:rFonts w:eastAsia="맑은 고딕"/>
        </w:rPr>
        <w:t>b</w:t>
      </w:r>
      <w:r w:rsidRPr="00230409">
        <w:rPr>
          <w:rFonts w:eastAsia="맑은 고딕"/>
        </w:rPr>
        <w:t xml:space="preserve">. Odds ratios and 95% CI of </w:t>
      </w:r>
      <w:proofErr w:type="spellStart"/>
      <w:r w:rsidRPr="00230409">
        <w:rPr>
          <w:rFonts w:eastAsia="맑은 고딕"/>
        </w:rPr>
        <w:t>MetS</w:t>
      </w:r>
      <w:proofErr w:type="spellEnd"/>
      <w:r w:rsidRPr="00230409">
        <w:rPr>
          <w:rFonts w:eastAsia="맑은 고딕"/>
        </w:rPr>
        <w:t xml:space="preserve"> components </w:t>
      </w:r>
      <w:r>
        <w:rPr>
          <w:rFonts w:eastAsia="맑은 고딕"/>
        </w:rPr>
        <w:t>stratified by age group in women</w:t>
      </w:r>
    </w:p>
    <w:p w14:paraId="643D0032" w14:textId="18E5393C" w:rsidR="00D747B7" w:rsidRDefault="00D747B7" w:rsidP="00A00440">
      <w:pPr>
        <w:spacing w:line="276" w:lineRule="auto"/>
        <w:rPr>
          <w:rFonts w:ascii="Times New Roman" w:eastAsia="맑은 고딕" w:hAnsi="Times New Roman" w:cs="Times New Roman"/>
          <w:kern w:val="0"/>
          <w:sz w:val="22"/>
        </w:rPr>
        <w:sectPr w:rsidR="00D747B7" w:rsidSect="00367D81">
          <w:pgSz w:w="11906" w:h="16838" w:code="9"/>
          <w:pgMar w:top="1440" w:right="1440" w:bottom="1701" w:left="1440" w:header="851" w:footer="992" w:gutter="0"/>
          <w:cols w:space="425"/>
          <w:docGrid w:linePitch="360"/>
        </w:sectPr>
      </w:pPr>
    </w:p>
    <w:p w14:paraId="1E458FC9" w14:textId="52430100" w:rsidR="008A6772" w:rsidRPr="00B319FC" w:rsidRDefault="009F3667" w:rsidP="00367D81">
      <w:pPr>
        <w:spacing w:line="276" w:lineRule="auto"/>
        <w:rPr>
          <w:rFonts w:ascii="Times New Roman" w:hAnsi="Times New Roman" w:cs="Times New Roman"/>
          <w:szCs w:val="20"/>
        </w:rPr>
      </w:pPr>
      <w:r w:rsidRPr="00B319FC">
        <w:rPr>
          <w:rFonts w:ascii="Times New Roman" w:hAnsi="Times New Roman" w:cs="Times New Roman"/>
          <w:szCs w:val="20"/>
        </w:rPr>
        <w:lastRenderedPageBreak/>
        <w:t>T</w:t>
      </w:r>
      <w:r w:rsidR="008A6772" w:rsidRPr="00B319FC">
        <w:rPr>
          <w:rFonts w:ascii="Times New Roman" w:hAnsi="Times New Roman" w:cs="Times New Roman"/>
          <w:szCs w:val="20"/>
        </w:rPr>
        <w:t xml:space="preserve">able </w:t>
      </w:r>
      <w:r w:rsidR="00A00440">
        <w:rPr>
          <w:rFonts w:ascii="Times New Roman" w:hAnsi="Times New Roman" w:cs="Times New Roman"/>
          <w:szCs w:val="20"/>
        </w:rPr>
        <w:t>3</w:t>
      </w:r>
      <w:r w:rsidR="008A6772" w:rsidRPr="00B319FC">
        <w:rPr>
          <w:rFonts w:ascii="Times New Roman" w:hAnsi="Times New Roman" w:cs="Times New Roman"/>
          <w:szCs w:val="20"/>
        </w:rPr>
        <w:t>.</w:t>
      </w:r>
      <w:bookmarkStart w:id="1" w:name="_Hlk80710005"/>
      <w:r w:rsidR="0058796F" w:rsidRPr="00B319FC">
        <w:rPr>
          <w:rFonts w:ascii="Times New Roman" w:hAnsi="Times New Roman" w:cs="Times New Roman"/>
          <w:b/>
          <w:bCs/>
          <w:szCs w:val="20"/>
        </w:rPr>
        <w:t xml:space="preserve"> </w:t>
      </w:r>
      <w:bookmarkEnd w:id="1"/>
      <w:r w:rsidR="0058796F" w:rsidRPr="00B319FC">
        <w:rPr>
          <w:rFonts w:ascii="Times New Roman" w:hAnsi="Times New Roman" w:cs="Times New Roman"/>
          <w:b/>
          <w:bCs/>
          <w:szCs w:val="20"/>
        </w:rPr>
        <w:t xml:space="preserve">Median macronutrient intake according to </w:t>
      </w:r>
      <w:proofErr w:type="spellStart"/>
      <w:r w:rsidR="0058796F" w:rsidRPr="00B319FC">
        <w:rPr>
          <w:rFonts w:ascii="Times New Roman" w:hAnsi="Times New Roman" w:cs="Times New Roman"/>
          <w:b/>
          <w:bCs/>
          <w:szCs w:val="20"/>
        </w:rPr>
        <w:t>MetS</w:t>
      </w:r>
      <w:proofErr w:type="spellEnd"/>
      <w:r w:rsidR="0058796F" w:rsidRPr="00B319FC">
        <w:rPr>
          <w:rFonts w:ascii="Times New Roman" w:hAnsi="Times New Roman" w:cs="Times New Roman"/>
          <w:b/>
          <w:bCs/>
          <w:szCs w:val="20"/>
        </w:rPr>
        <w:t xml:space="preserve"> and its components stratified by macronutrient source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95"/>
        <w:gridCol w:w="1908"/>
        <w:gridCol w:w="2539"/>
        <w:gridCol w:w="1589"/>
        <w:gridCol w:w="2038"/>
        <w:gridCol w:w="1589"/>
      </w:tblGrid>
      <w:tr w:rsidR="0058796F" w:rsidRPr="00B319FC" w14:paraId="5448754F" w14:textId="77777777" w:rsidTr="002E2FD9">
        <w:trPr>
          <w:trHeight w:val="300"/>
        </w:trPr>
        <w:tc>
          <w:tcPr>
            <w:tcW w:w="76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04D07B8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DFA" w14:textId="0DEDAC7B" w:rsidR="008A6772" w:rsidRPr="00B319FC" w:rsidRDefault="0058796F" w:rsidP="002E2FD9">
            <w:pPr>
              <w:pStyle w:val="MDPI42tablebody"/>
            </w:pPr>
            <w:proofErr w:type="spellStart"/>
            <w:r w:rsidRPr="00B319FC">
              <w:t>MetS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B63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Abdominal obesity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F718" w14:textId="05ACB8F4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High</w:t>
            </w:r>
            <w:r w:rsidR="008A6772" w:rsidRPr="00B319FC">
              <w:rPr>
                <w:color w:val="4472C4" w:themeColor="accent5"/>
              </w:rPr>
              <w:t xml:space="preserve"> triglyceride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1B0D" w14:textId="2727CD5F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Low</w:t>
            </w:r>
            <w:r w:rsidR="008A6772" w:rsidRPr="00B319FC">
              <w:rPr>
                <w:color w:val="4472C4" w:themeColor="accent5"/>
              </w:rPr>
              <w:t xml:space="preserve"> HDL-</w:t>
            </w:r>
            <w:r w:rsidRPr="00B319FC">
              <w:rPr>
                <w:color w:val="4472C4" w:themeColor="accent5"/>
              </w:rPr>
              <w:t>c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891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High blood pressure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A28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Hyperglycemia</w:t>
            </w:r>
          </w:p>
        </w:tc>
      </w:tr>
      <w:tr w:rsidR="0058796F" w:rsidRPr="00B319FC" w14:paraId="32BE2390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AC93D4C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9881" w14:textId="09BFAAAC" w:rsidR="008A6772" w:rsidRPr="00B319FC" w:rsidRDefault="008A6772" w:rsidP="002E2FD9">
            <w:pPr>
              <w:pStyle w:val="MDPI42tablebody"/>
            </w:pPr>
            <w:r w:rsidRPr="00B319FC">
              <w:t>Case</w:t>
            </w:r>
            <w:r w:rsidR="0058796F" w:rsidRPr="00B319FC">
              <w:t>/</w:t>
            </w:r>
            <w:proofErr w:type="spellStart"/>
            <w:r w:rsidR="0058796F" w:rsidRPr="00B319FC">
              <w:t>control</w:t>
            </w:r>
            <w:r w:rsidR="0058796F" w:rsidRPr="00B319F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523" w14:textId="1C791E76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Case/</w:t>
            </w:r>
            <w:proofErr w:type="spellStart"/>
            <w:r w:rsidRPr="00B319FC">
              <w:rPr>
                <w:color w:val="4472C4" w:themeColor="accent5"/>
              </w:rPr>
              <w:t>control</w:t>
            </w:r>
            <w:r w:rsidRPr="00B319FC">
              <w:rPr>
                <w:color w:val="4472C4" w:themeColor="accent5"/>
                <w:vertAlign w:val="superscript"/>
              </w:rPr>
              <w:t>a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300" w14:textId="201F0772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Case/</w:t>
            </w:r>
            <w:proofErr w:type="spellStart"/>
            <w:r w:rsidRPr="00B319FC">
              <w:rPr>
                <w:color w:val="4472C4" w:themeColor="accent5"/>
              </w:rPr>
              <w:t>control</w:t>
            </w:r>
            <w:r w:rsidRPr="00B319FC">
              <w:rPr>
                <w:color w:val="4472C4" w:themeColor="accent5"/>
                <w:vertAlign w:val="superscript"/>
              </w:rPr>
              <w:t>a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530" w14:textId="3B2998A3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Case/</w:t>
            </w:r>
            <w:proofErr w:type="spellStart"/>
            <w:r w:rsidRPr="00B319FC">
              <w:rPr>
                <w:color w:val="4472C4" w:themeColor="accent5"/>
              </w:rPr>
              <w:t>control</w:t>
            </w:r>
            <w:r w:rsidRPr="00B319FC">
              <w:rPr>
                <w:color w:val="4472C4" w:themeColor="accent5"/>
                <w:vertAlign w:val="superscript"/>
              </w:rPr>
              <w:t>a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246" w14:textId="10D05017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Case/</w:t>
            </w:r>
            <w:proofErr w:type="spellStart"/>
            <w:r w:rsidRPr="00B319FC">
              <w:rPr>
                <w:color w:val="4472C4" w:themeColor="accent5"/>
              </w:rPr>
              <w:t>control</w:t>
            </w:r>
            <w:r w:rsidRPr="00B319FC">
              <w:rPr>
                <w:color w:val="4472C4" w:themeColor="accent5"/>
                <w:vertAlign w:val="superscript"/>
              </w:rPr>
              <w:t>a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E57" w14:textId="03B4033A" w:rsidR="008A6772" w:rsidRPr="00B319FC" w:rsidRDefault="0058796F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Case/</w:t>
            </w:r>
            <w:proofErr w:type="spellStart"/>
            <w:r w:rsidRPr="00B319FC">
              <w:rPr>
                <w:color w:val="4472C4" w:themeColor="accent5"/>
              </w:rPr>
              <w:t>control</w:t>
            </w:r>
            <w:r w:rsidRPr="00B319FC">
              <w:rPr>
                <w:color w:val="4472C4" w:themeColor="accent5"/>
                <w:vertAlign w:val="superscript"/>
              </w:rPr>
              <w:t>a</w:t>
            </w:r>
            <w:proofErr w:type="spellEnd"/>
          </w:p>
        </w:tc>
      </w:tr>
      <w:tr w:rsidR="0058796F" w:rsidRPr="00B319FC" w14:paraId="3CB023D4" w14:textId="77777777" w:rsidTr="002E2FD9">
        <w:trPr>
          <w:trHeight w:val="300"/>
        </w:trPr>
        <w:tc>
          <w:tcPr>
            <w:tcW w:w="76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3670AA1" w14:textId="77777777" w:rsidR="008A6772" w:rsidRPr="00B319FC" w:rsidRDefault="008A6772" w:rsidP="002E2FD9">
            <w:pPr>
              <w:pStyle w:val="MDPI42tablebody"/>
              <w:rPr>
                <w:b/>
              </w:rPr>
            </w:pPr>
            <w:r w:rsidRPr="00B319FC">
              <w:rPr>
                <w:b/>
              </w:rPr>
              <w:t>Men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30F889F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5F91633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FD58596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D7283E9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D3B793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A6A260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62138C35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5B4585" w14:textId="77777777" w:rsidR="008A6772" w:rsidRPr="00B319FC" w:rsidRDefault="008A6772" w:rsidP="002E2FD9">
            <w:pPr>
              <w:pStyle w:val="MDPI42tablebody"/>
            </w:pPr>
            <w:r w:rsidRPr="00B319FC">
              <w:t>Carbohydrate (g/day)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86E06C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5C78A9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8DB4A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591D0D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BC4B25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9BB8F6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04CECA01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2F6BB1A" w14:textId="77777777" w:rsidR="008A6772" w:rsidRPr="00B319FC" w:rsidRDefault="008A6772" w:rsidP="002E2FD9">
            <w:pPr>
              <w:pStyle w:val="MDPI42tablebody"/>
            </w:pPr>
            <w:r w:rsidRPr="00B319FC">
              <w:t>Plant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C0648C" w14:textId="77777777" w:rsidR="0058796F" w:rsidRPr="00B319FC" w:rsidRDefault="008A6772" w:rsidP="002E2FD9">
            <w:pPr>
              <w:pStyle w:val="MDPI42tablebody"/>
            </w:pPr>
            <w:r w:rsidRPr="00B319FC">
              <w:t>309 (270,358)/</w:t>
            </w:r>
          </w:p>
          <w:p w14:paraId="6E7492DC" w14:textId="3CFE7AF9" w:rsidR="008A6772" w:rsidRPr="00B319FC" w:rsidRDefault="008A6772" w:rsidP="002E2FD9">
            <w:pPr>
              <w:pStyle w:val="MDPI42tablebody"/>
            </w:pPr>
            <w:r w:rsidRPr="00B319FC">
              <w:t>308 (269,356)</w:t>
            </w: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3D2135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312 (272,364)/</w:t>
            </w:r>
          </w:p>
          <w:p w14:paraId="0932E787" w14:textId="34DE0A4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306 (268,353)</w:t>
            </w: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33AE4D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309 (270,359)/</w:t>
            </w:r>
          </w:p>
          <w:p w14:paraId="00E8E536" w14:textId="19CA1FD3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307 (269,355)</w:t>
            </w: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77FC33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309 (271,358)/</w:t>
            </w:r>
          </w:p>
          <w:p w14:paraId="01AE00D1" w14:textId="2BB2B935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307 (269,356)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B8D569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307 (269,354)/</w:t>
            </w:r>
          </w:p>
          <w:p w14:paraId="0B620E3F" w14:textId="5012F11D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309 (269,358)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1CC367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306 (268,353)/</w:t>
            </w:r>
          </w:p>
          <w:p w14:paraId="4BC94E54" w14:textId="2ADFC888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309 (270,358)</w:t>
            </w:r>
          </w:p>
        </w:tc>
      </w:tr>
      <w:tr w:rsidR="0058796F" w:rsidRPr="00B319FC" w14:paraId="3A9A2AB3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C282870" w14:textId="77777777" w:rsidR="008A6772" w:rsidRPr="00B319FC" w:rsidRDefault="008A6772" w:rsidP="002E2FD9">
            <w:pPr>
              <w:pStyle w:val="MDPI42tablebody"/>
            </w:pPr>
            <w:r w:rsidRPr="00B319FC">
              <w:t>Animal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6291B" w14:textId="77777777" w:rsidR="0058796F" w:rsidRPr="00B319FC" w:rsidRDefault="008A6772" w:rsidP="002E2FD9">
            <w:pPr>
              <w:pStyle w:val="MDPI42tablebody"/>
            </w:pPr>
            <w:r w:rsidRPr="00B319FC">
              <w:t>6.2 (2,14)/</w:t>
            </w:r>
          </w:p>
          <w:p w14:paraId="7BA3FA45" w14:textId="78812786" w:rsidR="008A6772" w:rsidRPr="00B319FC" w:rsidRDefault="008A6772" w:rsidP="002E2FD9">
            <w:pPr>
              <w:pStyle w:val="MDPI42tablebody"/>
            </w:pPr>
            <w:r w:rsidRPr="00B319FC">
              <w:t>7.2 (3,15)</w:t>
            </w: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39B06F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6.7 (2,15)/</w:t>
            </w:r>
          </w:p>
          <w:p w14:paraId="5CC52200" w14:textId="6BF3BA29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7.0 (2,15)</w:t>
            </w: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84B3F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6.4 (2,14)/</w:t>
            </w:r>
          </w:p>
          <w:p w14:paraId="11B63A70" w14:textId="4032376A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7.2 (3,15)</w:t>
            </w: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9380D9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6.5 (2,14)/</w:t>
            </w:r>
          </w:p>
          <w:p w14:paraId="16EC8566" w14:textId="3AF95736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7.0 (2,15)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0918AF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6.5 (2,14)/</w:t>
            </w:r>
          </w:p>
          <w:p w14:paraId="0AC66210" w14:textId="57C2AA38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7.4 (3,15)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0AA706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6.3 (2,14)/</w:t>
            </w:r>
          </w:p>
          <w:p w14:paraId="77ACC8A4" w14:textId="1204D276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7.2 (3,15)</w:t>
            </w:r>
          </w:p>
        </w:tc>
      </w:tr>
      <w:tr w:rsidR="0058796F" w:rsidRPr="00B319FC" w14:paraId="78DA4E78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64D6E4" w14:textId="77777777" w:rsidR="008A6772" w:rsidRPr="00B319FC" w:rsidRDefault="008A6772" w:rsidP="002E2FD9">
            <w:pPr>
              <w:pStyle w:val="MDPI42tablebody"/>
            </w:pPr>
            <w:r w:rsidRPr="00B319FC">
              <w:t>Protein (g/day)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94B5B5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0BA22B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59150E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8984DD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BAF6C3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9986F0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18156325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A015504" w14:textId="77777777" w:rsidR="008A6772" w:rsidRPr="00B319FC" w:rsidRDefault="008A6772" w:rsidP="002E2FD9">
            <w:pPr>
              <w:pStyle w:val="MDPI42tablebody"/>
            </w:pPr>
            <w:r w:rsidRPr="00B319FC">
              <w:t>Plant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1B9062" w14:textId="77777777" w:rsidR="0058796F" w:rsidRPr="00B319FC" w:rsidRDefault="008A6772" w:rsidP="002E2FD9">
            <w:pPr>
              <w:pStyle w:val="MDPI42tablebody"/>
            </w:pPr>
            <w:r w:rsidRPr="00B319FC">
              <w:t>36.9 (31,44)/</w:t>
            </w:r>
          </w:p>
          <w:p w14:paraId="50276B5F" w14:textId="5AC7768B" w:rsidR="008A6772" w:rsidRPr="00B319FC" w:rsidRDefault="008A6772" w:rsidP="002E2FD9">
            <w:pPr>
              <w:pStyle w:val="MDPI42tablebody"/>
            </w:pPr>
            <w:r w:rsidRPr="00B319FC">
              <w:t>36.5 (31,44)</w:t>
            </w: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9DD37E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37.4 (31,45)/</w:t>
            </w:r>
          </w:p>
          <w:p w14:paraId="134EEB17" w14:textId="3F7B05E4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36.3 (31,43)</w:t>
            </w: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FFAC1F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36.9 (31,44)/</w:t>
            </w:r>
          </w:p>
          <w:p w14:paraId="559D8115" w14:textId="4EA68315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36.4 (31,43)</w:t>
            </w: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C11E0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36.5 (31,44)/</w:t>
            </w:r>
          </w:p>
          <w:p w14:paraId="166DF785" w14:textId="2B41941E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36.6 (31,44)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C6AF58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36.7 (31,44)/</w:t>
            </w:r>
          </w:p>
          <w:p w14:paraId="13BD6A95" w14:textId="45651AEC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36.5 (31,44)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9377BB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36.5 (31,44)/</w:t>
            </w:r>
          </w:p>
          <w:p w14:paraId="64AE919F" w14:textId="59B666D2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36.6 (31,44)</w:t>
            </w:r>
          </w:p>
        </w:tc>
      </w:tr>
      <w:tr w:rsidR="0058796F" w:rsidRPr="00B319FC" w14:paraId="16D30462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78948E1" w14:textId="77777777" w:rsidR="008A6772" w:rsidRPr="00B319FC" w:rsidRDefault="008A6772" w:rsidP="002E2FD9">
            <w:pPr>
              <w:pStyle w:val="MDPI42tablebody"/>
            </w:pPr>
            <w:r w:rsidRPr="00B319FC">
              <w:t>Animal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15907E" w14:textId="77777777" w:rsidR="0058796F" w:rsidRPr="00B319FC" w:rsidRDefault="008A6772" w:rsidP="002E2FD9">
            <w:pPr>
              <w:pStyle w:val="MDPI42tablebody"/>
            </w:pPr>
            <w:r w:rsidRPr="00B319FC">
              <w:t>21.3 (14,32)/</w:t>
            </w:r>
          </w:p>
          <w:p w14:paraId="38BD8953" w14:textId="097EC9EF" w:rsidR="008A6772" w:rsidRPr="00B319FC" w:rsidRDefault="008A6772" w:rsidP="002E2FD9">
            <w:pPr>
              <w:pStyle w:val="MDPI42tablebody"/>
            </w:pPr>
            <w:r w:rsidRPr="00B319FC">
              <w:t>21.0 (13,32)</w:t>
            </w: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F5E8D5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22.3 (14,33)/</w:t>
            </w:r>
          </w:p>
          <w:p w14:paraId="5A4A07B9" w14:textId="3655143B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20.6 (13,31)</w:t>
            </w: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9824FC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21.2 (14,32)/</w:t>
            </w:r>
          </w:p>
          <w:p w14:paraId="6517247D" w14:textId="0CF22593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20.9 (13,32)</w:t>
            </w: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450F97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20.1 (13,31)/</w:t>
            </w:r>
          </w:p>
          <w:p w14:paraId="43DFB8E9" w14:textId="27CFB44F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21.3 (14,32)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0A4271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20.9 (13,31)/</w:t>
            </w:r>
          </w:p>
          <w:p w14:paraId="78C592E4" w14:textId="02740C58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21.2 (14,32)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C62A0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21.1 (13,32)/</w:t>
            </w:r>
          </w:p>
          <w:p w14:paraId="4EA12346" w14:textId="59A3C4EA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21.0 (13,32)</w:t>
            </w:r>
          </w:p>
        </w:tc>
      </w:tr>
      <w:tr w:rsidR="0058796F" w:rsidRPr="00B319FC" w14:paraId="2133C8B6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5BCFCF" w14:textId="77777777" w:rsidR="008A6772" w:rsidRPr="00B319FC" w:rsidRDefault="008A6772" w:rsidP="002E2FD9">
            <w:pPr>
              <w:pStyle w:val="MDPI42tablebody"/>
            </w:pPr>
            <w:r w:rsidRPr="00B319FC">
              <w:t>Fat (g/day)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40187C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F8102E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91AB53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66574E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304877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58E41B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407DDA8E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A7ACFB" w14:textId="77777777" w:rsidR="008A6772" w:rsidRPr="00B319FC" w:rsidRDefault="008A6772" w:rsidP="002E2FD9">
            <w:pPr>
              <w:pStyle w:val="MDPI42tablebody"/>
            </w:pPr>
            <w:r w:rsidRPr="00B319FC">
              <w:t>Plant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0B9C09" w14:textId="77777777" w:rsidR="0058796F" w:rsidRPr="00B319FC" w:rsidRDefault="008A6772" w:rsidP="002E2FD9">
            <w:pPr>
              <w:pStyle w:val="MDPI42tablebody"/>
            </w:pPr>
            <w:r w:rsidRPr="00B319FC">
              <w:t>10.8 (8,15)/</w:t>
            </w:r>
          </w:p>
          <w:p w14:paraId="6DA4023B" w14:textId="1F46893D" w:rsidR="008A6772" w:rsidRPr="00B319FC" w:rsidRDefault="008A6772" w:rsidP="002E2FD9">
            <w:pPr>
              <w:pStyle w:val="MDPI42tablebody"/>
            </w:pPr>
            <w:r w:rsidRPr="00B319FC">
              <w:t>10.9 (8,15)</w:t>
            </w:r>
          </w:p>
        </w:tc>
        <w:tc>
          <w:tcPr>
            <w:tcW w:w="68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0090E0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11.1 (8,16)/</w:t>
            </w:r>
          </w:p>
          <w:p w14:paraId="47F68499" w14:textId="086DEBED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10.7 (8,15)</w:t>
            </w:r>
          </w:p>
        </w:tc>
        <w:tc>
          <w:tcPr>
            <w:tcW w:w="95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3ADDC1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11.0 (8,15)/</w:t>
            </w:r>
          </w:p>
          <w:p w14:paraId="5749C277" w14:textId="3CC2E0E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10.7 (8,15)</w:t>
            </w:r>
          </w:p>
        </w:tc>
        <w:tc>
          <w:tcPr>
            <w:tcW w:w="60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1457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10.6 (8,15)/</w:t>
            </w:r>
          </w:p>
          <w:p w14:paraId="43B623C0" w14:textId="3C59F4CE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10.9 (8,15)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B0CF9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10.7 (8,15)/</w:t>
            </w:r>
          </w:p>
          <w:p w14:paraId="3D865265" w14:textId="4BA2129C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11.0 (8,15)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25C68C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10.4 (7,15)/</w:t>
            </w:r>
          </w:p>
          <w:p w14:paraId="6513B7C5" w14:textId="5119141F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11.1 (8,15)</w:t>
            </w:r>
          </w:p>
        </w:tc>
      </w:tr>
      <w:tr w:rsidR="0058796F" w:rsidRPr="00B319FC" w14:paraId="645AAB6D" w14:textId="77777777" w:rsidTr="002E2FD9">
        <w:trPr>
          <w:trHeight w:val="300"/>
        </w:trPr>
        <w:tc>
          <w:tcPr>
            <w:tcW w:w="7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365932" w14:textId="77777777" w:rsidR="008A6772" w:rsidRPr="00B319FC" w:rsidRDefault="008A6772" w:rsidP="002E2FD9">
            <w:pPr>
              <w:pStyle w:val="MDPI42tablebody"/>
            </w:pPr>
            <w:r w:rsidRPr="00B319FC">
              <w:t>Animal</w:t>
            </w:r>
          </w:p>
        </w:tc>
        <w:tc>
          <w:tcPr>
            <w:tcW w:w="7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34A" w14:textId="77777777" w:rsidR="0058796F" w:rsidRPr="00B319FC" w:rsidRDefault="008A6772" w:rsidP="002E2FD9">
            <w:pPr>
              <w:pStyle w:val="MDPI42tablebody"/>
            </w:pPr>
            <w:r w:rsidRPr="00B319FC">
              <w:t>15.4 (10,24)/</w:t>
            </w:r>
          </w:p>
          <w:p w14:paraId="3B08A450" w14:textId="62BE4812" w:rsidR="008A6772" w:rsidRPr="00B319FC" w:rsidRDefault="008A6772" w:rsidP="002E2FD9">
            <w:pPr>
              <w:pStyle w:val="MDPI42tablebody"/>
            </w:pPr>
            <w:r w:rsidRPr="00B319FC">
              <w:t>15.5 (10,24)</w:t>
            </w:r>
          </w:p>
        </w:tc>
        <w:tc>
          <w:tcPr>
            <w:tcW w:w="68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CFD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16.2 (10,25)/</w:t>
            </w:r>
          </w:p>
          <w:p w14:paraId="55946009" w14:textId="2DC93022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15.2 (9,23)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9259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15.5 (10,24)/</w:t>
            </w:r>
          </w:p>
          <w:p w14:paraId="38352458" w14:textId="4A0F4713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15.4 (10,24)</w:t>
            </w:r>
          </w:p>
        </w:tc>
        <w:tc>
          <w:tcPr>
            <w:tcW w:w="60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BCE4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14.4 (9,23)/</w:t>
            </w:r>
          </w:p>
          <w:p w14:paraId="69C00D19" w14:textId="75A4B1C5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15.7 (10,24)</w:t>
            </w: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BFE5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15.2 (9,23)/</w:t>
            </w:r>
          </w:p>
          <w:p w14:paraId="07C35CB7" w14:textId="677AC46F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15.7 (10,24)</w:t>
            </w:r>
          </w:p>
        </w:tc>
        <w:tc>
          <w:tcPr>
            <w:tcW w:w="55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54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15.3 (10,24)/</w:t>
            </w:r>
          </w:p>
          <w:p w14:paraId="6CC889C8" w14:textId="263EC82C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15.5 (10,24)</w:t>
            </w:r>
          </w:p>
        </w:tc>
      </w:tr>
      <w:tr w:rsidR="0058796F" w:rsidRPr="00B319FC" w14:paraId="10DB1056" w14:textId="77777777" w:rsidTr="002E2FD9">
        <w:trPr>
          <w:trHeight w:val="300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6F527D" w14:textId="77777777" w:rsidR="008A6772" w:rsidRPr="00B319FC" w:rsidRDefault="008A6772" w:rsidP="002E2FD9">
            <w:pPr>
              <w:pStyle w:val="MDPI42tablebody"/>
              <w:rPr>
                <w:b/>
              </w:rPr>
            </w:pPr>
            <w:r w:rsidRPr="00B319FC">
              <w:rPr>
                <w:b/>
              </w:rPr>
              <w:t>Women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961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8E8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EB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D610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EFB7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966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6C617E64" w14:textId="77777777" w:rsidTr="002E2FD9">
        <w:trPr>
          <w:trHeight w:val="300"/>
        </w:trPr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0E6226" w14:textId="77777777" w:rsidR="008A6772" w:rsidRPr="00B319FC" w:rsidRDefault="008A6772" w:rsidP="002E2FD9">
            <w:pPr>
              <w:pStyle w:val="MDPI42tablebody"/>
            </w:pPr>
            <w:r w:rsidRPr="00B319FC">
              <w:t>Carbohydrate (g/day)</w:t>
            </w: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1A68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002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0D3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17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BEE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0AF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4744B8B2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733AB3D7" w14:textId="77777777" w:rsidR="008A6772" w:rsidRPr="00B319FC" w:rsidRDefault="008A6772" w:rsidP="002E2FD9">
            <w:pPr>
              <w:pStyle w:val="MDPI42tablebody"/>
            </w:pPr>
            <w:r w:rsidRPr="00B319FC">
              <w:t>Plant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57C01A46" w14:textId="77777777" w:rsidR="0058796F" w:rsidRPr="00B319FC" w:rsidRDefault="008A6772" w:rsidP="002E2FD9">
            <w:pPr>
              <w:pStyle w:val="MDPI42tablebody"/>
            </w:pPr>
            <w:r w:rsidRPr="00B319FC">
              <w:t>290 (241,334)/</w:t>
            </w:r>
          </w:p>
          <w:p w14:paraId="2E124681" w14:textId="7B53C52C" w:rsidR="008A6772" w:rsidRPr="00B319FC" w:rsidRDefault="008A6772" w:rsidP="002E2FD9">
            <w:pPr>
              <w:pStyle w:val="MDPI42tablebody"/>
            </w:pPr>
            <w:r w:rsidRPr="00B319FC">
              <w:t>290 (232,337)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C310353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292 (241,336)/</w:t>
            </w:r>
          </w:p>
          <w:p w14:paraId="0E277F09" w14:textId="7FBCE1D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288 (230,336)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2BC69433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290 (238,336)/</w:t>
            </w:r>
          </w:p>
          <w:p w14:paraId="1C412A47" w14:textId="4F593156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290 (234,336)</w:t>
            </w: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5E754F9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291 (240,336)/</w:t>
            </w:r>
          </w:p>
          <w:p w14:paraId="0AFFAD81" w14:textId="7C3027D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289 (231,336)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2EB0FA9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289 (237,333)/</w:t>
            </w:r>
          </w:p>
          <w:p w14:paraId="0DAFDAD3" w14:textId="557BA162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290 (233,337)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341E927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288 (234,332)/</w:t>
            </w:r>
          </w:p>
          <w:p w14:paraId="2E6A8388" w14:textId="0EC47ED2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290 (235,337)</w:t>
            </w:r>
          </w:p>
        </w:tc>
      </w:tr>
      <w:tr w:rsidR="0058796F" w:rsidRPr="00B319FC" w14:paraId="052776E1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326E58A9" w14:textId="77777777" w:rsidR="008A6772" w:rsidRPr="00B319FC" w:rsidRDefault="008A6772" w:rsidP="002E2FD9">
            <w:pPr>
              <w:pStyle w:val="MDPI42tablebody"/>
            </w:pPr>
            <w:r w:rsidRPr="00B319FC">
              <w:t>Animal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6325FAA2" w14:textId="77777777" w:rsidR="0058796F" w:rsidRPr="00B319FC" w:rsidRDefault="008A6772" w:rsidP="002E2FD9">
            <w:pPr>
              <w:pStyle w:val="MDPI42tablebody"/>
            </w:pPr>
            <w:r w:rsidRPr="00B319FC">
              <w:t>7.8 (3,16)/</w:t>
            </w:r>
          </w:p>
          <w:p w14:paraId="4E4C169F" w14:textId="329A43C0" w:rsidR="008A6772" w:rsidRPr="00B319FC" w:rsidRDefault="008A6772" w:rsidP="002E2FD9">
            <w:pPr>
              <w:pStyle w:val="MDPI42tablebody"/>
            </w:pPr>
            <w:r w:rsidRPr="00B319FC">
              <w:t>9.8 (4,19)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33FA87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8.7 (3,17)/</w:t>
            </w:r>
          </w:p>
          <w:p w14:paraId="580CB9B0" w14:textId="430D098B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9.8 (4,19)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04D6CEE8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8.6 (3,17)/</w:t>
            </w:r>
          </w:p>
          <w:p w14:paraId="7B3C6C4D" w14:textId="731EEF7F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9.7 (4,18)</w:t>
            </w: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19B93535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8.2 (3,16)/</w:t>
            </w:r>
          </w:p>
          <w:p w14:paraId="5813BE3B" w14:textId="3FCC3FD2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9.9 (4,19)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7B5E0AAC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8.8 (3,17)/</w:t>
            </w:r>
          </w:p>
          <w:p w14:paraId="0875CBCF" w14:textId="713AE48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9.8 (4,18)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82F8CD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8.6 (3,17)/</w:t>
            </w:r>
          </w:p>
          <w:p w14:paraId="2A1866AB" w14:textId="61CC5D98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9.7 (3,18)</w:t>
            </w:r>
          </w:p>
        </w:tc>
      </w:tr>
      <w:tr w:rsidR="0058796F" w:rsidRPr="00B319FC" w14:paraId="65B47C6E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56085786" w14:textId="77777777" w:rsidR="008A6772" w:rsidRPr="00B319FC" w:rsidRDefault="008A6772" w:rsidP="002E2FD9">
            <w:pPr>
              <w:pStyle w:val="MDPI42tablebody"/>
            </w:pPr>
            <w:r w:rsidRPr="00B319FC">
              <w:t>Protein (g/day)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19129BF4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9F5A52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5FCE7867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0EEDE528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77CEBE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E73A602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410683C2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581682C4" w14:textId="77777777" w:rsidR="008A6772" w:rsidRPr="00B319FC" w:rsidRDefault="008A6772" w:rsidP="002E2FD9">
            <w:pPr>
              <w:pStyle w:val="MDPI42tablebody"/>
            </w:pPr>
            <w:r w:rsidRPr="00B319FC">
              <w:t>Plant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75F5DBEA" w14:textId="77777777" w:rsidR="0058796F" w:rsidRPr="00B319FC" w:rsidRDefault="008A6772" w:rsidP="002E2FD9">
            <w:pPr>
              <w:pStyle w:val="MDPI42tablebody"/>
            </w:pPr>
            <w:r w:rsidRPr="00B319FC">
              <w:t>33.7 (28,40)/</w:t>
            </w:r>
          </w:p>
          <w:p w14:paraId="72A38E3D" w14:textId="0DE06E58" w:rsidR="008A6772" w:rsidRPr="00B319FC" w:rsidRDefault="008A6772" w:rsidP="002E2FD9">
            <w:pPr>
              <w:pStyle w:val="MDPI42tablebody"/>
            </w:pPr>
            <w:r w:rsidRPr="00B319FC">
              <w:t>33.8 (28,41)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275478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34.0 (28,41)/</w:t>
            </w:r>
          </w:p>
          <w:p w14:paraId="0794AFBA" w14:textId="0246834A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33.7 (27,41)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4D56494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33.7 (28,40)/</w:t>
            </w:r>
          </w:p>
          <w:p w14:paraId="6E2625E5" w14:textId="1813DEC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33.8 (28,41)</w:t>
            </w: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2171714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33.7 (28,40)/</w:t>
            </w:r>
          </w:p>
          <w:p w14:paraId="4888AC4A" w14:textId="18481C46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33.8 (28,41)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64291CF0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33.6 (28,40)/</w:t>
            </w:r>
          </w:p>
          <w:p w14:paraId="3E467484" w14:textId="52AA23B8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33.9 (28,41)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02CD313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33.5 (27,40)/</w:t>
            </w:r>
          </w:p>
          <w:p w14:paraId="2FF0B96E" w14:textId="533A571D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33.8 (28,41)</w:t>
            </w:r>
          </w:p>
        </w:tc>
      </w:tr>
      <w:tr w:rsidR="0058796F" w:rsidRPr="00B319FC" w14:paraId="7A6DA65A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31F9784D" w14:textId="77777777" w:rsidR="008A6772" w:rsidRPr="00B319FC" w:rsidRDefault="008A6772" w:rsidP="002E2FD9">
            <w:pPr>
              <w:pStyle w:val="MDPI42tablebody"/>
            </w:pPr>
            <w:r w:rsidRPr="00B319FC">
              <w:t>Animal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21E3558D" w14:textId="77777777" w:rsidR="0058796F" w:rsidRPr="00B319FC" w:rsidRDefault="008A6772" w:rsidP="002E2FD9">
            <w:pPr>
              <w:pStyle w:val="MDPI42tablebody"/>
            </w:pPr>
            <w:r w:rsidRPr="00B319FC">
              <w:t>17.5 (11,27)/</w:t>
            </w:r>
          </w:p>
          <w:p w14:paraId="4A88FF1C" w14:textId="38CCBFB5" w:rsidR="008A6772" w:rsidRPr="00B319FC" w:rsidRDefault="008A6772" w:rsidP="002E2FD9">
            <w:pPr>
              <w:pStyle w:val="MDPI42tablebody"/>
            </w:pPr>
            <w:r w:rsidRPr="00B319FC">
              <w:t>19.6 (12,29)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C41967E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18.7 (12,28)/</w:t>
            </w:r>
          </w:p>
          <w:p w14:paraId="04AFA68C" w14:textId="2955D10D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19.4 (12,29)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7524FA1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17.8 (11,27)/</w:t>
            </w:r>
          </w:p>
          <w:p w14:paraId="61950660" w14:textId="5B375782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19.5 (12,29)</w:t>
            </w: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3F9C049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18.0 (11,28)/</w:t>
            </w:r>
          </w:p>
          <w:p w14:paraId="2D226F96" w14:textId="269BBC85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19.7 (13,30)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AE3DF06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18.0 (11,28)/</w:t>
            </w:r>
          </w:p>
          <w:p w14:paraId="1D1F97C0" w14:textId="5F682F1A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19.7 (13,29)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12DDE9A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18.3 (11,28)/</w:t>
            </w:r>
          </w:p>
          <w:p w14:paraId="600D5473" w14:textId="52EFB635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19.3 (12,29)</w:t>
            </w:r>
          </w:p>
        </w:tc>
      </w:tr>
      <w:tr w:rsidR="0058796F" w:rsidRPr="00B319FC" w14:paraId="1E344A6D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5B93BE15" w14:textId="77777777" w:rsidR="008A6772" w:rsidRPr="00B319FC" w:rsidRDefault="008A6772" w:rsidP="002E2FD9">
            <w:pPr>
              <w:pStyle w:val="MDPI42tablebody"/>
            </w:pPr>
            <w:r w:rsidRPr="00B319FC">
              <w:t>Fat (g/day)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4DF02157" w14:textId="77777777" w:rsidR="008A6772" w:rsidRPr="00B319FC" w:rsidRDefault="008A6772" w:rsidP="002E2FD9">
            <w:pPr>
              <w:pStyle w:val="MDPI42tablebody"/>
            </w:pP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03BEE29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662C4F6B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4CEFA25F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03502EF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CBE5E4C" w14:textId="7777777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</w:p>
        </w:tc>
      </w:tr>
      <w:tr w:rsidR="0058796F" w:rsidRPr="00B319FC" w14:paraId="57AD8746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5717EFA5" w14:textId="77777777" w:rsidR="008A6772" w:rsidRPr="00B319FC" w:rsidRDefault="008A6772" w:rsidP="002E2FD9">
            <w:pPr>
              <w:pStyle w:val="MDPI42tablebody"/>
            </w:pPr>
            <w:r w:rsidRPr="00B319FC">
              <w:lastRenderedPageBreak/>
              <w:t>Plant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0A5D6007" w14:textId="77777777" w:rsidR="0058796F" w:rsidRPr="00B319FC" w:rsidRDefault="008A6772" w:rsidP="002E2FD9">
            <w:pPr>
              <w:pStyle w:val="MDPI42tablebody"/>
            </w:pPr>
            <w:r w:rsidRPr="00B319FC">
              <w:t>8.3 (6,12)/</w:t>
            </w:r>
          </w:p>
          <w:p w14:paraId="4C5161AF" w14:textId="67C1A17E" w:rsidR="008A6772" w:rsidRPr="00B319FC" w:rsidRDefault="008A6772" w:rsidP="002E2FD9">
            <w:pPr>
              <w:pStyle w:val="MDPI42tablebody"/>
            </w:pPr>
            <w:r w:rsidRPr="00B319FC">
              <w:t>9.3 (7,13)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EA27BA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8.7 (6,13)/</w:t>
            </w:r>
          </w:p>
          <w:p w14:paraId="691D611F" w14:textId="3B39ACAF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9.3 (6,13)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50D135F7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8.6 (6,12)/</w:t>
            </w:r>
          </w:p>
          <w:p w14:paraId="2723C758" w14:textId="2A6DC953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9.2 (6,13)</w:t>
            </w: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5720F0D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8.6 (6,12)/</w:t>
            </w:r>
          </w:p>
          <w:p w14:paraId="22A32FB8" w14:textId="05102325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9.4 (7,13)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AE500D2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8.6 (6,12)/</w:t>
            </w:r>
          </w:p>
          <w:p w14:paraId="696A7AE3" w14:textId="25C392D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9.4 (7,14)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D556B75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8.5 (6,12)/</w:t>
            </w:r>
          </w:p>
          <w:p w14:paraId="34F93686" w14:textId="1E5D5367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9.2 (6,13)</w:t>
            </w:r>
          </w:p>
        </w:tc>
      </w:tr>
      <w:tr w:rsidR="0058796F" w:rsidRPr="00B319FC" w14:paraId="4C996617" w14:textId="77777777" w:rsidTr="002E2FD9">
        <w:trPr>
          <w:trHeight w:val="300"/>
        </w:trPr>
        <w:tc>
          <w:tcPr>
            <w:tcW w:w="760" w:type="pct"/>
            <w:shd w:val="clear" w:color="auto" w:fill="auto"/>
            <w:noWrap/>
            <w:hideMark/>
          </w:tcPr>
          <w:p w14:paraId="372B650B" w14:textId="77777777" w:rsidR="008A6772" w:rsidRPr="00B319FC" w:rsidRDefault="008A6772" w:rsidP="002E2FD9">
            <w:pPr>
              <w:pStyle w:val="MDPI42tablebody"/>
            </w:pPr>
            <w:r w:rsidRPr="00B319FC">
              <w:t>Animal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14:paraId="5FAFA489" w14:textId="77777777" w:rsidR="0058796F" w:rsidRPr="00B319FC" w:rsidRDefault="008A6772" w:rsidP="002E2FD9">
            <w:pPr>
              <w:pStyle w:val="MDPI42tablebody"/>
            </w:pPr>
            <w:r w:rsidRPr="00B319FC">
              <w:t>11.7 (7,19)/</w:t>
            </w:r>
          </w:p>
          <w:p w14:paraId="16D01DF5" w14:textId="67EF3ACC" w:rsidR="008A6772" w:rsidRPr="00B319FC" w:rsidRDefault="008A6772" w:rsidP="002E2FD9">
            <w:pPr>
              <w:pStyle w:val="MDPI42tablebody"/>
            </w:pPr>
            <w:r w:rsidRPr="00B319FC">
              <w:t>13.7 (8,21)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EEA91FB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12.7 (8,20)/</w:t>
            </w:r>
          </w:p>
          <w:p w14:paraId="4919F401" w14:textId="764C0F0E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13.6 (8,21)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14:paraId="75A2816C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11.9 (7,19)/</w:t>
            </w:r>
          </w:p>
          <w:p w14:paraId="03B2A674" w14:textId="175366FC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13.6 (8,21)</w:t>
            </w: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14:paraId="70FF9065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12.2 (7,19)/</w:t>
            </w:r>
          </w:p>
          <w:p w14:paraId="77A86CAE" w14:textId="3B601B2E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13.8 (9,21)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7F780B8D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12.2 (7,19)/</w:t>
            </w:r>
          </w:p>
          <w:p w14:paraId="135E466D" w14:textId="06BC438C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13.8 (9,21)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FC94080" w14:textId="77777777" w:rsidR="0058796F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12.4 (7,20)/</w:t>
            </w:r>
          </w:p>
          <w:p w14:paraId="22C076C7" w14:textId="60D67EBF" w:rsidR="008A6772" w:rsidRPr="00B319FC" w:rsidRDefault="008A6772" w:rsidP="002E2FD9">
            <w:pPr>
              <w:pStyle w:val="MDPI42tablebody"/>
              <w:rPr>
                <w:color w:val="4472C4" w:themeColor="accent5"/>
              </w:rPr>
            </w:pPr>
            <w:r w:rsidRPr="00B319FC">
              <w:rPr>
                <w:color w:val="4472C4" w:themeColor="accent5"/>
              </w:rPr>
              <w:t>13.4 (8,21)</w:t>
            </w:r>
          </w:p>
        </w:tc>
      </w:tr>
    </w:tbl>
    <w:p w14:paraId="662856E2" w14:textId="77777777" w:rsidR="0058796F" w:rsidRPr="00B319FC" w:rsidRDefault="0058796F" w:rsidP="002E2FD9">
      <w:pPr>
        <w:pStyle w:val="MDPI43tablefooter"/>
      </w:pPr>
      <w:r w:rsidRPr="00B319FC">
        <w:t>HDL-c: High density lipoprotein cholesterol</w:t>
      </w:r>
    </w:p>
    <w:p w14:paraId="3499FE8F" w14:textId="3F960369" w:rsidR="0058796F" w:rsidRDefault="0058796F" w:rsidP="002E2FD9">
      <w:pPr>
        <w:pStyle w:val="MDPI43tablefooter"/>
      </w:pPr>
      <w:r w:rsidRPr="00B319FC">
        <w:rPr>
          <w:vertAlign w:val="superscript"/>
        </w:rPr>
        <w:t>a</w:t>
      </w:r>
      <w:r w:rsidRPr="00B319FC">
        <w:t xml:space="preserve"> Median (Interquartile range, Q</w:t>
      </w:r>
      <w:proofErr w:type="gramStart"/>
      <w:r w:rsidRPr="00B319FC">
        <w:t>1,Q</w:t>
      </w:r>
      <w:proofErr w:type="gramEnd"/>
      <w:r w:rsidRPr="00B319FC">
        <w:t>3).</w:t>
      </w:r>
    </w:p>
    <w:p w14:paraId="65A105FE" w14:textId="77777777" w:rsidR="008A6772" w:rsidRPr="00B319FC" w:rsidRDefault="008A6772" w:rsidP="0039042C">
      <w:pPr>
        <w:spacing w:line="276" w:lineRule="auto"/>
        <w:ind w:left="900" w:hangingChars="450" w:hanging="900"/>
        <w:rPr>
          <w:rFonts w:ascii="Times New Roman" w:hAnsi="Times New Roman" w:cs="Times New Roman"/>
          <w:szCs w:val="20"/>
        </w:rPr>
      </w:pPr>
    </w:p>
    <w:sectPr w:rsidR="008A6772" w:rsidRPr="00B319FC" w:rsidSect="00367D81">
      <w:pgSz w:w="16838" w:h="11906" w:orient="landscape" w:code="9"/>
      <w:pgMar w:top="1440" w:right="1440" w:bottom="1440" w:left="1701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1E83" w16cex:dateUtc="2021-08-24T16:42:00Z"/>
  <w16cex:commentExtensible w16cex:durableId="24D02115" w16cex:dateUtc="2021-08-24T16:53:00Z"/>
  <w16cex:commentExtensible w16cex:durableId="24D0170D" w16cex:dateUtc="2021-08-24T16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D5068" w14:textId="77777777" w:rsidR="00D3215B" w:rsidRDefault="00D3215B" w:rsidP="009A4C94">
      <w:pPr>
        <w:spacing w:after="0" w:line="240" w:lineRule="auto"/>
      </w:pPr>
      <w:r>
        <w:separator/>
      </w:r>
    </w:p>
  </w:endnote>
  <w:endnote w:type="continuationSeparator" w:id="0">
    <w:p w14:paraId="1C0F6E33" w14:textId="77777777" w:rsidR="00D3215B" w:rsidRDefault="00D3215B" w:rsidP="009A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E584" w14:textId="77777777" w:rsidR="00D3215B" w:rsidRDefault="00D3215B" w:rsidP="009A4C94">
      <w:pPr>
        <w:spacing w:after="0" w:line="240" w:lineRule="auto"/>
      </w:pPr>
      <w:r>
        <w:separator/>
      </w:r>
    </w:p>
  </w:footnote>
  <w:footnote w:type="continuationSeparator" w:id="0">
    <w:p w14:paraId="351B898B" w14:textId="77777777" w:rsidR="00D3215B" w:rsidRDefault="00D3215B" w:rsidP="009A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17878"/>
    <w:multiLevelType w:val="hybridMultilevel"/>
    <w:tmpl w:val="DCF6725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566E"/>
    <w:multiLevelType w:val="hybridMultilevel"/>
    <w:tmpl w:val="54E0AA8A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B9C3D84"/>
    <w:multiLevelType w:val="hybridMultilevel"/>
    <w:tmpl w:val="44BC6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6"/>
    <w:rsid w:val="00144B58"/>
    <w:rsid w:val="0022150D"/>
    <w:rsid w:val="00233307"/>
    <w:rsid w:val="002733E7"/>
    <w:rsid w:val="0029403F"/>
    <w:rsid w:val="002D1FCF"/>
    <w:rsid w:val="002E2FD9"/>
    <w:rsid w:val="002F124F"/>
    <w:rsid w:val="00367D81"/>
    <w:rsid w:val="0039042C"/>
    <w:rsid w:val="003F4BB9"/>
    <w:rsid w:val="00486A66"/>
    <w:rsid w:val="00536439"/>
    <w:rsid w:val="0058796F"/>
    <w:rsid w:val="005E3275"/>
    <w:rsid w:val="00677F79"/>
    <w:rsid w:val="00687819"/>
    <w:rsid w:val="00830F79"/>
    <w:rsid w:val="008928B5"/>
    <w:rsid w:val="008A6772"/>
    <w:rsid w:val="00986206"/>
    <w:rsid w:val="00994828"/>
    <w:rsid w:val="009A4C94"/>
    <w:rsid w:val="009F3667"/>
    <w:rsid w:val="00A00440"/>
    <w:rsid w:val="00A45EFD"/>
    <w:rsid w:val="00B319FC"/>
    <w:rsid w:val="00BC2CAB"/>
    <w:rsid w:val="00C94ACD"/>
    <w:rsid w:val="00D02FE7"/>
    <w:rsid w:val="00D12FF1"/>
    <w:rsid w:val="00D3215B"/>
    <w:rsid w:val="00D34556"/>
    <w:rsid w:val="00D747B7"/>
    <w:rsid w:val="00E0657B"/>
    <w:rsid w:val="00E279EC"/>
    <w:rsid w:val="00E87033"/>
    <w:rsid w:val="00EB38EB"/>
    <w:rsid w:val="00F375EA"/>
    <w:rsid w:val="00F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BA637"/>
  <w15:chartTrackingRefBased/>
  <w15:docId w15:val="{6D97A825-4618-47C1-BEDB-4FF07703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206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2CAB"/>
    <w:pPr>
      <w:keepNext/>
      <w:keepLines/>
      <w:spacing w:before="360" w:after="120"/>
      <w:jc w:val="center"/>
      <w:outlineLvl w:val="0"/>
    </w:pPr>
    <w:rPr>
      <w:rFonts w:ascii="Book Antiqua" w:hAnsi="Book Antiqu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8928B5"/>
    <w:pPr>
      <w:keepNext/>
      <w:spacing w:after="200" w:line="240" w:lineRule="auto"/>
    </w:pPr>
    <w:rPr>
      <w:rFonts w:ascii="Book Antiqua" w:hAnsi="Book Antiqua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0F79"/>
    <w:pPr>
      <w:spacing w:before="240" w:after="120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0F79"/>
    <w:rPr>
      <w:rFonts w:asciiTheme="majorHAnsi" w:eastAsia="Book Antiqua" w:hAnsiTheme="majorHAnsi" w:cstheme="majorBidi"/>
      <w:bCs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C2CAB"/>
    <w:rPr>
      <w:rFonts w:ascii="Book Antiqua" w:eastAsia="Book Antiqua" w:hAnsi="Book Antiqua" w:cstheme="majorBidi"/>
      <w:b/>
      <w:sz w:val="24"/>
      <w:szCs w:val="32"/>
    </w:rPr>
  </w:style>
  <w:style w:type="paragraph" w:customStyle="1" w:styleId="Tables">
    <w:name w:val="Tables"/>
    <w:basedOn w:val="Caption"/>
    <w:next w:val="Caption"/>
    <w:autoRedefine/>
    <w:qFormat/>
    <w:rsid w:val="00A45EF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6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6206"/>
  </w:style>
  <w:style w:type="paragraph" w:styleId="BalloonText">
    <w:name w:val="Balloon Text"/>
    <w:basedOn w:val="Normal"/>
    <w:link w:val="BalloonTextChar"/>
    <w:uiPriority w:val="99"/>
    <w:semiHidden/>
    <w:unhideWhenUsed/>
    <w:rsid w:val="009862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06"/>
    <w:rPr>
      <w:rFonts w:asciiTheme="majorHAnsi" w:eastAsiaTheme="majorEastAsia" w:hAnsiTheme="majorHAnsi" w:cstheme="majorBidi"/>
      <w:sz w:val="18"/>
      <w:szCs w:val="18"/>
    </w:rPr>
  </w:style>
  <w:style w:type="paragraph" w:customStyle="1" w:styleId="MDPI411onetablecaption">
    <w:name w:val="MDPI_4.1.1_one_table_caption"/>
    <w:qFormat/>
    <w:rsid w:val="00144B5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lang w:eastAsia="zh-CN" w:bidi="en-US"/>
    </w:rPr>
  </w:style>
  <w:style w:type="paragraph" w:customStyle="1" w:styleId="MDPI42tablebody">
    <w:name w:val="MDPI_4.2_table_body"/>
    <w:qFormat/>
    <w:rsid w:val="00144B5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9A4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94"/>
  </w:style>
  <w:style w:type="paragraph" w:styleId="Footer">
    <w:name w:val="footer"/>
    <w:basedOn w:val="Normal"/>
    <w:link w:val="FooterChar"/>
    <w:uiPriority w:val="99"/>
    <w:unhideWhenUsed/>
    <w:rsid w:val="009A4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94"/>
  </w:style>
  <w:style w:type="paragraph" w:styleId="ListParagraph">
    <w:name w:val="List Paragraph"/>
    <w:basedOn w:val="Normal"/>
    <w:uiPriority w:val="34"/>
    <w:qFormat/>
    <w:rsid w:val="00367D81"/>
    <w:pPr>
      <w:spacing w:after="0" w:line="240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D81"/>
    <w:pPr>
      <w:spacing w:line="240" w:lineRule="auto"/>
      <w:jc w:val="both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D81"/>
    <w:rPr>
      <w:b/>
      <w:bCs/>
      <w:szCs w:val="20"/>
    </w:rPr>
  </w:style>
  <w:style w:type="paragraph" w:customStyle="1" w:styleId="MDPI43tablefooter">
    <w:name w:val="MDPI_4.3_table_footer"/>
    <w:next w:val="Normal"/>
    <w:qFormat/>
    <w:rsid w:val="002E2FD9"/>
    <w:pPr>
      <w:adjustRightInd w:val="0"/>
      <w:snapToGrid w:val="0"/>
      <w:spacing w:after="0" w:line="228" w:lineRule="auto"/>
      <w:ind w:left="2608"/>
      <w:jc w:val="left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52figure">
    <w:name w:val="MDPI_5.2_figure"/>
    <w:qFormat/>
    <w:rsid w:val="002E2FD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Kityo</dc:creator>
  <cp:keywords/>
  <dc:description/>
  <cp:lastModifiedBy>501</cp:lastModifiedBy>
  <cp:revision>2</cp:revision>
  <dcterms:created xsi:type="dcterms:W3CDTF">2021-10-20T10:45:00Z</dcterms:created>
  <dcterms:modified xsi:type="dcterms:W3CDTF">2021-10-20T10:45:00Z</dcterms:modified>
</cp:coreProperties>
</file>