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DC5EA" w14:textId="77777777" w:rsidR="00D4362D" w:rsidRPr="00300383" w:rsidRDefault="00D4362D" w:rsidP="00D4362D">
      <w:pPr>
        <w:spacing w:after="16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*Quick Environmental Exposure and Sensitivity Inventory (</w:t>
      </w:r>
      <w:r w:rsidRPr="00300383">
        <w:rPr>
          <w:rFonts w:ascii="Calibri" w:hAnsi="Calibri"/>
          <w:b/>
          <w:sz w:val="32"/>
          <w:szCs w:val="32"/>
        </w:rPr>
        <w:t>QEESI</w:t>
      </w:r>
      <w:r>
        <w:rPr>
          <w:rFonts w:ascii="Calibri" w:hAnsi="Calibri"/>
          <w:b/>
          <w:sz w:val="32"/>
          <w:szCs w:val="32"/>
        </w:rPr>
        <w:t>)</w:t>
      </w:r>
      <w:r w:rsidRPr="00300383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Publication</w:t>
      </w:r>
      <w:r w:rsidRPr="00300383">
        <w:rPr>
          <w:rFonts w:ascii="Calibri" w:hAnsi="Calibri"/>
          <w:b/>
          <w:sz w:val="32"/>
          <w:szCs w:val="32"/>
        </w:rPr>
        <w:t>s by Country</w:t>
      </w:r>
    </w:p>
    <w:p w14:paraId="3A4E6897" w14:textId="77777777" w:rsidR="00D4362D" w:rsidRPr="00300383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300383">
        <w:rPr>
          <w:rFonts w:ascii="Calibri" w:hAnsi="Calibri"/>
          <w:b/>
          <w:sz w:val="28"/>
          <w:szCs w:val="28"/>
          <w:u w:val="single"/>
        </w:rPr>
        <w:t>Austria</w:t>
      </w:r>
    </w:p>
    <w:p w14:paraId="6D0F46BD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Weiss, E. M., </w:t>
      </w:r>
      <w:proofErr w:type="spellStart"/>
      <w:r w:rsidRPr="00300383">
        <w:rPr>
          <w:rFonts w:ascii="Calibri" w:hAnsi="Calibri" w:cs="Helvetica"/>
        </w:rPr>
        <w:t>Singewald</w:t>
      </w:r>
      <w:proofErr w:type="spellEnd"/>
      <w:r w:rsidRPr="00300383">
        <w:rPr>
          <w:rFonts w:ascii="Calibri" w:hAnsi="Calibri" w:cs="Helvetica"/>
        </w:rPr>
        <w:t xml:space="preserve">, E., Baldus, C., Hofer, E., </w:t>
      </w:r>
      <w:proofErr w:type="spellStart"/>
      <w:r w:rsidRPr="00300383">
        <w:rPr>
          <w:rFonts w:ascii="Calibri" w:hAnsi="Calibri" w:cs="Helvetica"/>
        </w:rPr>
        <w:t>Marksteiner</w:t>
      </w:r>
      <w:proofErr w:type="spellEnd"/>
      <w:r w:rsidRPr="00300383">
        <w:rPr>
          <w:rFonts w:ascii="Calibri" w:hAnsi="Calibri" w:cs="Helvetica"/>
        </w:rPr>
        <w:t xml:space="preserve">, J., </w:t>
      </w:r>
      <w:proofErr w:type="spellStart"/>
      <w:r w:rsidRPr="00300383">
        <w:rPr>
          <w:rFonts w:ascii="Calibri" w:hAnsi="Calibri" w:cs="Helvetica"/>
        </w:rPr>
        <w:t>Nasrouei</w:t>
      </w:r>
      <w:proofErr w:type="spellEnd"/>
      <w:r w:rsidRPr="00300383">
        <w:rPr>
          <w:rFonts w:ascii="Calibri" w:hAnsi="Calibri" w:cs="Helvetica"/>
        </w:rPr>
        <w:t xml:space="preserve">, S., . . . Holzer, P. (2017). </w:t>
      </w:r>
      <w:hyperlink r:id="rId4" w:history="1">
        <w:r w:rsidRPr="00300383">
          <w:rPr>
            <w:rStyle w:val="Hyperlink"/>
            <w:rFonts w:ascii="Calibri" w:hAnsi="Calibri" w:cs="Helvetica"/>
          </w:rPr>
          <w:t xml:space="preserve">Differences in psychological and somatic symptom cluster score profiles between subjects with Idiopathic environmental intolerance, major </w:t>
        </w:r>
        <w:proofErr w:type="gramStart"/>
        <w:r w:rsidRPr="00300383">
          <w:rPr>
            <w:rStyle w:val="Hyperlink"/>
            <w:rFonts w:ascii="Calibri" w:hAnsi="Calibri" w:cs="Helvetica"/>
          </w:rPr>
          <w:t>depression</w:t>
        </w:r>
        <w:proofErr w:type="gramEnd"/>
        <w:r w:rsidRPr="00300383">
          <w:rPr>
            <w:rStyle w:val="Hyperlink"/>
            <w:rFonts w:ascii="Calibri" w:hAnsi="Calibri" w:cs="Helvetica"/>
          </w:rPr>
          <w:t xml:space="preserve"> and schizophrenia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Psychiatry Research, 249</w:t>
      </w:r>
      <w:r w:rsidRPr="00300383">
        <w:rPr>
          <w:rFonts w:ascii="Calibri" w:hAnsi="Calibri" w:cs="Helvetica"/>
        </w:rPr>
        <w:t xml:space="preserve">, 187-194. </w:t>
      </w:r>
      <w:proofErr w:type="gramStart"/>
      <w:r w:rsidRPr="00300383">
        <w:rPr>
          <w:rFonts w:ascii="Calibri" w:hAnsi="Calibri" w:cs="Helvetica"/>
        </w:rPr>
        <w:t>doi:10.1016/j.psychres</w:t>
      </w:r>
      <w:proofErr w:type="gramEnd"/>
      <w:r w:rsidRPr="00300383">
        <w:rPr>
          <w:rFonts w:ascii="Calibri" w:hAnsi="Calibri" w:cs="Helvetica"/>
        </w:rPr>
        <w:t>.2016.12.057</w:t>
      </w:r>
    </w:p>
    <w:p w14:paraId="7E19B159" w14:textId="77777777" w:rsidR="00D4362D" w:rsidRPr="00300383" w:rsidRDefault="00D4362D" w:rsidP="00D4362D">
      <w:pPr>
        <w:rPr>
          <w:rFonts w:ascii="Calibri" w:hAnsi="Calibri"/>
        </w:rPr>
      </w:pPr>
    </w:p>
    <w:p w14:paraId="3AB5AABA" w14:textId="77777777" w:rsidR="00D4362D" w:rsidRPr="00300383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300383">
        <w:rPr>
          <w:rFonts w:ascii="Calibri" w:hAnsi="Calibri"/>
          <w:b/>
          <w:sz w:val="28"/>
          <w:szCs w:val="28"/>
          <w:u w:val="single"/>
        </w:rPr>
        <w:t>China</w:t>
      </w:r>
    </w:p>
    <w:p w14:paraId="66638419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Huang, L.-L., Ikeda, K., Chiang, C.-M., </w:t>
      </w:r>
      <w:proofErr w:type="spellStart"/>
      <w:r w:rsidRPr="00300383">
        <w:rPr>
          <w:rFonts w:ascii="Calibri" w:hAnsi="Calibri" w:cs="Helvetica"/>
        </w:rPr>
        <w:t>Kagi</w:t>
      </w:r>
      <w:proofErr w:type="spellEnd"/>
      <w:r w:rsidRPr="00300383">
        <w:rPr>
          <w:rFonts w:ascii="Calibri" w:hAnsi="Calibri" w:cs="Helvetica"/>
        </w:rPr>
        <w:t xml:space="preserve">, N., </w:t>
      </w: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&amp; </w:t>
      </w:r>
      <w:proofErr w:type="spellStart"/>
      <w:r w:rsidRPr="00300383">
        <w:rPr>
          <w:rFonts w:ascii="Calibri" w:hAnsi="Calibri" w:cs="Helvetica"/>
        </w:rPr>
        <w:t>Yanagi</w:t>
      </w:r>
      <w:proofErr w:type="spellEnd"/>
      <w:r w:rsidRPr="00300383">
        <w:rPr>
          <w:rFonts w:ascii="Calibri" w:hAnsi="Calibri" w:cs="Helvetica"/>
        </w:rPr>
        <w:t xml:space="preserve">, u. (2011). </w:t>
      </w:r>
      <w:hyperlink r:id="rId5" w:history="1">
        <w:r w:rsidRPr="00300383">
          <w:rPr>
            <w:rStyle w:val="Hyperlink"/>
            <w:rFonts w:ascii="Calibri" w:hAnsi="Calibri" w:cs="Helvetica"/>
          </w:rPr>
          <w:t>Field Survey on the Relation between IAQ and Occupants' Health in 40 Houses in Southern Taiwan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Asian Architecture and Building Engineering, 10</w:t>
      </w:r>
      <w:r w:rsidRPr="00300383">
        <w:rPr>
          <w:rFonts w:ascii="Calibri" w:hAnsi="Calibri" w:cs="Helvetica"/>
        </w:rPr>
        <w:t>. doi:10.3130/jaabe.10.249</w:t>
      </w:r>
    </w:p>
    <w:p w14:paraId="12CFADD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Huang, L.-l., Ikeda, K., </w:t>
      </w: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</w:t>
      </w:r>
      <w:proofErr w:type="spellStart"/>
      <w:r w:rsidRPr="00300383">
        <w:rPr>
          <w:rFonts w:ascii="Calibri" w:hAnsi="Calibri" w:cs="Helvetica"/>
        </w:rPr>
        <w:t>Kagi</w:t>
      </w:r>
      <w:proofErr w:type="spellEnd"/>
      <w:r w:rsidRPr="00300383">
        <w:rPr>
          <w:rFonts w:ascii="Calibri" w:hAnsi="Calibri" w:cs="Helvetica"/>
        </w:rPr>
        <w:t xml:space="preserve">, N., &amp; Juan, H.-C. (2014). </w:t>
      </w:r>
      <w:hyperlink r:id="rId6" w:history="1">
        <w:r w:rsidRPr="00300383">
          <w:rPr>
            <w:rStyle w:val="Hyperlink"/>
            <w:rFonts w:ascii="Calibri" w:hAnsi="Calibri" w:cs="Helvetica"/>
          </w:rPr>
          <w:t>Study of the different Cutoff Point of the QEESI Questionnaire as a Screening Tool for Sick Building Syndrome Diagnosis in Taiwan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Asian Architecture and Building Engineering, 13</w:t>
      </w:r>
      <w:r w:rsidRPr="00300383">
        <w:rPr>
          <w:rFonts w:ascii="Calibri" w:hAnsi="Calibri" w:cs="Helvetica"/>
        </w:rPr>
        <w:t>(2), 507-513. doi:10.3130/jaabe.13.507</w:t>
      </w:r>
    </w:p>
    <w:p w14:paraId="444BF2A2" w14:textId="77777777" w:rsidR="00D4362D" w:rsidRPr="00300383" w:rsidRDefault="00D4362D" w:rsidP="00D4362D">
      <w:pPr>
        <w:rPr>
          <w:rFonts w:ascii="Calibri" w:hAnsi="Calibri"/>
        </w:rPr>
      </w:pPr>
    </w:p>
    <w:p w14:paraId="30A8042C" w14:textId="77777777" w:rsidR="00D4362D" w:rsidRPr="00300383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Columbia</w:t>
      </w:r>
    </w:p>
    <w:p w14:paraId="38B4E53A" w14:textId="77777777" w:rsidR="00D4362D" w:rsidRDefault="00D4362D" w:rsidP="00D4362D">
      <w:pPr>
        <w:ind w:left="720" w:hanging="720"/>
        <w:rPr>
          <w:rFonts w:ascii="Calibri" w:hAnsi="Calibri" w:cs="Segoe UI"/>
          <w:color w:val="212121"/>
          <w:shd w:val="clear" w:color="auto" w:fill="FFFFFF"/>
        </w:rPr>
      </w:pPr>
      <w:proofErr w:type="spellStart"/>
      <w:r w:rsidRPr="00C32155">
        <w:rPr>
          <w:rFonts w:ascii="Calibri" w:hAnsi="Calibri" w:cs="Segoe UI"/>
          <w:color w:val="212121"/>
          <w:shd w:val="clear" w:color="auto" w:fill="FFFFFF"/>
        </w:rPr>
        <w:t>Storino</w:t>
      </w:r>
      <w:proofErr w:type="spellEnd"/>
      <w:r w:rsidRPr="00C32155">
        <w:rPr>
          <w:rFonts w:ascii="Calibri" w:hAnsi="Calibri" w:cs="Segoe UI"/>
          <w:color w:val="212121"/>
          <w:shd w:val="clear" w:color="auto" w:fill="FFFFFF"/>
        </w:rPr>
        <w:t xml:space="preserve">, V., Muñoz-Ortiz, J., </w:t>
      </w:r>
      <w:proofErr w:type="spellStart"/>
      <w:r w:rsidRPr="00C32155">
        <w:rPr>
          <w:rFonts w:ascii="Calibri" w:hAnsi="Calibri" w:cs="Segoe UI"/>
          <w:color w:val="212121"/>
          <w:shd w:val="clear" w:color="auto" w:fill="FFFFFF"/>
        </w:rPr>
        <w:t>Villabona</w:t>
      </w:r>
      <w:proofErr w:type="spellEnd"/>
      <w:r w:rsidRPr="00C32155">
        <w:rPr>
          <w:rFonts w:ascii="Calibri" w:hAnsi="Calibri" w:cs="Segoe UI"/>
          <w:color w:val="212121"/>
          <w:shd w:val="clear" w:color="auto" w:fill="FFFFFF"/>
        </w:rPr>
        <w:t>-Martinez, V., Villamizar-</w:t>
      </w:r>
      <w:proofErr w:type="spellStart"/>
      <w:r w:rsidRPr="00C32155">
        <w:rPr>
          <w:rFonts w:ascii="Calibri" w:hAnsi="Calibri" w:cs="Segoe UI"/>
          <w:color w:val="212121"/>
          <w:shd w:val="clear" w:color="auto" w:fill="FFFFFF"/>
        </w:rPr>
        <w:t>Sanjuán</w:t>
      </w:r>
      <w:proofErr w:type="spellEnd"/>
      <w:r w:rsidRPr="00C32155">
        <w:rPr>
          <w:rFonts w:ascii="Calibri" w:hAnsi="Calibri" w:cs="Segoe UI"/>
          <w:color w:val="212121"/>
          <w:shd w:val="clear" w:color="auto" w:fill="FFFFFF"/>
        </w:rPr>
        <w:t>, J. D., Rojas-</w:t>
      </w:r>
      <w:proofErr w:type="spellStart"/>
      <w:r w:rsidRPr="00C32155">
        <w:rPr>
          <w:rFonts w:ascii="Calibri" w:hAnsi="Calibri" w:cs="Segoe UI"/>
          <w:color w:val="212121"/>
          <w:shd w:val="clear" w:color="auto" w:fill="FFFFFF"/>
        </w:rPr>
        <w:t>Carabali</w:t>
      </w:r>
      <w:proofErr w:type="spellEnd"/>
      <w:r w:rsidRPr="00C32155">
        <w:rPr>
          <w:rFonts w:ascii="Calibri" w:hAnsi="Calibri" w:cs="Segoe UI"/>
          <w:color w:val="212121"/>
          <w:shd w:val="clear" w:color="auto" w:fill="FFFFFF"/>
        </w:rPr>
        <w:t xml:space="preserve">, W., &amp; de-la-Torre, A. (2021). </w:t>
      </w:r>
      <w:hyperlink r:id="rId7" w:history="1">
        <w:r w:rsidRPr="00C32155">
          <w:rPr>
            <w:rStyle w:val="Hyperlink"/>
            <w:rFonts w:ascii="Calibri" w:hAnsi="Calibri" w:cs="Segoe UI"/>
            <w:shd w:val="clear" w:color="auto" w:fill="FFFFFF"/>
          </w:rPr>
          <w:t>An Unusual Case of Multiple Food Allergies Comorbid with Multiple Chemical Sensitivity: A Case Report</w:t>
        </w:r>
      </w:hyperlink>
      <w:r w:rsidRPr="00C32155">
        <w:rPr>
          <w:rFonts w:ascii="Calibri" w:hAnsi="Calibri" w:cs="Segoe UI"/>
          <w:color w:val="212121"/>
          <w:shd w:val="clear" w:color="auto" w:fill="FFFFFF"/>
        </w:rPr>
        <w:t>. </w:t>
      </w:r>
      <w:r w:rsidRPr="00C32155">
        <w:rPr>
          <w:rFonts w:ascii="Calibri" w:hAnsi="Calibri" w:cs="Segoe UI"/>
          <w:i/>
          <w:iCs/>
          <w:color w:val="212121"/>
          <w:shd w:val="clear" w:color="auto" w:fill="FFFFFF"/>
        </w:rPr>
        <w:t>Journal of asthma and allergy</w:t>
      </w:r>
      <w:r w:rsidRPr="00C32155">
        <w:rPr>
          <w:rFonts w:ascii="Calibri" w:hAnsi="Calibri" w:cs="Segoe UI"/>
          <w:color w:val="212121"/>
          <w:shd w:val="clear" w:color="auto" w:fill="FFFFFF"/>
        </w:rPr>
        <w:t>, </w:t>
      </w:r>
      <w:r w:rsidRPr="00C32155">
        <w:rPr>
          <w:rFonts w:ascii="Calibri" w:hAnsi="Calibri" w:cs="Segoe UI"/>
          <w:i/>
          <w:iCs/>
          <w:color w:val="212121"/>
          <w:shd w:val="clear" w:color="auto" w:fill="FFFFFF"/>
        </w:rPr>
        <w:t>14</w:t>
      </w:r>
      <w:r w:rsidRPr="00C32155">
        <w:rPr>
          <w:rFonts w:ascii="Calibri" w:hAnsi="Calibri" w:cs="Segoe UI"/>
          <w:color w:val="212121"/>
          <w:shd w:val="clear" w:color="auto" w:fill="FFFFFF"/>
        </w:rPr>
        <w:t xml:space="preserve">, 317–323. </w:t>
      </w:r>
      <w:hyperlink r:id="rId8" w:history="1">
        <w:r w:rsidRPr="00954FB3">
          <w:rPr>
            <w:rStyle w:val="Hyperlink"/>
            <w:rFonts w:ascii="Calibri" w:hAnsi="Calibri" w:cs="Segoe UI"/>
            <w:shd w:val="clear" w:color="auto" w:fill="FFFFFF"/>
          </w:rPr>
          <w:t>https://doi.org/10.2147/JAA.S293248</w:t>
        </w:r>
      </w:hyperlink>
    </w:p>
    <w:p w14:paraId="0ECAA25D" w14:textId="77777777" w:rsidR="00D4362D" w:rsidRDefault="00D4362D" w:rsidP="00D4362D">
      <w:pPr>
        <w:ind w:left="720" w:hanging="720"/>
        <w:rPr>
          <w:rFonts w:ascii="Calibri" w:hAnsi="Calibri"/>
        </w:rPr>
      </w:pPr>
    </w:p>
    <w:p w14:paraId="0EC3776B" w14:textId="77777777" w:rsidR="00D4362D" w:rsidRPr="00C32155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Denmark</w:t>
      </w:r>
    </w:p>
    <w:p w14:paraId="7BC90F19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Dantoft</w:t>
      </w:r>
      <w:proofErr w:type="spellEnd"/>
      <w:r w:rsidRPr="00300383">
        <w:rPr>
          <w:rFonts w:ascii="Calibri" w:hAnsi="Calibri" w:cs="Helvetica"/>
        </w:rPr>
        <w:t xml:space="preserve">, T. M., </w:t>
      </w:r>
      <w:proofErr w:type="spellStart"/>
      <w:r w:rsidRPr="00300383">
        <w:rPr>
          <w:rFonts w:ascii="Calibri" w:hAnsi="Calibri" w:cs="Helvetica"/>
        </w:rPr>
        <w:t>Elberling</w:t>
      </w:r>
      <w:proofErr w:type="spellEnd"/>
      <w:r w:rsidRPr="00300383">
        <w:rPr>
          <w:rFonts w:ascii="Calibri" w:hAnsi="Calibri" w:cs="Helvetica"/>
        </w:rPr>
        <w:t xml:space="preserve">, J., Brix, S., </w:t>
      </w:r>
      <w:proofErr w:type="spellStart"/>
      <w:r w:rsidRPr="00300383">
        <w:rPr>
          <w:rFonts w:ascii="Calibri" w:hAnsi="Calibri" w:cs="Helvetica"/>
        </w:rPr>
        <w:t>Szecsi</w:t>
      </w:r>
      <w:proofErr w:type="spellEnd"/>
      <w:r w:rsidRPr="00300383">
        <w:rPr>
          <w:rFonts w:ascii="Calibri" w:hAnsi="Calibri" w:cs="Helvetica"/>
        </w:rPr>
        <w:t xml:space="preserve">, P. B., </w:t>
      </w:r>
      <w:proofErr w:type="spellStart"/>
      <w:r w:rsidRPr="00300383">
        <w:rPr>
          <w:rFonts w:ascii="Calibri" w:hAnsi="Calibri" w:cs="Helvetica"/>
        </w:rPr>
        <w:t>Vesterhauge</w:t>
      </w:r>
      <w:proofErr w:type="spellEnd"/>
      <w:r w:rsidRPr="00300383">
        <w:rPr>
          <w:rFonts w:ascii="Calibri" w:hAnsi="Calibri" w:cs="Helvetica"/>
        </w:rPr>
        <w:t xml:space="preserve">, S., &amp; </w:t>
      </w:r>
      <w:proofErr w:type="spellStart"/>
      <w:r w:rsidRPr="00300383">
        <w:rPr>
          <w:rFonts w:ascii="Calibri" w:hAnsi="Calibri" w:cs="Helvetica"/>
        </w:rPr>
        <w:t>Skovbjerg</w:t>
      </w:r>
      <w:proofErr w:type="spellEnd"/>
      <w:r w:rsidRPr="00300383">
        <w:rPr>
          <w:rFonts w:ascii="Calibri" w:hAnsi="Calibri" w:cs="Helvetica"/>
        </w:rPr>
        <w:t xml:space="preserve">, S. (2014). </w:t>
      </w:r>
      <w:hyperlink r:id="rId9" w:history="1">
        <w:r w:rsidRPr="00300383">
          <w:rPr>
            <w:rStyle w:val="Hyperlink"/>
            <w:rFonts w:ascii="Calibri" w:hAnsi="Calibri" w:cs="Helvetica"/>
          </w:rPr>
          <w:t>An elevated pro-inflammatory cytokine profile in multiple chemical sensitivity</w:t>
        </w:r>
      </w:hyperlink>
      <w:r w:rsidRPr="00300383">
        <w:rPr>
          <w:rFonts w:ascii="Calibri" w:hAnsi="Calibri" w:cs="Helvetica"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Psychoneuroendocrinology</w:t>
      </w:r>
      <w:proofErr w:type="spellEnd"/>
      <w:r w:rsidRPr="00300383">
        <w:rPr>
          <w:rFonts w:ascii="Calibri" w:hAnsi="Calibri" w:cs="Helvetica"/>
          <w:i/>
          <w:iCs/>
        </w:rPr>
        <w:t>, 40</w:t>
      </w:r>
      <w:r w:rsidRPr="00300383">
        <w:rPr>
          <w:rFonts w:ascii="Calibri" w:hAnsi="Calibri" w:cs="Helvetica"/>
        </w:rPr>
        <w:t xml:space="preserve">, 140-150. </w:t>
      </w:r>
      <w:proofErr w:type="gramStart"/>
      <w:r w:rsidRPr="00300383">
        <w:rPr>
          <w:rFonts w:ascii="Calibri" w:hAnsi="Calibri" w:cs="Helvetica"/>
        </w:rPr>
        <w:t>doi:10.1016/j.psyneuen</w:t>
      </w:r>
      <w:proofErr w:type="gramEnd"/>
      <w:r w:rsidRPr="00300383">
        <w:rPr>
          <w:rFonts w:ascii="Calibri" w:hAnsi="Calibri" w:cs="Helvetica"/>
        </w:rPr>
        <w:t>.2013.11.012</w:t>
      </w:r>
    </w:p>
    <w:p w14:paraId="6B551A0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Hauge, C. R., Rasmussen, A., Piet, J., </w:t>
      </w:r>
      <w:proofErr w:type="spellStart"/>
      <w:r w:rsidRPr="00300383">
        <w:rPr>
          <w:rFonts w:ascii="Calibri" w:hAnsi="Calibri" w:cs="Helvetica"/>
        </w:rPr>
        <w:t>Bonde</w:t>
      </w:r>
      <w:proofErr w:type="spellEnd"/>
      <w:r w:rsidRPr="00300383">
        <w:rPr>
          <w:rFonts w:ascii="Calibri" w:hAnsi="Calibri" w:cs="Helvetica"/>
        </w:rPr>
        <w:t xml:space="preserve">, J. P., Jensen, C., </w:t>
      </w:r>
      <w:proofErr w:type="spellStart"/>
      <w:r w:rsidRPr="00300383">
        <w:rPr>
          <w:rFonts w:ascii="Calibri" w:hAnsi="Calibri" w:cs="Helvetica"/>
        </w:rPr>
        <w:t>Sumbundu</w:t>
      </w:r>
      <w:proofErr w:type="spellEnd"/>
      <w:r w:rsidRPr="00300383">
        <w:rPr>
          <w:rFonts w:ascii="Calibri" w:hAnsi="Calibri" w:cs="Helvetica"/>
        </w:rPr>
        <w:t xml:space="preserve">, A., &amp; </w:t>
      </w:r>
      <w:proofErr w:type="spellStart"/>
      <w:r w:rsidRPr="00300383">
        <w:rPr>
          <w:rFonts w:ascii="Calibri" w:hAnsi="Calibri" w:cs="Helvetica"/>
        </w:rPr>
        <w:t>Skovbjerg</w:t>
      </w:r>
      <w:proofErr w:type="spellEnd"/>
      <w:r w:rsidRPr="00300383">
        <w:rPr>
          <w:rFonts w:ascii="Calibri" w:hAnsi="Calibri" w:cs="Helvetica"/>
        </w:rPr>
        <w:t xml:space="preserve">, S. (2015). </w:t>
      </w:r>
      <w:hyperlink r:id="rId10" w:history="1">
        <w:r w:rsidRPr="00300383">
          <w:rPr>
            <w:rStyle w:val="Hyperlink"/>
            <w:rFonts w:ascii="Calibri" w:hAnsi="Calibri" w:cs="Helvetica"/>
          </w:rPr>
          <w:t xml:space="preserve">Mindfulness-based cognitive therapy (MBCT) for multiple chemical sensitivity (MCS): Results from a randomized controlled trial with </w:t>
        </w:r>
        <w:proofErr w:type="gramStart"/>
        <w:r w:rsidRPr="00300383">
          <w:rPr>
            <w:rStyle w:val="Hyperlink"/>
            <w:rFonts w:ascii="Calibri" w:hAnsi="Calibri" w:cs="Helvetica"/>
          </w:rPr>
          <w:t>1 year</w:t>
        </w:r>
        <w:proofErr w:type="gramEnd"/>
        <w:r w:rsidRPr="00300383">
          <w:rPr>
            <w:rStyle w:val="Hyperlink"/>
            <w:rFonts w:ascii="Calibri" w:hAnsi="Calibri" w:cs="Helvetica"/>
          </w:rPr>
          <w:t xml:space="preserve"> follow-up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Psychosomatic Research, 79</w:t>
      </w:r>
      <w:r w:rsidRPr="00300383">
        <w:rPr>
          <w:rFonts w:ascii="Calibri" w:hAnsi="Calibri" w:cs="Helvetica"/>
        </w:rPr>
        <w:t xml:space="preserve">(6), 628-634. </w:t>
      </w:r>
      <w:proofErr w:type="gramStart"/>
      <w:r w:rsidRPr="00300383">
        <w:rPr>
          <w:rFonts w:ascii="Calibri" w:hAnsi="Calibri" w:cs="Helvetica"/>
        </w:rPr>
        <w:t>doi:10.1016/j.jpsychores</w:t>
      </w:r>
      <w:proofErr w:type="gramEnd"/>
      <w:r w:rsidRPr="00300383">
        <w:rPr>
          <w:rFonts w:ascii="Calibri" w:hAnsi="Calibri" w:cs="Helvetica"/>
        </w:rPr>
        <w:t>.2015.06.010</w:t>
      </w:r>
    </w:p>
    <w:p w14:paraId="3AD3962B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Skovbjerg</w:t>
      </w:r>
      <w:proofErr w:type="spellEnd"/>
      <w:r w:rsidRPr="00300383">
        <w:rPr>
          <w:rFonts w:ascii="Calibri" w:hAnsi="Calibri" w:cs="Helvetica"/>
        </w:rPr>
        <w:t xml:space="preserve">, S., Berg, N. D., </w:t>
      </w:r>
      <w:proofErr w:type="spellStart"/>
      <w:r w:rsidRPr="00300383">
        <w:rPr>
          <w:rFonts w:ascii="Calibri" w:hAnsi="Calibri" w:cs="Helvetica"/>
        </w:rPr>
        <w:t>Elberling</w:t>
      </w:r>
      <w:proofErr w:type="spellEnd"/>
      <w:r w:rsidRPr="00300383">
        <w:rPr>
          <w:rFonts w:ascii="Calibri" w:hAnsi="Calibri" w:cs="Helvetica"/>
        </w:rPr>
        <w:t xml:space="preserve">, J., &amp; Christensen, K. B. (2012). </w:t>
      </w:r>
      <w:hyperlink r:id="rId11" w:history="1">
        <w:r w:rsidRPr="00300383">
          <w:rPr>
            <w:rStyle w:val="Hyperlink"/>
            <w:rFonts w:ascii="Calibri" w:hAnsi="Calibri" w:cs="Helvetica"/>
          </w:rPr>
          <w:t>Evaluation of the Quick Environmental Exposure and Sensitivity Inventory in a Danish Population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Environmental and Public Health, 2012</w:t>
      </w:r>
      <w:r w:rsidRPr="00300383">
        <w:rPr>
          <w:rFonts w:ascii="Calibri" w:hAnsi="Calibri" w:cs="Helvetica"/>
        </w:rPr>
        <w:t>, 304314. doi:10.1155/2012/304314</w:t>
      </w:r>
    </w:p>
    <w:p w14:paraId="6234C88F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Tran, M. T. D., </w:t>
      </w:r>
      <w:proofErr w:type="spellStart"/>
      <w:r w:rsidRPr="00300383">
        <w:rPr>
          <w:rFonts w:ascii="Calibri" w:hAnsi="Calibri" w:cs="Helvetica"/>
        </w:rPr>
        <w:t>Skovbjerg</w:t>
      </w:r>
      <w:proofErr w:type="spellEnd"/>
      <w:r w:rsidRPr="00300383">
        <w:rPr>
          <w:rFonts w:ascii="Calibri" w:hAnsi="Calibri" w:cs="Helvetica"/>
        </w:rPr>
        <w:t xml:space="preserve">, S., Arendt-Nielsen, L., </w:t>
      </w:r>
      <w:proofErr w:type="spellStart"/>
      <w:r w:rsidRPr="00300383">
        <w:rPr>
          <w:rFonts w:ascii="Calibri" w:hAnsi="Calibri" w:cs="Helvetica"/>
        </w:rPr>
        <w:t>Bech</w:t>
      </w:r>
      <w:proofErr w:type="spellEnd"/>
      <w:r w:rsidRPr="00300383">
        <w:rPr>
          <w:rFonts w:ascii="Calibri" w:hAnsi="Calibri" w:cs="Helvetica"/>
        </w:rPr>
        <w:t xml:space="preserve">, P., Lunde, M., &amp; </w:t>
      </w:r>
      <w:proofErr w:type="spellStart"/>
      <w:r w:rsidRPr="00300383">
        <w:rPr>
          <w:rFonts w:ascii="Calibri" w:hAnsi="Calibri" w:cs="Helvetica"/>
        </w:rPr>
        <w:t>Elberling</w:t>
      </w:r>
      <w:proofErr w:type="spellEnd"/>
      <w:r w:rsidRPr="00300383">
        <w:rPr>
          <w:rFonts w:ascii="Calibri" w:hAnsi="Calibri" w:cs="Helvetica"/>
        </w:rPr>
        <w:t xml:space="preserve">, J. (2014). </w:t>
      </w:r>
      <w:hyperlink r:id="rId12" w:history="1">
        <w:r w:rsidRPr="00300383">
          <w:rPr>
            <w:rStyle w:val="Hyperlink"/>
            <w:rFonts w:ascii="Calibri" w:hAnsi="Calibri" w:cs="Helvetica"/>
          </w:rPr>
          <w:t xml:space="preserve">Two of three patients with multiple chemical sensitivity had less symptoms and secondary hyperalgesia after </w:t>
        </w:r>
        <w:proofErr w:type="spellStart"/>
        <w:r w:rsidRPr="00300383">
          <w:rPr>
            <w:rStyle w:val="Hyperlink"/>
            <w:rFonts w:ascii="Calibri" w:hAnsi="Calibri" w:cs="Helvetica"/>
          </w:rPr>
          <w:t>transcranially</w:t>
        </w:r>
        <w:proofErr w:type="spellEnd"/>
        <w:r w:rsidRPr="00300383">
          <w:rPr>
            <w:rStyle w:val="Hyperlink"/>
            <w:rFonts w:ascii="Calibri" w:hAnsi="Calibri" w:cs="Helvetica"/>
          </w:rPr>
          <w:t xml:space="preserve"> applied pulsed electromagnetic fields</w:t>
        </w:r>
      </w:hyperlink>
      <w:r w:rsidRPr="00300383">
        <w:rPr>
          <w:rFonts w:ascii="Calibri" w:hAnsi="Calibri" w:cs="Helvetica"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Scand</w:t>
      </w:r>
      <w:proofErr w:type="spellEnd"/>
      <w:r w:rsidRPr="00300383">
        <w:rPr>
          <w:rFonts w:ascii="Calibri" w:hAnsi="Calibri" w:cs="Helvetica"/>
          <w:i/>
          <w:iCs/>
        </w:rPr>
        <w:t xml:space="preserve"> J Pain, 5</w:t>
      </w:r>
      <w:r w:rsidRPr="00300383">
        <w:rPr>
          <w:rFonts w:ascii="Calibri" w:hAnsi="Calibri" w:cs="Helvetica"/>
        </w:rPr>
        <w:t xml:space="preserve">(2), 104-109. </w:t>
      </w:r>
      <w:proofErr w:type="gramStart"/>
      <w:r w:rsidRPr="00300383">
        <w:rPr>
          <w:rFonts w:ascii="Calibri" w:hAnsi="Calibri" w:cs="Helvetica"/>
        </w:rPr>
        <w:t>doi:10.1016/j.sjpain</w:t>
      </w:r>
      <w:proofErr w:type="gramEnd"/>
      <w:r w:rsidRPr="00300383">
        <w:rPr>
          <w:rFonts w:ascii="Calibri" w:hAnsi="Calibri" w:cs="Helvetica"/>
        </w:rPr>
        <w:t>.2013.11.008</w:t>
      </w:r>
    </w:p>
    <w:p w14:paraId="1DFF0718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Tran, M. T. D., </w:t>
      </w:r>
      <w:proofErr w:type="spellStart"/>
      <w:r w:rsidRPr="00300383">
        <w:rPr>
          <w:rFonts w:ascii="Calibri" w:hAnsi="Calibri" w:cs="Helvetica"/>
        </w:rPr>
        <w:t>Skovbjerg</w:t>
      </w:r>
      <w:proofErr w:type="spellEnd"/>
      <w:r w:rsidRPr="00300383">
        <w:rPr>
          <w:rFonts w:ascii="Calibri" w:hAnsi="Calibri" w:cs="Helvetica"/>
        </w:rPr>
        <w:t xml:space="preserve">, S., Arendt-Nielsen, L., Christensen, K. B., &amp; </w:t>
      </w:r>
      <w:proofErr w:type="spellStart"/>
      <w:r w:rsidRPr="00300383">
        <w:rPr>
          <w:rFonts w:ascii="Calibri" w:hAnsi="Calibri" w:cs="Helvetica"/>
        </w:rPr>
        <w:t>Elberling</w:t>
      </w:r>
      <w:proofErr w:type="spellEnd"/>
      <w:r w:rsidRPr="00300383">
        <w:rPr>
          <w:rFonts w:ascii="Calibri" w:hAnsi="Calibri" w:cs="Helvetica"/>
        </w:rPr>
        <w:t xml:space="preserve">, J. (2017). </w:t>
      </w:r>
      <w:hyperlink r:id="rId13" w:history="1">
        <w:r w:rsidRPr="00300383">
          <w:rPr>
            <w:rStyle w:val="Hyperlink"/>
            <w:rFonts w:ascii="Calibri" w:hAnsi="Calibri" w:cs="Helvetica"/>
          </w:rPr>
          <w:t xml:space="preserve">A </w:t>
        </w:r>
        <w:proofErr w:type="spellStart"/>
        <w:r w:rsidRPr="00300383">
          <w:rPr>
            <w:rStyle w:val="Hyperlink"/>
            <w:rFonts w:ascii="Calibri" w:hAnsi="Calibri" w:cs="Helvetica"/>
          </w:rPr>
          <w:t>randomised</w:t>
        </w:r>
        <w:proofErr w:type="spellEnd"/>
        <w:r w:rsidRPr="00300383">
          <w:rPr>
            <w:rStyle w:val="Hyperlink"/>
            <w:rFonts w:ascii="Calibri" w:hAnsi="Calibri" w:cs="Helvetica"/>
          </w:rPr>
          <w:t>, placebo-controlled trial of transcranial pulsed electromagnetic fields in patients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 xml:space="preserve">Acta </w:t>
      </w:r>
      <w:proofErr w:type="spellStart"/>
      <w:r w:rsidRPr="00300383">
        <w:rPr>
          <w:rFonts w:ascii="Calibri" w:hAnsi="Calibri" w:cs="Helvetica"/>
          <w:i/>
          <w:iCs/>
        </w:rPr>
        <w:t>Neuropsychiatrica</w:t>
      </w:r>
      <w:proofErr w:type="spellEnd"/>
      <w:r w:rsidRPr="00300383">
        <w:rPr>
          <w:rFonts w:ascii="Calibri" w:hAnsi="Calibri" w:cs="Helvetica"/>
          <w:i/>
          <w:iCs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Officieel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Wetenschappelijk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Orgaan</w:t>
      </w:r>
      <w:proofErr w:type="spellEnd"/>
      <w:r w:rsidRPr="00300383">
        <w:rPr>
          <w:rFonts w:ascii="Calibri" w:hAnsi="Calibri" w:cs="Helvetica"/>
          <w:i/>
          <w:iCs/>
        </w:rPr>
        <w:t xml:space="preserve"> van Het IGBP (</w:t>
      </w:r>
      <w:proofErr w:type="spellStart"/>
      <w:r w:rsidRPr="00300383">
        <w:rPr>
          <w:rFonts w:ascii="Calibri" w:hAnsi="Calibri" w:cs="Helvetica"/>
          <w:i/>
          <w:iCs/>
        </w:rPr>
        <w:t>Interdisciplinair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Genootschap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voor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Biologische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Psychiatrie</w:t>
      </w:r>
      <w:proofErr w:type="spellEnd"/>
      <w:r w:rsidRPr="00300383">
        <w:rPr>
          <w:rFonts w:ascii="Calibri" w:hAnsi="Calibri" w:cs="Helvetica"/>
          <w:i/>
          <w:iCs/>
        </w:rPr>
        <w:t>), 29</w:t>
      </w:r>
      <w:r w:rsidRPr="00300383">
        <w:rPr>
          <w:rFonts w:ascii="Calibri" w:hAnsi="Calibri" w:cs="Helvetica"/>
        </w:rPr>
        <w:t>(5), 267-277. doi:10.1017/neu.2016.51</w:t>
      </w:r>
    </w:p>
    <w:p w14:paraId="5BBFE1D5" w14:textId="77777777" w:rsidR="00D4362D" w:rsidRPr="00300383" w:rsidRDefault="00D4362D" w:rsidP="00D4362D">
      <w:pPr>
        <w:rPr>
          <w:rFonts w:ascii="Calibri" w:hAnsi="Calibri"/>
        </w:rPr>
      </w:pPr>
    </w:p>
    <w:p w14:paraId="6B479878" w14:textId="77777777" w:rsidR="00D4362D" w:rsidRPr="00300383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300383">
        <w:rPr>
          <w:rFonts w:ascii="Calibri" w:hAnsi="Calibri"/>
          <w:b/>
          <w:sz w:val="28"/>
          <w:szCs w:val="28"/>
          <w:u w:val="single"/>
        </w:rPr>
        <w:t>Finland</w:t>
      </w:r>
    </w:p>
    <w:p w14:paraId="34B1299B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Heinonen-Guzejev</w:t>
      </w:r>
      <w:proofErr w:type="spellEnd"/>
      <w:r w:rsidRPr="00300383">
        <w:rPr>
          <w:rFonts w:ascii="Calibri" w:hAnsi="Calibri" w:cs="Helvetica"/>
        </w:rPr>
        <w:t xml:space="preserve">, M., </w:t>
      </w:r>
      <w:proofErr w:type="spellStart"/>
      <w:r w:rsidRPr="00300383">
        <w:rPr>
          <w:rFonts w:ascii="Calibri" w:hAnsi="Calibri" w:cs="Helvetica"/>
        </w:rPr>
        <w:t>Koskenvuo</w:t>
      </w:r>
      <w:proofErr w:type="spellEnd"/>
      <w:r w:rsidRPr="00300383">
        <w:rPr>
          <w:rFonts w:ascii="Calibri" w:hAnsi="Calibri" w:cs="Helvetica"/>
        </w:rPr>
        <w:t xml:space="preserve">, M., </w:t>
      </w:r>
      <w:proofErr w:type="spellStart"/>
      <w:r w:rsidRPr="00300383">
        <w:rPr>
          <w:rFonts w:ascii="Calibri" w:hAnsi="Calibri" w:cs="Helvetica"/>
        </w:rPr>
        <w:t>Mussalo-Rauhamaa</w:t>
      </w:r>
      <w:proofErr w:type="spellEnd"/>
      <w:r w:rsidRPr="00300383">
        <w:rPr>
          <w:rFonts w:ascii="Calibri" w:hAnsi="Calibri" w:cs="Helvetica"/>
        </w:rPr>
        <w:t xml:space="preserve">, H., </w:t>
      </w:r>
      <w:proofErr w:type="spellStart"/>
      <w:r w:rsidRPr="00300383">
        <w:rPr>
          <w:rFonts w:ascii="Calibri" w:hAnsi="Calibri" w:cs="Helvetica"/>
        </w:rPr>
        <w:t>Vuorinen</w:t>
      </w:r>
      <w:proofErr w:type="spellEnd"/>
      <w:r w:rsidRPr="00300383">
        <w:rPr>
          <w:rFonts w:ascii="Calibri" w:hAnsi="Calibri" w:cs="Helvetica"/>
        </w:rPr>
        <w:t xml:space="preserve">, H., </w:t>
      </w:r>
      <w:proofErr w:type="spellStart"/>
      <w:r w:rsidRPr="00300383">
        <w:rPr>
          <w:rFonts w:ascii="Calibri" w:hAnsi="Calibri" w:cs="Helvetica"/>
        </w:rPr>
        <w:t>Heikkil</w:t>
      </w:r>
      <w:proofErr w:type="spellEnd"/>
      <w:r w:rsidRPr="00300383">
        <w:rPr>
          <w:rFonts w:ascii="Calibri" w:hAnsi="Calibri" w:cs="Helvetica"/>
        </w:rPr>
        <w:t xml:space="preserve">‰, K., &amp; </w:t>
      </w:r>
      <w:proofErr w:type="spellStart"/>
      <w:r w:rsidRPr="00300383">
        <w:rPr>
          <w:rFonts w:ascii="Calibri" w:hAnsi="Calibri" w:cs="Helvetica"/>
        </w:rPr>
        <w:t>Kaprio</w:t>
      </w:r>
      <w:proofErr w:type="spellEnd"/>
      <w:r w:rsidRPr="00300383">
        <w:rPr>
          <w:rFonts w:ascii="Calibri" w:hAnsi="Calibri" w:cs="Helvetica"/>
        </w:rPr>
        <w:t xml:space="preserve">, J. (2012). </w:t>
      </w:r>
      <w:hyperlink r:id="rId14" w:history="1">
        <w:r w:rsidRPr="00300383">
          <w:rPr>
            <w:rStyle w:val="Hyperlink"/>
            <w:rFonts w:ascii="Calibri" w:hAnsi="Calibri" w:cs="Helvetica"/>
          </w:rPr>
          <w:t>Noise sensitivity and multiple chemical sensitivity scales: Properties in a population based epidemiological study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Noise and Health, 14</w:t>
      </w:r>
      <w:r w:rsidRPr="00300383">
        <w:rPr>
          <w:rFonts w:ascii="Calibri" w:hAnsi="Calibri" w:cs="Helvetica"/>
        </w:rPr>
        <w:t>(60), 215-223. doi:10.4103/1463-1741.102956</w:t>
      </w:r>
    </w:p>
    <w:p w14:paraId="0B95FC73" w14:textId="77777777" w:rsidR="00D4362D" w:rsidRPr="00300383" w:rsidRDefault="00D4362D" w:rsidP="00D4362D">
      <w:pPr>
        <w:rPr>
          <w:rFonts w:ascii="Calibri" w:hAnsi="Calibri"/>
        </w:rPr>
      </w:pPr>
    </w:p>
    <w:p w14:paraId="140272CA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Selinheimo</w:t>
      </w:r>
      <w:proofErr w:type="spellEnd"/>
      <w:r w:rsidRPr="00300383">
        <w:rPr>
          <w:rFonts w:ascii="Calibri" w:hAnsi="Calibri" w:cs="Helvetica"/>
        </w:rPr>
        <w:t xml:space="preserve">, S., </w:t>
      </w:r>
      <w:proofErr w:type="spellStart"/>
      <w:r w:rsidRPr="00300383">
        <w:rPr>
          <w:rFonts w:ascii="Calibri" w:hAnsi="Calibri" w:cs="Helvetica"/>
        </w:rPr>
        <w:t>Vuokko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Hublin</w:t>
      </w:r>
      <w:proofErr w:type="spellEnd"/>
      <w:r w:rsidRPr="00300383">
        <w:rPr>
          <w:rFonts w:ascii="Calibri" w:hAnsi="Calibri" w:cs="Helvetica"/>
        </w:rPr>
        <w:t xml:space="preserve">, C., </w:t>
      </w:r>
      <w:proofErr w:type="spellStart"/>
      <w:r w:rsidRPr="00300383">
        <w:rPr>
          <w:rFonts w:ascii="Calibri" w:hAnsi="Calibri" w:cs="Helvetica"/>
        </w:rPr>
        <w:t>Järnefelt</w:t>
      </w:r>
      <w:proofErr w:type="spellEnd"/>
      <w:r w:rsidRPr="00300383">
        <w:rPr>
          <w:rFonts w:ascii="Calibri" w:hAnsi="Calibri" w:cs="Helvetica"/>
        </w:rPr>
        <w:t xml:space="preserve">, H., </w:t>
      </w:r>
      <w:proofErr w:type="spellStart"/>
      <w:r w:rsidRPr="00300383">
        <w:rPr>
          <w:rFonts w:ascii="Calibri" w:hAnsi="Calibri" w:cs="Helvetica"/>
        </w:rPr>
        <w:t>Karvala</w:t>
      </w:r>
      <w:proofErr w:type="spellEnd"/>
      <w:r w:rsidRPr="00300383">
        <w:rPr>
          <w:rFonts w:ascii="Calibri" w:hAnsi="Calibri" w:cs="Helvetica"/>
        </w:rPr>
        <w:t xml:space="preserve">, K., </w:t>
      </w:r>
      <w:proofErr w:type="spellStart"/>
      <w:r w:rsidRPr="00300383">
        <w:rPr>
          <w:rFonts w:ascii="Calibri" w:hAnsi="Calibri" w:cs="Helvetica"/>
        </w:rPr>
        <w:t>Sainio</w:t>
      </w:r>
      <w:proofErr w:type="spellEnd"/>
      <w:r w:rsidRPr="00300383">
        <w:rPr>
          <w:rFonts w:ascii="Calibri" w:hAnsi="Calibri" w:cs="Helvetica"/>
        </w:rPr>
        <w:t xml:space="preserve">, M., . . . </w:t>
      </w:r>
      <w:proofErr w:type="spellStart"/>
      <w:r w:rsidRPr="00300383">
        <w:rPr>
          <w:rFonts w:ascii="Calibri" w:hAnsi="Calibri" w:cs="Helvetica"/>
        </w:rPr>
        <w:t>Paunio</w:t>
      </w:r>
      <w:proofErr w:type="spellEnd"/>
      <w:r w:rsidRPr="00300383">
        <w:rPr>
          <w:rFonts w:ascii="Calibri" w:hAnsi="Calibri" w:cs="Helvetica"/>
        </w:rPr>
        <w:t xml:space="preserve">, T. (2019). </w:t>
      </w:r>
      <w:hyperlink r:id="rId15" w:history="1">
        <w:r w:rsidRPr="00300383">
          <w:rPr>
            <w:rStyle w:val="Hyperlink"/>
            <w:rFonts w:ascii="Calibri" w:hAnsi="Calibri" w:cs="Helvetica"/>
          </w:rPr>
          <w:t>Health-related quality among life of employees with persistent nonspecific indoor-air-associated health complaints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Psychosomatic Research, 122</w:t>
      </w:r>
      <w:r w:rsidRPr="00300383">
        <w:rPr>
          <w:rFonts w:ascii="Calibri" w:hAnsi="Calibri" w:cs="Helvetica"/>
        </w:rPr>
        <w:t xml:space="preserve">, 112-120. </w:t>
      </w:r>
      <w:proofErr w:type="gramStart"/>
      <w:r w:rsidRPr="00300383">
        <w:rPr>
          <w:rFonts w:ascii="Calibri" w:hAnsi="Calibri" w:cs="Helvetica"/>
        </w:rPr>
        <w:t>doi:10.1016/j.jpsychores</w:t>
      </w:r>
      <w:proofErr w:type="gramEnd"/>
      <w:r w:rsidRPr="00300383">
        <w:rPr>
          <w:rFonts w:ascii="Calibri" w:hAnsi="Calibri" w:cs="Helvetica"/>
        </w:rPr>
        <w:t>.2019.03.181</w:t>
      </w:r>
    </w:p>
    <w:p w14:paraId="3CFA6CE6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Vuokko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Karvala</w:t>
      </w:r>
      <w:proofErr w:type="spellEnd"/>
      <w:r w:rsidRPr="00300383">
        <w:rPr>
          <w:rFonts w:ascii="Calibri" w:hAnsi="Calibri" w:cs="Helvetica"/>
        </w:rPr>
        <w:t xml:space="preserve">, K., </w:t>
      </w:r>
      <w:proofErr w:type="spellStart"/>
      <w:r w:rsidRPr="00300383">
        <w:rPr>
          <w:rFonts w:ascii="Calibri" w:hAnsi="Calibri" w:cs="Helvetica"/>
        </w:rPr>
        <w:t>Suojalehto</w:t>
      </w:r>
      <w:proofErr w:type="spellEnd"/>
      <w:r w:rsidRPr="00300383">
        <w:rPr>
          <w:rFonts w:ascii="Calibri" w:hAnsi="Calibri" w:cs="Helvetica"/>
        </w:rPr>
        <w:t xml:space="preserve">, H., Lindholm, H., </w:t>
      </w:r>
      <w:proofErr w:type="spellStart"/>
      <w:r w:rsidRPr="00300383">
        <w:rPr>
          <w:rFonts w:ascii="Calibri" w:hAnsi="Calibri" w:cs="Helvetica"/>
        </w:rPr>
        <w:t>Selinheimo</w:t>
      </w:r>
      <w:proofErr w:type="spellEnd"/>
      <w:r w:rsidRPr="00300383">
        <w:rPr>
          <w:rFonts w:ascii="Calibri" w:hAnsi="Calibri" w:cs="Helvetica"/>
        </w:rPr>
        <w:t xml:space="preserve">, S., </w:t>
      </w:r>
      <w:proofErr w:type="spellStart"/>
      <w:r w:rsidRPr="00300383">
        <w:rPr>
          <w:rFonts w:ascii="Calibri" w:hAnsi="Calibri" w:cs="Helvetica"/>
        </w:rPr>
        <w:t>Heinonen-Guzejev</w:t>
      </w:r>
      <w:proofErr w:type="spellEnd"/>
      <w:r w:rsidRPr="00300383">
        <w:rPr>
          <w:rFonts w:ascii="Calibri" w:hAnsi="Calibri" w:cs="Helvetica"/>
        </w:rPr>
        <w:t xml:space="preserve">, M., . . . </w:t>
      </w:r>
      <w:proofErr w:type="spellStart"/>
      <w:r w:rsidRPr="00300383">
        <w:rPr>
          <w:rFonts w:ascii="Calibri" w:hAnsi="Calibri" w:cs="Helvetica"/>
        </w:rPr>
        <w:t>Sainio</w:t>
      </w:r>
      <w:proofErr w:type="spellEnd"/>
      <w:r w:rsidRPr="00300383">
        <w:rPr>
          <w:rFonts w:ascii="Calibri" w:hAnsi="Calibri" w:cs="Helvetica"/>
        </w:rPr>
        <w:t xml:space="preserve">, M. (2019). </w:t>
      </w:r>
      <w:hyperlink r:id="rId16" w:history="1">
        <w:r w:rsidRPr="00300383">
          <w:rPr>
            <w:rStyle w:val="Hyperlink"/>
            <w:rFonts w:ascii="Calibri" w:hAnsi="Calibri" w:cs="Helvetica"/>
          </w:rPr>
          <w:t>Clinical Characteristics of Disability in Patients with Indoor Air-Related Environmental Intolerance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Safety and health at work, 10</w:t>
      </w:r>
      <w:r w:rsidRPr="00300383">
        <w:rPr>
          <w:rFonts w:ascii="Calibri" w:hAnsi="Calibri" w:cs="Helvetica"/>
        </w:rPr>
        <w:t xml:space="preserve">(3), 362-369. </w:t>
      </w:r>
      <w:proofErr w:type="gramStart"/>
      <w:r w:rsidRPr="00300383">
        <w:rPr>
          <w:rFonts w:ascii="Calibri" w:hAnsi="Calibri" w:cs="Helvetica"/>
        </w:rPr>
        <w:t>doi:10.1016/j.shaw</w:t>
      </w:r>
      <w:proofErr w:type="gramEnd"/>
      <w:r w:rsidRPr="00300383">
        <w:rPr>
          <w:rFonts w:ascii="Calibri" w:hAnsi="Calibri" w:cs="Helvetica"/>
        </w:rPr>
        <w:t>.2019.06.003</w:t>
      </w:r>
    </w:p>
    <w:p w14:paraId="6E309243" w14:textId="77777777" w:rsidR="00D4362D" w:rsidRDefault="00D4362D" w:rsidP="00D4362D">
      <w:pPr>
        <w:rPr>
          <w:rFonts w:ascii="Calibri" w:hAnsi="Calibri"/>
        </w:rPr>
      </w:pPr>
    </w:p>
    <w:p w14:paraId="586804F5" w14:textId="77777777" w:rsidR="00D4362D" w:rsidRPr="00300383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France</w:t>
      </w:r>
    </w:p>
    <w:p w14:paraId="29930525" w14:textId="77777777" w:rsidR="00D4362D" w:rsidRPr="00882D9C" w:rsidRDefault="00D4362D" w:rsidP="00D4362D">
      <w:pPr>
        <w:ind w:left="720" w:hanging="630"/>
        <w:rPr>
          <w:rFonts w:ascii="Calibri" w:hAnsi="Calibri"/>
        </w:rPr>
      </w:pPr>
      <w:proofErr w:type="spellStart"/>
      <w:r w:rsidRPr="00882D9C">
        <w:rPr>
          <w:rFonts w:ascii="Calibri" w:hAnsi="Calibri"/>
        </w:rPr>
        <w:t>Kamoun</w:t>
      </w:r>
      <w:proofErr w:type="spellEnd"/>
      <w:r w:rsidRPr="00882D9C">
        <w:rPr>
          <w:rFonts w:ascii="Calibri" w:hAnsi="Calibri"/>
        </w:rPr>
        <w:t xml:space="preserve">, H., </w:t>
      </w:r>
      <w:proofErr w:type="spellStart"/>
      <w:r w:rsidRPr="00882D9C">
        <w:rPr>
          <w:rFonts w:ascii="Calibri" w:hAnsi="Calibri"/>
        </w:rPr>
        <w:t>Romdhane</w:t>
      </w:r>
      <w:proofErr w:type="spellEnd"/>
      <w:r w:rsidRPr="00882D9C">
        <w:rPr>
          <w:rFonts w:ascii="Calibri" w:hAnsi="Calibri"/>
        </w:rPr>
        <w:t xml:space="preserve">, N. A., Rekik, W., </w:t>
      </w:r>
      <w:proofErr w:type="spellStart"/>
      <w:r w:rsidRPr="00882D9C">
        <w:rPr>
          <w:rFonts w:ascii="Calibri" w:hAnsi="Calibri"/>
        </w:rPr>
        <w:t>Laadheri</w:t>
      </w:r>
      <w:proofErr w:type="spellEnd"/>
      <w:r w:rsidRPr="00882D9C">
        <w:rPr>
          <w:rFonts w:ascii="Calibri" w:hAnsi="Calibri"/>
        </w:rPr>
        <w:t xml:space="preserve">, N., Youssef, I., Ben Salah, F., &amp; </w:t>
      </w:r>
      <w:proofErr w:type="spellStart"/>
      <w:r w:rsidRPr="00882D9C">
        <w:rPr>
          <w:rFonts w:ascii="Calibri" w:hAnsi="Calibri"/>
        </w:rPr>
        <w:t>Gharbi</w:t>
      </w:r>
      <w:proofErr w:type="spellEnd"/>
      <w:r w:rsidRPr="00882D9C">
        <w:rPr>
          <w:rFonts w:ascii="Calibri" w:hAnsi="Calibri"/>
        </w:rPr>
        <w:t xml:space="preserve">, R. (2011). </w:t>
      </w:r>
      <w:hyperlink r:id="rId17" w:history="1">
        <w:r w:rsidRPr="00882D9C">
          <w:rPr>
            <w:rStyle w:val="Hyperlink"/>
            <w:rFonts w:ascii="Calibri" w:hAnsi="Calibri"/>
          </w:rPr>
          <w:t>Multiple chemical sensitivity syndrome. Observation of a cohort of 20 workers</w:t>
        </w:r>
      </w:hyperlink>
      <w:r w:rsidRPr="00882D9C">
        <w:rPr>
          <w:rFonts w:ascii="Calibri" w:hAnsi="Calibri"/>
        </w:rPr>
        <w:t xml:space="preserve">. </w:t>
      </w:r>
      <w:r w:rsidRPr="00882D9C">
        <w:rPr>
          <w:rFonts w:ascii="Calibri" w:hAnsi="Calibri"/>
          <w:i/>
          <w:iCs/>
        </w:rPr>
        <w:t xml:space="preserve">Archives des Maladies </w:t>
      </w:r>
      <w:proofErr w:type="spellStart"/>
      <w:r w:rsidRPr="00882D9C">
        <w:rPr>
          <w:rFonts w:ascii="Calibri" w:hAnsi="Calibri"/>
          <w:i/>
          <w:iCs/>
        </w:rPr>
        <w:t>Professionnelles</w:t>
      </w:r>
      <w:proofErr w:type="spellEnd"/>
      <w:r w:rsidRPr="00882D9C">
        <w:rPr>
          <w:rFonts w:ascii="Calibri" w:hAnsi="Calibri"/>
          <w:i/>
          <w:iCs/>
        </w:rPr>
        <w:t xml:space="preserve"> et de </w:t>
      </w:r>
      <w:proofErr w:type="spellStart"/>
      <w:r w:rsidRPr="00882D9C">
        <w:rPr>
          <w:rFonts w:ascii="Calibri" w:hAnsi="Calibri"/>
          <w:i/>
          <w:iCs/>
        </w:rPr>
        <w:t>l'Environnement</w:t>
      </w:r>
      <w:proofErr w:type="spellEnd"/>
      <w:r w:rsidRPr="00882D9C">
        <w:rPr>
          <w:rFonts w:ascii="Calibri" w:hAnsi="Calibri"/>
        </w:rPr>
        <w:t>,</w:t>
      </w:r>
      <w:r w:rsidRPr="00882D9C">
        <w:rPr>
          <w:rFonts w:ascii="Calibri" w:hAnsi="Calibri"/>
          <w:i/>
          <w:iCs/>
        </w:rPr>
        <w:t xml:space="preserve"> 72</w:t>
      </w:r>
      <w:r w:rsidRPr="00882D9C">
        <w:rPr>
          <w:rFonts w:ascii="Calibri" w:hAnsi="Calibri"/>
        </w:rPr>
        <w:t>(1), 73-79. https://doi.org/10.1016/j.admp.2010.08.006</w:t>
      </w:r>
    </w:p>
    <w:p w14:paraId="083923A1" w14:textId="77777777" w:rsidR="00D4362D" w:rsidRPr="00882D9C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882D9C">
        <w:rPr>
          <w:rFonts w:ascii="Calibri" w:hAnsi="Calibri"/>
          <w:b/>
          <w:sz w:val="28"/>
          <w:szCs w:val="28"/>
          <w:u w:val="single"/>
        </w:rPr>
        <w:t>Germany</w:t>
      </w:r>
    </w:p>
    <w:p w14:paraId="13187A09" w14:textId="77777777" w:rsidR="00D4362D" w:rsidRPr="00300383" w:rsidRDefault="00D4362D" w:rsidP="00D4362D">
      <w:pPr>
        <w:ind w:left="720" w:hanging="720"/>
        <w:rPr>
          <w:rFonts w:ascii="Calibri" w:hAnsi="Calibri"/>
          <w:color w:val="000000"/>
        </w:rPr>
      </w:pPr>
      <w:r w:rsidRPr="00300383">
        <w:rPr>
          <w:rFonts w:ascii="Calibri" w:hAnsi="Calibri"/>
          <w:color w:val="000000"/>
        </w:rPr>
        <w:t xml:space="preserve">Bauer, A., Schwarz, E., Martens, U. (2007). </w:t>
      </w:r>
      <w:hyperlink r:id="rId18" w:history="1">
        <w:r w:rsidRPr="00300383">
          <w:rPr>
            <w:rStyle w:val="Hyperlink"/>
            <w:rFonts w:ascii="Calibri" w:hAnsi="Calibri"/>
          </w:rPr>
          <w:t>Patients with multiple chemical sensitivities: A case for environmental or psychosomatic medicine?</w:t>
        </w:r>
      </w:hyperlink>
      <w:r w:rsidRPr="00300383">
        <w:rPr>
          <w:rFonts w:ascii="Calibri" w:hAnsi="Calibri"/>
          <w:color w:val="000000"/>
        </w:rPr>
        <w:t xml:space="preserve"> </w:t>
      </w:r>
      <w:proofErr w:type="spellStart"/>
      <w:r w:rsidRPr="00300383">
        <w:rPr>
          <w:rFonts w:ascii="Calibri" w:hAnsi="Calibri"/>
          <w:color w:val="000000"/>
        </w:rPr>
        <w:t>Zeitschrift</w:t>
      </w:r>
      <w:proofErr w:type="spellEnd"/>
      <w:r w:rsidRPr="00300383">
        <w:rPr>
          <w:rFonts w:ascii="Calibri" w:hAnsi="Calibri"/>
          <w:color w:val="000000"/>
        </w:rPr>
        <w:t xml:space="preserve"> fur </w:t>
      </w:r>
      <w:proofErr w:type="spellStart"/>
      <w:r w:rsidRPr="00300383">
        <w:rPr>
          <w:rFonts w:ascii="Calibri" w:hAnsi="Calibri"/>
          <w:color w:val="000000"/>
        </w:rPr>
        <w:t>Allgemeinmedizin</w:t>
      </w:r>
      <w:proofErr w:type="spellEnd"/>
      <w:r w:rsidRPr="00300383">
        <w:rPr>
          <w:rFonts w:ascii="Calibri" w:hAnsi="Calibri"/>
          <w:color w:val="000000"/>
        </w:rPr>
        <w:t>, 83(11):442-446.</w:t>
      </w:r>
    </w:p>
    <w:p w14:paraId="2D0E54A2" w14:textId="77777777" w:rsidR="00D4362D" w:rsidRPr="00300383" w:rsidRDefault="00D4362D" w:rsidP="00D4362D">
      <w:pPr>
        <w:ind w:left="720" w:hanging="720"/>
        <w:rPr>
          <w:rFonts w:ascii="Calibri" w:hAnsi="Calibri"/>
          <w:color w:val="000000"/>
        </w:rPr>
      </w:pPr>
      <w:r w:rsidRPr="00802990">
        <w:rPr>
          <w:rFonts w:ascii="Calibri" w:hAnsi="Calibri" w:cs="Segoe UI"/>
          <w:color w:val="212121"/>
          <w:shd w:val="clear" w:color="auto" w:fill="FFFFFF"/>
        </w:rPr>
        <w:t xml:space="preserve">Schnakenberg, E., </w:t>
      </w:r>
      <w:proofErr w:type="spellStart"/>
      <w:r w:rsidRPr="00802990">
        <w:rPr>
          <w:rFonts w:ascii="Calibri" w:hAnsi="Calibri" w:cs="Segoe UI"/>
          <w:color w:val="212121"/>
          <w:shd w:val="clear" w:color="auto" w:fill="FFFFFF"/>
        </w:rPr>
        <w:t>Fabig</w:t>
      </w:r>
      <w:proofErr w:type="spellEnd"/>
      <w:r w:rsidRPr="00802990">
        <w:rPr>
          <w:rFonts w:ascii="Calibri" w:hAnsi="Calibri" w:cs="Segoe UI"/>
          <w:color w:val="212121"/>
          <w:shd w:val="clear" w:color="auto" w:fill="FFFFFF"/>
        </w:rPr>
        <w:t xml:space="preserve">, K. R., </w:t>
      </w:r>
      <w:proofErr w:type="spellStart"/>
      <w:r w:rsidRPr="00802990">
        <w:rPr>
          <w:rFonts w:ascii="Calibri" w:hAnsi="Calibri" w:cs="Segoe UI"/>
          <w:color w:val="212121"/>
          <w:shd w:val="clear" w:color="auto" w:fill="FFFFFF"/>
        </w:rPr>
        <w:t>Stanulla</w:t>
      </w:r>
      <w:proofErr w:type="spellEnd"/>
      <w:r w:rsidRPr="00802990">
        <w:rPr>
          <w:rFonts w:ascii="Calibri" w:hAnsi="Calibri" w:cs="Segoe UI"/>
          <w:color w:val="212121"/>
          <w:shd w:val="clear" w:color="auto" w:fill="FFFFFF"/>
        </w:rPr>
        <w:t xml:space="preserve">, M., Strobl, N., Lustig, M., </w:t>
      </w:r>
      <w:proofErr w:type="spellStart"/>
      <w:r w:rsidRPr="00802990">
        <w:rPr>
          <w:rFonts w:ascii="Calibri" w:hAnsi="Calibri" w:cs="Segoe UI"/>
          <w:color w:val="212121"/>
          <w:shd w:val="clear" w:color="auto" w:fill="FFFFFF"/>
        </w:rPr>
        <w:t>Fabig</w:t>
      </w:r>
      <w:proofErr w:type="spellEnd"/>
      <w:r w:rsidRPr="00802990">
        <w:rPr>
          <w:rFonts w:ascii="Calibri" w:hAnsi="Calibri" w:cs="Segoe UI"/>
          <w:color w:val="212121"/>
          <w:shd w:val="clear" w:color="auto" w:fill="FFFFFF"/>
        </w:rPr>
        <w:t xml:space="preserve">, N., &amp; </w:t>
      </w:r>
      <w:proofErr w:type="spellStart"/>
      <w:r w:rsidRPr="00802990">
        <w:rPr>
          <w:rFonts w:ascii="Calibri" w:hAnsi="Calibri" w:cs="Segoe UI"/>
          <w:color w:val="212121"/>
          <w:shd w:val="clear" w:color="auto" w:fill="FFFFFF"/>
        </w:rPr>
        <w:t>Schloot</w:t>
      </w:r>
      <w:proofErr w:type="spellEnd"/>
      <w:r w:rsidRPr="00802990">
        <w:rPr>
          <w:rFonts w:ascii="Calibri" w:hAnsi="Calibri" w:cs="Segoe UI"/>
          <w:color w:val="212121"/>
          <w:shd w:val="clear" w:color="auto" w:fill="FFFFFF"/>
        </w:rPr>
        <w:t xml:space="preserve">, W. (2007). </w:t>
      </w:r>
      <w:hyperlink r:id="rId19" w:history="1">
        <w:r w:rsidRPr="00300383">
          <w:rPr>
            <w:rStyle w:val="Hyperlink"/>
            <w:rFonts w:ascii="Calibri" w:hAnsi="Calibri" w:cs="Segoe UI"/>
            <w:shd w:val="clear" w:color="auto" w:fill="FFFFFF"/>
          </w:rPr>
          <w:t>A cross-sectional study of self-reported chemical-related sensitivity is associated with gene variants of drug-metabolizing enzymes</w:t>
        </w:r>
      </w:hyperlink>
      <w:r w:rsidRPr="00802990">
        <w:rPr>
          <w:rFonts w:ascii="Calibri" w:hAnsi="Calibri" w:cs="Segoe UI"/>
          <w:color w:val="212121"/>
          <w:shd w:val="clear" w:color="auto" w:fill="FFFFFF"/>
        </w:rPr>
        <w:t>. </w:t>
      </w:r>
      <w:r w:rsidRPr="00802990">
        <w:rPr>
          <w:rFonts w:ascii="Calibri" w:hAnsi="Calibri" w:cs="Segoe UI"/>
          <w:i/>
          <w:iCs/>
          <w:color w:val="212121"/>
          <w:shd w:val="clear" w:color="auto" w:fill="FFFFFF"/>
        </w:rPr>
        <w:t xml:space="preserve">Environmental </w:t>
      </w:r>
      <w:proofErr w:type="gramStart"/>
      <w:r w:rsidRPr="00802990">
        <w:rPr>
          <w:rFonts w:ascii="Calibri" w:hAnsi="Calibri" w:cs="Segoe UI"/>
          <w:i/>
          <w:iCs/>
          <w:color w:val="212121"/>
          <w:shd w:val="clear" w:color="auto" w:fill="FFFFFF"/>
        </w:rPr>
        <w:t>health :</w:t>
      </w:r>
      <w:proofErr w:type="gramEnd"/>
      <w:r w:rsidRPr="00802990">
        <w:rPr>
          <w:rFonts w:ascii="Calibri" w:hAnsi="Calibri" w:cs="Segoe UI"/>
          <w:i/>
          <w:iCs/>
          <w:color w:val="212121"/>
          <w:shd w:val="clear" w:color="auto" w:fill="FFFFFF"/>
        </w:rPr>
        <w:t xml:space="preserve"> a global access science source</w:t>
      </w:r>
      <w:r w:rsidRPr="00802990">
        <w:rPr>
          <w:rFonts w:ascii="Calibri" w:hAnsi="Calibri" w:cs="Segoe UI"/>
          <w:color w:val="212121"/>
          <w:shd w:val="clear" w:color="auto" w:fill="FFFFFF"/>
        </w:rPr>
        <w:t>, </w:t>
      </w:r>
      <w:r w:rsidRPr="00802990">
        <w:rPr>
          <w:rFonts w:ascii="Calibri" w:hAnsi="Calibri" w:cs="Segoe UI"/>
          <w:i/>
          <w:iCs/>
          <w:color w:val="212121"/>
          <w:shd w:val="clear" w:color="auto" w:fill="FFFFFF"/>
        </w:rPr>
        <w:t>6</w:t>
      </w:r>
      <w:r w:rsidRPr="00802990">
        <w:rPr>
          <w:rFonts w:ascii="Calibri" w:hAnsi="Calibri" w:cs="Segoe UI"/>
          <w:color w:val="212121"/>
          <w:shd w:val="clear" w:color="auto" w:fill="FFFFFF"/>
        </w:rPr>
        <w:t>, 6. https://doi.org/10.1186/1476-069X-6-6</w:t>
      </w:r>
    </w:p>
    <w:p w14:paraId="19D18885" w14:textId="77777777" w:rsidR="00D4362D" w:rsidRPr="00300383" w:rsidRDefault="00D4362D" w:rsidP="00D4362D">
      <w:pPr>
        <w:rPr>
          <w:rFonts w:ascii="Calibri" w:hAnsi="Calibri"/>
          <w:b/>
          <w:u w:val="single"/>
        </w:rPr>
      </w:pPr>
    </w:p>
    <w:p w14:paraId="166F1C9A" w14:textId="77777777" w:rsidR="00D4362D" w:rsidRPr="00300383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300383">
        <w:rPr>
          <w:rFonts w:ascii="Calibri" w:hAnsi="Calibri"/>
          <w:b/>
          <w:sz w:val="28"/>
          <w:szCs w:val="28"/>
          <w:u w:val="single"/>
        </w:rPr>
        <w:t>Indonesia</w:t>
      </w:r>
    </w:p>
    <w:p w14:paraId="3FA901F5" w14:textId="77777777" w:rsidR="00D4362D" w:rsidRPr="0086756E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Hildebrandt, S., Kubota, T., Sani, H. A., &amp; </w:t>
      </w:r>
      <w:proofErr w:type="spellStart"/>
      <w:r w:rsidRPr="00300383">
        <w:rPr>
          <w:rFonts w:ascii="Calibri" w:hAnsi="Calibri" w:cs="Helvetica"/>
        </w:rPr>
        <w:t>Surahman</w:t>
      </w:r>
      <w:proofErr w:type="spellEnd"/>
      <w:r w:rsidRPr="00300383">
        <w:rPr>
          <w:rFonts w:ascii="Calibri" w:hAnsi="Calibri" w:cs="Helvetica"/>
        </w:rPr>
        <w:t xml:space="preserve">, U. (2019). </w:t>
      </w:r>
      <w:hyperlink r:id="rId20" w:history="1">
        <w:r w:rsidRPr="0086756E">
          <w:rPr>
            <w:rStyle w:val="Hyperlink"/>
            <w:rFonts w:ascii="Calibri" w:hAnsi="Calibri" w:cs="Helvetica"/>
            <w:i/>
            <w:iCs/>
          </w:rPr>
          <w:t>Indoor Air Quality and Health in Newly Constructed Apartments in Developing Countries: A Case Study of Surabaya, Indonesia</w:t>
        </w:r>
      </w:hyperlink>
      <w:r w:rsidRPr="0086756E">
        <w:rPr>
          <w:rFonts w:ascii="Calibri" w:hAnsi="Calibri" w:cs="Helvetica"/>
        </w:rPr>
        <w:t xml:space="preserve">. </w:t>
      </w:r>
      <w:r w:rsidRPr="0086756E">
        <w:rPr>
          <w:rFonts w:ascii="Calibri" w:hAnsi="Calibri" w:cs="Helvetica"/>
          <w:i/>
        </w:rPr>
        <w:t xml:space="preserve">Atmosphere. </w:t>
      </w:r>
      <w:r w:rsidRPr="0086756E">
        <w:rPr>
          <w:rFonts w:ascii="Calibri" w:hAnsi="Calibri" w:cs="Helvetica"/>
        </w:rPr>
        <w:t>10(4):182</w:t>
      </w:r>
    </w:p>
    <w:p w14:paraId="51BCEED1" w14:textId="77777777" w:rsidR="00D4362D" w:rsidRPr="0086756E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/>
        </w:rPr>
      </w:pPr>
      <w:r w:rsidRPr="0086756E">
        <w:rPr>
          <w:rFonts w:ascii="Calibri" w:hAnsi="Calibri"/>
        </w:rPr>
        <w:t xml:space="preserve">Kubota, T., Sani, H. A., Hildebrandt, S., &amp; </w:t>
      </w:r>
      <w:proofErr w:type="spellStart"/>
      <w:r w:rsidRPr="0086756E">
        <w:rPr>
          <w:rFonts w:ascii="Calibri" w:hAnsi="Calibri"/>
        </w:rPr>
        <w:t>Surahman</w:t>
      </w:r>
      <w:proofErr w:type="spellEnd"/>
      <w:r w:rsidRPr="0086756E">
        <w:rPr>
          <w:rFonts w:ascii="Calibri" w:hAnsi="Calibri"/>
        </w:rPr>
        <w:t xml:space="preserve">, U. (2020). </w:t>
      </w:r>
      <w:hyperlink r:id="rId21" w:history="1">
        <w:r w:rsidRPr="0086756E">
          <w:rPr>
            <w:rStyle w:val="Hyperlink"/>
            <w:rFonts w:ascii="Calibri" w:hAnsi="Calibri"/>
          </w:rPr>
          <w:t>Indoor air quality and self-reported multiple chemical sensitivity in newly constructed apartments in Indonesia</w:t>
        </w:r>
      </w:hyperlink>
      <w:r w:rsidRPr="0086756E">
        <w:rPr>
          <w:rFonts w:ascii="Calibri" w:hAnsi="Calibri"/>
        </w:rPr>
        <w:t xml:space="preserve">. </w:t>
      </w:r>
      <w:r w:rsidRPr="0086756E">
        <w:rPr>
          <w:rFonts w:ascii="Calibri" w:hAnsi="Calibri"/>
          <w:i/>
          <w:iCs/>
        </w:rPr>
        <w:t>Architectural Science Review</w:t>
      </w:r>
      <w:r w:rsidRPr="0086756E">
        <w:rPr>
          <w:rFonts w:ascii="Calibri" w:hAnsi="Calibri"/>
        </w:rPr>
        <w:t xml:space="preserve">. https://doi.org/10.1080/00038628.2020.1779647 </w:t>
      </w:r>
    </w:p>
    <w:p w14:paraId="5822A775" w14:textId="77777777" w:rsidR="00D4362D" w:rsidRPr="00300383" w:rsidRDefault="00D4362D" w:rsidP="00D4362D">
      <w:pPr>
        <w:rPr>
          <w:rFonts w:ascii="Calibri" w:hAnsi="Calibri"/>
          <w:b/>
          <w:u w:val="single"/>
        </w:rPr>
      </w:pPr>
    </w:p>
    <w:p w14:paraId="447F240C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Italy</w:t>
      </w:r>
    </w:p>
    <w:p w14:paraId="5C96B374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Caccamo</w:t>
      </w:r>
      <w:proofErr w:type="spellEnd"/>
      <w:r w:rsidRPr="00300383">
        <w:rPr>
          <w:rFonts w:ascii="Calibri" w:hAnsi="Calibri" w:cs="Helvetica"/>
        </w:rPr>
        <w:t xml:space="preserve">, D., </w:t>
      </w:r>
      <w:proofErr w:type="spellStart"/>
      <w:r w:rsidRPr="00300383">
        <w:rPr>
          <w:rFonts w:ascii="Calibri" w:hAnsi="Calibri" w:cs="Helvetica"/>
        </w:rPr>
        <w:t>Cesareo</w:t>
      </w:r>
      <w:proofErr w:type="spellEnd"/>
      <w:r w:rsidRPr="00300383">
        <w:rPr>
          <w:rFonts w:ascii="Calibri" w:hAnsi="Calibri" w:cs="Helvetica"/>
        </w:rPr>
        <w:t xml:space="preserve">, E., </w:t>
      </w:r>
      <w:proofErr w:type="spellStart"/>
      <w:r w:rsidRPr="00300383">
        <w:rPr>
          <w:rFonts w:ascii="Calibri" w:hAnsi="Calibri" w:cs="Helvetica"/>
        </w:rPr>
        <w:t>Mariani</w:t>
      </w:r>
      <w:proofErr w:type="spellEnd"/>
      <w:r w:rsidRPr="00300383">
        <w:rPr>
          <w:rFonts w:ascii="Calibri" w:hAnsi="Calibri" w:cs="Helvetica"/>
        </w:rPr>
        <w:t xml:space="preserve">, S., Raskovic, D., </w:t>
      </w:r>
      <w:proofErr w:type="spellStart"/>
      <w:r w:rsidRPr="00300383">
        <w:rPr>
          <w:rFonts w:ascii="Calibri" w:hAnsi="Calibri" w:cs="Helvetica"/>
        </w:rPr>
        <w:t>Ientile</w:t>
      </w:r>
      <w:proofErr w:type="spellEnd"/>
      <w:r w:rsidRPr="00300383">
        <w:rPr>
          <w:rFonts w:ascii="Calibri" w:hAnsi="Calibri" w:cs="Helvetica"/>
        </w:rPr>
        <w:t xml:space="preserve">, R., </w:t>
      </w:r>
      <w:proofErr w:type="spellStart"/>
      <w:r w:rsidRPr="00300383">
        <w:rPr>
          <w:rFonts w:ascii="Calibri" w:hAnsi="Calibri" w:cs="Helvetica"/>
        </w:rPr>
        <w:t>Currò</w:t>
      </w:r>
      <w:proofErr w:type="spellEnd"/>
      <w:r w:rsidRPr="00300383">
        <w:rPr>
          <w:rFonts w:ascii="Calibri" w:hAnsi="Calibri" w:cs="Helvetica"/>
        </w:rPr>
        <w:t xml:space="preserve">, M., . . . De Luca, C. (2013). </w:t>
      </w:r>
      <w:hyperlink r:id="rId22" w:history="1">
        <w:r w:rsidRPr="00300383">
          <w:rPr>
            <w:rStyle w:val="Hyperlink"/>
            <w:rFonts w:ascii="Calibri" w:hAnsi="Calibri" w:cs="Helvetica"/>
          </w:rPr>
          <w:t>Xenobiotic sensor- and metabolism-related gene variants in environmental sensitivity-related illnesses: a survey on the Italian population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Oxidative Medicine and Cellular Longevity, 2013</w:t>
      </w:r>
      <w:r w:rsidRPr="00300383">
        <w:rPr>
          <w:rFonts w:ascii="Calibri" w:hAnsi="Calibri" w:cs="Helvetica"/>
        </w:rPr>
        <w:t>, 831969. doi:10.1155/2013/831969</w:t>
      </w:r>
    </w:p>
    <w:p w14:paraId="1C6F53D7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De Luca, C., </w:t>
      </w:r>
      <w:proofErr w:type="spellStart"/>
      <w:r w:rsidRPr="00300383">
        <w:rPr>
          <w:rFonts w:ascii="Calibri" w:hAnsi="Calibri" w:cs="Helvetica"/>
        </w:rPr>
        <w:t>Scordo</w:t>
      </w:r>
      <w:proofErr w:type="spellEnd"/>
      <w:r w:rsidRPr="00300383">
        <w:rPr>
          <w:rFonts w:ascii="Calibri" w:hAnsi="Calibri" w:cs="Helvetica"/>
        </w:rPr>
        <w:t xml:space="preserve">, M. G., </w:t>
      </w:r>
      <w:proofErr w:type="spellStart"/>
      <w:r w:rsidRPr="00300383">
        <w:rPr>
          <w:rFonts w:ascii="Calibri" w:hAnsi="Calibri" w:cs="Helvetica"/>
        </w:rPr>
        <w:t>Cesareo</w:t>
      </w:r>
      <w:proofErr w:type="spellEnd"/>
      <w:r w:rsidRPr="00300383">
        <w:rPr>
          <w:rFonts w:ascii="Calibri" w:hAnsi="Calibri" w:cs="Helvetica"/>
        </w:rPr>
        <w:t xml:space="preserve">, E., Pastore, S., </w:t>
      </w:r>
      <w:proofErr w:type="spellStart"/>
      <w:r w:rsidRPr="00300383">
        <w:rPr>
          <w:rFonts w:ascii="Calibri" w:hAnsi="Calibri" w:cs="Helvetica"/>
        </w:rPr>
        <w:t>Mariani</w:t>
      </w:r>
      <w:proofErr w:type="spellEnd"/>
      <w:r w:rsidRPr="00300383">
        <w:rPr>
          <w:rFonts w:ascii="Calibri" w:hAnsi="Calibri" w:cs="Helvetica"/>
        </w:rPr>
        <w:t xml:space="preserve">, S., </w:t>
      </w:r>
      <w:proofErr w:type="spellStart"/>
      <w:r w:rsidRPr="00300383">
        <w:rPr>
          <w:rFonts w:ascii="Calibri" w:hAnsi="Calibri" w:cs="Helvetica"/>
        </w:rPr>
        <w:t>Maiani</w:t>
      </w:r>
      <w:proofErr w:type="spellEnd"/>
      <w:r w:rsidRPr="00300383">
        <w:rPr>
          <w:rFonts w:ascii="Calibri" w:hAnsi="Calibri" w:cs="Helvetica"/>
        </w:rPr>
        <w:t xml:space="preserve">, G., . . . </w:t>
      </w:r>
      <w:proofErr w:type="spellStart"/>
      <w:r w:rsidRPr="00300383">
        <w:rPr>
          <w:rFonts w:ascii="Calibri" w:hAnsi="Calibri" w:cs="Helvetica"/>
        </w:rPr>
        <w:t>Korkina</w:t>
      </w:r>
      <w:proofErr w:type="spellEnd"/>
      <w:r w:rsidRPr="00300383">
        <w:rPr>
          <w:rFonts w:ascii="Calibri" w:hAnsi="Calibri" w:cs="Helvetica"/>
        </w:rPr>
        <w:t xml:space="preserve">, L. G. (2010). </w:t>
      </w:r>
      <w:hyperlink r:id="rId23" w:history="1">
        <w:r w:rsidRPr="00300383">
          <w:rPr>
            <w:rStyle w:val="Hyperlink"/>
            <w:rFonts w:ascii="Calibri" w:hAnsi="Calibri" w:cs="Helvetica"/>
          </w:rPr>
          <w:t>Biological definition of multiple chemical sensitivity from redox state and cytokine profiling and not from polymorphisms of xenobiotic-metabolizing enzymes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Toxicology and Applied Pharmacology, 248</w:t>
      </w:r>
      <w:r w:rsidRPr="00300383">
        <w:rPr>
          <w:rFonts w:ascii="Calibri" w:hAnsi="Calibri" w:cs="Helvetica"/>
        </w:rPr>
        <w:t xml:space="preserve">(3), 285-292. </w:t>
      </w:r>
      <w:proofErr w:type="gramStart"/>
      <w:r w:rsidRPr="00300383">
        <w:rPr>
          <w:rFonts w:ascii="Calibri" w:hAnsi="Calibri" w:cs="Helvetica"/>
        </w:rPr>
        <w:t>doi:10.1016/j.taap</w:t>
      </w:r>
      <w:proofErr w:type="gramEnd"/>
      <w:r w:rsidRPr="00300383">
        <w:rPr>
          <w:rFonts w:ascii="Calibri" w:hAnsi="Calibri" w:cs="Helvetica"/>
        </w:rPr>
        <w:t>.2010.04.017</w:t>
      </w:r>
    </w:p>
    <w:p w14:paraId="75F02BC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lastRenderedPageBreak/>
        <w:t xml:space="preserve">De Luca, C., Thai, J. C., Raskovic, D., </w:t>
      </w:r>
      <w:proofErr w:type="spellStart"/>
      <w:r w:rsidRPr="00300383">
        <w:rPr>
          <w:rFonts w:ascii="Calibri" w:hAnsi="Calibri" w:cs="Helvetica"/>
        </w:rPr>
        <w:t>Cesareo</w:t>
      </w:r>
      <w:proofErr w:type="spellEnd"/>
      <w:r w:rsidRPr="00300383">
        <w:rPr>
          <w:rFonts w:ascii="Calibri" w:hAnsi="Calibri" w:cs="Helvetica"/>
        </w:rPr>
        <w:t xml:space="preserve">, E., </w:t>
      </w:r>
      <w:proofErr w:type="spellStart"/>
      <w:r w:rsidRPr="00300383">
        <w:rPr>
          <w:rFonts w:ascii="Calibri" w:hAnsi="Calibri" w:cs="Helvetica"/>
        </w:rPr>
        <w:t>Caccamo</w:t>
      </w:r>
      <w:proofErr w:type="spellEnd"/>
      <w:r w:rsidRPr="00300383">
        <w:rPr>
          <w:rFonts w:ascii="Calibri" w:hAnsi="Calibri" w:cs="Helvetica"/>
        </w:rPr>
        <w:t xml:space="preserve">, D., </w:t>
      </w:r>
      <w:proofErr w:type="spellStart"/>
      <w:r w:rsidRPr="00300383">
        <w:rPr>
          <w:rFonts w:ascii="Calibri" w:hAnsi="Calibri" w:cs="Helvetica"/>
        </w:rPr>
        <w:t>Trukhanov</w:t>
      </w:r>
      <w:proofErr w:type="spellEnd"/>
      <w:r w:rsidRPr="00300383">
        <w:rPr>
          <w:rFonts w:ascii="Calibri" w:hAnsi="Calibri" w:cs="Helvetica"/>
        </w:rPr>
        <w:t xml:space="preserve">, A., &amp; </w:t>
      </w:r>
      <w:proofErr w:type="spellStart"/>
      <w:r w:rsidRPr="00300383">
        <w:rPr>
          <w:rFonts w:ascii="Calibri" w:hAnsi="Calibri" w:cs="Helvetica"/>
        </w:rPr>
        <w:t>Korkina</w:t>
      </w:r>
      <w:proofErr w:type="spellEnd"/>
      <w:r w:rsidRPr="00300383">
        <w:rPr>
          <w:rFonts w:ascii="Calibri" w:hAnsi="Calibri" w:cs="Helvetica"/>
        </w:rPr>
        <w:t xml:space="preserve">, L. (2014). </w:t>
      </w:r>
      <w:hyperlink r:id="rId24" w:history="1">
        <w:r w:rsidRPr="00300383">
          <w:rPr>
            <w:rStyle w:val="Hyperlink"/>
            <w:rFonts w:ascii="Calibri" w:hAnsi="Calibri" w:cs="Helvetica"/>
          </w:rPr>
          <w:t>Metabolic and genetic screening of electromagnetic hypersensitive subjects as a feasible tool for diagnostics and intervention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Mediators of Inflammation, 2014</w:t>
      </w:r>
      <w:r w:rsidRPr="00300383">
        <w:rPr>
          <w:rFonts w:ascii="Calibri" w:hAnsi="Calibri" w:cs="Helvetica"/>
        </w:rPr>
        <w:t>, 924184. doi:10.1155/2014/924184</w:t>
      </w:r>
    </w:p>
    <w:p w14:paraId="19CB845A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De Luca, C., </w:t>
      </w:r>
      <w:proofErr w:type="spellStart"/>
      <w:r w:rsidRPr="00300383">
        <w:rPr>
          <w:rFonts w:ascii="Calibri" w:hAnsi="Calibri" w:cs="Helvetica"/>
        </w:rPr>
        <w:t>Gugliandolo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Calabrò</w:t>
      </w:r>
      <w:proofErr w:type="spellEnd"/>
      <w:r w:rsidRPr="00300383">
        <w:rPr>
          <w:rFonts w:ascii="Calibri" w:hAnsi="Calibri" w:cs="Helvetica"/>
        </w:rPr>
        <w:t xml:space="preserve">, C., </w:t>
      </w:r>
      <w:proofErr w:type="spellStart"/>
      <w:r w:rsidRPr="00300383">
        <w:rPr>
          <w:rFonts w:ascii="Calibri" w:hAnsi="Calibri" w:cs="Helvetica"/>
        </w:rPr>
        <w:t>Currò</w:t>
      </w:r>
      <w:proofErr w:type="spellEnd"/>
      <w:r w:rsidRPr="00300383">
        <w:rPr>
          <w:rFonts w:ascii="Calibri" w:hAnsi="Calibri" w:cs="Helvetica"/>
        </w:rPr>
        <w:t xml:space="preserve">, M., </w:t>
      </w:r>
      <w:proofErr w:type="spellStart"/>
      <w:r w:rsidRPr="00300383">
        <w:rPr>
          <w:rFonts w:ascii="Calibri" w:hAnsi="Calibri" w:cs="Helvetica"/>
        </w:rPr>
        <w:t>Ientile</w:t>
      </w:r>
      <w:proofErr w:type="spellEnd"/>
      <w:r w:rsidRPr="00300383">
        <w:rPr>
          <w:rFonts w:ascii="Calibri" w:hAnsi="Calibri" w:cs="Helvetica"/>
        </w:rPr>
        <w:t xml:space="preserve">, R., Raskovic, D., . . . </w:t>
      </w:r>
      <w:proofErr w:type="spellStart"/>
      <w:r w:rsidRPr="00300383">
        <w:rPr>
          <w:rFonts w:ascii="Calibri" w:hAnsi="Calibri" w:cs="Helvetica"/>
        </w:rPr>
        <w:t>Caccamo</w:t>
      </w:r>
      <w:proofErr w:type="spellEnd"/>
      <w:r w:rsidRPr="00300383">
        <w:rPr>
          <w:rFonts w:ascii="Calibri" w:hAnsi="Calibri" w:cs="Helvetica"/>
        </w:rPr>
        <w:t xml:space="preserve">, D. (2015). </w:t>
      </w:r>
      <w:hyperlink r:id="rId25" w:history="1">
        <w:r w:rsidRPr="00300383">
          <w:rPr>
            <w:rStyle w:val="Hyperlink"/>
            <w:rFonts w:ascii="Calibri" w:hAnsi="Calibri" w:cs="Helvetica"/>
          </w:rPr>
          <w:t>Role of Polymorphisms of Inducible Nitric Oxide Synthase and Endothelial Nitric Oxide Synthase in Idiopathic Environmental Intolerances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Mediators of Inflammation, 2015</w:t>
      </w:r>
      <w:r w:rsidRPr="00300383">
        <w:rPr>
          <w:rFonts w:ascii="Calibri" w:hAnsi="Calibri" w:cs="Helvetica"/>
        </w:rPr>
        <w:t>, 245308. doi:10.1155/2015/245308</w:t>
      </w:r>
    </w:p>
    <w:p w14:paraId="2FA12047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Gugliandolo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Gangemi</w:t>
      </w:r>
      <w:proofErr w:type="spellEnd"/>
      <w:r w:rsidRPr="00300383">
        <w:rPr>
          <w:rFonts w:ascii="Calibri" w:hAnsi="Calibri" w:cs="Helvetica"/>
        </w:rPr>
        <w:t xml:space="preserve">, C., </w:t>
      </w:r>
      <w:proofErr w:type="spellStart"/>
      <w:r w:rsidRPr="00300383">
        <w:rPr>
          <w:rFonts w:ascii="Calibri" w:hAnsi="Calibri" w:cs="Helvetica"/>
        </w:rPr>
        <w:t>Calabrò</w:t>
      </w:r>
      <w:proofErr w:type="spellEnd"/>
      <w:r w:rsidRPr="00300383">
        <w:rPr>
          <w:rFonts w:ascii="Calibri" w:hAnsi="Calibri" w:cs="Helvetica"/>
        </w:rPr>
        <w:t xml:space="preserve">, C., Vecchio, M., Di Mauro, D., </w:t>
      </w:r>
      <w:proofErr w:type="spellStart"/>
      <w:r w:rsidRPr="00300383">
        <w:rPr>
          <w:rFonts w:ascii="Calibri" w:hAnsi="Calibri" w:cs="Helvetica"/>
        </w:rPr>
        <w:t>Renis</w:t>
      </w:r>
      <w:proofErr w:type="spellEnd"/>
      <w:r w:rsidRPr="00300383">
        <w:rPr>
          <w:rFonts w:ascii="Calibri" w:hAnsi="Calibri" w:cs="Helvetica"/>
        </w:rPr>
        <w:t xml:space="preserve">, M., . . . </w:t>
      </w:r>
      <w:proofErr w:type="spellStart"/>
      <w:r w:rsidRPr="00300383">
        <w:rPr>
          <w:rFonts w:ascii="Calibri" w:hAnsi="Calibri" w:cs="Helvetica"/>
        </w:rPr>
        <w:t>Caccamo</w:t>
      </w:r>
      <w:proofErr w:type="spellEnd"/>
      <w:r w:rsidRPr="00300383">
        <w:rPr>
          <w:rFonts w:ascii="Calibri" w:hAnsi="Calibri" w:cs="Helvetica"/>
        </w:rPr>
        <w:t xml:space="preserve">, D. (2016). </w:t>
      </w:r>
      <w:hyperlink r:id="rId26" w:history="1">
        <w:r w:rsidRPr="00300383">
          <w:rPr>
            <w:rStyle w:val="Hyperlink"/>
            <w:rFonts w:ascii="Calibri" w:hAnsi="Calibri" w:cs="Helvetica"/>
          </w:rPr>
          <w:t xml:space="preserve">Assessment of glutathione peroxidase-1 polymorphisms, oxidative </w:t>
        </w:r>
        <w:proofErr w:type="gramStart"/>
        <w:r w:rsidRPr="00300383">
          <w:rPr>
            <w:rStyle w:val="Hyperlink"/>
            <w:rFonts w:ascii="Calibri" w:hAnsi="Calibri" w:cs="Helvetica"/>
          </w:rPr>
          <w:t>stress</w:t>
        </w:r>
        <w:proofErr w:type="gramEnd"/>
        <w:r w:rsidRPr="00300383">
          <w:rPr>
            <w:rStyle w:val="Hyperlink"/>
            <w:rFonts w:ascii="Calibri" w:hAnsi="Calibri" w:cs="Helvetica"/>
          </w:rPr>
          <w:t xml:space="preserve"> and DNA damage in sensitivity-related illnesses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Life Sciences, 145</w:t>
      </w:r>
      <w:r w:rsidRPr="00300383">
        <w:rPr>
          <w:rFonts w:ascii="Calibri" w:hAnsi="Calibri" w:cs="Helvetica"/>
        </w:rPr>
        <w:t xml:space="preserve">, 27-33. </w:t>
      </w:r>
      <w:proofErr w:type="gramStart"/>
      <w:r w:rsidRPr="00300383">
        <w:rPr>
          <w:rFonts w:ascii="Calibri" w:hAnsi="Calibri" w:cs="Helvetica"/>
        </w:rPr>
        <w:t>doi:10.1016/j.lfs</w:t>
      </w:r>
      <w:proofErr w:type="gramEnd"/>
      <w:r w:rsidRPr="00300383">
        <w:rPr>
          <w:rFonts w:ascii="Calibri" w:hAnsi="Calibri" w:cs="Helvetica"/>
        </w:rPr>
        <w:t>.2015.12.028</w:t>
      </w:r>
    </w:p>
    <w:p w14:paraId="5360046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Micarelli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Viziano</w:t>
      </w:r>
      <w:proofErr w:type="spellEnd"/>
      <w:r w:rsidRPr="00300383">
        <w:rPr>
          <w:rFonts w:ascii="Calibri" w:hAnsi="Calibri" w:cs="Helvetica"/>
        </w:rPr>
        <w:t xml:space="preserve">, A., Bruno, E., </w:t>
      </w:r>
      <w:proofErr w:type="spellStart"/>
      <w:r w:rsidRPr="00300383">
        <w:rPr>
          <w:rFonts w:ascii="Calibri" w:hAnsi="Calibri" w:cs="Helvetica"/>
        </w:rPr>
        <w:t>Micarelli</w:t>
      </w:r>
      <w:proofErr w:type="spellEnd"/>
      <w:r w:rsidRPr="00300383">
        <w:rPr>
          <w:rFonts w:ascii="Calibri" w:hAnsi="Calibri" w:cs="Helvetica"/>
        </w:rPr>
        <w:t xml:space="preserve">, E., &amp; </w:t>
      </w:r>
      <w:proofErr w:type="spellStart"/>
      <w:r w:rsidRPr="00300383">
        <w:rPr>
          <w:rFonts w:ascii="Calibri" w:hAnsi="Calibri" w:cs="Helvetica"/>
        </w:rPr>
        <w:t>Alessandrini</w:t>
      </w:r>
      <w:proofErr w:type="spellEnd"/>
      <w:r w:rsidRPr="00300383">
        <w:rPr>
          <w:rFonts w:ascii="Calibri" w:hAnsi="Calibri" w:cs="Helvetica"/>
        </w:rPr>
        <w:t xml:space="preserve">, M. (2016). </w:t>
      </w:r>
      <w:hyperlink r:id="rId27" w:history="1">
        <w:r w:rsidRPr="00300383">
          <w:rPr>
            <w:rStyle w:val="Hyperlink"/>
            <w:rFonts w:ascii="Calibri" w:hAnsi="Calibri" w:cs="Helvetica"/>
          </w:rPr>
          <w:t>Vestibular impairment in Multiple Chemical Sensitivity: Component analysis findings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Vestibular Research, 26</w:t>
      </w:r>
      <w:r w:rsidRPr="00300383">
        <w:rPr>
          <w:rFonts w:ascii="Calibri" w:hAnsi="Calibri" w:cs="Helvetica"/>
        </w:rPr>
        <w:t>(5-6), 459-468. doi:10.3233/ves-160594</w:t>
      </w:r>
    </w:p>
    <w:p w14:paraId="2594ED1C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Micarelli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Viziano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Genovesi</w:t>
      </w:r>
      <w:proofErr w:type="spellEnd"/>
      <w:r w:rsidRPr="00300383">
        <w:rPr>
          <w:rFonts w:ascii="Calibri" w:hAnsi="Calibri" w:cs="Helvetica"/>
        </w:rPr>
        <w:t xml:space="preserve">, G., Bruno, E., Ottaviani, F., &amp; </w:t>
      </w:r>
      <w:proofErr w:type="spellStart"/>
      <w:r w:rsidRPr="00300383">
        <w:rPr>
          <w:rFonts w:ascii="Calibri" w:hAnsi="Calibri" w:cs="Helvetica"/>
        </w:rPr>
        <w:t>Alessandrini</w:t>
      </w:r>
      <w:proofErr w:type="spellEnd"/>
      <w:r w:rsidRPr="00300383">
        <w:rPr>
          <w:rFonts w:ascii="Calibri" w:hAnsi="Calibri" w:cs="Helvetica"/>
        </w:rPr>
        <w:t xml:space="preserve">, M. (2016). </w:t>
      </w:r>
      <w:hyperlink r:id="rId28" w:history="1">
        <w:r w:rsidRPr="00300383">
          <w:rPr>
            <w:rStyle w:val="Hyperlink"/>
            <w:rFonts w:ascii="Calibri" w:hAnsi="Calibri" w:cs="Helvetica"/>
          </w:rPr>
          <w:t>Lack of contralateral suppression in transient-evoked otoacoustic emissions in multiple chemical sensitivity: a clinical correlation study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Noise Health, 18</w:t>
      </w:r>
      <w:r w:rsidRPr="00300383">
        <w:rPr>
          <w:rFonts w:ascii="Calibri" w:hAnsi="Calibri" w:cs="Helvetica"/>
        </w:rPr>
        <w:t>(82), 143-149. doi:10.4103/1463-1741.181997</w:t>
      </w:r>
    </w:p>
    <w:p w14:paraId="5D5905EA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Viziano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Micarelli</w:t>
      </w:r>
      <w:proofErr w:type="spellEnd"/>
      <w:r w:rsidRPr="00300383">
        <w:rPr>
          <w:rFonts w:ascii="Calibri" w:hAnsi="Calibri" w:cs="Helvetica"/>
        </w:rPr>
        <w:t xml:space="preserve">, A., &amp; </w:t>
      </w:r>
      <w:proofErr w:type="spellStart"/>
      <w:r w:rsidRPr="00300383">
        <w:rPr>
          <w:rFonts w:ascii="Calibri" w:hAnsi="Calibri" w:cs="Helvetica"/>
        </w:rPr>
        <w:t>Alessandrini</w:t>
      </w:r>
      <w:proofErr w:type="spellEnd"/>
      <w:r w:rsidRPr="00300383">
        <w:rPr>
          <w:rFonts w:ascii="Calibri" w:hAnsi="Calibri" w:cs="Helvetica"/>
        </w:rPr>
        <w:t xml:space="preserve">, M. (2017). </w:t>
      </w:r>
      <w:hyperlink r:id="rId29" w:history="1">
        <w:r w:rsidRPr="00300383">
          <w:rPr>
            <w:rStyle w:val="Hyperlink"/>
            <w:rFonts w:ascii="Calibri" w:hAnsi="Calibri" w:cs="Helvetica"/>
          </w:rPr>
          <w:t>Noise sensitivity and hyperacusis in patients affected by multiple chemical sensitivity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International Archives of Occupational and Environmental Health, 90</w:t>
      </w:r>
      <w:r w:rsidRPr="00300383">
        <w:rPr>
          <w:rFonts w:ascii="Calibri" w:hAnsi="Calibri" w:cs="Helvetica"/>
        </w:rPr>
        <w:t>(2), 189-196. doi:10.1007/s00420-016-1185-8</w:t>
      </w:r>
    </w:p>
    <w:p w14:paraId="3B44CB6F" w14:textId="77777777" w:rsidR="00D4362D" w:rsidRPr="00300383" w:rsidRDefault="00D4362D" w:rsidP="00D4362D">
      <w:pPr>
        <w:rPr>
          <w:rFonts w:ascii="Calibri" w:hAnsi="Calibri"/>
        </w:rPr>
      </w:pPr>
    </w:p>
    <w:p w14:paraId="593D2A9A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Japan</w:t>
      </w:r>
    </w:p>
    <w:p w14:paraId="1A984883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Azuma, K., Uchiyama, I., Takano, H., </w:t>
      </w:r>
      <w:proofErr w:type="spellStart"/>
      <w:r w:rsidRPr="00300383">
        <w:rPr>
          <w:rFonts w:ascii="Calibri" w:hAnsi="Calibri" w:cs="Helvetica"/>
        </w:rPr>
        <w:t>Tanigawa</w:t>
      </w:r>
      <w:proofErr w:type="spellEnd"/>
      <w:r w:rsidRPr="00300383">
        <w:rPr>
          <w:rFonts w:ascii="Calibri" w:hAnsi="Calibri" w:cs="Helvetica"/>
        </w:rPr>
        <w:t xml:space="preserve">, M., Azuma, M., Bamba, I., &amp; Yoshikawa, T. (2013). </w:t>
      </w:r>
      <w:hyperlink r:id="rId30" w:history="1">
        <w:r w:rsidRPr="00300383">
          <w:rPr>
            <w:rStyle w:val="Hyperlink"/>
            <w:rFonts w:ascii="Calibri" w:hAnsi="Calibri" w:cs="Helvetica"/>
          </w:rPr>
          <w:t>Changes in cerebral blood flow during olfactory stimulation in patients with multiple chemical sensitivity: a multi-channel near-infrared spectroscopic study</w:t>
        </w:r>
      </w:hyperlink>
      <w:r w:rsidRPr="00300383">
        <w:rPr>
          <w:rFonts w:ascii="Calibri" w:hAnsi="Calibri" w:cs="Helvetica"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PloS</w:t>
      </w:r>
      <w:proofErr w:type="spellEnd"/>
      <w:r w:rsidRPr="00300383">
        <w:rPr>
          <w:rFonts w:ascii="Calibri" w:hAnsi="Calibri" w:cs="Helvetica"/>
          <w:i/>
          <w:iCs/>
        </w:rPr>
        <w:t xml:space="preserve"> One, 8</w:t>
      </w:r>
      <w:r w:rsidRPr="00300383">
        <w:rPr>
          <w:rFonts w:ascii="Calibri" w:hAnsi="Calibri" w:cs="Helvetica"/>
        </w:rPr>
        <w:t xml:space="preserve">(11), e80567. </w:t>
      </w:r>
      <w:proofErr w:type="gramStart"/>
      <w:r w:rsidRPr="00300383">
        <w:rPr>
          <w:rFonts w:ascii="Calibri" w:hAnsi="Calibri" w:cs="Helvetica"/>
        </w:rPr>
        <w:t>doi:10.1371/journal.pone</w:t>
      </w:r>
      <w:proofErr w:type="gramEnd"/>
      <w:r w:rsidRPr="00300383">
        <w:rPr>
          <w:rFonts w:ascii="Calibri" w:hAnsi="Calibri" w:cs="Helvetica"/>
        </w:rPr>
        <w:t>.0080567</w:t>
      </w:r>
    </w:p>
    <w:p w14:paraId="5F229903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Azuma, K., Uchiyama, I., </w:t>
      </w:r>
      <w:proofErr w:type="spellStart"/>
      <w:r w:rsidRPr="00300383">
        <w:rPr>
          <w:rFonts w:ascii="Calibri" w:hAnsi="Calibri" w:cs="Helvetica"/>
        </w:rPr>
        <w:t>Katoh</w:t>
      </w:r>
      <w:proofErr w:type="spellEnd"/>
      <w:r w:rsidRPr="00300383">
        <w:rPr>
          <w:rFonts w:ascii="Calibri" w:hAnsi="Calibri" w:cs="Helvetica"/>
        </w:rPr>
        <w:t xml:space="preserve">, T., Ogata, H., </w:t>
      </w:r>
      <w:proofErr w:type="spellStart"/>
      <w:r w:rsidRPr="00300383">
        <w:rPr>
          <w:rFonts w:ascii="Calibri" w:hAnsi="Calibri" w:cs="Helvetica"/>
        </w:rPr>
        <w:t>Arashidani</w:t>
      </w:r>
      <w:proofErr w:type="spellEnd"/>
      <w:r w:rsidRPr="00300383">
        <w:rPr>
          <w:rFonts w:ascii="Calibri" w:hAnsi="Calibri" w:cs="Helvetica"/>
        </w:rPr>
        <w:t xml:space="preserve">, K., &amp; </w:t>
      </w:r>
      <w:proofErr w:type="spellStart"/>
      <w:r w:rsidRPr="00300383">
        <w:rPr>
          <w:rFonts w:ascii="Calibri" w:hAnsi="Calibri" w:cs="Helvetica"/>
        </w:rPr>
        <w:t>Kunugita</w:t>
      </w:r>
      <w:proofErr w:type="spellEnd"/>
      <w:r w:rsidRPr="00300383">
        <w:rPr>
          <w:rFonts w:ascii="Calibri" w:hAnsi="Calibri" w:cs="Helvetica"/>
        </w:rPr>
        <w:t xml:space="preserve">, N. (2015a). </w:t>
      </w:r>
      <w:hyperlink r:id="rId31" w:history="1">
        <w:r w:rsidRPr="00300383">
          <w:rPr>
            <w:rStyle w:val="Hyperlink"/>
            <w:rFonts w:ascii="Calibri" w:hAnsi="Calibri" w:cs="Helvetica"/>
          </w:rPr>
          <w:t>Prevalence and Characteristics of Chemical Intolerance: A Japanese Population-Based Study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Archives of Environmental &amp; Occupational Health, 70</w:t>
      </w:r>
      <w:r w:rsidRPr="00300383">
        <w:rPr>
          <w:rFonts w:ascii="Calibri" w:hAnsi="Calibri" w:cs="Helvetica"/>
        </w:rPr>
        <w:t>(6), 341-353. doi:10.1080/19338244.2014.926855</w:t>
      </w:r>
    </w:p>
    <w:p w14:paraId="4D54F69C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Azuma, K., Uchiyama, I., </w:t>
      </w:r>
      <w:proofErr w:type="spellStart"/>
      <w:r w:rsidRPr="00300383">
        <w:rPr>
          <w:rFonts w:ascii="Calibri" w:hAnsi="Calibri" w:cs="Helvetica"/>
        </w:rPr>
        <w:t>Tanigawa</w:t>
      </w:r>
      <w:proofErr w:type="spellEnd"/>
      <w:r w:rsidRPr="00300383">
        <w:rPr>
          <w:rFonts w:ascii="Calibri" w:hAnsi="Calibri" w:cs="Helvetica"/>
        </w:rPr>
        <w:t xml:space="preserve">, M., Bamba, I., Azuma, M., Takano, H., . . . Sakabe, K. (2015b). </w:t>
      </w:r>
      <w:hyperlink r:id="rId32" w:history="1">
        <w:r w:rsidRPr="00300383">
          <w:rPr>
            <w:rStyle w:val="Hyperlink"/>
            <w:rFonts w:ascii="Calibri" w:hAnsi="Calibri" w:cs="Helvetica"/>
          </w:rPr>
          <w:t>Assessment of cerebral blood flow in patients with multiple chemical sensitivity using near-infrared spectroscopy--recovery after olfactory stimulation: a case-control study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Environmental Health and Preventive Medicine, 20</w:t>
      </w:r>
      <w:r w:rsidRPr="00300383">
        <w:rPr>
          <w:rFonts w:ascii="Calibri" w:hAnsi="Calibri" w:cs="Helvetica"/>
        </w:rPr>
        <w:t>(3), 185-194. doi:10.1007/s12199-015-0448-4</w:t>
      </w:r>
    </w:p>
    <w:p w14:paraId="4F859570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Azuma, K., Uchiyama, I., </w:t>
      </w:r>
      <w:proofErr w:type="spellStart"/>
      <w:r w:rsidRPr="00300383">
        <w:rPr>
          <w:rFonts w:ascii="Calibri" w:hAnsi="Calibri" w:cs="Helvetica"/>
        </w:rPr>
        <w:t>Tanigawa</w:t>
      </w:r>
      <w:proofErr w:type="spellEnd"/>
      <w:r w:rsidRPr="00300383">
        <w:rPr>
          <w:rFonts w:ascii="Calibri" w:hAnsi="Calibri" w:cs="Helvetica"/>
        </w:rPr>
        <w:t xml:space="preserve">, M., Bamba, I., Azuma, M., Takano, H., . . . Sakabe, K. (2016). </w:t>
      </w:r>
      <w:hyperlink r:id="rId33" w:history="1">
        <w:r w:rsidRPr="00300383">
          <w:rPr>
            <w:rStyle w:val="Hyperlink"/>
            <w:rFonts w:ascii="Calibri" w:hAnsi="Calibri" w:cs="Helvetica"/>
          </w:rPr>
          <w:t>Association of Odor Thresholds and Responses in Cerebral Blood Flow of the Prefrontal Area during Olfactory Stimulation in Patients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PloS</w:t>
      </w:r>
      <w:proofErr w:type="spellEnd"/>
      <w:r w:rsidRPr="00300383">
        <w:rPr>
          <w:rFonts w:ascii="Calibri" w:hAnsi="Calibri" w:cs="Helvetica"/>
          <w:i/>
          <w:iCs/>
        </w:rPr>
        <w:t xml:space="preserve"> One, 11</w:t>
      </w:r>
      <w:r w:rsidRPr="00300383">
        <w:rPr>
          <w:rFonts w:ascii="Calibri" w:hAnsi="Calibri" w:cs="Helvetica"/>
        </w:rPr>
        <w:t xml:space="preserve">(12), e0168006. </w:t>
      </w:r>
      <w:proofErr w:type="gramStart"/>
      <w:r w:rsidRPr="00300383">
        <w:rPr>
          <w:rFonts w:ascii="Calibri" w:hAnsi="Calibri" w:cs="Helvetica"/>
        </w:rPr>
        <w:t>doi:10.1371/journal.pone</w:t>
      </w:r>
      <w:proofErr w:type="gramEnd"/>
      <w:r w:rsidRPr="00300383">
        <w:rPr>
          <w:rFonts w:ascii="Calibri" w:hAnsi="Calibri" w:cs="Helvetica"/>
        </w:rPr>
        <w:t>.0168006</w:t>
      </w:r>
    </w:p>
    <w:p w14:paraId="52C2D090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Azuma, K., Uchiyama, I., &amp; </w:t>
      </w:r>
      <w:proofErr w:type="spellStart"/>
      <w:r w:rsidRPr="00300383">
        <w:rPr>
          <w:rFonts w:ascii="Calibri" w:hAnsi="Calibri" w:cs="Helvetica"/>
        </w:rPr>
        <w:t>Kunugita</w:t>
      </w:r>
      <w:proofErr w:type="spellEnd"/>
      <w:r w:rsidRPr="00300383">
        <w:rPr>
          <w:rFonts w:ascii="Calibri" w:hAnsi="Calibri" w:cs="Helvetica"/>
        </w:rPr>
        <w:t xml:space="preserve">, N. (2019). </w:t>
      </w:r>
      <w:hyperlink r:id="rId34" w:history="1">
        <w:r w:rsidRPr="00300383">
          <w:rPr>
            <w:rStyle w:val="Hyperlink"/>
            <w:rFonts w:ascii="Calibri" w:hAnsi="Calibri" w:cs="Helvetica"/>
          </w:rPr>
          <w:t>Factors affecting self-reported chemical intolerance: A five-year follow-up study in Japan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Psychosomatic Research, 118</w:t>
      </w:r>
      <w:r w:rsidRPr="00300383">
        <w:rPr>
          <w:rFonts w:ascii="Calibri" w:hAnsi="Calibri" w:cs="Helvetica"/>
        </w:rPr>
        <w:t xml:space="preserve">, 1-8. </w:t>
      </w:r>
      <w:proofErr w:type="gramStart"/>
      <w:r w:rsidRPr="00300383">
        <w:rPr>
          <w:rFonts w:ascii="Calibri" w:hAnsi="Calibri" w:cs="Helvetica"/>
        </w:rPr>
        <w:t>doi:10.1016/j.jpsychores</w:t>
      </w:r>
      <w:proofErr w:type="gramEnd"/>
      <w:r w:rsidRPr="00300383">
        <w:rPr>
          <w:rFonts w:ascii="Calibri" w:hAnsi="Calibri" w:cs="Helvetica"/>
        </w:rPr>
        <w:t>.2019.01.001</w:t>
      </w:r>
    </w:p>
    <w:p w14:paraId="16C80D37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Cui, X., Lu, X., </w:t>
      </w:r>
      <w:proofErr w:type="spellStart"/>
      <w:r w:rsidRPr="00300383">
        <w:rPr>
          <w:rFonts w:ascii="Calibri" w:hAnsi="Calibri" w:cs="Helvetica"/>
        </w:rPr>
        <w:t>Hiura</w:t>
      </w:r>
      <w:proofErr w:type="spellEnd"/>
      <w:r w:rsidRPr="00300383">
        <w:rPr>
          <w:rFonts w:ascii="Calibri" w:hAnsi="Calibri" w:cs="Helvetica"/>
        </w:rPr>
        <w:t xml:space="preserve">, M., Oda, M., Miyazaki, W., &amp; </w:t>
      </w:r>
      <w:proofErr w:type="spellStart"/>
      <w:r w:rsidRPr="00300383">
        <w:rPr>
          <w:rFonts w:ascii="Calibri" w:hAnsi="Calibri" w:cs="Helvetica"/>
        </w:rPr>
        <w:t>Katoh</w:t>
      </w:r>
      <w:proofErr w:type="spellEnd"/>
      <w:r w:rsidRPr="00300383">
        <w:rPr>
          <w:rFonts w:ascii="Calibri" w:hAnsi="Calibri" w:cs="Helvetica"/>
        </w:rPr>
        <w:t xml:space="preserve">, T. (2013). </w:t>
      </w:r>
      <w:hyperlink r:id="rId35" w:history="1">
        <w:r w:rsidRPr="00300383">
          <w:rPr>
            <w:rStyle w:val="Hyperlink"/>
            <w:rFonts w:ascii="Calibri" w:hAnsi="Calibri" w:cs="Helvetica"/>
          </w:rPr>
          <w:t>Evaluation of genetic polymorphisms in patients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PloS</w:t>
      </w:r>
      <w:proofErr w:type="spellEnd"/>
      <w:r w:rsidRPr="00300383">
        <w:rPr>
          <w:rFonts w:ascii="Calibri" w:hAnsi="Calibri" w:cs="Helvetica"/>
          <w:i/>
          <w:iCs/>
        </w:rPr>
        <w:t xml:space="preserve"> One, 8</w:t>
      </w:r>
      <w:r w:rsidRPr="00300383">
        <w:rPr>
          <w:rFonts w:ascii="Calibri" w:hAnsi="Calibri" w:cs="Helvetica"/>
        </w:rPr>
        <w:t xml:space="preserve">(8), e73708-e73708. </w:t>
      </w:r>
      <w:proofErr w:type="gramStart"/>
      <w:r w:rsidRPr="00300383">
        <w:rPr>
          <w:rFonts w:ascii="Calibri" w:hAnsi="Calibri" w:cs="Helvetica"/>
        </w:rPr>
        <w:t>doi:10.1371/journal.pone</w:t>
      </w:r>
      <w:proofErr w:type="gramEnd"/>
      <w:r w:rsidRPr="00300383">
        <w:rPr>
          <w:rFonts w:ascii="Calibri" w:hAnsi="Calibri" w:cs="Helvetica"/>
        </w:rPr>
        <w:t>.0073708</w:t>
      </w:r>
    </w:p>
    <w:p w14:paraId="13AFB5D9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Cui, X., Lu, X., </w:t>
      </w:r>
      <w:proofErr w:type="spellStart"/>
      <w:r w:rsidRPr="00300383">
        <w:rPr>
          <w:rFonts w:ascii="Calibri" w:hAnsi="Calibri" w:cs="Helvetica"/>
        </w:rPr>
        <w:t>Hiura</w:t>
      </w:r>
      <w:proofErr w:type="spellEnd"/>
      <w:r w:rsidRPr="00300383">
        <w:rPr>
          <w:rFonts w:ascii="Calibri" w:hAnsi="Calibri" w:cs="Helvetica"/>
        </w:rPr>
        <w:t xml:space="preserve">, M., Oda, M., Hisada, A., Miyazaki, W., . . . </w:t>
      </w:r>
      <w:proofErr w:type="spellStart"/>
      <w:r w:rsidRPr="00300383">
        <w:rPr>
          <w:rFonts w:ascii="Calibri" w:hAnsi="Calibri" w:cs="Helvetica"/>
        </w:rPr>
        <w:t>Katoh</w:t>
      </w:r>
      <w:proofErr w:type="spellEnd"/>
      <w:r w:rsidRPr="00300383">
        <w:rPr>
          <w:rFonts w:ascii="Calibri" w:hAnsi="Calibri" w:cs="Helvetica"/>
        </w:rPr>
        <w:t xml:space="preserve">, T. (2014). </w:t>
      </w:r>
      <w:hyperlink r:id="rId36" w:history="1">
        <w:r w:rsidRPr="00300383">
          <w:rPr>
            <w:rStyle w:val="Hyperlink"/>
            <w:rFonts w:ascii="Calibri" w:hAnsi="Calibri" w:cs="Helvetica"/>
          </w:rPr>
          <w:t>Prevalence and interannual changes in multiple chemical sensitivity in Japanese workers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Environmental Health and Preventive Medicine, 19</w:t>
      </w:r>
      <w:r w:rsidRPr="00300383">
        <w:rPr>
          <w:rFonts w:ascii="Calibri" w:hAnsi="Calibri" w:cs="Helvetica"/>
        </w:rPr>
        <w:t>(3), 215-219. doi:10.1007/s12199-014-0378-6</w:t>
      </w:r>
    </w:p>
    <w:p w14:paraId="56E00884" w14:textId="77777777" w:rsidR="00D4362D" w:rsidRPr="00B753E0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lastRenderedPageBreak/>
        <w:t xml:space="preserve">Cui, X., Lu, X., Hisada, A., Fujiwara, Y., &amp; </w:t>
      </w:r>
      <w:proofErr w:type="spellStart"/>
      <w:r w:rsidRPr="00300383">
        <w:rPr>
          <w:rFonts w:ascii="Calibri" w:hAnsi="Calibri" w:cs="Helvetica"/>
        </w:rPr>
        <w:t>Katoh</w:t>
      </w:r>
      <w:proofErr w:type="spellEnd"/>
      <w:r w:rsidRPr="00300383">
        <w:rPr>
          <w:rFonts w:ascii="Calibri" w:hAnsi="Calibri" w:cs="Helvetica"/>
        </w:rPr>
        <w:t xml:space="preserve">, T. (2015). </w:t>
      </w:r>
      <w:hyperlink r:id="rId37" w:history="1">
        <w:r w:rsidRPr="00300383">
          <w:rPr>
            <w:rStyle w:val="Hyperlink"/>
            <w:rFonts w:ascii="Calibri" w:hAnsi="Calibri" w:cs="Helvetica"/>
          </w:rPr>
          <w:t>The correlation between mental health and multiple chemical sensitivity: a survey study in Japanese workers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Environmental Health and Preventive Medicine, 20</w:t>
      </w:r>
      <w:r w:rsidRPr="00300383">
        <w:rPr>
          <w:rFonts w:ascii="Calibri" w:hAnsi="Calibri" w:cs="Helvetica"/>
        </w:rPr>
        <w:t>(2), 123-129. doi:10.1007/s12199-014-0434-2</w:t>
      </w:r>
    </w:p>
    <w:p w14:paraId="6BB3A31E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Fujimori, S., </w:t>
      </w:r>
      <w:proofErr w:type="spellStart"/>
      <w:r w:rsidRPr="00300383">
        <w:rPr>
          <w:rFonts w:ascii="Calibri" w:hAnsi="Calibri" w:cs="Helvetica"/>
        </w:rPr>
        <w:t>Hiura</w:t>
      </w:r>
      <w:proofErr w:type="spellEnd"/>
      <w:r w:rsidRPr="00300383">
        <w:rPr>
          <w:rFonts w:ascii="Calibri" w:hAnsi="Calibri" w:cs="Helvetica"/>
        </w:rPr>
        <w:t xml:space="preserve">, M., Yi, C. X., Xi, L., &amp; </w:t>
      </w:r>
      <w:proofErr w:type="spellStart"/>
      <w:r w:rsidRPr="00300383">
        <w:rPr>
          <w:rFonts w:ascii="Calibri" w:hAnsi="Calibri" w:cs="Helvetica"/>
        </w:rPr>
        <w:t>Katoh</w:t>
      </w:r>
      <w:proofErr w:type="spellEnd"/>
      <w:r w:rsidRPr="00300383">
        <w:rPr>
          <w:rFonts w:ascii="Calibri" w:hAnsi="Calibri" w:cs="Helvetica"/>
        </w:rPr>
        <w:t xml:space="preserve">, T. (2012). </w:t>
      </w:r>
      <w:hyperlink r:id="rId38" w:history="1">
        <w:r w:rsidRPr="00300383">
          <w:rPr>
            <w:rStyle w:val="Hyperlink"/>
            <w:rFonts w:ascii="Calibri" w:hAnsi="Calibri" w:cs="Helvetica"/>
          </w:rPr>
          <w:t>Factors in genetic susceptibility in a chemical sensitive population using QEESI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Environmental Health and Preventive Medicine, 17</w:t>
      </w:r>
      <w:r w:rsidRPr="00300383">
        <w:rPr>
          <w:rFonts w:ascii="Calibri" w:hAnsi="Calibri" w:cs="Helvetica"/>
        </w:rPr>
        <w:t>(5), 357-363. doi:10.1007/s12199-011-0260-8</w:t>
      </w:r>
    </w:p>
    <w:p w14:paraId="658596B4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Hasegawa, M., </w:t>
      </w:r>
      <w:proofErr w:type="spellStart"/>
      <w:r w:rsidRPr="00300383">
        <w:rPr>
          <w:rFonts w:ascii="Calibri" w:hAnsi="Calibri" w:cs="Helvetica"/>
        </w:rPr>
        <w:t>Ohtomo</w:t>
      </w:r>
      <w:proofErr w:type="spellEnd"/>
      <w:r w:rsidRPr="00300383">
        <w:rPr>
          <w:rFonts w:ascii="Calibri" w:hAnsi="Calibri" w:cs="Helvetica"/>
        </w:rPr>
        <w:t xml:space="preserve">, M., </w:t>
      </w:r>
      <w:proofErr w:type="spellStart"/>
      <w:r w:rsidRPr="00300383">
        <w:rPr>
          <w:rFonts w:ascii="Calibri" w:hAnsi="Calibri" w:cs="Helvetica"/>
        </w:rPr>
        <w:t>Mizuki</w:t>
      </w:r>
      <w:proofErr w:type="spellEnd"/>
      <w:r w:rsidRPr="00300383">
        <w:rPr>
          <w:rFonts w:ascii="Calibri" w:hAnsi="Calibri" w:cs="Helvetica"/>
        </w:rPr>
        <w:t>, M., &amp; Akiyama, K. (2009). [</w:t>
      </w:r>
      <w:hyperlink r:id="rId39" w:history="1">
        <w:r w:rsidRPr="00300383">
          <w:rPr>
            <w:rStyle w:val="Hyperlink"/>
            <w:rFonts w:ascii="Calibri" w:hAnsi="Calibri" w:cs="Helvetica"/>
          </w:rPr>
          <w:t>Diagnosis of multiple chemical sensitivity by chemical compounds exposure tests</w:t>
        </w:r>
      </w:hyperlink>
      <w:r w:rsidRPr="00300383">
        <w:rPr>
          <w:rFonts w:ascii="Calibri" w:hAnsi="Calibri" w:cs="Helvetica"/>
        </w:rPr>
        <w:t xml:space="preserve">]. </w:t>
      </w:r>
      <w:proofErr w:type="spellStart"/>
      <w:r w:rsidRPr="00300383">
        <w:rPr>
          <w:rFonts w:ascii="Calibri" w:hAnsi="Calibri" w:cs="Helvetica"/>
          <w:i/>
          <w:iCs/>
        </w:rPr>
        <w:t>Arerugi</w:t>
      </w:r>
      <w:proofErr w:type="spellEnd"/>
      <w:r w:rsidRPr="00300383">
        <w:rPr>
          <w:rFonts w:ascii="Calibri" w:hAnsi="Calibri" w:cs="Helvetica"/>
          <w:i/>
          <w:iCs/>
        </w:rPr>
        <w:t>, 58</w:t>
      </w:r>
      <w:r w:rsidRPr="00300383">
        <w:rPr>
          <w:rFonts w:ascii="Calibri" w:hAnsi="Calibri" w:cs="Helvetica"/>
        </w:rPr>
        <w:t xml:space="preserve">(2), 112-118. </w:t>
      </w:r>
    </w:p>
    <w:p w14:paraId="50F36B4E" w14:textId="77777777" w:rsidR="00D4362D" w:rsidRPr="00DA3EA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>
        <w:rPr>
          <w:rFonts w:ascii="Calibri" w:hAnsi="Calibri" w:cs="Helvetica"/>
        </w:rPr>
        <w:t>Hojo</w:t>
      </w:r>
      <w:proofErr w:type="spellEnd"/>
      <w:r>
        <w:rPr>
          <w:rFonts w:ascii="Calibri" w:hAnsi="Calibri" w:cs="Helvetica"/>
        </w:rPr>
        <w:t xml:space="preserve">, S. (2002). </w:t>
      </w:r>
      <w:hyperlink r:id="rId40" w:history="1">
        <w:r w:rsidRPr="00DA3EA3">
          <w:rPr>
            <w:rStyle w:val="Hyperlink"/>
            <w:rFonts w:ascii="Calibri" w:hAnsi="Calibri" w:cs="Helvetica"/>
          </w:rPr>
          <w:t>A questionnaire survey of multiple chemical sensitivity in Japan by using QEESI</w:t>
        </w:r>
      </w:hyperlink>
      <w:r>
        <w:rPr>
          <w:rFonts w:ascii="Calibri" w:hAnsi="Calibri" w:cs="Helvetica"/>
        </w:rPr>
        <w:t xml:space="preserve">. </w:t>
      </w:r>
      <w:r>
        <w:rPr>
          <w:rFonts w:ascii="Calibri" w:hAnsi="Calibri" w:cs="Helvetica"/>
          <w:i/>
        </w:rPr>
        <w:t>Neuro-Ophthalmology Japan, 19</w:t>
      </w:r>
      <w:r>
        <w:rPr>
          <w:rFonts w:ascii="Calibri" w:hAnsi="Calibri" w:cs="Helvetica"/>
        </w:rPr>
        <w:t>(2), 169-175.</w:t>
      </w:r>
    </w:p>
    <w:p w14:paraId="2568691A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Kumano, H., Yoshino, H., </w:t>
      </w:r>
      <w:proofErr w:type="spellStart"/>
      <w:r w:rsidRPr="00300383">
        <w:rPr>
          <w:rFonts w:ascii="Calibri" w:hAnsi="Calibri" w:cs="Helvetica"/>
        </w:rPr>
        <w:t>Kakuta</w:t>
      </w:r>
      <w:proofErr w:type="spellEnd"/>
      <w:r w:rsidRPr="00300383">
        <w:rPr>
          <w:rFonts w:ascii="Calibri" w:hAnsi="Calibri" w:cs="Helvetica"/>
        </w:rPr>
        <w:t xml:space="preserve">, K., &amp; Ishikawa, S. (2003). </w:t>
      </w:r>
      <w:hyperlink r:id="rId41" w:history="1">
        <w:r w:rsidRPr="00300383">
          <w:rPr>
            <w:rStyle w:val="Hyperlink"/>
            <w:rFonts w:ascii="Calibri" w:hAnsi="Calibri" w:cs="Helvetica"/>
          </w:rPr>
          <w:t>Application of Quick Environment Exposure Sensitivity Inventory (QEESI©) for Japanese population: study of reliability and validity of the questionnaire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Toxicology and Industrial Health, 19</w:t>
      </w:r>
      <w:r w:rsidRPr="00300383">
        <w:rPr>
          <w:rFonts w:ascii="Calibri" w:hAnsi="Calibri" w:cs="Helvetica"/>
        </w:rPr>
        <w:t>(2-6), 41-49. doi:10.1191/0748233703th180oa</w:t>
      </w:r>
      <w:r w:rsidRPr="00300383">
        <w:rPr>
          <w:rFonts w:ascii="Calibri" w:hAnsi="Calibri"/>
          <w:color w:val="333333"/>
          <w:shd w:val="clear" w:color="auto" w:fill="FFFFFF"/>
        </w:rPr>
        <w:tab/>
      </w:r>
    </w:p>
    <w:p w14:paraId="3194D526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Yoshino, H., Kumano, H., </w:t>
      </w:r>
      <w:proofErr w:type="spellStart"/>
      <w:r w:rsidRPr="00300383">
        <w:rPr>
          <w:rFonts w:ascii="Calibri" w:hAnsi="Calibri" w:cs="Helvetica"/>
        </w:rPr>
        <w:t>Kakuta</w:t>
      </w:r>
      <w:proofErr w:type="spellEnd"/>
      <w:r w:rsidRPr="00300383">
        <w:rPr>
          <w:rFonts w:ascii="Calibri" w:hAnsi="Calibri" w:cs="Helvetica"/>
        </w:rPr>
        <w:t xml:space="preserve">, K., Miyata, M., Sakabe, K., . . . Ishikawa, S. (2005). </w:t>
      </w:r>
      <w:hyperlink r:id="rId42" w:history="1">
        <w:r w:rsidRPr="00300383">
          <w:rPr>
            <w:rStyle w:val="Hyperlink"/>
            <w:rFonts w:ascii="Calibri" w:hAnsi="Calibri" w:cs="Helvetica"/>
          </w:rPr>
          <w:t>Use of QEESI© questionnaire for a screening study in Japan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Toxicology and Industrial Health, 21</w:t>
      </w:r>
      <w:r w:rsidRPr="00300383">
        <w:rPr>
          <w:rFonts w:ascii="Calibri" w:hAnsi="Calibri" w:cs="Helvetica"/>
        </w:rPr>
        <w:t>(3-4), 113-124. doi:10.1191/0748233705th219oa</w:t>
      </w:r>
    </w:p>
    <w:p w14:paraId="35C1F05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Ishikawa, S., Kumano, H., Miyata, M., &amp; Sakabe, K. (2008). </w:t>
      </w:r>
      <w:hyperlink r:id="rId43" w:history="1">
        <w:r w:rsidRPr="00300383">
          <w:rPr>
            <w:rStyle w:val="Hyperlink"/>
            <w:rFonts w:ascii="Calibri" w:hAnsi="Calibri" w:cs="Helvetica"/>
          </w:rPr>
          <w:t>Clinical characteristics of physician-diagnosed patients with multiple chemical sensitivity in Japan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International Journal of Hygiene and Environmental Health, 211</w:t>
      </w:r>
      <w:r w:rsidRPr="00300383">
        <w:rPr>
          <w:rFonts w:ascii="Calibri" w:hAnsi="Calibri" w:cs="Helvetica"/>
        </w:rPr>
        <w:t xml:space="preserve">(5-6), 682-689. </w:t>
      </w:r>
      <w:proofErr w:type="gramStart"/>
      <w:r w:rsidRPr="00300383">
        <w:rPr>
          <w:rFonts w:ascii="Calibri" w:hAnsi="Calibri" w:cs="Helvetica"/>
        </w:rPr>
        <w:t>doi:10.1016/j.ijheh</w:t>
      </w:r>
      <w:proofErr w:type="gramEnd"/>
      <w:r w:rsidRPr="00300383">
        <w:rPr>
          <w:rFonts w:ascii="Calibri" w:hAnsi="Calibri" w:cs="Helvetica"/>
        </w:rPr>
        <w:t>.2007.09.007</w:t>
      </w:r>
    </w:p>
    <w:p w14:paraId="6C2D2146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Sakabe, K., Ishikawa, S., Miyata, M., &amp; Kumano, H. (2009). </w:t>
      </w:r>
      <w:hyperlink r:id="rId44" w:history="1">
        <w:r w:rsidRPr="00300383">
          <w:rPr>
            <w:rStyle w:val="Hyperlink"/>
            <w:rFonts w:ascii="Calibri" w:hAnsi="Calibri" w:cs="Helvetica"/>
          </w:rPr>
          <w:t>Evaluation of subjective symptoms of Japanese patients with multiple chemical sensitivity using QEESI©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Environmental Health and Preventive Medicine, 14</w:t>
      </w:r>
      <w:r w:rsidRPr="00300383">
        <w:rPr>
          <w:rFonts w:ascii="Calibri" w:hAnsi="Calibri" w:cs="Helvetica"/>
        </w:rPr>
        <w:t xml:space="preserve">, 267-275. </w:t>
      </w:r>
    </w:p>
    <w:p w14:paraId="1A627012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</w:t>
      </w:r>
      <w:proofErr w:type="spellStart"/>
      <w:r w:rsidRPr="00300383">
        <w:rPr>
          <w:rFonts w:ascii="Calibri" w:hAnsi="Calibri" w:cs="Helvetica"/>
        </w:rPr>
        <w:t>Mizukoshi</w:t>
      </w:r>
      <w:proofErr w:type="spellEnd"/>
      <w:r w:rsidRPr="00300383">
        <w:rPr>
          <w:rFonts w:ascii="Calibri" w:hAnsi="Calibri" w:cs="Helvetica"/>
        </w:rPr>
        <w:t xml:space="preserve">, A., Azuma, K., Okumura, J., Ishikawa, S., Miyata, M., . . . Sakabe, K. (2018). </w:t>
      </w:r>
      <w:hyperlink r:id="rId45" w:history="1">
        <w:r w:rsidRPr="00300383">
          <w:rPr>
            <w:rStyle w:val="Hyperlink"/>
            <w:rFonts w:ascii="Calibri" w:hAnsi="Calibri" w:cs="Helvetica"/>
          </w:rPr>
          <w:t>Survey on changes in subjective symptoms, onset/trigger factors, allergic diseases, and chemical exposures in the past decade of Japanese patients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International Journal of Hygiene and Environmental Health, 221</w:t>
      </w:r>
      <w:r w:rsidRPr="00300383">
        <w:rPr>
          <w:rFonts w:ascii="Calibri" w:hAnsi="Calibri" w:cs="Helvetica"/>
        </w:rPr>
        <w:t xml:space="preserve">(8), 1085-1096. </w:t>
      </w:r>
      <w:proofErr w:type="gramStart"/>
      <w:r w:rsidRPr="00300383">
        <w:rPr>
          <w:rFonts w:ascii="Calibri" w:hAnsi="Calibri" w:cs="Helvetica"/>
        </w:rPr>
        <w:t>doi:10.1016/j.ijheh</w:t>
      </w:r>
      <w:proofErr w:type="gramEnd"/>
      <w:r w:rsidRPr="00300383">
        <w:rPr>
          <w:rFonts w:ascii="Calibri" w:hAnsi="Calibri" w:cs="Helvetica"/>
        </w:rPr>
        <w:t>.2018.08.001</w:t>
      </w:r>
    </w:p>
    <w:p w14:paraId="4D721CE8" w14:textId="77777777" w:rsidR="00D4362D" w:rsidRPr="0018075D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18075D">
        <w:rPr>
          <w:rFonts w:ascii="Calibri" w:hAnsi="Calibri" w:cs="Helvetica"/>
        </w:rPr>
        <w:t>Hojo</w:t>
      </w:r>
      <w:proofErr w:type="spellEnd"/>
      <w:r w:rsidRPr="0018075D">
        <w:rPr>
          <w:rFonts w:ascii="Calibri" w:hAnsi="Calibri" w:cs="Helvetica"/>
        </w:rPr>
        <w:t xml:space="preserve">, S., </w:t>
      </w:r>
      <w:proofErr w:type="spellStart"/>
      <w:r w:rsidRPr="0018075D">
        <w:rPr>
          <w:rFonts w:ascii="Calibri" w:hAnsi="Calibri" w:cs="Helvetica"/>
        </w:rPr>
        <w:t>Mizukoshi</w:t>
      </w:r>
      <w:proofErr w:type="spellEnd"/>
      <w:r w:rsidRPr="0018075D">
        <w:rPr>
          <w:rFonts w:ascii="Calibri" w:hAnsi="Calibri" w:cs="Helvetica"/>
        </w:rPr>
        <w:t xml:space="preserve">, A., Azuma, K., Okumura, J., </w:t>
      </w:r>
      <w:proofErr w:type="spellStart"/>
      <w:r w:rsidRPr="0018075D">
        <w:rPr>
          <w:rFonts w:ascii="Calibri" w:hAnsi="Calibri" w:cs="Helvetica"/>
        </w:rPr>
        <w:t>Mizuki</w:t>
      </w:r>
      <w:proofErr w:type="spellEnd"/>
      <w:r w:rsidRPr="0018075D">
        <w:rPr>
          <w:rFonts w:ascii="Calibri" w:hAnsi="Calibri" w:cs="Helvetica"/>
        </w:rPr>
        <w:t xml:space="preserve">, M., &amp; Miyata, M. (2019). </w:t>
      </w:r>
      <w:hyperlink r:id="rId46" w:history="1">
        <w:r w:rsidRPr="0018075D">
          <w:rPr>
            <w:rStyle w:val="Hyperlink"/>
            <w:rFonts w:ascii="Calibri" w:hAnsi="Calibri" w:cs="Helvetica"/>
          </w:rPr>
          <w:t>New criteria for multiple chemical sensitivity based on the Quick Environmental Exposure and Sensitivity Inventory developed in response to rapid changes in ongoing chemical exposures among Japanese</w:t>
        </w:r>
      </w:hyperlink>
      <w:r w:rsidRPr="0018075D">
        <w:rPr>
          <w:rFonts w:ascii="Calibri" w:hAnsi="Calibri" w:cs="Helvetica"/>
        </w:rPr>
        <w:t xml:space="preserve">. </w:t>
      </w:r>
      <w:proofErr w:type="spellStart"/>
      <w:r w:rsidRPr="0018075D">
        <w:rPr>
          <w:rFonts w:ascii="Calibri" w:hAnsi="Calibri" w:cs="Helvetica"/>
          <w:i/>
          <w:iCs/>
        </w:rPr>
        <w:t>PloS</w:t>
      </w:r>
      <w:proofErr w:type="spellEnd"/>
      <w:r w:rsidRPr="0018075D">
        <w:rPr>
          <w:rFonts w:ascii="Calibri" w:hAnsi="Calibri" w:cs="Helvetica"/>
          <w:i/>
          <w:iCs/>
        </w:rPr>
        <w:t xml:space="preserve"> One, 14</w:t>
      </w:r>
      <w:r w:rsidRPr="0018075D">
        <w:rPr>
          <w:rFonts w:ascii="Calibri" w:hAnsi="Calibri" w:cs="Helvetica"/>
        </w:rPr>
        <w:t xml:space="preserve">(4), e0215144-e0215144. </w:t>
      </w:r>
      <w:proofErr w:type="gramStart"/>
      <w:r w:rsidRPr="0018075D">
        <w:rPr>
          <w:rFonts w:ascii="Calibri" w:hAnsi="Calibri" w:cs="Helvetica"/>
        </w:rPr>
        <w:t>doi:10.1371/journal.pone</w:t>
      </w:r>
      <w:proofErr w:type="gramEnd"/>
      <w:r w:rsidRPr="0018075D">
        <w:rPr>
          <w:rFonts w:ascii="Calibri" w:hAnsi="Calibri" w:cs="Helvetica"/>
        </w:rPr>
        <w:t>.0215144</w:t>
      </w:r>
    </w:p>
    <w:p w14:paraId="2DCBDD3A" w14:textId="77777777" w:rsidR="00D4362D" w:rsidRPr="0018075D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/>
        </w:rPr>
      </w:pPr>
      <w:r w:rsidRPr="0018075D">
        <w:rPr>
          <w:rFonts w:ascii="Calibri" w:hAnsi="Calibri"/>
        </w:rPr>
        <w:t xml:space="preserve">Ishibashi, M., </w:t>
      </w:r>
      <w:proofErr w:type="spellStart"/>
      <w:r w:rsidRPr="0018075D">
        <w:rPr>
          <w:rFonts w:ascii="Calibri" w:hAnsi="Calibri"/>
        </w:rPr>
        <w:t>Tonori</w:t>
      </w:r>
      <w:proofErr w:type="spellEnd"/>
      <w:r w:rsidRPr="0018075D">
        <w:rPr>
          <w:rFonts w:ascii="Calibri" w:hAnsi="Calibri"/>
        </w:rPr>
        <w:t xml:space="preserve">, H., Miki, T., </w:t>
      </w:r>
      <w:proofErr w:type="spellStart"/>
      <w:r w:rsidRPr="0018075D">
        <w:rPr>
          <w:rFonts w:ascii="Calibri" w:hAnsi="Calibri"/>
        </w:rPr>
        <w:t>Miyajima</w:t>
      </w:r>
      <w:proofErr w:type="spellEnd"/>
      <w:r w:rsidRPr="0018075D">
        <w:rPr>
          <w:rFonts w:ascii="Calibri" w:hAnsi="Calibri"/>
        </w:rPr>
        <w:t xml:space="preserve">, E., Kudo, Y., </w:t>
      </w:r>
      <w:proofErr w:type="spellStart"/>
      <w:r w:rsidRPr="0018075D">
        <w:rPr>
          <w:rFonts w:ascii="Calibri" w:hAnsi="Calibri"/>
        </w:rPr>
        <w:t>Tsunoda</w:t>
      </w:r>
      <w:proofErr w:type="spellEnd"/>
      <w:r w:rsidRPr="0018075D">
        <w:rPr>
          <w:rFonts w:ascii="Calibri" w:hAnsi="Calibri"/>
        </w:rPr>
        <w:t xml:space="preserve">, M., Sakabe, K., &amp; Aizawa, Y. (2007). </w:t>
      </w:r>
      <w:hyperlink r:id="rId47" w:history="1">
        <w:r w:rsidRPr="0018075D">
          <w:rPr>
            <w:rStyle w:val="Hyperlink"/>
            <w:rFonts w:ascii="Calibri" w:hAnsi="Calibri"/>
          </w:rPr>
          <w:t>Classification of patients complaining of sick house syndrome and/or multiple chemical sensitivity.</w:t>
        </w:r>
      </w:hyperlink>
      <w:r w:rsidRPr="0018075D">
        <w:rPr>
          <w:rFonts w:ascii="Calibri" w:hAnsi="Calibri"/>
        </w:rPr>
        <w:t xml:space="preserve"> </w:t>
      </w:r>
      <w:r w:rsidRPr="0018075D">
        <w:rPr>
          <w:rFonts w:ascii="Calibri" w:hAnsi="Calibri"/>
          <w:i/>
          <w:iCs/>
        </w:rPr>
        <w:t>Tohoku Journal of Experimental Medicine</w:t>
      </w:r>
      <w:r w:rsidRPr="0018075D">
        <w:rPr>
          <w:rFonts w:ascii="Calibri" w:hAnsi="Calibri"/>
        </w:rPr>
        <w:t>,</w:t>
      </w:r>
      <w:r w:rsidRPr="0018075D">
        <w:rPr>
          <w:rFonts w:ascii="Calibri" w:hAnsi="Calibri"/>
          <w:i/>
          <w:iCs/>
        </w:rPr>
        <w:t xml:space="preserve"> 211</w:t>
      </w:r>
      <w:r w:rsidRPr="0018075D">
        <w:rPr>
          <w:rFonts w:ascii="Calibri" w:hAnsi="Calibri"/>
        </w:rPr>
        <w:t xml:space="preserve">(3), 223-233. https://doi.org/10.1620/tjem.211.223 </w:t>
      </w:r>
    </w:p>
    <w:p w14:paraId="00F2D7F6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18075D">
        <w:rPr>
          <w:rFonts w:ascii="Calibri" w:hAnsi="Calibri" w:cs="Helvetica"/>
        </w:rPr>
        <w:t xml:space="preserve">Lu, X., Hisada, A., </w:t>
      </w:r>
      <w:proofErr w:type="spellStart"/>
      <w:r w:rsidRPr="0018075D">
        <w:rPr>
          <w:rFonts w:ascii="Calibri" w:hAnsi="Calibri" w:cs="Helvetica"/>
        </w:rPr>
        <w:t>Anai</w:t>
      </w:r>
      <w:proofErr w:type="spellEnd"/>
      <w:r w:rsidRPr="0018075D">
        <w:rPr>
          <w:rFonts w:ascii="Calibri" w:hAnsi="Calibri" w:cs="Helvetica"/>
        </w:rPr>
        <w:t xml:space="preserve">, A., </w:t>
      </w:r>
      <w:proofErr w:type="spellStart"/>
      <w:r w:rsidRPr="0018075D">
        <w:rPr>
          <w:rFonts w:ascii="Calibri" w:hAnsi="Calibri" w:cs="Helvetica"/>
        </w:rPr>
        <w:t>Nakashita</w:t>
      </w:r>
      <w:proofErr w:type="spellEnd"/>
      <w:r w:rsidRPr="0018075D">
        <w:rPr>
          <w:rFonts w:ascii="Calibri" w:hAnsi="Calibri" w:cs="Helvetica"/>
        </w:rPr>
        <w:t xml:space="preserve">, C., Masuda, S., Fujiwara, Y., . . . </w:t>
      </w:r>
      <w:proofErr w:type="spellStart"/>
      <w:r w:rsidRPr="0018075D">
        <w:rPr>
          <w:rFonts w:ascii="Calibri" w:hAnsi="Calibri" w:cs="Helvetica"/>
        </w:rPr>
        <w:t>Katoh</w:t>
      </w:r>
      <w:proofErr w:type="spellEnd"/>
      <w:r w:rsidRPr="0018075D">
        <w:rPr>
          <w:rFonts w:ascii="Calibri" w:hAnsi="Calibri" w:cs="Helvetica"/>
        </w:rPr>
        <w:t xml:space="preserve">, T. (2020). </w:t>
      </w:r>
      <w:hyperlink r:id="rId48" w:history="1">
        <w:r w:rsidRPr="0018075D">
          <w:rPr>
            <w:rStyle w:val="Hyperlink"/>
            <w:rFonts w:ascii="Calibri" w:hAnsi="Calibri" w:cs="Helvetica"/>
          </w:rPr>
          <w:t>Study of the Correlation Between Multiple Chemical Sensitivity and Personality Using the Quick Environmental Exposure Sensitivity Inventory Questionnaire and the Temperament and Character Inventory</w:t>
        </w:r>
      </w:hyperlink>
      <w:r w:rsidRPr="0018075D">
        <w:rPr>
          <w:rFonts w:ascii="Calibri" w:hAnsi="Calibri" w:cs="Helvetica"/>
        </w:rPr>
        <w:t xml:space="preserve">. </w:t>
      </w:r>
      <w:r w:rsidRPr="0018075D">
        <w:rPr>
          <w:rFonts w:ascii="Calibri" w:hAnsi="Calibri" w:cs="Helvetica"/>
          <w:i/>
          <w:iCs/>
        </w:rPr>
        <w:t>Journal of</w:t>
      </w:r>
      <w:r w:rsidRPr="00300383">
        <w:rPr>
          <w:rFonts w:ascii="Calibri" w:hAnsi="Calibri" w:cs="Helvetica"/>
          <w:i/>
          <w:iCs/>
        </w:rPr>
        <w:t xml:space="preserve"> Occupational and Environmental Medicine, 62</w:t>
      </w:r>
      <w:r w:rsidRPr="00300383">
        <w:rPr>
          <w:rFonts w:ascii="Calibri" w:hAnsi="Calibri" w:cs="Helvetica"/>
        </w:rPr>
        <w:t>(7), e348-e354. doi:10.1097/jom.0000000000001899</w:t>
      </w:r>
    </w:p>
    <w:p w14:paraId="7F539C54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Manabe, R., </w:t>
      </w:r>
      <w:proofErr w:type="spellStart"/>
      <w:r w:rsidRPr="00300383">
        <w:rPr>
          <w:rFonts w:ascii="Calibri" w:hAnsi="Calibri" w:cs="Helvetica"/>
        </w:rPr>
        <w:t>Kunugita</w:t>
      </w:r>
      <w:proofErr w:type="spellEnd"/>
      <w:r w:rsidRPr="00300383">
        <w:rPr>
          <w:rFonts w:ascii="Calibri" w:hAnsi="Calibri" w:cs="Helvetica"/>
        </w:rPr>
        <w:t xml:space="preserve">, N., </w:t>
      </w:r>
      <w:proofErr w:type="spellStart"/>
      <w:r w:rsidRPr="00300383">
        <w:rPr>
          <w:rFonts w:ascii="Calibri" w:hAnsi="Calibri" w:cs="Helvetica"/>
        </w:rPr>
        <w:t>Katoh</w:t>
      </w:r>
      <w:proofErr w:type="spellEnd"/>
      <w:r w:rsidRPr="00300383">
        <w:rPr>
          <w:rFonts w:ascii="Calibri" w:hAnsi="Calibri" w:cs="Helvetica"/>
        </w:rPr>
        <w:t xml:space="preserve">, T., Kuroda, Y., Akiyama, Y., </w:t>
      </w:r>
      <w:proofErr w:type="spellStart"/>
      <w:r w:rsidRPr="00300383">
        <w:rPr>
          <w:rFonts w:ascii="Calibri" w:hAnsi="Calibri" w:cs="Helvetica"/>
        </w:rPr>
        <w:t>Yamano</w:t>
      </w:r>
      <w:proofErr w:type="spellEnd"/>
      <w:r w:rsidRPr="00300383">
        <w:rPr>
          <w:rFonts w:ascii="Calibri" w:hAnsi="Calibri" w:cs="Helvetica"/>
        </w:rPr>
        <w:t xml:space="preserve">, Y., . . . </w:t>
      </w:r>
      <w:proofErr w:type="spellStart"/>
      <w:r w:rsidRPr="00300383">
        <w:rPr>
          <w:rFonts w:ascii="Calibri" w:hAnsi="Calibri" w:cs="Helvetica"/>
        </w:rPr>
        <w:t>Arashidani</w:t>
      </w:r>
      <w:proofErr w:type="spellEnd"/>
      <w:r w:rsidRPr="00300383">
        <w:rPr>
          <w:rFonts w:ascii="Calibri" w:hAnsi="Calibri" w:cs="Helvetica"/>
        </w:rPr>
        <w:t>, K. (2008). [</w:t>
      </w:r>
      <w:hyperlink r:id="rId49" w:history="1">
        <w:r w:rsidRPr="00300383">
          <w:rPr>
            <w:rStyle w:val="Hyperlink"/>
            <w:rFonts w:ascii="Calibri" w:hAnsi="Calibri" w:cs="Helvetica"/>
          </w:rPr>
          <w:t>Questionnaire survey of workers in specific buildings regarding multiple chemical sensitivity</w:t>
        </w:r>
      </w:hyperlink>
      <w:r w:rsidRPr="00300383">
        <w:rPr>
          <w:rFonts w:ascii="Calibri" w:hAnsi="Calibri" w:cs="Helvetica"/>
        </w:rPr>
        <w:t xml:space="preserve">]. </w:t>
      </w:r>
      <w:r w:rsidRPr="00300383">
        <w:rPr>
          <w:rFonts w:ascii="Calibri" w:hAnsi="Calibri" w:cs="Helvetica"/>
          <w:i/>
          <w:iCs/>
        </w:rPr>
        <w:t xml:space="preserve">Nihon </w:t>
      </w:r>
      <w:proofErr w:type="spellStart"/>
      <w:r w:rsidRPr="00300383">
        <w:rPr>
          <w:rFonts w:ascii="Calibri" w:hAnsi="Calibri" w:cs="Helvetica"/>
          <w:i/>
          <w:iCs/>
        </w:rPr>
        <w:t>Eiseigaku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Zasshi</w:t>
      </w:r>
      <w:proofErr w:type="spellEnd"/>
      <w:r w:rsidRPr="00300383">
        <w:rPr>
          <w:rFonts w:ascii="Calibri" w:hAnsi="Calibri" w:cs="Helvetica"/>
          <w:i/>
          <w:iCs/>
        </w:rPr>
        <w:t>. Japanese Journal of Hygiene, 63</w:t>
      </w:r>
      <w:r w:rsidRPr="00300383">
        <w:rPr>
          <w:rFonts w:ascii="Calibri" w:hAnsi="Calibri" w:cs="Helvetica"/>
        </w:rPr>
        <w:t>(4), 717-723. doi:10.1265/jjh.63.717</w:t>
      </w:r>
    </w:p>
    <w:p w14:paraId="45A149EA" w14:textId="77777777" w:rsidR="00D4362D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>
        <w:rPr>
          <w:rFonts w:ascii="Calibri" w:hAnsi="Calibri" w:cs="Helvetica"/>
        </w:rPr>
        <w:t>Mizuki</w:t>
      </w:r>
      <w:proofErr w:type="spellEnd"/>
      <w:r>
        <w:rPr>
          <w:rFonts w:ascii="Calibri" w:hAnsi="Calibri" w:cs="Helvetica"/>
        </w:rPr>
        <w:t xml:space="preserve">, M. (2004) </w:t>
      </w:r>
      <w:hyperlink r:id="rId50" w:history="1">
        <w:r w:rsidRPr="0018075D">
          <w:rPr>
            <w:rStyle w:val="Hyperlink"/>
            <w:rFonts w:ascii="Calibri" w:hAnsi="Calibri" w:cs="Helvetica"/>
          </w:rPr>
          <w:t>Effect of environmental factors in patients with multiple chemical sensitivity</w:t>
        </w:r>
      </w:hyperlink>
      <w:r w:rsidRPr="0018075D">
        <w:rPr>
          <w:rFonts w:ascii="Calibri" w:hAnsi="Calibri" w:cs="Helvetica"/>
          <w:i/>
        </w:rPr>
        <w:t>. IRYO-Japanese Journal of National Medical Services, 58</w:t>
      </w:r>
      <w:r>
        <w:rPr>
          <w:rFonts w:ascii="Calibri" w:hAnsi="Calibri" w:cs="Helvetica"/>
        </w:rPr>
        <w:t>(7), 399-407.</w:t>
      </w:r>
    </w:p>
    <w:p w14:paraId="579D5DB7" w14:textId="77777777" w:rsidR="00D4362D" w:rsidRPr="0018075D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>
        <w:rPr>
          <w:rFonts w:ascii="Calibri" w:hAnsi="Calibri" w:cs="Helvetica"/>
        </w:rPr>
        <w:t>Mizuki</w:t>
      </w:r>
      <w:proofErr w:type="spellEnd"/>
      <w:r>
        <w:rPr>
          <w:rFonts w:ascii="Calibri" w:hAnsi="Calibri" w:cs="Helvetica"/>
        </w:rPr>
        <w:t xml:space="preserve">, M. (2004) </w:t>
      </w:r>
      <w:hyperlink r:id="rId51" w:history="1">
        <w:r w:rsidRPr="0018075D">
          <w:rPr>
            <w:rStyle w:val="Hyperlink"/>
            <w:rFonts w:ascii="Calibri" w:hAnsi="Calibri" w:cs="Helvetica"/>
          </w:rPr>
          <w:t>Intractable factors in patients with chemical sensitivity</w:t>
        </w:r>
      </w:hyperlink>
      <w:r>
        <w:rPr>
          <w:rFonts w:ascii="Calibri" w:hAnsi="Calibri" w:cs="Helvetica"/>
        </w:rPr>
        <w:t>.</w:t>
      </w:r>
      <w:r w:rsidRPr="0018075D">
        <w:rPr>
          <w:rFonts w:ascii="Calibri" w:hAnsi="Calibri" w:cs="Helvetica"/>
          <w:i/>
        </w:rPr>
        <w:t xml:space="preserve"> IRYO-Japanese Journal of National Medical Services, </w:t>
      </w:r>
      <w:r>
        <w:rPr>
          <w:rFonts w:ascii="Calibri" w:hAnsi="Calibri" w:cs="Helvetica"/>
          <w:i/>
        </w:rPr>
        <w:t>69</w:t>
      </w:r>
      <w:r>
        <w:rPr>
          <w:rFonts w:ascii="Calibri" w:hAnsi="Calibri" w:cs="Helvetica"/>
        </w:rPr>
        <w:t>(3), 117-126.</w:t>
      </w:r>
    </w:p>
    <w:p w14:paraId="4B2108CD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lastRenderedPageBreak/>
        <w:t>Mizukoshi</w:t>
      </w:r>
      <w:proofErr w:type="spellEnd"/>
      <w:r w:rsidRPr="00300383">
        <w:rPr>
          <w:rFonts w:ascii="Calibri" w:hAnsi="Calibri" w:cs="Helvetica"/>
        </w:rPr>
        <w:t xml:space="preserve">, A., </w:t>
      </w:r>
      <w:proofErr w:type="spellStart"/>
      <w:r w:rsidRPr="00300383">
        <w:rPr>
          <w:rFonts w:ascii="Calibri" w:hAnsi="Calibri" w:cs="Helvetica"/>
        </w:rPr>
        <w:t>Kumagai</w:t>
      </w:r>
      <w:proofErr w:type="spellEnd"/>
      <w:r w:rsidRPr="00300383">
        <w:rPr>
          <w:rFonts w:ascii="Calibri" w:hAnsi="Calibri" w:cs="Helvetica"/>
        </w:rPr>
        <w:t xml:space="preserve">, K., Yamamoto, N., Noguchi, M., </w:t>
      </w:r>
      <w:proofErr w:type="spellStart"/>
      <w:r w:rsidRPr="00300383">
        <w:rPr>
          <w:rFonts w:ascii="Calibri" w:hAnsi="Calibri" w:cs="Helvetica"/>
        </w:rPr>
        <w:t>Yoshiuchi</w:t>
      </w:r>
      <w:proofErr w:type="spellEnd"/>
      <w:r w:rsidRPr="00300383">
        <w:rPr>
          <w:rFonts w:ascii="Calibri" w:hAnsi="Calibri" w:cs="Helvetica"/>
        </w:rPr>
        <w:t xml:space="preserve">, K., Kumano, H., . . . Yanagisawa, Y. (2015). </w:t>
      </w:r>
      <w:hyperlink r:id="rId52" w:history="1">
        <w:r w:rsidRPr="00300383">
          <w:rPr>
            <w:rStyle w:val="Hyperlink"/>
            <w:rFonts w:ascii="Calibri" w:hAnsi="Calibri" w:cs="Helvetica"/>
          </w:rPr>
          <w:t>In-situ Real-Time Monitoring of Volatile Organic Compound Exposure and Heart Rate Variability for Patients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International Journal of Environmental Research and Public Health, 12</w:t>
      </w:r>
      <w:r w:rsidRPr="00300383">
        <w:rPr>
          <w:rFonts w:ascii="Calibri" w:hAnsi="Calibri" w:cs="Helvetica"/>
        </w:rPr>
        <w:t>(10), 12446-12465. doi:10.3390/ijerph121012446</w:t>
      </w:r>
    </w:p>
    <w:p w14:paraId="4D5B79B6" w14:textId="77777777" w:rsidR="00D4362D" w:rsidRPr="00300383" w:rsidRDefault="00D4362D" w:rsidP="00D4362D">
      <w:pPr>
        <w:ind w:left="720" w:hanging="720"/>
        <w:rPr>
          <w:rFonts w:ascii="Calibri" w:hAnsi="Calibri"/>
          <w:color w:val="0563C1" w:themeColor="hyperlink"/>
          <w:u w:val="single"/>
          <w:shd w:val="clear" w:color="auto" w:fill="FFFFFF"/>
        </w:rPr>
      </w:pPr>
      <w:proofErr w:type="spellStart"/>
      <w:r w:rsidRPr="00300383">
        <w:rPr>
          <w:rFonts w:ascii="Calibri" w:hAnsi="Calibri"/>
          <w:color w:val="212121"/>
          <w:shd w:val="clear" w:color="auto" w:fill="FFFFFF"/>
        </w:rPr>
        <w:t>Nakaoka</w:t>
      </w:r>
      <w:proofErr w:type="spellEnd"/>
      <w:r w:rsidRPr="00300383">
        <w:rPr>
          <w:rFonts w:ascii="Calibri" w:hAnsi="Calibri"/>
          <w:color w:val="212121"/>
          <w:shd w:val="clear" w:color="auto" w:fill="FFFFFF"/>
        </w:rPr>
        <w:t xml:space="preserve">, H., Suzuki, N., Nakayama, Y., Takaya, K., </w:t>
      </w:r>
      <w:proofErr w:type="spellStart"/>
      <w:r w:rsidRPr="00300383">
        <w:rPr>
          <w:rFonts w:ascii="Calibri" w:hAnsi="Calibri"/>
          <w:color w:val="212121"/>
          <w:shd w:val="clear" w:color="auto" w:fill="FFFFFF"/>
        </w:rPr>
        <w:t>Todaka</w:t>
      </w:r>
      <w:proofErr w:type="spellEnd"/>
      <w:r w:rsidRPr="00300383">
        <w:rPr>
          <w:rFonts w:ascii="Calibri" w:hAnsi="Calibri"/>
          <w:color w:val="212121"/>
          <w:shd w:val="clear" w:color="auto" w:fill="FFFFFF"/>
        </w:rPr>
        <w:t xml:space="preserve">, E., and Mori, C. (2018). </w:t>
      </w:r>
      <w:hyperlink r:id="rId53" w:history="1">
        <w:r w:rsidRPr="00300383">
          <w:rPr>
            <w:rStyle w:val="Hyperlink"/>
            <w:rFonts w:ascii="Calibri" w:hAnsi="Calibri"/>
            <w:shd w:val="clear" w:color="auto" w:fill="FFFFFF"/>
          </w:rPr>
          <w:t>A preliminary study to investigate the relationships between indoor environment and its effect on physical and mental health</w:t>
        </w:r>
      </w:hyperlink>
      <w:r w:rsidRPr="00300383">
        <w:rPr>
          <w:rFonts w:ascii="Calibri" w:hAnsi="Calibri"/>
          <w:color w:val="212121"/>
          <w:shd w:val="clear" w:color="auto" w:fill="FFFFFF"/>
        </w:rPr>
        <w:t xml:space="preserve">. </w:t>
      </w:r>
      <w:r w:rsidRPr="00300383">
        <w:rPr>
          <w:rFonts w:ascii="Calibri" w:hAnsi="Calibri"/>
          <w:smallCaps/>
          <w:color w:val="000000"/>
        </w:rPr>
        <w:t>WIT</w:t>
      </w:r>
      <w:r w:rsidRPr="00300383">
        <w:rPr>
          <w:rFonts w:ascii="Calibri" w:hAnsi="Calibri"/>
          <w:color w:val="000000"/>
        </w:rPr>
        <w:t xml:space="preserve"> Transactions on Ecology and the Environment, </w:t>
      </w:r>
      <w:r w:rsidRPr="00300383">
        <w:rPr>
          <w:rFonts w:ascii="Calibri" w:hAnsi="Calibri"/>
          <w:i/>
          <w:iCs/>
          <w:color w:val="000000"/>
        </w:rPr>
        <w:t>230</w:t>
      </w:r>
      <w:r w:rsidRPr="00300383">
        <w:rPr>
          <w:rFonts w:ascii="Calibri" w:hAnsi="Calibri"/>
          <w:color w:val="000000"/>
        </w:rPr>
        <w:t>, 567-576.</w:t>
      </w:r>
    </w:p>
    <w:p w14:paraId="495921C5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Ohsawa</w:t>
      </w:r>
      <w:proofErr w:type="spellEnd"/>
      <w:r w:rsidRPr="00300383">
        <w:rPr>
          <w:rFonts w:ascii="Calibri" w:hAnsi="Calibri" w:cs="Helvetica"/>
        </w:rPr>
        <w:t xml:space="preserve">, M., Takayama, S., Kikuchi, A., </w:t>
      </w:r>
      <w:proofErr w:type="spellStart"/>
      <w:r w:rsidRPr="00300383">
        <w:rPr>
          <w:rFonts w:ascii="Calibri" w:hAnsi="Calibri" w:cs="Helvetica"/>
        </w:rPr>
        <w:t>Arita</w:t>
      </w:r>
      <w:proofErr w:type="spellEnd"/>
      <w:r w:rsidRPr="00300383">
        <w:rPr>
          <w:rFonts w:ascii="Calibri" w:hAnsi="Calibri" w:cs="Helvetica"/>
        </w:rPr>
        <w:t xml:space="preserve">, R., Saito, N., </w:t>
      </w:r>
      <w:proofErr w:type="spellStart"/>
      <w:r w:rsidRPr="00300383">
        <w:rPr>
          <w:rFonts w:ascii="Calibri" w:hAnsi="Calibri" w:cs="Helvetica"/>
        </w:rPr>
        <w:t>Hojo</w:t>
      </w:r>
      <w:proofErr w:type="spellEnd"/>
      <w:r w:rsidRPr="00300383">
        <w:rPr>
          <w:rFonts w:ascii="Calibri" w:hAnsi="Calibri" w:cs="Helvetica"/>
        </w:rPr>
        <w:t xml:space="preserve">, S., . . . </w:t>
      </w:r>
      <w:proofErr w:type="spellStart"/>
      <w:r w:rsidRPr="00300383">
        <w:rPr>
          <w:rFonts w:ascii="Calibri" w:hAnsi="Calibri" w:cs="Helvetica"/>
        </w:rPr>
        <w:t>Yaegashi</w:t>
      </w:r>
      <w:proofErr w:type="spellEnd"/>
      <w:r w:rsidRPr="00300383">
        <w:rPr>
          <w:rFonts w:ascii="Calibri" w:hAnsi="Calibri" w:cs="Helvetica"/>
        </w:rPr>
        <w:t xml:space="preserve">, N. (2020). </w:t>
      </w:r>
      <w:hyperlink r:id="rId54" w:history="1">
        <w:r w:rsidRPr="00300383">
          <w:rPr>
            <w:rStyle w:val="Hyperlink"/>
            <w:rFonts w:ascii="Calibri" w:hAnsi="Calibri" w:cs="Helvetica"/>
          </w:rPr>
          <w:t xml:space="preserve">Two Cases of Multiple Chemical Sensitivity Successfully Treated </w:t>
        </w:r>
        <w:proofErr w:type="gramStart"/>
        <w:r w:rsidRPr="00300383">
          <w:rPr>
            <w:rStyle w:val="Hyperlink"/>
            <w:rFonts w:ascii="Calibri" w:hAnsi="Calibri" w:cs="Helvetica"/>
          </w:rPr>
          <w:t>With</w:t>
        </w:r>
        <w:proofErr w:type="gramEnd"/>
        <w:r w:rsidRPr="00300383">
          <w:rPr>
            <w:rStyle w:val="Hyperlink"/>
            <w:rFonts w:ascii="Calibri" w:hAnsi="Calibri" w:cs="Helvetica"/>
          </w:rPr>
          <w:t xml:space="preserve"> </w:t>
        </w:r>
        <w:proofErr w:type="spellStart"/>
        <w:r w:rsidRPr="00300383">
          <w:rPr>
            <w:rStyle w:val="Hyperlink"/>
            <w:rFonts w:ascii="Calibri" w:hAnsi="Calibri" w:cs="Helvetica"/>
          </w:rPr>
          <w:t>Kampo</w:t>
        </w:r>
        <w:proofErr w:type="spellEnd"/>
        <w:r w:rsidRPr="00300383">
          <w:rPr>
            <w:rStyle w:val="Hyperlink"/>
            <w:rFonts w:ascii="Calibri" w:hAnsi="Calibri" w:cs="Helvetica"/>
          </w:rPr>
          <w:t xml:space="preserve"> Medicine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Alternative Therapies in Health and Medicine</w:t>
      </w:r>
      <w:r w:rsidRPr="00300383">
        <w:rPr>
          <w:rFonts w:ascii="Calibri" w:hAnsi="Calibri" w:cs="Helvetica"/>
        </w:rPr>
        <w:t xml:space="preserve">. </w:t>
      </w:r>
    </w:p>
    <w:p w14:paraId="7B71568F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Suzuki, N., </w:t>
      </w:r>
      <w:proofErr w:type="spellStart"/>
      <w:r w:rsidRPr="00300383">
        <w:rPr>
          <w:rFonts w:ascii="Calibri" w:hAnsi="Calibri" w:cs="Helvetica"/>
        </w:rPr>
        <w:t>Nakaoka</w:t>
      </w:r>
      <w:proofErr w:type="spellEnd"/>
      <w:r w:rsidRPr="00300383">
        <w:rPr>
          <w:rFonts w:ascii="Calibri" w:hAnsi="Calibri" w:cs="Helvetica"/>
        </w:rPr>
        <w:t xml:space="preserve">, H., Nakayama, Y., Tsumura, K., </w:t>
      </w:r>
      <w:proofErr w:type="spellStart"/>
      <w:r w:rsidRPr="00300383">
        <w:rPr>
          <w:rFonts w:ascii="Calibri" w:hAnsi="Calibri" w:cs="Helvetica"/>
        </w:rPr>
        <w:t>Takaguchi</w:t>
      </w:r>
      <w:proofErr w:type="spellEnd"/>
      <w:r w:rsidRPr="00300383">
        <w:rPr>
          <w:rFonts w:ascii="Calibri" w:hAnsi="Calibri" w:cs="Helvetica"/>
        </w:rPr>
        <w:t xml:space="preserve">, K., Takaya, K., . . . Mori, C. (2020). </w:t>
      </w:r>
      <w:hyperlink r:id="rId55" w:history="1">
        <w:r w:rsidRPr="00300383">
          <w:rPr>
            <w:rStyle w:val="Hyperlink"/>
            <w:rFonts w:ascii="Calibri" w:hAnsi="Calibri" w:cs="Helvetica"/>
          </w:rPr>
          <w:t>Association between sum of volatile organic compounds and occurrence of building-related symptoms in humans: A study in real full-scale laboratory houses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Science of the Total Environment, 750</w:t>
      </w:r>
      <w:r w:rsidRPr="00300383">
        <w:rPr>
          <w:rFonts w:ascii="Calibri" w:hAnsi="Calibri" w:cs="Helvetica"/>
        </w:rPr>
        <w:t xml:space="preserve">, 141635. </w:t>
      </w:r>
      <w:proofErr w:type="gramStart"/>
      <w:r w:rsidRPr="00300383">
        <w:rPr>
          <w:rFonts w:ascii="Calibri" w:hAnsi="Calibri" w:cs="Helvetica"/>
        </w:rPr>
        <w:t>doi:10.1016/j.scitotenv</w:t>
      </w:r>
      <w:proofErr w:type="gramEnd"/>
      <w:r w:rsidRPr="00300383">
        <w:rPr>
          <w:rFonts w:ascii="Calibri" w:hAnsi="Calibri" w:cs="Helvetica"/>
        </w:rPr>
        <w:t>.2020.141635</w:t>
      </w:r>
    </w:p>
    <w:p w14:paraId="46129D8A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Watai</w:t>
      </w:r>
      <w:proofErr w:type="spellEnd"/>
      <w:r w:rsidRPr="00300383">
        <w:rPr>
          <w:rFonts w:ascii="Calibri" w:hAnsi="Calibri" w:cs="Helvetica"/>
        </w:rPr>
        <w:t xml:space="preserve">, K., </w:t>
      </w:r>
      <w:proofErr w:type="spellStart"/>
      <w:r w:rsidRPr="00300383">
        <w:rPr>
          <w:rFonts w:ascii="Calibri" w:hAnsi="Calibri" w:cs="Helvetica"/>
        </w:rPr>
        <w:t>Fukutomi</w:t>
      </w:r>
      <w:proofErr w:type="spellEnd"/>
      <w:r w:rsidRPr="00300383">
        <w:rPr>
          <w:rFonts w:ascii="Calibri" w:hAnsi="Calibri" w:cs="Helvetica"/>
        </w:rPr>
        <w:t xml:space="preserve">, Y., Hayashi, H., </w:t>
      </w:r>
      <w:proofErr w:type="spellStart"/>
      <w:r w:rsidRPr="00300383">
        <w:rPr>
          <w:rFonts w:ascii="Calibri" w:hAnsi="Calibri" w:cs="Helvetica"/>
        </w:rPr>
        <w:t>Kamide</w:t>
      </w:r>
      <w:proofErr w:type="spellEnd"/>
      <w:r w:rsidRPr="00300383">
        <w:rPr>
          <w:rFonts w:ascii="Calibri" w:hAnsi="Calibri" w:cs="Helvetica"/>
        </w:rPr>
        <w:t xml:space="preserve">, Y., Sekiya, K., &amp; Taniguchi, M. (2018). </w:t>
      </w:r>
      <w:hyperlink r:id="rId56" w:history="1">
        <w:r w:rsidRPr="00300383">
          <w:rPr>
            <w:rStyle w:val="Hyperlink"/>
            <w:rFonts w:ascii="Calibri" w:hAnsi="Calibri" w:cs="Helvetica"/>
          </w:rPr>
          <w:t>Epidemiological association between multiple chemical sensitivity and birth by caesarean section: a nationwide case-control study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Environmental Health, 17</w:t>
      </w:r>
      <w:r w:rsidRPr="00300383">
        <w:rPr>
          <w:rFonts w:ascii="Calibri" w:hAnsi="Calibri" w:cs="Helvetica"/>
        </w:rPr>
        <w:t>(1), 89. doi:10.1186/s12940-018-0438-2</w:t>
      </w:r>
    </w:p>
    <w:p w14:paraId="53329F0F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Yoshino, H., Amano, K., Matsumoto, M., </w:t>
      </w:r>
      <w:proofErr w:type="spellStart"/>
      <w:r w:rsidRPr="00300383">
        <w:rPr>
          <w:rFonts w:ascii="Calibri" w:hAnsi="Calibri" w:cs="Helvetica"/>
        </w:rPr>
        <w:t>Netsu</w:t>
      </w:r>
      <w:proofErr w:type="spellEnd"/>
      <w:r w:rsidRPr="00300383">
        <w:rPr>
          <w:rFonts w:ascii="Calibri" w:hAnsi="Calibri" w:cs="Helvetica"/>
        </w:rPr>
        <w:t xml:space="preserve">, K., Ikeda, K., Nozaki, A., . . . Ishikawa, S. (2004). </w:t>
      </w:r>
      <w:hyperlink r:id="rId57" w:history="1">
        <w:r w:rsidRPr="00300383">
          <w:rPr>
            <w:rStyle w:val="Hyperlink"/>
            <w:rFonts w:ascii="Calibri" w:hAnsi="Calibri" w:cs="Helvetica"/>
          </w:rPr>
          <w:t>Long-Termed Field Survey of Indoor Air Quality and Health Hazards in Sick House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Asian Architecture and Building Engineering, 3</w:t>
      </w:r>
      <w:r w:rsidRPr="00300383">
        <w:rPr>
          <w:rFonts w:ascii="Calibri" w:hAnsi="Calibri" w:cs="Helvetica"/>
        </w:rPr>
        <w:t>(2), 297-303. doi:10.3130/jaabe.3.297</w:t>
      </w:r>
    </w:p>
    <w:p w14:paraId="580CD9D1" w14:textId="77777777" w:rsidR="00D4362D" w:rsidRPr="00300383" w:rsidRDefault="00D4362D" w:rsidP="00D4362D">
      <w:pPr>
        <w:rPr>
          <w:rFonts w:ascii="Calibri" w:hAnsi="Calibri"/>
        </w:rPr>
      </w:pPr>
    </w:p>
    <w:p w14:paraId="000CF8D4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S</w:t>
      </w:r>
      <w:r>
        <w:rPr>
          <w:rFonts w:ascii="Calibri" w:hAnsi="Calibri"/>
          <w:b/>
          <w:sz w:val="28"/>
          <w:szCs w:val="28"/>
          <w:u w:val="single"/>
        </w:rPr>
        <w:t>audi Arabia</w:t>
      </w:r>
    </w:p>
    <w:p w14:paraId="0CB27E96" w14:textId="77777777" w:rsidR="00D4362D" w:rsidRPr="00882D9C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/>
        </w:rPr>
      </w:pPr>
      <w:r w:rsidRPr="00882D9C">
        <w:rPr>
          <w:rFonts w:ascii="Calibri" w:hAnsi="Calibri"/>
        </w:rPr>
        <w:t xml:space="preserve">Khalil, A. I., Almutairi, M. S., &amp; Ahmed, M. E. (2020). </w:t>
      </w:r>
      <w:hyperlink r:id="rId58" w:history="1">
        <w:r w:rsidRPr="00882D9C">
          <w:rPr>
            <w:rStyle w:val="Hyperlink"/>
            <w:rFonts w:ascii="Calibri" w:hAnsi="Calibri"/>
          </w:rPr>
          <w:t>Assessing risk factors of Autism Spectrum Disorders (ASD) and Attention Deficit Hyperactivity Disorder (ADHD) among Saudi Mothers: A retrospective study</w:t>
        </w:r>
      </w:hyperlink>
      <w:r w:rsidRPr="00882D9C">
        <w:rPr>
          <w:rFonts w:ascii="Calibri" w:hAnsi="Calibri"/>
        </w:rPr>
        <w:t xml:space="preserve"> [Article]. </w:t>
      </w:r>
      <w:r w:rsidRPr="00882D9C">
        <w:rPr>
          <w:rFonts w:ascii="Calibri" w:hAnsi="Calibri"/>
          <w:i/>
          <w:iCs/>
        </w:rPr>
        <w:t>Clinical Schizophrenia and Related Psychoses</w:t>
      </w:r>
      <w:r w:rsidRPr="00882D9C">
        <w:rPr>
          <w:rFonts w:ascii="Calibri" w:hAnsi="Calibri"/>
        </w:rPr>
        <w:t>,</w:t>
      </w:r>
      <w:r w:rsidRPr="00882D9C">
        <w:rPr>
          <w:rFonts w:ascii="Calibri" w:hAnsi="Calibri"/>
          <w:i/>
          <w:iCs/>
        </w:rPr>
        <w:t xml:space="preserve"> 14</w:t>
      </w:r>
      <w:r w:rsidRPr="00882D9C">
        <w:rPr>
          <w:rFonts w:ascii="Calibri" w:hAnsi="Calibri"/>
        </w:rPr>
        <w:t xml:space="preserve">(1), Article 092320. https://doi.org/10.3371/CSRP.IASM.092320 </w:t>
      </w:r>
    </w:p>
    <w:p w14:paraId="36AF025B" w14:textId="77777777" w:rsidR="00D4362D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</w:p>
    <w:p w14:paraId="72FA3797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South Korea</w:t>
      </w:r>
    </w:p>
    <w:p w14:paraId="04337E04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Heo</w:t>
      </w:r>
      <w:proofErr w:type="spellEnd"/>
      <w:r w:rsidRPr="00300383">
        <w:rPr>
          <w:rFonts w:ascii="Calibri" w:hAnsi="Calibri" w:cs="Helvetica"/>
        </w:rPr>
        <w:t xml:space="preserve">, Y., Kim, S. H., Lee, S. K., &amp; Kim, H. A. (2017). </w:t>
      </w:r>
      <w:hyperlink r:id="rId59" w:history="1">
        <w:r w:rsidRPr="00300383">
          <w:rPr>
            <w:rStyle w:val="Hyperlink"/>
            <w:rFonts w:ascii="Calibri" w:hAnsi="Calibri" w:cs="Helvetica"/>
          </w:rPr>
          <w:t>Factors Contributing to the Self-Reported Prevalence of Multiple Chemical Sensitivity in Public Facility Workers and the General Population of Korea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 xml:space="preserve">J </w:t>
      </w:r>
      <w:proofErr w:type="spellStart"/>
      <w:r w:rsidRPr="00300383">
        <w:rPr>
          <w:rFonts w:ascii="Calibri" w:hAnsi="Calibri" w:cs="Helvetica"/>
          <w:i/>
          <w:iCs/>
        </w:rPr>
        <w:t>uoeh</w:t>
      </w:r>
      <w:proofErr w:type="spellEnd"/>
      <w:r w:rsidRPr="00300383">
        <w:rPr>
          <w:rFonts w:ascii="Calibri" w:hAnsi="Calibri" w:cs="Helvetica"/>
          <w:i/>
          <w:iCs/>
        </w:rPr>
        <w:t>, 39</w:t>
      </w:r>
      <w:r w:rsidRPr="00300383">
        <w:rPr>
          <w:rFonts w:ascii="Calibri" w:hAnsi="Calibri" w:cs="Helvetica"/>
        </w:rPr>
        <w:t>(4), 249-258. doi:10.7888/juoeh.39.249</w:t>
      </w:r>
    </w:p>
    <w:p w14:paraId="4676112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Jeon, B. H. L., S.H.; Kim H.A. (2012). </w:t>
      </w:r>
      <w:hyperlink r:id="rId60" w:history="1">
        <w:r w:rsidRPr="00300383">
          <w:rPr>
            <w:rStyle w:val="Hyperlink"/>
            <w:rFonts w:ascii="Calibri" w:hAnsi="Calibri" w:cs="Helvetica"/>
          </w:rPr>
          <w:t>A Validation of the Korean Version of QEESI(c) (The Quick Environmental Exposure and Sensitivity Inventory)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Korean Journal of Occupational and Environmental Medicine., 24</w:t>
      </w:r>
      <w:r w:rsidRPr="00300383">
        <w:rPr>
          <w:rFonts w:ascii="Calibri" w:hAnsi="Calibri" w:cs="Helvetica"/>
        </w:rPr>
        <w:t xml:space="preserve">(1), 96-114. </w:t>
      </w:r>
    </w:p>
    <w:p w14:paraId="3A7C093D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Jeong</w:t>
      </w:r>
      <w:proofErr w:type="spellEnd"/>
      <w:r w:rsidRPr="00300383">
        <w:rPr>
          <w:rFonts w:ascii="Calibri" w:hAnsi="Calibri" w:cs="Helvetica"/>
        </w:rPr>
        <w:t xml:space="preserve">, I., Kim, I., Park, H. J., </w:t>
      </w:r>
      <w:proofErr w:type="spellStart"/>
      <w:r w:rsidRPr="00300383">
        <w:rPr>
          <w:rFonts w:ascii="Calibri" w:hAnsi="Calibri" w:cs="Helvetica"/>
        </w:rPr>
        <w:t>Roh</w:t>
      </w:r>
      <w:proofErr w:type="spellEnd"/>
      <w:r w:rsidRPr="00300383">
        <w:rPr>
          <w:rFonts w:ascii="Calibri" w:hAnsi="Calibri" w:cs="Helvetica"/>
        </w:rPr>
        <w:t xml:space="preserve">, J., Park, J. W., &amp; Lee, J. H. (2014). </w:t>
      </w:r>
      <w:hyperlink r:id="rId61" w:history="1">
        <w:r w:rsidRPr="00300383">
          <w:rPr>
            <w:rStyle w:val="Hyperlink"/>
            <w:rFonts w:ascii="Calibri" w:hAnsi="Calibri" w:cs="Helvetica"/>
          </w:rPr>
          <w:t>Allergic diseases and multiple chemical sensitivity in Korean adults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Allergy, Asthma &amp; Immunology Research, 6</w:t>
      </w:r>
      <w:r w:rsidRPr="00300383">
        <w:rPr>
          <w:rFonts w:ascii="Calibri" w:hAnsi="Calibri" w:cs="Helvetica"/>
        </w:rPr>
        <w:t>(5), 409-414. doi:10.4168/aair.2014.6.5.409</w:t>
      </w:r>
    </w:p>
    <w:p w14:paraId="437B325D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Yun, M. J., Kang, D. M., Lee, K. H., Kim, Y. K., &amp; Kim, J. E. (2013). </w:t>
      </w:r>
      <w:hyperlink r:id="rId62" w:history="1">
        <w:r w:rsidRPr="00300383">
          <w:rPr>
            <w:rStyle w:val="Hyperlink"/>
            <w:rFonts w:ascii="Calibri" w:hAnsi="Calibri" w:cs="Helvetica"/>
          </w:rPr>
          <w:t>Multiple chemical sensitivity caused by exposure to ignition coal fumes: a case report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 xml:space="preserve">Ann </w:t>
      </w:r>
      <w:proofErr w:type="spellStart"/>
      <w:r w:rsidRPr="00300383">
        <w:rPr>
          <w:rFonts w:ascii="Calibri" w:hAnsi="Calibri" w:cs="Helvetica"/>
          <w:i/>
          <w:iCs/>
        </w:rPr>
        <w:t>Occup</w:t>
      </w:r>
      <w:proofErr w:type="spellEnd"/>
      <w:r w:rsidRPr="00300383">
        <w:rPr>
          <w:rFonts w:ascii="Calibri" w:hAnsi="Calibri" w:cs="Helvetica"/>
          <w:i/>
          <w:iCs/>
        </w:rPr>
        <w:t xml:space="preserve"> Environ Med, 25</w:t>
      </w:r>
      <w:r w:rsidRPr="00300383">
        <w:rPr>
          <w:rFonts w:ascii="Calibri" w:hAnsi="Calibri" w:cs="Helvetica"/>
        </w:rPr>
        <w:t>(1), 32. doi:10.1186/2052-4374-25-32</w:t>
      </w:r>
    </w:p>
    <w:p w14:paraId="68480561" w14:textId="77777777" w:rsidR="00D4362D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</w:p>
    <w:p w14:paraId="2E035426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Spain</w:t>
      </w:r>
    </w:p>
    <w:p w14:paraId="50BFFD96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lastRenderedPageBreak/>
        <w:t>Aguilar-Aguilar, E., Marcos-</w:t>
      </w:r>
      <w:proofErr w:type="spellStart"/>
      <w:r w:rsidRPr="00300383">
        <w:rPr>
          <w:rFonts w:ascii="Calibri" w:hAnsi="Calibri" w:cs="Helvetica"/>
        </w:rPr>
        <w:t>Pasero</w:t>
      </w:r>
      <w:proofErr w:type="spellEnd"/>
      <w:r w:rsidRPr="00300383">
        <w:rPr>
          <w:rFonts w:ascii="Calibri" w:hAnsi="Calibri" w:cs="Helvetica"/>
        </w:rPr>
        <w:t xml:space="preserve">, H., de la </w:t>
      </w:r>
      <w:proofErr w:type="spellStart"/>
      <w:r w:rsidRPr="00300383">
        <w:rPr>
          <w:rFonts w:ascii="Calibri" w:hAnsi="Calibri" w:cs="Helvetica"/>
        </w:rPr>
        <w:t>Iglesia</w:t>
      </w:r>
      <w:proofErr w:type="spellEnd"/>
      <w:r w:rsidRPr="00300383">
        <w:rPr>
          <w:rFonts w:ascii="Calibri" w:hAnsi="Calibri" w:cs="Helvetica"/>
        </w:rPr>
        <w:t xml:space="preserve">, R., Espinosa-Salinas, I., Ramírez de Molina, A., </w:t>
      </w:r>
      <w:proofErr w:type="spellStart"/>
      <w:r w:rsidRPr="00300383">
        <w:rPr>
          <w:rFonts w:ascii="Calibri" w:hAnsi="Calibri" w:cs="Helvetica"/>
        </w:rPr>
        <w:t>Reglero</w:t>
      </w:r>
      <w:proofErr w:type="spellEnd"/>
      <w:r w:rsidRPr="00300383">
        <w:rPr>
          <w:rFonts w:ascii="Calibri" w:hAnsi="Calibri" w:cs="Helvetica"/>
        </w:rPr>
        <w:t xml:space="preserve">, G., &amp; Loria-Kohen, V. (2018). </w:t>
      </w:r>
      <w:hyperlink r:id="rId63" w:history="1">
        <w:r w:rsidRPr="00300383">
          <w:rPr>
            <w:rStyle w:val="Hyperlink"/>
            <w:rFonts w:ascii="Calibri" w:hAnsi="Calibri" w:cs="Helvetica"/>
          </w:rPr>
          <w:t>Characteristics and determinants of dietary intake and physical activity in a group of patients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 xml:space="preserve">Endocrinol Diabetes </w:t>
      </w:r>
      <w:proofErr w:type="spellStart"/>
      <w:r w:rsidRPr="00300383">
        <w:rPr>
          <w:rFonts w:ascii="Calibri" w:hAnsi="Calibri" w:cs="Helvetica"/>
          <w:i/>
          <w:iCs/>
        </w:rPr>
        <w:t>Nutr</w:t>
      </w:r>
      <w:proofErr w:type="spellEnd"/>
      <w:r w:rsidRPr="00300383">
        <w:rPr>
          <w:rFonts w:ascii="Calibri" w:hAnsi="Calibri" w:cs="Helvetica"/>
          <w:i/>
          <w:iCs/>
        </w:rPr>
        <w:t>, 65</w:t>
      </w:r>
      <w:r w:rsidRPr="00300383">
        <w:rPr>
          <w:rFonts w:ascii="Calibri" w:hAnsi="Calibri" w:cs="Helvetica"/>
        </w:rPr>
        <w:t xml:space="preserve">(10), 564-570. </w:t>
      </w:r>
      <w:proofErr w:type="gramStart"/>
      <w:r w:rsidRPr="00300383">
        <w:rPr>
          <w:rFonts w:ascii="Calibri" w:hAnsi="Calibri" w:cs="Helvetica"/>
        </w:rPr>
        <w:t>doi:10.1016/j.endinu</w:t>
      </w:r>
      <w:proofErr w:type="gramEnd"/>
      <w:r w:rsidRPr="00300383">
        <w:rPr>
          <w:rFonts w:ascii="Calibri" w:hAnsi="Calibri" w:cs="Helvetica"/>
        </w:rPr>
        <w:t>.2018.07.009</w:t>
      </w:r>
    </w:p>
    <w:p w14:paraId="70703DC7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Alobid</w:t>
      </w:r>
      <w:proofErr w:type="spellEnd"/>
      <w:r w:rsidRPr="00300383">
        <w:rPr>
          <w:rFonts w:ascii="Calibri" w:hAnsi="Calibri" w:cs="Helvetica"/>
        </w:rPr>
        <w:t xml:space="preserve">, I., </w:t>
      </w:r>
      <w:proofErr w:type="spellStart"/>
      <w:r w:rsidRPr="00300383">
        <w:rPr>
          <w:rFonts w:ascii="Calibri" w:hAnsi="Calibri" w:cs="Helvetica"/>
        </w:rPr>
        <w:t>Nogué</w:t>
      </w:r>
      <w:proofErr w:type="spellEnd"/>
      <w:r w:rsidRPr="00300383">
        <w:rPr>
          <w:rFonts w:ascii="Calibri" w:hAnsi="Calibri" w:cs="Helvetica"/>
        </w:rPr>
        <w:t xml:space="preserve">, S., </w:t>
      </w:r>
      <w:proofErr w:type="spellStart"/>
      <w:r w:rsidRPr="00300383">
        <w:rPr>
          <w:rFonts w:ascii="Calibri" w:hAnsi="Calibri" w:cs="Helvetica"/>
        </w:rPr>
        <w:t>Izquierdo</w:t>
      </w:r>
      <w:proofErr w:type="spellEnd"/>
      <w:r w:rsidRPr="00300383">
        <w:rPr>
          <w:rFonts w:ascii="Calibri" w:hAnsi="Calibri" w:cs="Helvetica"/>
        </w:rPr>
        <w:t xml:space="preserve">-Dominguez, A., </w:t>
      </w:r>
      <w:proofErr w:type="spellStart"/>
      <w:r w:rsidRPr="00300383">
        <w:rPr>
          <w:rFonts w:ascii="Calibri" w:hAnsi="Calibri" w:cs="Helvetica"/>
        </w:rPr>
        <w:t>Centellas</w:t>
      </w:r>
      <w:proofErr w:type="spellEnd"/>
      <w:r w:rsidRPr="00300383">
        <w:rPr>
          <w:rFonts w:ascii="Calibri" w:hAnsi="Calibri" w:cs="Helvetica"/>
        </w:rPr>
        <w:t>, S., Bernal-</w:t>
      </w:r>
      <w:proofErr w:type="spellStart"/>
      <w:r w:rsidRPr="00300383">
        <w:rPr>
          <w:rFonts w:ascii="Calibri" w:hAnsi="Calibri" w:cs="Helvetica"/>
        </w:rPr>
        <w:t>Sprekelsen</w:t>
      </w:r>
      <w:proofErr w:type="spellEnd"/>
      <w:r w:rsidRPr="00300383">
        <w:rPr>
          <w:rFonts w:ascii="Calibri" w:hAnsi="Calibri" w:cs="Helvetica"/>
        </w:rPr>
        <w:t xml:space="preserve">, M., &amp; </w:t>
      </w:r>
      <w:proofErr w:type="spellStart"/>
      <w:r w:rsidRPr="00300383">
        <w:rPr>
          <w:rFonts w:ascii="Calibri" w:hAnsi="Calibri" w:cs="Helvetica"/>
        </w:rPr>
        <w:t>Mullol</w:t>
      </w:r>
      <w:proofErr w:type="spellEnd"/>
      <w:r w:rsidRPr="00300383">
        <w:rPr>
          <w:rFonts w:ascii="Calibri" w:hAnsi="Calibri" w:cs="Helvetica"/>
        </w:rPr>
        <w:t xml:space="preserve">, J. (2014). </w:t>
      </w:r>
      <w:hyperlink r:id="rId64" w:history="1">
        <w:r w:rsidRPr="00300383">
          <w:rPr>
            <w:rStyle w:val="Hyperlink"/>
            <w:rFonts w:ascii="Calibri" w:hAnsi="Calibri" w:cs="Helvetica"/>
          </w:rPr>
          <w:t>Multiple chemical sensitivity worsens quality of life and cognitive and sensorial features of sense of smell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European Archives of Oto-Rhino-Laryngology, 271</w:t>
      </w:r>
      <w:r w:rsidRPr="00300383">
        <w:rPr>
          <w:rFonts w:ascii="Calibri" w:hAnsi="Calibri" w:cs="Helvetica"/>
        </w:rPr>
        <w:t>(12), 3203-3208. doi:10.1007/s00405-014-3015-5</w:t>
      </w:r>
    </w:p>
    <w:p w14:paraId="1CFEF6C7" w14:textId="77777777" w:rsidR="00D4362D" w:rsidRPr="00300383" w:rsidRDefault="00D4362D" w:rsidP="00D4362D">
      <w:pPr>
        <w:ind w:left="720" w:hanging="720"/>
        <w:rPr>
          <w:rFonts w:ascii="Calibri" w:hAnsi="Calibri"/>
          <w:color w:val="0563C1" w:themeColor="hyperlink"/>
          <w:u w:val="single"/>
        </w:rPr>
      </w:pPr>
      <w:r w:rsidRPr="00300383">
        <w:rPr>
          <w:rFonts w:ascii="Calibri" w:hAnsi="Calibri"/>
          <w:color w:val="000000"/>
        </w:rPr>
        <w:t>Fernandez-</w:t>
      </w:r>
      <w:proofErr w:type="spellStart"/>
      <w:r w:rsidRPr="00300383">
        <w:rPr>
          <w:rFonts w:ascii="Calibri" w:hAnsi="Calibri"/>
          <w:color w:val="000000"/>
        </w:rPr>
        <w:t>Solà</w:t>
      </w:r>
      <w:proofErr w:type="spellEnd"/>
      <w:r w:rsidRPr="00300383">
        <w:rPr>
          <w:rFonts w:ascii="Calibri" w:hAnsi="Calibri"/>
          <w:color w:val="000000"/>
        </w:rPr>
        <w:t xml:space="preserve">, J. (2005). </w:t>
      </w:r>
      <w:hyperlink r:id="rId65" w:history="1">
        <w:r w:rsidRPr="00300383">
          <w:rPr>
            <w:rStyle w:val="Hyperlink"/>
            <w:rFonts w:ascii="Calibri" w:hAnsi="Calibri"/>
          </w:rPr>
          <w:t>Chronic fatigue syndrome and fibromyalgia in patients affected with multiple chemical sensitivity</w:t>
        </w:r>
      </w:hyperlink>
      <w:r w:rsidRPr="00300383">
        <w:rPr>
          <w:rFonts w:ascii="Calibri" w:hAnsi="Calibri"/>
          <w:color w:val="000000"/>
        </w:rPr>
        <w:t xml:space="preserve">. </w:t>
      </w:r>
      <w:r w:rsidRPr="00300383">
        <w:rPr>
          <w:rFonts w:ascii="Calibri" w:hAnsi="Calibri"/>
        </w:rPr>
        <w:t>Med Clin (</w:t>
      </w:r>
      <w:proofErr w:type="spellStart"/>
      <w:r w:rsidRPr="00300383">
        <w:rPr>
          <w:rFonts w:ascii="Calibri" w:hAnsi="Calibri"/>
        </w:rPr>
        <w:t>Barc</w:t>
      </w:r>
      <w:proofErr w:type="spellEnd"/>
      <w:r w:rsidRPr="00300383">
        <w:rPr>
          <w:rFonts w:ascii="Calibri" w:hAnsi="Calibri"/>
        </w:rPr>
        <w:t>); 124: 451-453.</w:t>
      </w:r>
    </w:p>
    <w:p w14:paraId="7C4DF0F4" w14:textId="77777777" w:rsidR="00D4362D" w:rsidRPr="0086756E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>García-Sierra, R., &amp; Álvarez-</w:t>
      </w:r>
      <w:proofErr w:type="spellStart"/>
      <w:r w:rsidRPr="00300383">
        <w:rPr>
          <w:rFonts w:ascii="Calibri" w:hAnsi="Calibri" w:cs="Helvetica"/>
        </w:rPr>
        <w:t>Moleiro</w:t>
      </w:r>
      <w:proofErr w:type="spellEnd"/>
      <w:r w:rsidRPr="00300383">
        <w:rPr>
          <w:rFonts w:ascii="Calibri" w:hAnsi="Calibri" w:cs="Helvetica"/>
        </w:rPr>
        <w:t xml:space="preserve">, M. (2014). </w:t>
      </w:r>
      <w:hyperlink r:id="rId66" w:history="1">
        <w:r w:rsidRPr="0086756E">
          <w:rPr>
            <w:rStyle w:val="Hyperlink"/>
            <w:rFonts w:ascii="Calibri" w:hAnsi="Calibri" w:cs="Helvetica"/>
          </w:rPr>
          <w:t>Evaluation of suffering in individuals with multiple chemical sensitivity</w:t>
        </w:r>
      </w:hyperlink>
      <w:r w:rsidRPr="0086756E">
        <w:rPr>
          <w:rFonts w:ascii="Calibri" w:hAnsi="Calibri" w:cs="Helvetica"/>
        </w:rPr>
        <w:t xml:space="preserve">. </w:t>
      </w:r>
      <w:proofErr w:type="spellStart"/>
      <w:r w:rsidRPr="0086756E">
        <w:rPr>
          <w:rFonts w:ascii="Calibri" w:hAnsi="Calibri" w:cs="Helvetica"/>
          <w:i/>
          <w:iCs/>
        </w:rPr>
        <w:t>Clínica</w:t>
      </w:r>
      <w:proofErr w:type="spellEnd"/>
      <w:r w:rsidRPr="0086756E">
        <w:rPr>
          <w:rFonts w:ascii="Calibri" w:hAnsi="Calibri" w:cs="Helvetica"/>
          <w:i/>
          <w:iCs/>
        </w:rPr>
        <w:t xml:space="preserve"> y </w:t>
      </w:r>
      <w:proofErr w:type="spellStart"/>
      <w:r w:rsidRPr="0086756E">
        <w:rPr>
          <w:rFonts w:ascii="Calibri" w:hAnsi="Calibri" w:cs="Helvetica"/>
          <w:i/>
          <w:iCs/>
        </w:rPr>
        <w:t>Salud</w:t>
      </w:r>
      <w:proofErr w:type="spellEnd"/>
      <w:r w:rsidRPr="0086756E">
        <w:rPr>
          <w:rFonts w:ascii="Calibri" w:hAnsi="Calibri" w:cs="Helvetica"/>
          <w:i/>
          <w:iCs/>
        </w:rPr>
        <w:t>, 25</w:t>
      </w:r>
      <w:r w:rsidRPr="0086756E">
        <w:rPr>
          <w:rFonts w:ascii="Calibri" w:hAnsi="Calibri" w:cs="Helvetica"/>
        </w:rPr>
        <w:t xml:space="preserve">(2), 95-103. </w:t>
      </w:r>
      <w:proofErr w:type="spellStart"/>
      <w:proofErr w:type="gramStart"/>
      <w:r w:rsidRPr="0086756E">
        <w:rPr>
          <w:rFonts w:ascii="Calibri" w:hAnsi="Calibri" w:cs="Helvetica"/>
        </w:rPr>
        <w:t>doi:https</w:t>
      </w:r>
      <w:proofErr w:type="spellEnd"/>
      <w:r w:rsidRPr="0086756E">
        <w:rPr>
          <w:rFonts w:ascii="Calibri" w:hAnsi="Calibri" w:cs="Helvetica"/>
        </w:rPr>
        <w:t>://doi.org/10.1016/j.clysa.2014.06.006</w:t>
      </w:r>
      <w:proofErr w:type="gramEnd"/>
    </w:p>
    <w:p w14:paraId="5521B77A" w14:textId="77777777" w:rsidR="00D4362D" w:rsidRPr="0086756E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86756E">
        <w:rPr>
          <w:rFonts w:ascii="Calibri" w:hAnsi="Calibri"/>
        </w:rPr>
        <w:t xml:space="preserve">Lago Blanco, E., </w:t>
      </w:r>
      <w:proofErr w:type="spellStart"/>
      <w:r w:rsidRPr="0086756E">
        <w:rPr>
          <w:rFonts w:ascii="Calibri" w:hAnsi="Calibri"/>
        </w:rPr>
        <w:t>Puiguriguer</w:t>
      </w:r>
      <w:proofErr w:type="spellEnd"/>
      <w:r w:rsidRPr="0086756E">
        <w:rPr>
          <w:rFonts w:ascii="Calibri" w:hAnsi="Calibri"/>
        </w:rPr>
        <w:t xml:space="preserve"> </w:t>
      </w:r>
      <w:proofErr w:type="spellStart"/>
      <w:r w:rsidRPr="0086756E">
        <w:rPr>
          <w:rFonts w:ascii="Calibri" w:hAnsi="Calibri"/>
        </w:rPr>
        <w:t>Ferrando</w:t>
      </w:r>
      <w:proofErr w:type="spellEnd"/>
      <w:r w:rsidRPr="0086756E">
        <w:rPr>
          <w:rFonts w:ascii="Calibri" w:hAnsi="Calibri"/>
        </w:rPr>
        <w:t xml:space="preserve">, J., Rodríguez </w:t>
      </w:r>
      <w:proofErr w:type="spellStart"/>
      <w:r w:rsidRPr="0086756E">
        <w:rPr>
          <w:rFonts w:ascii="Calibri" w:hAnsi="Calibri"/>
        </w:rPr>
        <w:t>Enríquez</w:t>
      </w:r>
      <w:proofErr w:type="spellEnd"/>
      <w:r w:rsidRPr="0086756E">
        <w:rPr>
          <w:rFonts w:ascii="Calibri" w:hAnsi="Calibri"/>
        </w:rPr>
        <w:t xml:space="preserve">, M., </w:t>
      </w:r>
      <w:proofErr w:type="spellStart"/>
      <w:r w:rsidRPr="0086756E">
        <w:rPr>
          <w:rFonts w:ascii="Calibri" w:hAnsi="Calibri"/>
        </w:rPr>
        <w:t>Agüero</w:t>
      </w:r>
      <w:proofErr w:type="spellEnd"/>
      <w:r w:rsidRPr="0086756E">
        <w:rPr>
          <w:rFonts w:ascii="Calibri" w:hAnsi="Calibri"/>
        </w:rPr>
        <w:t xml:space="preserve"> </w:t>
      </w:r>
      <w:proofErr w:type="spellStart"/>
      <w:r w:rsidRPr="0086756E">
        <w:rPr>
          <w:rFonts w:ascii="Calibri" w:hAnsi="Calibri"/>
        </w:rPr>
        <w:t>Gento</w:t>
      </w:r>
      <w:proofErr w:type="spellEnd"/>
      <w:r w:rsidRPr="0086756E">
        <w:rPr>
          <w:rFonts w:ascii="Calibri" w:hAnsi="Calibri"/>
        </w:rPr>
        <w:t xml:space="preserve">, L., </w:t>
      </w:r>
      <w:proofErr w:type="spellStart"/>
      <w:r w:rsidRPr="0086756E">
        <w:rPr>
          <w:rFonts w:ascii="Calibri" w:hAnsi="Calibri"/>
        </w:rPr>
        <w:t>Salvà</w:t>
      </w:r>
      <w:proofErr w:type="spellEnd"/>
      <w:r w:rsidRPr="0086756E">
        <w:rPr>
          <w:rFonts w:ascii="Calibri" w:hAnsi="Calibri"/>
        </w:rPr>
        <w:t xml:space="preserve"> Coll, J., &amp; </w:t>
      </w:r>
      <w:proofErr w:type="spellStart"/>
      <w:r w:rsidRPr="0086756E">
        <w:rPr>
          <w:rFonts w:ascii="Calibri" w:hAnsi="Calibri"/>
        </w:rPr>
        <w:t>Pizà</w:t>
      </w:r>
      <w:proofErr w:type="spellEnd"/>
      <w:r w:rsidRPr="0086756E">
        <w:rPr>
          <w:rFonts w:ascii="Calibri" w:hAnsi="Calibri"/>
        </w:rPr>
        <w:t xml:space="preserve"> </w:t>
      </w:r>
      <w:proofErr w:type="spellStart"/>
      <w:r w:rsidRPr="0086756E">
        <w:rPr>
          <w:rFonts w:ascii="Calibri" w:hAnsi="Calibri"/>
        </w:rPr>
        <w:t>Portell</w:t>
      </w:r>
      <w:proofErr w:type="spellEnd"/>
      <w:r w:rsidRPr="0086756E">
        <w:rPr>
          <w:rFonts w:ascii="Calibri" w:hAnsi="Calibri"/>
        </w:rPr>
        <w:t xml:space="preserve">, M. R. (2016). </w:t>
      </w:r>
      <w:hyperlink r:id="rId67" w:history="1">
        <w:r w:rsidRPr="0086756E">
          <w:rPr>
            <w:rStyle w:val="Hyperlink"/>
            <w:rFonts w:ascii="Calibri" w:hAnsi="Calibri"/>
          </w:rPr>
          <w:t>Multiple chemical sensitivity: Clinical evaluation of the severity and psychopathological profile</w:t>
        </w:r>
      </w:hyperlink>
      <w:r w:rsidRPr="0086756E">
        <w:rPr>
          <w:rFonts w:ascii="Calibri" w:hAnsi="Calibri"/>
        </w:rPr>
        <w:t xml:space="preserve">. </w:t>
      </w:r>
      <w:proofErr w:type="spellStart"/>
      <w:r w:rsidRPr="0086756E">
        <w:rPr>
          <w:rFonts w:ascii="Calibri" w:hAnsi="Calibri"/>
          <w:i/>
          <w:iCs/>
        </w:rPr>
        <w:t>Medicina</w:t>
      </w:r>
      <w:proofErr w:type="spellEnd"/>
      <w:r w:rsidRPr="0086756E">
        <w:rPr>
          <w:rFonts w:ascii="Calibri" w:hAnsi="Calibri"/>
          <w:i/>
          <w:iCs/>
        </w:rPr>
        <w:t xml:space="preserve"> </w:t>
      </w:r>
      <w:proofErr w:type="spellStart"/>
      <w:r w:rsidRPr="0086756E">
        <w:rPr>
          <w:rFonts w:ascii="Calibri" w:hAnsi="Calibri"/>
          <w:i/>
          <w:iCs/>
        </w:rPr>
        <w:t>Clínica</w:t>
      </w:r>
      <w:proofErr w:type="spellEnd"/>
      <w:r w:rsidRPr="0086756E">
        <w:rPr>
          <w:rFonts w:ascii="Calibri" w:hAnsi="Calibri"/>
        </w:rPr>
        <w:t>,</w:t>
      </w:r>
      <w:r w:rsidRPr="0086756E">
        <w:rPr>
          <w:rFonts w:ascii="Calibri" w:hAnsi="Calibri"/>
          <w:i/>
          <w:iCs/>
        </w:rPr>
        <w:t xml:space="preserve"> 146</w:t>
      </w:r>
      <w:r w:rsidRPr="0086756E">
        <w:rPr>
          <w:rFonts w:ascii="Calibri" w:hAnsi="Calibri"/>
        </w:rPr>
        <w:t>(3), 108-111. https://doi.org/10.1016/j.medcli.2015.09.016</w:t>
      </w:r>
    </w:p>
    <w:p w14:paraId="0988A076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86756E">
        <w:rPr>
          <w:rFonts w:ascii="Calibri" w:hAnsi="Calibri" w:cs="Helvetica"/>
        </w:rPr>
        <w:t xml:space="preserve">Mena, G., </w:t>
      </w:r>
      <w:proofErr w:type="spellStart"/>
      <w:r w:rsidRPr="0086756E">
        <w:rPr>
          <w:rFonts w:ascii="Calibri" w:hAnsi="Calibri" w:cs="Helvetica"/>
        </w:rPr>
        <w:t>Sequera</w:t>
      </w:r>
      <w:proofErr w:type="spellEnd"/>
      <w:r w:rsidRPr="0086756E">
        <w:rPr>
          <w:rFonts w:ascii="Calibri" w:hAnsi="Calibri" w:cs="Helvetica"/>
        </w:rPr>
        <w:t xml:space="preserve">, V. G., </w:t>
      </w:r>
      <w:proofErr w:type="spellStart"/>
      <w:r w:rsidRPr="0086756E">
        <w:rPr>
          <w:rFonts w:ascii="Calibri" w:hAnsi="Calibri" w:cs="Helvetica"/>
        </w:rPr>
        <w:t>Nogué-Xarau</w:t>
      </w:r>
      <w:proofErr w:type="spellEnd"/>
      <w:r w:rsidRPr="0086756E">
        <w:rPr>
          <w:rFonts w:ascii="Calibri" w:hAnsi="Calibri" w:cs="Helvetica"/>
        </w:rPr>
        <w:t xml:space="preserve">, S., Ríos, J., </w:t>
      </w:r>
      <w:proofErr w:type="spellStart"/>
      <w:r w:rsidRPr="0086756E">
        <w:rPr>
          <w:rFonts w:ascii="Calibri" w:hAnsi="Calibri" w:cs="Helvetica"/>
        </w:rPr>
        <w:t>Bertran</w:t>
      </w:r>
      <w:proofErr w:type="spellEnd"/>
      <w:r w:rsidRPr="0086756E">
        <w:rPr>
          <w:rFonts w:ascii="Calibri" w:hAnsi="Calibri" w:cs="Helvetica"/>
        </w:rPr>
        <w:t xml:space="preserve">, M. J., &amp; </w:t>
      </w:r>
      <w:proofErr w:type="spellStart"/>
      <w:r w:rsidRPr="0086756E">
        <w:rPr>
          <w:rFonts w:ascii="Calibri" w:hAnsi="Calibri" w:cs="Helvetica"/>
        </w:rPr>
        <w:t>Trilla</w:t>
      </w:r>
      <w:proofErr w:type="spellEnd"/>
      <w:r w:rsidRPr="0086756E">
        <w:rPr>
          <w:rFonts w:ascii="Calibri" w:hAnsi="Calibri" w:cs="Helvetica"/>
        </w:rPr>
        <w:t>, A. (2013). [</w:t>
      </w:r>
      <w:hyperlink r:id="rId68" w:history="1">
        <w:r w:rsidRPr="0086756E">
          <w:rPr>
            <w:rStyle w:val="Hyperlink"/>
            <w:rFonts w:ascii="Calibri" w:hAnsi="Calibri" w:cs="Helvetica"/>
          </w:rPr>
          <w:t>Translation and cross-cultural adaptation of the Quick Environmental Exposure and Sensitivity Inventory for use in the Spanish population</w:t>
        </w:r>
      </w:hyperlink>
      <w:r w:rsidRPr="00300383">
        <w:rPr>
          <w:rFonts w:ascii="Calibri" w:hAnsi="Calibri" w:cs="Helvetica"/>
        </w:rPr>
        <w:t xml:space="preserve">]. </w:t>
      </w:r>
      <w:proofErr w:type="spellStart"/>
      <w:r w:rsidRPr="00300383">
        <w:rPr>
          <w:rFonts w:ascii="Calibri" w:hAnsi="Calibri" w:cs="Helvetica"/>
          <w:i/>
          <w:iCs/>
        </w:rPr>
        <w:t>Medicina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Clínica</w:t>
      </w:r>
      <w:proofErr w:type="spellEnd"/>
      <w:r w:rsidRPr="00300383">
        <w:rPr>
          <w:rFonts w:ascii="Calibri" w:hAnsi="Calibri" w:cs="Helvetica"/>
          <w:i/>
          <w:iCs/>
        </w:rPr>
        <w:t>, 140</w:t>
      </w:r>
      <w:r w:rsidRPr="00300383">
        <w:rPr>
          <w:rFonts w:ascii="Calibri" w:hAnsi="Calibri" w:cs="Helvetica"/>
        </w:rPr>
        <w:t xml:space="preserve">(7), 302-304. </w:t>
      </w:r>
      <w:proofErr w:type="gramStart"/>
      <w:r w:rsidRPr="00300383">
        <w:rPr>
          <w:rFonts w:ascii="Calibri" w:hAnsi="Calibri" w:cs="Helvetica"/>
        </w:rPr>
        <w:t>doi:10.1016/j.medcli</w:t>
      </w:r>
      <w:proofErr w:type="gramEnd"/>
      <w:r w:rsidRPr="00300383">
        <w:rPr>
          <w:rFonts w:ascii="Calibri" w:hAnsi="Calibri" w:cs="Helvetica"/>
        </w:rPr>
        <w:t>.2012.10.024</w:t>
      </w:r>
    </w:p>
    <w:p w14:paraId="598079E0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Nogué</w:t>
      </w:r>
      <w:proofErr w:type="spellEnd"/>
      <w:r w:rsidRPr="00300383">
        <w:rPr>
          <w:rFonts w:ascii="Calibri" w:hAnsi="Calibri" w:cs="Helvetica"/>
        </w:rPr>
        <w:t>, S., Fernández-</w:t>
      </w:r>
      <w:proofErr w:type="spellStart"/>
      <w:r w:rsidRPr="00300383">
        <w:rPr>
          <w:rFonts w:ascii="Calibri" w:hAnsi="Calibri" w:cs="Helvetica"/>
        </w:rPr>
        <w:t>Solá</w:t>
      </w:r>
      <w:proofErr w:type="spellEnd"/>
      <w:r w:rsidRPr="00300383">
        <w:rPr>
          <w:rFonts w:ascii="Calibri" w:hAnsi="Calibri" w:cs="Helvetica"/>
        </w:rPr>
        <w:t xml:space="preserve">, J., </w:t>
      </w:r>
      <w:proofErr w:type="spellStart"/>
      <w:r w:rsidRPr="00300383">
        <w:rPr>
          <w:rFonts w:ascii="Calibri" w:hAnsi="Calibri" w:cs="Helvetica"/>
        </w:rPr>
        <w:t>Rovira</w:t>
      </w:r>
      <w:proofErr w:type="spellEnd"/>
      <w:r w:rsidRPr="00300383">
        <w:rPr>
          <w:rFonts w:ascii="Calibri" w:hAnsi="Calibri" w:cs="Helvetica"/>
        </w:rPr>
        <w:t xml:space="preserve">, E., </w:t>
      </w:r>
      <w:proofErr w:type="spellStart"/>
      <w:r w:rsidRPr="00300383">
        <w:rPr>
          <w:rFonts w:ascii="Calibri" w:hAnsi="Calibri" w:cs="Helvetica"/>
        </w:rPr>
        <w:t>Montori</w:t>
      </w:r>
      <w:proofErr w:type="spellEnd"/>
      <w:r w:rsidRPr="00300383">
        <w:rPr>
          <w:rFonts w:ascii="Calibri" w:hAnsi="Calibri" w:cs="Helvetica"/>
        </w:rPr>
        <w:t xml:space="preserve">, E., Fernández-Huerta, J. M., &amp; </w:t>
      </w:r>
      <w:proofErr w:type="spellStart"/>
      <w:r w:rsidRPr="00300383">
        <w:rPr>
          <w:rFonts w:ascii="Calibri" w:hAnsi="Calibri" w:cs="Helvetica"/>
        </w:rPr>
        <w:t>Munné</w:t>
      </w:r>
      <w:proofErr w:type="spellEnd"/>
      <w:r w:rsidRPr="00300383">
        <w:rPr>
          <w:rFonts w:ascii="Calibri" w:hAnsi="Calibri" w:cs="Helvetica"/>
        </w:rPr>
        <w:t>, P. (2007). [</w:t>
      </w:r>
      <w:hyperlink r:id="rId69" w:history="1">
        <w:r w:rsidRPr="00300383">
          <w:rPr>
            <w:rStyle w:val="Hyperlink"/>
            <w:rFonts w:ascii="Calibri" w:hAnsi="Calibri" w:cs="Helvetica"/>
          </w:rPr>
          <w:t>Multiple chemical sensitivity: study of 52 cases</w:t>
        </w:r>
      </w:hyperlink>
      <w:r w:rsidRPr="00300383">
        <w:rPr>
          <w:rFonts w:ascii="Calibri" w:hAnsi="Calibri" w:cs="Helvetica"/>
        </w:rPr>
        <w:t xml:space="preserve">]. </w:t>
      </w:r>
      <w:proofErr w:type="spellStart"/>
      <w:r w:rsidRPr="00300383">
        <w:rPr>
          <w:rFonts w:ascii="Calibri" w:hAnsi="Calibri" w:cs="Helvetica"/>
          <w:i/>
          <w:iCs/>
        </w:rPr>
        <w:t>Medicina</w:t>
      </w:r>
      <w:proofErr w:type="spellEnd"/>
      <w:r w:rsidRPr="00300383">
        <w:rPr>
          <w:rFonts w:ascii="Calibri" w:hAnsi="Calibri" w:cs="Helvetica"/>
          <w:i/>
          <w:iCs/>
        </w:rPr>
        <w:t xml:space="preserve"> </w:t>
      </w:r>
      <w:proofErr w:type="spellStart"/>
      <w:r w:rsidRPr="00300383">
        <w:rPr>
          <w:rFonts w:ascii="Calibri" w:hAnsi="Calibri" w:cs="Helvetica"/>
          <w:i/>
          <w:iCs/>
        </w:rPr>
        <w:t>Clínica</w:t>
      </w:r>
      <w:proofErr w:type="spellEnd"/>
      <w:r w:rsidRPr="00300383">
        <w:rPr>
          <w:rFonts w:ascii="Calibri" w:hAnsi="Calibri" w:cs="Helvetica"/>
          <w:i/>
          <w:iCs/>
        </w:rPr>
        <w:t>, 129</w:t>
      </w:r>
      <w:r w:rsidRPr="00300383">
        <w:rPr>
          <w:rFonts w:ascii="Calibri" w:hAnsi="Calibri" w:cs="Helvetica"/>
        </w:rPr>
        <w:t>(3), 96-98; quiz 99. doi:10.1157/13107370</w:t>
      </w:r>
    </w:p>
    <w:p w14:paraId="30D06A41" w14:textId="77777777" w:rsidR="00D4362D" w:rsidRPr="00300383" w:rsidRDefault="00D4362D" w:rsidP="00D4362D">
      <w:pPr>
        <w:ind w:left="720" w:hanging="720"/>
        <w:rPr>
          <w:rFonts w:ascii="Calibri" w:hAnsi="Calibri"/>
          <w:color w:val="0563C1" w:themeColor="hyperlink"/>
          <w:u w:val="single"/>
        </w:rPr>
      </w:pPr>
      <w:r w:rsidRPr="00300383">
        <w:rPr>
          <w:rFonts w:ascii="Calibri" w:hAnsi="Calibri"/>
          <w:color w:val="000000"/>
        </w:rPr>
        <w:t xml:space="preserve">Paredes </w:t>
      </w:r>
      <w:proofErr w:type="spellStart"/>
      <w:r w:rsidRPr="00300383">
        <w:rPr>
          <w:rFonts w:ascii="Calibri" w:hAnsi="Calibri"/>
          <w:color w:val="000000"/>
        </w:rPr>
        <w:t>Rizo</w:t>
      </w:r>
      <w:proofErr w:type="spellEnd"/>
      <w:r w:rsidRPr="00300383">
        <w:rPr>
          <w:rFonts w:ascii="Calibri" w:hAnsi="Calibri"/>
          <w:color w:val="000000"/>
        </w:rPr>
        <w:t>, M. (2018). </w:t>
      </w:r>
      <w:hyperlink r:id="rId70" w:history="1">
        <w:r w:rsidRPr="00300383">
          <w:rPr>
            <w:rStyle w:val="Hyperlink"/>
            <w:rFonts w:ascii="Calibri" w:hAnsi="Calibri"/>
          </w:rPr>
          <w:t>Multiple Chemical Sensitivity: analysis of a case registered in a reference Hospital</w:t>
        </w:r>
      </w:hyperlink>
      <w:r w:rsidRPr="00300383">
        <w:rPr>
          <w:rFonts w:ascii="Calibri" w:hAnsi="Calibri"/>
          <w:color w:val="000000"/>
        </w:rPr>
        <w:t>. </w:t>
      </w:r>
      <w:r w:rsidRPr="00300383">
        <w:rPr>
          <w:rFonts w:ascii="Calibri" w:hAnsi="Calibri"/>
          <w:i/>
          <w:iCs/>
          <w:color w:val="000000"/>
        </w:rPr>
        <w:t>Medicine and Occupational Safety</w:t>
      </w:r>
      <w:r w:rsidRPr="00300383">
        <w:rPr>
          <w:rFonts w:ascii="Calibri" w:hAnsi="Calibri"/>
          <w:color w:val="000000"/>
        </w:rPr>
        <w:t>, </w:t>
      </w:r>
      <w:r w:rsidRPr="00300383">
        <w:rPr>
          <w:rFonts w:ascii="Calibri" w:hAnsi="Calibri"/>
          <w:i/>
          <w:iCs/>
          <w:color w:val="000000"/>
        </w:rPr>
        <w:t>64</w:t>
      </w:r>
      <w:r w:rsidRPr="00300383">
        <w:rPr>
          <w:rFonts w:ascii="Calibri" w:hAnsi="Calibri"/>
          <w:color w:val="000000"/>
        </w:rPr>
        <w:t> (251), 217-240.</w:t>
      </w:r>
    </w:p>
    <w:p w14:paraId="46891E53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>Pérez-Crespo, J., Lobato-</w:t>
      </w:r>
      <w:proofErr w:type="spellStart"/>
      <w:r w:rsidRPr="00300383">
        <w:rPr>
          <w:rFonts w:ascii="Calibri" w:hAnsi="Calibri" w:cs="Helvetica"/>
        </w:rPr>
        <w:t>Cañón</w:t>
      </w:r>
      <w:proofErr w:type="spellEnd"/>
      <w:r w:rsidRPr="00300383">
        <w:rPr>
          <w:rFonts w:ascii="Calibri" w:hAnsi="Calibri" w:cs="Helvetica"/>
        </w:rPr>
        <w:t xml:space="preserve">, R., &amp; </w:t>
      </w:r>
      <w:proofErr w:type="spellStart"/>
      <w:r w:rsidRPr="00300383">
        <w:rPr>
          <w:rFonts w:ascii="Calibri" w:hAnsi="Calibri" w:cs="Helvetica"/>
        </w:rPr>
        <w:t>Solanes-Puchol</w:t>
      </w:r>
      <w:proofErr w:type="spellEnd"/>
      <w:r w:rsidRPr="00300383">
        <w:rPr>
          <w:rFonts w:ascii="Calibri" w:hAnsi="Calibri" w:cs="Helvetica"/>
        </w:rPr>
        <w:t xml:space="preserve">, Á. (2018). </w:t>
      </w:r>
      <w:hyperlink r:id="rId71" w:history="1">
        <w:r w:rsidRPr="00300383">
          <w:rPr>
            <w:rStyle w:val="Hyperlink"/>
            <w:rFonts w:ascii="Calibri" w:hAnsi="Calibri" w:cs="Helvetica"/>
          </w:rPr>
          <w:t>Multiple Chemical Sensitivity in Chemical Laboratory Workers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Safety and health at work, 9</w:t>
      </w:r>
      <w:r w:rsidRPr="00300383">
        <w:rPr>
          <w:rFonts w:ascii="Calibri" w:hAnsi="Calibri" w:cs="Helvetica"/>
        </w:rPr>
        <w:t xml:space="preserve">(4), 473-478. </w:t>
      </w:r>
      <w:proofErr w:type="gramStart"/>
      <w:r w:rsidRPr="00300383">
        <w:rPr>
          <w:rFonts w:ascii="Calibri" w:hAnsi="Calibri" w:cs="Helvetica"/>
        </w:rPr>
        <w:t>doi:10.1016/j.shaw</w:t>
      </w:r>
      <w:proofErr w:type="gramEnd"/>
      <w:r w:rsidRPr="00300383">
        <w:rPr>
          <w:rFonts w:ascii="Calibri" w:hAnsi="Calibri" w:cs="Helvetica"/>
        </w:rPr>
        <w:t>.2018.03.001</w:t>
      </w:r>
    </w:p>
    <w:p w14:paraId="155D2069" w14:textId="77777777" w:rsidR="00D4362D" w:rsidRDefault="00D4362D" w:rsidP="00D4362D">
      <w:pPr>
        <w:rPr>
          <w:rFonts w:ascii="Calibri" w:hAnsi="Calibri"/>
          <w:color w:val="000000"/>
        </w:rPr>
      </w:pPr>
    </w:p>
    <w:p w14:paraId="30B10FD9" w14:textId="77777777" w:rsidR="00D4362D" w:rsidRPr="00300383" w:rsidRDefault="00D4362D" w:rsidP="00D4362D">
      <w:pPr>
        <w:rPr>
          <w:rFonts w:ascii="Calibri" w:hAnsi="Calibri"/>
          <w:color w:val="000000"/>
        </w:rPr>
      </w:pPr>
    </w:p>
    <w:p w14:paraId="13B9B80C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Sweden</w:t>
      </w:r>
    </w:p>
    <w:p w14:paraId="56D67162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Andersson, M. J., Andersson, L., Bende, M., </w:t>
      </w:r>
      <w:proofErr w:type="spellStart"/>
      <w:r w:rsidRPr="00300383">
        <w:rPr>
          <w:rFonts w:ascii="Calibri" w:hAnsi="Calibri" w:cs="Helvetica"/>
        </w:rPr>
        <w:t>Millqvist</w:t>
      </w:r>
      <w:proofErr w:type="spellEnd"/>
      <w:r w:rsidRPr="00300383">
        <w:rPr>
          <w:rFonts w:ascii="Calibri" w:hAnsi="Calibri" w:cs="Helvetica"/>
        </w:rPr>
        <w:t xml:space="preserve">, E., &amp; </w:t>
      </w:r>
      <w:proofErr w:type="spellStart"/>
      <w:r w:rsidRPr="00300383">
        <w:rPr>
          <w:rFonts w:ascii="Calibri" w:hAnsi="Calibri" w:cs="Helvetica"/>
        </w:rPr>
        <w:t>Nordin</w:t>
      </w:r>
      <w:proofErr w:type="spellEnd"/>
      <w:r w:rsidRPr="00300383">
        <w:rPr>
          <w:rFonts w:ascii="Calibri" w:hAnsi="Calibri" w:cs="Helvetica"/>
        </w:rPr>
        <w:t xml:space="preserve">, S. (2009). </w:t>
      </w:r>
      <w:hyperlink r:id="rId72" w:history="1">
        <w:r w:rsidRPr="00300383">
          <w:rPr>
            <w:rStyle w:val="Hyperlink"/>
            <w:rFonts w:ascii="Calibri" w:hAnsi="Calibri" w:cs="Helvetica"/>
          </w:rPr>
          <w:t>The idiopathic environmental intolerance symptom inventory: development, evaluation, and application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Occupational and Environmental Medicine, 51</w:t>
      </w:r>
      <w:r w:rsidRPr="00300383">
        <w:rPr>
          <w:rFonts w:ascii="Calibri" w:hAnsi="Calibri" w:cs="Helvetica"/>
        </w:rPr>
        <w:t>(7), 838-847. doi:10.1097/JOM.0b013e3181a7f021</w:t>
      </w:r>
    </w:p>
    <w:p w14:paraId="7BC8B250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proofErr w:type="spellStart"/>
      <w:r w:rsidRPr="00300383">
        <w:rPr>
          <w:rFonts w:ascii="Calibri" w:hAnsi="Calibri" w:cs="Helvetica"/>
        </w:rPr>
        <w:t>Nordin</w:t>
      </w:r>
      <w:proofErr w:type="spellEnd"/>
      <w:r w:rsidRPr="00300383">
        <w:rPr>
          <w:rFonts w:ascii="Calibri" w:hAnsi="Calibri" w:cs="Helvetica"/>
        </w:rPr>
        <w:t xml:space="preserve">, S., &amp; Andersson, L. (2010). </w:t>
      </w:r>
      <w:hyperlink r:id="rId73" w:history="1">
        <w:r w:rsidRPr="00300383">
          <w:rPr>
            <w:rStyle w:val="Hyperlink"/>
            <w:rFonts w:ascii="Calibri" w:hAnsi="Calibri" w:cs="Helvetica"/>
          </w:rPr>
          <w:t>Evaluation of a Swedish version of the Quick Environmental Exposure and Sensitivity Inventory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International Archives of Occupational and Environmental Health, 83</w:t>
      </w:r>
      <w:r w:rsidRPr="00300383">
        <w:rPr>
          <w:rFonts w:ascii="Calibri" w:hAnsi="Calibri" w:cs="Helvetica"/>
        </w:rPr>
        <w:t>(1), 95-104. doi:10.1007/s00420-009-0427-4</w:t>
      </w:r>
    </w:p>
    <w:p w14:paraId="5D6D8E9D" w14:textId="77777777" w:rsidR="00D4362D" w:rsidRPr="00300383" w:rsidRDefault="00D4362D" w:rsidP="00D4362D">
      <w:pPr>
        <w:rPr>
          <w:rFonts w:ascii="Calibri" w:hAnsi="Calibri"/>
          <w:color w:val="212121"/>
          <w:shd w:val="clear" w:color="auto" w:fill="FFFFFF"/>
        </w:rPr>
      </w:pPr>
    </w:p>
    <w:p w14:paraId="4F04F813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United States</w:t>
      </w:r>
    </w:p>
    <w:p w14:paraId="0CADBEFB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Gould Peek, G., &amp; Wallace Lyon, M. (2014). </w:t>
      </w:r>
      <w:hyperlink r:id="rId74" w:history="1">
        <w:r w:rsidRPr="00300383">
          <w:rPr>
            <w:rStyle w:val="Hyperlink"/>
            <w:rFonts w:ascii="Calibri" w:hAnsi="Calibri" w:cs="Helvetica"/>
          </w:rPr>
          <w:t>Housing and Health Relationship: Multiple Chemical Sensitivity (MCS)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Housing and Society, 41</w:t>
      </w:r>
      <w:r w:rsidRPr="00300383">
        <w:rPr>
          <w:rFonts w:ascii="Calibri" w:hAnsi="Calibri" w:cs="Helvetica"/>
        </w:rPr>
        <w:t>(1), 31-52. doi:10.1080/08882746.2014.11430620</w:t>
      </w:r>
    </w:p>
    <w:p w14:paraId="00846101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Heilbrun, L. P., Palmer, R. F., Jaen, C. R., Svoboda, M. D., Perkins, J., &amp; Miller, C. S. (2015). </w:t>
      </w:r>
      <w:hyperlink r:id="rId75" w:history="1">
        <w:r w:rsidRPr="00300383">
          <w:rPr>
            <w:rStyle w:val="Hyperlink"/>
            <w:rFonts w:ascii="Calibri" w:hAnsi="Calibri" w:cs="Helvetica"/>
          </w:rPr>
          <w:t>Maternal Chemical and Drug Intolerances: Potential Risk Factors for Autism and Attention Deficit Hyperactivity Disorder (ADHD)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Journal of the American Board of Family Medicine, 28</w:t>
      </w:r>
      <w:r w:rsidRPr="00300383">
        <w:rPr>
          <w:rFonts w:ascii="Calibri" w:hAnsi="Calibri" w:cs="Helvetica"/>
        </w:rPr>
        <w:t>(4), 461-470. doi:10.3122/jabfm.2015.04.140192</w:t>
      </w:r>
    </w:p>
    <w:p w14:paraId="718A1137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lastRenderedPageBreak/>
        <w:t xml:space="preserve">Katerndahl, D. A., Bell, I. R., Palmer, R. F., &amp; Miller, C. S. (2012). </w:t>
      </w:r>
      <w:hyperlink r:id="rId76" w:history="1">
        <w:r w:rsidRPr="00300383">
          <w:rPr>
            <w:rStyle w:val="Hyperlink"/>
            <w:rFonts w:ascii="Calibri" w:hAnsi="Calibri" w:cs="Helvetica"/>
          </w:rPr>
          <w:t>Chemical intolerance in primary care settings: prevalence, comorbidity, and outcomes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Annals of Family Medicine, 10</w:t>
      </w:r>
      <w:r w:rsidRPr="00300383">
        <w:rPr>
          <w:rFonts w:ascii="Calibri" w:hAnsi="Calibri" w:cs="Helvetica"/>
        </w:rPr>
        <w:t>(4), 357-365. doi:10.1370/afm.1346</w:t>
      </w:r>
    </w:p>
    <w:p w14:paraId="58C3717A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Miller, C. S., &amp; Prihoda, T. J. (1999b). </w:t>
      </w:r>
      <w:hyperlink r:id="rId77" w:history="1">
        <w:r w:rsidRPr="00300383">
          <w:rPr>
            <w:rStyle w:val="Hyperlink"/>
            <w:rFonts w:ascii="Calibri" w:hAnsi="Calibri" w:cs="Helvetica"/>
          </w:rPr>
          <w:t>The Environmental Exposure and Sensitivity Inventory (EESI): a standardized approach for measuring chemical intolerances for research and clinical applications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Toxicology and Industrial Health, 15</w:t>
      </w:r>
      <w:r w:rsidRPr="00300383">
        <w:rPr>
          <w:rFonts w:ascii="Calibri" w:hAnsi="Calibri" w:cs="Helvetica"/>
        </w:rPr>
        <w:t>(3-4), 370-385. doi:10.1177/074823379901500311</w:t>
      </w:r>
    </w:p>
    <w:p w14:paraId="5CE53C7F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Miller, C. S., &amp; Prihoda, T. J. (1999b). </w:t>
      </w:r>
      <w:hyperlink r:id="rId78" w:history="1">
        <w:r w:rsidRPr="00300383">
          <w:rPr>
            <w:rStyle w:val="Hyperlink"/>
            <w:rFonts w:ascii="Calibri" w:hAnsi="Calibri" w:cs="Helvetica"/>
          </w:rPr>
          <w:t>A controlled comparison of symptoms and chemical intolerances reported by Gulf War veterans, implant recipients and persons with multiple chemical sensitivity</w:t>
        </w:r>
      </w:hyperlink>
      <w:r w:rsidRPr="00300383">
        <w:rPr>
          <w:rFonts w:ascii="Calibri" w:hAnsi="Calibri" w:cs="Helvetica"/>
        </w:rPr>
        <w:t xml:space="preserve">. </w:t>
      </w:r>
      <w:r w:rsidRPr="00300383">
        <w:rPr>
          <w:rFonts w:ascii="Calibri" w:hAnsi="Calibri" w:cs="Helvetica"/>
          <w:i/>
          <w:iCs/>
        </w:rPr>
        <w:t>Toxicology and Industrial Health, 15</w:t>
      </w:r>
      <w:r w:rsidRPr="00300383">
        <w:rPr>
          <w:rFonts w:ascii="Calibri" w:hAnsi="Calibri" w:cs="Helvetica"/>
        </w:rPr>
        <w:t>(3-4), 386-397. doi:10.1177/074823379901500312</w:t>
      </w:r>
    </w:p>
    <w:p w14:paraId="614EB28B" w14:textId="77777777" w:rsidR="00D4362D" w:rsidRPr="00300383" w:rsidRDefault="00D4362D" w:rsidP="00D4362D">
      <w:pPr>
        <w:autoSpaceDE w:val="0"/>
        <w:autoSpaceDN w:val="0"/>
        <w:adjustRightInd w:val="0"/>
        <w:ind w:left="720" w:right="-720" w:hanging="720"/>
        <w:rPr>
          <w:rFonts w:ascii="Calibri" w:hAnsi="Calibri" w:cs="Helvetica"/>
        </w:rPr>
      </w:pPr>
      <w:r w:rsidRPr="00300383">
        <w:rPr>
          <w:rFonts w:ascii="Calibri" w:hAnsi="Calibri" w:cs="Helvetica"/>
        </w:rPr>
        <w:t xml:space="preserve">Palmer, R. F., Jaén, C. R., Perales, R. B., Rincon, R., Forster, J. N., &amp; Miller, C. S. (2020). </w:t>
      </w:r>
      <w:hyperlink r:id="rId79" w:history="1">
        <w:r w:rsidRPr="00300383">
          <w:rPr>
            <w:rStyle w:val="Hyperlink"/>
            <w:rFonts w:ascii="Calibri" w:hAnsi="Calibri" w:cs="Helvetica"/>
          </w:rPr>
          <w:t>Three questions for identifying chemically intolerant individuals in clinical and epidemiological populations: The Brief Environmental Exposure and Sensitivity Inventory (BREESI)</w:t>
        </w:r>
      </w:hyperlink>
      <w:r w:rsidRPr="00300383">
        <w:rPr>
          <w:rFonts w:ascii="Calibri" w:hAnsi="Calibri" w:cs="Helvetica"/>
        </w:rPr>
        <w:t xml:space="preserve">. </w:t>
      </w:r>
      <w:proofErr w:type="spellStart"/>
      <w:r w:rsidRPr="00300383">
        <w:rPr>
          <w:rFonts w:ascii="Calibri" w:hAnsi="Calibri" w:cs="Helvetica"/>
          <w:i/>
          <w:iCs/>
        </w:rPr>
        <w:t>PloS</w:t>
      </w:r>
      <w:proofErr w:type="spellEnd"/>
      <w:r w:rsidRPr="00300383">
        <w:rPr>
          <w:rFonts w:ascii="Calibri" w:hAnsi="Calibri" w:cs="Helvetica"/>
          <w:i/>
          <w:iCs/>
        </w:rPr>
        <w:t xml:space="preserve"> One, 15</w:t>
      </w:r>
      <w:r w:rsidRPr="00300383">
        <w:rPr>
          <w:rFonts w:ascii="Calibri" w:hAnsi="Calibri" w:cs="Helvetica"/>
        </w:rPr>
        <w:t xml:space="preserve">(9), e0238296. </w:t>
      </w:r>
      <w:proofErr w:type="gramStart"/>
      <w:r w:rsidRPr="00300383">
        <w:rPr>
          <w:rFonts w:ascii="Calibri" w:hAnsi="Calibri" w:cs="Helvetica"/>
        </w:rPr>
        <w:t>doi:10.1371/journal.pone</w:t>
      </w:r>
      <w:proofErr w:type="gramEnd"/>
      <w:r w:rsidRPr="00300383">
        <w:rPr>
          <w:rFonts w:ascii="Calibri" w:hAnsi="Calibri" w:cs="Helvetica"/>
        </w:rPr>
        <w:t>.0238296</w:t>
      </w:r>
    </w:p>
    <w:p w14:paraId="2324799B" w14:textId="77777777" w:rsidR="00D4362D" w:rsidRPr="00300383" w:rsidRDefault="00D4362D" w:rsidP="00D4362D">
      <w:pPr>
        <w:rPr>
          <w:rFonts w:ascii="Calibri" w:hAnsi="Calibri"/>
        </w:rPr>
      </w:pPr>
    </w:p>
    <w:p w14:paraId="4959F37E" w14:textId="77777777" w:rsidR="00D4362D" w:rsidRPr="00B753E0" w:rsidRDefault="00D4362D" w:rsidP="00D4362D">
      <w:pPr>
        <w:rPr>
          <w:rFonts w:ascii="Calibri" w:hAnsi="Calibri"/>
          <w:b/>
          <w:sz w:val="28"/>
          <w:szCs w:val="28"/>
          <w:u w:val="single"/>
        </w:rPr>
      </w:pPr>
      <w:r w:rsidRPr="00B753E0">
        <w:rPr>
          <w:rFonts w:ascii="Calibri" w:hAnsi="Calibri"/>
          <w:b/>
          <w:sz w:val="28"/>
          <w:szCs w:val="28"/>
          <w:u w:val="single"/>
        </w:rPr>
        <w:t>Uruguay</w:t>
      </w:r>
    </w:p>
    <w:p w14:paraId="1ADF0DDB" w14:textId="77777777" w:rsidR="00D4362D" w:rsidRPr="00300383" w:rsidRDefault="00D4362D" w:rsidP="00D4362D">
      <w:pPr>
        <w:ind w:left="720" w:hanging="720"/>
        <w:rPr>
          <w:rFonts w:ascii="Calibri" w:hAnsi="Calibri"/>
          <w:color w:val="000000"/>
        </w:rPr>
      </w:pPr>
      <w:r w:rsidRPr="00300383">
        <w:rPr>
          <w:rFonts w:ascii="Calibri" w:hAnsi="Calibri"/>
          <w:color w:val="000000"/>
        </w:rPr>
        <w:t xml:space="preserve">De Ben, S., </w:t>
      </w:r>
      <w:proofErr w:type="spellStart"/>
      <w:r w:rsidRPr="00300383">
        <w:rPr>
          <w:rFonts w:ascii="Calibri" w:hAnsi="Calibri"/>
          <w:color w:val="000000"/>
        </w:rPr>
        <w:t>Sponton</w:t>
      </w:r>
      <w:proofErr w:type="spellEnd"/>
      <w:r w:rsidRPr="00300383">
        <w:rPr>
          <w:rFonts w:ascii="Calibri" w:hAnsi="Calibri"/>
          <w:color w:val="000000"/>
        </w:rPr>
        <w:t xml:space="preserve">, F. Chaves, E., Medina, F., </w:t>
      </w:r>
      <w:proofErr w:type="spellStart"/>
      <w:r w:rsidRPr="00300383">
        <w:rPr>
          <w:rFonts w:ascii="Calibri" w:hAnsi="Calibri"/>
          <w:color w:val="000000"/>
        </w:rPr>
        <w:t>Tomasina</w:t>
      </w:r>
      <w:proofErr w:type="spellEnd"/>
      <w:r w:rsidRPr="00300383">
        <w:rPr>
          <w:rFonts w:ascii="Calibri" w:hAnsi="Calibri"/>
          <w:color w:val="000000"/>
        </w:rPr>
        <w:t xml:space="preserve">, F. (2014.) </w:t>
      </w:r>
      <w:hyperlink r:id="rId80" w:history="1">
        <w:r w:rsidRPr="00300383">
          <w:rPr>
            <w:rStyle w:val="Hyperlink"/>
            <w:rFonts w:ascii="Calibri" w:hAnsi="Calibri"/>
          </w:rPr>
          <w:t>Multiple chemical sensitivity: a challenge for occupational health</w:t>
        </w:r>
      </w:hyperlink>
      <w:r w:rsidRPr="00300383">
        <w:rPr>
          <w:rFonts w:ascii="Calibri" w:hAnsi="Calibri"/>
          <w:color w:val="000000"/>
        </w:rPr>
        <w:t xml:space="preserve">. Rev Med </w:t>
      </w:r>
      <w:proofErr w:type="spellStart"/>
      <w:r w:rsidRPr="00300383">
        <w:rPr>
          <w:rFonts w:ascii="Calibri" w:hAnsi="Calibri"/>
          <w:color w:val="000000"/>
        </w:rPr>
        <w:t>Urug</w:t>
      </w:r>
      <w:proofErr w:type="spellEnd"/>
      <w:r w:rsidRPr="00300383">
        <w:rPr>
          <w:rFonts w:ascii="Calibri" w:hAnsi="Calibri"/>
          <w:color w:val="000000"/>
        </w:rPr>
        <w:t>, 30: 123-127.</w:t>
      </w:r>
    </w:p>
    <w:p w14:paraId="7A233F4E" w14:textId="77777777" w:rsidR="00D4362D" w:rsidRPr="00300383" w:rsidRDefault="00D4362D" w:rsidP="00D4362D">
      <w:pPr>
        <w:ind w:left="720" w:hanging="720"/>
        <w:rPr>
          <w:rFonts w:ascii="Calibri" w:hAnsi="Calibri"/>
          <w:color w:val="000000"/>
        </w:rPr>
      </w:pPr>
    </w:p>
    <w:p w14:paraId="35408EBE" w14:textId="77777777" w:rsidR="00D4362D" w:rsidRPr="00300383" w:rsidRDefault="00D4362D" w:rsidP="00D4362D">
      <w:pPr>
        <w:rPr>
          <w:rFonts w:ascii="Calibri" w:hAnsi="Calibri"/>
          <w:color w:val="000000"/>
        </w:rPr>
      </w:pPr>
    </w:p>
    <w:p w14:paraId="56DC9A50" w14:textId="77777777" w:rsidR="000B0D04" w:rsidRDefault="00D4362D"/>
    <w:sectPr w:rsidR="000B0D04" w:rsidSect="00096AA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2D"/>
    <w:rsid w:val="002C5708"/>
    <w:rsid w:val="00894B2C"/>
    <w:rsid w:val="00D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250B"/>
  <w15:chartTrackingRefBased/>
  <w15:docId w15:val="{9AD78CDE-C7D0-45C5-869F-EA3EBD6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26685757/" TargetMode="External"/><Relationship Id="rId21" Type="http://schemas.openxmlformats.org/officeDocument/2006/relationships/hyperlink" Target="https://www-scopus-com.libproxy.uthscsa.edu/record/display.uri?eid=2-s2.0-85087144834&amp;origin=resultslist&amp;sort=plf-f&amp;src=s&amp;sid=f877035821bd51bd6abba8c65c3d5b83&amp;sot=b&amp;sdt=b&amp;sl=126&amp;s=TITLE-ABS-KEY%28Indoor+air+quality+and+self-reported+multiple+chemical+sensitivity+in+newly+constructed+apartments+in+Indonesia%29&amp;relpos=0&amp;citeCnt=0&amp;searchTerm=" TargetMode="External"/><Relationship Id="rId42" Type="http://schemas.openxmlformats.org/officeDocument/2006/relationships/hyperlink" Target="https://journals.sagepub.com/doi/abs/10.1191/0748233705th219oa?casa_token=uJWdSAEH8loAAAAA:5ri9NNpNPQXNGGyWQiSlBgsrPBD6IiXTEVITwCBFw2gw0NWh3hVCNuBzVNk42y7xkn3LCJCGjtE35ck" TargetMode="External"/><Relationship Id="rId47" Type="http://schemas.openxmlformats.org/officeDocument/2006/relationships/hyperlink" Target="https://www.scopus.com/record/display.uri?eid=2-s2.0-33947649685&amp;doi=10.1620%2ftjem.211.223&amp;origin=inward&amp;txGid=bce8c43195a575a7f6dc1b4288cee6b3" TargetMode="External"/><Relationship Id="rId63" Type="http://schemas.openxmlformats.org/officeDocument/2006/relationships/hyperlink" Target="https://pubmed.ncbi.nlm.nih.gov/30309810/" TargetMode="External"/><Relationship Id="rId68" Type="http://schemas.openxmlformats.org/officeDocument/2006/relationships/hyperlink" Target="https://pubmed.ncbi.nlm.nih.gov/23347502/" TargetMode="External"/><Relationship Id="rId16" Type="http://schemas.openxmlformats.org/officeDocument/2006/relationships/hyperlink" Target="https://pubmed.ncbi.nlm.nih.gov/31497334/" TargetMode="External"/><Relationship Id="rId11" Type="http://schemas.openxmlformats.org/officeDocument/2006/relationships/hyperlink" Target="https://pubmed.ncbi.nlm.nih.gov/22529872/" TargetMode="External"/><Relationship Id="rId32" Type="http://schemas.openxmlformats.org/officeDocument/2006/relationships/hyperlink" Target="https://pubmed.ncbi.nlm.nih.gov/25682122/" TargetMode="External"/><Relationship Id="rId37" Type="http://schemas.openxmlformats.org/officeDocument/2006/relationships/hyperlink" Target="https://pubmed.ncbi.nlm.nih.gov/25500796/" TargetMode="External"/><Relationship Id="rId53" Type="http://schemas.openxmlformats.org/officeDocument/2006/relationships/hyperlink" Target="https://www.witpress.com/elibrary/wit-transactions-on-ecology-and-the-environment/230/36792" TargetMode="External"/><Relationship Id="rId58" Type="http://schemas.openxmlformats.org/officeDocument/2006/relationships/hyperlink" Target="https://www.scopus.com/record/display.uri?eid=2-s2.0-85099843797&amp;doi=10.3371%2fCSRP.IASM.092320&amp;origin=inward&amp;txGid=2dd3c6dbe6f01949c3ece8bbae473500" TargetMode="External"/><Relationship Id="rId74" Type="http://schemas.openxmlformats.org/officeDocument/2006/relationships/hyperlink" Target="https://www.tandfonline.com/doi/abs/10.1080/08882746.2014.11430620?casa_token=vnM8inWz2r0AAAAA:jqdP_FLj0Z1vqA9Rxe0t1XZfKk4qZ4ScUqZbcsvX1pFeIE1s3vns57jxiQJ28kREjXNtxAbGtiXEINow" TargetMode="External"/><Relationship Id="rId79" Type="http://schemas.openxmlformats.org/officeDocument/2006/relationships/hyperlink" Target="https://pubmed.ncbi.nlm.nih.gov/32936802/" TargetMode="External"/><Relationship Id="rId5" Type="http://schemas.openxmlformats.org/officeDocument/2006/relationships/hyperlink" Target="https://www.tandfonline.com/doi/abs/10.3130/jaabe.10.249" TargetMode="External"/><Relationship Id="rId61" Type="http://schemas.openxmlformats.org/officeDocument/2006/relationships/hyperlink" Target="https://pubmed.ncbi.nlm.nih.gov/25228997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pubmed.ncbi.nlm.nih.gov/17291352/" TargetMode="External"/><Relationship Id="rId14" Type="http://schemas.openxmlformats.org/officeDocument/2006/relationships/hyperlink" Target="https://pubmed.ncbi.nlm.nih.gov/23117535/" TargetMode="External"/><Relationship Id="rId22" Type="http://schemas.openxmlformats.org/officeDocument/2006/relationships/hyperlink" Target="https://pubmed.ncbi.nlm.nih.gov/23936614/" TargetMode="External"/><Relationship Id="rId27" Type="http://schemas.openxmlformats.org/officeDocument/2006/relationships/hyperlink" Target="https://pubmed.ncbi.nlm.nih.gov/28262643/" TargetMode="External"/><Relationship Id="rId30" Type="http://schemas.openxmlformats.org/officeDocument/2006/relationships/hyperlink" Target="https://pubmed.ncbi.nlm.nih.gov/24278291/" TargetMode="External"/><Relationship Id="rId35" Type="http://schemas.openxmlformats.org/officeDocument/2006/relationships/hyperlink" Target="https://pubmed.ncbi.nlm.nih.gov/23967348/" TargetMode="External"/><Relationship Id="rId43" Type="http://schemas.openxmlformats.org/officeDocument/2006/relationships/hyperlink" Target="https://pubmed.ncbi.nlm.nih.gov/18155642/" TargetMode="External"/><Relationship Id="rId48" Type="http://schemas.openxmlformats.org/officeDocument/2006/relationships/hyperlink" Target="https://pubmed.ncbi.nlm.nih.gov/32730039/" TargetMode="External"/><Relationship Id="rId56" Type="http://schemas.openxmlformats.org/officeDocument/2006/relationships/hyperlink" Target="https://pubmed.ncbi.nlm.nih.gov/30547814/" TargetMode="External"/><Relationship Id="rId64" Type="http://schemas.openxmlformats.org/officeDocument/2006/relationships/hyperlink" Target="https://pubmed.ncbi.nlm.nih.gov/24687801/" TargetMode="External"/><Relationship Id="rId69" Type="http://schemas.openxmlformats.org/officeDocument/2006/relationships/hyperlink" Target="https://pubmed.ncbi.nlm.nih.gov/17594860/" TargetMode="External"/><Relationship Id="rId77" Type="http://schemas.openxmlformats.org/officeDocument/2006/relationships/hyperlink" Target="https://pubmed.ncbi.nlm.nih.gov/10416289/" TargetMode="External"/><Relationship Id="rId8" Type="http://schemas.openxmlformats.org/officeDocument/2006/relationships/hyperlink" Target="https://doi.org/10.2147/JAA.S293248" TargetMode="External"/><Relationship Id="rId51" Type="http://schemas.openxmlformats.org/officeDocument/2006/relationships/hyperlink" Target="https://www.scopus.com/inward/record.uri?eid=2-s2.0-84929409032&amp;partnerID=40&amp;md5=b05bdcf5794122f59fc28826c1db4dfb" TargetMode="External"/><Relationship Id="rId72" Type="http://schemas.openxmlformats.org/officeDocument/2006/relationships/hyperlink" Target="https://pubmed.ncbi.nlm.nih.gov/19542897/" TargetMode="External"/><Relationship Id="rId80" Type="http://schemas.openxmlformats.org/officeDocument/2006/relationships/hyperlink" Target="http://www.scielo.edu.uy/scielo.php?pid=S1688-03902014000200007&amp;script=sci_arttex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ubmed.ncbi.nlm.nih.gov/29913674/" TargetMode="External"/><Relationship Id="rId17" Type="http://schemas.openxmlformats.org/officeDocument/2006/relationships/hyperlink" Target="https://www.scopus.com/record/display.uri?eid=2-s2.0-79951849823&amp;doi=10.1016%2fj.admp.2010.08.006&amp;origin=inward&amp;txGid=c249691209fcf8f61ecc445ef4600f18" TargetMode="External"/><Relationship Id="rId25" Type="http://schemas.openxmlformats.org/officeDocument/2006/relationships/hyperlink" Target="https://pubmed.ncbi.nlm.nih.gov/25878398/" TargetMode="External"/><Relationship Id="rId33" Type="http://schemas.openxmlformats.org/officeDocument/2006/relationships/hyperlink" Target="https://pubmed.ncbi.nlm.nih.gov/27936122/" TargetMode="External"/><Relationship Id="rId38" Type="http://schemas.openxmlformats.org/officeDocument/2006/relationships/hyperlink" Target="https://pubmed.ncbi.nlm.nih.gov/22205546/" TargetMode="External"/><Relationship Id="rId46" Type="http://schemas.openxmlformats.org/officeDocument/2006/relationships/hyperlink" Target="https://pubmed.ncbi.nlm.nih.gov/31026284/" TargetMode="External"/><Relationship Id="rId59" Type="http://schemas.openxmlformats.org/officeDocument/2006/relationships/hyperlink" Target="https://pubmed.ncbi.nlm.nih.gov/29249738/" TargetMode="External"/><Relationship Id="rId67" Type="http://schemas.openxmlformats.org/officeDocument/2006/relationships/hyperlink" Target="https://www.scopus.com/record/display.uri?eid=2-s2.0-84955215831&amp;doi=10.1016%2fj.medcli.2015.09.016&amp;origin=inward&amp;txGid=facc6a8dce33b100978362e8708dc277" TargetMode="External"/><Relationship Id="rId20" Type="http://schemas.openxmlformats.org/officeDocument/2006/relationships/hyperlink" Target="https://www.mdpi.com/2073-4433/10/4/182" TargetMode="External"/><Relationship Id="rId41" Type="http://schemas.openxmlformats.org/officeDocument/2006/relationships/hyperlink" Target="https://pubmed.ncbi.nlm.nih.gov/15697173/" TargetMode="External"/><Relationship Id="rId54" Type="http://schemas.openxmlformats.org/officeDocument/2006/relationships/hyperlink" Target="https://pubmed.ncbi.nlm.nih.gov/32827411/" TargetMode="External"/><Relationship Id="rId62" Type="http://schemas.openxmlformats.org/officeDocument/2006/relationships/hyperlink" Target="https://pubmed.ncbi.nlm.nih.gov/24472417/" TargetMode="External"/><Relationship Id="rId70" Type="http://schemas.openxmlformats.org/officeDocument/2006/relationships/hyperlink" Target="https://www.researchgate.net/publication/329556186_Multiple_Chemical_Sensitivity_analysis_of_a_case_registered_in_a_reference_hospital" TargetMode="External"/><Relationship Id="rId75" Type="http://schemas.openxmlformats.org/officeDocument/2006/relationships/hyperlink" Target="https://pubmed.ncbi.nlm.nih.gov/261524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ndfonline.com/doi/abs/10.3130/jaabe.13.507" TargetMode="External"/><Relationship Id="rId15" Type="http://schemas.openxmlformats.org/officeDocument/2006/relationships/hyperlink" Target="https://pubmed.ncbi.nlm.nih.gov/30935665/" TargetMode="External"/><Relationship Id="rId23" Type="http://schemas.openxmlformats.org/officeDocument/2006/relationships/hyperlink" Target="https://pubmed.ncbi.nlm.nih.gov/20430047/" TargetMode="External"/><Relationship Id="rId28" Type="http://schemas.openxmlformats.org/officeDocument/2006/relationships/hyperlink" Target="https://pubmed.ncbi.nlm.nih.gov/27157687/" TargetMode="External"/><Relationship Id="rId36" Type="http://schemas.openxmlformats.org/officeDocument/2006/relationships/hyperlink" Target="https://pubmed.ncbi.nlm.nih.gov/24477857/" TargetMode="External"/><Relationship Id="rId49" Type="http://schemas.openxmlformats.org/officeDocument/2006/relationships/hyperlink" Target="https://pubmed.ncbi.nlm.nih.gov/18840946/" TargetMode="External"/><Relationship Id="rId57" Type="http://schemas.openxmlformats.org/officeDocument/2006/relationships/hyperlink" Target="https://www.tandfonline.com/doi/abs/10.3130/jaabe.3.297" TargetMode="External"/><Relationship Id="rId10" Type="http://schemas.openxmlformats.org/officeDocument/2006/relationships/hyperlink" Target="https://pubmed.ncbi.nlm.nih.gov/26311155/" TargetMode="External"/><Relationship Id="rId31" Type="http://schemas.openxmlformats.org/officeDocument/2006/relationships/hyperlink" Target="https://pubmed.ncbi.nlm.nih.gov/25137616/" TargetMode="External"/><Relationship Id="rId44" Type="http://schemas.openxmlformats.org/officeDocument/2006/relationships/hyperlink" Target="https://pubmed.ncbi.nlm.nih.gov/19603254/" TargetMode="External"/><Relationship Id="rId52" Type="http://schemas.openxmlformats.org/officeDocument/2006/relationships/hyperlink" Target="https://pubmed.ncbi.nlm.nih.gov/26445055/" TargetMode="External"/><Relationship Id="rId60" Type="http://schemas.openxmlformats.org/officeDocument/2006/relationships/hyperlink" Target="https://www.koreamed.org/SearchBasic.php?RID=2035678&amp;DT=1" TargetMode="External"/><Relationship Id="rId65" Type="http://schemas.openxmlformats.org/officeDocument/2006/relationships/hyperlink" Target="https://www.researchgate.net/profile/Esther-Gomez-Gil/publication/237430278_CHRONIC_FATIGUE_SYNDROME_AND_FIBROMYALGIA_IN_PATIENTS_AFFECTED_OF_MULTIPLE_CHEMICAL_SENSITIVITY/links/550d02ae0cf2128741629a8b/CHRONIC-FATIGUE-SYNDROME-AND-FIBROMYALGIA-IN-PATIENTS-AFFECTED-OF-MULTIPLE-CHEMICAL-SENSITIVITY.pdf" TargetMode="External"/><Relationship Id="rId73" Type="http://schemas.openxmlformats.org/officeDocument/2006/relationships/hyperlink" Target="https://pubmed.ncbi.nlm.nih.gov/19468745/" TargetMode="External"/><Relationship Id="rId78" Type="http://schemas.openxmlformats.org/officeDocument/2006/relationships/hyperlink" Target="https://pubmed.ncbi.nlm.nih.gov/10416290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pubmed.ncbi.nlm.nih.gov/28113122/" TargetMode="External"/><Relationship Id="rId9" Type="http://schemas.openxmlformats.org/officeDocument/2006/relationships/hyperlink" Target="https://pubmed.ncbi.nlm.nih.gov/24485486/" TargetMode="External"/><Relationship Id="rId13" Type="http://schemas.openxmlformats.org/officeDocument/2006/relationships/hyperlink" Target="https://pubmed.ncbi.nlm.nih.gov/27919300/" TargetMode="External"/><Relationship Id="rId18" Type="http://schemas.openxmlformats.org/officeDocument/2006/relationships/hyperlink" Target="https://www.thieme-connect.com/products/ejournals/abstract/10.1055/s-2007-991153" TargetMode="External"/><Relationship Id="rId39" Type="http://schemas.openxmlformats.org/officeDocument/2006/relationships/hyperlink" Target="https://pubmed.ncbi.nlm.nih.gov/19329873/" TargetMode="External"/><Relationship Id="rId34" Type="http://schemas.openxmlformats.org/officeDocument/2006/relationships/hyperlink" Target="https://pubmed.ncbi.nlm.nih.gov/30782347/" TargetMode="External"/><Relationship Id="rId50" Type="http://schemas.openxmlformats.org/officeDocument/2006/relationships/hyperlink" Target="https://www.scopus.com/record/display.uri?eid=2-s2.0-4143090290&amp;origin=inward&amp;txGid=381e1871ba6a2c2b64e4a6b054f6b5a8" TargetMode="External"/><Relationship Id="rId55" Type="http://schemas.openxmlformats.org/officeDocument/2006/relationships/hyperlink" Target="https://pubmed.ncbi.nlm.nih.gov/32882497/" TargetMode="External"/><Relationship Id="rId76" Type="http://schemas.openxmlformats.org/officeDocument/2006/relationships/hyperlink" Target="https://pubmed.ncbi.nlm.nih.gov/22778124/" TargetMode="External"/><Relationship Id="rId7" Type="http://schemas.openxmlformats.org/officeDocument/2006/relationships/hyperlink" Target="https://pubmed.ncbi.nlm.nih.gov/33833533/" TargetMode="External"/><Relationship Id="rId71" Type="http://schemas.openxmlformats.org/officeDocument/2006/relationships/hyperlink" Target="https://pubmed.ncbi.nlm.nih.gov/3055999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ubmed.ncbi.nlm.nih.gov/27838888/" TargetMode="External"/><Relationship Id="rId24" Type="http://schemas.openxmlformats.org/officeDocument/2006/relationships/hyperlink" Target="https://pubmed.ncbi.nlm.nih.gov/24812443/" TargetMode="External"/><Relationship Id="rId40" Type="http://schemas.openxmlformats.org/officeDocument/2006/relationships/hyperlink" Target="https://www.scopus.com/inward/record.uri?eid=2-s2.0-0036624796&amp;partnerID=40&amp;md5=de201b071c1e963bae69303824029393" TargetMode="External"/><Relationship Id="rId45" Type="http://schemas.openxmlformats.org/officeDocument/2006/relationships/hyperlink" Target="https://pubmed.ncbi.nlm.nih.gov/30115513/" TargetMode="External"/><Relationship Id="rId66" Type="http://schemas.openxmlformats.org/officeDocument/2006/relationships/hyperlink" Target="https://www.sciencedirect.com/science/article/pii/S1130527414000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4069</Words>
  <Characters>23198</Characters>
  <Application>Microsoft Office Word</Application>
  <DocSecurity>0</DocSecurity>
  <Lines>193</Lines>
  <Paragraphs>54</Paragraphs>
  <ScaleCrop>false</ScaleCrop>
  <Company/>
  <LinksUpToDate>false</LinksUpToDate>
  <CharactersWithSpaces>27213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Raymond F</dc:creator>
  <cp:keywords/>
  <dc:description/>
  <cp:lastModifiedBy>Palmer, Raymond F</cp:lastModifiedBy>
  <cp:revision>1</cp:revision>
  <dcterms:created xsi:type="dcterms:W3CDTF">2021-06-02T15:45:00Z</dcterms:created>
  <dcterms:modified xsi:type="dcterms:W3CDTF">2021-06-02T15:46:00Z</dcterms:modified>
</cp:coreProperties>
</file>