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FBFEB" w14:textId="4A9FD049" w:rsidR="00057A27" w:rsidRDefault="00057A27" w:rsidP="00057A27">
      <w:pPr>
        <w:pStyle w:val="Paragraphedeliste"/>
        <w:numPr>
          <w:ilvl w:val="0"/>
          <w:numId w:val="1"/>
        </w:numPr>
        <w:rPr>
          <w:lang w:val="en-GB"/>
        </w:rPr>
      </w:pPr>
      <w:r w:rsidRPr="00985ADA">
        <w:rPr>
          <w:b/>
          <w:bCs/>
          <w:lang w:val="en-GB"/>
        </w:rPr>
        <w:t>Study :</w:t>
      </w:r>
      <w:r w:rsidRPr="00985ADA">
        <w:rPr>
          <w:lang w:val="en-GB"/>
        </w:rPr>
        <w:t xml:space="preserve"> </w:t>
      </w:r>
      <w:r w:rsidR="009172F7">
        <w:rPr>
          <w:lang w:val="en-GB"/>
        </w:rPr>
        <w:t>global socioeconomic inequalities in excessive daytime sleepiness: a systematic review</w:t>
      </w:r>
    </w:p>
    <w:p w14:paraId="44A28BE3" w14:textId="77777777" w:rsidR="00057A27" w:rsidRPr="00985ADA" w:rsidRDefault="00057A27" w:rsidP="00057A27">
      <w:pPr>
        <w:pStyle w:val="Paragraphedeliste"/>
        <w:rPr>
          <w:lang w:val="en-GB"/>
        </w:rPr>
      </w:pPr>
    </w:p>
    <w:p w14:paraId="2ADD6480" w14:textId="340C2768" w:rsidR="00057A27" w:rsidRDefault="00057A27" w:rsidP="00057A27">
      <w:pPr>
        <w:pStyle w:val="Paragraphedeliste"/>
        <w:numPr>
          <w:ilvl w:val="0"/>
          <w:numId w:val="1"/>
        </w:numPr>
        <w:rPr>
          <w:lang w:val="en-GB"/>
        </w:rPr>
      </w:pPr>
      <w:r w:rsidRPr="00985ADA">
        <w:rPr>
          <w:b/>
          <w:bCs/>
          <w:lang w:val="en-GB"/>
        </w:rPr>
        <w:t>Syntax Pubmed:</w:t>
      </w:r>
      <w:r w:rsidRPr="00985ADA">
        <w:rPr>
          <w:lang w:val="en-GB"/>
        </w:rPr>
        <w:t xml:space="preserve"> </w:t>
      </w:r>
      <w:r w:rsidRPr="00057A27">
        <w:rPr>
          <w:lang w:val="en-GB"/>
        </w:rPr>
        <w:t>((((((((socioeconomic[Title/Abstract]) OR social status[Title/Abstract]) OR social position[Title/Abstract]) OR social class[Title/Abstract]) OR social rank[Title/Abstract]) OR education[Title/Abstract]) OR income[Title/Abstract]) OR occupation[Title/Abstract]) OR employment[Title/Abstract]) OR asset[Title/Abstract]) AND ((((((sleep[Title/Abstract]) OR sleepiness[Title/Abstract]) NOT (review [Publication Type])</w:t>
      </w:r>
    </w:p>
    <w:p w14:paraId="0A653E99" w14:textId="77777777" w:rsidR="00057A27" w:rsidRPr="0084361D" w:rsidRDefault="00057A27" w:rsidP="00057A27">
      <w:pPr>
        <w:rPr>
          <w:lang w:val="en-GB"/>
        </w:rPr>
      </w:pPr>
    </w:p>
    <w:p w14:paraId="5CAD7AB1" w14:textId="40692B62" w:rsidR="00CA5AEC" w:rsidRPr="00057A27" w:rsidRDefault="00057A27" w:rsidP="00057A27">
      <w:pPr>
        <w:pStyle w:val="Paragraphedeliste"/>
        <w:numPr>
          <w:ilvl w:val="0"/>
          <w:numId w:val="1"/>
        </w:numPr>
        <w:rPr>
          <w:lang w:val="en-GB"/>
        </w:rPr>
      </w:pPr>
      <w:r w:rsidRPr="00057A27">
        <w:rPr>
          <w:b/>
          <w:bCs/>
          <w:lang w:val="en-GB"/>
        </w:rPr>
        <w:t>Results from PRISMA (performed the 2</w:t>
      </w:r>
      <w:r>
        <w:rPr>
          <w:b/>
          <w:bCs/>
          <w:lang w:val="en-GB"/>
        </w:rPr>
        <w:t>9</w:t>
      </w:r>
      <w:r w:rsidRPr="00057A27">
        <w:rPr>
          <w:b/>
          <w:bCs/>
          <w:vertAlign w:val="superscript"/>
          <w:lang w:val="en-GB"/>
        </w:rPr>
        <w:t>th</w:t>
      </w:r>
      <w:r w:rsidRPr="00057A27">
        <w:rPr>
          <w:b/>
          <w:bCs/>
          <w:lang w:val="en-GB"/>
        </w:rPr>
        <w:t xml:space="preserve"> May 2020):</w:t>
      </w:r>
      <w:r w:rsidR="00BB61E8">
        <w:rPr>
          <w:b/>
          <w:bCs/>
          <w:lang w:val="en-GB"/>
        </w:rPr>
        <w:t xml:space="preserve"> </w:t>
      </w:r>
      <w:r w:rsidR="00447D28">
        <w:rPr>
          <w:b/>
          <w:bCs/>
          <w:lang w:val="en-GB"/>
        </w:rPr>
        <w:t>67</w:t>
      </w:r>
      <w:r w:rsidR="00020F0A">
        <w:rPr>
          <w:b/>
          <w:bCs/>
          <w:lang w:val="en-GB"/>
        </w:rPr>
        <w:t>57</w:t>
      </w:r>
    </w:p>
    <w:sectPr w:rsidR="00CA5AEC" w:rsidRPr="00057A27" w:rsidSect="00057A27">
      <w:pgSz w:w="15840" w:h="12240" w:orient="landscape" w:code="1"/>
      <w:pgMar w:top="426" w:right="531" w:bottom="179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707D3"/>
    <w:multiLevelType w:val="hybridMultilevel"/>
    <w:tmpl w:val="FAC4CC8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27"/>
    <w:rsid w:val="00020F0A"/>
    <w:rsid w:val="00057A27"/>
    <w:rsid w:val="00377787"/>
    <w:rsid w:val="00447D28"/>
    <w:rsid w:val="00452A2D"/>
    <w:rsid w:val="009172F7"/>
    <w:rsid w:val="00BB61E8"/>
    <w:rsid w:val="00BE54DA"/>
    <w:rsid w:val="00CA5AEC"/>
    <w:rsid w:val="00F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1FFA"/>
  <w15:chartTrackingRefBased/>
  <w15:docId w15:val="{58F80D94-8636-4499-A87C-40798568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A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 Etindele</dc:creator>
  <cp:keywords/>
  <dc:description/>
  <cp:lastModifiedBy>Faustin Etindele</cp:lastModifiedBy>
  <cp:revision>6</cp:revision>
  <dcterms:created xsi:type="dcterms:W3CDTF">2020-05-29T04:26:00Z</dcterms:created>
  <dcterms:modified xsi:type="dcterms:W3CDTF">2021-03-14T06:55:00Z</dcterms:modified>
</cp:coreProperties>
</file>