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6F34" w14:textId="77777777" w:rsidR="00B83470" w:rsidRDefault="008B31E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B5D6D">
        <w:rPr>
          <w:rFonts w:ascii="Times New Roman" w:hAnsi="Times New Roman" w:cs="Times New Roman"/>
          <w:sz w:val="24"/>
          <w:szCs w:val="24"/>
          <w:lang w:val="en-GB"/>
        </w:rPr>
        <w:t>Supplementary File</w:t>
      </w:r>
    </w:p>
    <w:p w14:paraId="10B8F9E8" w14:textId="77777777" w:rsidR="00EB5D6D" w:rsidRDefault="00EB5D6D">
      <w:pPr>
        <w:rPr>
          <w:rFonts w:ascii="Arial" w:hAnsi="Arial" w:cs="Arial"/>
          <w:b/>
          <w:bCs/>
          <w:color w:val="0A0A0A"/>
          <w:sz w:val="20"/>
          <w:szCs w:val="20"/>
          <w:shd w:val="clear" w:color="auto" w:fill="FEFEFE"/>
        </w:rPr>
      </w:pPr>
      <w:r>
        <w:br/>
      </w: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EFEFE"/>
        </w:rPr>
        <w:t>molecules-1119989</w:t>
      </w:r>
    </w:p>
    <w:p w14:paraId="2357EEDB" w14:textId="77777777" w:rsidR="00EB5D6D" w:rsidRPr="00EB5D6D" w:rsidRDefault="00EB5D6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F731C86" w14:textId="77777777" w:rsidR="00D41A4C" w:rsidRDefault="00D41A4C">
      <w:r>
        <w:rPr>
          <w:noProof/>
          <w:lang w:eastAsia="ru-RU"/>
        </w:rPr>
        <w:drawing>
          <wp:inline distT="0" distB="0" distL="0" distR="0" wp14:anchorId="179BB7DF" wp14:editId="4BE9A361">
            <wp:extent cx="4657725" cy="246888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1A4021" w14:textId="77777777" w:rsidR="00D41A4C" w:rsidRPr="00EB5D6D" w:rsidRDefault="00D41A4C" w:rsidP="00D41A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B5D6D">
        <w:rPr>
          <w:rFonts w:ascii="Times New Roman" w:hAnsi="Times New Roman" w:cs="Times New Roman"/>
          <w:sz w:val="24"/>
          <w:szCs w:val="24"/>
          <w:lang w:val="en-US"/>
        </w:rPr>
        <w:t>Figure 1. Biosynthesis of plant glycosides and its regulation in monocotyledonous and dicotyledonous plants</w:t>
      </w:r>
      <w:r w:rsidRPr="00EB5D6D">
        <w:rPr>
          <w:rFonts w:ascii="Times New Roman" w:hAnsi="Times New Roman" w:cs="Times New Roman"/>
          <w:sz w:val="24"/>
          <w:szCs w:val="24"/>
          <w:lang w:val="en-GB"/>
        </w:rPr>
        <w:t xml:space="preserve"> [54]</w:t>
      </w:r>
    </w:p>
    <w:p w14:paraId="501B3124" w14:textId="77777777" w:rsidR="00D41A4C" w:rsidRDefault="00D41A4C">
      <w:pPr>
        <w:rPr>
          <w:lang w:val="en-GB"/>
        </w:rPr>
      </w:pPr>
    </w:p>
    <w:p w14:paraId="3E39155C" w14:textId="77777777" w:rsidR="00EB5D6D" w:rsidRDefault="00EB5D6D">
      <w:pPr>
        <w:rPr>
          <w:lang w:val="en-GB"/>
        </w:rPr>
      </w:pPr>
    </w:p>
    <w:p w14:paraId="2EF537C0" w14:textId="77777777" w:rsidR="00EB5D6D" w:rsidRPr="00D41A4C" w:rsidRDefault="00EB5D6D">
      <w:pPr>
        <w:rPr>
          <w:lang w:val="en-GB"/>
        </w:rPr>
      </w:pPr>
    </w:p>
    <w:p w14:paraId="1068859D" w14:textId="77777777" w:rsidR="00D41A4C" w:rsidRDefault="00D41A4C">
      <w:r>
        <w:rPr>
          <w:noProof/>
          <w:lang w:eastAsia="ru-RU"/>
        </w:rPr>
        <w:drawing>
          <wp:inline distT="0" distB="0" distL="0" distR="0" wp14:anchorId="5D2D9102" wp14:editId="3820F296">
            <wp:extent cx="4864735" cy="2402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A88BE" w14:textId="77777777" w:rsidR="00D41A4C" w:rsidRPr="00D41A4C" w:rsidRDefault="00D41A4C" w:rsidP="00D41A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D41A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Figure 2. </w:t>
      </w:r>
      <w:r w:rsidRPr="00D41A4C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D41A4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-Glucans extracted a) from barley (</w:t>
      </w:r>
      <w:r w:rsidRPr="00D41A4C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D41A4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-(1,3-1,4)-d-glucan) and b) from yeast (</w:t>
      </w:r>
      <w:r w:rsidRPr="00D41A4C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D41A4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-(1,3-1,6)- d-glucan)</w:t>
      </w:r>
    </w:p>
    <w:p w14:paraId="1EBC970D" w14:textId="77777777" w:rsidR="00D41A4C" w:rsidRDefault="00D41A4C">
      <w:pPr>
        <w:rPr>
          <w:lang w:val="en-GB"/>
        </w:rPr>
      </w:pPr>
    </w:p>
    <w:p w14:paraId="43FB7FC6" w14:textId="77777777" w:rsidR="00EB5D6D" w:rsidRDefault="00EB5D6D">
      <w:pPr>
        <w:rPr>
          <w:lang w:val="en-GB"/>
        </w:rPr>
      </w:pPr>
    </w:p>
    <w:p w14:paraId="2261B5A9" w14:textId="77777777" w:rsidR="00EB5D6D" w:rsidRDefault="00EB5D6D">
      <w:pPr>
        <w:rPr>
          <w:lang w:val="en-GB"/>
        </w:rPr>
      </w:pPr>
    </w:p>
    <w:p w14:paraId="1982C8FF" w14:textId="77777777" w:rsidR="00EB5D6D" w:rsidRDefault="00EB5D6D">
      <w:pPr>
        <w:rPr>
          <w:lang w:val="en-GB"/>
        </w:rPr>
      </w:pPr>
    </w:p>
    <w:p w14:paraId="4965A5BE" w14:textId="77777777" w:rsidR="00B851A5" w:rsidRPr="00862D99" w:rsidRDefault="00B851A5" w:rsidP="00B851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  <w:r w:rsidRPr="00862D9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Table 1.</w:t>
      </w:r>
      <w:r w:rsidRPr="00862D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62D99">
        <w:rPr>
          <w:rFonts w:ascii="Times New Roman" w:hAnsi="Times New Roman" w:cs="Times New Roman"/>
          <w:sz w:val="24"/>
          <w:szCs w:val="24"/>
          <w:lang w:val="en-US"/>
        </w:rPr>
        <w:t xml:space="preserve">Oil (percent of dry weight seed) and lipid content (percent of total lipid) in wild and cultivated oats </w:t>
      </w:r>
      <w:r w:rsidRPr="00862D99">
        <w:rPr>
          <w:rFonts w:ascii="Times New Roman" w:hAnsi="Times New Roman" w:cs="Times New Roman"/>
          <w:sz w:val="24"/>
          <w:szCs w:val="24"/>
          <w:lang w:val="en-GB"/>
        </w:rPr>
        <w:t>samples</w:t>
      </w:r>
      <w:r w:rsidRPr="00862D9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a</w:t>
      </w:r>
    </w:p>
    <w:p w14:paraId="5B945252" w14:textId="77777777" w:rsidR="00B851A5" w:rsidRPr="00862D99" w:rsidRDefault="00B851A5" w:rsidP="00B851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</w:p>
    <w:tbl>
      <w:tblPr>
        <w:tblStyle w:val="2"/>
        <w:tblW w:w="9607" w:type="dxa"/>
        <w:jc w:val="center"/>
        <w:tblLook w:val="04A0" w:firstRow="1" w:lastRow="0" w:firstColumn="1" w:lastColumn="0" w:noHBand="0" w:noVBand="1"/>
      </w:tblPr>
      <w:tblGrid>
        <w:gridCol w:w="1169"/>
        <w:gridCol w:w="928"/>
        <w:gridCol w:w="931"/>
        <w:gridCol w:w="926"/>
        <w:gridCol w:w="928"/>
        <w:gridCol w:w="928"/>
        <w:gridCol w:w="1005"/>
        <w:gridCol w:w="930"/>
        <w:gridCol w:w="928"/>
        <w:gridCol w:w="934"/>
      </w:tblGrid>
      <w:tr w:rsidR="00862D99" w:rsidRPr="00862D99" w14:paraId="3968C7AD" w14:textId="77777777" w:rsidTr="002B1910">
        <w:trPr>
          <w:trHeight w:hRule="exact" w:val="555"/>
          <w:jc w:val="center"/>
        </w:trPr>
        <w:tc>
          <w:tcPr>
            <w:tcW w:w="1169" w:type="dxa"/>
            <w:tcBorders>
              <w:left w:val="nil"/>
            </w:tcBorders>
          </w:tcPr>
          <w:p w14:paraId="64270DFF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  <w:proofErr w:type="spellEnd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ultivated</w:t>
            </w:r>
            <w:proofErr w:type="spellEnd"/>
          </w:p>
        </w:tc>
        <w:tc>
          <w:tcPr>
            <w:tcW w:w="928" w:type="dxa"/>
          </w:tcPr>
          <w:p w14:paraId="4950D34B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931" w:type="dxa"/>
          </w:tcPr>
          <w:p w14:paraId="3CC6AE0D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26" w:type="dxa"/>
          </w:tcPr>
          <w:p w14:paraId="2D0FFF57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1,2-DAG</w:t>
            </w:r>
          </w:p>
        </w:tc>
        <w:tc>
          <w:tcPr>
            <w:tcW w:w="928" w:type="dxa"/>
          </w:tcPr>
          <w:p w14:paraId="59C3858B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1,3-DAG</w:t>
            </w:r>
          </w:p>
        </w:tc>
        <w:tc>
          <w:tcPr>
            <w:tcW w:w="928" w:type="dxa"/>
          </w:tcPr>
          <w:p w14:paraId="3CE716A3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FFA</w:t>
            </w:r>
          </w:p>
        </w:tc>
        <w:tc>
          <w:tcPr>
            <w:tcW w:w="1005" w:type="dxa"/>
          </w:tcPr>
          <w:p w14:paraId="085C4FB3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spellStart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nknown</w:t>
            </w:r>
            <w:proofErr w:type="spellEnd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lipid</w:t>
            </w:r>
            <w:proofErr w:type="spellEnd"/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30" w:type="dxa"/>
          </w:tcPr>
          <w:p w14:paraId="586A2964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TAG1</w:t>
            </w:r>
          </w:p>
        </w:tc>
        <w:tc>
          <w:tcPr>
            <w:tcW w:w="928" w:type="dxa"/>
          </w:tcPr>
          <w:p w14:paraId="7BC2D756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TAG2</w:t>
            </w:r>
          </w:p>
        </w:tc>
        <w:tc>
          <w:tcPr>
            <w:tcW w:w="934" w:type="dxa"/>
            <w:tcBorders>
              <w:right w:val="nil"/>
            </w:tcBorders>
          </w:tcPr>
          <w:p w14:paraId="7CCC01AA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</w:p>
        </w:tc>
      </w:tr>
      <w:tr w:rsidR="00862D99" w:rsidRPr="00862D99" w14:paraId="27D65331" w14:textId="77777777" w:rsidTr="002B1910">
        <w:trPr>
          <w:trHeight w:hRule="exact" w:val="340"/>
          <w:jc w:val="center"/>
        </w:trPr>
        <w:tc>
          <w:tcPr>
            <w:tcW w:w="1169" w:type="dxa"/>
            <w:tcBorders>
              <w:left w:val="nil"/>
            </w:tcBorders>
          </w:tcPr>
          <w:p w14:paraId="03C10780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  <w:proofErr w:type="spellEnd"/>
          </w:p>
        </w:tc>
        <w:tc>
          <w:tcPr>
            <w:tcW w:w="928" w:type="dxa"/>
          </w:tcPr>
          <w:p w14:paraId="1F497033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7.8±0.2</w:t>
            </w:r>
          </w:p>
        </w:tc>
        <w:tc>
          <w:tcPr>
            <w:tcW w:w="931" w:type="dxa"/>
          </w:tcPr>
          <w:p w14:paraId="5F621EEE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15.4±0.6</w:t>
            </w:r>
          </w:p>
        </w:tc>
        <w:tc>
          <w:tcPr>
            <w:tcW w:w="926" w:type="dxa"/>
          </w:tcPr>
          <w:p w14:paraId="52497876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928" w:type="dxa"/>
          </w:tcPr>
          <w:p w14:paraId="679F2533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928" w:type="dxa"/>
          </w:tcPr>
          <w:p w14:paraId="5F6309AA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005" w:type="dxa"/>
          </w:tcPr>
          <w:p w14:paraId="7576AD6D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930" w:type="dxa"/>
          </w:tcPr>
          <w:p w14:paraId="64E8134D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928" w:type="dxa"/>
          </w:tcPr>
          <w:p w14:paraId="36394F9C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934" w:type="dxa"/>
            <w:tcBorders>
              <w:right w:val="nil"/>
            </w:tcBorders>
          </w:tcPr>
          <w:p w14:paraId="4FAFD6F5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77.1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</w:tr>
      <w:tr w:rsidR="00862D99" w:rsidRPr="00862D99" w14:paraId="37648457" w14:textId="77777777" w:rsidTr="002B1910">
        <w:trPr>
          <w:trHeight w:hRule="exact" w:val="340"/>
          <w:jc w:val="center"/>
        </w:trPr>
        <w:tc>
          <w:tcPr>
            <w:tcW w:w="1169" w:type="dxa"/>
            <w:tcBorders>
              <w:left w:val="nil"/>
            </w:tcBorders>
          </w:tcPr>
          <w:p w14:paraId="64423EA3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ultivated</w:t>
            </w:r>
            <w:proofErr w:type="spellEnd"/>
          </w:p>
        </w:tc>
        <w:tc>
          <w:tcPr>
            <w:tcW w:w="928" w:type="dxa"/>
          </w:tcPr>
          <w:p w14:paraId="5C69EA20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5.9±0.2</w:t>
            </w:r>
          </w:p>
        </w:tc>
        <w:tc>
          <w:tcPr>
            <w:tcW w:w="931" w:type="dxa"/>
          </w:tcPr>
          <w:p w14:paraId="6647B194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16.0±0.7</w:t>
            </w:r>
          </w:p>
        </w:tc>
        <w:tc>
          <w:tcPr>
            <w:tcW w:w="926" w:type="dxa"/>
          </w:tcPr>
          <w:p w14:paraId="67746071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928" w:type="dxa"/>
          </w:tcPr>
          <w:p w14:paraId="76A4BB8B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928" w:type="dxa"/>
          </w:tcPr>
          <w:p w14:paraId="28BBC44D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05" w:type="dxa"/>
          </w:tcPr>
          <w:p w14:paraId="46667ABD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930" w:type="dxa"/>
          </w:tcPr>
          <w:p w14:paraId="647F8A69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928" w:type="dxa"/>
          </w:tcPr>
          <w:p w14:paraId="0BEDD19D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34" w:type="dxa"/>
            <w:tcBorders>
              <w:right w:val="nil"/>
            </w:tcBorders>
          </w:tcPr>
          <w:p w14:paraId="3D8F23FD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74.2</w:t>
            </w: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86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862D99" w:rsidRPr="00862D99" w14:paraId="76B979B5" w14:textId="77777777" w:rsidTr="002B1910">
        <w:trPr>
          <w:trHeight w:hRule="exact" w:val="340"/>
          <w:jc w:val="center"/>
        </w:trPr>
        <w:tc>
          <w:tcPr>
            <w:tcW w:w="1169" w:type="dxa"/>
            <w:tcBorders>
              <w:left w:val="nil"/>
            </w:tcBorders>
          </w:tcPr>
          <w:p w14:paraId="2635D8DF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928" w:type="dxa"/>
          </w:tcPr>
          <w:p w14:paraId="7ACD9FA0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47.5***</w:t>
            </w:r>
          </w:p>
        </w:tc>
        <w:tc>
          <w:tcPr>
            <w:tcW w:w="931" w:type="dxa"/>
          </w:tcPr>
          <w:p w14:paraId="3D71BB4E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0.4 NS</w:t>
            </w:r>
          </w:p>
        </w:tc>
        <w:tc>
          <w:tcPr>
            <w:tcW w:w="926" w:type="dxa"/>
          </w:tcPr>
          <w:p w14:paraId="4F2B74AE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1.3 NS</w:t>
            </w:r>
          </w:p>
        </w:tc>
        <w:tc>
          <w:tcPr>
            <w:tcW w:w="928" w:type="dxa"/>
          </w:tcPr>
          <w:p w14:paraId="51280CC7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10.6**</w:t>
            </w:r>
          </w:p>
        </w:tc>
        <w:tc>
          <w:tcPr>
            <w:tcW w:w="928" w:type="dxa"/>
          </w:tcPr>
          <w:p w14:paraId="087F18C5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10.2**</w:t>
            </w:r>
          </w:p>
        </w:tc>
        <w:tc>
          <w:tcPr>
            <w:tcW w:w="1005" w:type="dxa"/>
          </w:tcPr>
          <w:p w14:paraId="0EE5F551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4.2*</w:t>
            </w:r>
          </w:p>
        </w:tc>
        <w:tc>
          <w:tcPr>
            <w:tcW w:w="930" w:type="dxa"/>
          </w:tcPr>
          <w:p w14:paraId="2700DD4C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13.2***</w:t>
            </w:r>
          </w:p>
        </w:tc>
        <w:tc>
          <w:tcPr>
            <w:tcW w:w="928" w:type="dxa"/>
          </w:tcPr>
          <w:p w14:paraId="67368147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11.0**</w:t>
            </w:r>
          </w:p>
        </w:tc>
        <w:tc>
          <w:tcPr>
            <w:tcW w:w="934" w:type="dxa"/>
            <w:tcBorders>
              <w:right w:val="nil"/>
            </w:tcBorders>
          </w:tcPr>
          <w:p w14:paraId="310A6460" w14:textId="77777777" w:rsidR="00B851A5" w:rsidRPr="00862D99" w:rsidRDefault="00B851A5" w:rsidP="002B19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D99">
              <w:rPr>
                <w:rFonts w:ascii="Times New Roman" w:hAnsi="Times New Roman" w:cs="Times New Roman"/>
                <w:sz w:val="20"/>
                <w:szCs w:val="20"/>
              </w:rPr>
              <w:t>4.3*</w:t>
            </w:r>
          </w:p>
        </w:tc>
      </w:tr>
    </w:tbl>
    <w:p w14:paraId="447F15DB" w14:textId="77777777" w:rsidR="00B851A5" w:rsidRPr="00862D99" w:rsidRDefault="00B851A5" w:rsidP="00B851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  <w:proofErr w:type="spellStart"/>
      <w:r w:rsidRPr="00862D9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a</w:t>
      </w:r>
      <w:r w:rsidRPr="00862D99">
        <w:rPr>
          <w:rFonts w:ascii="Times New Roman" w:hAnsi="Times New Roman" w:cs="Times New Roman"/>
          <w:sz w:val="24"/>
          <w:szCs w:val="24"/>
          <w:lang w:val="en-US"/>
        </w:rPr>
        <w:t>Abbreviations</w:t>
      </w:r>
      <w:proofErr w:type="spellEnd"/>
      <w:r w:rsidRPr="00862D99">
        <w:rPr>
          <w:rFonts w:ascii="Times New Roman" w:hAnsi="Times New Roman" w:cs="Times New Roman"/>
          <w:sz w:val="24"/>
          <w:szCs w:val="24"/>
          <w:lang w:val="en-US"/>
        </w:rPr>
        <w:t xml:space="preserve">: PL, polar lipids; 1,2-DAG, 1,2-diacylglycerol; 1,3-DAG, 1,3-diacylglycerol; FFA, free FAs. </w:t>
      </w:r>
      <w:r w:rsidRPr="00862D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 </w:t>
      </w:r>
      <w:r w:rsidRPr="00862D99">
        <w:rPr>
          <w:rFonts w:ascii="Times New Roman" w:hAnsi="Times New Roman" w:cs="Times New Roman"/>
          <w:sz w:val="24"/>
          <w:szCs w:val="24"/>
          <w:lang w:val="en-US"/>
        </w:rPr>
        <w:t xml:space="preserve">values are from one-way ANOVA. ***Significant at </w:t>
      </w:r>
      <w:r w:rsidRPr="00862D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 </w:t>
      </w:r>
      <w:r w:rsidRPr="00862D99">
        <w:rPr>
          <w:rFonts w:ascii="Times New Roman" w:hAnsi="Times New Roman" w:cs="Times New Roman"/>
          <w:sz w:val="24"/>
          <w:szCs w:val="24"/>
          <w:lang w:val="en-US"/>
        </w:rPr>
        <w:t xml:space="preserve">&lt; 0.001; **significant at </w:t>
      </w:r>
      <w:r w:rsidRPr="00862D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 </w:t>
      </w:r>
      <w:r w:rsidRPr="00862D99">
        <w:rPr>
          <w:rFonts w:ascii="Times New Roman" w:hAnsi="Times New Roman" w:cs="Times New Roman"/>
          <w:sz w:val="24"/>
          <w:szCs w:val="24"/>
          <w:lang w:val="en-US"/>
        </w:rPr>
        <w:t xml:space="preserve">&lt; 0.01; and *significant at </w:t>
      </w:r>
      <w:r w:rsidRPr="00862D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 </w:t>
      </w:r>
      <w:r w:rsidR="00994A22" w:rsidRPr="00862D99">
        <w:rPr>
          <w:rFonts w:ascii="Times New Roman" w:hAnsi="Times New Roman" w:cs="Times New Roman"/>
          <w:sz w:val="24"/>
          <w:szCs w:val="24"/>
          <w:lang w:val="en-US"/>
        </w:rPr>
        <w:t>&lt; 0.05</w:t>
      </w:r>
    </w:p>
    <w:p w14:paraId="5A764B33" w14:textId="77777777" w:rsidR="008B31EC" w:rsidRDefault="008B31E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2FB8CD" w14:textId="77777777" w:rsidR="00DA2B8B" w:rsidRDefault="00DA2B8B" w:rsidP="00DA2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2. Content of avenanthramides in oat cultivars [94]</w:t>
      </w:r>
    </w:p>
    <w:tbl>
      <w:tblPr>
        <w:tblStyle w:val="a3"/>
        <w:tblW w:w="8925" w:type="dxa"/>
        <w:jc w:val="center"/>
        <w:tblLayout w:type="fixed"/>
        <w:tblLook w:val="0400" w:firstRow="0" w:lastRow="0" w:firstColumn="0" w:lastColumn="0" w:noHBand="0" w:noVBand="1"/>
      </w:tblPr>
      <w:tblGrid>
        <w:gridCol w:w="1135"/>
        <w:gridCol w:w="1403"/>
        <w:gridCol w:w="2276"/>
        <w:gridCol w:w="992"/>
        <w:gridCol w:w="992"/>
        <w:gridCol w:w="993"/>
        <w:gridCol w:w="1134"/>
      </w:tblGrid>
      <w:tr w:rsidR="00DA2B8B" w:rsidRPr="00C610A0" w14:paraId="67255BE2" w14:textId="77777777" w:rsidTr="00DA2B8B">
        <w:trPr>
          <w:trHeight w:val="470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38B5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 catalogue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665A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cultivars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4210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68EE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 of avenanthramides, mg/kg</w:t>
            </w:r>
          </w:p>
        </w:tc>
      </w:tr>
      <w:tr w:rsidR="00DA2B8B" w:rsidRPr="00B0319B" w14:paraId="6A234EAB" w14:textId="77777777" w:rsidTr="00DA2B8B">
        <w:trPr>
          <w:trHeight w:val="313"/>
          <w:jc w:val="center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DCBF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5796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0B48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9150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80D3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BE5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B2CD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</w:tr>
      <w:tr w:rsidR="00DA2B8B" w:rsidRPr="00B0319B" w14:paraId="50158918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DB0C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14787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4EE6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Privet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AAD8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Moscow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D969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9326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36,92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D1FB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2E00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30,26</w:t>
            </w:r>
          </w:p>
        </w:tc>
      </w:tr>
      <w:tr w:rsidR="00DA2B8B" w:rsidRPr="00B0319B" w14:paraId="770DD8D5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486A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15277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FD85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Bulanyi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D08D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Moscow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8703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7D78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3657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87F8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DA2B8B" w:rsidRPr="00B0319B" w14:paraId="23D46571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55DE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15187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1477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Eklips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0BDF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Kirov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408F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92,60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5990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121,67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91DA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15F1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119,53</w:t>
            </w:r>
          </w:p>
        </w:tc>
      </w:tr>
      <w:tr w:rsidR="00DA2B8B" w:rsidRPr="00B0319B" w14:paraId="13E16893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5DF2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14648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C1BE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Argamak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4BAD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Kirov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E16B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C134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C121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F5A4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DA2B8B" w:rsidRPr="00B0319B" w14:paraId="0FE3595C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9AA1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14857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FA6A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Krechet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8BDF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Kirov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E246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5F5C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34A5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9143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</w:tr>
      <w:tr w:rsidR="00DA2B8B" w:rsidRPr="00B0319B" w14:paraId="01938CDE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FE7E3BC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15068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E185773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6DF9A71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RF, </w:t>
            </w: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Ul’yanovsk</w:t>
            </w:r>
            <w:proofErr w:type="spellEnd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349559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526F4A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8462BF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CCEC56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52,86</w:t>
            </w:r>
          </w:p>
        </w:tc>
      </w:tr>
      <w:tr w:rsidR="00DA2B8B" w:rsidRPr="00B0319B" w14:paraId="09AF2716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CA29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14960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527F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Vyatskii</w:t>
            </w:r>
            <w:proofErr w:type="spellEnd"/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C20B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Kirov reg.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F172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214,10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66E7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169,50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6025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261,20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3613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214,93</w:t>
            </w:r>
          </w:p>
        </w:tc>
      </w:tr>
      <w:tr w:rsidR="00DA2B8B" w:rsidRPr="00B0319B" w14:paraId="784777F9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229A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15275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3CD8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Persheron</w:t>
            </w:r>
            <w:proofErr w:type="spellEnd"/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0E93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Kirov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EAA7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62,35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ECEB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68,82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F513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54,41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9D91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61,86</w:t>
            </w:r>
          </w:p>
        </w:tc>
      </w:tr>
      <w:tr w:rsidR="00DA2B8B" w:rsidRPr="00B0319B" w14:paraId="68B40FA9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836A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15067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725D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Golets</w:t>
            </w:r>
            <w:proofErr w:type="spellEnd"/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5977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RF, </w:t>
            </w: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Krasnoyask</w:t>
            </w:r>
            <w:proofErr w:type="spellEnd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F17C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77,62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1849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7446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6D69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</w:tr>
      <w:tr w:rsidR="00DA2B8B" w:rsidRPr="00B0319B" w14:paraId="6E2F6827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C146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15067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966F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Levsha</w:t>
            </w:r>
            <w:proofErr w:type="spellEnd"/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11C4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Kemerovo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6658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59,81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0526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72,77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7212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12A0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</w:tr>
      <w:tr w:rsidR="00DA2B8B" w:rsidRPr="00B0319B" w14:paraId="2C7FD995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8CD1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15115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F016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Aldan</w:t>
            </w: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64BE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Kemerovo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A450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60,54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825B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A91D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56,44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7F05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66,91</w:t>
            </w:r>
          </w:p>
        </w:tc>
      </w:tr>
      <w:tr w:rsidR="00DA2B8B" w:rsidRPr="00B0319B" w14:paraId="67B9107F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E73F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259D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Murom</w:t>
            </w: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EE0B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Kemerovo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1F6B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138,98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3CC9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170,54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E108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200,71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CCF7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170,08</w:t>
            </w:r>
          </w:p>
        </w:tc>
      </w:tr>
      <w:tr w:rsidR="00DA2B8B" w:rsidRPr="00B0319B" w14:paraId="17CF4462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C036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15117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BCEC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Pomor</w:t>
            </w:r>
            <w:proofErr w:type="spellEnd"/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7363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Kemerovo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8C02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09E8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46,82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F9AC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2701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45,40</w:t>
            </w:r>
          </w:p>
        </w:tc>
      </w:tr>
      <w:tr w:rsidR="00DA2B8B" w:rsidRPr="00B0319B" w14:paraId="5B573FFA" w14:textId="77777777" w:rsidTr="00DA2B8B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101D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15183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D7F6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Taidon</w:t>
            </w:r>
            <w:proofErr w:type="spellEnd"/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F7C0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Kemerovo reg.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2C21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4B6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165,76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B45F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122,96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7A94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142,97</w:t>
            </w:r>
          </w:p>
        </w:tc>
      </w:tr>
      <w:tr w:rsidR="00DA2B8B" w:rsidRPr="00B0319B" w14:paraId="735CE80B" w14:textId="77777777" w:rsidTr="00DA2B8B">
        <w:trPr>
          <w:trHeight w:val="36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4D36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14851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DFF8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Numbat*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EE49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1B0C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358,87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B80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038F" w14:textId="77777777" w:rsidR="00DA2B8B" w:rsidRPr="00B0319B" w:rsidRDefault="00D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403,78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586C" w14:textId="77777777" w:rsidR="00DA2B8B" w:rsidRPr="00B0319B" w:rsidRDefault="00D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407,55</w:t>
            </w:r>
          </w:p>
        </w:tc>
      </w:tr>
    </w:tbl>
    <w:p w14:paraId="4E3EF2C5" w14:textId="77777777" w:rsidR="00DA2B8B" w:rsidRDefault="00DA2B8B" w:rsidP="00DA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>
        <w:rPr>
          <w:rFonts w:ascii="Times New Roman" w:hAnsi="Times New Roman" w:cs="Times New Roman"/>
          <w:sz w:val="24"/>
          <w:szCs w:val="24"/>
          <w:lang w:val="en-US"/>
        </w:rPr>
        <w:t>naked cultivars</w:t>
      </w:r>
    </w:p>
    <w:p w14:paraId="5FF4444F" w14:textId="77777777" w:rsidR="00DA2B8B" w:rsidRDefault="00DA2B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8ED753F" w14:textId="00A983FB" w:rsidR="00B0319B" w:rsidRDefault="00B0319B" w:rsidP="00B0319B">
      <w:pPr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3. Content of tocopherols </w:t>
      </w:r>
      <w:r w:rsidR="00C610A0">
        <w:rPr>
          <w:rFonts w:ascii="Times New Roman" w:hAnsi="Times New Roman" w:cs="Times New Roman"/>
          <w:sz w:val="24"/>
          <w:szCs w:val="24"/>
          <w:lang w:val="en-US"/>
        </w:rPr>
        <w:t xml:space="preserve">and sterols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oat accessions </w:t>
      </w:r>
    </w:p>
    <w:tbl>
      <w:tblPr>
        <w:tblStyle w:val="a3"/>
        <w:tblW w:w="7367" w:type="dxa"/>
        <w:jc w:val="center"/>
        <w:tblLook w:val="0400" w:firstRow="0" w:lastRow="0" w:firstColumn="0" w:lastColumn="0" w:noHBand="0" w:noVBand="1"/>
      </w:tblPr>
      <w:tblGrid>
        <w:gridCol w:w="1136"/>
        <w:gridCol w:w="1269"/>
        <w:gridCol w:w="2126"/>
        <w:gridCol w:w="1418"/>
        <w:gridCol w:w="1418"/>
      </w:tblGrid>
      <w:tr w:rsidR="00B0319B" w:rsidRPr="00B0319B" w14:paraId="07775C2B" w14:textId="77777777" w:rsidTr="00B0319B">
        <w:trPr>
          <w:trHeight w:val="10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D6F8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VIR catalogue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9CD9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cultivars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DF84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84A6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Content of tocopherols</w:t>
            </w: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A8E6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Content of sterols</w:t>
            </w: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0319B" w:rsidRPr="00B0319B" w14:paraId="04DC02B8" w14:textId="77777777" w:rsidTr="00B0319B">
        <w:trPr>
          <w:trHeight w:val="34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495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9C20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7A14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0DE3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6EEB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1,18</w:t>
            </w:r>
          </w:p>
        </w:tc>
      </w:tr>
      <w:tr w:rsidR="00B0319B" w:rsidRPr="00B0319B" w14:paraId="595C9340" w14:textId="77777777" w:rsidTr="00B0319B">
        <w:trPr>
          <w:trHeight w:val="1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FC0D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11840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42D5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C37E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71A5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9B9D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</w:t>
            </w:r>
          </w:p>
        </w:tc>
      </w:tr>
      <w:tr w:rsidR="00B0319B" w:rsidRPr="00B0319B" w14:paraId="47BC4DE6" w14:textId="77777777" w:rsidTr="00B0319B">
        <w:trPr>
          <w:trHeight w:val="27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E773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14648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0183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Argamak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FD86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Kirov reg.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A5C4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30DD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0,64</w:t>
            </w:r>
          </w:p>
        </w:tc>
      </w:tr>
      <w:tr w:rsidR="00B0319B" w:rsidRPr="00B0319B" w14:paraId="14147D51" w14:textId="77777777" w:rsidTr="00B0319B">
        <w:trPr>
          <w:trHeight w:val="29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5290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13780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2844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Skakun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9D42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Moscow reg.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BDAE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6161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0,64</w:t>
            </w:r>
          </w:p>
        </w:tc>
      </w:tr>
      <w:tr w:rsidR="00B0319B" w:rsidRPr="00B0319B" w14:paraId="3810697D" w14:textId="77777777" w:rsidTr="00B0319B">
        <w:trPr>
          <w:trHeight w:val="31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43F0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13918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2FA2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Kirovets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2933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Kirov reg.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7113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74E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0,72</w:t>
            </w:r>
          </w:p>
        </w:tc>
      </w:tr>
      <w:tr w:rsidR="00B0319B" w:rsidRPr="00B0319B" w14:paraId="4061D17E" w14:textId="77777777" w:rsidTr="00B0319B">
        <w:trPr>
          <w:trHeight w:val="22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A531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13957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3F44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CDD8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Kirov reg.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D5DF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B656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0,67</w:t>
            </w:r>
          </w:p>
        </w:tc>
      </w:tr>
      <w:tr w:rsidR="00B0319B" w:rsidRPr="00B0319B" w14:paraId="7AEE4965" w14:textId="77777777" w:rsidTr="00B0319B">
        <w:trPr>
          <w:trHeight w:val="2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96DC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14373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F5B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D10E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Kirov reg.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EE9D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BF7F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</w:t>
            </w:r>
          </w:p>
        </w:tc>
      </w:tr>
      <w:tr w:rsidR="00B0319B" w:rsidRPr="00B0319B" w14:paraId="376E0524" w14:textId="77777777" w:rsidTr="00B0319B">
        <w:trPr>
          <w:trHeight w:val="26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94DD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14781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AECA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4051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Kirov reg.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176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2422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0,77</w:t>
            </w:r>
          </w:p>
        </w:tc>
      </w:tr>
      <w:tr w:rsidR="00B0319B" w:rsidRPr="00B0319B" w14:paraId="02EBF0DF" w14:textId="77777777" w:rsidTr="00B0319B">
        <w:trPr>
          <w:trHeight w:val="29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1949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14857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CBE1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Krechet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3FB9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RF, Kirov reg.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4C89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03AE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0,61</w:t>
            </w:r>
          </w:p>
        </w:tc>
      </w:tr>
      <w:tr w:rsidR="00B0319B" w:rsidRPr="00B0319B" w14:paraId="0EB4C3F8" w14:textId="77777777" w:rsidTr="00B0319B">
        <w:trPr>
          <w:trHeight w:val="28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5981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15177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7012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Derbi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5AF2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RF, </w:t>
            </w: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Ulaynovsk</w:t>
            </w:r>
            <w:proofErr w:type="spellEnd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F226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5593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0,62</w:t>
            </w:r>
          </w:p>
        </w:tc>
      </w:tr>
      <w:tr w:rsidR="00B0319B" w:rsidRPr="00B0319B" w14:paraId="5A5FA3DA" w14:textId="77777777" w:rsidTr="00B0319B">
        <w:trPr>
          <w:trHeight w:val="2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B338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15180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590A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Piruet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AB7A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RF, </w:t>
            </w:r>
            <w:proofErr w:type="spellStart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Ulaynovsk</w:t>
            </w:r>
            <w:proofErr w:type="spellEnd"/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2ECE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533F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0,64</w:t>
            </w:r>
          </w:p>
        </w:tc>
      </w:tr>
      <w:tr w:rsidR="00B0319B" w:rsidRPr="00B0319B" w14:paraId="6CAED4A1" w14:textId="77777777" w:rsidTr="00B0319B">
        <w:trPr>
          <w:trHeight w:val="22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C7BA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E2C4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5BE2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CF7C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8E7A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</w:t>
            </w:r>
          </w:p>
        </w:tc>
      </w:tr>
      <w:tr w:rsidR="00B0319B" w:rsidRPr="00B0319B" w14:paraId="57E03DAE" w14:textId="77777777" w:rsidTr="00B0319B">
        <w:trPr>
          <w:trHeight w:val="31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1D6D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98AC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A932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Mongolia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AB2B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7FD0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</w:t>
            </w:r>
          </w:p>
        </w:tc>
      </w:tr>
      <w:tr w:rsidR="00B0319B" w:rsidRPr="00B0319B" w14:paraId="7E15B60A" w14:textId="77777777" w:rsidTr="00B0319B">
        <w:trPr>
          <w:trHeight w:val="49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245C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8317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C9B1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7732" w14:textId="77777777" w:rsidR="00B0319B" w:rsidRPr="00B0319B" w:rsidRDefault="00B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A895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39DD" w14:textId="77777777" w:rsidR="00B0319B" w:rsidRPr="00B0319B" w:rsidRDefault="00B0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0,85</w:t>
            </w:r>
          </w:p>
        </w:tc>
      </w:tr>
    </w:tbl>
    <w:p w14:paraId="21F586E9" w14:textId="77777777" w:rsidR="00B0319B" w:rsidRPr="00B0319B" w:rsidRDefault="00B0319B" w:rsidP="00B0319B">
      <w:pPr>
        <w:rPr>
          <w:rFonts w:ascii="Times New Roman" w:hAnsi="Times New Roman" w:cs="Times New Roman"/>
          <w:sz w:val="24"/>
          <w:szCs w:val="24"/>
        </w:rPr>
      </w:pPr>
      <w:r w:rsidRPr="00B0319B">
        <w:rPr>
          <w:rFonts w:ascii="Times New Roman" w:hAnsi="Times New Roman" w:cs="Times New Roman"/>
          <w:sz w:val="24"/>
          <w:szCs w:val="24"/>
        </w:rPr>
        <w:t xml:space="preserve">* - </w:t>
      </w:r>
      <w:r w:rsidRPr="00B0319B">
        <w:rPr>
          <w:rFonts w:ascii="Times New Roman" w:hAnsi="Times New Roman" w:cs="Times New Roman"/>
          <w:sz w:val="24"/>
          <w:szCs w:val="24"/>
          <w:lang w:val="en-US"/>
        </w:rPr>
        <w:t>naked cultivars</w:t>
      </w:r>
    </w:p>
    <w:p w14:paraId="63455410" w14:textId="77777777" w:rsidR="00DA2B8B" w:rsidRPr="00862D99" w:rsidRDefault="00DA2B8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5B6C539" w14:textId="77777777" w:rsidR="00B851A5" w:rsidRPr="008F5E06" w:rsidRDefault="00B851A5" w:rsidP="00B85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Table </w:t>
      </w:r>
      <w:r w:rsidR="00B0319B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8F5E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The biochemical </w:t>
      </w:r>
      <w:r w:rsidRPr="00862D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characteristics </w:t>
      </w:r>
      <w:r w:rsidRPr="008F5E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="00994A22" w:rsidRPr="008F5E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caryopsis </w:t>
      </w:r>
      <w:r w:rsidR="00994A22" w:rsidRPr="00862D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Pr="008F5E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wild and cultivated oats </w:t>
      </w:r>
      <w:r w:rsidRPr="00862D99">
        <w:rPr>
          <w:rFonts w:ascii="Times New Roman" w:hAnsi="Times New Roman" w:cs="Times New Roman"/>
          <w:bCs/>
          <w:sz w:val="24"/>
          <w:szCs w:val="24"/>
          <w:lang w:val="en-US"/>
        </w:rPr>
        <w:t>with</w:t>
      </w:r>
      <w:r w:rsidRPr="008F5E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different levels of ploidy (mg / 100 g) </w:t>
      </w:r>
      <w:r w:rsidRPr="008F5E06">
        <w:rPr>
          <w:rFonts w:ascii="Times New Roman" w:hAnsi="Times New Roman" w:cs="Times New Roman"/>
          <w:sz w:val="24"/>
          <w:szCs w:val="24"/>
          <w:lang w:val="en-US"/>
        </w:rPr>
        <w:t>[97].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67"/>
        <w:gridCol w:w="1985"/>
        <w:gridCol w:w="1984"/>
        <w:gridCol w:w="1843"/>
      </w:tblGrid>
      <w:tr w:rsidR="00862D99" w:rsidRPr="008F5E06" w14:paraId="2D1D2FA0" w14:textId="77777777" w:rsidTr="002B1910">
        <w:trPr>
          <w:trHeight w:val="339"/>
        </w:trPr>
        <w:tc>
          <w:tcPr>
            <w:tcW w:w="1985" w:type="dxa"/>
            <w:vMerge w:val="restart"/>
            <w:tcBorders>
              <w:left w:val="nil"/>
            </w:tcBorders>
          </w:tcPr>
          <w:p w14:paraId="7FB90C9F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62D99">
              <w:rPr>
                <w:rFonts w:ascii="Times New Roman" w:hAnsi="Times New Roman" w:cs="Times New Roman"/>
                <w:b/>
                <w:lang w:val="en-GB"/>
              </w:rPr>
              <w:t>Name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</w:tcPr>
          <w:p w14:paraId="792625C5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F5E06">
              <w:rPr>
                <w:rFonts w:ascii="Times New Roman" w:hAnsi="Times New Roman" w:cs="Times New Roman"/>
                <w:b/>
                <w:lang w:val="en-US"/>
              </w:rPr>
              <w:t>Wild oats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14:paraId="4783FA11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F5E06">
              <w:rPr>
                <w:rFonts w:ascii="Times New Roman" w:hAnsi="Times New Roman" w:cs="Times New Roman"/>
                <w:b/>
              </w:rPr>
              <w:t>Cultivated</w:t>
            </w:r>
            <w:proofErr w:type="spellEnd"/>
            <w:r w:rsidRPr="008F5E06">
              <w:rPr>
                <w:rFonts w:ascii="Times New Roman" w:hAnsi="Times New Roman" w:cs="Times New Roman"/>
                <w:b/>
              </w:rPr>
              <w:t xml:space="preserve"> </w:t>
            </w:r>
            <w:r w:rsidRPr="008F5E06">
              <w:rPr>
                <w:rFonts w:ascii="Times New Roman" w:hAnsi="Times New Roman" w:cs="Times New Roman"/>
                <w:b/>
                <w:lang w:val="en-US"/>
              </w:rPr>
              <w:t>oats</w:t>
            </w:r>
          </w:p>
        </w:tc>
      </w:tr>
      <w:tr w:rsidR="00862D99" w:rsidRPr="008F5E06" w14:paraId="42338F35" w14:textId="77777777" w:rsidTr="002B1910">
        <w:trPr>
          <w:trHeight w:val="400"/>
        </w:trPr>
        <w:tc>
          <w:tcPr>
            <w:tcW w:w="1985" w:type="dxa"/>
            <w:vMerge/>
            <w:tcBorders>
              <w:left w:val="nil"/>
            </w:tcBorders>
          </w:tcPr>
          <w:p w14:paraId="53B8D19C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44E2842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5E06">
              <w:rPr>
                <w:rFonts w:ascii="Times New Roman" w:hAnsi="Times New Roman" w:cs="Times New Roman"/>
                <w:b/>
              </w:rPr>
              <w:t>Diploids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56B5CF7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5E06">
              <w:rPr>
                <w:rFonts w:ascii="Times New Roman" w:hAnsi="Times New Roman" w:cs="Times New Roman"/>
                <w:b/>
              </w:rPr>
              <w:t>Tetraploids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2DA6CA3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5E06">
              <w:rPr>
                <w:rFonts w:ascii="Times New Roman" w:hAnsi="Times New Roman" w:cs="Times New Roman"/>
                <w:b/>
              </w:rPr>
              <w:t>Hexaploids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14:paraId="00867B44" w14:textId="44F2B8C3" w:rsidR="00B851A5" w:rsidRPr="008F5E06" w:rsidRDefault="00C610A0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5E06">
              <w:rPr>
                <w:rFonts w:ascii="Times New Roman" w:hAnsi="Times New Roman" w:cs="Times New Roman"/>
                <w:b/>
              </w:rPr>
              <w:t>Hexaploids</w:t>
            </w:r>
            <w:proofErr w:type="spellEnd"/>
          </w:p>
        </w:tc>
      </w:tr>
      <w:tr w:rsidR="00862D99" w:rsidRPr="008F5E06" w14:paraId="242CB703" w14:textId="77777777" w:rsidTr="002B1910">
        <w:trPr>
          <w:trHeight w:val="102"/>
        </w:trPr>
        <w:tc>
          <w:tcPr>
            <w:tcW w:w="1985" w:type="dxa"/>
            <w:tcBorders>
              <w:left w:val="nil"/>
            </w:tcBorders>
          </w:tcPr>
          <w:p w14:paraId="4F09C43D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rPr>
                <w:rFonts w:ascii="Times New Roman" w:hAnsi="Times New Roman" w:cs="Times New Roman"/>
              </w:rPr>
            </w:pPr>
            <w:proofErr w:type="spellStart"/>
            <w:r w:rsidRPr="008F5E06">
              <w:rPr>
                <w:rFonts w:ascii="Times New Roman" w:hAnsi="Times New Roman" w:cs="Times New Roman"/>
              </w:rPr>
              <w:t>Amino</w:t>
            </w:r>
            <w:proofErr w:type="spellEnd"/>
            <w:r w:rsidRPr="008F5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E06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  <w:tc>
          <w:tcPr>
            <w:tcW w:w="1667" w:type="dxa"/>
          </w:tcPr>
          <w:p w14:paraId="44BA3140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65,41 ± 0,03</w:t>
            </w:r>
          </w:p>
        </w:tc>
        <w:tc>
          <w:tcPr>
            <w:tcW w:w="1985" w:type="dxa"/>
          </w:tcPr>
          <w:p w14:paraId="36003CF7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37,96 ± 0,02</w:t>
            </w:r>
          </w:p>
        </w:tc>
        <w:tc>
          <w:tcPr>
            <w:tcW w:w="1984" w:type="dxa"/>
          </w:tcPr>
          <w:p w14:paraId="422FABF8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27,67 ± 0,01</w:t>
            </w:r>
          </w:p>
        </w:tc>
        <w:tc>
          <w:tcPr>
            <w:tcW w:w="1843" w:type="dxa"/>
            <w:tcBorders>
              <w:right w:val="nil"/>
            </w:tcBorders>
          </w:tcPr>
          <w:p w14:paraId="39E51393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75,80 ± 0,04</w:t>
            </w:r>
          </w:p>
        </w:tc>
      </w:tr>
      <w:tr w:rsidR="00862D99" w:rsidRPr="008F5E06" w14:paraId="727652C6" w14:textId="77777777" w:rsidTr="002B1910">
        <w:trPr>
          <w:trHeight w:val="102"/>
        </w:trPr>
        <w:tc>
          <w:tcPr>
            <w:tcW w:w="1985" w:type="dxa"/>
            <w:tcBorders>
              <w:left w:val="nil"/>
            </w:tcBorders>
          </w:tcPr>
          <w:p w14:paraId="6275A1F0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rPr>
                <w:rFonts w:ascii="Times New Roman" w:hAnsi="Times New Roman" w:cs="Times New Roman"/>
              </w:rPr>
            </w:pPr>
            <w:proofErr w:type="spellStart"/>
            <w:r w:rsidRPr="008F5E06">
              <w:rPr>
                <w:rFonts w:ascii="Times New Roman" w:hAnsi="Times New Roman" w:cs="Times New Roman"/>
              </w:rPr>
              <w:t>Fatty</w:t>
            </w:r>
            <w:proofErr w:type="spellEnd"/>
            <w:r w:rsidRPr="008F5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E06">
              <w:rPr>
                <w:rFonts w:ascii="Times New Roman" w:hAnsi="Times New Roman" w:cs="Times New Roman"/>
              </w:rPr>
              <w:t>acid</w:t>
            </w:r>
            <w:proofErr w:type="spellEnd"/>
          </w:p>
        </w:tc>
        <w:tc>
          <w:tcPr>
            <w:tcW w:w="1667" w:type="dxa"/>
          </w:tcPr>
          <w:p w14:paraId="55D268B3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755,30 ± 0,08</w:t>
            </w:r>
          </w:p>
        </w:tc>
        <w:tc>
          <w:tcPr>
            <w:tcW w:w="1985" w:type="dxa"/>
          </w:tcPr>
          <w:p w14:paraId="0407862E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787,30 ± 0,08</w:t>
            </w:r>
          </w:p>
        </w:tc>
        <w:tc>
          <w:tcPr>
            <w:tcW w:w="1984" w:type="dxa"/>
          </w:tcPr>
          <w:p w14:paraId="2FB33C73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950,77 ± 0,10</w:t>
            </w:r>
          </w:p>
        </w:tc>
        <w:tc>
          <w:tcPr>
            <w:tcW w:w="1843" w:type="dxa"/>
            <w:tcBorders>
              <w:right w:val="nil"/>
            </w:tcBorders>
          </w:tcPr>
          <w:p w14:paraId="0A22C1ED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494,00 ± 0,10</w:t>
            </w:r>
          </w:p>
        </w:tc>
      </w:tr>
      <w:tr w:rsidR="00862D99" w:rsidRPr="008F5E06" w14:paraId="15C765A3" w14:textId="77777777" w:rsidTr="002B1910">
        <w:trPr>
          <w:trHeight w:val="102"/>
        </w:trPr>
        <w:tc>
          <w:tcPr>
            <w:tcW w:w="1985" w:type="dxa"/>
            <w:tcBorders>
              <w:left w:val="nil"/>
            </w:tcBorders>
          </w:tcPr>
          <w:p w14:paraId="4052602E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rPr>
                <w:rFonts w:ascii="Times New Roman" w:hAnsi="Times New Roman" w:cs="Times New Roman"/>
              </w:rPr>
            </w:pPr>
            <w:proofErr w:type="spellStart"/>
            <w:r w:rsidRPr="008F5E06">
              <w:rPr>
                <w:rFonts w:ascii="Times New Roman" w:hAnsi="Times New Roman" w:cs="Times New Roman"/>
              </w:rPr>
              <w:t>Sterols</w:t>
            </w:r>
            <w:proofErr w:type="spellEnd"/>
          </w:p>
        </w:tc>
        <w:tc>
          <w:tcPr>
            <w:tcW w:w="1667" w:type="dxa"/>
          </w:tcPr>
          <w:p w14:paraId="33408E11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11,49 ± 0,00</w:t>
            </w:r>
          </w:p>
        </w:tc>
        <w:tc>
          <w:tcPr>
            <w:tcW w:w="1985" w:type="dxa"/>
          </w:tcPr>
          <w:p w14:paraId="4E96F558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22,29 ± 0,00</w:t>
            </w:r>
          </w:p>
        </w:tc>
        <w:tc>
          <w:tcPr>
            <w:tcW w:w="1984" w:type="dxa"/>
          </w:tcPr>
          <w:p w14:paraId="104F22A3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23,20 ± 0,00</w:t>
            </w:r>
          </w:p>
        </w:tc>
        <w:tc>
          <w:tcPr>
            <w:tcW w:w="1843" w:type="dxa"/>
            <w:tcBorders>
              <w:right w:val="nil"/>
            </w:tcBorders>
          </w:tcPr>
          <w:p w14:paraId="46F08FBF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16,40 ± 0,01</w:t>
            </w:r>
          </w:p>
        </w:tc>
      </w:tr>
      <w:tr w:rsidR="00862D99" w:rsidRPr="008F5E06" w14:paraId="773BAC77" w14:textId="77777777" w:rsidTr="002B1910">
        <w:trPr>
          <w:trHeight w:val="102"/>
        </w:trPr>
        <w:tc>
          <w:tcPr>
            <w:tcW w:w="1985" w:type="dxa"/>
            <w:tcBorders>
              <w:left w:val="nil"/>
            </w:tcBorders>
          </w:tcPr>
          <w:p w14:paraId="1D92CA20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rPr>
                <w:rFonts w:ascii="Times New Roman" w:hAnsi="Times New Roman" w:cs="Times New Roman"/>
              </w:rPr>
            </w:pPr>
            <w:proofErr w:type="spellStart"/>
            <w:r w:rsidRPr="008F5E06">
              <w:rPr>
                <w:rFonts w:ascii="Times New Roman" w:hAnsi="Times New Roman" w:cs="Times New Roman"/>
              </w:rPr>
              <w:t>Organic</w:t>
            </w:r>
            <w:proofErr w:type="spellEnd"/>
            <w:r w:rsidRPr="008F5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E06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  <w:tc>
          <w:tcPr>
            <w:tcW w:w="1667" w:type="dxa"/>
          </w:tcPr>
          <w:p w14:paraId="2360F209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117,56 ± 0,06</w:t>
            </w:r>
          </w:p>
        </w:tc>
        <w:tc>
          <w:tcPr>
            <w:tcW w:w="1985" w:type="dxa"/>
          </w:tcPr>
          <w:p w14:paraId="593216E3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121,92 ± 0,06</w:t>
            </w:r>
          </w:p>
        </w:tc>
        <w:tc>
          <w:tcPr>
            <w:tcW w:w="1984" w:type="dxa"/>
          </w:tcPr>
          <w:p w14:paraId="71A4F793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101,35 ± 0,05</w:t>
            </w:r>
          </w:p>
        </w:tc>
        <w:tc>
          <w:tcPr>
            <w:tcW w:w="1843" w:type="dxa"/>
            <w:tcBorders>
              <w:right w:val="nil"/>
            </w:tcBorders>
          </w:tcPr>
          <w:p w14:paraId="60BABEEE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49,90 ± 0,02</w:t>
            </w:r>
          </w:p>
        </w:tc>
      </w:tr>
      <w:tr w:rsidR="00862D99" w:rsidRPr="008F5E06" w14:paraId="313B0EF0" w14:textId="77777777" w:rsidTr="002B1910">
        <w:trPr>
          <w:trHeight w:val="102"/>
        </w:trPr>
        <w:tc>
          <w:tcPr>
            <w:tcW w:w="1985" w:type="dxa"/>
            <w:tcBorders>
              <w:left w:val="nil"/>
            </w:tcBorders>
          </w:tcPr>
          <w:p w14:paraId="475442AC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rPr>
                <w:rFonts w:ascii="Times New Roman" w:hAnsi="Times New Roman" w:cs="Times New Roman"/>
              </w:rPr>
            </w:pPr>
            <w:proofErr w:type="spellStart"/>
            <w:r w:rsidRPr="008F5E06">
              <w:rPr>
                <w:rFonts w:ascii="Times New Roman" w:hAnsi="Times New Roman" w:cs="Times New Roman"/>
              </w:rPr>
              <w:t>Polyhydric</w:t>
            </w:r>
            <w:proofErr w:type="spellEnd"/>
            <w:r w:rsidRPr="008F5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E06">
              <w:rPr>
                <w:rFonts w:ascii="Times New Roman" w:hAnsi="Times New Roman" w:cs="Times New Roman"/>
              </w:rPr>
              <w:t>alcohols</w:t>
            </w:r>
            <w:proofErr w:type="spellEnd"/>
          </w:p>
        </w:tc>
        <w:tc>
          <w:tcPr>
            <w:tcW w:w="1667" w:type="dxa"/>
          </w:tcPr>
          <w:p w14:paraId="068E9AA0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352,26 ± 0,11</w:t>
            </w:r>
          </w:p>
        </w:tc>
        <w:tc>
          <w:tcPr>
            <w:tcW w:w="1985" w:type="dxa"/>
          </w:tcPr>
          <w:p w14:paraId="27CEB34F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236,93 ± 0,07</w:t>
            </w:r>
          </w:p>
        </w:tc>
        <w:tc>
          <w:tcPr>
            <w:tcW w:w="1984" w:type="dxa"/>
          </w:tcPr>
          <w:p w14:paraId="3FC1A69B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295,76 ± 0,09</w:t>
            </w:r>
          </w:p>
        </w:tc>
        <w:tc>
          <w:tcPr>
            <w:tcW w:w="1843" w:type="dxa"/>
            <w:tcBorders>
              <w:right w:val="nil"/>
            </w:tcBorders>
          </w:tcPr>
          <w:p w14:paraId="03215809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189,90 ± 0,09</w:t>
            </w:r>
          </w:p>
        </w:tc>
      </w:tr>
      <w:tr w:rsidR="00862D99" w:rsidRPr="008F5E06" w14:paraId="6F950A2F" w14:textId="77777777" w:rsidTr="002B1910">
        <w:trPr>
          <w:trHeight w:val="268"/>
        </w:trPr>
        <w:tc>
          <w:tcPr>
            <w:tcW w:w="1985" w:type="dxa"/>
            <w:tcBorders>
              <w:left w:val="nil"/>
            </w:tcBorders>
          </w:tcPr>
          <w:p w14:paraId="41B8D379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8F5E06">
              <w:rPr>
                <w:rFonts w:ascii="Times New Roman" w:hAnsi="Times New Roman" w:cs="Times New Roman"/>
              </w:rPr>
              <w:t>onosaccharides</w:t>
            </w:r>
            <w:proofErr w:type="spellEnd"/>
          </w:p>
        </w:tc>
        <w:tc>
          <w:tcPr>
            <w:tcW w:w="1667" w:type="dxa"/>
          </w:tcPr>
          <w:p w14:paraId="6A95A1F8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1170,91 ± 0,05</w:t>
            </w:r>
          </w:p>
        </w:tc>
        <w:tc>
          <w:tcPr>
            <w:tcW w:w="1985" w:type="dxa"/>
          </w:tcPr>
          <w:p w14:paraId="09739F35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886,79 ± 0,04</w:t>
            </w:r>
          </w:p>
        </w:tc>
        <w:tc>
          <w:tcPr>
            <w:tcW w:w="1984" w:type="dxa"/>
          </w:tcPr>
          <w:p w14:paraId="33AF6E40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1058,88 ± 0,04</w:t>
            </w:r>
          </w:p>
        </w:tc>
        <w:tc>
          <w:tcPr>
            <w:tcW w:w="1843" w:type="dxa"/>
            <w:tcBorders>
              <w:right w:val="nil"/>
            </w:tcBorders>
          </w:tcPr>
          <w:p w14:paraId="6C25575A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901,50 ± 0,09</w:t>
            </w:r>
          </w:p>
        </w:tc>
      </w:tr>
      <w:tr w:rsidR="00862D99" w:rsidRPr="008F5E06" w14:paraId="7589311B" w14:textId="77777777" w:rsidTr="002B1910">
        <w:trPr>
          <w:trHeight w:val="102"/>
        </w:trPr>
        <w:tc>
          <w:tcPr>
            <w:tcW w:w="1985" w:type="dxa"/>
            <w:tcBorders>
              <w:left w:val="nil"/>
            </w:tcBorders>
          </w:tcPr>
          <w:p w14:paraId="43B49BE5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rPr>
                <w:rFonts w:ascii="Times New Roman" w:hAnsi="Times New Roman" w:cs="Times New Roman"/>
              </w:rPr>
            </w:pPr>
            <w:proofErr w:type="spellStart"/>
            <w:r w:rsidRPr="008F5E06">
              <w:rPr>
                <w:rFonts w:ascii="Times New Roman" w:hAnsi="Times New Roman" w:cs="Times New Roman"/>
              </w:rPr>
              <w:t>Disaccharide</w:t>
            </w:r>
            <w:proofErr w:type="spellEnd"/>
          </w:p>
        </w:tc>
        <w:tc>
          <w:tcPr>
            <w:tcW w:w="1667" w:type="dxa"/>
          </w:tcPr>
          <w:p w14:paraId="02CD6C8C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3651,68 ± 0,11</w:t>
            </w:r>
          </w:p>
        </w:tc>
        <w:tc>
          <w:tcPr>
            <w:tcW w:w="1985" w:type="dxa"/>
          </w:tcPr>
          <w:p w14:paraId="1DC9EDDC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3894,83 ± 0,12</w:t>
            </w:r>
          </w:p>
        </w:tc>
        <w:tc>
          <w:tcPr>
            <w:tcW w:w="1984" w:type="dxa"/>
          </w:tcPr>
          <w:p w14:paraId="66B6D0D6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1280,41 ± 0,04</w:t>
            </w:r>
          </w:p>
        </w:tc>
        <w:tc>
          <w:tcPr>
            <w:tcW w:w="1843" w:type="dxa"/>
            <w:tcBorders>
              <w:right w:val="nil"/>
            </w:tcBorders>
          </w:tcPr>
          <w:p w14:paraId="0E769044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2361,40 ± 0,09</w:t>
            </w:r>
          </w:p>
        </w:tc>
      </w:tr>
      <w:tr w:rsidR="00862D99" w:rsidRPr="008F5E06" w14:paraId="34D571A5" w14:textId="77777777" w:rsidTr="002B1910">
        <w:trPr>
          <w:trHeight w:val="356"/>
        </w:trPr>
        <w:tc>
          <w:tcPr>
            <w:tcW w:w="1985" w:type="dxa"/>
            <w:tcBorders>
              <w:left w:val="nil"/>
            </w:tcBorders>
          </w:tcPr>
          <w:p w14:paraId="2B2DBFB0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rPr>
                <w:rFonts w:ascii="Times New Roman" w:hAnsi="Times New Roman" w:cs="Times New Roman"/>
              </w:rPr>
            </w:pPr>
            <w:r w:rsidRPr="00862D99">
              <w:rPr>
                <w:rFonts w:ascii="Times New Roman" w:hAnsi="Times New Roman" w:cs="Times New Roman"/>
                <w:lang w:val="en-US"/>
              </w:rPr>
              <w:t>Total</w:t>
            </w:r>
            <w:r w:rsidRPr="008F5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E06">
              <w:rPr>
                <w:rFonts w:ascii="Times New Roman" w:hAnsi="Times New Roman" w:cs="Times New Roman"/>
              </w:rPr>
              <w:t>sugars</w:t>
            </w:r>
            <w:proofErr w:type="spellEnd"/>
          </w:p>
        </w:tc>
        <w:tc>
          <w:tcPr>
            <w:tcW w:w="1667" w:type="dxa"/>
          </w:tcPr>
          <w:p w14:paraId="151F858D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4980,89 ± 0,10</w:t>
            </w:r>
          </w:p>
        </w:tc>
        <w:tc>
          <w:tcPr>
            <w:tcW w:w="1985" w:type="dxa"/>
          </w:tcPr>
          <w:p w14:paraId="7553380E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4781,62 ± 0,10</w:t>
            </w:r>
          </w:p>
        </w:tc>
        <w:tc>
          <w:tcPr>
            <w:tcW w:w="1984" w:type="dxa"/>
          </w:tcPr>
          <w:p w14:paraId="149A5604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2339,28 ± 0,05</w:t>
            </w:r>
          </w:p>
        </w:tc>
        <w:tc>
          <w:tcPr>
            <w:tcW w:w="1843" w:type="dxa"/>
            <w:tcBorders>
              <w:right w:val="nil"/>
            </w:tcBorders>
          </w:tcPr>
          <w:p w14:paraId="7FE2A4B3" w14:textId="77777777" w:rsidR="00B851A5" w:rsidRPr="008F5E06" w:rsidRDefault="00B851A5" w:rsidP="002B1910">
            <w:pPr>
              <w:autoSpaceDE w:val="0"/>
              <w:autoSpaceDN w:val="0"/>
              <w:adjustRightInd w:val="0"/>
              <w:spacing w:after="0" w:line="171" w:lineRule="atLeast"/>
              <w:jc w:val="center"/>
              <w:rPr>
                <w:rFonts w:ascii="Times New Roman" w:hAnsi="Times New Roman" w:cs="Times New Roman"/>
              </w:rPr>
            </w:pPr>
            <w:r w:rsidRPr="008F5E06">
              <w:rPr>
                <w:rFonts w:ascii="Times New Roman" w:hAnsi="Times New Roman" w:cs="Times New Roman"/>
              </w:rPr>
              <w:t>3262,90 ± 0,09</w:t>
            </w:r>
          </w:p>
        </w:tc>
      </w:tr>
    </w:tbl>
    <w:p w14:paraId="7B75A247" w14:textId="77777777" w:rsidR="00B851A5" w:rsidRPr="00862D99" w:rsidRDefault="00B851A5" w:rsidP="00B85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DF67BD" w14:textId="77777777" w:rsidR="00D55BCE" w:rsidRPr="00D41A4C" w:rsidRDefault="00D55BCE" w:rsidP="00B851A5">
      <w:pPr>
        <w:spacing w:after="0" w:line="360" w:lineRule="auto"/>
        <w:ind w:firstLine="567"/>
        <w:jc w:val="both"/>
        <w:rPr>
          <w:lang w:val="en-GB"/>
        </w:rPr>
      </w:pPr>
    </w:p>
    <w:sectPr w:rsidR="00D55BCE" w:rsidRPr="00D4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4C"/>
    <w:rsid w:val="0023628D"/>
    <w:rsid w:val="006E7DF4"/>
    <w:rsid w:val="00862D99"/>
    <w:rsid w:val="00876EC4"/>
    <w:rsid w:val="008B31EC"/>
    <w:rsid w:val="009009F9"/>
    <w:rsid w:val="00994A22"/>
    <w:rsid w:val="00B0319B"/>
    <w:rsid w:val="00B546D3"/>
    <w:rsid w:val="00B83470"/>
    <w:rsid w:val="00B851A5"/>
    <w:rsid w:val="00C610A0"/>
    <w:rsid w:val="00D2297F"/>
    <w:rsid w:val="00D3560F"/>
    <w:rsid w:val="00D41A4C"/>
    <w:rsid w:val="00D55BCE"/>
    <w:rsid w:val="00DA2B8B"/>
    <w:rsid w:val="00E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F575"/>
  <w15:chartTrackingRefBased/>
  <w15:docId w15:val="{A9DCAC88-C456-4403-9C52-DE2C59E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B31EC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229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229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851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NewLab4</dc:creator>
  <cp:keywords/>
  <dc:description/>
  <cp:lastModifiedBy>Игорь Лоскутов</cp:lastModifiedBy>
  <cp:revision>2</cp:revision>
  <dcterms:created xsi:type="dcterms:W3CDTF">2021-02-11T14:18:00Z</dcterms:created>
  <dcterms:modified xsi:type="dcterms:W3CDTF">2021-02-11T14:18:00Z</dcterms:modified>
</cp:coreProperties>
</file>