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637" w:rsidRPr="00E60AE2" w:rsidRDefault="00884637" w:rsidP="00884637">
      <w:pPr>
        <w:pStyle w:val="Beschriftung"/>
        <w:keepNext/>
        <w:rPr>
          <w:rFonts w:ascii="Palatino Linotype" w:hAnsi="Palatino Linotype"/>
          <w:b w:val="0"/>
        </w:rPr>
      </w:pPr>
      <w:r w:rsidRPr="00E60AE2">
        <w:rPr>
          <w:rFonts w:ascii="Palatino Linotype" w:hAnsi="Palatino Linotype"/>
          <w:b w:val="0"/>
        </w:rPr>
        <w:t>Table S1: Statistical evaluation of agronomic parameters and qPCR measurements tested using pairwise t-Test.</w:t>
      </w:r>
    </w:p>
    <w:tbl>
      <w:tblPr>
        <w:tblW w:w="810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100"/>
        <w:gridCol w:w="1200"/>
        <w:gridCol w:w="1200"/>
        <w:gridCol w:w="1200"/>
        <w:gridCol w:w="1200"/>
      </w:tblGrid>
      <w:tr w:rsidR="00884637" w:rsidRPr="00B03225" w:rsidTr="004E7EE8">
        <w:trPr>
          <w:trHeight w:val="227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Test set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CB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CF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P69B</w:t>
            </w: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E</w:t>
            </w:r>
            <w:r w:rsidRPr="00B03225">
              <w:rPr>
                <w:rFonts w:ascii="Palatino Linotype" w:hAnsi="Palatino Linotype" w:cs="Calibri"/>
                <w:sz w:val="18"/>
                <w:szCs w:val="18"/>
              </w:rPr>
              <w:t>mergence rate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CF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0.493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bottom w:val="nil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P69B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0.15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0.435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bottom w:val="nil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P69F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0.355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0.116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0.024</w:t>
            </w:r>
          </w:p>
        </w:tc>
      </w:tr>
      <w:tr w:rsidR="00884637" w:rsidRPr="00B03225" w:rsidTr="004E7EE8">
        <w:trPr>
          <w:trHeight w:val="70"/>
        </w:trPr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F</w:t>
            </w:r>
            <w:r w:rsidRPr="00B03225">
              <w:rPr>
                <w:rFonts w:ascii="Palatino Linotype" w:hAnsi="Palatino Linotype" w:cs="Calibri"/>
                <w:sz w:val="18"/>
                <w:szCs w:val="18"/>
              </w:rPr>
              <w:t>resh weight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CF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0.168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bottom w:val="nil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P69B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0.811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0.269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bottom w:val="nil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P69F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0.021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0.339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0.043</w:t>
            </w: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Y</w:t>
            </w:r>
            <w:r w:rsidRPr="00B03225">
              <w:rPr>
                <w:rFonts w:ascii="Palatino Linotype" w:hAnsi="Palatino Linotype" w:cs="Calibri"/>
                <w:sz w:val="18"/>
                <w:szCs w:val="18"/>
              </w:rPr>
              <w:t>ield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CF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0.74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bottom w:val="nil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P69B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0.87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0.87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P69F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0.94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0.69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0.82</w:t>
            </w: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Melk</w:t>
            </w:r>
          </w:p>
        </w:tc>
        <w:tc>
          <w:tcPr>
            <w:tcW w:w="2100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E</w:t>
            </w:r>
            <w:r w:rsidRPr="00B03225">
              <w:rPr>
                <w:rFonts w:ascii="Palatino Linotype" w:hAnsi="Palatino Linotype" w:cs="Calibri"/>
                <w:sz w:val="18"/>
                <w:szCs w:val="18"/>
              </w:rPr>
              <w:t>mergence rate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CF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0.434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P69B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0.084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0.282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bottom w:val="nil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P69F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0.915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0.496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0.099</w:t>
            </w: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F</w:t>
            </w:r>
            <w:r w:rsidRPr="00B03225">
              <w:rPr>
                <w:rFonts w:ascii="Palatino Linotype" w:hAnsi="Palatino Linotype" w:cs="Calibri"/>
                <w:sz w:val="18"/>
                <w:szCs w:val="18"/>
              </w:rPr>
              <w:t>resh weight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CF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0.98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P69B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0.85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0.88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bottom w:val="nil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P69F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0.24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0.28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0.22</w:t>
            </w: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Y</w:t>
            </w:r>
            <w:r w:rsidRPr="00B03225">
              <w:rPr>
                <w:rFonts w:ascii="Palatino Linotype" w:hAnsi="Palatino Linotype" w:cs="Calibri"/>
                <w:sz w:val="18"/>
                <w:szCs w:val="18"/>
              </w:rPr>
              <w:t>ield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CF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0.55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P69B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0.53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0.98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P69F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0.34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0.7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0.72</w:t>
            </w: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proofErr w:type="spellStart"/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Mitterdorf</w:t>
            </w:r>
            <w:proofErr w:type="spellEnd"/>
          </w:p>
        </w:tc>
        <w:tc>
          <w:tcPr>
            <w:tcW w:w="21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E</w:t>
            </w:r>
            <w:r w:rsidRPr="00B03225">
              <w:rPr>
                <w:rFonts w:ascii="Palatino Linotype" w:hAnsi="Palatino Linotype" w:cs="Calibri"/>
                <w:sz w:val="18"/>
                <w:szCs w:val="18"/>
              </w:rPr>
              <w:t>mergence rate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CF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0.889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</w:tr>
      <w:tr w:rsidR="00884637" w:rsidRPr="00B03225" w:rsidTr="004E7EE8">
        <w:trPr>
          <w:trHeight w:val="70"/>
        </w:trPr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bottom w:val="nil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P69B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0.414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0.493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bottom w:val="nil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P69F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0.017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0.021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0.063</w:t>
            </w: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F</w:t>
            </w:r>
            <w:r w:rsidRPr="00B03225">
              <w:rPr>
                <w:rFonts w:ascii="Palatino Linotype" w:hAnsi="Palatino Linotype" w:cs="Calibri"/>
                <w:sz w:val="18"/>
                <w:szCs w:val="18"/>
              </w:rPr>
              <w:t>resh weight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CF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0.031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P69B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0.353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0.141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P69F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0.017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0.713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0.078</w:t>
            </w: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CF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0.58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Yield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P69B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0.7</w:t>
            </w:r>
            <w:r>
              <w:rPr>
                <w:rFonts w:ascii="Palatino Linotype" w:hAnsi="Palatino Linotype" w:cs="Calibri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0.87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P69F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0.78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0.78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sz w:val="18"/>
                <w:szCs w:val="18"/>
              </w:rPr>
              <w:t>0.91</w:t>
            </w: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4637" w:rsidRPr="00B03225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B03225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4637" w:rsidRPr="00B03225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4637" w:rsidRPr="004F17A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4637" w:rsidRPr="004F17A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4637" w:rsidRPr="004F17A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 w:val="restart"/>
            <w:shd w:val="clear" w:color="auto" w:fill="auto"/>
            <w:noWrap/>
            <w:vAlign w:val="center"/>
            <w:hideMark/>
          </w:tcPr>
          <w:p w:rsidR="00884637" w:rsidRPr="004F17A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4F17A9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qPCR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884637" w:rsidRPr="004F17A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84637" w:rsidRPr="004F17A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Bulk_soil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84637" w:rsidRPr="004F17A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4F17A9">
              <w:rPr>
                <w:rFonts w:ascii="Palatino Linotype" w:hAnsi="Palatino Linotype" w:cs="Calibri"/>
                <w:b/>
                <w:sz w:val="18"/>
                <w:szCs w:val="18"/>
              </w:rPr>
              <w:t>CB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84637" w:rsidRPr="004F17A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4F17A9">
              <w:rPr>
                <w:rFonts w:ascii="Palatino Linotype" w:hAnsi="Palatino Linotype" w:cs="Calibri"/>
                <w:b/>
                <w:sz w:val="18"/>
                <w:szCs w:val="18"/>
              </w:rPr>
              <w:t>CF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84637" w:rsidRPr="004F17A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4F17A9">
              <w:rPr>
                <w:rFonts w:ascii="Palatino Linotype" w:hAnsi="Palatino Linotype" w:cs="Calibri"/>
                <w:b/>
                <w:sz w:val="18"/>
                <w:szCs w:val="18"/>
              </w:rPr>
              <w:t>P69B</w:t>
            </w: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/>
            <w:vAlign w:val="center"/>
            <w:hideMark/>
          </w:tcPr>
          <w:p w:rsidR="00884637" w:rsidRPr="004F17A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884637" w:rsidRPr="004F17A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4F17A9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CB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84637" w:rsidRPr="004F17A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4F17A9">
              <w:rPr>
                <w:rFonts w:ascii="Palatino Linotype" w:hAnsi="Palatino Linotype" w:cs="Calibri"/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84637" w:rsidRPr="004F17A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4F17A9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84637" w:rsidRPr="004F17A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4F17A9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84637" w:rsidRPr="004F17A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4F17A9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/>
            <w:vAlign w:val="center"/>
            <w:hideMark/>
          </w:tcPr>
          <w:p w:rsidR="00884637" w:rsidRPr="004F17A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884637" w:rsidRPr="004F17A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4F17A9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CF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84637" w:rsidRPr="004F17A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4F17A9">
              <w:rPr>
                <w:rFonts w:ascii="Palatino Linotype" w:hAnsi="Palatino Linotype" w:cs="Calibri"/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84637" w:rsidRPr="004F17A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4F17A9">
              <w:rPr>
                <w:rFonts w:ascii="Palatino Linotype" w:hAnsi="Palatino Linotype" w:cs="Calibri"/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84637" w:rsidRPr="004F17A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4F17A9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84637" w:rsidRPr="004F17A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4F17A9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Merge/>
            <w:vAlign w:val="center"/>
            <w:hideMark/>
          </w:tcPr>
          <w:p w:rsidR="00884637" w:rsidRPr="004F17A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884637" w:rsidRPr="004F17A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4F17A9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P69B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84637" w:rsidRPr="004F17A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4F17A9">
              <w:rPr>
                <w:rFonts w:ascii="Palatino Linotype" w:hAnsi="Palatino Linotype" w:cs="Calibri"/>
                <w:sz w:val="18"/>
                <w:szCs w:val="18"/>
              </w:rPr>
              <w:t>0.00013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84637" w:rsidRPr="004F17A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4F17A9">
              <w:rPr>
                <w:rFonts w:ascii="Palatino Linotype" w:hAnsi="Palatino Linotype" w:cs="Calibri"/>
                <w:sz w:val="18"/>
                <w:szCs w:val="18"/>
              </w:rPr>
              <w:t>5.90E-05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84637" w:rsidRPr="004F17A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4F17A9">
              <w:rPr>
                <w:rFonts w:ascii="Palatino Linotype" w:hAnsi="Palatino Linotype" w:cs="Calibri"/>
                <w:sz w:val="18"/>
                <w:szCs w:val="18"/>
              </w:rPr>
              <w:t>2.00E-05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84637" w:rsidRPr="004F17A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4F17A9">
              <w:rPr>
                <w:rFonts w:ascii="Palatino Linotype" w:hAnsi="Palatino Linotype" w:cs="Calibri"/>
                <w:sz w:val="18"/>
                <w:szCs w:val="18"/>
              </w:rPr>
              <w:t>-</w:t>
            </w:r>
          </w:p>
        </w:tc>
      </w:tr>
      <w:tr w:rsidR="00884637" w:rsidRPr="00B03225" w:rsidTr="004E7EE8">
        <w:trPr>
          <w:trHeight w:val="227"/>
        </w:trPr>
        <w:tc>
          <w:tcPr>
            <w:tcW w:w="1200" w:type="dxa"/>
            <w:vAlign w:val="center"/>
          </w:tcPr>
          <w:p w:rsidR="00884637" w:rsidRPr="004F17A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884637" w:rsidRPr="004F17A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P69F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84637" w:rsidRPr="004F17A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 w:rsidRPr="004F17A9">
              <w:rPr>
                <w:rFonts w:ascii="Palatino Linotype" w:hAnsi="Palatino Linotype" w:cs="Calibri"/>
                <w:sz w:val="18"/>
                <w:szCs w:val="18"/>
              </w:rPr>
              <w:t>6</w:t>
            </w:r>
            <w:r>
              <w:rPr>
                <w:rFonts w:ascii="Palatino Linotype" w:hAnsi="Palatino Linotype" w:cs="Calibri"/>
                <w:sz w:val="18"/>
                <w:szCs w:val="18"/>
              </w:rPr>
              <w:t>.</w:t>
            </w:r>
            <w:r w:rsidRPr="004F17A9">
              <w:rPr>
                <w:rFonts w:ascii="Palatino Linotype" w:hAnsi="Palatino Linotype" w:cs="Calibri"/>
                <w:sz w:val="18"/>
                <w:szCs w:val="18"/>
              </w:rPr>
              <w:t>3</w:t>
            </w:r>
            <w:r>
              <w:rPr>
                <w:rFonts w:ascii="Palatino Linotype" w:hAnsi="Palatino Linotype" w:cs="Calibri"/>
                <w:sz w:val="18"/>
                <w:szCs w:val="18"/>
              </w:rPr>
              <w:t>0E-05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84637" w:rsidRPr="004F17A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4F17A9">
              <w:rPr>
                <w:rFonts w:ascii="Palatino Linotype" w:hAnsi="Palatino Linotype" w:cs="Calibri"/>
                <w:sz w:val="18"/>
                <w:szCs w:val="18"/>
              </w:rPr>
              <w:t>2</w:t>
            </w:r>
            <w:r>
              <w:rPr>
                <w:rFonts w:ascii="Palatino Linotype" w:hAnsi="Palatino Linotype" w:cs="Calibri"/>
                <w:sz w:val="18"/>
                <w:szCs w:val="18"/>
              </w:rPr>
              <w:t>.</w:t>
            </w:r>
            <w:r w:rsidRPr="004F17A9">
              <w:rPr>
                <w:rFonts w:ascii="Palatino Linotype" w:hAnsi="Palatino Linotype" w:cs="Calibri"/>
                <w:sz w:val="18"/>
                <w:szCs w:val="18"/>
              </w:rPr>
              <w:t>9</w:t>
            </w:r>
            <w:r>
              <w:rPr>
                <w:rFonts w:ascii="Palatino Linotype" w:hAnsi="Palatino Linotype" w:cs="Calibri"/>
                <w:sz w:val="18"/>
                <w:szCs w:val="18"/>
              </w:rPr>
              <w:t>0E-05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84637" w:rsidRPr="004F17A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 w:rsidRPr="004F17A9">
              <w:rPr>
                <w:rFonts w:ascii="Palatino Linotype" w:hAnsi="Palatino Linotype" w:cs="Calibri"/>
                <w:sz w:val="18"/>
                <w:szCs w:val="18"/>
              </w:rPr>
              <w:t>1</w:t>
            </w:r>
            <w:r>
              <w:rPr>
                <w:rFonts w:ascii="Palatino Linotype" w:hAnsi="Palatino Linotype" w:cs="Calibri"/>
                <w:sz w:val="18"/>
                <w:szCs w:val="18"/>
              </w:rPr>
              <w:t>.00E-05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84637" w:rsidRPr="004F17A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</w:t>
            </w:r>
          </w:p>
        </w:tc>
      </w:tr>
    </w:tbl>
    <w:p w:rsidR="00884637" w:rsidRDefault="00884637" w:rsidP="00884637">
      <w:pPr>
        <w:pStyle w:val="Beschriftung"/>
        <w:keepNext/>
      </w:pPr>
    </w:p>
    <w:p w:rsidR="00884637" w:rsidRPr="00E60AE2" w:rsidRDefault="00884637" w:rsidP="00884637">
      <w:pPr>
        <w:pStyle w:val="Beschriftung"/>
        <w:keepNext/>
        <w:rPr>
          <w:rFonts w:ascii="Palatino Linotype" w:hAnsi="Palatino Linotype"/>
          <w:b w:val="0"/>
        </w:rPr>
      </w:pPr>
      <w:r w:rsidRPr="00E60AE2">
        <w:rPr>
          <w:rFonts w:ascii="Palatino Linotype" w:hAnsi="Palatino Linotype"/>
          <w:b w:val="0"/>
        </w:rPr>
        <w:t>Table S</w:t>
      </w:r>
      <w:r>
        <w:rPr>
          <w:rFonts w:ascii="Palatino Linotype" w:hAnsi="Palatino Linotype"/>
          <w:b w:val="0"/>
        </w:rPr>
        <w:t>2</w:t>
      </w:r>
      <w:r w:rsidRPr="00E60AE2">
        <w:rPr>
          <w:rFonts w:ascii="Palatino Linotype" w:hAnsi="Palatino Linotype"/>
          <w:b w:val="0"/>
        </w:rPr>
        <w:t>: Sequencing overview of 16S amplicons for each sample and observed alpha diversity.</w:t>
      </w:r>
    </w:p>
    <w:tbl>
      <w:tblPr>
        <w:tblW w:w="7878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1166"/>
        <w:gridCol w:w="1053"/>
        <w:gridCol w:w="1041"/>
        <w:gridCol w:w="1022"/>
        <w:gridCol w:w="925"/>
      </w:tblGrid>
      <w:tr w:rsidR="00884637" w:rsidRPr="00E60AE2" w:rsidTr="004E7EE8">
        <w:trPr>
          <w:trHeight w:val="20"/>
        </w:trPr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Sample ID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Sample type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Field location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Treatment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Filtered quality sequences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Shannon diversity index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soil_Mitterdorf1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_bacteria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soil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proofErr w:type="spellStart"/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Mitterdorf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none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</w:rPr>
              <w:t>36260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37" w:rsidRPr="006E75EE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6E75EE">
              <w:rPr>
                <w:rFonts w:ascii="Palatino Linotype" w:hAnsi="Palatino Linotype"/>
                <w:sz w:val="18"/>
                <w:szCs w:val="18"/>
              </w:rPr>
              <w:t>6.3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soil_Mitterdorf2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_bacteria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soil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proofErr w:type="spellStart"/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Mitterdorf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none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E60AE2">
              <w:rPr>
                <w:rFonts w:ascii="Palatino Linotype" w:hAnsi="Palatino Linotype"/>
                <w:sz w:val="18"/>
                <w:szCs w:val="18"/>
              </w:rPr>
              <w:t>33070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6E75EE" w:rsidRDefault="00884637" w:rsidP="004E7EE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E75EE">
              <w:rPr>
                <w:rFonts w:ascii="Palatino Linotype" w:hAnsi="Palatino Linotype"/>
                <w:sz w:val="18"/>
                <w:szCs w:val="18"/>
              </w:rPr>
              <w:t>6.3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soil_Mitterdorf3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_bacteria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soil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proofErr w:type="spellStart"/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Mitterdorf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none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E60AE2">
              <w:rPr>
                <w:rFonts w:ascii="Palatino Linotype" w:hAnsi="Palatino Linotype"/>
                <w:sz w:val="18"/>
                <w:szCs w:val="18"/>
              </w:rPr>
              <w:t>16690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6E75EE" w:rsidRDefault="00884637" w:rsidP="004E7EE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E75EE">
              <w:rPr>
                <w:rFonts w:ascii="Palatino Linotype" w:hAnsi="Palatino Linotype"/>
                <w:sz w:val="18"/>
                <w:szCs w:val="18"/>
              </w:rPr>
              <w:t>5.9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soil_Mitterdorf4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_bacteria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soil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proofErr w:type="spellStart"/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Mitterdorf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none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E60AE2">
              <w:rPr>
                <w:rFonts w:ascii="Palatino Linotype" w:hAnsi="Palatino Linotype"/>
                <w:sz w:val="18"/>
                <w:szCs w:val="18"/>
              </w:rPr>
              <w:t>9193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6E75EE" w:rsidRDefault="00884637" w:rsidP="004E7EE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E75EE">
              <w:rPr>
                <w:rFonts w:ascii="Palatino Linotype" w:hAnsi="Palatino Linotype"/>
                <w:sz w:val="18"/>
                <w:szCs w:val="18"/>
              </w:rPr>
              <w:t>5.6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soil_Melk1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_bacteria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soil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Melk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none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E60AE2">
              <w:rPr>
                <w:rFonts w:ascii="Palatino Linotype" w:hAnsi="Palatino Linotype"/>
                <w:sz w:val="18"/>
                <w:szCs w:val="18"/>
              </w:rPr>
              <w:t>21547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6E75EE" w:rsidRDefault="00884637" w:rsidP="004E7EE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E75EE">
              <w:rPr>
                <w:rFonts w:ascii="Palatino Linotype" w:hAnsi="Palatino Linotype"/>
                <w:sz w:val="18"/>
                <w:szCs w:val="18"/>
              </w:rPr>
              <w:t>6.2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lastRenderedPageBreak/>
              <w:t>soil_Melk2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_bacteria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soil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Melk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none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E60AE2">
              <w:rPr>
                <w:rFonts w:ascii="Palatino Linotype" w:hAnsi="Palatino Linotype"/>
                <w:sz w:val="18"/>
                <w:szCs w:val="18"/>
              </w:rPr>
              <w:t>12472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6E75EE" w:rsidRDefault="00884637" w:rsidP="004E7EE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E75EE">
              <w:rPr>
                <w:rFonts w:ascii="Palatino Linotype" w:hAnsi="Palatino Linotype"/>
                <w:sz w:val="18"/>
                <w:szCs w:val="18"/>
              </w:rPr>
              <w:t>6.0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soil_Melk3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_bacteria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soil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Melk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none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E60AE2">
              <w:rPr>
                <w:rFonts w:ascii="Palatino Linotype" w:hAnsi="Palatino Linotype"/>
                <w:sz w:val="18"/>
                <w:szCs w:val="18"/>
              </w:rPr>
              <w:t>68602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6E75EE" w:rsidRDefault="00884637" w:rsidP="004E7EE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E75EE">
              <w:rPr>
                <w:rFonts w:ascii="Palatino Linotype" w:hAnsi="Palatino Linotype"/>
                <w:sz w:val="18"/>
                <w:szCs w:val="18"/>
              </w:rPr>
              <w:t>6.8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soil_Melk4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_bacteria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soil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Melk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none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E60AE2">
              <w:rPr>
                <w:rFonts w:ascii="Palatino Linotype" w:hAnsi="Palatino Linotype"/>
                <w:sz w:val="18"/>
                <w:szCs w:val="18"/>
              </w:rPr>
              <w:t>37257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6E75EE" w:rsidRDefault="00884637" w:rsidP="004E7EE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E75EE">
              <w:rPr>
                <w:rFonts w:ascii="Palatino Linotype" w:hAnsi="Palatino Linotype"/>
                <w:sz w:val="18"/>
                <w:szCs w:val="18"/>
              </w:rPr>
              <w:t>6.5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bCs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bCs/>
                <w:sz w:val="18"/>
                <w:szCs w:val="18"/>
                <w:lang w:val="en-GB" w:eastAsia="en-GB"/>
              </w:rPr>
              <w:t>rhizosphere_Mitterdorf_CB1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_bacteria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proofErr w:type="spellStart"/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Mitterdorf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CB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jc w:val="right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E60AE2">
              <w:rPr>
                <w:rFonts w:ascii="Palatino Linotype" w:hAnsi="Palatino Linotype"/>
                <w:bCs/>
                <w:sz w:val="18"/>
                <w:szCs w:val="18"/>
              </w:rPr>
              <w:t>30527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6E75EE" w:rsidRDefault="00884637" w:rsidP="004E7EE8">
            <w:pPr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6E75EE">
              <w:rPr>
                <w:rFonts w:ascii="Palatino Linotype" w:hAnsi="Palatino Linotype"/>
                <w:bCs/>
                <w:sz w:val="18"/>
                <w:szCs w:val="18"/>
              </w:rPr>
              <w:t>6.2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bCs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bCs/>
                <w:sz w:val="18"/>
                <w:szCs w:val="18"/>
                <w:lang w:val="en-GB" w:eastAsia="en-GB"/>
              </w:rPr>
              <w:t>rhizosphere_Mitterdorf_CB2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_bacteria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proofErr w:type="spellStart"/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Mitterdorf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CB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jc w:val="right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E60AE2">
              <w:rPr>
                <w:rFonts w:ascii="Palatino Linotype" w:hAnsi="Palatino Linotype"/>
                <w:bCs/>
                <w:sz w:val="18"/>
                <w:szCs w:val="18"/>
              </w:rPr>
              <w:t>53169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6E75EE" w:rsidRDefault="00884637" w:rsidP="004E7EE8">
            <w:pPr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6E75EE">
              <w:rPr>
                <w:rFonts w:ascii="Palatino Linotype" w:hAnsi="Palatino Linotype"/>
                <w:bCs/>
                <w:sz w:val="18"/>
                <w:szCs w:val="18"/>
              </w:rPr>
              <w:t>6.3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bCs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bCs/>
                <w:sz w:val="18"/>
                <w:szCs w:val="18"/>
                <w:lang w:val="en-GB" w:eastAsia="en-GB"/>
              </w:rPr>
              <w:t>rhizosphere_Mitterdorf_CB3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_bacteria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proofErr w:type="spellStart"/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Mitterdorf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CB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jc w:val="right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E60AE2">
              <w:rPr>
                <w:rFonts w:ascii="Palatino Linotype" w:hAnsi="Palatino Linotype"/>
                <w:bCs/>
                <w:sz w:val="18"/>
                <w:szCs w:val="18"/>
              </w:rPr>
              <w:t>14234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6E75EE" w:rsidRDefault="00884637" w:rsidP="004E7EE8">
            <w:pPr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6E75EE">
              <w:rPr>
                <w:rFonts w:ascii="Palatino Linotype" w:hAnsi="Palatino Linotype"/>
                <w:bCs/>
                <w:sz w:val="18"/>
                <w:szCs w:val="18"/>
              </w:rPr>
              <w:t>5.9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rhizosphere_Melk_CB1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_bacteria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Melk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CB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E60AE2">
              <w:rPr>
                <w:rFonts w:ascii="Palatino Linotype" w:hAnsi="Palatino Linotype"/>
                <w:sz w:val="18"/>
                <w:szCs w:val="18"/>
              </w:rPr>
              <w:t>30068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6E75EE" w:rsidRDefault="00884637" w:rsidP="004E7EE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E75EE">
              <w:rPr>
                <w:rFonts w:ascii="Palatino Linotype" w:hAnsi="Palatino Linotype"/>
                <w:sz w:val="18"/>
                <w:szCs w:val="18"/>
              </w:rPr>
              <w:t>6.2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rhizosphere_Melk_CB2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_bacteria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Melk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CB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E60AE2">
              <w:rPr>
                <w:rFonts w:ascii="Palatino Linotype" w:hAnsi="Palatino Linotype"/>
                <w:sz w:val="18"/>
                <w:szCs w:val="18"/>
              </w:rPr>
              <w:t>14246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6E75EE" w:rsidRDefault="00884637" w:rsidP="004E7EE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E75EE">
              <w:rPr>
                <w:rFonts w:ascii="Palatino Linotype" w:hAnsi="Palatino Linotype"/>
                <w:sz w:val="18"/>
                <w:szCs w:val="18"/>
              </w:rPr>
              <w:t>5.1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rhizosphere_Melk_CB3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_bacteria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Melk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CB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E60AE2">
              <w:rPr>
                <w:rFonts w:ascii="Palatino Linotype" w:hAnsi="Palatino Linotype"/>
                <w:sz w:val="18"/>
                <w:szCs w:val="18"/>
              </w:rPr>
              <w:t>40783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6E75EE" w:rsidRDefault="00884637" w:rsidP="004E7EE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E75EE">
              <w:rPr>
                <w:rFonts w:ascii="Palatino Linotype" w:hAnsi="Palatino Linotype"/>
                <w:sz w:val="18"/>
                <w:szCs w:val="18"/>
              </w:rPr>
              <w:t>6.0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rhizosphere_Mitterdorf_CF1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_bacteria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proofErr w:type="spellStart"/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Mitterdorf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CF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E60AE2">
              <w:rPr>
                <w:rFonts w:ascii="Palatino Linotype" w:hAnsi="Palatino Linotype"/>
                <w:sz w:val="18"/>
                <w:szCs w:val="18"/>
              </w:rPr>
              <w:t>7766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6E75EE" w:rsidRDefault="00884637" w:rsidP="004E7EE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E75EE">
              <w:rPr>
                <w:rFonts w:ascii="Palatino Linotype" w:hAnsi="Palatino Linotype"/>
                <w:sz w:val="18"/>
                <w:szCs w:val="18"/>
              </w:rPr>
              <w:t>5.5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rhizosphere_Mitterdorf_CF2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_bacteria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proofErr w:type="spellStart"/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Mitterdorf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CF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E60AE2">
              <w:rPr>
                <w:rFonts w:ascii="Palatino Linotype" w:hAnsi="Palatino Linotype"/>
                <w:sz w:val="18"/>
                <w:szCs w:val="18"/>
              </w:rPr>
              <w:t>2790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6E75EE" w:rsidRDefault="00884637" w:rsidP="004E7EE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E75EE">
              <w:rPr>
                <w:rFonts w:ascii="Palatino Linotype" w:hAnsi="Palatino Linotype"/>
                <w:sz w:val="18"/>
                <w:szCs w:val="18"/>
              </w:rPr>
              <w:t>4.9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rhizosphere_Mitterdorf_CF3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_bacteria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proofErr w:type="spellStart"/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Mitterdorf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CF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E60AE2">
              <w:rPr>
                <w:rFonts w:ascii="Palatino Linotype" w:hAnsi="Palatino Linotype"/>
                <w:sz w:val="18"/>
                <w:szCs w:val="18"/>
              </w:rPr>
              <w:t>5393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6E75EE" w:rsidRDefault="00884637" w:rsidP="004E7EE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E75EE">
              <w:rPr>
                <w:rFonts w:ascii="Palatino Linotype" w:hAnsi="Palatino Linotype"/>
                <w:sz w:val="18"/>
                <w:szCs w:val="18"/>
              </w:rPr>
              <w:t>5.2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rhizosphere_Melk_CF1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_bacteria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Melk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CF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E60AE2">
              <w:rPr>
                <w:rFonts w:ascii="Palatino Linotype" w:hAnsi="Palatino Linotype"/>
                <w:sz w:val="18"/>
                <w:szCs w:val="18"/>
              </w:rPr>
              <w:t>40360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6E75EE" w:rsidRDefault="00884637" w:rsidP="004E7EE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E75EE">
              <w:rPr>
                <w:rFonts w:ascii="Palatino Linotype" w:hAnsi="Palatino Linotype"/>
                <w:sz w:val="18"/>
                <w:szCs w:val="18"/>
              </w:rPr>
              <w:t>5.8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rhizosphere_Melk_CF2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_bacteria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Melk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CF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E60AE2">
              <w:rPr>
                <w:rFonts w:ascii="Palatino Linotype" w:hAnsi="Palatino Linotype"/>
                <w:sz w:val="18"/>
                <w:szCs w:val="18"/>
              </w:rPr>
              <w:t>27217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6E75EE" w:rsidRDefault="00884637" w:rsidP="004E7EE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E75EE">
              <w:rPr>
                <w:rFonts w:ascii="Palatino Linotype" w:hAnsi="Palatino Linotype"/>
                <w:sz w:val="18"/>
                <w:szCs w:val="18"/>
              </w:rPr>
              <w:t>5.2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rhizosphere_Melk_CF3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_bacteria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Melk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CF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E60AE2">
              <w:rPr>
                <w:rFonts w:ascii="Palatino Linotype" w:hAnsi="Palatino Linotype"/>
                <w:sz w:val="18"/>
                <w:szCs w:val="18"/>
              </w:rPr>
              <w:t>11194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6E75EE" w:rsidRDefault="00884637" w:rsidP="004E7EE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E75EE">
              <w:rPr>
                <w:rFonts w:ascii="Palatino Linotype" w:hAnsi="Palatino Linotype"/>
                <w:sz w:val="18"/>
                <w:szCs w:val="18"/>
              </w:rPr>
              <w:t>5.1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rhizosphere_Mitterdorf_P69B1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_bacteria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proofErr w:type="spellStart"/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Mitterdorf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P69B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E60AE2">
              <w:rPr>
                <w:rFonts w:ascii="Palatino Linotype" w:hAnsi="Palatino Linotype"/>
                <w:sz w:val="18"/>
                <w:szCs w:val="18"/>
              </w:rPr>
              <w:t>11280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6E75EE" w:rsidRDefault="00884637" w:rsidP="004E7EE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E75EE">
              <w:rPr>
                <w:rFonts w:ascii="Palatino Linotype" w:hAnsi="Palatino Linotype"/>
                <w:sz w:val="18"/>
                <w:szCs w:val="18"/>
              </w:rPr>
              <w:t>5.6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rhizosphere_Mitterdorf_P69B2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_bacteria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proofErr w:type="spellStart"/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Mitterdorf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P69B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E60AE2">
              <w:rPr>
                <w:rFonts w:ascii="Palatino Linotype" w:hAnsi="Palatino Linotype"/>
                <w:sz w:val="18"/>
                <w:szCs w:val="18"/>
              </w:rPr>
              <w:t>32102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6E75EE" w:rsidRDefault="00884637" w:rsidP="004E7EE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E75EE">
              <w:rPr>
                <w:rFonts w:ascii="Palatino Linotype" w:hAnsi="Palatino Linotype"/>
                <w:sz w:val="18"/>
                <w:szCs w:val="18"/>
              </w:rPr>
              <w:t>6.0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rhizosphere_Mitterdorf_P69B3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_bacteria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proofErr w:type="spellStart"/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Mitterdorf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P69B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E60AE2">
              <w:rPr>
                <w:rFonts w:ascii="Palatino Linotype" w:hAnsi="Palatino Linotype"/>
                <w:sz w:val="18"/>
                <w:szCs w:val="18"/>
              </w:rPr>
              <w:t>19881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6E75EE" w:rsidRDefault="00884637" w:rsidP="004E7EE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E75EE">
              <w:rPr>
                <w:rFonts w:ascii="Palatino Linotype" w:hAnsi="Palatino Linotype"/>
                <w:sz w:val="18"/>
                <w:szCs w:val="18"/>
              </w:rPr>
              <w:t>5.7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rhizosphere_Melk_P69B1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_bacteria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Melk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P69B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E60AE2">
              <w:rPr>
                <w:rFonts w:ascii="Palatino Linotype" w:hAnsi="Palatino Linotype"/>
                <w:sz w:val="18"/>
                <w:szCs w:val="18"/>
              </w:rPr>
              <w:t>106544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6E75EE" w:rsidRDefault="00884637" w:rsidP="004E7EE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E75EE">
              <w:rPr>
                <w:rFonts w:ascii="Palatino Linotype" w:hAnsi="Palatino Linotype"/>
                <w:sz w:val="18"/>
                <w:szCs w:val="18"/>
              </w:rPr>
              <w:t>3.8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rhizosphere_Melk_P69B2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_bacteria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Melk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P69B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E60AE2">
              <w:rPr>
                <w:rFonts w:ascii="Palatino Linotype" w:hAnsi="Palatino Linotype"/>
                <w:sz w:val="18"/>
                <w:szCs w:val="18"/>
              </w:rPr>
              <w:t>13501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6E75EE" w:rsidRDefault="00884637" w:rsidP="004E7EE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E75EE">
              <w:rPr>
                <w:rFonts w:ascii="Palatino Linotype" w:hAnsi="Palatino Linotype"/>
                <w:sz w:val="18"/>
                <w:szCs w:val="18"/>
              </w:rPr>
              <w:t>5.7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rhizosphere_Melk_P69B3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_bacteria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Melk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P69B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E60AE2">
              <w:rPr>
                <w:rFonts w:ascii="Palatino Linotype" w:hAnsi="Palatino Linotype"/>
                <w:sz w:val="18"/>
                <w:szCs w:val="18"/>
              </w:rPr>
              <w:t>48768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6E75EE" w:rsidRDefault="00884637" w:rsidP="004E7EE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E75EE">
              <w:rPr>
                <w:rFonts w:ascii="Palatino Linotype" w:hAnsi="Palatino Linotype"/>
                <w:sz w:val="18"/>
                <w:szCs w:val="18"/>
              </w:rPr>
              <w:t>6.0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rhizosphere_Mitterdorf_P69F1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_bacteria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proofErr w:type="spellStart"/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Mitterdorf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P69F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E60AE2">
              <w:rPr>
                <w:rFonts w:ascii="Palatino Linotype" w:hAnsi="Palatino Linotype"/>
                <w:sz w:val="18"/>
                <w:szCs w:val="18"/>
              </w:rPr>
              <w:t>6503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6E75EE" w:rsidRDefault="00884637" w:rsidP="004E7EE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E75EE">
              <w:rPr>
                <w:rFonts w:ascii="Palatino Linotype" w:hAnsi="Palatino Linotype"/>
                <w:sz w:val="18"/>
                <w:szCs w:val="18"/>
              </w:rPr>
              <w:t>5.5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rhizosphere_Mitterdorf_P69F2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_bacteria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proofErr w:type="spellStart"/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Mitterdorf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P69F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E60AE2">
              <w:rPr>
                <w:rFonts w:ascii="Palatino Linotype" w:hAnsi="Palatino Linotype"/>
                <w:sz w:val="18"/>
                <w:szCs w:val="18"/>
              </w:rPr>
              <w:t>31655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6E75EE" w:rsidRDefault="00884637" w:rsidP="004E7EE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E75EE">
              <w:rPr>
                <w:rFonts w:ascii="Palatino Linotype" w:hAnsi="Palatino Linotype"/>
                <w:sz w:val="18"/>
                <w:szCs w:val="18"/>
              </w:rPr>
              <w:t>6.3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rhizosphere_Mitterdorf_P69F3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_bacteria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proofErr w:type="spellStart"/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Mitterdorf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P69F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E60AE2">
              <w:rPr>
                <w:rFonts w:ascii="Palatino Linotype" w:hAnsi="Palatino Linotype"/>
                <w:sz w:val="18"/>
                <w:szCs w:val="18"/>
              </w:rPr>
              <w:t>51874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6E75EE" w:rsidRDefault="00884637" w:rsidP="004E7EE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E75EE">
              <w:rPr>
                <w:rFonts w:ascii="Palatino Linotype" w:hAnsi="Palatino Linotype"/>
                <w:sz w:val="18"/>
                <w:szCs w:val="18"/>
              </w:rPr>
              <w:t>6.6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rhizosphere_Melk_P69F1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_bacteria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Melk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P69F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E60AE2">
              <w:rPr>
                <w:rFonts w:ascii="Palatino Linotype" w:hAnsi="Palatino Linotype"/>
                <w:sz w:val="18"/>
                <w:szCs w:val="18"/>
              </w:rPr>
              <w:t>48190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6E75EE" w:rsidRDefault="00884637" w:rsidP="004E7EE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E75EE">
              <w:rPr>
                <w:rFonts w:ascii="Palatino Linotype" w:hAnsi="Palatino Linotype"/>
                <w:sz w:val="18"/>
                <w:szCs w:val="18"/>
              </w:rPr>
              <w:t>5.5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rhizosphere_Melk_P69F2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_bacteria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Melk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P69F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E60AE2">
              <w:rPr>
                <w:rFonts w:ascii="Palatino Linotype" w:hAnsi="Palatino Linotype"/>
                <w:sz w:val="18"/>
                <w:szCs w:val="18"/>
              </w:rPr>
              <w:t>20570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6E75EE" w:rsidRDefault="00884637" w:rsidP="004E7EE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E75EE">
              <w:rPr>
                <w:rFonts w:ascii="Palatino Linotype" w:hAnsi="Palatino Linotype"/>
                <w:sz w:val="18"/>
                <w:szCs w:val="18"/>
              </w:rPr>
              <w:t>5.5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rhizosphere_Melk_P69F3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_bacteria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Melk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P69F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E60AE2">
              <w:rPr>
                <w:rFonts w:ascii="Palatino Linotype" w:hAnsi="Palatino Linotype"/>
                <w:sz w:val="18"/>
                <w:szCs w:val="18"/>
              </w:rPr>
              <w:t>23315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6E75EE" w:rsidRDefault="00884637" w:rsidP="004E7EE8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6E75EE">
              <w:rPr>
                <w:rFonts w:ascii="Palatino Linotype" w:hAnsi="Palatino Linotype"/>
                <w:sz w:val="18"/>
                <w:szCs w:val="18"/>
              </w:rPr>
              <w:t>6.0</w:t>
            </w:r>
          </w:p>
        </w:tc>
      </w:tr>
    </w:tbl>
    <w:p w:rsidR="00884637" w:rsidRPr="00E60AE2" w:rsidRDefault="00884637" w:rsidP="00884637">
      <w:pPr>
        <w:rPr>
          <w:rFonts w:ascii="Palatino Linotype" w:hAnsi="Palatino Linotype"/>
          <w:sz w:val="18"/>
          <w:szCs w:val="18"/>
          <w:lang w:eastAsia="en-US"/>
        </w:rPr>
      </w:pPr>
    </w:p>
    <w:p w:rsidR="00884637" w:rsidRPr="00E60AE2" w:rsidRDefault="00884637" w:rsidP="00884637">
      <w:pPr>
        <w:pStyle w:val="Beschriftung"/>
        <w:keepNext/>
        <w:rPr>
          <w:rFonts w:ascii="Palatino Linotype" w:hAnsi="Palatino Linotype"/>
          <w:b w:val="0"/>
        </w:rPr>
      </w:pPr>
      <w:r w:rsidRPr="00E60AE2">
        <w:rPr>
          <w:rFonts w:ascii="Palatino Linotype" w:hAnsi="Palatino Linotype"/>
          <w:b w:val="0"/>
        </w:rPr>
        <w:t>Table S</w:t>
      </w:r>
      <w:r>
        <w:rPr>
          <w:rFonts w:ascii="Palatino Linotype" w:hAnsi="Palatino Linotype"/>
          <w:b w:val="0"/>
        </w:rPr>
        <w:t>3</w:t>
      </w:r>
      <w:r w:rsidRPr="00E60AE2">
        <w:rPr>
          <w:rFonts w:ascii="Palatino Linotype" w:hAnsi="Palatino Linotype"/>
          <w:b w:val="0"/>
        </w:rPr>
        <w:t>: Sequencing overview of ITS amplicons for each sample and observed alpha diversity.</w:t>
      </w:r>
    </w:p>
    <w:tbl>
      <w:tblPr>
        <w:tblW w:w="7878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166"/>
        <w:gridCol w:w="1053"/>
        <w:gridCol w:w="1041"/>
        <w:gridCol w:w="1022"/>
        <w:gridCol w:w="925"/>
      </w:tblGrid>
      <w:tr w:rsidR="00884637" w:rsidRPr="00E60AE2" w:rsidTr="004E7EE8">
        <w:trPr>
          <w:trHeight w:val="20"/>
        </w:trPr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Sample ID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Sample type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Field location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Treatment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Filtered quality sequences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Shannon diversity index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soil_Mitterdorf1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_fungi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soil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proofErr w:type="spellStart"/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Mitterdorf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none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5541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637" w:rsidRPr="008D793E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8D793E">
              <w:rPr>
                <w:rFonts w:ascii="Palatino Linotype" w:hAnsi="Palatino Linotype"/>
                <w:sz w:val="18"/>
                <w:szCs w:val="18"/>
              </w:rPr>
              <w:t>1.9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soil_Mitterdorf2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_fungi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soil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proofErr w:type="spellStart"/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Mitterdorf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none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1293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8D793E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8D793E">
              <w:rPr>
                <w:rFonts w:ascii="Palatino Linotype" w:hAnsi="Palatino Linotype"/>
                <w:sz w:val="18"/>
                <w:szCs w:val="18"/>
              </w:rPr>
              <w:t>1.8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soil_Mitterdorf3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_fungi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soil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proofErr w:type="spellStart"/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Mitterdorf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none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4181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8D793E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8D793E">
              <w:rPr>
                <w:rFonts w:ascii="Palatino Linotype" w:hAnsi="Palatino Linotype"/>
                <w:sz w:val="18"/>
                <w:szCs w:val="18"/>
              </w:rPr>
              <w:t>2.2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soil_Mitterdorf4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_fungi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soil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proofErr w:type="spellStart"/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Mitterdorf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none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1944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8D793E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8D793E">
              <w:rPr>
                <w:rFonts w:ascii="Palatino Linotype" w:hAnsi="Palatino Linotype"/>
                <w:sz w:val="18"/>
                <w:szCs w:val="18"/>
              </w:rPr>
              <w:t>1.6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soil_Melk1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_fungi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soil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Melk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none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1540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8D793E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8D793E">
              <w:rPr>
                <w:rFonts w:ascii="Palatino Linotype" w:hAnsi="Palatino Linotype"/>
                <w:sz w:val="18"/>
                <w:szCs w:val="18"/>
              </w:rPr>
              <w:t>2.4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soil_Melk2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_fungi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soil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Melk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none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2825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8D793E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8D793E">
              <w:rPr>
                <w:rFonts w:ascii="Palatino Linotype" w:hAnsi="Palatino Linotype"/>
                <w:sz w:val="18"/>
                <w:szCs w:val="18"/>
              </w:rPr>
              <w:t>2.8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soil_Melk3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_fungi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soil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Melk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none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15208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8D793E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8D793E">
              <w:rPr>
                <w:rFonts w:ascii="Palatino Linotype" w:hAnsi="Palatino Linotype"/>
                <w:sz w:val="18"/>
                <w:szCs w:val="18"/>
              </w:rPr>
              <w:t>2.9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soil_Melk4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_fungi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soil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Melk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none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5733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8D793E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8D793E">
              <w:rPr>
                <w:rFonts w:ascii="Palatino Linotype" w:hAnsi="Palatino Linotype"/>
                <w:sz w:val="18"/>
                <w:szCs w:val="18"/>
              </w:rPr>
              <w:t>2.9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bCs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bCs/>
                <w:sz w:val="18"/>
                <w:szCs w:val="18"/>
                <w:lang w:val="en-GB" w:eastAsia="en-GB"/>
              </w:rPr>
              <w:t>rhizosphere_Mitterdorf_CB1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_fungi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proofErr w:type="spellStart"/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Mitterdorf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CB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3109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8D793E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8D793E">
              <w:rPr>
                <w:rFonts w:ascii="Palatino Linotype" w:hAnsi="Palatino Linotype"/>
                <w:sz w:val="18"/>
                <w:szCs w:val="18"/>
              </w:rPr>
              <w:t>2.7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bCs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bCs/>
                <w:sz w:val="18"/>
                <w:szCs w:val="18"/>
                <w:lang w:val="en-GB" w:eastAsia="en-GB"/>
              </w:rPr>
              <w:t>rhizosphere_Mitterdorf_CB2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_fungi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proofErr w:type="spellStart"/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Mitterdorf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CB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1072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8D793E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8D793E">
              <w:rPr>
                <w:rFonts w:ascii="Palatino Linotype" w:hAnsi="Palatino Linotype"/>
                <w:sz w:val="18"/>
                <w:szCs w:val="18"/>
              </w:rPr>
              <w:t>3.0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bCs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bCs/>
                <w:sz w:val="18"/>
                <w:szCs w:val="18"/>
                <w:lang w:val="en-GB" w:eastAsia="en-GB"/>
              </w:rPr>
              <w:lastRenderedPageBreak/>
              <w:t>rhizosphere_Mitterdorf_CB3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_fungi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proofErr w:type="spellStart"/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Mitterdorf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CB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9758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8D793E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8D793E">
              <w:rPr>
                <w:rFonts w:ascii="Palatino Linotype" w:hAnsi="Palatino Linotype"/>
                <w:sz w:val="18"/>
                <w:szCs w:val="18"/>
              </w:rPr>
              <w:t>2.4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rhizosphere_Melk_CB1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_fungi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Melk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CB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4016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8D793E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8D793E">
              <w:rPr>
                <w:rFonts w:ascii="Palatino Linotype" w:hAnsi="Palatino Linotype"/>
                <w:sz w:val="18"/>
                <w:szCs w:val="18"/>
              </w:rPr>
              <w:t>3.1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rhizosphere_Melk_CB2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_fungi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Melk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CB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1936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8D793E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8D793E">
              <w:rPr>
                <w:rFonts w:ascii="Palatino Linotype" w:hAnsi="Palatino Linotype"/>
                <w:sz w:val="18"/>
                <w:szCs w:val="18"/>
              </w:rPr>
              <w:t>3.0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rhizosphere_Melk_CB3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_fungi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Melk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CB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7557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8D793E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8D793E">
              <w:rPr>
                <w:rFonts w:ascii="Palatino Linotype" w:hAnsi="Palatino Linotype"/>
                <w:sz w:val="18"/>
                <w:szCs w:val="18"/>
              </w:rPr>
              <w:t>2.7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rhizosphere_Mitterdorf_CF1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_fungi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proofErr w:type="spellStart"/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Mitterdorf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CF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6712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8D793E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8D793E">
              <w:rPr>
                <w:rFonts w:ascii="Palatino Linotype" w:hAnsi="Palatino Linotype"/>
                <w:sz w:val="18"/>
                <w:szCs w:val="18"/>
              </w:rPr>
              <w:t>3.2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rhizosphere_Mitterdorf_CF2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_fungi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proofErr w:type="spellStart"/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Mitterdorf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CF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3837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8D793E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8D793E">
              <w:rPr>
                <w:rFonts w:ascii="Palatino Linotype" w:hAnsi="Palatino Linotype"/>
                <w:sz w:val="18"/>
                <w:szCs w:val="18"/>
              </w:rPr>
              <w:t>2.3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rhizosphere_Mitterdorf_CF3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_fungi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proofErr w:type="spellStart"/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Mitterdorf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CF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5318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8D793E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8D793E">
              <w:rPr>
                <w:rFonts w:ascii="Palatino Linotype" w:hAnsi="Palatino Linotype"/>
                <w:sz w:val="18"/>
                <w:szCs w:val="18"/>
              </w:rPr>
              <w:t>2.4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rhizosphere_Melk_CF1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_fungi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Melk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CF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5581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8D793E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8D793E">
              <w:rPr>
                <w:rFonts w:ascii="Palatino Linotype" w:hAnsi="Palatino Linotype"/>
                <w:sz w:val="18"/>
                <w:szCs w:val="18"/>
              </w:rPr>
              <w:t>2.9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rhizosphere_Melk_CF2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_fungi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Melk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CF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2948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8D793E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8D793E">
              <w:rPr>
                <w:rFonts w:ascii="Palatino Linotype" w:hAnsi="Palatino Linotype"/>
                <w:sz w:val="18"/>
                <w:szCs w:val="18"/>
              </w:rPr>
              <w:t>1.7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rhizosphere_Melk_CF3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_fungi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Melk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CF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4714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8D793E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8D793E">
              <w:rPr>
                <w:rFonts w:ascii="Palatino Linotype" w:hAnsi="Palatino Linotype"/>
                <w:sz w:val="18"/>
                <w:szCs w:val="18"/>
              </w:rPr>
              <w:t>2.5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rhizosphere_Mitterdorf_P69B1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_fungi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proofErr w:type="spellStart"/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Mitterdorf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P69B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13190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8D793E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8D793E">
              <w:rPr>
                <w:rFonts w:ascii="Palatino Linotype" w:hAnsi="Palatino Linotype"/>
                <w:sz w:val="18"/>
                <w:szCs w:val="18"/>
              </w:rPr>
              <w:t>2.2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rhizosphere_Mitterdorf_P69B2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_fungi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proofErr w:type="spellStart"/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Mitterdorf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P69B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5307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8D793E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8D793E">
              <w:rPr>
                <w:rFonts w:ascii="Palatino Linotype" w:hAnsi="Palatino Linotype"/>
                <w:sz w:val="18"/>
                <w:szCs w:val="18"/>
              </w:rPr>
              <w:t>3.0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rhizosphere_Mitterdorf_P69B3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_fungi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proofErr w:type="spellStart"/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Mitterdorf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P69B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5263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8D793E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8D793E">
              <w:rPr>
                <w:rFonts w:ascii="Palatino Linotype" w:hAnsi="Palatino Linotype"/>
                <w:sz w:val="18"/>
                <w:szCs w:val="18"/>
              </w:rPr>
              <w:t>1.4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rhizosphere_Melk_P69B1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_fungi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Melk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P69B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4183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8D793E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8D793E">
              <w:rPr>
                <w:rFonts w:ascii="Palatino Linotype" w:hAnsi="Palatino Linotype"/>
                <w:sz w:val="18"/>
                <w:szCs w:val="18"/>
              </w:rPr>
              <w:t>2.4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rhizosphere_Melk_P69B2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_fungi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Melk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P69B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6224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8D793E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8D793E">
              <w:rPr>
                <w:rFonts w:ascii="Palatino Linotype" w:hAnsi="Palatino Linotype"/>
                <w:sz w:val="18"/>
                <w:szCs w:val="18"/>
              </w:rPr>
              <w:t>2.5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rhizosphere_Melk_P69B3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_fungi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Melk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P69B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10616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8D793E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8D793E">
              <w:rPr>
                <w:rFonts w:ascii="Palatino Linotype" w:hAnsi="Palatino Linotype"/>
                <w:sz w:val="18"/>
                <w:szCs w:val="18"/>
              </w:rPr>
              <w:t>2.4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rhizosphere_Mitterdorf_P69F1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_fungi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proofErr w:type="spellStart"/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Mitterdorf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P69F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7158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8D793E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8D793E">
              <w:rPr>
                <w:rFonts w:ascii="Palatino Linotype" w:hAnsi="Palatino Linotype"/>
                <w:sz w:val="18"/>
                <w:szCs w:val="18"/>
              </w:rPr>
              <w:t>2.9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rhizosphere_Mitterdorf_P69F2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_fungi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proofErr w:type="spellStart"/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Mitterdorf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P69F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5744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8D793E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8D793E">
              <w:rPr>
                <w:rFonts w:ascii="Palatino Linotype" w:hAnsi="Palatino Linotype"/>
                <w:sz w:val="18"/>
                <w:szCs w:val="18"/>
              </w:rPr>
              <w:t>2.7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rhizosphere_Mitterdorf_P69F3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_fungi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proofErr w:type="spellStart"/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Mitterdorf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P69F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7342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8D793E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8D793E">
              <w:rPr>
                <w:rFonts w:ascii="Palatino Linotype" w:hAnsi="Palatino Linotype"/>
                <w:sz w:val="18"/>
                <w:szCs w:val="18"/>
              </w:rPr>
              <w:t>1.7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rhizosphere_Melk_P69F1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_fungi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Melk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P69F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1626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8D793E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8D793E">
              <w:rPr>
                <w:rFonts w:ascii="Palatino Linotype" w:hAnsi="Palatino Linotype"/>
                <w:sz w:val="18"/>
                <w:szCs w:val="18"/>
              </w:rPr>
              <w:t>2.9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rhizosphere_Melk_P69F2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_fungi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Melk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P69F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4077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8D793E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8D793E">
              <w:rPr>
                <w:rFonts w:ascii="Palatino Linotype" w:hAnsi="Palatino Linotype"/>
                <w:sz w:val="18"/>
                <w:szCs w:val="18"/>
              </w:rPr>
              <w:t>2.5</w:t>
            </w:r>
          </w:p>
        </w:tc>
      </w:tr>
      <w:tr w:rsidR="00884637" w:rsidRPr="00E60AE2" w:rsidTr="004E7EE8">
        <w:trPr>
          <w:trHeight w:val="20"/>
        </w:trPr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rhizosphere_Melk_P69F3</w:t>
            </w:r>
            <w:r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_fungi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rhizosphere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Melk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84637" w:rsidRPr="00E60AE2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P69F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884637" w:rsidRPr="00E60AE2" w:rsidRDefault="00884637" w:rsidP="004E7EE8">
            <w:pPr>
              <w:spacing w:line="240" w:lineRule="auto"/>
              <w:jc w:val="right"/>
              <w:rPr>
                <w:rFonts w:ascii="Palatino Linotype" w:hAnsi="Palatino Linotype"/>
                <w:sz w:val="18"/>
                <w:szCs w:val="18"/>
                <w:lang w:val="en-GB" w:eastAsia="en-GB"/>
              </w:rPr>
            </w:pPr>
            <w:r w:rsidRPr="00E60AE2">
              <w:rPr>
                <w:rFonts w:ascii="Palatino Linotype" w:hAnsi="Palatino Linotype"/>
                <w:sz w:val="18"/>
                <w:szCs w:val="18"/>
                <w:lang w:val="en-GB" w:eastAsia="en-GB"/>
              </w:rPr>
              <w:t>780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84637" w:rsidRPr="008D793E" w:rsidRDefault="00884637" w:rsidP="004E7EE8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8D793E">
              <w:rPr>
                <w:rFonts w:ascii="Palatino Linotype" w:hAnsi="Palatino Linotype"/>
                <w:sz w:val="18"/>
                <w:szCs w:val="18"/>
              </w:rPr>
              <w:t>3.0</w:t>
            </w:r>
          </w:p>
        </w:tc>
      </w:tr>
    </w:tbl>
    <w:p w:rsidR="00884637" w:rsidRDefault="00884637" w:rsidP="00884637">
      <w:pPr>
        <w:pStyle w:val="MDPI61Supplementary"/>
        <w:spacing w:before="120"/>
      </w:pPr>
    </w:p>
    <w:p w:rsidR="00884637" w:rsidRPr="00A0319B" w:rsidRDefault="00884637" w:rsidP="00884637">
      <w:pPr>
        <w:pStyle w:val="Beschriftung"/>
        <w:keepNext/>
        <w:jc w:val="center"/>
        <w:rPr>
          <w:rFonts w:ascii="Palatino Linotype" w:hAnsi="Palatino Linotype"/>
          <w:b w:val="0"/>
        </w:rPr>
      </w:pPr>
      <w:r w:rsidRPr="00A0319B">
        <w:rPr>
          <w:rFonts w:ascii="Palatino Linotype" w:hAnsi="Palatino Linotype"/>
          <w:b w:val="0"/>
        </w:rPr>
        <w:t>Table S</w:t>
      </w:r>
      <w:r>
        <w:rPr>
          <w:rFonts w:ascii="Palatino Linotype" w:hAnsi="Palatino Linotype"/>
          <w:b w:val="0"/>
        </w:rPr>
        <w:t>4</w:t>
      </w:r>
      <w:r w:rsidRPr="00A0319B">
        <w:rPr>
          <w:rFonts w:ascii="Palatino Linotype" w:hAnsi="Palatino Linotype"/>
          <w:b w:val="0"/>
        </w:rPr>
        <w:t>: Statistical evaluation of explained impact of different factors on bacterial and fungal diversity</w:t>
      </w:r>
      <w:r>
        <w:rPr>
          <w:rFonts w:ascii="Palatino Linotype" w:hAnsi="Palatino Linotype"/>
          <w:b w:val="0"/>
        </w:rPr>
        <w:t>.</w:t>
      </w:r>
    </w:p>
    <w:tbl>
      <w:tblPr>
        <w:tblW w:w="78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6"/>
        <w:gridCol w:w="1223"/>
        <w:gridCol w:w="1167"/>
        <w:gridCol w:w="587"/>
        <w:gridCol w:w="1134"/>
        <w:gridCol w:w="992"/>
      </w:tblGrid>
      <w:tr w:rsidR="00884637" w:rsidRPr="00A0319B" w:rsidTr="004E7EE8">
        <w:trPr>
          <w:trHeight w:val="20"/>
          <w:jc w:val="center"/>
        </w:trPr>
        <w:tc>
          <w:tcPr>
            <w:tcW w:w="27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  <w:r w:rsidRPr="00A0319B">
              <w:rPr>
                <w:rFonts w:ascii="Palatino Linotype" w:hAnsi="Palatino Linotype" w:cs="Calibri"/>
                <w:sz w:val="18"/>
                <w:szCs w:val="18"/>
              </w:rPr>
              <w:t>Factor</w:t>
            </w:r>
          </w:p>
        </w:tc>
        <w:tc>
          <w:tcPr>
            <w:tcW w:w="2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  <w:r w:rsidRPr="00A0319B">
              <w:rPr>
                <w:rFonts w:ascii="Palatino Linotype" w:hAnsi="Palatino Linotype" w:cs="Calibri"/>
                <w:sz w:val="18"/>
                <w:szCs w:val="18"/>
              </w:rPr>
              <w:t>Bacterial richness analysis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  <w:r w:rsidRPr="00A0319B">
              <w:rPr>
                <w:rFonts w:ascii="Palatino Linotype" w:hAnsi="Palatino Linotype" w:cs="Calibri"/>
                <w:sz w:val="18"/>
                <w:szCs w:val="18"/>
              </w:rPr>
              <w:t>Fungal richness analysis</w:t>
            </w:r>
          </w:p>
        </w:tc>
      </w:tr>
      <w:tr w:rsidR="00884637" w:rsidRPr="00A0319B" w:rsidTr="004E7EE8">
        <w:trPr>
          <w:trHeight w:val="20"/>
          <w:jc w:val="center"/>
        </w:trPr>
        <w:tc>
          <w:tcPr>
            <w:tcW w:w="27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  <w:r w:rsidRPr="00A0319B">
              <w:rPr>
                <w:rFonts w:ascii="Palatino Linotype" w:hAnsi="Palatino Linotype" w:cs="Calibri"/>
                <w:sz w:val="18"/>
                <w:szCs w:val="18"/>
              </w:rPr>
              <w:t>F</w:t>
            </w:r>
            <w:r w:rsidRPr="00A0319B">
              <w:rPr>
                <w:rFonts w:ascii="Palatino Linotype" w:hAnsi="Palatino Linotype" w:cs="Calibri"/>
                <w:sz w:val="18"/>
                <w:szCs w:val="18"/>
                <w:vertAlign w:val="superscript"/>
              </w:rPr>
              <w:t xml:space="preserve"> </w:t>
            </w:r>
            <w:r w:rsidRPr="00A0319B">
              <w:rPr>
                <w:rFonts w:ascii="Palatino Linotype" w:hAnsi="Palatino Linotype" w:cs="Calibri"/>
                <w:sz w:val="18"/>
                <w:szCs w:val="18"/>
              </w:rPr>
              <w:t>value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  <w:r w:rsidRPr="00A0319B">
              <w:rPr>
                <w:rFonts w:ascii="Palatino Linotype" w:hAnsi="Palatino Linotype" w:cs="Calibri"/>
                <w:sz w:val="18"/>
                <w:szCs w:val="18"/>
              </w:rPr>
              <w:t>P value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  <w:r w:rsidRPr="00A0319B">
              <w:rPr>
                <w:rFonts w:ascii="Palatino Linotype" w:hAnsi="Palatino Linotype" w:cs="Calibri"/>
                <w:sz w:val="18"/>
                <w:szCs w:val="18"/>
              </w:rPr>
              <w:t>F</w:t>
            </w:r>
            <w:r w:rsidRPr="00A0319B">
              <w:rPr>
                <w:rFonts w:ascii="Palatino Linotype" w:hAnsi="Palatino Linotype" w:cs="Calibri"/>
                <w:sz w:val="18"/>
                <w:szCs w:val="18"/>
                <w:vertAlign w:val="superscript"/>
              </w:rPr>
              <w:t xml:space="preserve"> </w:t>
            </w:r>
            <w:r w:rsidRPr="00A0319B">
              <w:rPr>
                <w:rFonts w:ascii="Palatino Linotype" w:hAnsi="Palatino Linotype" w:cs="Calibri"/>
                <w:sz w:val="18"/>
                <w:szCs w:val="18"/>
              </w:rPr>
              <w:t>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  <w:r w:rsidRPr="00A0319B">
              <w:rPr>
                <w:rFonts w:ascii="Palatino Linotype" w:hAnsi="Palatino Linotype" w:cs="Calibri"/>
                <w:sz w:val="18"/>
                <w:szCs w:val="18"/>
              </w:rPr>
              <w:t>P value</w:t>
            </w:r>
          </w:p>
        </w:tc>
      </w:tr>
      <w:tr w:rsidR="00884637" w:rsidRPr="00A0319B" w:rsidTr="004E7EE8">
        <w:trPr>
          <w:trHeight w:val="20"/>
          <w:jc w:val="center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  <w:r w:rsidRPr="00A0319B">
              <w:rPr>
                <w:rFonts w:ascii="Palatino Linotype" w:hAnsi="Palatino Linotype" w:cs="Calibri"/>
                <w:sz w:val="18"/>
                <w:szCs w:val="18"/>
              </w:rPr>
              <w:t>Soil only dataset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de-D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de-DE"/>
              </w:rPr>
            </w:pPr>
          </w:p>
        </w:tc>
      </w:tr>
      <w:tr w:rsidR="00884637" w:rsidRPr="00A0319B" w:rsidTr="004E7EE8">
        <w:trPr>
          <w:trHeight w:val="20"/>
          <w:jc w:val="center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  <w:r w:rsidRPr="00A0319B">
              <w:rPr>
                <w:rFonts w:ascii="Palatino Linotype" w:hAnsi="Palatino Linotype" w:cs="Calibri"/>
                <w:sz w:val="18"/>
                <w:szCs w:val="18"/>
              </w:rPr>
              <w:t>Location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  <w:r w:rsidRPr="00A0319B">
              <w:rPr>
                <w:rFonts w:ascii="Palatino Linotype" w:hAnsi="Palatino Linotype" w:cs="Calibri"/>
                <w:sz w:val="18"/>
                <w:szCs w:val="18"/>
              </w:rPr>
              <w:t>2.019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  <w:r w:rsidRPr="00A0319B">
              <w:rPr>
                <w:rFonts w:ascii="Palatino Linotype" w:hAnsi="Palatino Linotype" w:cs="Calibri"/>
                <w:sz w:val="18"/>
                <w:szCs w:val="18"/>
              </w:rPr>
              <w:t>0.205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  <w:r w:rsidRPr="00A0319B">
              <w:rPr>
                <w:rFonts w:ascii="Palatino Linotype" w:hAnsi="Palatino Linotype" w:cs="Calibri"/>
                <w:sz w:val="18"/>
                <w:szCs w:val="18"/>
              </w:rPr>
              <w:t>23.63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  <w:r w:rsidRPr="00A0319B">
              <w:rPr>
                <w:rFonts w:ascii="Palatino Linotype" w:hAnsi="Palatino Linotype" w:cs="Calibri"/>
                <w:sz w:val="18"/>
                <w:szCs w:val="18"/>
              </w:rPr>
              <w:t>0.003</w:t>
            </w:r>
          </w:p>
        </w:tc>
      </w:tr>
      <w:tr w:rsidR="00884637" w:rsidRPr="00A0319B" w:rsidTr="004E7EE8">
        <w:trPr>
          <w:trHeight w:val="20"/>
          <w:jc w:val="center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637" w:rsidRPr="00A0319B" w:rsidRDefault="00884637" w:rsidP="004E7EE8">
            <w:pPr>
              <w:spacing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884637" w:rsidRPr="00A0319B" w:rsidTr="004E7EE8">
        <w:trPr>
          <w:trHeight w:val="20"/>
          <w:jc w:val="center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de-D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de-DE"/>
              </w:rPr>
            </w:pPr>
          </w:p>
        </w:tc>
      </w:tr>
      <w:tr w:rsidR="00884637" w:rsidRPr="00A0319B" w:rsidTr="004E7EE8">
        <w:trPr>
          <w:trHeight w:val="20"/>
          <w:jc w:val="center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  <w:bookmarkStart w:id="0" w:name="RANGE!A8"/>
            <w:r w:rsidRPr="00A0319B">
              <w:rPr>
                <w:rFonts w:ascii="Palatino Linotype" w:hAnsi="Palatino Linotype" w:cs="Calibri"/>
                <w:sz w:val="18"/>
                <w:szCs w:val="18"/>
              </w:rPr>
              <w:t xml:space="preserve">Rhizosphere </w:t>
            </w:r>
            <w:proofErr w:type="spellStart"/>
            <w:r w:rsidRPr="00A0319B">
              <w:rPr>
                <w:rFonts w:ascii="Palatino Linotype" w:hAnsi="Palatino Linotype" w:cs="Calibri"/>
                <w:sz w:val="18"/>
                <w:szCs w:val="18"/>
              </w:rPr>
              <w:t>Mitterdorf</w:t>
            </w:r>
            <w:proofErr w:type="spellEnd"/>
            <w:r w:rsidRPr="00A0319B">
              <w:rPr>
                <w:rFonts w:ascii="Palatino Linotype" w:hAnsi="Palatino Linotype" w:cs="Calibri"/>
                <w:sz w:val="18"/>
                <w:szCs w:val="18"/>
              </w:rPr>
              <w:t xml:space="preserve"> dataset </w:t>
            </w:r>
            <w:bookmarkEnd w:id="0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de-D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de-DE"/>
              </w:rPr>
            </w:pPr>
          </w:p>
        </w:tc>
      </w:tr>
      <w:tr w:rsidR="00884637" w:rsidRPr="00A0319B" w:rsidTr="004E7EE8">
        <w:trPr>
          <w:trHeight w:val="20"/>
          <w:jc w:val="center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  <w:r w:rsidRPr="00A0319B">
              <w:rPr>
                <w:rFonts w:ascii="Palatino Linotype" w:hAnsi="Palatino Linotype" w:cs="Calibri"/>
                <w:sz w:val="18"/>
                <w:szCs w:val="18"/>
              </w:rPr>
              <w:t>Treatment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  <w:r w:rsidRPr="00A0319B">
              <w:rPr>
                <w:rFonts w:ascii="Palatino Linotype" w:hAnsi="Palatino Linotype" w:cs="Calibri"/>
                <w:sz w:val="18"/>
                <w:szCs w:val="18"/>
              </w:rPr>
              <w:t>3.97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  <w:r w:rsidRPr="00A0319B">
              <w:rPr>
                <w:rFonts w:ascii="Palatino Linotype" w:hAnsi="Palatino Linotype" w:cs="Calibri"/>
                <w:sz w:val="18"/>
                <w:szCs w:val="18"/>
              </w:rPr>
              <w:t>0.052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  <w:r w:rsidRPr="00A0319B">
              <w:rPr>
                <w:rFonts w:ascii="Palatino Linotype" w:hAnsi="Palatino Linotype" w:cs="Calibri"/>
                <w:sz w:val="18"/>
                <w:szCs w:val="18"/>
              </w:rPr>
              <w:t>0.483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  <w:r w:rsidRPr="00A0319B">
              <w:rPr>
                <w:rFonts w:ascii="Palatino Linotype" w:hAnsi="Palatino Linotype" w:cs="Calibri"/>
                <w:sz w:val="18"/>
                <w:szCs w:val="18"/>
              </w:rPr>
              <w:t>0.703</w:t>
            </w:r>
          </w:p>
        </w:tc>
      </w:tr>
      <w:tr w:rsidR="00884637" w:rsidRPr="00A0319B" w:rsidTr="004E7EE8">
        <w:trPr>
          <w:trHeight w:val="20"/>
          <w:jc w:val="center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637" w:rsidRPr="00A0319B" w:rsidRDefault="00884637" w:rsidP="004E7EE8">
            <w:pPr>
              <w:spacing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884637" w:rsidRPr="00A0319B" w:rsidTr="004E7EE8">
        <w:trPr>
          <w:trHeight w:val="20"/>
          <w:jc w:val="center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de-D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de-DE"/>
              </w:rPr>
            </w:pPr>
          </w:p>
        </w:tc>
      </w:tr>
      <w:tr w:rsidR="00884637" w:rsidRPr="00A0319B" w:rsidTr="004E7EE8">
        <w:trPr>
          <w:trHeight w:val="20"/>
          <w:jc w:val="center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  <w:r w:rsidRPr="00A0319B">
              <w:rPr>
                <w:rFonts w:ascii="Palatino Linotype" w:hAnsi="Palatino Linotype" w:cs="Calibri"/>
                <w:sz w:val="18"/>
                <w:szCs w:val="18"/>
              </w:rPr>
              <w:t xml:space="preserve">Rhizosphere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Melk</w:t>
            </w:r>
            <w:r w:rsidRPr="00A0319B">
              <w:rPr>
                <w:rFonts w:ascii="Palatino Linotype" w:hAnsi="Palatino Linotype" w:cs="Calibri"/>
                <w:sz w:val="18"/>
                <w:szCs w:val="18"/>
              </w:rPr>
              <w:t xml:space="preserve"> dataset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de-D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  <w:lang w:val="de-DE"/>
              </w:rPr>
            </w:pPr>
          </w:p>
        </w:tc>
      </w:tr>
      <w:tr w:rsidR="00884637" w:rsidRPr="00A0319B" w:rsidTr="004E7EE8">
        <w:trPr>
          <w:trHeight w:val="20"/>
          <w:jc w:val="center"/>
        </w:trPr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  <w:r w:rsidRPr="00A0319B">
              <w:rPr>
                <w:rFonts w:ascii="Palatino Linotype" w:hAnsi="Palatino Linotype" w:cs="Calibri"/>
                <w:sz w:val="18"/>
                <w:szCs w:val="18"/>
              </w:rPr>
              <w:t>Treatment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  <w:r w:rsidRPr="00A0319B">
              <w:rPr>
                <w:rFonts w:ascii="Palatino Linotype" w:hAnsi="Palatino Linotype" w:cs="Calibri"/>
                <w:sz w:val="18"/>
                <w:szCs w:val="18"/>
              </w:rPr>
              <w:t>0.384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  <w:r w:rsidRPr="00A0319B">
              <w:rPr>
                <w:rFonts w:ascii="Palatino Linotype" w:hAnsi="Palatino Linotype" w:cs="Calibri"/>
                <w:sz w:val="18"/>
                <w:szCs w:val="18"/>
              </w:rPr>
              <w:t>0.767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  <w:r w:rsidRPr="00A0319B">
              <w:rPr>
                <w:rFonts w:ascii="Palatino Linotype" w:hAnsi="Palatino Linotype" w:cs="Calibri"/>
                <w:sz w:val="18"/>
                <w:szCs w:val="18"/>
              </w:rPr>
              <w:t>1.812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637" w:rsidRPr="00A0319B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de-DE"/>
              </w:rPr>
            </w:pPr>
            <w:r w:rsidRPr="00A0319B">
              <w:rPr>
                <w:rFonts w:ascii="Palatino Linotype" w:hAnsi="Palatino Linotype" w:cs="Calibri"/>
                <w:sz w:val="18"/>
                <w:szCs w:val="18"/>
              </w:rPr>
              <w:t>0.223</w:t>
            </w:r>
          </w:p>
        </w:tc>
      </w:tr>
    </w:tbl>
    <w:p w:rsidR="00884637" w:rsidRPr="00A0319B" w:rsidRDefault="00884637" w:rsidP="00884637">
      <w:pPr>
        <w:rPr>
          <w:lang w:eastAsia="en-US"/>
        </w:rPr>
      </w:pPr>
    </w:p>
    <w:p w:rsidR="00884637" w:rsidRDefault="00884637" w:rsidP="00884637">
      <w:pPr>
        <w:pStyle w:val="Beschriftung"/>
        <w:keepNext/>
        <w:rPr>
          <w:rFonts w:ascii="Palatino Linotype" w:hAnsi="Palatino Linotype"/>
          <w:b w:val="0"/>
        </w:rPr>
      </w:pPr>
      <w:r w:rsidRPr="004F17A9">
        <w:rPr>
          <w:rFonts w:ascii="Palatino Linotype" w:hAnsi="Palatino Linotype"/>
          <w:b w:val="0"/>
        </w:rPr>
        <w:t xml:space="preserve">Table S5: DESeq2 analysis of bacterial ASVs on the site </w:t>
      </w:r>
      <w:proofErr w:type="spellStart"/>
      <w:r w:rsidRPr="004F17A9">
        <w:rPr>
          <w:rFonts w:ascii="Palatino Linotype" w:hAnsi="Palatino Linotype"/>
          <w:b w:val="0"/>
        </w:rPr>
        <w:t>Mitterdorf</w:t>
      </w:r>
      <w:proofErr w:type="spellEnd"/>
      <w:r w:rsidRPr="004F17A9">
        <w:rPr>
          <w:rFonts w:ascii="Palatino Linotype" w:hAnsi="Palatino Linotype"/>
          <w:b w:val="0"/>
        </w:rPr>
        <w:t>. Significantly different ASVs with log-change above 2 are shown.</w:t>
      </w:r>
    </w:p>
    <w:tbl>
      <w:tblPr>
        <w:tblW w:w="8388" w:type="dxa"/>
        <w:tblLook w:val="04A0" w:firstRow="1" w:lastRow="0" w:firstColumn="1" w:lastColumn="0" w:noHBand="0" w:noVBand="1"/>
      </w:tblPr>
      <w:tblGrid>
        <w:gridCol w:w="1202"/>
        <w:gridCol w:w="1531"/>
        <w:gridCol w:w="960"/>
        <w:gridCol w:w="2072"/>
        <w:gridCol w:w="2789"/>
      </w:tblGrid>
      <w:tr w:rsidR="00884637" w:rsidRPr="00335559" w:rsidTr="004E7EE8">
        <w:trPr>
          <w:trHeight w:val="300"/>
        </w:trPr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Comparison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log2FoldChange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p</w:t>
            </w:r>
            <w:r w:rsidRPr="00335559">
              <w:rPr>
                <w:rFonts w:ascii="Palatino Linotype" w:hAnsi="Palatino Linotype" w:cs="Calibri"/>
                <w:sz w:val="18"/>
                <w:szCs w:val="18"/>
                <w:vertAlign w:val="subscript"/>
                <w:lang w:val="en-GB" w:eastAsia="en-GB"/>
              </w:rPr>
              <w:t>adj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Class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Genus</w:t>
            </w:r>
          </w:p>
        </w:tc>
      </w:tr>
      <w:tr w:rsidR="00884637" w:rsidRPr="00335559" w:rsidTr="004E7EE8">
        <w:trPr>
          <w:trHeight w:val="300"/>
        </w:trPr>
        <w:tc>
          <w:tcPr>
            <w:tcW w:w="11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CB:CF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5.3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0.033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Holophagae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uncultured Subgroup 7</w:t>
            </w:r>
          </w:p>
        </w:tc>
      </w:tr>
      <w:tr w:rsidR="00884637" w:rsidRPr="00335559" w:rsidTr="004E7EE8">
        <w:trPr>
          <w:trHeight w:val="300"/>
        </w:trPr>
        <w:tc>
          <w:tcPr>
            <w:tcW w:w="1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0.045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Gammaproteobacteria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Stenotrophomonas</w:t>
            </w:r>
          </w:p>
        </w:tc>
      </w:tr>
      <w:tr w:rsidR="00884637" w:rsidRPr="00335559" w:rsidTr="004E7EE8">
        <w:trPr>
          <w:trHeight w:val="300"/>
        </w:trPr>
        <w:tc>
          <w:tcPr>
            <w:tcW w:w="1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0.006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Subgroup_6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uncultured Subgroup 6</w:t>
            </w:r>
          </w:p>
        </w:tc>
      </w:tr>
      <w:tr w:rsidR="00884637" w:rsidRPr="00335559" w:rsidTr="004E7EE8">
        <w:trPr>
          <w:trHeight w:val="300"/>
        </w:trPr>
        <w:tc>
          <w:tcPr>
            <w:tcW w:w="1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0.001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Bacteroidia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uncultured env.OPS17</w:t>
            </w:r>
          </w:p>
        </w:tc>
      </w:tr>
      <w:tr w:rsidR="00884637" w:rsidRPr="00335559" w:rsidTr="004E7EE8">
        <w:trPr>
          <w:trHeight w:val="300"/>
        </w:trPr>
        <w:tc>
          <w:tcPr>
            <w:tcW w:w="1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0.048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Subgroup_6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uncultured Subgroup 6</w:t>
            </w:r>
          </w:p>
        </w:tc>
      </w:tr>
      <w:tr w:rsidR="00884637" w:rsidRPr="00335559" w:rsidTr="004E7EE8">
        <w:trPr>
          <w:trHeight w:val="300"/>
        </w:trPr>
        <w:tc>
          <w:tcPr>
            <w:tcW w:w="1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0.048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Gammaproteobacteria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Massilia</w:t>
            </w:r>
            <w:proofErr w:type="spellEnd"/>
          </w:p>
        </w:tc>
      </w:tr>
      <w:tr w:rsidR="00884637" w:rsidRPr="00335559" w:rsidTr="004E7EE8">
        <w:trPr>
          <w:trHeight w:val="300"/>
        </w:trPr>
        <w:tc>
          <w:tcPr>
            <w:tcW w:w="1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0.007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Gammaproteobacteria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Ellin6067</w:t>
            </w:r>
          </w:p>
        </w:tc>
      </w:tr>
      <w:tr w:rsidR="00884637" w:rsidRPr="00335559" w:rsidTr="004E7EE8">
        <w:trPr>
          <w:trHeight w:val="300"/>
        </w:trPr>
        <w:tc>
          <w:tcPr>
            <w:tcW w:w="1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0.008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Subgroup_6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uncultured Subgroup 6</w:t>
            </w:r>
          </w:p>
        </w:tc>
      </w:tr>
      <w:tr w:rsidR="00884637" w:rsidRPr="00335559" w:rsidTr="004E7EE8">
        <w:trPr>
          <w:trHeight w:val="300"/>
        </w:trPr>
        <w:tc>
          <w:tcPr>
            <w:tcW w:w="1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0.045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Gammaproteobacteria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Ellin6067</w:t>
            </w:r>
          </w:p>
        </w:tc>
      </w:tr>
      <w:tr w:rsidR="00884637" w:rsidRPr="00335559" w:rsidTr="004E7EE8">
        <w:trPr>
          <w:trHeight w:val="300"/>
        </w:trPr>
        <w:tc>
          <w:tcPr>
            <w:tcW w:w="1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0.002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Verrucomicrobiae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Candidatus</w:t>
            </w:r>
            <w:proofErr w:type="spellEnd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Xiphinematobacter</w:t>
            </w:r>
            <w:proofErr w:type="spellEnd"/>
          </w:p>
        </w:tc>
      </w:tr>
      <w:tr w:rsidR="00884637" w:rsidRPr="00335559" w:rsidTr="004E7EE8">
        <w:trPr>
          <w:trHeight w:val="300"/>
        </w:trPr>
        <w:tc>
          <w:tcPr>
            <w:tcW w:w="1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0.001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KD4-96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uncultured KD4-96</w:t>
            </w:r>
          </w:p>
        </w:tc>
      </w:tr>
      <w:tr w:rsidR="00884637" w:rsidRPr="00335559" w:rsidTr="004E7EE8">
        <w:trPr>
          <w:trHeight w:val="300"/>
        </w:trPr>
        <w:tc>
          <w:tcPr>
            <w:tcW w:w="1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0.030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Bacilli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Bacillus</w:t>
            </w:r>
          </w:p>
        </w:tc>
      </w:tr>
      <w:tr w:rsidR="00884637" w:rsidRPr="00335559" w:rsidTr="004E7EE8">
        <w:trPr>
          <w:trHeight w:val="300"/>
        </w:trPr>
        <w:tc>
          <w:tcPr>
            <w:tcW w:w="1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0.031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Alphaproteobacteria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Nordella</w:t>
            </w:r>
            <w:proofErr w:type="spellEnd"/>
          </w:p>
        </w:tc>
      </w:tr>
      <w:tr w:rsidR="00884637" w:rsidRPr="00335559" w:rsidTr="004E7EE8">
        <w:trPr>
          <w:trHeight w:val="300"/>
        </w:trPr>
        <w:tc>
          <w:tcPr>
            <w:tcW w:w="1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&lt;0.001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Verrucomicrobiae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Candidatus</w:t>
            </w:r>
            <w:proofErr w:type="spellEnd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Xiphinematobacter</w:t>
            </w:r>
            <w:proofErr w:type="spellEnd"/>
          </w:p>
        </w:tc>
      </w:tr>
      <w:tr w:rsidR="00884637" w:rsidRPr="00335559" w:rsidTr="004E7EE8">
        <w:trPr>
          <w:trHeight w:val="300"/>
        </w:trPr>
        <w:tc>
          <w:tcPr>
            <w:tcW w:w="1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0.010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Subgroup_6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uncultured Subgroup 6</w:t>
            </w:r>
          </w:p>
        </w:tc>
      </w:tr>
      <w:tr w:rsidR="00884637" w:rsidRPr="00335559" w:rsidTr="004E7EE8">
        <w:trPr>
          <w:trHeight w:val="300"/>
        </w:trPr>
        <w:tc>
          <w:tcPr>
            <w:tcW w:w="1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0.048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Bacteroidia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Flavobacterium</w:t>
            </w:r>
          </w:p>
        </w:tc>
      </w:tr>
      <w:tr w:rsidR="00884637" w:rsidRPr="00335559" w:rsidTr="004E7EE8">
        <w:trPr>
          <w:trHeight w:val="300"/>
        </w:trPr>
        <w:tc>
          <w:tcPr>
            <w:tcW w:w="11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0.030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Gammaproteobacteria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Rhizobacter</w:t>
            </w:r>
            <w:proofErr w:type="spellEnd"/>
          </w:p>
        </w:tc>
      </w:tr>
      <w:tr w:rsidR="00884637" w:rsidRPr="00335559" w:rsidTr="004E7EE8">
        <w:trPr>
          <w:trHeight w:val="300"/>
        </w:trPr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</w:tr>
      <w:tr w:rsidR="00884637" w:rsidRPr="00335559" w:rsidTr="004E7EE8">
        <w:trPr>
          <w:trHeight w:val="300"/>
        </w:trPr>
        <w:tc>
          <w:tcPr>
            <w:tcW w:w="11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CB:P69B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-9.7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0.045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Verrucomicrobiae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Opitutaceae</w:t>
            </w:r>
            <w:proofErr w:type="spellEnd"/>
          </w:p>
        </w:tc>
      </w:tr>
      <w:tr w:rsidR="00884637" w:rsidRPr="00335559" w:rsidTr="004E7EE8">
        <w:trPr>
          <w:trHeight w:val="300"/>
        </w:trPr>
        <w:tc>
          <w:tcPr>
            <w:tcW w:w="1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0.030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Anaerolineae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 xml:space="preserve">uncultured </w:t>
            </w: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Anaerolineaceae</w:t>
            </w:r>
            <w:proofErr w:type="spellEnd"/>
          </w:p>
        </w:tc>
      </w:tr>
      <w:tr w:rsidR="00884637" w:rsidRPr="00335559" w:rsidTr="004E7EE8">
        <w:trPr>
          <w:trHeight w:val="300"/>
        </w:trPr>
        <w:tc>
          <w:tcPr>
            <w:tcW w:w="11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&lt;0.001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KD4-96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uncultured KD4-96</w:t>
            </w:r>
          </w:p>
        </w:tc>
      </w:tr>
      <w:tr w:rsidR="00884637" w:rsidRPr="00335559" w:rsidTr="004E7EE8">
        <w:trPr>
          <w:trHeight w:val="300"/>
        </w:trPr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</w:tr>
      <w:tr w:rsidR="00884637" w:rsidRPr="00335559" w:rsidTr="004E7EE8">
        <w:trPr>
          <w:trHeight w:val="300"/>
        </w:trPr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CB:P69F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&lt;0.001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Verrucomicrobiae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Candidatus</w:t>
            </w:r>
            <w:proofErr w:type="spellEnd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Xiphinematobacter</w:t>
            </w:r>
            <w:proofErr w:type="spellEnd"/>
          </w:p>
        </w:tc>
      </w:tr>
    </w:tbl>
    <w:p w:rsidR="00884637" w:rsidRPr="00335559" w:rsidRDefault="00884637" w:rsidP="00884637">
      <w:pPr>
        <w:rPr>
          <w:lang w:eastAsia="en-US"/>
        </w:rPr>
      </w:pPr>
    </w:p>
    <w:p w:rsidR="00884637" w:rsidRPr="00E60AE2" w:rsidRDefault="00884637" w:rsidP="00884637">
      <w:pPr>
        <w:rPr>
          <w:rFonts w:ascii="Palatino Linotype" w:hAnsi="Palatino Linotype"/>
          <w:sz w:val="18"/>
          <w:szCs w:val="18"/>
          <w:lang w:eastAsia="en-US"/>
        </w:rPr>
      </w:pPr>
    </w:p>
    <w:p w:rsidR="00884637" w:rsidRPr="004F17A9" w:rsidRDefault="00884637" w:rsidP="00884637">
      <w:pPr>
        <w:pStyle w:val="Beschriftung"/>
        <w:keepNext/>
        <w:rPr>
          <w:rFonts w:ascii="Palatino Linotype" w:hAnsi="Palatino Linotype"/>
          <w:b w:val="0"/>
        </w:rPr>
      </w:pPr>
      <w:r w:rsidRPr="004F17A9">
        <w:rPr>
          <w:rFonts w:ascii="Palatino Linotype" w:hAnsi="Palatino Linotype"/>
          <w:b w:val="0"/>
        </w:rPr>
        <w:t>Table S6: DESeq2 analysis of bacterial ASVs on the site Melk. Significantly different ASVs with log-change above 2 are shown.</w:t>
      </w:r>
    </w:p>
    <w:tbl>
      <w:tblPr>
        <w:tblW w:w="7909" w:type="dxa"/>
        <w:tblLook w:val="04A0" w:firstRow="1" w:lastRow="0" w:firstColumn="1" w:lastColumn="0" w:noHBand="0" w:noVBand="1"/>
      </w:tblPr>
      <w:tblGrid>
        <w:gridCol w:w="1220"/>
        <w:gridCol w:w="1600"/>
        <w:gridCol w:w="960"/>
        <w:gridCol w:w="2072"/>
        <w:gridCol w:w="2057"/>
      </w:tblGrid>
      <w:tr w:rsidR="00884637" w:rsidRPr="00335559" w:rsidTr="004E7EE8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Comparison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log2FoldChange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proofErr w:type="spellStart"/>
            <w:r w:rsidRPr="001A40ED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p</w:t>
            </w:r>
            <w:r w:rsidRPr="001A40ED">
              <w:rPr>
                <w:rFonts w:ascii="Palatino Linotype" w:hAnsi="Palatino Linotype" w:cs="Calibri"/>
                <w:sz w:val="18"/>
                <w:szCs w:val="18"/>
                <w:vertAlign w:val="subscript"/>
                <w:lang w:val="en-GB" w:eastAsia="en-GB"/>
              </w:rPr>
              <w:t>adj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Class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Genus</w:t>
            </w:r>
          </w:p>
        </w:tc>
      </w:tr>
      <w:tr w:rsidR="00884637" w:rsidRPr="00335559" w:rsidTr="004E7EE8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</w:tr>
      <w:tr w:rsidR="00884637" w:rsidRPr="00335559" w:rsidTr="004E7EE8">
        <w:trPr>
          <w:trHeight w:val="300"/>
        </w:trPr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CB:CF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-23.0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&lt;0.001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Gammaproteobacteria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Janthinobacterium</w:t>
            </w:r>
            <w:proofErr w:type="spellEnd"/>
          </w:p>
        </w:tc>
      </w:tr>
      <w:tr w:rsidR="00884637" w:rsidRPr="00335559" w:rsidTr="004E7EE8">
        <w:trPr>
          <w:trHeight w:val="300"/>
        </w:trPr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-22.2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&lt;0.001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Bacteroidia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Pedobacter</w:t>
            </w:r>
            <w:proofErr w:type="spellEnd"/>
          </w:p>
        </w:tc>
      </w:tr>
      <w:tr w:rsidR="00884637" w:rsidRPr="00335559" w:rsidTr="004E7EE8">
        <w:trPr>
          <w:trHeight w:val="300"/>
        </w:trPr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-10.3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0.005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Gammaproteobacteria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Luteibacter</w:t>
            </w:r>
            <w:proofErr w:type="spellEnd"/>
          </w:p>
        </w:tc>
      </w:tr>
      <w:tr w:rsidR="00884637" w:rsidRPr="00335559" w:rsidTr="004E7EE8">
        <w:trPr>
          <w:trHeight w:val="300"/>
        </w:trPr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0.001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Holophagae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uncultured Subgroup 7</w:t>
            </w:r>
          </w:p>
        </w:tc>
      </w:tr>
      <w:tr w:rsidR="00884637" w:rsidRPr="00335559" w:rsidTr="004E7EE8">
        <w:trPr>
          <w:trHeight w:val="300"/>
        </w:trPr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&lt;0.001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Subgroup 6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uncultured Subgroup 6</w:t>
            </w:r>
          </w:p>
        </w:tc>
      </w:tr>
      <w:tr w:rsidR="00884637" w:rsidRPr="00335559" w:rsidTr="004E7EE8">
        <w:trPr>
          <w:trHeight w:val="300"/>
        </w:trPr>
        <w:tc>
          <w:tcPr>
            <w:tcW w:w="12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11.0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0.002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Gammaproteobacteria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Achromobacter</w:t>
            </w:r>
            <w:proofErr w:type="spellEnd"/>
          </w:p>
        </w:tc>
      </w:tr>
      <w:tr w:rsidR="00884637" w:rsidRPr="00335559" w:rsidTr="004E7EE8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</w:tr>
      <w:tr w:rsidR="00884637" w:rsidRPr="00335559" w:rsidTr="004E7EE8">
        <w:trPr>
          <w:trHeight w:val="300"/>
        </w:trPr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CB:P69B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-20.6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&lt;0.001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Bacteroidia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Pedobacter</w:t>
            </w:r>
            <w:proofErr w:type="spellEnd"/>
          </w:p>
        </w:tc>
      </w:tr>
      <w:tr w:rsidR="00884637" w:rsidRPr="00335559" w:rsidTr="004E7EE8">
        <w:trPr>
          <w:trHeight w:val="300"/>
        </w:trPr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-20.4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&lt;0.001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Gammaproteobacteria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Janthinobacterium</w:t>
            </w:r>
            <w:proofErr w:type="spellEnd"/>
          </w:p>
        </w:tc>
      </w:tr>
      <w:tr w:rsidR="00884637" w:rsidRPr="00335559" w:rsidTr="004E7EE8">
        <w:trPr>
          <w:trHeight w:val="300"/>
        </w:trPr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-11.6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0.002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Gammaproteobacteria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Luteibacter</w:t>
            </w:r>
            <w:proofErr w:type="spellEnd"/>
          </w:p>
        </w:tc>
      </w:tr>
      <w:tr w:rsidR="00884637" w:rsidRPr="00335559" w:rsidTr="004E7EE8">
        <w:trPr>
          <w:trHeight w:val="300"/>
        </w:trPr>
        <w:tc>
          <w:tcPr>
            <w:tcW w:w="12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0.020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Gammaproteobacteria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Massilia</w:t>
            </w:r>
            <w:proofErr w:type="spellEnd"/>
          </w:p>
        </w:tc>
      </w:tr>
      <w:tr w:rsidR="00884637" w:rsidRPr="00335559" w:rsidTr="004E7EE8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</w:tr>
      <w:tr w:rsidR="00884637" w:rsidRPr="00335559" w:rsidTr="004E7EE8">
        <w:trPr>
          <w:trHeight w:val="300"/>
        </w:trPr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CB:P69F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-21.0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&lt;0.001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Gammaproteobacteria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Janthinobacterium</w:t>
            </w:r>
            <w:proofErr w:type="spellEnd"/>
          </w:p>
        </w:tc>
      </w:tr>
      <w:tr w:rsidR="00884637" w:rsidRPr="00335559" w:rsidTr="004E7EE8">
        <w:trPr>
          <w:trHeight w:val="300"/>
        </w:trPr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-19.3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&lt;0.001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Bacteroidia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Pedobacter</w:t>
            </w:r>
            <w:proofErr w:type="spellEnd"/>
          </w:p>
        </w:tc>
      </w:tr>
      <w:tr w:rsidR="00884637" w:rsidRPr="00335559" w:rsidTr="004E7EE8">
        <w:trPr>
          <w:trHeight w:val="300"/>
        </w:trPr>
        <w:tc>
          <w:tcPr>
            <w:tcW w:w="12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0.001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Gammaproteobacteria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  <w:lang w:val="en-GB" w:eastAsia="en-GB"/>
              </w:rPr>
              <w:t>Achromobacter</w:t>
            </w:r>
            <w:proofErr w:type="spellEnd"/>
          </w:p>
        </w:tc>
      </w:tr>
    </w:tbl>
    <w:p w:rsidR="00884637" w:rsidRPr="00335559" w:rsidRDefault="00884637" w:rsidP="00884637">
      <w:pPr>
        <w:rPr>
          <w:lang w:eastAsia="en-US"/>
        </w:rPr>
      </w:pPr>
    </w:p>
    <w:p w:rsidR="00884637" w:rsidRPr="00E60AE2" w:rsidRDefault="00884637" w:rsidP="00884637">
      <w:pPr>
        <w:rPr>
          <w:rFonts w:ascii="Palatino Linotype" w:hAnsi="Palatino Linotype"/>
          <w:sz w:val="18"/>
          <w:szCs w:val="18"/>
          <w:lang w:eastAsia="en-US"/>
        </w:rPr>
      </w:pPr>
    </w:p>
    <w:p w:rsidR="00884637" w:rsidRPr="004F17A9" w:rsidRDefault="00884637" w:rsidP="00884637">
      <w:pPr>
        <w:pStyle w:val="Beschriftung"/>
        <w:keepNext/>
        <w:rPr>
          <w:rFonts w:ascii="Palatino Linotype" w:hAnsi="Palatino Linotype"/>
          <w:b w:val="0"/>
        </w:rPr>
      </w:pPr>
      <w:r w:rsidRPr="004F17A9">
        <w:rPr>
          <w:rFonts w:ascii="Palatino Linotype" w:hAnsi="Palatino Linotype"/>
          <w:b w:val="0"/>
        </w:rPr>
        <w:t xml:space="preserve">Table S7: DESeq2 analysis of fungal ASVs on the site </w:t>
      </w:r>
      <w:proofErr w:type="spellStart"/>
      <w:r w:rsidRPr="004F17A9">
        <w:rPr>
          <w:rFonts w:ascii="Palatino Linotype" w:hAnsi="Palatino Linotype"/>
          <w:b w:val="0"/>
        </w:rPr>
        <w:t>Mitterdorf</w:t>
      </w:r>
      <w:proofErr w:type="spellEnd"/>
      <w:r w:rsidRPr="004F17A9">
        <w:rPr>
          <w:rFonts w:ascii="Palatino Linotype" w:hAnsi="Palatino Linotype"/>
          <w:b w:val="0"/>
        </w:rPr>
        <w:t>. Significantly different ASVs with log-change above 2 are shown.</w:t>
      </w:r>
    </w:p>
    <w:tbl>
      <w:tblPr>
        <w:tblW w:w="9406" w:type="dxa"/>
        <w:tblLook w:val="04A0" w:firstRow="1" w:lastRow="0" w:firstColumn="1" w:lastColumn="0" w:noHBand="0" w:noVBand="1"/>
      </w:tblPr>
      <w:tblGrid>
        <w:gridCol w:w="1202"/>
        <w:gridCol w:w="1531"/>
        <w:gridCol w:w="956"/>
        <w:gridCol w:w="3607"/>
        <w:gridCol w:w="2287"/>
      </w:tblGrid>
      <w:tr w:rsidR="00884637" w:rsidRPr="00335559" w:rsidTr="004E7EE8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Comparison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log2FoldChange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padj</w:t>
            </w:r>
            <w:proofErr w:type="spellEnd"/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Class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Genus</w:t>
            </w:r>
          </w:p>
        </w:tc>
      </w:tr>
      <w:tr w:rsidR="00884637" w:rsidRPr="00335559" w:rsidTr="004E7EE8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</w:tr>
      <w:tr w:rsidR="00884637" w:rsidRPr="00335559" w:rsidTr="004E7EE8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CB:CF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righ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22.0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&lt;0.001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sz w:val="18"/>
                <w:szCs w:val="18"/>
                <w:lang w:val="en-GB" w:eastAsia="en-GB"/>
              </w:rPr>
              <w:t>Sordariomycetes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i/>
                <w:sz w:val="18"/>
                <w:szCs w:val="18"/>
                <w:lang w:val="en-GB" w:eastAsia="en-GB"/>
              </w:rPr>
              <w:t>Unidentified</w:t>
            </w:r>
            <w:r>
              <w:rPr>
                <w:rFonts w:ascii="Palatino Linotype" w:hAnsi="Palatino Linotype" w:cs="Calibri"/>
                <w:i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35559">
              <w:rPr>
                <w:rFonts w:ascii="Palatino Linotype" w:hAnsi="Palatino Linotype" w:cs="Calibri"/>
                <w:i/>
                <w:sz w:val="18"/>
                <w:szCs w:val="18"/>
                <w:lang w:val="en-GB" w:eastAsia="en-GB"/>
              </w:rPr>
              <w:t>Nectriaceae</w:t>
            </w:r>
            <w:proofErr w:type="spellEnd"/>
          </w:p>
        </w:tc>
      </w:tr>
      <w:tr w:rsidR="00884637" w:rsidRPr="00335559" w:rsidTr="004E7EE8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righ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-20.2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&lt;0.001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sz w:val="18"/>
                <w:szCs w:val="18"/>
                <w:lang w:val="en-GB" w:eastAsia="en-GB"/>
              </w:rPr>
              <w:t>Mortierellomycotina</w:t>
            </w:r>
            <w:proofErr w:type="spellEnd"/>
            <w:r>
              <w:rPr>
                <w:rFonts w:ascii="Palatino Linotype" w:hAnsi="Palatino Linotype" w:cs="Calibri"/>
                <w:i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35559">
              <w:rPr>
                <w:rFonts w:ascii="Palatino Linotype" w:hAnsi="Palatino Linotype" w:cs="Calibri"/>
                <w:i/>
                <w:sz w:val="18"/>
                <w:szCs w:val="18"/>
                <w:lang w:val="en-GB" w:eastAsia="en-GB"/>
              </w:rPr>
              <w:t>cls</w:t>
            </w:r>
            <w:proofErr w:type="spellEnd"/>
            <w:r>
              <w:rPr>
                <w:rFonts w:ascii="Palatino Linotype" w:hAnsi="Palatino Linotype" w:cs="Calibri"/>
                <w:i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35559">
              <w:rPr>
                <w:rFonts w:ascii="Palatino Linotype" w:hAnsi="Palatino Linotype" w:cs="Calibri"/>
                <w:i/>
                <w:sz w:val="18"/>
                <w:szCs w:val="18"/>
                <w:lang w:val="en-GB" w:eastAsia="en-GB"/>
              </w:rPr>
              <w:t>Incertae</w:t>
            </w:r>
            <w:proofErr w:type="spellEnd"/>
            <w:r>
              <w:rPr>
                <w:rFonts w:ascii="Palatino Linotype" w:hAnsi="Palatino Linotype" w:cs="Calibri"/>
                <w:i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35559">
              <w:rPr>
                <w:rFonts w:ascii="Palatino Linotype" w:hAnsi="Palatino Linotype" w:cs="Calibri"/>
                <w:i/>
                <w:sz w:val="18"/>
                <w:szCs w:val="18"/>
                <w:lang w:val="en-GB" w:eastAsia="en-GB"/>
              </w:rPr>
              <w:t>sedis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sz w:val="18"/>
                <w:szCs w:val="18"/>
                <w:lang w:val="en-GB" w:eastAsia="en-GB"/>
              </w:rPr>
              <w:t>Mortierella</w:t>
            </w:r>
            <w:proofErr w:type="spellEnd"/>
          </w:p>
        </w:tc>
      </w:tr>
      <w:tr w:rsidR="00884637" w:rsidRPr="00335559" w:rsidTr="004E7EE8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i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i/>
                <w:color w:val="auto"/>
                <w:sz w:val="18"/>
                <w:szCs w:val="18"/>
                <w:lang w:val="en-GB" w:eastAsia="en-GB"/>
              </w:rPr>
            </w:pPr>
          </w:p>
        </w:tc>
      </w:tr>
      <w:tr w:rsidR="00884637" w:rsidRPr="00335559" w:rsidTr="004E7EE8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CB:P69F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righ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-21.2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&lt;0.001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sz w:val="18"/>
                <w:szCs w:val="18"/>
                <w:lang w:val="en-GB" w:eastAsia="en-GB"/>
              </w:rPr>
              <w:t>Mortierellomycotina</w:t>
            </w:r>
            <w:proofErr w:type="spellEnd"/>
            <w:r>
              <w:rPr>
                <w:rFonts w:ascii="Palatino Linotype" w:hAnsi="Palatino Linotype" w:cs="Calibri"/>
                <w:i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35559">
              <w:rPr>
                <w:rFonts w:ascii="Palatino Linotype" w:hAnsi="Palatino Linotype" w:cs="Calibri"/>
                <w:i/>
                <w:sz w:val="18"/>
                <w:szCs w:val="18"/>
                <w:lang w:val="en-GB" w:eastAsia="en-GB"/>
              </w:rPr>
              <w:t>cls</w:t>
            </w:r>
            <w:proofErr w:type="spellEnd"/>
            <w:r>
              <w:rPr>
                <w:rFonts w:ascii="Palatino Linotype" w:hAnsi="Palatino Linotype" w:cs="Calibri"/>
                <w:i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35559">
              <w:rPr>
                <w:rFonts w:ascii="Palatino Linotype" w:hAnsi="Palatino Linotype" w:cs="Calibri"/>
                <w:i/>
                <w:sz w:val="18"/>
                <w:szCs w:val="18"/>
                <w:lang w:val="en-GB" w:eastAsia="en-GB"/>
              </w:rPr>
              <w:t>Incertae</w:t>
            </w:r>
            <w:proofErr w:type="spellEnd"/>
            <w:r>
              <w:rPr>
                <w:rFonts w:ascii="Palatino Linotype" w:hAnsi="Palatino Linotype" w:cs="Calibri"/>
                <w:i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35559">
              <w:rPr>
                <w:rFonts w:ascii="Palatino Linotype" w:hAnsi="Palatino Linotype" w:cs="Calibri"/>
                <w:i/>
                <w:sz w:val="18"/>
                <w:szCs w:val="18"/>
                <w:lang w:val="en-GB" w:eastAsia="en-GB"/>
              </w:rPr>
              <w:t>sedis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i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sz w:val="18"/>
                <w:szCs w:val="18"/>
                <w:lang w:val="en-GB" w:eastAsia="en-GB"/>
              </w:rPr>
              <w:t>Mortierella</w:t>
            </w:r>
            <w:proofErr w:type="spellEnd"/>
          </w:p>
        </w:tc>
      </w:tr>
    </w:tbl>
    <w:p w:rsidR="00884637" w:rsidRPr="00335559" w:rsidRDefault="00884637" w:rsidP="00884637">
      <w:pPr>
        <w:rPr>
          <w:highlight w:val="red"/>
          <w:lang w:eastAsia="en-US"/>
        </w:rPr>
      </w:pPr>
    </w:p>
    <w:p w:rsidR="00884637" w:rsidRPr="006B7BC6" w:rsidRDefault="00884637" w:rsidP="00884637">
      <w:pPr>
        <w:rPr>
          <w:lang w:eastAsia="en-US"/>
        </w:rPr>
      </w:pPr>
    </w:p>
    <w:p w:rsidR="00884637" w:rsidRPr="004F17A9" w:rsidRDefault="00884637" w:rsidP="00884637">
      <w:pPr>
        <w:pStyle w:val="Beschriftung"/>
        <w:keepNext/>
        <w:rPr>
          <w:rFonts w:ascii="Palatino Linotype" w:hAnsi="Palatino Linotype"/>
          <w:b w:val="0"/>
        </w:rPr>
      </w:pPr>
      <w:r w:rsidRPr="004F17A9">
        <w:rPr>
          <w:rFonts w:ascii="Palatino Linotype" w:hAnsi="Palatino Linotype"/>
          <w:b w:val="0"/>
        </w:rPr>
        <w:t>Table S8: DESeq2 analysis of fungal ASVs on the site Melk. Significantly different ASVs with log-change above 2 are shown.</w:t>
      </w:r>
    </w:p>
    <w:tbl>
      <w:tblPr>
        <w:tblW w:w="9501" w:type="dxa"/>
        <w:tblLook w:val="04A0" w:firstRow="1" w:lastRow="0" w:firstColumn="1" w:lastColumn="0" w:noHBand="0" w:noVBand="1"/>
      </w:tblPr>
      <w:tblGrid>
        <w:gridCol w:w="1202"/>
        <w:gridCol w:w="1531"/>
        <w:gridCol w:w="945"/>
        <w:gridCol w:w="3563"/>
        <w:gridCol w:w="2260"/>
      </w:tblGrid>
      <w:tr w:rsidR="00884637" w:rsidRPr="00335559" w:rsidTr="004E7EE8">
        <w:trPr>
          <w:trHeight w:val="300"/>
        </w:trPr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Comparison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log2FoldChange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padj</w:t>
            </w:r>
            <w:proofErr w:type="spellEnd"/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Class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Genus</w:t>
            </w:r>
          </w:p>
        </w:tc>
      </w:tr>
      <w:tr w:rsidR="00884637" w:rsidRPr="00335559" w:rsidTr="004E7EE8">
        <w:trPr>
          <w:trHeight w:val="300"/>
        </w:trPr>
        <w:tc>
          <w:tcPr>
            <w:tcW w:w="12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</w:tr>
      <w:tr w:rsidR="00884637" w:rsidRPr="00335559" w:rsidTr="004E7EE8">
        <w:trPr>
          <w:trHeight w:val="300"/>
        </w:trPr>
        <w:tc>
          <w:tcPr>
            <w:tcW w:w="12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CB:CF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righ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</w:rPr>
              <w:t>-20.5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righ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</w:rPr>
              <w:t>&lt;0.001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>Mortierellomycotina</w:t>
            </w:r>
            <w:proofErr w:type="spellEnd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>cls</w:t>
            </w:r>
            <w:proofErr w:type="spellEnd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>Incertae</w:t>
            </w:r>
            <w:proofErr w:type="spellEnd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>sedis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>Mortierella</w:t>
            </w:r>
            <w:proofErr w:type="spellEnd"/>
          </w:p>
        </w:tc>
      </w:tr>
      <w:tr w:rsidR="00884637" w:rsidRPr="00335559" w:rsidTr="004E7EE8">
        <w:trPr>
          <w:trHeight w:val="300"/>
        </w:trPr>
        <w:tc>
          <w:tcPr>
            <w:tcW w:w="120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righ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</w:rPr>
              <w:t>-21.3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righ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</w:rPr>
              <w:t>&lt;0.001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>Sordariomycetes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 xml:space="preserve">unidentified </w:t>
            </w: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>Nectriaceae</w:t>
            </w:r>
            <w:proofErr w:type="spellEnd"/>
          </w:p>
        </w:tc>
      </w:tr>
      <w:tr w:rsidR="00884637" w:rsidRPr="00335559" w:rsidTr="004E7EE8">
        <w:trPr>
          <w:trHeight w:val="300"/>
        </w:trPr>
        <w:tc>
          <w:tcPr>
            <w:tcW w:w="12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</w:tr>
      <w:tr w:rsidR="00884637" w:rsidRPr="00335559" w:rsidTr="004E7EE8">
        <w:trPr>
          <w:trHeight w:val="300"/>
        </w:trPr>
        <w:tc>
          <w:tcPr>
            <w:tcW w:w="12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CB:P69B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righ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</w:rPr>
              <w:t>-22.6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righ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</w:rPr>
              <w:t>&lt;0.001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>Mortierellomycotina</w:t>
            </w:r>
            <w:proofErr w:type="spellEnd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>cls</w:t>
            </w:r>
            <w:proofErr w:type="spellEnd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>Incertae</w:t>
            </w:r>
            <w:proofErr w:type="spellEnd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>sedis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>Mortierella</w:t>
            </w:r>
            <w:proofErr w:type="spellEnd"/>
          </w:p>
        </w:tc>
      </w:tr>
      <w:tr w:rsidR="00884637" w:rsidRPr="00335559" w:rsidTr="004E7EE8">
        <w:trPr>
          <w:trHeight w:val="300"/>
        </w:trPr>
        <w:tc>
          <w:tcPr>
            <w:tcW w:w="120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righ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</w:rPr>
              <w:t>21.9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righ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</w:rPr>
              <w:t>&lt;0.001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>Spizellomycetes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>Spizellomyces</w:t>
            </w:r>
            <w:proofErr w:type="spellEnd"/>
          </w:p>
        </w:tc>
      </w:tr>
      <w:tr w:rsidR="00884637" w:rsidRPr="00335559" w:rsidTr="004E7EE8">
        <w:trPr>
          <w:trHeight w:val="300"/>
        </w:trPr>
        <w:tc>
          <w:tcPr>
            <w:tcW w:w="120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righ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</w:rPr>
              <w:t>-22.0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righ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</w:rPr>
              <w:t>&lt;0.001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>Sordariomycetes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 xml:space="preserve">unidentified </w:t>
            </w: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>Nectriaceae</w:t>
            </w:r>
            <w:proofErr w:type="spellEnd"/>
          </w:p>
        </w:tc>
      </w:tr>
      <w:tr w:rsidR="00884637" w:rsidRPr="00335559" w:rsidTr="004E7EE8">
        <w:trPr>
          <w:trHeight w:val="300"/>
        </w:trPr>
        <w:tc>
          <w:tcPr>
            <w:tcW w:w="12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en-GB" w:eastAsia="en-GB"/>
              </w:rPr>
            </w:pPr>
          </w:p>
        </w:tc>
      </w:tr>
      <w:tr w:rsidR="00884637" w:rsidRPr="00335559" w:rsidTr="004E7EE8">
        <w:trPr>
          <w:trHeight w:val="300"/>
        </w:trPr>
        <w:tc>
          <w:tcPr>
            <w:tcW w:w="12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  <w:t>CB:P69F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righ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</w:rPr>
              <w:t>-24.2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righ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</w:rPr>
              <w:t>&lt;0.001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>Sordariomycetes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 xml:space="preserve">unidentified </w:t>
            </w: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>Nectriaceae</w:t>
            </w:r>
            <w:proofErr w:type="spellEnd"/>
          </w:p>
        </w:tc>
      </w:tr>
      <w:tr w:rsidR="00884637" w:rsidRPr="00335559" w:rsidTr="004E7EE8">
        <w:trPr>
          <w:trHeight w:val="300"/>
        </w:trPr>
        <w:tc>
          <w:tcPr>
            <w:tcW w:w="120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righ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</w:rPr>
              <w:t>-20.7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righ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r w:rsidRPr="00335559">
              <w:rPr>
                <w:rFonts w:ascii="Palatino Linotype" w:hAnsi="Palatino Linotype" w:cs="Calibri"/>
                <w:sz w:val="18"/>
                <w:szCs w:val="18"/>
              </w:rPr>
              <w:t>&lt;0.001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>Mortierellomycotina</w:t>
            </w:r>
            <w:proofErr w:type="spellEnd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>cls</w:t>
            </w:r>
            <w:proofErr w:type="spellEnd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>Incertae</w:t>
            </w:r>
            <w:proofErr w:type="spellEnd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>sedis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637" w:rsidRPr="00335559" w:rsidRDefault="00884637" w:rsidP="004E7EE8">
            <w:pPr>
              <w:spacing w:line="240" w:lineRule="auto"/>
              <w:jc w:val="left"/>
              <w:rPr>
                <w:rFonts w:ascii="Palatino Linotype" w:hAnsi="Palatino Linotype" w:cs="Calibri"/>
                <w:sz w:val="18"/>
                <w:szCs w:val="18"/>
                <w:lang w:val="en-GB" w:eastAsia="en-GB"/>
              </w:rPr>
            </w:pPr>
            <w:proofErr w:type="spellStart"/>
            <w:r w:rsidRPr="00335559">
              <w:rPr>
                <w:rFonts w:ascii="Palatino Linotype" w:hAnsi="Palatino Linotype" w:cs="Calibri"/>
                <w:i/>
                <w:iCs/>
                <w:sz w:val="18"/>
                <w:szCs w:val="18"/>
              </w:rPr>
              <w:t>Mortierella</w:t>
            </w:r>
            <w:proofErr w:type="spellEnd"/>
          </w:p>
        </w:tc>
      </w:tr>
    </w:tbl>
    <w:p w:rsidR="002F4709" w:rsidRDefault="002F4709">
      <w:bookmarkStart w:id="1" w:name="_GoBack"/>
      <w:bookmarkEnd w:id="1"/>
    </w:p>
    <w:sectPr w:rsidR="002F47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37"/>
    <w:rsid w:val="00281B49"/>
    <w:rsid w:val="002F4709"/>
    <w:rsid w:val="00884637"/>
    <w:rsid w:val="009A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39F38B-A57B-4700-8DB4-885064CC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84637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DPI61Supplementary">
    <w:name w:val="MDPI_6.1_Supplementary"/>
    <w:basedOn w:val="Standard"/>
    <w:qFormat/>
    <w:rsid w:val="00884637"/>
    <w:pPr>
      <w:adjustRightInd w:val="0"/>
      <w:snapToGrid w:val="0"/>
      <w:spacing w:before="240" w:line="200" w:lineRule="atLeast"/>
    </w:pPr>
    <w:rPr>
      <w:rFonts w:ascii="Palatino Linotype" w:hAnsi="Palatino Linotype"/>
      <w:snapToGrid w:val="0"/>
      <w:sz w:val="18"/>
      <w:lang w:eastAsia="en-US" w:bidi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884637"/>
    <w:pPr>
      <w:spacing w:after="200" w:line="240" w:lineRule="auto"/>
    </w:pPr>
    <w:rPr>
      <w:rFonts w:ascii="Calibri" w:eastAsia="Calibri" w:hAnsi="Calibri"/>
      <w:b/>
      <w:iCs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Universität Graz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Kusstatscher, Peter</dc:creator>
  <cp:keywords/>
  <dc:description/>
  <cp:lastModifiedBy>Kusstatscher, Peter</cp:lastModifiedBy>
  <cp:revision>1</cp:revision>
  <dcterms:created xsi:type="dcterms:W3CDTF">2020-08-19T12:07:00Z</dcterms:created>
  <dcterms:modified xsi:type="dcterms:W3CDTF">2020-08-19T12:08:00Z</dcterms:modified>
</cp:coreProperties>
</file>