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4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8E6DA1" w:rsidRPr="008E6DA1" w14:paraId="2636071B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C15866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Desulfobacterales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369357E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Reducing</w:t>
            </w:r>
          </w:p>
        </w:tc>
      </w:tr>
      <w:tr w:rsidR="008E6DA1" w:rsidRPr="008E6DA1" w14:paraId="0FFF18F3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BB52AE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Flavobacteriales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A5F95B6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66512753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6CE4B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Bacteroidales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48FA8F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Host Health</w:t>
            </w:r>
          </w:p>
        </w:tc>
      </w:tr>
      <w:tr w:rsidR="008E6DA1" w:rsidRPr="008E6DA1" w14:paraId="2A9754A1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5E8C1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Chromatiales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0305E1E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Oxidation</w:t>
            </w:r>
          </w:p>
        </w:tc>
      </w:tr>
      <w:tr w:rsidR="008E6DA1" w:rsidRPr="008E6DA1" w14:paraId="1A654B57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967304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Pirellulales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8C721B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2C3B21E6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0804A0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Clostridiales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DA6348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49AF8BDB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90471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Chitinophagales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10576E9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Organic matter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breakadown</w:t>
            </w:r>
            <w:proofErr w:type="spellEnd"/>
          </w:p>
        </w:tc>
      </w:tr>
      <w:tr w:rsidR="008E6DA1" w:rsidRPr="008E6DA1" w14:paraId="57717700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9527C6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Gammaproteobacteria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B23CCB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7E57190D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EF11D8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Cytophagales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C8C52F4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Organic matter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breakadown</w:t>
            </w:r>
            <w:proofErr w:type="spellEnd"/>
          </w:p>
        </w:tc>
      </w:tr>
      <w:tr w:rsidR="008E6DA1" w:rsidRPr="008E6DA1" w14:paraId="3D27AFDE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6913B0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Campylobacterales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0252C7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3083AFEE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929AE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Spirochaetales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14EA10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5D3B66E3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010E0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Gammaproteobacteria</w:t>
            </w:r>
            <w:proofErr w:type="spellEnd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Incertae</w:t>
            </w:r>
            <w:proofErr w:type="spellEnd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Sedis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E8346A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3848AAE4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AE6FEF6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Rhizobiales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ACFFDC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 Fixing</w:t>
            </w:r>
          </w:p>
        </w:tc>
      </w:tr>
      <w:tr w:rsidR="008E6DA1" w:rsidRPr="008E6DA1" w14:paraId="212914EC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D0CB9D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Cellvibrionales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320174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2C20B524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014625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Steroidobacterales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90CD3A8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3D5E3CC6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D1E92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Nitrosococcales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8E9D35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Nitification</w:t>
            </w:r>
            <w:proofErr w:type="spellEnd"/>
          </w:p>
        </w:tc>
      </w:tr>
      <w:tr w:rsidR="008E6DA1" w:rsidRPr="008E6DA1" w14:paraId="28E00C4E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4E555D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B2M28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F2DBE08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Unclear</w:t>
            </w:r>
          </w:p>
        </w:tc>
      </w:tr>
      <w:tr w:rsidR="008E6DA1" w:rsidRPr="008E6DA1" w14:paraId="7CFCDFE4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44C62E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Rhodobacterales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773B53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51355F7C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261BE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Thiomicrospirales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D0919F4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Oxidation</w:t>
            </w:r>
          </w:p>
        </w:tc>
      </w:tr>
      <w:tr w:rsidR="008E6DA1" w:rsidRPr="008E6DA1" w14:paraId="0DE80A6D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9CFA95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Thermoanaerobaculales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C45D42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04EAE94F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E4A48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Ectothiorhodospirales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389B4D3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Reducing</w:t>
            </w:r>
          </w:p>
        </w:tc>
      </w:tr>
      <w:tr w:rsidR="008E6DA1" w:rsidRPr="008E6DA1" w14:paraId="1F666085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05297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Thiotrichales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8152CD9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Oxidation</w:t>
            </w:r>
          </w:p>
        </w:tc>
      </w:tr>
      <w:tr w:rsidR="008E6DA1" w:rsidRPr="008E6DA1" w14:paraId="3707D0C7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91801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Myxobacteria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9EAFD65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Secondary metabolite production</w:t>
            </w:r>
          </w:p>
        </w:tc>
      </w:tr>
      <w:tr w:rsidR="008E6DA1" w:rsidRPr="008E6DA1" w14:paraId="122C2F18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E127E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MSBL9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5C498F0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569171A2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176198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Alteromonadales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007CEB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Organic matter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breakadown</w:t>
            </w:r>
            <w:proofErr w:type="spellEnd"/>
          </w:p>
        </w:tc>
      </w:tr>
      <w:tr w:rsidR="008E6DA1" w:rsidRPr="008E6DA1" w14:paraId="03AC2B4E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C12E11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Oceanospirillales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111054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Organic matter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breakadown</w:t>
            </w:r>
            <w:proofErr w:type="spellEnd"/>
          </w:p>
        </w:tc>
      </w:tr>
      <w:tr w:rsidR="008E6DA1" w:rsidRPr="008E6DA1" w14:paraId="2B0E8C67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05F911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Sphingobacteriales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331080C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556F55BB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2D0F4D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Microtrichales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3B0EC8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Organic matter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breakadown</w:t>
            </w:r>
            <w:proofErr w:type="spellEnd"/>
          </w:p>
        </w:tc>
      </w:tr>
      <w:tr w:rsidR="008E6DA1" w:rsidRPr="008E6DA1" w14:paraId="2E555785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38BA7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Ignavibacteriales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A56C877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Cellulose breakdown</w:t>
            </w:r>
          </w:p>
        </w:tc>
      </w:tr>
      <w:tr w:rsidR="008E6DA1" w:rsidRPr="008E6DA1" w14:paraId="197DE02C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B0B5E70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Moduliflexales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E32AF5A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7FBDA9ED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0DAE9C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Betaproteobacteriales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0F05A1B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Mixed</w:t>
            </w:r>
          </w:p>
        </w:tc>
      </w:tr>
      <w:tr w:rsidR="008E6DA1" w:rsidRPr="008E6DA1" w14:paraId="5DEF130F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2CED6C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Desulfuromonadales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89D19AF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 Reducing</w:t>
            </w:r>
          </w:p>
        </w:tc>
      </w:tr>
      <w:tr w:rsidR="008E6DA1" w:rsidRPr="008E6DA1" w14:paraId="1ED48BE2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BB010A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Kiritimatiellales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C23A744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Sugars &amp; Fatty Acids</w:t>
            </w:r>
          </w:p>
        </w:tc>
      </w:tr>
      <w:tr w:rsidR="008E6DA1" w:rsidRPr="008E6DA1" w14:paraId="19FC2E94" w14:textId="77777777" w:rsidTr="008E6DA1">
        <w:trPr>
          <w:trHeight w:val="2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072F12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Fibrobacterales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DA5BACD" w14:textId="77777777" w:rsidR="008E6DA1" w:rsidRPr="008E6DA1" w:rsidRDefault="008E6DA1" w:rsidP="008E6D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E6DA1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Cellulose breakdown</w:t>
            </w:r>
          </w:p>
        </w:tc>
      </w:tr>
    </w:tbl>
    <w:p w14:paraId="7EED80D0" w14:textId="07528EEA" w:rsidR="00D1523A" w:rsidRDefault="008E6DA1">
      <w:r w:rsidRPr="008E6DA1">
        <w:rPr>
          <w:b/>
          <w:bCs/>
        </w:rPr>
        <w:t>Appendix 1.</w:t>
      </w:r>
      <w:r>
        <w:t xml:space="preserve"> Functional classification of taxa applied to analysis of seagrass and sediment microbial data obtained from samples collected in Milford haven, Pembrokeshire, Wales.</w:t>
      </w:r>
    </w:p>
    <w:p w14:paraId="206CDFCD" w14:textId="77777777" w:rsidR="00D1523A" w:rsidRDefault="00D1523A"/>
    <w:sectPr w:rsidR="00D15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yNjEwNTY1NDIxMbNQ0lEKTi0uzszPAykwrAUAbrw/ZywAAAA="/>
  </w:docVars>
  <w:rsids>
    <w:rsidRoot w:val="00D1523A"/>
    <w:rsid w:val="000370F1"/>
    <w:rsid w:val="007D62E4"/>
    <w:rsid w:val="008E6DA1"/>
    <w:rsid w:val="00D1523A"/>
    <w:rsid w:val="00D2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54FD"/>
  <w15:chartTrackingRefBased/>
  <w15:docId w15:val="{A0F54125-2D3C-4802-B2FA-F1126976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Unsworth</dc:creator>
  <cp:keywords/>
  <dc:description/>
  <cp:lastModifiedBy>Richard Unsworth</cp:lastModifiedBy>
  <cp:revision>1</cp:revision>
  <dcterms:created xsi:type="dcterms:W3CDTF">2024-10-24T09:00:00Z</dcterms:created>
  <dcterms:modified xsi:type="dcterms:W3CDTF">2024-10-24T16:20:00Z</dcterms:modified>
</cp:coreProperties>
</file>