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44CA" w:rsidRPr="003E240C" w:rsidRDefault="003B44CA" w:rsidP="003B44CA">
      <w:pPr>
        <w:spacing w:line="360" w:lineRule="auto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>Tables</w:t>
      </w:r>
    </w:p>
    <w:p w:rsidR="003B44CA" w:rsidRPr="003E240C" w:rsidRDefault="003B44CA" w:rsidP="003B44CA">
      <w:pPr>
        <w:spacing w:line="360" w:lineRule="auto"/>
        <w:jc w:val="both"/>
        <w:rPr>
          <w:rFonts w:cstheme="minorHAnsi"/>
          <w:lang w:val="en-US"/>
        </w:rPr>
      </w:pPr>
    </w:p>
    <w:p w:rsidR="003B44CA" w:rsidRPr="003E240C" w:rsidRDefault="003B44CA" w:rsidP="003B44CA">
      <w:pPr>
        <w:spacing w:line="360" w:lineRule="auto"/>
        <w:jc w:val="both"/>
        <w:rPr>
          <w:rFonts w:cstheme="minorHAnsi"/>
          <w:lang w:val="en-US"/>
        </w:rPr>
      </w:pPr>
      <w:r w:rsidRPr="003E240C">
        <w:rPr>
          <w:rFonts w:cstheme="minorHAnsi"/>
          <w:b/>
          <w:bCs/>
          <w:lang w:val="en-US"/>
        </w:rPr>
        <w:t>Table</w:t>
      </w:r>
      <w:r w:rsidRPr="003E240C">
        <w:rPr>
          <w:rFonts w:cstheme="minorHAnsi"/>
          <w:lang w:val="en-US"/>
        </w:rPr>
        <w:t xml:space="preserve"> 1. Demographic data</w:t>
      </w:r>
    </w:p>
    <w:p w:rsidR="003B44CA" w:rsidRPr="003E240C" w:rsidRDefault="003B44CA" w:rsidP="003B44CA">
      <w:pPr>
        <w:spacing w:line="360" w:lineRule="auto"/>
        <w:jc w:val="both"/>
        <w:rPr>
          <w:rFonts w:cstheme="minorHAnsi"/>
          <w:lang w:val="en-US"/>
        </w:rPr>
      </w:pPr>
    </w:p>
    <w:p w:rsidR="003B44CA" w:rsidRPr="003E240C" w:rsidRDefault="003B44CA" w:rsidP="003B44CA">
      <w:pPr>
        <w:spacing w:line="360" w:lineRule="auto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>Gender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>Female  84 (45.4%)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>Male  101*(54.6%)</w:t>
      </w:r>
    </w:p>
    <w:p w:rsidR="003B44CA" w:rsidRPr="003E240C" w:rsidRDefault="003B44CA" w:rsidP="003B44CA">
      <w:pPr>
        <w:spacing w:line="360" w:lineRule="auto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>Age</w:t>
      </w:r>
      <w:r w:rsidRPr="003E240C">
        <w:rPr>
          <w:rFonts w:cstheme="minorHAnsi"/>
          <w:lang w:val="en-US"/>
        </w:rPr>
        <w:tab/>
        <w:t>[years]</w:t>
      </w:r>
    </w:p>
    <w:p w:rsidR="003B44CA" w:rsidRPr="003E240C" w:rsidRDefault="003B44CA" w:rsidP="003B44CA">
      <w:pPr>
        <w:spacing w:line="360" w:lineRule="auto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ab/>
        <w:t xml:space="preserve">  0 – 9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 xml:space="preserve"> 1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 xml:space="preserve"> 1</w:t>
      </w:r>
    </w:p>
    <w:p w:rsidR="003B44CA" w:rsidRPr="003E240C" w:rsidRDefault="003B44CA" w:rsidP="003B44CA">
      <w:pPr>
        <w:spacing w:line="360" w:lineRule="auto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ab/>
        <w:t>10 – 19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 xml:space="preserve"> 4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 xml:space="preserve"> 2</w:t>
      </w:r>
    </w:p>
    <w:p w:rsidR="003B44CA" w:rsidRPr="003E240C" w:rsidRDefault="003B44CA" w:rsidP="003B44CA">
      <w:pPr>
        <w:spacing w:line="360" w:lineRule="auto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ab/>
        <w:t>20 – 29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 xml:space="preserve"> 9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>10</w:t>
      </w:r>
    </w:p>
    <w:p w:rsidR="003B44CA" w:rsidRPr="003E240C" w:rsidRDefault="003B44CA" w:rsidP="003B44CA">
      <w:pPr>
        <w:spacing w:line="360" w:lineRule="auto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ab/>
        <w:t>30 – 39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>11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 xml:space="preserve"> 5</w:t>
      </w:r>
    </w:p>
    <w:p w:rsidR="003B44CA" w:rsidRPr="003E240C" w:rsidRDefault="003B44CA" w:rsidP="003B44CA">
      <w:pPr>
        <w:spacing w:line="360" w:lineRule="auto"/>
        <w:ind w:firstLine="708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>40 – 49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>22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>23</w:t>
      </w:r>
    </w:p>
    <w:p w:rsidR="003B44CA" w:rsidRPr="003E240C" w:rsidRDefault="003B44CA" w:rsidP="003B44CA">
      <w:pPr>
        <w:pStyle w:val="Listenabsatz"/>
        <w:numPr>
          <w:ilvl w:val="0"/>
          <w:numId w:val="1"/>
        </w:numPr>
        <w:spacing w:line="360" w:lineRule="auto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>– 60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>19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>24</w:t>
      </w:r>
    </w:p>
    <w:p w:rsidR="003B44CA" w:rsidRPr="003E240C" w:rsidRDefault="003B44CA" w:rsidP="003B44CA">
      <w:pPr>
        <w:pStyle w:val="Listenabsatz"/>
        <w:spacing w:line="360" w:lineRule="auto"/>
        <w:ind w:left="700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>60 – 69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>13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>20</w:t>
      </w:r>
    </w:p>
    <w:p w:rsidR="003B44CA" w:rsidRPr="003E240C" w:rsidRDefault="003B44CA" w:rsidP="003B44CA">
      <w:pPr>
        <w:spacing w:line="360" w:lineRule="auto"/>
        <w:ind w:left="700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>70 – 79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 xml:space="preserve"> 5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>14</w:t>
      </w:r>
    </w:p>
    <w:p w:rsidR="003B44CA" w:rsidRPr="003E240C" w:rsidRDefault="003B44CA" w:rsidP="003B44CA">
      <w:pPr>
        <w:pStyle w:val="Listenabsatz"/>
        <w:spacing w:line="360" w:lineRule="auto"/>
        <w:ind w:left="1060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>&gt; 80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 xml:space="preserve"> 0</w:t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</w:r>
      <w:r w:rsidRPr="003E240C">
        <w:rPr>
          <w:rFonts w:cstheme="minorHAnsi"/>
          <w:lang w:val="en-US"/>
        </w:rPr>
        <w:tab/>
        <w:t xml:space="preserve"> 1</w:t>
      </w:r>
    </w:p>
    <w:p w:rsidR="003B44CA" w:rsidRPr="003E240C" w:rsidRDefault="003B44CA" w:rsidP="003B44CA">
      <w:pPr>
        <w:spacing w:line="360" w:lineRule="auto"/>
        <w:jc w:val="both"/>
        <w:rPr>
          <w:rFonts w:cstheme="minorHAnsi"/>
          <w:lang w:val="en-US"/>
        </w:rPr>
      </w:pPr>
      <w:r w:rsidRPr="003E240C">
        <w:rPr>
          <w:rFonts w:cstheme="minorHAnsi"/>
          <w:lang w:val="en-US"/>
        </w:rPr>
        <w:t>* The age could not be retrieved in one male patient.</w:t>
      </w:r>
    </w:p>
    <w:p w:rsidR="003B44CA" w:rsidRPr="003E240C" w:rsidRDefault="003B44CA" w:rsidP="003B44CA">
      <w:pPr>
        <w:spacing w:line="360" w:lineRule="auto"/>
        <w:jc w:val="both"/>
        <w:rPr>
          <w:rFonts w:eastAsia="Times New Roman" w:cstheme="minorHAnsi"/>
          <w:color w:val="000000"/>
          <w:lang w:val="en-US" w:eastAsia="de-DE"/>
        </w:rPr>
      </w:pPr>
    </w:p>
    <w:p w:rsidR="003B44CA" w:rsidRPr="003E240C" w:rsidRDefault="003B44CA" w:rsidP="003B44CA">
      <w:pPr>
        <w:rPr>
          <w:rFonts w:eastAsia="Times New Roman" w:cstheme="minorHAnsi"/>
          <w:b/>
          <w:bCs/>
          <w:color w:val="000000"/>
          <w:lang w:val="en-US" w:eastAsia="de-DE"/>
        </w:rPr>
      </w:pPr>
      <w:r w:rsidRPr="003E240C">
        <w:rPr>
          <w:rFonts w:eastAsia="Times New Roman" w:cstheme="minorHAnsi"/>
          <w:b/>
          <w:bCs/>
          <w:color w:val="000000"/>
          <w:lang w:val="en-US" w:eastAsia="de-DE"/>
        </w:rPr>
        <w:br w:type="page"/>
      </w:r>
    </w:p>
    <w:p w:rsidR="003B44CA" w:rsidRPr="003E240C" w:rsidRDefault="003B44CA" w:rsidP="003B44CA">
      <w:pPr>
        <w:spacing w:line="360" w:lineRule="auto"/>
        <w:jc w:val="both"/>
        <w:rPr>
          <w:rFonts w:eastAsia="Times New Roman" w:cstheme="minorHAnsi"/>
          <w:color w:val="000000"/>
          <w:lang w:val="en-US" w:eastAsia="de-DE"/>
        </w:rPr>
      </w:pPr>
      <w:r w:rsidRPr="003E240C">
        <w:rPr>
          <w:rFonts w:eastAsia="Times New Roman" w:cstheme="minorHAnsi"/>
          <w:b/>
          <w:bCs/>
          <w:color w:val="000000"/>
          <w:lang w:val="en-US" w:eastAsia="de-DE"/>
        </w:rPr>
        <w:lastRenderedPageBreak/>
        <w:t>Table 2</w:t>
      </w:r>
      <w:r w:rsidRPr="003E240C">
        <w:rPr>
          <w:rFonts w:eastAsia="Times New Roman" w:cstheme="minorHAnsi"/>
          <w:color w:val="000000"/>
          <w:lang w:val="en-US" w:eastAsia="de-DE"/>
        </w:rPr>
        <w:t>. Results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5"/>
        <w:gridCol w:w="1984"/>
        <w:gridCol w:w="1276"/>
      </w:tblGrid>
      <w:tr w:rsidR="003B44CA" w:rsidRPr="003E240C" w:rsidTr="00A91508">
        <w:tc>
          <w:tcPr>
            <w:tcW w:w="4325" w:type="dxa"/>
          </w:tcPr>
          <w:p w:rsidR="003B44CA" w:rsidRPr="003E240C" w:rsidRDefault="003B44CA" w:rsidP="00A91508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/>
              </w:rPr>
            </w:pPr>
          </w:p>
        </w:tc>
        <w:tc>
          <w:tcPr>
            <w:tcW w:w="1984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Number</w:t>
            </w:r>
          </w:p>
        </w:tc>
        <w:tc>
          <w:tcPr>
            <w:tcW w:w="1276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Percent</w:t>
            </w:r>
          </w:p>
        </w:tc>
      </w:tr>
      <w:tr w:rsidR="003B44CA" w:rsidRPr="003E240C" w:rsidTr="00A91508">
        <w:tc>
          <w:tcPr>
            <w:tcW w:w="4325" w:type="dxa"/>
          </w:tcPr>
          <w:p w:rsidR="003B44CA" w:rsidRPr="003E240C" w:rsidRDefault="003B44CA" w:rsidP="00A91508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/>
              </w:rPr>
            </w:pPr>
            <w:r w:rsidRPr="003E240C">
              <w:rPr>
                <w:rFonts w:eastAsia="Times New Roman" w:cstheme="minorHAnsi"/>
                <w:color w:val="000000"/>
                <w:lang w:val="en-US" w:eastAsia="de-DE"/>
              </w:rPr>
              <w:t>Normal straight toe</w:t>
            </w:r>
          </w:p>
        </w:tc>
        <w:tc>
          <w:tcPr>
            <w:tcW w:w="1984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9</w:t>
            </w:r>
          </w:p>
        </w:tc>
        <w:tc>
          <w:tcPr>
            <w:tcW w:w="1276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5</w:t>
            </w:r>
          </w:p>
        </w:tc>
      </w:tr>
      <w:tr w:rsidR="003B44CA" w:rsidRPr="003E240C" w:rsidTr="00A91508">
        <w:tc>
          <w:tcPr>
            <w:tcW w:w="4325" w:type="dxa"/>
          </w:tcPr>
          <w:p w:rsidR="003B44CA" w:rsidRPr="003E240C" w:rsidRDefault="003B44CA" w:rsidP="00A91508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/>
              </w:rPr>
            </w:pPr>
            <w:r w:rsidRPr="003E240C">
              <w:rPr>
                <w:rFonts w:eastAsia="Times New Roman" w:cstheme="minorHAnsi"/>
                <w:color w:val="000000"/>
                <w:lang w:val="en-US" w:eastAsia="de-DE"/>
              </w:rPr>
              <w:t>Hallux valgus (HV)</w:t>
            </w:r>
          </w:p>
        </w:tc>
        <w:tc>
          <w:tcPr>
            <w:tcW w:w="1984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105</w:t>
            </w:r>
          </w:p>
        </w:tc>
        <w:tc>
          <w:tcPr>
            <w:tcW w:w="1276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58.6</w:t>
            </w:r>
          </w:p>
        </w:tc>
      </w:tr>
      <w:tr w:rsidR="003B44CA" w:rsidRPr="003E240C" w:rsidTr="00A91508">
        <w:tc>
          <w:tcPr>
            <w:tcW w:w="4325" w:type="dxa"/>
          </w:tcPr>
          <w:p w:rsidR="003B44CA" w:rsidRPr="003E240C" w:rsidRDefault="003B44CA" w:rsidP="00A91508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/>
              </w:rPr>
            </w:pPr>
            <w:r w:rsidRPr="003E240C">
              <w:rPr>
                <w:rFonts w:eastAsia="Times New Roman" w:cstheme="minorHAnsi"/>
                <w:color w:val="000000"/>
                <w:lang w:val="en-US" w:eastAsia="de-DE"/>
              </w:rPr>
              <w:t xml:space="preserve">Hallux valgus </w:t>
            </w:r>
            <w:proofErr w:type="spellStart"/>
            <w:r w:rsidRPr="003E240C">
              <w:rPr>
                <w:rFonts w:eastAsia="Times New Roman" w:cstheme="minorHAnsi"/>
                <w:color w:val="000000"/>
                <w:lang w:val="en-US" w:eastAsia="de-DE"/>
              </w:rPr>
              <w:t>interphalangeus</w:t>
            </w:r>
            <w:proofErr w:type="spellEnd"/>
            <w:r w:rsidRPr="003E240C">
              <w:rPr>
                <w:rFonts w:eastAsia="Times New Roman" w:cstheme="minorHAnsi"/>
                <w:color w:val="000000"/>
                <w:lang w:val="en-US" w:eastAsia="de-DE"/>
              </w:rPr>
              <w:t xml:space="preserve"> (HVI)</w:t>
            </w:r>
          </w:p>
        </w:tc>
        <w:tc>
          <w:tcPr>
            <w:tcW w:w="1984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143</w:t>
            </w:r>
          </w:p>
        </w:tc>
        <w:tc>
          <w:tcPr>
            <w:tcW w:w="1276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78.1</w:t>
            </w:r>
          </w:p>
        </w:tc>
      </w:tr>
      <w:tr w:rsidR="003B44CA" w:rsidRPr="003E240C" w:rsidTr="00A91508">
        <w:tc>
          <w:tcPr>
            <w:tcW w:w="4325" w:type="dxa"/>
          </w:tcPr>
          <w:p w:rsidR="003B44CA" w:rsidRPr="003E240C" w:rsidRDefault="003B44CA" w:rsidP="00A91508">
            <w:pPr>
              <w:spacing w:line="360" w:lineRule="auto"/>
              <w:jc w:val="both"/>
              <w:rPr>
                <w:rFonts w:eastAsia="Times New Roman" w:cstheme="minorHAnsi"/>
                <w:color w:val="000000"/>
                <w:lang w:val="en-US" w:eastAsia="de-DE"/>
              </w:rPr>
            </w:pPr>
            <w:r w:rsidRPr="003E240C">
              <w:rPr>
                <w:rFonts w:eastAsia="Times New Roman" w:cstheme="minorHAnsi"/>
                <w:color w:val="000000"/>
                <w:lang w:val="en-US" w:eastAsia="de-DE"/>
              </w:rPr>
              <w:t>HV plus HVI</w:t>
            </w:r>
          </w:p>
        </w:tc>
        <w:tc>
          <w:tcPr>
            <w:tcW w:w="1984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83</w:t>
            </w:r>
          </w:p>
        </w:tc>
        <w:tc>
          <w:tcPr>
            <w:tcW w:w="1276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44.9</w:t>
            </w:r>
          </w:p>
        </w:tc>
      </w:tr>
      <w:tr w:rsidR="003B44CA" w:rsidRPr="003E240C" w:rsidTr="00A91508">
        <w:tc>
          <w:tcPr>
            <w:tcW w:w="4325" w:type="dxa"/>
          </w:tcPr>
          <w:p w:rsidR="003B44CA" w:rsidRPr="003E240C" w:rsidRDefault="003B44CA" w:rsidP="00A91508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 w:rsidRPr="003E240C">
              <w:rPr>
                <w:rFonts w:eastAsia="Times New Roman" w:cstheme="minorHAnsi"/>
                <w:color w:val="000000"/>
                <w:lang w:val="en-US" w:eastAsia="de-DE"/>
              </w:rPr>
              <w:t>Hallux erectus (HE)</w:t>
            </w:r>
          </w:p>
        </w:tc>
        <w:tc>
          <w:tcPr>
            <w:tcW w:w="1984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43</w:t>
            </w:r>
          </w:p>
        </w:tc>
        <w:tc>
          <w:tcPr>
            <w:tcW w:w="1276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23.2</w:t>
            </w:r>
          </w:p>
        </w:tc>
      </w:tr>
      <w:tr w:rsidR="003B44CA" w:rsidRPr="003E240C" w:rsidTr="00A91508">
        <w:tc>
          <w:tcPr>
            <w:tcW w:w="4325" w:type="dxa"/>
          </w:tcPr>
          <w:p w:rsidR="003B44CA" w:rsidRPr="003E240C" w:rsidRDefault="003B44CA" w:rsidP="00A91508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 w:rsidRPr="003E240C">
              <w:rPr>
                <w:rFonts w:eastAsia="Times New Roman" w:cstheme="minorHAnsi"/>
                <w:color w:val="000000"/>
                <w:lang w:val="en-US" w:eastAsia="de-DE"/>
              </w:rPr>
              <w:t>HV + HVI + HE</w:t>
            </w:r>
          </w:p>
        </w:tc>
        <w:tc>
          <w:tcPr>
            <w:tcW w:w="1984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25</w:t>
            </w:r>
          </w:p>
        </w:tc>
        <w:tc>
          <w:tcPr>
            <w:tcW w:w="1276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10.8</w:t>
            </w:r>
          </w:p>
        </w:tc>
      </w:tr>
      <w:tr w:rsidR="003B44CA" w:rsidRPr="003E240C" w:rsidTr="00A91508">
        <w:tc>
          <w:tcPr>
            <w:tcW w:w="4325" w:type="dxa"/>
          </w:tcPr>
          <w:p w:rsidR="003B44CA" w:rsidRPr="003E240C" w:rsidRDefault="003B44CA" w:rsidP="00A91508">
            <w:pPr>
              <w:spacing w:line="360" w:lineRule="auto"/>
              <w:jc w:val="both"/>
              <w:rPr>
                <w:rFonts w:cstheme="minorHAnsi"/>
                <w:lang w:val="en-US"/>
              </w:rPr>
            </w:pPr>
            <w:r w:rsidRPr="003E240C">
              <w:rPr>
                <w:rFonts w:eastAsia="Times New Roman" w:cstheme="minorHAnsi"/>
                <w:color w:val="000000"/>
                <w:lang w:val="en-US" w:eastAsia="de-DE"/>
              </w:rPr>
              <w:t>HVI + HE</w:t>
            </w:r>
          </w:p>
        </w:tc>
        <w:tc>
          <w:tcPr>
            <w:tcW w:w="1984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6</w:t>
            </w:r>
          </w:p>
        </w:tc>
        <w:tc>
          <w:tcPr>
            <w:tcW w:w="1276" w:type="dxa"/>
          </w:tcPr>
          <w:p w:rsidR="003B44CA" w:rsidRPr="003E240C" w:rsidRDefault="003B44CA" w:rsidP="00A91508">
            <w:pPr>
              <w:spacing w:line="360" w:lineRule="auto"/>
              <w:jc w:val="center"/>
              <w:rPr>
                <w:rFonts w:cstheme="minorHAnsi"/>
                <w:lang w:val="en-US"/>
              </w:rPr>
            </w:pPr>
            <w:r w:rsidRPr="003E240C">
              <w:rPr>
                <w:rFonts w:cstheme="minorHAnsi"/>
                <w:lang w:val="en-US"/>
              </w:rPr>
              <w:t>3.2</w:t>
            </w:r>
          </w:p>
        </w:tc>
      </w:tr>
    </w:tbl>
    <w:p w:rsidR="003B44CA" w:rsidRPr="003E240C" w:rsidRDefault="003B44CA" w:rsidP="003B44CA">
      <w:pPr>
        <w:spacing w:line="360" w:lineRule="auto"/>
        <w:jc w:val="both"/>
        <w:rPr>
          <w:rFonts w:cstheme="minorHAnsi"/>
          <w:lang w:val="en-US"/>
        </w:rPr>
      </w:pPr>
    </w:p>
    <w:p w:rsidR="00AB3ADA" w:rsidRDefault="00AB3ADA"/>
    <w:sectPr w:rsidR="00AB3ADA" w:rsidSect="00CB158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F00A9"/>
    <w:multiLevelType w:val="hybridMultilevel"/>
    <w:tmpl w:val="F8F21D20"/>
    <w:lvl w:ilvl="0" w:tplc="D6843852">
      <w:start w:val="50"/>
      <w:numFmt w:val="decimal"/>
      <w:lvlText w:val="%1"/>
      <w:lvlJc w:val="left"/>
      <w:pPr>
        <w:ind w:left="10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0" w:hanging="360"/>
      </w:pPr>
    </w:lvl>
    <w:lvl w:ilvl="2" w:tplc="0407001B" w:tentative="1">
      <w:start w:val="1"/>
      <w:numFmt w:val="lowerRoman"/>
      <w:lvlText w:val="%3."/>
      <w:lvlJc w:val="right"/>
      <w:pPr>
        <w:ind w:left="2500" w:hanging="180"/>
      </w:pPr>
    </w:lvl>
    <w:lvl w:ilvl="3" w:tplc="0407000F" w:tentative="1">
      <w:start w:val="1"/>
      <w:numFmt w:val="decimal"/>
      <w:lvlText w:val="%4."/>
      <w:lvlJc w:val="left"/>
      <w:pPr>
        <w:ind w:left="3220" w:hanging="360"/>
      </w:pPr>
    </w:lvl>
    <w:lvl w:ilvl="4" w:tplc="04070019" w:tentative="1">
      <w:start w:val="1"/>
      <w:numFmt w:val="lowerLetter"/>
      <w:lvlText w:val="%5."/>
      <w:lvlJc w:val="left"/>
      <w:pPr>
        <w:ind w:left="3940" w:hanging="360"/>
      </w:pPr>
    </w:lvl>
    <w:lvl w:ilvl="5" w:tplc="0407001B" w:tentative="1">
      <w:start w:val="1"/>
      <w:numFmt w:val="lowerRoman"/>
      <w:lvlText w:val="%6."/>
      <w:lvlJc w:val="right"/>
      <w:pPr>
        <w:ind w:left="4660" w:hanging="180"/>
      </w:pPr>
    </w:lvl>
    <w:lvl w:ilvl="6" w:tplc="0407000F" w:tentative="1">
      <w:start w:val="1"/>
      <w:numFmt w:val="decimal"/>
      <w:lvlText w:val="%7."/>
      <w:lvlJc w:val="left"/>
      <w:pPr>
        <w:ind w:left="5380" w:hanging="360"/>
      </w:pPr>
    </w:lvl>
    <w:lvl w:ilvl="7" w:tplc="04070019" w:tentative="1">
      <w:start w:val="1"/>
      <w:numFmt w:val="lowerLetter"/>
      <w:lvlText w:val="%8."/>
      <w:lvlJc w:val="left"/>
      <w:pPr>
        <w:ind w:left="6100" w:hanging="360"/>
      </w:pPr>
    </w:lvl>
    <w:lvl w:ilvl="8" w:tplc="0407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86994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CA"/>
    <w:rsid w:val="003B44CA"/>
    <w:rsid w:val="00537710"/>
    <w:rsid w:val="00AB3ADA"/>
    <w:rsid w:val="00CB1587"/>
    <w:rsid w:val="00F9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C3B73B1-7964-8C47-9D24-5A14D691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4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B44CA"/>
    <w:pPr>
      <w:ind w:left="720"/>
      <w:contextualSpacing/>
    </w:pPr>
  </w:style>
  <w:style w:type="table" w:styleId="Tabellenraster">
    <w:name w:val="Table Grid"/>
    <w:basedOn w:val="NormaleTabelle"/>
    <w:uiPriority w:val="39"/>
    <w:rsid w:val="003B4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463</Characters>
  <Application>Microsoft Office Word</Application>
  <DocSecurity>0</DocSecurity>
  <Lines>9</Lines>
  <Paragraphs>4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Eckart Haneke</dc:creator>
  <cp:keywords/>
  <dc:description/>
  <cp:lastModifiedBy>Eckart Haneke</cp:lastModifiedBy>
  <cp:revision>1</cp:revision>
  <dcterms:created xsi:type="dcterms:W3CDTF">2024-04-06T12:05:00Z</dcterms:created>
  <dcterms:modified xsi:type="dcterms:W3CDTF">2024-04-06T12:06:00Z</dcterms:modified>
</cp:coreProperties>
</file>