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E2" w:rsidRPr="00E93AE2" w:rsidRDefault="00E93AE2" w:rsidP="00060518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7030A0"/>
          <w:sz w:val="44"/>
          <w:u w:val="single"/>
          <w:lang w:val="en-US"/>
        </w:rPr>
      </w:pPr>
      <w:r w:rsidRPr="00E93AE2">
        <w:rPr>
          <w:rFonts w:ascii="Times New Roman" w:hAnsi="Times New Roman" w:cs="Times New Roman"/>
          <w:b/>
          <w:color w:val="7030A0"/>
          <w:sz w:val="44"/>
          <w:u w:val="single"/>
          <w:lang w:val="en-US"/>
        </w:rPr>
        <w:t>SUPPLEMENTARY INFORMATION</w:t>
      </w:r>
    </w:p>
    <w:p w:rsidR="00060518" w:rsidRPr="00AA5921" w:rsidRDefault="00060518" w:rsidP="00E93AE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44"/>
          <w:lang w:val="en-US"/>
        </w:rPr>
      </w:pPr>
      <w:r w:rsidRPr="00AA5921">
        <w:rPr>
          <w:rFonts w:ascii="Times New Roman" w:hAnsi="Times New Roman" w:cs="Times New Roman"/>
          <w:b/>
          <w:sz w:val="44"/>
          <w:lang w:val="en-US"/>
        </w:rPr>
        <w:t>Eu</w:t>
      </w:r>
      <w:r w:rsidRPr="00AA5921">
        <w:rPr>
          <w:rFonts w:ascii="Times New Roman" w:hAnsi="Times New Roman" w:cs="Times New Roman"/>
          <w:b/>
          <w:sz w:val="44"/>
          <w:vertAlign w:val="superscript"/>
          <w:lang w:val="en-US"/>
        </w:rPr>
        <w:t>3+</w:t>
      </w:r>
      <w:r w:rsidRPr="00AA5921">
        <w:rPr>
          <w:rFonts w:ascii="Times New Roman" w:hAnsi="Times New Roman" w:cs="Times New Roman"/>
          <w:b/>
          <w:sz w:val="44"/>
          <w:lang w:val="en-US"/>
        </w:rPr>
        <w:t>:YF</w:t>
      </w:r>
      <w:r w:rsidRPr="00AA5921">
        <w:rPr>
          <w:rFonts w:ascii="Times New Roman" w:hAnsi="Times New Roman" w:cs="Times New Roman"/>
          <w:b/>
          <w:sz w:val="44"/>
          <w:vertAlign w:val="subscript"/>
          <w:lang w:val="en-US"/>
        </w:rPr>
        <w:t>3</w:t>
      </w:r>
      <w:r w:rsidRPr="00AA5921">
        <w:rPr>
          <w:rFonts w:ascii="Times New Roman" w:hAnsi="Times New Roman" w:cs="Times New Roman"/>
          <w:b/>
          <w:sz w:val="44"/>
          <w:lang w:val="en-US"/>
        </w:rPr>
        <w:t xml:space="preserve"> </w:t>
      </w:r>
      <w:r>
        <w:rPr>
          <w:rFonts w:ascii="Times New Roman" w:hAnsi="Times New Roman" w:cs="Times New Roman"/>
          <w:b/>
          <w:sz w:val="44"/>
          <w:lang w:val="en-US"/>
        </w:rPr>
        <w:t xml:space="preserve">and </w:t>
      </w:r>
      <w:r w:rsidRPr="00AA5921">
        <w:rPr>
          <w:rFonts w:ascii="Times New Roman" w:hAnsi="Times New Roman" w:cs="Times New Roman"/>
          <w:b/>
          <w:sz w:val="44"/>
          <w:lang w:val="en-US"/>
        </w:rPr>
        <w:t>Eu</w:t>
      </w:r>
      <w:r w:rsidRPr="00AA5921">
        <w:rPr>
          <w:rFonts w:ascii="Times New Roman" w:hAnsi="Times New Roman" w:cs="Times New Roman"/>
          <w:b/>
          <w:sz w:val="44"/>
          <w:vertAlign w:val="superscript"/>
          <w:lang w:val="en-US"/>
        </w:rPr>
        <w:t>3+</w:t>
      </w:r>
      <w:r>
        <w:rPr>
          <w:rFonts w:ascii="Times New Roman" w:hAnsi="Times New Roman" w:cs="Times New Roman"/>
          <w:b/>
          <w:sz w:val="44"/>
          <w:lang w:val="en-US"/>
        </w:rPr>
        <w:t>, Nd</w:t>
      </w:r>
      <w:r w:rsidRPr="006165B0">
        <w:rPr>
          <w:rFonts w:ascii="Times New Roman" w:hAnsi="Times New Roman" w:cs="Times New Roman"/>
          <w:b/>
          <w:sz w:val="44"/>
          <w:vertAlign w:val="superscript"/>
          <w:lang w:val="en-US"/>
        </w:rPr>
        <w:t>3+</w:t>
      </w:r>
      <w:r w:rsidRPr="00AA5921">
        <w:rPr>
          <w:rFonts w:ascii="Times New Roman" w:hAnsi="Times New Roman" w:cs="Times New Roman"/>
          <w:b/>
          <w:sz w:val="44"/>
          <w:lang w:val="en-US"/>
        </w:rPr>
        <w:t>:YF</w:t>
      </w:r>
      <w:r w:rsidRPr="00AA5921">
        <w:rPr>
          <w:rFonts w:ascii="Times New Roman" w:hAnsi="Times New Roman" w:cs="Times New Roman"/>
          <w:b/>
          <w:sz w:val="44"/>
          <w:vertAlign w:val="subscript"/>
          <w:lang w:val="en-US"/>
        </w:rPr>
        <w:t>3</w:t>
      </w:r>
      <w:r w:rsidRPr="00AA5921">
        <w:rPr>
          <w:rFonts w:ascii="Times New Roman" w:hAnsi="Times New Roman" w:cs="Times New Roman"/>
          <w:b/>
          <w:sz w:val="44"/>
          <w:lang w:val="en-US"/>
        </w:rPr>
        <w:t xml:space="preserve"> nanoparticles for optical temperature sensing: the influence of annealing on temperature dependence of the spectral-kinetic characteristics</w:t>
      </w:r>
    </w:p>
    <w:p w:rsidR="00060518" w:rsidRPr="00172A7F" w:rsidRDefault="00060518" w:rsidP="00E93AE2">
      <w:pPr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Cs/>
          <w:sz w:val="28"/>
          <w:szCs w:val="20"/>
          <w:lang w:val="en-US"/>
        </w:rPr>
        <w:t>*</w:t>
      </w:r>
      <w:r w:rsidRPr="00172A7F">
        <w:rPr>
          <w:rFonts w:ascii="Times New Roman" w:hAnsi="Times New Roman" w:cs="Times New Roman"/>
          <w:bCs/>
          <w:sz w:val="28"/>
          <w:szCs w:val="20"/>
          <w:lang w:val="en-US"/>
        </w:rPr>
        <w:t>Ekaterina I. Oleynikova</w:t>
      </w:r>
      <w:r w:rsidRPr="00172A7F">
        <w:rPr>
          <w:rFonts w:ascii="Times New Roman" w:hAnsi="Times New Roman" w:cs="Times New Roman"/>
          <w:bCs/>
          <w:sz w:val="28"/>
          <w:szCs w:val="20"/>
          <w:vertAlign w:val="superscript"/>
          <w:lang w:val="en-US"/>
        </w:rPr>
        <w:t>1</w:t>
      </w:r>
      <w:r w:rsidRPr="00172A7F">
        <w:rPr>
          <w:rFonts w:ascii="Times New Roman" w:hAnsi="Times New Roman" w:cs="Times New Roman"/>
          <w:bCs/>
          <w:sz w:val="28"/>
          <w:szCs w:val="20"/>
          <w:lang w:val="en-US"/>
        </w:rPr>
        <w:t>, Oleg. A. Morozov</w:t>
      </w:r>
      <w:r w:rsidRPr="00172A7F">
        <w:rPr>
          <w:rFonts w:ascii="Times New Roman" w:hAnsi="Times New Roman" w:cs="Times New Roman"/>
          <w:bCs/>
          <w:sz w:val="28"/>
          <w:szCs w:val="20"/>
          <w:vertAlign w:val="superscript"/>
          <w:lang w:val="en-US"/>
        </w:rPr>
        <w:t>1</w:t>
      </w:r>
      <w:proofErr w:type="gramStart"/>
      <w:r w:rsidRPr="00172A7F">
        <w:rPr>
          <w:rFonts w:ascii="Times New Roman" w:hAnsi="Times New Roman" w:cs="Times New Roman"/>
          <w:bCs/>
          <w:sz w:val="28"/>
          <w:szCs w:val="20"/>
          <w:vertAlign w:val="superscript"/>
          <w:lang w:val="en-US"/>
        </w:rPr>
        <w:t>,2</w:t>
      </w:r>
      <w:proofErr w:type="gramEnd"/>
      <w:r w:rsidRPr="00172A7F">
        <w:rPr>
          <w:rFonts w:ascii="Times New Roman" w:hAnsi="Times New Roman" w:cs="Times New Roman"/>
          <w:bCs/>
          <w:sz w:val="28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bCs/>
          <w:sz w:val="28"/>
          <w:szCs w:val="20"/>
          <w:lang w:val="en-US"/>
        </w:rPr>
        <w:t>Stella L. Korableva</w:t>
      </w:r>
      <w:r w:rsidRPr="00C52CFC">
        <w:rPr>
          <w:rFonts w:ascii="Times New Roman" w:hAnsi="Times New Roman" w:cs="Times New Roman"/>
          <w:bCs/>
          <w:sz w:val="28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bCs/>
          <w:sz w:val="28"/>
          <w:szCs w:val="20"/>
          <w:lang w:val="en-US"/>
        </w:rPr>
        <w:t xml:space="preserve">, </w:t>
      </w:r>
      <w:r w:rsidRPr="00172A7F">
        <w:rPr>
          <w:rFonts w:ascii="Times New Roman" w:hAnsi="Times New Roman" w:cs="Times New Roman"/>
          <w:bCs/>
          <w:sz w:val="28"/>
          <w:szCs w:val="20"/>
          <w:lang w:val="en-US"/>
        </w:rPr>
        <w:t xml:space="preserve">and </w:t>
      </w:r>
      <w:r>
        <w:rPr>
          <w:rFonts w:ascii="Times New Roman" w:hAnsi="Times New Roman" w:cs="Times New Roman"/>
          <w:bCs/>
          <w:sz w:val="28"/>
          <w:szCs w:val="20"/>
          <w:lang w:val="en-US"/>
        </w:rPr>
        <w:t>**</w:t>
      </w:r>
      <w:r w:rsidRPr="00172A7F">
        <w:rPr>
          <w:rFonts w:ascii="Times New Roman" w:hAnsi="Times New Roman" w:cs="Times New Roman"/>
          <w:bCs/>
          <w:sz w:val="28"/>
          <w:szCs w:val="20"/>
          <w:lang w:val="en-US"/>
        </w:rPr>
        <w:t>Maksim S. Pudovkin</w:t>
      </w:r>
      <w:r w:rsidRPr="00172A7F">
        <w:rPr>
          <w:rFonts w:ascii="Times New Roman" w:hAnsi="Times New Roman" w:cs="Times New Roman"/>
          <w:bCs/>
          <w:sz w:val="28"/>
          <w:szCs w:val="20"/>
          <w:vertAlign w:val="superscript"/>
          <w:lang w:val="en-US"/>
        </w:rPr>
        <w:t>1</w:t>
      </w:r>
    </w:p>
    <w:p w:rsidR="00060518" w:rsidRPr="00AD3505" w:rsidRDefault="00060518" w:rsidP="00E93AE2">
      <w:pPr>
        <w:spacing w:line="276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  <w:lang w:val="en-US"/>
        </w:rPr>
        <w:t>1</w:t>
      </w:r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Kazan Federal University, Institute of physics, Department of quantum electronics and </w:t>
      </w:r>
      <w:proofErr w:type="spellStart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radiospectroscopy</w:t>
      </w:r>
      <w:proofErr w:type="spellEnd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, 18 </w:t>
      </w:r>
      <w:proofErr w:type="spellStart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Kremlyovskaya</w:t>
      </w:r>
      <w:proofErr w:type="spellEnd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str</w:t>
      </w:r>
      <w:proofErr w:type="spellEnd"/>
      <w:proofErr w:type="gramEnd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 Kazan, 420008, Russian Federation</w:t>
      </w:r>
    </w:p>
    <w:p w:rsidR="00060518" w:rsidRPr="00AD3505" w:rsidRDefault="00060518" w:rsidP="00E93AE2">
      <w:pPr>
        <w:spacing w:line="276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  <w:lang w:val="en-US"/>
        </w:rPr>
        <w:t>2</w:t>
      </w:r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FRC Kazan Scientific Center of RAS, </w:t>
      </w:r>
      <w:proofErr w:type="spellStart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Sibirsky</w:t>
      </w:r>
      <w:proofErr w:type="spellEnd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Trakt</w:t>
      </w:r>
      <w:proofErr w:type="spellEnd"/>
      <w:r w:rsidRPr="00AD350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str. 10, 420029, Kazan, Russia</w:t>
      </w:r>
    </w:p>
    <w:p w:rsidR="00060518" w:rsidRDefault="00060518" w:rsidP="00E93AE2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D350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Corresponding author: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060518" w:rsidRDefault="00060518" w:rsidP="00E93AE2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72A7F">
        <w:rPr>
          <w:rFonts w:ascii="Times New Roman" w:hAnsi="Times New Roman" w:cs="Times New Roman"/>
          <w:bCs/>
          <w:sz w:val="28"/>
          <w:szCs w:val="20"/>
          <w:lang w:val="en-US"/>
        </w:rPr>
        <w:t xml:space="preserve">Ekaterina I. </w:t>
      </w:r>
      <w:proofErr w:type="spellStart"/>
      <w:r w:rsidRPr="00172A7F">
        <w:rPr>
          <w:rFonts w:ascii="Times New Roman" w:hAnsi="Times New Roman" w:cs="Times New Roman"/>
          <w:bCs/>
          <w:sz w:val="28"/>
          <w:szCs w:val="20"/>
          <w:lang w:val="en-US"/>
        </w:rPr>
        <w:t>Oleynikova</w:t>
      </w:r>
      <w:proofErr w:type="spellEnd"/>
      <w:r>
        <w:rPr>
          <w:rFonts w:ascii="Times New Roman" w:hAnsi="Times New Roman" w:cs="Times New Roman"/>
          <w:bCs/>
          <w:sz w:val="28"/>
          <w:szCs w:val="20"/>
          <w:lang w:val="en-US"/>
        </w:rPr>
        <w:t xml:space="preserve">, </w:t>
      </w:r>
      <w:r w:rsidRPr="00595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kate15-05@mail.ru</w:t>
      </w:r>
    </w:p>
    <w:p w:rsidR="00060518" w:rsidRPr="00595700" w:rsidRDefault="00060518" w:rsidP="00E93AE2">
      <w:pPr>
        <w:spacing w:line="276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</w:pPr>
      <w:r w:rsidRPr="00172A7F">
        <w:rPr>
          <w:rFonts w:ascii="Times New Roman" w:hAnsi="Times New Roman" w:cs="Times New Roman"/>
          <w:bCs/>
          <w:sz w:val="28"/>
          <w:szCs w:val="20"/>
          <w:lang w:val="en-US"/>
        </w:rPr>
        <w:t xml:space="preserve">Maksim S. </w:t>
      </w:r>
      <w:proofErr w:type="spellStart"/>
      <w:r w:rsidRPr="00172A7F">
        <w:rPr>
          <w:rFonts w:ascii="Times New Roman" w:hAnsi="Times New Roman" w:cs="Times New Roman"/>
          <w:bCs/>
          <w:sz w:val="28"/>
          <w:szCs w:val="20"/>
          <w:lang w:val="en-US"/>
        </w:rPr>
        <w:t>Pudovkin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hyperlink r:id="rId5" w:history="1">
        <w:r w:rsidRPr="00AD350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jaz7778@list.ru</w:t>
        </w:r>
      </w:hyperlink>
    </w:p>
    <w:p w:rsidR="00060518" w:rsidRPr="00AD3505" w:rsidRDefault="00060518" w:rsidP="00E93AE2">
      <w:pPr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D350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Full postal address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 18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th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Kremlyovskaya</w:t>
      </w:r>
      <w:proofErr w:type="spellEnd"/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gramStart"/>
      <w:r w:rsidRPr="00AD3505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street</w:t>
      </w:r>
      <w:proofErr w:type="gramEnd"/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Kazan 420008, Russian Federation, Institute of physics, Department of quantum electronics and </w:t>
      </w:r>
      <w:proofErr w:type="spellStart"/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radiospectroscopy</w:t>
      </w:r>
      <w:proofErr w:type="spellEnd"/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office 168</w:t>
      </w:r>
    </w:p>
    <w:p w:rsidR="00060518" w:rsidRPr="00AD3505" w:rsidRDefault="00060518" w:rsidP="00E93AE2">
      <w:pPr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D350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Keywords</w:t>
      </w:r>
    </w:p>
    <w:p w:rsidR="00060518" w:rsidRPr="00AD3505" w:rsidRDefault="00060518" w:rsidP="00E93AE2">
      <w:pPr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Lifetime thermometry, Nd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3+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/Yb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3+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Nd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3+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/Yb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3+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:YF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AD3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down-conversion, optical temperature sensors, thermal expansion</w:t>
      </w:r>
    </w:p>
    <w:p w:rsidR="00060518" w:rsidRPr="00096337" w:rsidRDefault="00060518" w:rsidP="00E93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vertAlign w:val="superscript"/>
          <w:lang w:val="en-US"/>
        </w:rPr>
      </w:pPr>
      <w:r w:rsidRPr="00AA7948">
        <w:rPr>
          <w:rFonts w:ascii="Times New Roman" w:hAnsi="Times New Roman" w:cs="Times New Roman"/>
          <w:b/>
          <w:sz w:val="28"/>
          <w:lang w:val="en-US"/>
        </w:rPr>
        <w:t>YF</w:t>
      </w:r>
      <w:r w:rsidRPr="00096337">
        <w:rPr>
          <w:rFonts w:ascii="Times New Roman" w:hAnsi="Times New Roman" w:cs="Times New Roman"/>
          <w:b/>
          <w:sz w:val="28"/>
          <w:vertAlign w:val="subscript"/>
          <w:lang w:val="en-US"/>
        </w:rPr>
        <w:t>3</w:t>
      </w:r>
      <w:r w:rsidRPr="00096337">
        <w:rPr>
          <w:rFonts w:ascii="Times New Roman" w:hAnsi="Times New Roman" w:cs="Times New Roman"/>
          <w:b/>
          <w:sz w:val="28"/>
          <w:lang w:val="en-US"/>
        </w:rPr>
        <w:t xml:space="preserve">: </w:t>
      </w:r>
      <w:r w:rsidRPr="00AA7948">
        <w:rPr>
          <w:rFonts w:ascii="Times New Roman" w:hAnsi="Times New Roman" w:cs="Times New Roman"/>
          <w:b/>
          <w:sz w:val="28"/>
          <w:lang w:val="en-US"/>
        </w:rPr>
        <w:t>Eu</w:t>
      </w:r>
      <w:r w:rsidRPr="00096337">
        <w:rPr>
          <w:rFonts w:ascii="Times New Roman" w:hAnsi="Times New Roman" w:cs="Times New Roman"/>
          <w:b/>
          <w:sz w:val="28"/>
          <w:vertAlign w:val="superscript"/>
          <w:lang w:val="en-US"/>
        </w:rPr>
        <w:t>3+</w:t>
      </w:r>
    </w:p>
    <w:p w:rsidR="006D0CE2" w:rsidRDefault="006D0CE2"/>
    <w:p w:rsidR="00A412C7" w:rsidRDefault="00A412C7"/>
    <w:p w:rsidR="00A412C7" w:rsidRDefault="00A412C7"/>
    <w:p w:rsidR="00A412C7" w:rsidRDefault="00A412C7"/>
    <w:p w:rsidR="00A412C7" w:rsidRDefault="00A412C7"/>
    <w:p w:rsidR="00A412C7" w:rsidRDefault="00A412C7"/>
    <w:p w:rsidR="00CE5535" w:rsidRDefault="00CE5535"/>
    <w:p w:rsidR="00CE5535" w:rsidRDefault="00CE5535"/>
    <w:p w:rsidR="00CE5535" w:rsidRDefault="00CE5535">
      <w:pPr>
        <w:sectPr w:rsidR="00CE55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5535" w:rsidRDefault="00CE5535">
      <w:r w:rsidRPr="00CE5535">
        <w:rPr>
          <w:noProof/>
          <w:lang w:eastAsia="ru-RU"/>
        </w:rPr>
        <w:lastRenderedPageBreak/>
        <w:drawing>
          <wp:inline distT="0" distB="0" distL="0" distR="0">
            <wp:extent cx="9288907" cy="3865830"/>
            <wp:effectExtent l="0" t="0" r="7620" b="1905"/>
            <wp:docPr id="9" name="Рисунок 9" descr="D:\Новое наука окт 2023\SCIENCE 2023 GO!\YF3-Eu-Tb\After 1 rev\YF3 samp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ое наука окт 2023\SCIENCE 2023 GO!\YF3-Eu-Tb\After 1 rev\YF3 sampl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" r="4971" b="4527"/>
                    <a:stretch/>
                  </pic:blipFill>
                  <pic:spPr bwMode="auto">
                    <a:xfrm>
                      <a:off x="0" y="0"/>
                      <a:ext cx="9303627" cy="387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4E8C" w:rsidRPr="00D64E8C" w:rsidRDefault="00D64E8C" w:rsidP="00D64E8C">
      <w:pPr>
        <w:jc w:val="center"/>
        <w:rPr>
          <w:rFonts w:ascii="Times New Roman" w:hAnsi="Times New Roman" w:cs="Times New Roman"/>
          <w:sz w:val="28"/>
          <w:lang w:val="en-US"/>
        </w:rPr>
        <w:sectPr w:rsidR="00D64E8C" w:rsidRPr="00D64E8C" w:rsidSect="00CE55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proofErr w:type="gramStart"/>
      <w:r w:rsidRPr="00D64E8C">
        <w:rPr>
          <w:rFonts w:ascii="Times New Roman" w:hAnsi="Times New Roman" w:cs="Times New Roman"/>
          <w:sz w:val="28"/>
          <w:lang w:val="en-US"/>
        </w:rPr>
        <w:t>Table  S1</w:t>
      </w:r>
      <w:proofErr w:type="gramEnd"/>
      <w:r w:rsidRPr="00D64E8C">
        <w:rPr>
          <w:rFonts w:ascii="Times New Roman" w:hAnsi="Times New Roman" w:cs="Times New Roman"/>
          <w:sz w:val="28"/>
          <w:lang w:val="en-US"/>
        </w:rPr>
        <w:t>. The sample classification</w:t>
      </w:r>
      <w:r w:rsidR="00CE402B">
        <w:rPr>
          <w:rFonts w:ascii="Times New Roman" w:hAnsi="Times New Roman" w:cs="Times New Roman"/>
          <w:sz w:val="28"/>
          <w:lang w:val="en-US"/>
        </w:rPr>
        <w:t xml:space="preserve"> (the only “green” sample Eu</w:t>
      </w:r>
      <w:r w:rsidR="00CE402B" w:rsidRPr="00CE402B">
        <w:rPr>
          <w:rFonts w:ascii="Times New Roman" w:hAnsi="Times New Roman" w:cs="Times New Roman"/>
          <w:sz w:val="28"/>
          <w:vertAlign w:val="superscript"/>
          <w:lang w:val="en-US"/>
        </w:rPr>
        <w:t>3+</w:t>
      </w:r>
      <w:r w:rsidR="00CE402B">
        <w:rPr>
          <w:rFonts w:ascii="Times New Roman" w:hAnsi="Times New Roman" w:cs="Times New Roman"/>
          <w:sz w:val="28"/>
          <w:lang w:val="en-US"/>
        </w:rPr>
        <w:t xml:space="preserve"> (2.5%), Nd</w:t>
      </w:r>
      <w:r w:rsidR="00CE402B" w:rsidRPr="00CE402B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proofErr w:type="gramStart"/>
      <w:r w:rsidR="00CE402B" w:rsidRPr="00CE402B">
        <w:rPr>
          <w:rFonts w:ascii="Times New Roman" w:hAnsi="Times New Roman" w:cs="Times New Roman"/>
          <w:sz w:val="28"/>
          <w:vertAlign w:val="superscript"/>
          <w:lang w:val="en-US"/>
        </w:rPr>
        <w:t>+</w:t>
      </w:r>
      <w:r w:rsidR="00CE402B">
        <w:rPr>
          <w:rFonts w:ascii="Times New Roman" w:hAnsi="Times New Roman" w:cs="Times New Roman"/>
          <w:sz w:val="28"/>
          <w:lang w:val="en-US"/>
        </w:rPr>
        <w:t>(</w:t>
      </w:r>
      <w:proofErr w:type="gramEnd"/>
      <w:r w:rsidR="00CE402B">
        <w:rPr>
          <w:rFonts w:ascii="Times New Roman" w:hAnsi="Times New Roman" w:cs="Times New Roman"/>
          <w:sz w:val="28"/>
          <w:lang w:val="en-US"/>
        </w:rPr>
        <w:t>4.0%) :YF</w:t>
      </w:r>
      <w:bookmarkStart w:id="0" w:name="_GoBack"/>
      <w:r w:rsidR="00CE402B" w:rsidRPr="00CE402B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bookmarkEnd w:id="0"/>
      <w:r w:rsidR="00CE402B">
        <w:rPr>
          <w:rFonts w:ascii="Times New Roman" w:hAnsi="Times New Roman" w:cs="Times New Roman"/>
          <w:sz w:val="28"/>
          <w:lang w:val="en-US"/>
        </w:rPr>
        <w:t xml:space="preserve"> was chosen for further investigation</w:t>
      </w: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CE5535" w:rsidRPr="00D64E8C" w:rsidRDefault="00CE5535">
      <w:pPr>
        <w:rPr>
          <w:lang w:val="en-US"/>
        </w:rPr>
      </w:pPr>
    </w:p>
    <w:p w:rsidR="00172D73" w:rsidRPr="00D64E8C" w:rsidRDefault="00172D73">
      <w:pPr>
        <w:rPr>
          <w:lang w:val="en-US"/>
        </w:rPr>
      </w:pPr>
    </w:p>
    <w:p w:rsidR="00172D73" w:rsidRPr="00D64E8C" w:rsidRDefault="00172D73">
      <w:pPr>
        <w:rPr>
          <w:lang w:val="en-US"/>
        </w:rPr>
      </w:pPr>
    </w:p>
    <w:p w:rsidR="00172D73" w:rsidRPr="00D64E8C" w:rsidRDefault="00172D73">
      <w:pPr>
        <w:rPr>
          <w:lang w:val="en-US"/>
        </w:rPr>
      </w:pPr>
    </w:p>
    <w:p w:rsidR="00172D73" w:rsidRDefault="00F43F7E" w:rsidP="00F43F7E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en-US" w:bidi="en-US"/>
        </w:rPr>
      </w:pPr>
      <w:r w:rsidRPr="00F43F7E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549624" cy="4501662"/>
            <wp:effectExtent l="0" t="0" r="0" b="0"/>
            <wp:docPr id="5" name="Рисунок 5" descr="D:\Новое наука окт 2023\SCIENCE 2023 GO!\YF3-Eu-Tb\Картинки от Кати\SUBMISSION TO MATERIALS\For suppl kin single-doped Eu\XRD one by 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ое наука окт 2023\SCIENCE 2023 GO!\YF3-Eu-Tb\Картинки от Кати\SUBMISSION TO MATERIALS\For suppl kin single-doped Eu\XRD one by o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5" t="4802" r="6565" b="2119"/>
                    <a:stretch/>
                  </pic:blipFill>
                  <pic:spPr bwMode="auto">
                    <a:xfrm>
                      <a:off x="0" y="0"/>
                      <a:ext cx="5552595" cy="450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2D73" w:rsidRPr="00172D73" w:rsidRDefault="00172D73" w:rsidP="00172D73">
      <w:pPr>
        <w:spacing w:line="360" w:lineRule="auto"/>
        <w:jc w:val="center"/>
        <w:rPr>
          <w:rFonts w:ascii="Times New Roman" w:hAnsi="Times New Roman" w:cs="Times New Roman"/>
          <w:sz w:val="28"/>
          <w:lang w:val="en-US" w:bidi="en-US"/>
        </w:rPr>
      </w:pPr>
      <w:r w:rsidRPr="00172D73">
        <w:rPr>
          <w:rFonts w:ascii="Times New Roman" w:hAnsi="Times New Roman" w:cs="Times New Roman"/>
          <w:b/>
          <w:sz w:val="28"/>
          <w:lang w:val="en-US" w:bidi="en-US"/>
        </w:rPr>
        <w:lastRenderedPageBreak/>
        <w:t xml:space="preserve">Figure 1. </w:t>
      </w:r>
      <w:r w:rsidRPr="00172D73">
        <w:rPr>
          <w:rFonts w:ascii="Times New Roman" w:hAnsi="Times New Roman" w:cs="Times New Roman"/>
          <w:sz w:val="28"/>
          <w:lang w:val="en-US" w:bidi="en-US"/>
        </w:rPr>
        <w:t>XRD patterns of YF</w:t>
      </w:r>
      <w:r w:rsidRPr="00172D73">
        <w:rPr>
          <w:rFonts w:ascii="Times New Roman" w:hAnsi="Times New Roman" w:cs="Times New Roman"/>
          <w:sz w:val="28"/>
          <w:vertAlign w:val="subscript"/>
          <w:lang w:val="en-US" w:bidi="en-US"/>
        </w:rPr>
        <w:t>3</w:t>
      </w:r>
      <w:r w:rsidRPr="00172D73">
        <w:rPr>
          <w:rFonts w:ascii="Times New Roman" w:hAnsi="Times New Roman" w:cs="Times New Roman"/>
          <w:sz w:val="28"/>
          <w:lang w:val="en-US" w:bidi="en-US"/>
        </w:rPr>
        <w:t>: Eu</w:t>
      </w:r>
      <w:r w:rsidRPr="00172D73">
        <w:rPr>
          <w:rFonts w:ascii="Times New Roman" w:hAnsi="Times New Roman" w:cs="Times New Roman"/>
          <w:sz w:val="28"/>
          <w:vertAlign w:val="superscript"/>
          <w:lang w:val="en-US" w:bidi="en-US"/>
        </w:rPr>
        <w:t>3+</w:t>
      </w:r>
      <w:r w:rsidRPr="00172D73">
        <w:rPr>
          <w:rFonts w:ascii="Times New Roman" w:hAnsi="Times New Roman" w:cs="Times New Roman"/>
          <w:sz w:val="28"/>
          <w:lang w:val="en-US" w:bidi="en-US"/>
        </w:rPr>
        <w:t> (2.5 mol</w:t>
      </w:r>
      <w:proofErr w:type="gramStart"/>
      <w:r w:rsidRPr="00172D73">
        <w:rPr>
          <w:rFonts w:ascii="Times New Roman" w:hAnsi="Times New Roman" w:cs="Times New Roman"/>
          <w:sz w:val="28"/>
          <w:lang w:val="en-US" w:bidi="en-US"/>
        </w:rPr>
        <w:t>.%</w:t>
      </w:r>
      <w:proofErr w:type="gramEnd"/>
      <w:r w:rsidRPr="00172D73">
        <w:rPr>
          <w:rFonts w:ascii="Times New Roman" w:hAnsi="Times New Roman" w:cs="Times New Roman"/>
          <w:sz w:val="28"/>
          <w:lang w:val="en-US" w:bidi="en-US"/>
        </w:rPr>
        <w:t>) nanoparticles before   and after  annealing in air (400 °C, 4 hours)</w:t>
      </w:r>
    </w:p>
    <w:p w:rsidR="00A412C7" w:rsidRPr="00172D73" w:rsidRDefault="00A412C7">
      <w:pPr>
        <w:rPr>
          <w:lang w:val="en-US"/>
        </w:rPr>
      </w:pPr>
    </w:p>
    <w:p w:rsidR="00A412C7" w:rsidRPr="00172D73" w:rsidRDefault="00A412C7">
      <w:pPr>
        <w:rPr>
          <w:lang w:val="en-US"/>
        </w:rPr>
      </w:pPr>
    </w:p>
    <w:p w:rsidR="008348A7" w:rsidRPr="00172D73" w:rsidRDefault="008348A7">
      <w:pPr>
        <w:rPr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589"/>
      </w:tblGrid>
      <w:tr w:rsidR="008348A7" w:rsidTr="00BC2EF7">
        <w:tc>
          <w:tcPr>
            <w:tcW w:w="4660" w:type="dxa"/>
          </w:tcPr>
          <w:p w:rsidR="008348A7" w:rsidRDefault="008348A7">
            <w:r w:rsidRPr="008348A7">
              <w:rPr>
                <w:noProof/>
                <w:lang w:eastAsia="ru-RU"/>
              </w:rPr>
              <w:drawing>
                <wp:inline distT="0" distB="0" distL="0" distR="0">
                  <wp:extent cx="2836446" cy="2412609"/>
                  <wp:effectExtent l="0" t="0" r="2540" b="6985"/>
                  <wp:docPr id="2" name="Рисунок 2" descr="D:\Новое наука окт 2023\SCIENCE 2023 GO!\YF3-Eu-Tb\Картинки от Кати\SUBMISSION TO MATERIALS\For suppl kin single-doped Eu\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овое наука окт 2023\SCIENCE 2023 GO!\YF3-Eu-Tb\Картинки от Кати\SUBMISSION TO MATERIALS\For suppl kin single-doped Eu\2.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39" t="5328" r="12193" b="4057"/>
                          <a:stretch/>
                        </pic:blipFill>
                        <pic:spPr bwMode="auto">
                          <a:xfrm>
                            <a:off x="0" y="0"/>
                            <a:ext cx="2848159" cy="242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8348A7" w:rsidRDefault="008348A7">
            <w:r w:rsidRPr="008348A7">
              <w:rPr>
                <w:noProof/>
                <w:lang w:eastAsia="ru-RU"/>
              </w:rPr>
              <w:drawing>
                <wp:inline distT="0" distB="0" distL="0" distR="0">
                  <wp:extent cx="2896059" cy="2377440"/>
                  <wp:effectExtent l="0" t="0" r="0" b="3810"/>
                  <wp:docPr id="3" name="Рисунок 3" descr="D:\Новое наука окт 2023\SCIENCE 2023 GO!\YF3-Eu-Tb\Картинки от Кати\SUBMISSION TO MATERIALS\For suppl kin single-doped Eu\5.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овое наука окт 2023\SCIENCE 2023 GO!\YF3-Eu-Tb\Картинки от Кати\SUBMISSION TO MATERIALS\For suppl kin single-doped Eu\5.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9" t="7920" r="12759" b="2279"/>
                          <a:stretch/>
                        </pic:blipFill>
                        <pic:spPr bwMode="auto">
                          <a:xfrm>
                            <a:off x="0" y="0"/>
                            <a:ext cx="2904877" cy="238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8A7" w:rsidTr="00BC2EF7">
        <w:tc>
          <w:tcPr>
            <w:tcW w:w="4660" w:type="dxa"/>
          </w:tcPr>
          <w:p w:rsidR="008348A7" w:rsidRPr="008348A7" w:rsidRDefault="008348A7" w:rsidP="008348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(a)</w:t>
            </w:r>
          </w:p>
        </w:tc>
        <w:tc>
          <w:tcPr>
            <w:tcW w:w="4685" w:type="dxa"/>
          </w:tcPr>
          <w:p w:rsidR="008348A7" w:rsidRPr="008348A7" w:rsidRDefault="008348A7" w:rsidP="008348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(b)</w:t>
            </w:r>
          </w:p>
        </w:tc>
      </w:tr>
      <w:tr w:rsidR="008348A7" w:rsidTr="00BC2EF7">
        <w:tc>
          <w:tcPr>
            <w:tcW w:w="4660" w:type="dxa"/>
          </w:tcPr>
          <w:p w:rsidR="008348A7" w:rsidRDefault="008348A7">
            <w:r w:rsidRPr="008348A7">
              <w:rPr>
                <w:noProof/>
                <w:lang w:eastAsia="ru-RU"/>
              </w:rPr>
              <w:drawing>
                <wp:inline distT="0" distB="0" distL="0" distR="0">
                  <wp:extent cx="3013600" cy="2384474"/>
                  <wp:effectExtent l="0" t="0" r="0" b="0"/>
                  <wp:docPr id="4" name="Рисунок 4" descr="D:\Новое наука окт 2023\SCIENCE 2023 GO!\YF3-Eu-Tb\Картинки от Кати\SUBMISSION TO MATERIALS\For suppl kin single-doped Eu\7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Новое наука окт 2023\SCIENCE 2023 GO!\YF3-Eu-Tb\Картинки от Кати\SUBMISSION TO MATERIALS\For suppl kin single-doped Eu\7.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2" t="8879" r="10351" b="3114"/>
                          <a:stretch/>
                        </pic:blipFill>
                        <pic:spPr bwMode="auto">
                          <a:xfrm>
                            <a:off x="0" y="0"/>
                            <a:ext cx="3028554" cy="239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8348A7" w:rsidRDefault="008348A7"/>
        </w:tc>
      </w:tr>
      <w:tr w:rsidR="008348A7" w:rsidRPr="00CE5535" w:rsidTr="00BC2EF7">
        <w:tc>
          <w:tcPr>
            <w:tcW w:w="9345" w:type="dxa"/>
            <w:gridSpan w:val="2"/>
          </w:tcPr>
          <w:p w:rsidR="008348A7" w:rsidRPr="008348A7" w:rsidRDefault="008348A7" w:rsidP="008348A7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 w:bidi="en-US"/>
              </w:rPr>
              <w:t>Figure S2.</w:t>
            </w:r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 xml:space="preserve"> Luminescence decay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 w:bidi="en-US"/>
              </w:rPr>
              <w:t>curves</w:t>
            </w:r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 xml:space="preserve">  at</w:t>
            </w:r>
            <w:proofErr w:type="gramEnd"/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 xml:space="preserve"> 589.5 nm (</w:t>
            </w:r>
            <w:r w:rsidRPr="008348A7">
              <w:rPr>
                <w:rFonts w:ascii="Times New Roman" w:hAnsi="Times New Roman" w:cs="Times New Roman"/>
                <w:sz w:val="28"/>
                <w:vertAlign w:val="superscript"/>
                <w:lang w:val="en-US" w:bidi="en-US"/>
              </w:rPr>
              <w:t>5</w:t>
            </w:r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>D</w:t>
            </w:r>
            <w:r w:rsidRPr="008348A7">
              <w:rPr>
                <w:rFonts w:ascii="Times New Roman" w:hAnsi="Times New Roman" w:cs="Times New Roman"/>
                <w:sz w:val="28"/>
                <w:vertAlign w:val="subscript"/>
                <w:lang w:val="en-US" w:bidi="en-US"/>
              </w:rPr>
              <w:t>0</w:t>
            </w:r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 xml:space="preserve"> – </w:t>
            </w:r>
            <w:r w:rsidRPr="008348A7">
              <w:rPr>
                <w:rFonts w:ascii="Times New Roman" w:hAnsi="Times New Roman" w:cs="Times New Roman"/>
                <w:sz w:val="28"/>
                <w:vertAlign w:val="superscript"/>
                <w:lang w:val="en-US" w:bidi="en-US"/>
              </w:rPr>
              <w:t>7</w:t>
            </w:r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>F</w:t>
            </w:r>
            <w:r w:rsidRPr="008348A7">
              <w:rPr>
                <w:rFonts w:ascii="Times New Roman" w:hAnsi="Times New Roman" w:cs="Times New Roman"/>
                <w:sz w:val="28"/>
                <w:vertAlign w:val="subscript"/>
                <w:lang w:val="en-US" w:bidi="en-US"/>
              </w:rPr>
              <w:t>1</w:t>
            </w:r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 xml:space="preserve"> transition) for YF</w:t>
            </w:r>
            <w:r w:rsidRPr="008348A7">
              <w:rPr>
                <w:rFonts w:ascii="Times New Roman" w:hAnsi="Times New Roman" w:cs="Times New Roman"/>
                <w:sz w:val="28"/>
                <w:vertAlign w:val="subscript"/>
                <w:lang w:val="en-US" w:bidi="en-US"/>
              </w:rPr>
              <w:t>3</w:t>
            </w:r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>: Eu</w:t>
            </w:r>
            <w:r w:rsidRPr="008348A7">
              <w:rPr>
                <w:rFonts w:ascii="Times New Roman" w:hAnsi="Times New Roman" w:cs="Times New Roman"/>
                <w:sz w:val="28"/>
                <w:vertAlign w:val="superscript"/>
                <w:lang w:val="en-US" w:bidi="en-US"/>
              </w:rPr>
              <w:t>3+</w:t>
            </w:r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 xml:space="preserve"> (a) 2.5; b) 5.0 and c) 7.5 mol.%) samples </w:t>
            </w:r>
            <w:r>
              <w:rPr>
                <w:rFonts w:ascii="Times New Roman" w:hAnsi="Times New Roman" w:cs="Times New Roman"/>
                <w:sz w:val="28"/>
                <w:lang w:val="en-US" w:bidi="en-US"/>
              </w:rPr>
              <w:t>annealed</w:t>
            </w:r>
            <w:r w:rsidRPr="008348A7">
              <w:rPr>
                <w:rFonts w:ascii="Times New Roman" w:hAnsi="Times New Roman" w:cs="Times New Roman"/>
                <w:sz w:val="28"/>
                <w:lang w:val="en-US" w:bidi="en-US"/>
              </w:rPr>
              <w:t xml:space="preserve"> in air in </w:t>
            </w:r>
            <w:r>
              <w:rPr>
                <w:rFonts w:ascii="Times New Roman" w:hAnsi="Times New Roman" w:cs="Times New Roman"/>
                <w:sz w:val="28"/>
                <w:lang w:val="en-US" w:bidi="en-US"/>
              </w:rPr>
              <w:t>the temperature range 80-320 K</w:t>
            </w:r>
          </w:p>
        </w:tc>
      </w:tr>
    </w:tbl>
    <w:p w:rsidR="008348A7" w:rsidRPr="008348A7" w:rsidRDefault="008348A7">
      <w:pPr>
        <w:rPr>
          <w:lang w:val="en-US"/>
        </w:rPr>
      </w:pPr>
    </w:p>
    <w:p w:rsidR="008348A7" w:rsidRPr="008348A7" w:rsidRDefault="008348A7">
      <w:pPr>
        <w:rPr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1"/>
        <w:gridCol w:w="4484"/>
      </w:tblGrid>
      <w:tr w:rsidR="00024255" w:rsidTr="003D670C">
        <w:tc>
          <w:tcPr>
            <w:tcW w:w="4672" w:type="dxa"/>
          </w:tcPr>
          <w:p w:rsidR="003D670C" w:rsidRDefault="003D670C">
            <w:pPr>
              <w:rPr>
                <w:lang w:val="en-US"/>
              </w:rPr>
            </w:pPr>
            <w:r w:rsidRPr="003D670C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97944" cy="2291796"/>
                  <wp:effectExtent l="0" t="0" r="0" b="0"/>
                  <wp:docPr id="6" name="Рисунок 6" descr="D:\Новое наука окт 2023\SCIENCE 2023 GO!\YF3-Eu-Tb\Картинки от Кати\YF3 Eu 2.5 nd 4 before and after an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Новое наука окт 2023\SCIENCE 2023 GO!\YF3-Eu-Tb\Картинки от Кати\YF3 Eu 2.5 nd 4 before and after an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2" t="9301" r="11981" b="2893"/>
                          <a:stretch/>
                        </pic:blipFill>
                        <pic:spPr bwMode="auto">
                          <a:xfrm>
                            <a:off x="0" y="0"/>
                            <a:ext cx="2910840" cy="230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D670C" w:rsidRDefault="00024255">
            <w:pPr>
              <w:rPr>
                <w:lang w:val="en-US"/>
              </w:rPr>
            </w:pPr>
            <w:r w:rsidRPr="00024255">
              <w:rPr>
                <w:noProof/>
                <w:lang w:eastAsia="ru-RU"/>
              </w:rPr>
              <w:drawing>
                <wp:inline distT="0" distB="0" distL="0" distR="0">
                  <wp:extent cx="2748886" cy="2166425"/>
                  <wp:effectExtent l="0" t="0" r="0" b="5715"/>
                  <wp:docPr id="7" name="Рисунок 7" descr="D:\Новое наука окт 2023\SCIENCE 2023 GO!\YF3-Eu-Tb\Картинки от Кати\YF3 Eu 2.5 Nd 2 and 4 sp 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Новое наука окт 2023\SCIENCE 2023 GO!\YF3-Eu-Tb\Картинки от Кати\YF3 Eu 2.5 Nd 2 and 4 sp R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4" t="9044" r="9474" b="3951"/>
                          <a:stretch/>
                        </pic:blipFill>
                        <pic:spPr bwMode="auto">
                          <a:xfrm>
                            <a:off x="0" y="0"/>
                            <a:ext cx="2758758" cy="217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255" w:rsidTr="003D670C">
        <w:tc>
          <w:tcPr>
            <w:tcW w:w="4672" w:type="dxa"/>
          </w:tcPr>
          <w:p w:rsidR="003D670C" w:rsidRDefault="00560F26" w:rsidP="00560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(a)</w:t>
            </w:r>
          </w:p>
        </w:tc>
        <w:tc>
          <w:tcPr>
            <w:tcW w:w="4673" w:type="dxa"/>
          </w:tcPr>
          <w:p w:rsidR="003D670C" w:rsidRDefault="00560F26" w:rsidP="00560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(b)</w:t>
            </w:r>
          </w:p>
        </w:tc>
      </w:tr>
      <w:tr w:rsidR="00024255" w:rsidTr="003D670C">
        <w:tc>
          <w:tcPr>
            <w:tcW w:w="4672" w:type="dxa"/>
          </w:tcPr>
          <w:p w:rsidR="003D670C" w:rsidRDefault="00FF6E89" w:rsidP="003D670C">
            <w:pPr>
              <w:jc w:val="center"/>
              <w:rPr>
                <w:lang w:val="en-US"/>
              </w:rPr>
            </w:pPr>
            <w:r w:rsidRPr="00FF6E89">
              <w:rPr>
                <w:noProof/>
                <w:lang w:eastAsia="ru-RU"/>
              </w:rPr>
              <w:drawing>
                <wp:inline distT="0" distB="0" distL="0" distR="0">
                  <wp:extent cx="2982635" cy="2342271"/>
                  <wp:effectExtent l="0" t="0" r="8255" b="1270"/>
                  <wp:docPr id="8" name="Рисунок 8" descr="D:\Новое наука окт 2023\SCIENCE 2023 GO!\YF3-Eu-Tb\Картинки от Кати\YF3 Eu 2.5 Nd 2 sp RT (hydro and air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Новое наука окт 2023\SCIENCE 2023 GO!\YF3-Eu-Tb\Картинки от Кати\YF3 Eu 2.5 Nd 2 sp RT (hydro and air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6" t="9763" r="9576" b="3732"/>
                          <a:stretch/>
                        </pic:blipFill>
                        <pic:spPr bwMode="auto">
                          <a:xfrm>
                            <a:off x="0" y="0"/>
                            <a:ext cx="2992044" cy="234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D670C" w:rsidRDefault="003D670C" w:rsidP="003976AE">
            <w:pPr>
              <w:jc w:val="center"/>
              <w:rPr>
                <w:lang w:val="en-US"/>
              </w:rPr>
            </w:pPr>
          </w:p>
        </w:tc>
      </w:tr>
      <w:tr w:rsidR="00024255" w:rsidTr="003D670C">
        <w:tc>
          <w:tcPr>
            <w:tcW w:w="4672" w:type="dxa"/>
          </w:tcPr>
          <w:p w:rsidR="003D670C" w:rsidRDefault="00FF6E89" w:rsidP="00FF6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(c)</w:t>
            </w:r>
          </w:p>
        </w:tc>
        <w:tc>
          <w:tcPr>
            <w:tcW w:w="4673" w:type="dxa"/>
          </w:tcPr>
          <w:p w:rsidR="003D670C" w:rsidRDefault="003D670C">
            <w:pPr>
              <w:rPr>
                <w:lang w:val="en-US"/>
              </w:rPr>
            </w:pPr>
          </w:p>
        </w:tc>
      </w:tr>
    </w:tbl>
    <w:p w:rsidR="008348A7" w:rsidRDefault="008348A7">
      <w:pPr>
        <w:rPr>
          <w:lang w:val="en-US"/>
        </w:rPr>
      </w:pPr>
    </w:p>
    <w:p w:rsidR="00BB235D" w:rsidRPr="00BB235D" w:rsidRDefault="00BB235D">
      <w:pPr>
        <w:rPr>
          <w:lang w:val="en-US"/>
        </w:rPr>
      </w:pPr>
      <w:r>
        <w:rPr>
          <w:lang w:val="en-US"/>
        </w:rPr>
        <w:t xml:space="preserve">Figure S3. </w:t>
      </w:r>
    </w:p>
    <w:p w:rsidR="00D75681" w:rsidRDefault="00D75681">
      <w:pPr>
        <w:rPr>
          <w:lang w:val="en-US"/>
        </w:rPr>
      </w:pPr>
    </w:p>
    <w:p w:rsidR="00D75681" w:rsidRDefault="00D75681">
      <w:pPr>
        <w:rPr>
          <w:lang w:val="en-US"/>
        </w:rPr>
      </w:pPr>
    </w:p>
    <w:p w:rsidR="00D75681" w:rsidRDefault="00D75681">
      <w:pPr>
        <w:rPr>
          <w:lang w:val="en-US"/>
        </w:rPr>
      </w:pPr>
    </w:p>
    <w:p w:rsidR="00D75681" w:rsidRPr="008348A7" w:rsidRDefault="00D75681">
      <w:pPr>
        <w:rPr>
          <w:lang w:val="en-US"/>
        </w:rPr>
      </w:pPr>
    </w:p>
    <w:p w:rsidR="008348A7" w:rsidRPr="008348A7" w:rsidRDefault="008348A7">
      <w:pPr>
        <w:rPr>
          <w:lang w:val="en-US"/>
        </w:rPr>
      </w:pPr>
    </w:p>
    <w:p w:rsidR="00A412C7" w:rsidRPr="008348A7" w:rsidRDefault="00A412C7">
      <w:pPr>
        <w:rPr>
          <w:lang w:val="en-US"/>
        </w:rPr>
      </w:pPr>
    </w:p>
    <w:p w:rsidR="00452412" w:rsidRDefault="00452412" w:rsidP="00A412C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524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39562" cy="4117537"/>
            <wp:effectExtent l="0" t="0" r="0" b="0"/>
            <wp:docPr id="1" name="Рисунок 1" descr="D:\Новое наука окт 2023\SCIENCE 2023 GO!\YF3-Eu-Tb\Картинки от Кати\YF3 Eu 2.5 Nd 4 area Eu 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ое наука окт 2023\SCIENCE 2023 GO!\YF3-Eu-Tb\Картинки от Кати\YF3 Eu 2.5 Nd 4 area Eu N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" t="5902" r="11868" b="3503"/>
                    <a:stretch/>
                  </pic:blipFill>
                  <pic:spPr bwMode="auto">
                    <a:xfrm>
                      <a:off x="0" y="0"/>
                      <a:ext cx="4841130" cy="411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26F6" w:rsidRDefault="00CC26F6" w:rsidP="00A412C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72D73">
        <w:rPr>
          <w:rFonts w:ascii="Times New Roman" w:hAnsi="Times New Roman" w:cs="Times New Roman"/>
          <w:b/>
          <w:sz w:val="28"/>
          <w:szCs w:val="28"/>
          <w:lang w:val="en-US"/>
        </w:rPr>
        <w:t>Figure</w:t>
      </w:r>
      <w:r w:rsidR="00172D73" w:rsidRPr="00172D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</w:t>
      </w:r>
      <w:r w:rsidR="00D7568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172D7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schematic representation of LIR choice</w:t>
      </w:r>
    </w:p>
    <w:p w:rsidR="00A412C7" w:rsidRPr="00A412C7" w:rsidRDefault="00A412C7">
      <w:pPr>
        <w:rPr>
          <w:lang w:val="en-US"/>
        </w:rPr>
      </w:pPr>
    </w:p>
    <w:sectPr w:rsidR="00A412C7" w:rsidRPr="00A4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97"/>
    <w:rsid w:val="00024255"/>
    <w:rsid w:val="00060518"/>
    <w:rsid w:val="0009268A"/>
    <w:rsid w:val="00143C2C"/>
    <w:rsid w:val="00172D73"/>
    <w:rsid w:val="003976AE"/>
    <w:rsid w:val="003D670C"/>
    <w:rsid w:val="00452412"/>
    <w:rsid w:val="004E6561"/>
    <w:rsid w:val="00560F26"/>
    <w:rsid w:val="006D0CE2"/>
    <w:rsid w:val="00731632"/>
    <w:rsid w:val="007B76EF"/>
    <w:rsid w:val="008348A7"/>
    <w:rsid w:val="00A412C7"/>
    <w:rsid w:val="00BB235D"/>
    <w:rsid w:val="00BC2EF7"/>
    <w:rsid w:val="00CC26F6"/>
    <w:rsid w:val="00CE402B"/>
    <w:rsid w:val="00CE5535"/>
    <w:rsid w:val="00D64E8C"/>
    <w:rsid w:val="00D75681"/>
    <w:rsid w:val="00DD5497"/>
    <w:rsid w:val="00E93AE2"/>
    <w:rsid w:val="00F43F7E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FBA2"/>
  <w15:chartTrackingRefBased/>
  <w15:docId w15:val="{7A6677F5-5532-4617-93B9-9173670E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51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34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jaz7778@list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B701-5C76-48A8-8AB6-AF306CF9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</dc:creator>
  <cp:keywords/>
  <dc:description/>
  <cp:lastModifiedBy>197</cp:lastModifiedBy>
  <cp:revision>21</cp:revision>
  <dcterms:created xsi:type="dcterms:W3CDTF">2024-02-02T07:32:00Z</dcterms:created>
  <dcterms:modified xsi:type="dcterms:W3CDTF">2024-03-09T13:44:00Z</dcterms:modified>
</cp:coreProperties>
</file>