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D31C" w14:textId="77777777" w:rsidR="00BD1869" w:rsidRDefault="008B3778">
      <w:pPr>
        <w:spacing w:before="61"/>
        <w:ind w:left="1620"/>
        <w:rPr>
          <w:b/>
          <w:sz w:val="30"/>
        </w:rPr>
      </w:pPr>
      <w:r>
        <w:rPr>
          <w:b/>
          <w:sz w:val="30"/>
        </w:rPr>
        <w:t>Apendix A: Supplementary data</w:t>
      </w:r>
    </w:p>
    <w:p w14:paraId="23988F1F" w14:textId="77777777" w:rsidR="00BD1869" w:rsidRDefault="00BD1869">
      <w:pPr>
        <w:pStyle w:val="a3"/>
        <w:spacing w:before="3"/>
        <w:rPr>
          <w:b/>
          <w:sz w:val="25"/>
        </w:rPr>
      </w:pPr>
    </w:p>
    <w:p w14:paraId="2CEEFE4F" w14:textId="77777777" w:rsidR="00860BA9" w:rsidRDefault="00860BA9" w:rsidP="00860BA9">
      <w:pPr>
        <w:spacing w:line="480" w:lineRule="auto"/>
        <w:rPr>
          <w:b/>
          <w:bCs/>
          <w:sz w:val="28"/>
          <w:szCs w:val="28"/>
        </w:rPr>
      </w:pPr>
      <w:bookmarkStart w:id="0" w:name="OLE_LINK38"/>
      <w:bookmarkStart w:id="1" w:name="OLE_LINK108"/>
      <w:r>
        <w:rPr>
          <w:rFonts w:hint="eastAsia"/>
          <w:b/>
          <w:bCs/>
          <w:sz w:val="28"/>
          <w:szCs w:val="28"/>
          <w:lang w:eastAsia="zh-CN"/>
        </w:rPr>
        <w:t>T</w:t>
      </w:r>
      <w:r>
        <w:rPr>
          <w:b/>
          <w:bCs/>
          <w:sz w:val="28"/>
          <w:szCs w:val="28"/>
        </w:rPr>
        <w:t>axonomic</w:t>
      </w:r>
      <w:r>
        <w:rPr>
          <w:rFonts w:hint="eastAsia"/>
          <w:b/>
          <w:bCs/>
          <w:sz w:val="28"/>
          <w:szCs w:val="28"/>
          <w:lang w:eastAsia="zh-CN"/>
        </w:rPr>
        <w:t xml:space="preserve"> identification</w:t>
      </w:r>
      <w:bookmarkEnd w:id="1"/>
      <w:r>
        <w:rPr>
          <w:b/>
          <w:bCs/>
          <w:sz w:val="28"/>
          <w:szCs w:val="28"/>
        </w:rPr>
        <w:t xml:space="preserve"> and antagonistic mechanism of </w:t>
      </w:r>
      <w:r>
        <w:rPr>
          <w:b/>
          <w:bCs/>
          <w:i/>
          <w:iCs/>
          <w:sz w:val="28"/>
          <w:szCs w:val="28"/>
        </w:rPr>
        <w:t>Streptomyces luomodiensis</w:t>
      </w:r>
      <w:r>
        <w:rPr>
          <w:b/>
          <w:bCs/>
          <w:sz w:val="28"/>
          <w:szCs w:val="28"/>
        </w:rPr>
        <w:t xml:space="preserve"> sp. nov. against phytopathogenic fungi</w:t>
      </w:r>
    </w:p>
    <w:p w14:paraId="760DCC6B" w14:textId="77777777" w:rsidR="005143DA" w:rsidRPr="005143DA" w:rsidRDefault="005143DA" w:rsidP="005143DA">
      <w:pPr>
        <w:autoSpaceDE/>
        <w:autoSpaceDN/>
        <w:spacing w:line="480" w:lineRule="auto"/>
        <w:jc w:val="both"/>
        <w:rPr>
          <w:rFonts w:eastAsia="等线"/>
          <w:b/>
          <w:bCs/>
          <w:kern w:val="3"/>
          <w:sz w:val="24"/>
          <w:szCs w:val="24"/>
          <w:vertAlign w:val="superscript"/>
        </w:rPr>
      </w:pPr>
      <w:r w:rsidRPr="005143DA">
        <w:rPr>
          <w:rFonts w:eastAsia="等线"/>
          <w:b/>
          <w:bCs/>
          <w:kern w:val="3"/>
          <w:sz w:val="24"/>
          <w:szCs w:val="24"/>
          <w:lang w:eastAsia="zh-CN"/>
        </w:rPr>
        <w:t>Dengfeng Qi</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Qiao Liu</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Liangping Zou</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Miaoyi Zhang</w:t>
      </w:r>
      <w:bookmarkStart w:id="2" w:name="_Hlk157273237"/>
      <w:r w:rsidRPr="005143DA">
        <w:rPr>
          <w:rFonts w:eastAsia="等线" w:hint="eastAsia"/>
          <w:b/>
          <w:bCs/>
          <w:kern w:val="3"/>
          <w:sz w:val="24"/>
          <w:szCs w:val="24"/>
          <w:vertAlign w:val="superscript"/>
          <w:lang w:eastAsia="zh-CN"/>
        </w:rPr>
        <w:t>a</w:t>
      </w:r>
      <w:bookmarkEnd w:id="2"/>
      <w:r w:rsidRPr="005143DA">
        <w:rPr>
          <w:rFonts w:eastAsia="等线"/>
          <w:b/>
          <w:bCs/>
          <w:kern w:val="3"/>
          <w:sz w:val="24"/>
          <w:szCs w:val="24"/>
          <w:lang w:eastAsia="zh-CN"/>
        </w:rPr>
        <w:t>, Kai Li</w:t>
      </w:r>
      <w:bookmarkStart w:id="3" w:name="_Hlk157273326"/>
      <w:r w:rsidRPr="005143DA">
        <w:rPr>
          <w:rFonts w:eastAsia="等线" w:hint="eastAsia"/>
          <w:b/>
          <w:bCs/>
          <w:kern w:val="3"/>
          <w:sz w:val="24"/>
          <w:szCs w:val="24"/>
          <w:vertAlign w:val="superscript"/>
          <w:lang w:eastAsia="zh-CN"/>
        </w:rPr>
        <w:t>a</w:t>
      </w:r>
      <w:bookmarkEnd w:id="3"/>
      <w:r w:rsidRPr="005143DA">
        <w:rPr>
          <w:rFonts w:eastAsia="等线"/>
          <w:b/>
          <w:bCs/>
          <w:kern w:val="3"/>
          <w:sz w:val="24"/>
          <w:szCs w:val="24"/>
          <w:lang w:eastAsia="zh-CN"/>
        </w:rPr>
        <w:t>, Yankun Zhao</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xml:space="preserve"> Yufeng Chen</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Junting Feng</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Dengbo Zhou</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Yongzan Wei</w:t>
      </w:r>
      <w:r w:rsidRPr="005143DA">
        <w:rPr>
          <w:rFonts w:eastAsia="等线" w:hint="eastAsia"/>
          <w:b/>
          <w:bCs/>
          <w:kern w:val="3"/>
          <w:sz w:val="24"/>
          <w:szCs w:val="24"/>
          <w:vertAlign w:val="superscript"/>
          <w:lang w:eastAsia="zh-CN"/>
        </w:rPr>
        <w:t>a</w:t>
      </w:r>
      <w:r w:rsidRPr="005143DA">
        <w:rPr>
          <w:rFonts w:eastAsia="等线"/>
          <w:b/>
          <w:bCs/>
          <w:kern w:val="3"/>
          <w:sz w:val="24"/>
          <w:szCs w:val="24"/>
          <w:lang w:eastAsia="zh-CN"/>
        </w:rPr>
        <w:t>, Wei Wang</w:t>
      </w:r>
      <w:r w:rsidRPr="005143DA">
        <w:rPr>
          <w:rFonts w:eastAsia="等线" w:hint="eastAsia"/>
          <w:b/>
          <w:bCs/>
          <w:kern w:val="3"/>
          <w:sz w:val="24"/>
          <w:szCs w:val="24"/>
          <w:vertAlign w:val="superscript"/>
          <w:lang w:eastAsia="zh-CN"/>
        </w:rPr>
        <w:t>a</w:t>
      </w:r>
      <w:r w:rsidRPr="005143DA">
        <w:rPr>
          <w:rFonts w:hint="eastAsia"/>
          <w:b/>
          <w:bCs/>
          <w:iCs/>
          <w:sz w:val="24"/>
          <w:vertAlign w:val="superscript"/>
        </w:rPr>
        <w:t>*</w:t>
      </w:r>
      <w:r w:rsidRPr="005143DA">
        <w:rPr>
          <w:rFonts w:eastAsia="等线"/>
          <w:b/>
          <w:bCs/>
          <w:kern w:val="3"/>
          <w:sz w:val="24"/>
          <w:szCs w:val="24"/>
          <w:lang w:eastAsia="zh-CN"/>
        </w:rPr>
        <w:t>,</w:t>
      </w:r>
      <w:r w:rsidRPr="005143DA">
        <w:rPr>
          <w:rFonts w:eastAsia="等线" w:hint="eastAsia"/>
          <w:b/>
          <w:bCs/>
          <w:kern w:val="3"/>
          <w:sz w:val="24"/>
          <w:szCs w:val="24"/>
          <w:lang w:eastAsia="zh-CN"/>
        </w:rPr>
        <w:t xml:space="preserve"> </w:t>
      </w:r>
      <w:r w:rsidRPr="005143DA">
        <w:rPr>
          <w:rFonts w:eastAsia="等线"/>
          <w:b/>
          <w:bCs/>
          <w:kern w:val="3"/>
          <w:sz w:val="24"/>
          <w:szCs w:val="24"/>
          <w:lang w:eastAsia="zh-CN"/>
        </w:rPr>
        <w:t>Lu Zhang</w:t>
      </w:r>
      <w:r w:rsidRPr="005143DA">
        <w:rPr>
          <w:rFonts w:eastAsia="等线" w:hint="eastAsia"/>
          <w:b/>
          <w:bCs/>
          <w:kern w:val="3"/>
          <w:sz w:val="24"/>
          <w:szCs w:val="24"/>
          <w:vertAlign w:val="superscript"/>
          <w:lang w:eastAsia="zh-CN"/>
        </w:rPr>
        <w:t>b</w:t>
      </w:r>
      <w:r w:rsidRPr="005143DA">
        <w:rPr>
          <w:rFonts w:hint="eastAsia"/>
          <w:b/>
          <w:bCs/>
          <w:iCs/>
          <w:sz w:val="24"/>
          <w:vertAlign w:val="superscript"/>
        </w:rPr>
        <w:t>*</w:t>
      </w:r>
      <w:r w:rsidRPr="005143DA">
        <w:rPr>
          <w:rFonts w:eastAsia="等线"/>
          <w:b/>
          <w:bCs/>
          <w:kern w:val="3"/>
          <w:sz w:val="24"/>
          <w:szCs w:val="24"/>
          <w:lang w:eastAsia="zh-CN"/>
        </w:rPr>
        <w:t>, Jianghui Xie</w:t>
      </w:r>
      <w:r w:rsidRPr="005143DA">
        <w:rPr>
          <w:rFonts w:eastAsia="等线" w:hint="eastAsia"/>
          <w:b/>
          <w:bCs/>
          <w:kern w:val="3"/>
          <w:sz w:val="24"/>
          <w:szCs w:val="24"/>
          <w:vertAlign w:val="superscript"/>
          <w:lang w:eastAsia="zh-CN"/>
        </w:rPr>
        <w:t>a</w:t>
      </w:r>
      <w:r w:rsidRPr="005143DA">
        <w:rPr>
          <w:rFonts w:eastAsia="等线" w:hint="eastAsia"/>
          <w:b/>
          <w:bCs/>
          <w:kern w:val="3"/>
          <w:sz w:val="24"/>
          <w:szCs w:val="24"/>
          <w:vertAlign w:val="superscript"/>
        </w:rPr>
        <w:t>*</w:t>
      </w:r>
    </w:p>
    <w:bookmarkEnd w:id="0"/>
    <w:p w14:paraId="57B20188" w14:textId="77777777" w:rsidR="00BD1869" w:rsidRDefault="00BD1869">
      <w:pPr>
        <w:pStyle w:val="a3"/>
        <w:spacing w:before="10"/>
        <w:rPr>
          <w:b/>
          <w:sz w:val="24"/>
        </w:rPr>
      </w:pPr>
    </w:p>
    <w:p w14:paraId="62F1AF65" w14:textId="77777777" w:rsidR="00BD1869" w:rsidRDefault="008B3778">
      <w:pPr>
        <w:spacing w:line="620" w:lineRule="atLeast"/>
        <w:ind w:left="120" w:right="117" w:hanging="12"/>
        <w:jc w:val="both"/>
        <w:rPr>
          <w:sz w:val="24"/>
        </w:rPr>
      </w:pPr>
      <w:r>
        <w:rPr>
          <w:position w:val="9"/>
          <w:sz w:val="16"/>
        </w:rPr>
        <w:t xml:space="preserve">a </w:t>
      </w:r>
      <w:r>
        <w:rPr>
          <w:sz w:val="24"/>
        </w:rPr>
        <w:t>Key Laboratory of Biology and Genetic Resources of Tropical Crops, Ministry of Agriculture, Institute of Tropical Bioscience and Biotechnology, Chinese Academy of Tropical Agricultural Sciences, Haikou, 571101, China</w:t>
      </w:r>
    </w:p>
    <w:p w14:paraId="6CE2B298" w14:textId="77777777" w:rsidR="00BD1869" w:rsidRDefault="008B3778">
      <w:pPr>
        <w:spacing w:before="165" w:line="480" w:lineRule="auto"/>
        <w:ind w:left="119" w:right="120"/>
        <w:jc w:val="both"/>
        <w:rPr>
          <w:sz w:val="24"/>
        </w:rPr>
      </w:pPr>
      <w:r>
        <w:rPr>
          <w:position w:val="9"/>
          <w:sz w:val="16"/>
        </w:rPr>
        <w:t xml:space="preserve">b </w:t>
      </w:r>
      <w:r>
        <w:rPr>
          <w:sz w:val="24"/>
        </w:rPr>
        <w:t>Ministry of Education Key Laboratory for Ecology of Tropical Islands, Key Laboratory of Tropical Animal and Plant Ecology of Hainan Province, College of Life Sciences, Hainan Normal University, Haikou, Hainan 571158, China</w:t>
      </w:r>
    </w:p>
    <w:p w14:paraId="4FEA698E" w14:textId="77777777" w:rsidR="00BD1869" w:rsidRDefault="00BD1869">
      <w:pPr>
        <w:pStyle w:val="a3"/>
        <w:rPr>
          <w:sz w:val="26"/>
        </w:rPr>
      </w:pPr>
    </w:p>
    <w:p w14:paraId="6EE03BA2" w14:textId="77777777" w:rsidR="00BD1869" w:rsidRDefault="00BD1869">
      <w:pPr>
        <w:pStyle w:val="a3"/>
        <w:rPr>
          <w:sz w:val="26"/>
        </w:rPr>
      </w:pPr>
    </w:p>
    <w:p w14:paraId="2B5CA7E5" w14:textId="77777777" w:rsidR="00BD1869" w:rsidRDefault="00BD1869">
      <w:pPr>
        <w:pStyle w:val="a3"/>
        <w:rPr>
          <w:sz w:val="26"/>
        </w:rPr>
      </w:pPr>
    </w:p>
    <w:p w14:paraId="1CA1C15A" w14:textId="77777777" w:rsidR="00BD1869" w:rsidRDefault="00BD1869">
      <w:pPr>
        <w:pStyle w:val="a3"/>
        <w:rPr>
          <w:sz w:val="26"/>
        </w:rPr>
      </w:pPr>
    </w:p>
    <w:p w14:paraId="04836647" w14:textId="77777777" w:rsidR="00BD1869" w:rsidRDefault="00BD1869">
      <w:pPr>
        <w:pStyle w:val="a3"/>
        <w:rPr>
          <w:sz w:val="26"/>
        </w:rPr>
      </w:pPr>
    </w:p>
    <w:p w14:paraId="3FF75755" w14:textId="77777777" w:rsidR="00BD1869" w:rsidRDefault="00BD1869">
      <w:pPr>
        <w:pStyle w:val="a3"/>
        <w:spacing w:before="3"/>
        <w:rPr>
          <w:sz w:val="29"/>
        </w:rPr>
      </w:pPr>
    </w:p>
    <w:p w14:paraId="0EDE31CC" w14:textId="77777777" w:rsidR="00BD1869" w:rsidRDefault="008B3778">
      <w:pPr>
        <w:ind w:left="108"/>
        <w:rPr>
          <w:sz w:val="24"/>
        </w:rPr>
      </w:pPr>
      <w:r>
        <w:rPr>
          <w:sz w:val="24"/>
        </w:rPr>
        <w:t>#These authors have contributed equally to this work (co-first authors)</w:t>
      </w:r>
    </w:p>
    <w:p w14:paraId="7D291162" w14:textId="77777777" w:rsidR="00BD1869" w:rsidRDefault="00BD1869">
      <w:pPr>
        <w:pStyle w:val="a3"/>
        <w:rPr>
          <w:sz w:val="26"/>
        </w:rPr>
      </w:pPr>
    </w:p>
    <w:p w14:paraId="2B8CD83C" w14:textId="77777777" w:rsidR="00BD1869" w:rsidRDefault="00BD1869">
      <w:pPr>
        <w:pStyle w:val="a3"/>
        <w:spacing w:before="8"/>
        <w:rPr>
          <w:sz w:val="24"/>
        </w:rPr>
      </w:pPr>
    </w:p>
    <w:p w14:paraId="5550448C" w14:textId="77777777" w:rsidR="00BD1869" w:rsidRDefault="008B3778">
      <w:pPr>
        <w:ind w:left="108"/>
        <w:rPr>
          <w:b/>
          <w:sz w:val="24"/>
        </w:rPr>
      </w:pPr>
      <w:r>
        <w:rPr>
          <w:b/>
          <w:position w:val="8"/>
          <w:sz w:val="16"/>
        </w:rPr>
        <w:t>*</w:t>
      </w:r>
      <w:r>
        <w:rPr>
          <w:b/>
          <w:sz w:val="24"/>
        </w:rPr>
        <w:t>Correspondence Authors:</w:t>
      </w:r>
    </w:p>
    <w:p w14:paraId="03628508" w14:textId="77777777" w:rsidR="00BD1869" w:rsidRDefault="00BD1869">
      <w:pPr>
        <w:pStyle w:val="a3"/>
        <w:spacing w:before="3"/>
        <w:rPr>
          <w:b/>
          <w:sz w:val="30"/>
        </w:rPr>
      </w:pPr>
    </w:p>
    <w:p w14:paraId="75963309" w14:textId="6C41C75E" w:rsidR="00BD1869" w:rsidRDefault="008B3778">
      <w:pPr>
        <w:spacing w:line="542" w:lineRule="auto"/>
        <w:ind w:left="120" w:right="4233"/>
        <w:jc w:val="both"/>
        <w:rPr>
          <w:sz w:val="24"/>
        </w:rPr>
      </w:pPr>
      <w:r>
        <w:rPr>
          <w:sz w:val="24"/>
        </w:rPr>
        <w:t>Dr. Jianghui Xie (xiejianghui@itbb.org.cn) Dr. Lu Zhang (luzhangtest@hainnu.edu.cn) Dr. Wei Wang (</w:t>
      </w:r>
      <w:hyperlink r:id="rId6" w:history="1">
        <w:r w:rsidR="0006243A" w:rsidRPr="0034507C">
          <w:rPr>
            <w:rStyle w:val="a9"/>
            <w:sz w:val="24"/>
          </w:rPr>
          <w:t>wangweisys@ahau.edu.cn</w:t>
        </w:r>
      </w:hyperlink>
      <w:r>
        <w:rPr>
          <w:sz w:val="24"/>
        </w:rPr>
        <w:t>)</w:t>
      </w:r>
    </w:p>
    <w:p w14:paraId="633984B8" w14:textId="77777777" w:rsidR="00D032C7" w:rsidRDefault="00D032C7" w:rsidP="00D032C7">
      <w:pPr>
        <w:spacing w:before="93"/>
        <w:rPr>
          <w:b/>
          <w:sz w:val="21"/>
        </w:rPr>
      </w:pPr>
      <w:r>
        <w:rPr>
          <w:b/>
          <w:sz w:val="21"/>
        </w:rPr>
        <w:lastRenderedPageBreak/>
        <w:t>Tables</w:t>
      </w:r>
    </w:p>
    <w:p w14:paraId="298A0A3C" w14:textId="218EFC7E" w:rsidR="00BD1869" w:rsidRPr="00010A45" w:rsidRDefault="008B3778" w:rsidP="00D032C7">
      <w:pPr>
        <w:rPr>
          <w:bCs/>
          <w:sz w:val="20"/>
        </w:rPr>
      </w:pPr>
      <w:r>
        <w:rPr>
          <w:sz w:val="21"/>
        </w:rPr>
        <w:t>Table S</w:t>
      </w:r>
      <w:r w:rsidR="00FA7A88">
        <w:rPr>
          <w:sz w:val="21"/>
        </w:rPr>
        <w:t>1</w:t>
      </w:r>
      <w:r>
        <w:rPr>
          <w:sz w:val="21"/>
        </w:rPr>
        <w:t>.</w:t>
      </w:r>
      <w:r w:rsidRPr="00010A45">
        <w:rPr>
          <w:bCs/>
          <w:sz w:val="21"/>
        </w:rPr>
        <w:t xml:space="preserve"> </w:t>
      </w:r>
      <w:r w:rsidRPr="00010A45">
        <w:rPr>
          <w:bCs/>
          <w:sz w:val="20"/>
        </w:rPr>
        <w:t xml:space="preserve">Allele sequence accession numbers of </w:t>
      </w:r>
      <w:r w:rsidRPr="00010A45">
        <w:rPr>
          <w:bCs/>
          <w:i/>
          <w:sz w:val="20"/>
        </w:rPr>
        <w:t xml:space="preserve">Streptomyces </w:t>
      </w:r>
      <w:r w:rsidRPr="00010A45">
        <w:rPr>
          <w:bCs/>
          <w:sz w:val="20"/>
        </w:rPr>
        <w:t>used for the present study</w:t>
      </w:r>
    </w:p>
    <w:p w14:paraId="2FB767BB" w14:textId="77777777" w:rsidR="00BD1869" w:rsidRDefault="00BD1869">
      <w:pPr>
        <w:pStyle w:val="a3"/>
        <w:spacing w:before="7" w:after="1"/>
        <w:rPr>
          <w:b/>
          <w:sz w:val="24"/>
        </w:rPr>
      </w:pPr>
    </w:p>
    <w:tbl>
      <w:tblPr>
        <w:tblStyle w:val="TableNormal"/>
        <w:tblW w:w="0" w:type="auto"/>
        <w:tblInd w:w="112" w:type="dxa"/>
        <w:tblLayout w:type="fixed"/>
        <w:tblLook w:val="01E0" w:firstRow="1" w:lastRow="1" w:firstColumn="1" w:lastColumn="1" w:noHBand="0" w:noVBand="0"/>
      </w:tblPr>
      <w:tblGrid>
        <w:gridCol w:w="2622"/>
        <w:gridCol w:w="2087"/>
        <w:gridCol w:w="1867"/>
        <w:gridCol w:w="1837"/>
        <w:gridCol w:w="1837"/>
        <w:gridCol w:w="1837"/>
        <w:gridCol w:w="1835"/>
      </w:tblGrid>
      <w:tr w:rsidR="00BD1869" w14:paraId="07004242" w14:textId="77777777">
        <w:trPr>
          <w:trHeight w:val="311"/>
        </w:trPr>
        <w:tc>
          <w:tcPr>
            <w:tcW w:w="2622" w:type="dxa"/>
            <w:tcBorders>
              <w:top w:val="single" w:sz="8" w:space="0" w:color="000000"/>
              <w:bottom w:val="single" w:sz="4" w:space="0" w:color="000000"/>
            </w:tcBorders>
          </w:tcPr>
          <w:p w14:paraId="2A1332CC" w14:textId="77777777" w:rsidR="00BD1869" w:rsidRDefault="008B3778">
            <w:pPr>
              <w:pStyle w:val="TableParagraph"/>
              <w:spacing w:before="68"/>
              <w:ind w:left="115"/>
              <w:rPr>
                <w:b/>
                <w:sz w:val="15"/>
              </w:rPr>
            </w:pPr>
            <w:r>
              <w:rPr>
                <w:b/>
                <w:sz w:val="15"/>
              </w:rPr>
              <w:t>Species</w:t>
            </w:r>
          </w:p>
        </w:tc>
        <w:tc>
          <w:tcPr>
            <w:tcW w:w="2087" w:type="dxa"/>
            <w:tcBorders>
              <w:top w:val="single" w:sz="8" w:space="0" w:color="000000"/>
              <w:bottom w:val="single" w:sz="4" w:space="0" w:color="000000"/>
            </w:tcBorders>
          </w:tcPr>
          <w:p w14:paraId="3D9088FC" w14:textId="77777777" w:rsidR="00BD1869" w:rsidRDefault="008B3778">
            <w:pPr>
              <w:pStyle w:val="TableParagraph"/>
              <w:spacing w:before="68"/>
              <w:ind w:left="382"/>
              <w:rPr>
                <w:b/>
                <w:sz w:val="15"/>
              </w:rPr>
            </w:pPr>
            <w:r>
              <w:rPr>
                <w:b/>
                <w:sz w:val="15"/>
              </w:rPr>
              <w:t>Strains</w:t>
            </w:r>
          </w:p>
        </w:tc>
        <w:tc>
          <w:tcPr>
            <w:tcW w:w="1867" w:type="dxa"/>
            <w:tcBorders>
              <w:top w:val="single" w:sz="8" w:space="0" w:color="000000"/>
              <w:bottom w:val="single" w:sz="4" w:space="0" w:color="000000"/>
            </w:tcBorders>
          </w:tcPr>
          <w:p w14:paraId="6CE41352" w14:textId="77777777" w:rsidR="00BD1869" w:rsidRDefault="008B3778">
            <w:pPr>
              <w:pStyle w:val="TableParagraph"/>
              <w:spacing w:before="68"/>
              <w:ind w:left="136"/>
              <w:rPr>
                <w:b/>
                <w:sz w:val="15"/>
              </w:rPr>
            </w:pPr>
            <w:r>
              <w:rPr>
                <w:b/>
                <w:sz w:val="15"/>
              </w:rPr>
              <w:t>atpD</w:t>
            </w:r>
          </w:p>
        </w:tc>
        <w:tc>
          <w:tcPr>
            <w:tcW w:w="1837" w:type="dxa"/>
            <w:tcBorders>
              <w:top w:val="single" w:sz="8" w:space="0" w:color="000000"/>
              <w:bottom w:val="single" w:sz="4" w:space="0" w:color="000000"/>
            </w:tcBorders>
          </w:tcPr>
          <w:p w14:paraId="04C62096" w14:textId="77777777" w:rsidR="00BD1869" w:rsidRDefault="008B3778">
            <w:pPr>
              <w:pStyle w:val="TableParagraph"/>
              <w:spacing w:before="68"/>
              <w:ind w:left="107"/>
              <w:rPr>
                <w:b/>
                <w:sz w:val="15"/>
              </w:rPr>
            </w:pPr>
            <w:r>
              <w:rPr>
                <w:b/>
                <w:sz w:val="15"/>
              </w:rPr>
              <w:t>gyrB</w:t>
            </w:r>
          </w:p>
        </w:tc>
        <w:tc>
          <w:tcPr>
            <w:tcW w:w="1837" w:type="dxa"/>
            <w:tcBorders>
              <w:top w:val="single" w:sz="8" w:space="0" w:color="000000"/>
              <w:bottom w:val="single" w:sz="4" w:space="0" w:color="000000"/>
            </w:tcBorders>
          </w:tcPr>
          <w:p w14:paraId="3FDCCE45" w14:textId="77777777" w:rsidR="00BD1869" w:rsidRDefault="008B3778">
            <w:pPr>
              <w:pStyle w:val="TableParagraph"/>
              <w:spacing w:before="68"/>
              <w:ind w:left="106"/>
              <w:rPr>
                <w:b/>
                <w:sz w:val="15"/>
              </w:rPr>
            </w:pPr>
            <w:r>
              <w:rPr>
                <w:b/>
                <w:sz w:val="15"/>
              </w:rPr>
              <w:t>recA</w:t>
            </w:r>
          </w:p>
        </w:tc>
        <w:tc>
          <w:tcPr>
            <w:tcW w:w="1837" w:type="dxa"/>
            <w:tcBorders>
              <w:top w:val="single" w:sz="8" w:space="0" w:color="000000"/>
              <w:bottom w:val="single" w:sz="4" w:space="0" w:color="000000"/>
            </w:tcBorders>
          </w:tcPr>
          <w:p w14:paraId="14E1F440" w14:textId="77777777" w:rsidR="00BD1869" w:rsidRDefault="008B3778">
            <w:pPr>
              <w:pStyle w:val="TableParagraph"/>
              <w:spacing w:before="68"/>
              <w:ind w:left="108"/>
              <w:rPr>
                <w:b/>
                <w:sz w:val="15"/>
              </w:rPr>
            </w:pPr>
            <w:r>
              <w:rPr>
                <w:b/>
                <w:sz w:val="15"/>
              </w:rPr>
              <w:t>rpoB</w:t>
            </w:r>
          </w:p>
        </w:tc>
        <w:tc>
          <w:tcPr>
            <w:tcW w:w="1835" w:type="dxa"/>
            <w:tcBorders>
              <w:top w:val="single" w:sz="8" w:space="0" w:color="000000"/>
              <w:bottom w:val="single" w:sz="4" w:space="0" w:color="000000"/>
            </w:tcBorders>
          </w:tcPr>
          <w:p w14:paraId="3B640428" w14:textId="77777777" w:rsidR="00BD1869" w:rsidRDefault="008B3778">
            <w:pPr>
              <w:pStyle w:val="TableParagraph"/>
              <w:spacing w:before="68"/>
              <w:ind w:left="107"/>
              <w:rPr>
                <w:b/>
                <w:sz w:val="15"/>
              </w:rPr>
            </w:pPr>
            <w:r>
              <w:rPr>
                <w:b/>
                <w:sz w:val="15"/>
              </w:rPr>
              <w:t>trpB</w:t>
            </w:r>
          </w:p>
        </w:tc>
      </w:tr>
      <w:tr w:rsidR="00BD1869" w14:paraId="4AB4C577" w14:textId="77777777">
        <w:trPr>
          <w:trHeight w:val="312"/>
        </w:trPr>
        <w:tc>
          <w:tcPr>
            <w:tcW w:w="2622" w:type="dxa"/>
            <w:tcBorders>
              <w:top w:val="single" w:sz="4" w:space="0" w:color="000000"/>
            </w:tcBorders>
          </w:tcPr>
          <w:p w14:paraId="2FFA9BA5" w14:textId="77777777" w:rsidR="00BD1869" w:rsidRDefault="008B3778">
            <w:pPr>
              <w:pStyle w:val="TableParagraph"/>
              <w:spacing w:before="68"/>
              <w:ind w:left="115"/>
              <w:rPr>
                <w:i/>
                <w:sz w:val="15"/>
              </w:rPr>
            </w:pPr>
            <w:r>
              <w:rPr>
                <w:i/>
                <w:sz w:val="15"/>
              </w:rPr>
              <w:t>Streptomyces luomodiensis</w:t>
            </w:r>
          </w:p>
        </w:tc>
        <w:tc>
          <w:tcPr>
            <w:tcW w:w="2087" w:type="dxa"/>
            <w:tcBorders>
              <w:top w:val="single" w:sz="4" w:space="0" w:color="000000"/>
            </w:tcBorders>
          </w:tcPr>
          <w:p w14:paraId="3C31CF3A" w14:textId="77777777" w:rsidR="00BD1869" w:rsidRDefault="008B3778">
            <w:pPr>
              <w:pStyle w:val="TableParagraph"/>
              <w:spacing w:before="65"/>
              <w:ind w:left="382"/>
              <w:rPr>
                <w:sz w:val="10"/>
              </w:rPr>
            </w:pPr>
            <w:r>
              <w:rPr>
                <w:sz w:val="15"/>
              </w:rPr>
              <w:t>SCA4-21</w:t>
            </w:r>
            <w:r>
              <w:rPr>
                <w:position w:val="5"/>
                <w:sz w:val="10"/>
              </w:rPr>
              <w:t>T</w:t>
            </w:r>
          </w:p>
        </w:tc>
        <w:tc>
          <w:tcPr>
            <w:tcW w:w="1867" w:type="dxa"/>
            <w:tcBorders>
              <w:top w:val="single" w:sz="4" w:space="0" w:color="000000"/>
            </w:tcBorders>
          </w:tcPr>
          <w:p w14:paraId="5DE7A615" w14:textId="77777777" w:rsidR="00BD1869" w:rsidRDefault="008B3778">
            <w:pPr>
              <w:pStyle w:val="TableParagraph"/>
              <w:spacing w:before="68"/>
              <w:ind w:left="136"/>
              <w:rPr>
                <w:sz w:val="15"/>
              </w:rPr>
            </w:pPr>
            <w:r>
              <w:rPr>
                <w:sz w:val="15"/>
              </w:rPr>
              <w:t>CP117522</w:t>
            </w:r>
          </w:p>
        </w:tc>
        <w:tc>
          <w:tcPr>
            <w:tcW w:w="1837" w:type="dxa"/>
            <w:tcBorders>
              <w:top w:val="single" w:sz="4" w:space="0" w:color="000000"/>
            </w:tcBorders>
          </w:tcPr>
          <w:p w14:paraId="1ADB4E72" w14:textId="77777777" w:rsidR="00BD1869" w:rsidRDefault="008B3778">
            <w:pPr>
              <w:pStyle w:val="TableParagraph"/>
              <w:spacing w:before="68"/>
              <w:ind w:left="108"/>
              <w:rPr>
                <w:sz w:val="15"/>
              </w:rPr>
            </w:pPr>
            <w:r>
              <w:rPr>
                <w:sz w:val="15"/>
              </w:rPr>
              <w:t>CP117522</w:t>
            </w:r>
          </w:p>
        </w:tc>
        <w:tc>
          <w:tcPr>
            <w:tcW w:w="1837" w:type="dxa"/>
            <w:tcBorders>
              <w:top w:val="single" w:sz="4" w:space="0" w:color="000000"/>
            </w:tcBorders>
          </w:tcPr>
          <w:p w14:paraId="6A5D2495" w14:textId="77777777" w:rsidR="00BD1869" w:rsidRDefault="008B3778">
            <w:pPr>
              <w:pStyle w:val="TableParagraph"/>
              <w:spacing w:before="68"/>
              <w:ind w:left="107"/>
              <w:rPr>
                <w:sz w:val="15"/>
              </w:rPr>
            </w:pPr>
            <w:r>
              <w:rPr>
                <w:sz w:val="15"/>
              </w:rPr>
              <w:t>CP117522</w:t>
            </w:r>
          </w:p>
        </w:tc>
        <w:tc>
          <w:tcPr>
            <w:tcW w:w="1837" w:type="dxa"/>
            <w:tcBorders>
              <w:top w:val="single" w:sz="4" w:space="0" w:color="000000"/>
            </w:tcBorders>
          </w:tcPr>
          <w:p w14:paraId="125158AD" w14:textId="77777777" w:rsidR="00BD1869" w:rsidRDefault="008B3778">
            <w:pPr>
              <w:pStyle w:val="TableParagraph"/>
              <w:spacing w:before="68"/>
              <w:ind w:left="108"/>
              <w:rPr>
                <w:sz w:val="15"/>
              </w:rPr>
            </w:pPr>
            <w:r>
              <w:rPr>
                <w:sz w:val="15"/>
              </w:rPr>
              <w:t>CP117522</w:t>
            </w:r>
          </w:p>
        </w:tc>
        <w:tc>
          <w:tcPr>
            <w:tcW w:w="1835" w:type="dxa"/>
            <w:tcBorders>
              <w:top w:val="single" w:sz="4" w:space="0" w:color="000000"/>
            </w:tcBorders>
          </w:tcPr>
          <w:p w14:paraId="55C39194" w14:textId="77777777" w:rsidR="00BD1869" w:rsidRDefault="008B3778">
            <w:pPr>
              <w:pStyle w:val="TableParagraph"/>
              <w:spacing w:before="68"/>
              <w:ind w:left="107"/>
              <w:rPr>
                <w:sz w:val="15"/>
              </w:rPr>
            </w:pPr>
            <w:r>
              <w:rPr>
                <w:sz w:val="15"/>
              </w:rPr>
              <w:t>CP117522</w:t>
            </w:r>
          </w:p>
        </w:tc>
      </w:tr>
      <w:tr w:rsidR="00BD1869" w14:paraId="5AA1DA28" w14:textId="77777777">
        <w:trPr>
          <w:trHeight w:val="313"/>
        </w:trPr>
        <w:tc>
          <w:tcPr>
            <w:tcW w:w="2622" w:type="dxa"/>
          </w:tcPr>
          <w:p w14:paraId="140832E3" w14:textId="77777777" w:rsidR="00BD1869" w:rsidRDefault="008B3778">
            <w:pPr>
              <w:pStyle w:val="TableParagraph"/>
              <w:spacing w:before="71"/>
              <w:ind w:left="115"/>
              <w:rPr>
                <w:i/>
                <w:sz w:val="15"/>
              </w:rPr>
            </w:pPr>
            <w:r>
              <w:rPr>
                <w:i/>
                <w:sz w:val="15"/>
              </w:rPr>
              <w:t>Streptomyces iranensis</w:t>
            </w:r>
          </w:p>
        </w:tc>
        <w:tc>
          <w:tcPr>
            <w:tcW w:w="2087" w:type="dxa"/>
          </w:tcPr>
          <w:p w14:paraId="1994DAFA" w14:textId="77777777" w:rsidR="00BD1869" w:rsidRDefault="008B3778">
            <w:pPr>
              <w:pStyle w:val="TableParagraph"/>
              <w:spacing w:before="67"/>
              <w:ind w:left="382"/>
              <w:rPr>
                <w:sz w:val="10"/>
              </w:rPr>
            </w:pPr>
            <w:r>
              <w:rPr>
                <w:sz w:val="15"/>
              </w:rPr>
              <w:t>HM 35</w:t>
            </w:r>
            <w:r>
              <w:rPr>
                <w:position w:val="5"/>
                <w:sz w:val="10"/>
              </w:rPr>
              <w:t>T</w:t>
            </w:r>
          </w:p>
        </w:tc>
        <w:tc>
          <w:tcPr>
            <w:tcW w:w="1867" w:type="dxa"/>
          </w:tcPr>
          <w:p w14:paraId="7EA1583F" w14:textId="77777777" w:rsidR="00BD1869" w:rsidRDefault="008B3778">
            <w:pPr>
              <w:pStyle w:val="TableParagraph"/>
              <w:spacing w:before="71"/>
              <w:ind w:left="136"/>
              <w:rPr>
                <w:sz w:val="15"/>
              </w:rPr>
            </w:pPr>
            <w:r>
              <w:rPr>
                <w:sz w:val="15"/>
              </w:rPr>
              <w:t>MW197742.1</w:t>
            </w:r>
          </w:p>
        </w:tc>
        <w:tc>
          <w:tcPr>
            <w:tcW w:w="1837" w:type="dxa"/>
          </w:tcPr>
          <w:p w14:paraId="0EC36845" w14:textId="77777777" w:rsidR="00BD1869" w:rsidRDefault="008B3778">
            <w:pPr>
              <w:pStyle w:val="TableParagraph"/>
              <w:spacing w:before="71"/>
              <w:ind w:left="184"/>
              <w:rPr>
                <w:sz w:val="15"/>
              </w:rPr>
            </w:pPr>
            <w:r>
              <w:rPr>
                <w:sz w:val="15"/>
              </w:rPr>
              <w:t>MW197743.1</w:t>
            </w:r>
          </w:p>
        </w:tc>
        <w:tc>
          <w:tcPr>
            <w:tcW w:w="1837" w:type="dxa"/>
          </w:tcPr>
          <w:p w14:paraId="7983CA72" w14:textId="77777777" w:rsidR="00BD1869" w:rsidRDefault="008B3778">
            <w:pPr>
              <w:pStyle w:val="TableParagraph"/>
              <w:spacing w:before="71"/>
              <w:ind w:left="107"/>
              <w:rPr>
                <w:sz w:val="15"/>
              </w:rPr>
            </w:pPr>
            <w:r>
              <w:rPr>
                <w:sz w:val="15"/>
              </w:rPr>
              <w:t>MW197744.1</w:t>
            </w:r>
          </w:p>
        </w:tc>
        <w:tc>
          <w:tcPr>
            <w:tcW w:w="1837" w:type="dxa"/>
          </w:tcPr>
          <w:p w14:paraId="4FFA7E22" w14:textId="77777777" w:rsidR="00BD1869" w:rsidRDefault="008B3778">
            <w:pPr>
              <w:pStyle w:val="TableParagraph"/>
              <w:spacing w:before="71"/>
              <w:ind w:left="108"/>
              <w:rPr>
                <w:sz w:val="15"/>
              </w:rPr>
            </w:pPr>
            <w:r>
              <w:rPr>
                <w:sz w:val="15"/>
              </w:rPr>
              <w:t>MW197745.1</w:t>
            </w:r>
          </w:p>
        </w:tc>
        <w:tc>
          <w:tcPr>
            <w:tcW w:w="1835" w:type="dxa"/>
          </w:tcPr>
          <w:p w14:paraId="57C5CEF8" w14:textId="77777777" w:rsidR="00BD1869" w:rsidRDefault="008B3778">
            <w:pPr>
              <w:pStyle w:val="TableParagraph"/>
              <w:spacing w:before="71"/>
              <w:ind w:left="107"/>
              <w:rPr>
                <w:sz w:val="15"/>
              </w:rPr>
            </w:pPr>
            <w:r>
              <w:rPr>
                <w:sz w:val="15"/>
              </w:rPr>
              <w:t>MW197746.1</w:t>
            </w:r>
          </w:p>
        </w:tc>
      </w:tr>
      <w:tr w:rsidR="00BD1869" w14:paraId="70C3376B" w14:textId="77777777">
        <w:trPr>
          <w:trHeight w:val="314"/>
        </w:trPr>
        <w:tc>
          <w:tcPr>
            <w:tcW w:w="2622" w:type="dxa"/>
          </w:tcPr>
          <w:p w14:paraId="0E3B171D" w14:textId="77777777" w:rsidR="00BD1869" w:rsidRDefault="008B3778">
            <w:pPr>
              <w:pStyle w:val="TableParagraph"/>
              <w:spacing w:before="69"/>
              <w:ind w:left="115"/>
              <w:rPr>
                <w:i/>
                <w:sz w:val="15"/>
              </w:rPr>
            </w:pPr>
            <w:r>
              <w:rPr>
                <w:i/>
                <w:sz w:val="15"/>
              </w:rPr>
              <w:t>Streptomyces rapamycinicus</w:t>
            </w:r>
          </w:p>
        </w:tc>
        <w:tc>
          <w:tcPr>
            <w:tcW w:w="2087" w:type="dxa"/>
          </w:tcPr>
          <w:p w14:paraId="0BF25A34" w14:textId="77777777" w:rsidR="00BD1869" w:rsidRDefault="008B3778">
            <w:pPr>
              <w:pStyle w:val="TableParagraph"/>
              <w:spacing w:before="66"/>
              <w:ind w:left="382"/>
              <w:rPr>
                <w:sz w:val="10"/>
              </w:rPr>
            </w:pPr>
            <w:r>
              <w:rPr>
                <w:sz w:val="15"/>
              </w:rPr>
              <w:t>NRRL B-5491</w:t>
            </w:r>
            <w:r>
              <w:rPr>
                <w:position w:val="5"/>
                <w:sz w:val="10"/>
              </w:rPr>
              <w:t>T</w:t>
            </w:r>
          </w:p>
        </w:tc>
        <w:tc>
          <w:tcPr>
            <w:tcW w:w="1867" w:type="dxa"/>
          </w:tcPr>
          <w:p w14:paraId="6B7B25E0" w14:textId="77777777" w:rsidR="00BD1869" w:rsidRDefault="008B3778">
            <w:pPr>
              <w:pStyle w:val="TableParagraph"/>
              <w:spacing w:before="69"/>
              <w:ind w:left="136"/>
              <w:rPr>
                <w:sz w:val="15"/>
              </w:rPr>
            </w:pPr>
            <w:r>
              <w:rPr>
                <w:sz w:val="15"/>
              </w:rPr>
              <w:t>NC_022785.1</w:t>
            </w:r>
          </w:p>
        </w:tc>
        <w:tc>
          <w:tcPr>
            <w:tcW w:w="1837" w:type="dxa"/>
          </w:tcPr>
          <w:p w14:paraId="6E68E9EC" w14:textId="77777777" w:rsidR="00BD1869" w:rsidRDefault="008B3778">
            <w:pPr>
              <w:pStyle w:val="TableParagraph"/>
              <w:spacing w:before="69"/>
              <w:ind w:left="108"/>
              <w:rPr>
                <w:sz w:val="15"/>
              </w:rPr>
            </w:pPr>
            <w:r>
              <w:rPr>
                <w:sz w:val="15"/>
              </w:rPr>
              <w:t>NC_022785.1</w:t>
            </w:r>
          </w:p>
        </w:tc>
        <w:tc>
          <w:tcPr>
            <w:tcW w:w="1837" w:type="dxa"/>
          </w:tcPr>
          <w:p w14:paraId="49E30423" w14:textId="77777777" w:rsidR="00BD1869" w:rsidRDefault="008B3778">
            <w:pPr>
              <w:pStyle w:val="TableParagraph"/>
              <w:spacing w:before="69"/>
              <w:ind w:left="107"/>
              <w:rPr>
                <w:sz w:val="15"/>
              </w:rPr>
            </w:pPr>
            <w:r>
              <w:rPr>
                <w:sz w:val="15"/>
              </w:rPr>
              <w:t>NC_022785.1</w:t>
            </w:r>
          </w:p>
        </w:tc>
        <w:tc>
          <w:tcPr>
            <w:tcW w:w="1837" w:type="dxa"/>
          </w:tcPr>
          <w:p w14:paraId="252280DE" w14:textId="77777777" w:rsidR="00BD1869" w:rsidRDefault="008B3778">
            <w:pPr>
              <w:pStyle w:val="TableParagraph"/>
              <w:spacing w:before="69"/>
              <w:ind w:left="108"/>
              <w:rPr>
                <w:sz w:val="15"/>
              </w:rPr>
            </w:pPr>
            <w:r>
              <w:rPr>
                <w:sz w:val="15"/>
              </w:rPr>
              <w:t>NC_022785.1</w:t>
            </w:r>
          </w:p>
        </w:tc>
        <w:tc>
          <w:tcPr>
            <w:tcW w:w="1835" w:type="dxa"/>
          </w:tcPr>
          <w:p w14:paraId="37B6896F" w14:textId="77777777" w:rsidR="00BD1869" w:rsidRDefault="008B3778">
            <w:pPr>
              <w:pStyle w:val="TableParagraph"/>
              <w:spacing w:before="69"/>
              <w:ind w:left="107"/>
              <w:rPr>
                <w:sz w:val="15"/>
              </w:rPr>
            </w:pPr>
            <w:r>
              <w:rPr>
                <w:sz w:val="15"/>
              </w:rPr>
              <w:t>NC_022785.1</w:t>
            </w:r>
          </w:p>
        </w:tc>
      </w:tr>
      <w:tr w:rsidR="00BD1869" w14:paraId="1CE9301C" w14:textId="77777777">
        <w:trPr>
          <w:trHeight w:val="623"/>
        </w:trPr>
        <w:tc>
          <w:tcPr>
            <w:tcW w:w="2622" w:type="dxa"/>
          </w:tcPr>
          <w:p w14:paraId="0C320ABF" w14:textId="77777777" w:rsidR="00BD1869" w:rsidRDefault="008B3778">
            <w:pPr>
              <w:pStyle w:val="TableParagraph"/>
              <w:spacing w:before="67"/>
              <w:ind w:left="115"/>
              <w:rPr>
                <w:sz w:val="15"/>
              </w:rPr>
            </w:pPr>
            <w:r>
              <w:rPr>
                <w:i/>
                <w:sz w:val="15"/>
              </w:rPr>
              <w:t xml:space="preserve">Streptomyces hygroscopicus </w:t>
            </w:r>
            <w:r>
              <w:rPr>
                <w:sz w:val="15"/>
              </w:rPr>
              <w:t>subsp.</w:t>
            </w:r>
          </w:p>
          <w:p w14:paraId="76D2F310" w14:textId="77777777" w:rsidR="00BD1869" w:rsidRDefault="008B3778">
            <w:pPr>
              <w:pStyle w:val="TableParagraph"/>
              <w:spacing w:before="139"/>
              <w:ind w:left="115"/>
              <w:rPr>
                <w:i/>
                <w:sz w:val="15"/>
              </w:rPr>
            </w:pPr>
            <w:r>
              <w:rPr>
                <w:i/>
                <w:sz w:val="15"/>
              </w:rPr>
              <w:t>hygroscopicus</w:t>
            </w:r>
          </w:p>
        </w:tc>
        <w:tc>
          <w:tcPr>
            <w:tcW w:w="2087" w:type="dxa"/>
          </w:tcPr>
          <w:p w14:paraId="15C39710" w14:textId="77777777" w:rsidR="00BD1869" w:rsidRDefault="00BD1869">
            <w:pPr>
              <w:pStyle w:val="TableParagraph"/>
              <w:spacing w:before="1"/>
              <w:rPr>
                <w:b/>
                <w:sz w:val="19"/>
              </w:rPr>
            </w:pPr>
          </w:p>
          <w:p w14:paraId="0B870A2C" w14:textId="77777777" w:rsidR="00BD1869" w:rsidRDefault="008B3778">
            <w:pPr>
              <w:pStyle w:val="TableParagraph"/>
              <w:spacing w:before="0"/>
              <w:ind w:left="382"/>
              <w:rPr>
                <w:sz w:val="10"/>
              </w:rPr>
            </w:pPr>
            <w:r>
              <w:rPr>
                <w:sz w:val="15"/>
              </w:rPr>
              <w:t>NBRC 13472</w:t>
            </w:r>
            <w:r>
              <w:rPr>
                <w:position w:val="5"/>
                <w:sz w:val="10"/>
              </w:rPr>
              <w:t>T</w:t>
            </w:r>
          </w:p>
        </w:tc>
        <w:tc>
          <w:tcPr>
            <w:tcW w:w="1867" w:type="dxa"/>
          </w:tcPr>
          <w:p w14:paraId="569DE6CA" w14:textId="77777777" w:rsidR="00BD1869" w:rsidRDefault="00BD1869">
            <w:pPr>
              <w:pStyle w:val="TableParagraph"/>
              <w:spacing w:before="4"/>
              <w:rPr>
                <w:b/>
                <w:sz w:val="19"/>
              </w:rPr>
            </w:pPr>
          </w:p>
          <w:p w14:paraId="02ABC50E" w14:textId="77777777" w:rsidR="00BD1869" w:rsidRDefault="008B3778">
            <w:pPr>
              <w:pStyle w:val="TableParagraph"/>
              <w:spacing w:before="0"/>
              <w:ind w:left="136"/>
              <w:rPr>
                <w:sz w:val="15"/>
              </w:rPr>
            </w:pPr>
            <w:r>
              <w:rPr>
                <w:sz w:val="15"/>
              </w:rPr>
              <w:t>NZ_BBOX01000262.1</w:t>
            </w:r>
          </w:p>
        </w:tc>
        <w:tc>
          <w:tcPr>
            <w:tcW w:w="1837" w:type="dxa"/>
          </w:tcPr>
          <w:p w14:paraId="12B34C42" w14:textId="77777777" w:rsidR="00BD1869" w:rsidRDefault="00BD1869">
            <w:pPr>
              <w:pStyle w:val="TableParagraph"/>
              <w:spacing w:before="4"/>
              <w:rPr>
                <w:b/>
                <w:sz w:val="19"/>
              </w:rPr>
            </w:pPr>
          </w:p>
          <w:p w14:paraId="03812CDD" w14:textId="77777777" w:rsidR="00BD1869" w:rsidRDefault="008B3778">
            <w:pPr>
              <w:pStyle w:val="TableParagraph"/>
              <w:spacing w:before="0"/>
              <w:ind w:left="107"/>
              <w:rPr>
                <w:sz w:val="15"/>
              </w:rPr>
            </w:pPr>
            <w:r>
              <w:rPr>
                <w:sz w:val="15"/>
              </w:rPr>
              <w:t>NZ_BBOX01000097.1</w:t>
            </w:r>
          </w:p>
        </w:tc>
        <w:tc>
          <w:tcPr>
            <w:tcW w:w="1837" w:type="dxa"/>
          </w:tcPr>
          <w:p w14:paraId="0DA2DD33" w14:textId="77777777" w:rsidR="00BD1869" w:rsidRDefault="00BD1869">
            <w:pPr>
              <w:pStyle w:val="TableParagraph"/>
              <w:spacing w:before="4"/>
              <w:rPr>
                <w:b/>
                <w:sz w:val="19"/>
              </w:rPr>
            </w:pPr>
          </w:p>
          <w:p w14:paraId="3C0CA8DF" w14:textId="77777777" w:rsidR="00BD1869" w:rsidRDefault="008B3778">
            <w:pPr>
              <w:pStyle w:val="TableParagraph"/>
              <w:spacing w:before="0"/>
              <w:ind w:left="107"/>
              <w:rPr>
                <w:sz w:val="15"/>
              </w:rPr>
            </w:pPr>
            <w:r>
              <w:rPr>
                <w:sz w:val="15"/>
              </w:rPr>
              <w:t>NZ_BBOX01000200.1</w:t>
            </w:r>
          </w:p>
        </w:tc>
        <w:tc>
          <w:tcPr>
            <w:tcW w:w="1837" w:type="dxa"/>
          </w:tcPr>
          <w:p w14:paraId="4CB74775" w14:textId="77777777" w:rsidR="00BD1869" w:rsidRDefault="00BD1869">
            <w:pPr>
              <w:pStyle w:val="TableParagraph"/>
              <w:spacing w:before="4"/>
              <w:rPr>
                <w:b/>
                <w:sz w:val="19"/>
              </w:rPr>
            </w:pPr>
          </w:p>
          <w:p w14:paraId="2E3D222E" w14:textId="77777777" w:rsidR="00BD1869" w:rsidRDefault="008B3778">
            <w:pPr>
              <w:pStyle w:val="TableParagraph"/>
              <w:spacing w:before="0"/>
              <w:ind w:left="108"/>
              <w:rPr>
                <w:sz w:val="15"/>
              </w:rPr>
            </w:pPr>
            <w:r>
              <w:rPr>
                <w:sz w:val="15"/>
              </w:rPr>
              <w:t>NZ_BBOX01000138.1</w:t>
            </w:r>
          </w:p>
        </w:tc>
        <w:tc>
          <w:tcPr>
            <w:tcW w:w="1835" w:type="dxa"/>
          </w:tcPr>
          <w:p w14:paraId="7A550DE8" w14:textId="77777777" w:rsidR="00BD1869" w:rsidRDefault="00BD1869">
            <w:pPr>
              <w:pStyle w:val="TableParagraph"/>
              <w:spacing w:before="4"/>
              <w:rPr>
                <w:b/>
                <w:sz w:val="19"/>
              </w:rPr>
            </w:pPr>
          </w:p>
          <w:p w14:paraId="2C037D43" w14:textId="77777777" w:rsidR="00BD1869" w:rsidRDefault="008B3778">
            <w:pPr>
              <w:pStyle w:val="TableParagraph"/>
              <w:spacing w:before="0"/>
              <w:ind w:left="107"/>
              <w:rPr>
                <w:sz w:val="15"/>
              </w:rPr>
            </w:pPr>
            <w:r>
              <w:rPr>
                <w:sz w:val="15"/>
              </w:rPr>
              <w:t>NZ_BBOX01000120.1</w:t>
            </w:r>
          </w:p>
        </w:tc>
      </w:tr>
      <w:tr w:rsidR="00BD1869" w14:paraId="01C21175" w14:textId="77777777">
        <w:trPr>
          <w:trHeight w:val="621"/>
        </w:trPr>
        <w:tc>
          <w:tcPr>
            <w:tcW w:w="2622" w:type="dxa"/>
          </w:tcPr>
          <w:p w14:paraId="38E76190" w14:textId="77777777" w:rsidR="00BD1869" w:rsidRDefault="00BD1869">
            <w:pPr>
              <w:pStyle w:val="TableParagraph"/>
              <w:spacing w:before="4"/>
              <w:rPr>
                <w:b/>
                <w:sz w:val="19"/>
              </w:rPr>
            </w:pPr>
          </w:p>
          <w:p w14:paraId="1F969E6B" w14:textId="77777777" w:rsidR="00BD1869" w:rsidRDefault="008B3778">
            <w:pPr>
              <w:pStyle w:val="TableParagraph"/>
              <w:spacing w:before="0"/>
              <w:ind w:left="115"/>
              <w:rPr>
                <w:i/>
                <w:sz w:val="15"/>
              </w:rPr>
            </w:pPr>
            <w:r>
              <w:rPr>
                <w:i/>
                <w:sz w:val="15"/>
              </w:rPr>
              <w:t>Streptomyces demainii</w:t>
            </w:r>
          </w:p>
        </w:tc>
        <w:tc>
          <w:tcPr>
            <w:tcW w:w="2087" w:type="dxa"/>
          </w:tcPr>
          <w:p w14:paraId="70481ED3" w14:textId="77777777" w:rsidR="00BD1869" w:rsidRDefault="008B3778">
            <w:pPr>
              <w:pStyle w:val="TableParagraph"/>
              <w:spacing w:before="67"/>
              <w:ind w:left="382"/>
              <w:rPr>
                <w:sz w:val="15"/>
              </w:rPr>
            </w:pPr>
            <w:r>
              <w:rPr>
                <w:sz w:val="15"/>
              </w:rPr>
              <w:t>NRRL B-1478</w:t>
            </w:r>
          </w:p>
          <w:p w14:paraId="19D36816" w14:textId="36880BB5" w:rsidR="00BD1869" w:rsidRDefault="008B3778">
            <w:pPr>
              <w:pStyle w:val="TableParagraph"/>
              <w:spacing w:before="136"/>
              <w:ind w:left="382"/>
              <w:rPr>
                <w:sz w:val="10"/>
              </w:rPr>
            </w:pPr>
            <w:r>
              <w:rPr>
                <w:sz w:val="15"/>
              </w:rPr>
              <w:t>(DSM</w:t>
            </w:r>
            <w:r w:rsidR="0030339B">
              <w:rPr>
                <w:sz w:val="15"/>
              </w:rPr>
              <w:t xml:space="preserve"> </w:t>
            </w:r>
            <w:r>
              <w:rPr>
                <w:sz w:val="15"/>
              </w:rPr>
              <w:t>41600)</w:t>
            </w:r>
            <w:r>
              <w:rPr>
                <w:position w:val="5"/>
                <w:sz w:val="10"/>
              </w:rPr>
              <w:t>T</w:t>
            </w:r>
          </w:p>
        </w:tc>
        <w:tc>
          <w:tcPr>
            <w:tcW w:w="1867" w:type="dxa"/>
          </w:tcPr>
          <w:p w14:paraId="5E4CC8F7" w14:textId="77777777" w:rsidR="00BD1869" w:rsidRDefault="00BD1869">
            <w:pPr>
              <w:pStyle w:val="TableParagraph"/>
              <w:spacing w:before="4"/>
              <w:rPr>
                <w:b/>
                <w:sz w:val="19"/>
              </w:rPr>
            </w:pPr>
          </w:p>
          <w:p w14:paraId="42C695AE" w14:textId="77777777" w:rsidR="00BD1869" w:rsidRDefault="008B3778">
            <w:pPr>
              <w:pStyle w:val="TableParagraph"/>
              <w:spacing w:before="0"/>
              <w:ind w:left="287"/>
              <w:rPr>
                <w:sz w:val="15"/>
              </w:rPr>
            </w:pPr>
            <w:r>
              <w:rPr>
                <w:sz w:val="15"/>
              </w:rPr>
              <w:t>FJ406182.1</w:t>
            </w:r>
          </w:p>
        </w:tc>
        <w:tc>
          <w:tcPr>
            <w:tcW w:w="1837" w:type="dxa"/>
          </w:tcPr>
          <w:p w14:paraId="576907E8" w14:textId="77777777" w:rsidR="00BD1869" w:rsidRDefault="00BD1869">
            <w:pPr>
              <w:pStyle w:val="TableParagraph"/>
              <w:spacing w:before="4"/>
              <w:rPr>
                <w:b/>
                <w:sz w:val="19"/>
              </w:rPr>
            </w:pPr>
          </w:p>
          <w:p w14:paraId="736124FF" w14:textId="77777777" w:rsidR="00BD1869" w:rsidRDefault="008B3778">
            <w:pPr>
              <w:pStyle w:val="TableParagraph"/>
              <w:spacing w:before="0"/>
              <w:ind w:left="108"/>
              <w:rPr>
                <w:sz w:val="15"/>
              </w:rPr>
            </w:pPr>
            <w:r>
              <w:rPr>
                <w:sz w:val="15"/>
              </w:rPr>
              <w:t>FJ406238.1</w:t>
            </w:r>
          </w:p>
        </w:tc>
        <w:tc>
          <w:tcPr>
            <w:tcW w:w="1837" w:type="dxa"/>
          </w:tcPr>
          <w:p w14:paraId="70D5430B" w14:textId="77777777" w:rsidR="00BD1869" w:rsidRDefault="00BD1869">
            <w:pPr>
              <w:pStyle w:val="TableParagraph"/>
              <w:spacing w:before="4"/>
              <w:rPr>
                <w:b/>
                <w:sz w:val="19"/>
              </w:rPr>
            </w:pPr>
          </w:p>
          <w:p w14:paraId="4079F94D" w14:textId="77777777" w:rsidR="00BD1869" w:rsidRDefault="008B3778">
            <w:pPr>
              <w:pStyle w:val="TableParagraph"/>
              <w:spacing w:before="0"/>
              <w:ind w:left="107"/>
              <w:rPr>
                <w:sz w:val="15"/>
              </w:rPr>
            </w:pPr>
            <w:r>
              <w:rPr>
                <w:sz w:val="15"/>
              </w:rPr>
              <w:t>FJ406294.1</w:t>
            </w:r>
          </w:p>
        </w:tc>
        <w:tc>
          <w:tcPr>
            <w:tcW w:w="1837" w:type="dxa"/>
          </w:tcPr>
          <w:p w14:paraId="225DE600" w14:textId="77777777" w:rsidR="00BD1869" w:rsidRDefault="00BD1869">
            <w:pPr>
              <w:pStyle w:val="TableParagraph"/>
              <w:spacing w:before="4"/>
              <w:rPr>
                <w:b/>
                <w:sz w:val="19"/>
              </w:rPr>
            </w:pPr>
          </w:p>
          <w:p w14:paraId="074D5E7A" w14:textId="77777777" w:rsidR="00BD1869" w:rsidRDefault="008B3778">
            <w:pPr>
              <w:pStyle w:val="TableParagraph"/>
              <w:spacing w:before="0"/>
              <w:ind w:left="108"/>
              <w:rPr>
                <w:sz w:val="15"/>
              </w:rPr>
            </w:pPr>
            <w:r>
              <w:rPr>
                <w:sz w:val="15"/>
              </w:rPr>
              <w:t>FJ406349.1</w:t>
            </w:r>
          </w:p>
        </w:tc>
        <w:tc>
          <w:tcPr>
            <w:tcW w:w="1835" w:type="dxa"/>
          </w:tcPr>
          <w:p w14:paraId="3E2E24F2" w14:textId="77777777" w:rsidR="00BD1869" w:rsidRDefault="00BD1869">
            <w:pPr>
              <w:pStyle w:val="TableParagraph"/>
              <w:spacing w:before="4"/>
              <w:rPr>
                <w:b/>
                <w:sz w:val="19"/>
              </w:rPr>
            </w:pPr>
          </w:p>
          <w:p w14:paraId="0B4C1B5A" w14:textId="77777777" w:rsidR="00BD1869" w:rsidRDefault="008B3778">
            <w:pPr>
              <w:pStyle w:val="TableParagraph"/>
              <w:spacing w:before="0"/>
              <w:ind w:left="107"/>
              <w:rPr>
                <w:sz w:val="15"/>
              </w:rPr>
            </w:pPr>
            <w:r>
              <w:rPr>
                <w:sz w:val="15"/>
              </w:rPr>
              <w:t>FJ406405.1</w:t>
            </w:r>
          </w:p>
        </w:tc>
      </w:tr>
      <w:tr w:rsidR="00BD1869" w14:paraId="08E22954" w14:textId="77777777">
        <w:trPr>
          <w:trHeight w:val="313"/>
        </w:trPr>
        <w:tc>
          <w:tcPr>
            <w:tcW w:w="2622" w:type="dxa"/>
          </w:tcPr>
          <w:p w14:paraId="0D246D1B" w14:textId="77777777" w:rsidR="00BD1869" w:rsidRDefault="008B3778">
            <w:pPr>
              <w:pStyle w:val="TableParagraph"/>
              <w:spacing w:before="69"/>
              <w:ind w:left="115"/>
              <w:rPr>
                <w:i/>
                <w:sz w:val="15"/>
              </w:rPr>
            </w:pPr>
            <w:r>
              <w:rPr>
                <w:i/>
                <w:sz w:val="15"/>
              </w:rPr>
              <w:t>Streptomyces melanosporofaciens</w:t>
            </w:r>
          </w:p>
        </w:tc>
        <w:tc>
          <w:tcPr>
            <w:tcW w:w="2087" w:type="dxa"/>
          </w:tcPr>
          <w:p w14:paraId="497A4FBF" w14:textId="77777777" w:rsidR="00BD1869" w:rsidRDefault="008B3778">
            <w:pPr>
              <w:pStyle w:val="TableParagraph"/>
              <w:spacing w:before="66"/>
              <w:ind w:left="382"/>
              <w:rPr>
                <w:sz w:val="10"/>
              </w:rPr>
            </w:pPr>
            <w:r>
              <w:rPr>
                <w:sz w:val="15"/>
              </w:rPr>
              <w:t>DSM 40318</w:t>
            </w:r>
            <w:r>
              <w:rPr>
                <w:position w:val="5"/>
                <w:sz w:val="10"/>
              </w:rPr>
              <w:t>T</w:t>
            </w:r>
          </w:p>
        </w:tc>
        <w:tc>
          <w:tcPr>
            <w:tcW w:w="1867" w:type="dxa"/>
          </w:tcPr>
          <w:p w14:paraId="74521FED" w14:textId="77777777" w:rsidR="00BD1869" w:rsidRDefault="008B3778">
            <w:pPr>
              <w:pStyle w:val="TableParagraph"/>
              <w:spacing w:before="69"/>
              <w:ind w:left="136"/>
              <w:rPr>
                <w:sz w:val="15"/>
              </w:rPr>
            </w:pPr>
            <w:r>
              <w:rPr>
                <w:sz w:val="15"/>
              </w:rPr>
              <w:t>NZ_FNST01000002.1</w:t>
            </w:r>
          </w:p>
        </w:tc>
        <w:tc>
          <w:tcPr>
            <w:tcW w:w="1837" w:type="dxa"/>
          </w:tcPr>
          <w:p w14:paraId="0D9FB7F1" w14:textId="77777777" w:rsidR="00BD1869" w:rsidRDefault="008B3778">
            <w:pPr>
              <w:pStyle w:val="TableParagraph"/>
              <w:spacing w:before="69"/>
              <w:ind w:left="108"/>
              <w:rPr>
                <w:sz w:val="15"/>
              </w:rPr>
            </w:pPr>
            <w:r>
              <w:rPr>
                <w:sz w:val="15"/>
              </w:rPr>
              <w:t>NZ_FNST01000002.1</w:t>
            </w:r>
          </w:p>
        </w:tc>
        <w:tc>
          <w:tcPr>
            <w:tcW w:w="1837" w:type="dxa"/>
          </w:tcPr>
          <w:p w14:paraId="4360614E" w14:textId="77777777" w:rsidR="00BD1869" w:rsidRDefault="008B3778">
            <w:pPr>
              <w:pStyle w:val="TableParagraph"/>
              <w:spacing w:before="69"/>
              <w:ind w:left="107"/>
              <w:rPr>
                <w:sz w:val="15"/>
              </w:rPr>
            </w:pPr>
            <w:r>
              <w:rPr>
                <w:sz w:val="15"/>
              </w:rPr>
              <w:t>NZ_FNST01000002.1</w:t>
            </w:r>
          </w:p>
        </w:tc>
        <w:tc>
          <w:tcPr>
            <w:tcW w:w="1837" w:type="dxa"/>
          </w:tcPr>
          <w:p w14:paraId="6381D57C" w14:textId="77777777" w:rsidR="00BD1869" w:rsidRDefault="008B3778">
            <w:pPr>
              <w:pStyle w:val="TableParagraph"/>
              <w:spacing w:before="69"/>
              <w:ind w:left="108"/>
              <w:rPr>
                <w:sz w:val="15"/>
              </w:rPr>
            </w:pPr>
            <w:r>
              <w:rPr>
                <w:sz w:val="15"/>
              </w:rPr>
              <w:t>NZ_FNST01000002.1</w:t>
            </w:r>
          </w:p>
        </w:tc>
        <w:tc>
          <w:tcPr>
            <w:tcW w:w="1835" w:type="dxa"/>
          </w:tcPr>
          <w:p w14:paraId="06E7E252" w14:textId="77777777" w:rsidR="00BD1869" w:rsidRDefault="008B3778">
            <w:pPr>
              <w:pStyle w:val="TableParagraph"/>
              <w:spacing w:before="69"/>
              <w:ind w:left="107"/>
              <w:rPr>
                <w:sz w:val="15"/>
              </w:rPr>
            </w:pPr>
            <w:r>
              <w:rPr>
                <w:sz w:val="15"/>
              </w:rPr>
              <w:t>NZ_FNST01000002.1</w:t>
            </w:r>
          </w:p>
        </w:tc>
      </w:tr>
      <w:tr w:rsidR="00BD1869" w14:paraId="0C1D02A4" w14:textId="77777777">
        <w:trPr>
          <w:trHeight w:val="313"/>
        </w:trPr>
        <w:tc>
          <w:tcPr>
            <w:tcW w:w="2622" w:type="dxa"/>
          </w:tcPr>
          <w:p w14:paraId="67581E35" w14:textId="77777777" w:rsidR="00BD1869" w:rsidRDefault="008B3778">
            <w:pPr>
              <w:pStyle w:val="TableParagraph"/>
              <w:spacing w:before="71"/>
              <w:ind w:left="115"/>
              <w:rPr>
                <w:i/>
                <w:sz w:val="15"/>
              </w:rPr>
            </w:pPr>
            <w:r>
              <w:rPr>
                <w:i/>
                <w:sz w:val="15"/>
              </w:rPr>
              <w:t>Streptomyces antimycoticus</w:t>
            </w:r>
          </w:p>
        </w:tc>
        <w:tc>
          <w:tcPr>
            <w:tcW w:w="2087" w:type="dxa"/>
          </w:tcPr>
          <w:p w14:paraId="3A8BB4EA" w14:textId="77777777" w:rsidR="00BD1869" w:rsidRDefault="008B3778">
            <w:pPr>
              <w:pStyle w:val="TableParagraph"/>
              <w:spacing w:before="67"/>
              <w:ind w:left="382"/>
              <w:rPr>
                <w:sz w:val="10"/>
              </w:rPr>
            </w:pPr>
            <w:r>
              <w:rPr>
                <w:sz w:val="15"/>
              </w:rPr>
              <w:t>NBRC 12839</w:t>
            </w:r>
            <w:r>
              <w:rPr>
                <w:position w:val="5"/>
                <w:sz w:val="10"/>
              </w:rPr>
              <w:t>T</w:t>
            </w:r>
          </w:p>
        </w:tc>
        <w:tc>
          <w:tcPr>
            <w:tcW w:w="1867" w:type="dxa"/>
          </w:tcPr>
          <w:p w14:paraId="1CA850CC" w14:textId="77777777" w:rsidR="00BD1869" w:rsidRDefault="008B3778">
            <w:pPr>
              <w:pStyle w:val="TableParagraph"/>
              <w:spacing w:before="71"/>
              <w:ind w:left="136"/>
              <w:rPr>
                <w:sz w:val="15"/>
              </w:rPr>
            </w:pPr>
            <w:r>
              <w:rPr>
                <w:sz w:val="15"/>
              </w:rPr>
              <w:t>NZ_BJHV01000001.1</w:t>
            </w:r>
          </w:p>
        </w:tc>
        <w:tc>
          <w:tcPr>
            <w:tcW w:w="1837" w:type="dxa"/>
          </w:tcPr>
          <w:p w14:paraId="00306925" w14:textId="77777777" w:rsidR="00BD1869" w:rsidRDefault="008B3778">
            <w:pPr>
              <w:pStyle w:val="TableParagraph"/>
              <w:spacing w:before="71"/>
              <w:ind w:left="107"/>
              <w:rPr>
                <w:sz w:val="15"/>
              </w:rPr>
            </w:pPr>
            <w:r>
              <w:rPr>
                <w:sz w:val="15"/>
              </w:rPr>
              <w:t>NZ_BJHV01000001.1</w:t>
            </w:r>
          </w:p>
        </w:tc>
        <w:tc>
          <w:tcPr>
            <w:tcW w:w="1837" w:type="dxa"/>
          </w:tcPr>
          <w:p w14:paraId="5C3E6B69" w14:textId="77777777" w:rsidR="00BD1869" w:rsidRDefault="008B3778">
            <w:pPr>
              <w:pStyle w:val="TableParagraph"/>
              <w:spacing w:before="71"/>
              <w:ind w:left="107"/>
              <w:rPr>
                <w:sz w:val="15"/>
              </w:rPr>
            </w:pPr>
            <w:r>
              <w:rPr>
                <w:sz w:val="15"/>
              </w:rPr>
              <w:t>NZ_BJHV01000001.1</w:t>
            </w:r>
          </w:p>
        </w:tc>
        <w:tc>
          <w:tcPr>
            <w:tcW w:w="1837" w:type="dxa"/>
          </w:tcPr>
          <w:p w14:paraId="61AB731C" w14:textId="77777777" w:rsidR="00BD1869" w:rsidRDefault="008B3778">
            <w:pPr>
              <w:pStyle w:val="TableParagraph"/>
              <w:spacing w:before="71"/>
              <w:ind w:left="108"/>
              <w:rPr>
                <w:sz w:val="15"/>
              </w:rPr>
            </w:pPr>
            <w:r>
              <w:rPr>
                <w:sz w:val="15"/>
              </w:rPr>
              <w:t>NZ_BJHV01000001.1</w:t>
            </w:r>
          </w:p>
        </w:tc>
        <w:tc>
          <w:tcPr>
            <w:tcW w:w="1835" w:type="dxa"/>
          </w:tcPr>
          <w:p w14:paraId="096BEAD7" w14:textId="77777777" w:rsidR="00BD1869" w:rsidRDefault="008B3778">
            <w:pPr>
              <w:pStyle w:val="TableParagraph"/>
              <w:spacing w:before="71"/>
              <w:ind w:left="107"/>
              <w:rPr>
                <w:sz w:val="15"/>
              </w:rPr>
            </w:pPr>
            <w:r>
              <w:rPr>
                <w:sz w:val="15"/>
              </w:rPr>
              <w:t>NZ_BJHV01000001.1</w:t>
            </w:r>
          </w:p>
        </w:tc>
      </w:tr>
      <w:tr w:rsidR="00BD1869" w14:paraId="56772452" w14:textId="77777777">
        <w:trPr>
          <w:trHeight w:val="313"/>
        </w:trPr>
        <w:tc>
          <w:tcPr>
            <w:tcW w:w="2622" w:type="dxa"/>
          </w:tcPr>
          <w:p w14:paraId="4FFAFA76" w14:textId="77777777" w:rsidR="00BD1869" w:rsidRDefault="008B3778">
            <w:pPr>
              <w:pStyle w:val="TableParagraph"/>
              <w:spacing w:before="69"/>
              <w:ind w:left="115"/>
              <w:rPr>
                <w:i/>
                <w:sz w:val="15"/>
              </w:rPr>
            </w:pPr>
            <w:r>
              <w:rPr>
                <w:i/>
                <w:sz w:val="15"/>
              </w:rPr>
              <w:t>Streptomyces himastatinicus</w:t>
            </w:r>
          </w:p>
        </w:tc>
        <w:tc>
          <w:tcPr>
            <w:tcW w:w="2087" w:type="dxa"/>
          </w:tcPr>
          <w:p w14:paraId="6A675323" w14:textId="77777777" w:rsidR="00BD1869" w:rsidRDefault="008B3778">
            <w:pPr>
              <w:pStyle w:val="TableParagraph"/>
              <w:spacing w:before="66"/>
              <w:ind w:left="382"/>
              <w:rPr>
                <w:sz w:val="10"/>
              </w:rPr>
            </w:pPr>
            <w:r>
              <w:rPr>
                <w:sz w:val="15"/>
              </w:rPr>
              <w:t>ATCC 53653</w:t>
            </w:r>
            <w:r>
              <w:rPr>
                <w:position w:val="5"/>
                <w:sz w:val="10"/>
              </w:rPr>
              <w:t>T</w:t>
            </w:r>
          </w:p>
        </w:tc>
        <w:tc>
          <w:tcPr>
            <w:tcW w:w="1867" w:type="dxa"/>
          </w:tcPr>
          <w:p w14:paraId="18ED507E" w14:textId="77777777" w:rsidR="00BD1869" w:rsidRDefault="008B3778">
            <w:pPr>
              <w:pStyle w:val="TableParagraph"/>
              <w:spacing w:before="69"/>
              <w:ind w:left="136"/>
              <w:rPr>
                <w:sz w:val="15"/>
              </w:rPr>
            </w:pPr>
            <w:r>
              <w:rPr>
                <w:sz w:val="15"/>
              </w:rPr>
              <w:t>NZ_GG657754.1</w:t>
            </w:r>
          </w:p>
        </w:tc>
        <w:tc>
          <w:tcPr>
            <w:tcW w:w="1837" w:type="dxa"/>
          </w:tcPr>
          <w:p w14:paraId="63359F07" w14:textId="77777777" w:rsidR="00BD1869" w:rsidRDefault="008B3778">
            <w:pPr>
              <w:pStyle w:val="TableParagraph"/>
              <w:spacing w:before="69"/>
              <w:ind w:left="108"/>
              <w:rPr>
                <w:sz w:val="15"/>
              </w:rPr>
            </w:pPr>
            <w:r>
              <w:rPr>
                <w:sz w:val="15"/>
              </w:rPr>
              <w:t>NZ_GG657754.1</w:t>
            </w:r>
          </w:p>
        </w:tc>
        <w:tc>
          <w:tcPr>
            <w:tcW w:w="1837" w:type="dxa"/>
          </w:tcPr>
          <w:p w14:paraId="1B22C4A9" w14:textId="77777777" w:rsidR="00BD1869" w:rsidRDefault="008B3778">
            <w:pPr>
              <w:pStyle w:val="TableParagraph"/>
              <w:spacing w:before="69"/>
              <w:ind w:left="107"/>
              <w:rPr>
                <w:sz w:val="15"/>
              </w:rPr>
            </w:pPr>
            <w:r>
              <w:rPr>
                <w:sz w:val="15"/>
              </w:rPr>
              <w:t>NZ_GG657754.1</w:t>
            </w:r>
          </w:p>
        </w:tc>
        <w:tc>
          <w:tcPr>
            <w:tcW w:w="1837" w:type="dxa"/>
          </w:tcPr>
          <w:p w14:paraId="1FDF3733" w14:textId="77777777" w:rsidR="00BD1869" w:rsidRDefault="008B3778">
            <w:pPr>
              <w:pStyle w:val="TableParagraph"/>
              <w:spacing w:before="69"/>
              <w:ind w:left="108"/>
              <w:rPr>
                <w:sz w:val="15"/>
              </w:rPr>
            </w:pPr>
            <w:r>
              <w:rPr>
                <w:sz w:val="15"/>
              </w:rPr>
              <w:t>NZ_GG657754.1</w:t>
            </w:r>
          </w:p>
        </w:tc>
        <w:tc>
          <w:tcPr>
            <w:tcW w:w="1835" w:type="dxa"/>
          </w:tcPr>
          <w:p w14:paraId="51557505" w14:textId="77777777" w:rsidR="00BD1869" w:rsidRDefault="008B3778">
            <w:pPr>
              <w:pStyle w:val="TableParagraph"/>
              <w:spacing w:before="69"/>
              <w:ind w:left="107"/>
              <w:rPr>
                <w:sz w:val="15"/>
              </w:rPr>
            </w:pPr>
            <w:r>
              <w:rPr>
                <w:sz w:val="15"/>
              </w:rPr>
              <w:t>NZ_GG657754.1</w:t>
            </w:r>
          </w:p>
        </w:tc>
      </w:tr>
      <w:tr w:rsidR="00BD1869" w14:paraId="30A81400" w14:textId="77777777">
        <w:trPr>
          <w:trHeight w:val="313"/>
        </w:trPr>
        <w:tc>
          <w:tcPr>
            <w:tcW w:w="2622" w:type="dxa"/>
          </w:tcPr>
          <w:p w14:paraId="33B94005" w14:textId="77777777" w:rsidR="00BD1869" w:rsidRDefault="008B3778">
            <w:pPr>
              <w:pStyle w:val="TableParagraph"/>
              <w:spacing w:before="71"/>
              <w:ind w:left="115"/>
              <w:rPr>
                <w:i/>
                <w:sz w:val="15"/>
              </w:rPr>
            </w:pPr>
            <w:r>
              <w:rPr>
                <w:i/>
                <w:sz w:val="15"/>
              </w:rPr>
              <w:t>Streptomyces lydicamycinicus</w:t>
            </w:r>
          </w:p>
        </w:tc>
        <w:tc>
          <w:tcPr>
            <w:tcW w:w="2087" w:type="dxa"/>
          </w:tcPr>
          <w:p w14:paraId="64D9DEAC" w14:textId="77777777" w:rsidR="00BD1869" w:rsidRDefault="008B3778">
            <w:pPr>
              <w:pStyle w:val="TableParagraph"/>
              <w:spacing w:before="67"/>
              <w:ind w:left="383"/>
              <w:rPr>
                <w:sz w:val="10"/>
              </w:rPr>
            </w:pPr>
            <w:r>
              <w:rPr>
                <w:sz w:val="15"/>
              </w:rPr>
              <w:t>NBRC 110027</w:t>
            </w:r>
            <w:r>
              <w:rPr>
                <w:position w:val="5"/>
                <w:sz w:val="10"/>
              </w:rPr>
              <w:t>T</w:t>
            </w:r>
          </w:p>
        </w:tc>
        <w:tc>
          <w:tcPr>
            <w:tcW w:w="1867" w:type="dxa"/>
          </w:tcPr>
          <w:p w14:paraId="15406B0B" w14:textId="77777777" w:rsidR="00BD1869" w:rsidRDefault="008B3778">
            <w:pPr>
              <w:pStyle w:val="TableParagraph"/>
              <w:spacing w:before="71"/>
              <w:ind w:left="213"/>
              <w:rPr>
                <w:sz w:val="15"/>
              </w:rPr>
            </w:pPr>
            <w:r>
              <w:rPr>
                <w:sz w:val="15"/>
              </w:rPr>
              <w:t>BBNO01000001.1</w:t>
            </w:r>
          </w:p>
        </w:tc>
        <w:tc>
          <w:tcPr>
            <w:tcW w:w="1837" w:type="dxa"/>
          </w:tcPr>
          <w:p w14:paraId="63573074" w14:textId="77777777" w:rsidR="00BD1869" w:rsidRDefault="008B3778">
            <w:pPr>
              <w:pStyle w:val="TableParagraph"/>
              <w:spacing w:before="71"/>
              <w:ind w:left="107"/>
              <w:rPr>
                <w:sz w:val="15"/>
              </w:rPr>
            </w:pPr>
            <w:r>
              <w:rPr>
                <w:sz w:val="15"/>
              </w:rPr>
              <w:t>BBNO01000002.1</w:t>
            </w:r>
          </w:p>
        </w:tc>
        <w:tc>
          <w:tcPr>
            <w:tcW w:w="1837" w:type="dxa"/>
          </w:tcPr>
          <w:p w14:paraId="22EAB978" w14:textId="77777777" w:rsidR="00BD1869" w:rsidRDefault="008B3778">
            <w:pPr>
              <w:pStyle w:val="TableParagraph"/>
              <w:spacing w:before="71"/>
              <w:ind w:left="107"/>
              <w:rPr>
                <w:sz w:val="15"/>
              </w:rPr>
            </w:pPr>
            <w:r>
              <w:rPr>
                <w:sz w:val="15"/>
              </w:rPr>
              <w:t>BBNO01000008.1</w:t>
            </w:r>
          </w:p>
        </w:tc>
        <w:tc>
          <w:tcPr>
            <w:tcW w:w="1837" w:type="dxa"/>
          </w:tcPr>
          <w:p w14:paraId="21D9F694" w14:textId="77777777" w:rsidR="00BD1869" w:rsidRDefault="008B3778">
            <w:pPr>
              <w:pStyle w:val="TableParagraph"/>
              <w:spacing w:before="71"/>
              <w:ind w:left="108"/>
              <w:rPr>
                <w:sz w:val="15"/>
              </w:rPr>
            </w:pPr>
            <w:r>
              <w:rPr>
                <w:sz w:val="15"/>
              </w:rPr>
              <w:t>BBNO01000005.1</w:t>
            </w:r>
          </w:p>
        </w:tc>
        <w:tc>
          <w:tcPr>
            <w:tcW w:w="1835" w:type="dxa"/>
          </w:tcPr>
          <w:p w14:paraId="41D55845" w14:textId="77777777" w:rsidR="00BD1869" w:rsidRDefault="008B3778">
            <w:pPr>
              <w:pStyle w:val="TableParagraph"/>
              <w:spacing w:before="71"/>
              <w:ind w:left="107"/>
              <w:rPr>
                <w:sz w:val="15"/>
              </w:rPr>
            </w:pPr>
            <w:r>
              <w:rPr>
                <w:sz w:val="15"/>
              </w:rPr>
              <w:t>BBNO01000012.1</w:t>
            </w:r>
          </w:p>
        </w:tc>
      </w:tr>
      <w:tr w:rsidR="00BD1869" w14:paraId="2DB9CCBD" w14:textId="77777777">
        <w:trPr>
          <w:trHeight w:val="313"/>
        </w:trPr>
        <w:tc>
          <w:tcPr>
            <w:tcW w:w="2622" w:type="dxa"/>
          </w:tcPr>
          <w:p w14:paraId="3B142209" w14:textId="77777777" w:rsidR="00BD1869" w:rsidRDefault="008B3778">
            <w:pPr>
              <w:pStyle w:val="TableParagraph"/>
              <w:spacing w:before="69"/>
              <w:ind w:left="115"/>
              <w:rPr>
                <w:i/>
                <w:sz w:val="15"/>
              </w:rPr>
            </w:pPr>
            <w:r>
              <w:rPr>
                <w:i/>
                <w:sz w:val="15"/>
              </w:rPr>
              <w:t>Streptomyces caniferus</w:t>
            </w:r>
          </w:p>
        </w:tc>
        <w:tc>
          <w:tcPr>
            <w:tcW w:w="2087" w:type="dxa"/>
          </w:tcPr>
          <w:p w14:paraId="0E6A8B8A" w14:textId="77777777" w:rsidR="00BD1869" w:rsidRDefault="008B3778">
            <w:pPr>
              <w:pStyle w:val="TableParagraph"/>
              <w:spacing w:before="66"/>
              <w:ind w:left="382"/>
              <w:rPr>
                <w:sz w:val="10"/>
              </w:rPr>
            </w:pPr>
            <w:r>
              <w:rPr>
                <w:sz w:val="15"/>
              </w:rPr>
              <w:t>NBRC 15389</w:t>
            </w:r>
            <w:r>
              <w:rPr>
                <w:position w:val="5"/>
                <w:sz w:val="10"/>
              </w:rPr>
              <w:t>T</w:t>
            </w:r>
          </w:p>
        </w:tc>
        <w:tc>
          <w:tcPr>
            <w:tcW w:w="1867" w:type="dxa"/>
          </w:tcPr>
          <w:p w14:paraId="2877DF90" w14:textId="77777777" w:rsidR="00BD1869" w:rsidRDefault="008B3778">
            <w:pPr>
              <w:pStyle w:val="TableParagraph"/>
              <w:spacing w:before="69"/>
              <w:ind w:left="136"/>
              <w:rPr>
                <w:sz w:val="15"/>
              </w:rPr>
            </w:pPr>
            <w:r>
              <w:rPr>
                <w:sz w:val="15"/>
              </w:rPr>
              <w:t>NZ_BLIN01000002.1</w:t>
            </w:r>
          </w:p>
        </w:tc>
        <w:tc>
          <w:tcPr>
            <w:tcW w:w="1837" w:type="dxa"/>
          </w:tcPr>
          <w:p w14:paraId="19C85428" w14:textId="77777777" w:rsidR="00BD1869" w:rsidRDefault="008B3778">
            <w:pPr>
              <w:pStyle w:val="TableParagraph"/>
              <w:spacing w:before="69"/>
              <w:ind w:left="107"/>
              <w:rPr>
                <w:sz w:val="15"/>
              </w:rPr>
            </w:pPr>
            <w:r>
              <w:rPr>
                <w:sz w:val="15"/>
              </w:rPr>
              <w:t>NZ_BLIN01000005.1</w:t>
            </w:r>
          </w:p>
        </w:tc>
        <w:tc>
          <w:tcPr>
            <w:tcW w:w="1837" w:type="dxa"/>
          </w:tcPr>
          <w:p w14:paraId="355148E4" w14:textId="77777777" w:rsidR="00BD1869" w:rsidRDefault="008B3778">
            <w:pPr>
              <w:pStyle w:val="TableParagraph"/>
              <w:spacing w:before="69"/>
              <w:ind w:left="107"/>
              <w:rPr>
                <w:sz w:val="15"/>
              </w:rPr>
            </w:pPr>
            <w:r>
              <w:rPr>
                <w:sz w:val="15"/>
              </w:rPr>
              <w:t>NZ_BLIN01000002.1</w:t>
            </w:r>
          </w:p>
        </w:tc>
        <w:tc>
          <w:tcPr>
            <w:tcW w:w="1837" w:type="dxa"/>
          </w:tcPr>
          <w:p w14:paraId="0A661BD0" w14:textId="77777777" w:rsidR="00BD1869" w:rsidRDefault="008B3778">
            <w:pPr>
              <w:pStyle w:val="TableParagraph"/>
              <w:spacing w:before="69"/>
              <w:ind w:left="108"/>
              <w:rPr>
                <w:sz w:val="15"/>
              </w:rPr>
            </w:pPr>
            <w:r>
              <w:rPr>
                <w:sz w:val="15"/>
              </w:rPr>
              <w:t>NZ_BLIN01000005.1</w:t>
            </w:r>
          </w:p>
        </w:tc>
        <w:tc>
          <w:tcPr>
            <w:tcW w:w="1835" w:type="dxa"/>
          </w:tcPr>
          <w:p w14:paraId="0A45AAE5" w14:textId="77777777" w:rsidR="00BD1869" w:rsidRDefault="008B3778">
            <w:pPr>
              <w:pStyle w:val="TableParagraph"/>
              <w:spacing w:before="69"/>
              <w:ind w:left="107"/>
              <w:rPr>
                <w:sz w:val="15"/>
              </w:rPr>
            </w:pPr>
            <w:r>
              <w:rPr>
                <w:sz w:val="15"/>
              </w:rPr>
              <w:t>NZ_BLIN01000005.1</w:t>
            </w:r>
          </w:p>
        </w:tc>
      </w:tr>
      <w:tr w:rsidR="00BD1869" w14:paraId="59A1FD5A" w14:textId="77777777">
        <w:trPr>
          <w:trHeight w:val="313"/>
        </w:trPr>
        <w:tc>
          <w:tcPr>
            <w:tcW w:w="2622" w:type="dxa"/>
          </w:tcPr>
          <w:p w14:paraId="4BF03551" w14:textId="77777777" w:rsidR="00BD1869" w:rsidRDefault="008B3778">
            <w:pPr>
              <w:pStyle w:val="TableParagraph"/>
              <w:spacing w:before="71"/>
              <w:ind w:left="115"/>
              <w:rPr>
                <w:i/>
                <w:sz w:val="15"/>
              </w:rPr>
            </w:pPr>
            <w:r>
              <w:rPr>
                <w:i/>
                <w:sz w:val="15"/>
              </w:rPr>
              <w:t>Streptomyces platensis</w:t>
            </w:r>
          </w:p>
        </w:tc>
        <w:tc>
          <w:tcPr>
            <w:tcW w:w="2087" w:type="dxa"/>
          </w:tcPr>
          <w:p w14:paraId="593A4947" w14:textId="77777777" w:rsidR="00BD1869" w:rsidRDefault="008B3778">
            <w:pPr>
              <w:pStyle w:val="TableParagraph"/>
              <w:spacing w:before="67"/>
              <w:ind w:left="382"/>
              <w:rPr>
                <w:sz w:val="10"/>
              </w:rPr>
            </w:pPr>
            <w:r>
              <w:rPr>
                <w:sz w:val="15"/>
              </w:rPr>
              <w:t>JCM 4662 (DSM 40041)</w:t>
            </w:r>
            <w:r>
              <w:rPr>
                <w:position w:val="5"/>
                <w:sz w:val="10"/>
              </w:rPr>
              <w:t>T</w:t>
            </w:r>
          </w:p>
        </w:tc>
        <w:tc>
          <w:tcPr>
            <w:tcW w:w="1867" w:type="dxa"/>
          </w:tcPr>
          <w:p w14:paraId="2C1A155E" w14:textId="77777777" w:rsidR="00BD1869" w:rsidRDefault="008B3778">
            <w:pPr>
              <w:pStyle w:val="TableParagraph"/>
              <w:spacing w:before="71"/>
              <w:ind w:left="136"/>
              <w:rPr>
                <w:sz w:val="15"/>
              </w:rPr>
            </w:pPr>
            <w:r>
              <w:rPr>
                <w:sz w:val="15"/>
              </w:rPr>
              <w:t>NZ_MIGA01000003.1</w:t>
            </w:r>
          </w:p>
        </w:tc>
        <w:tc>
          <w:tcPr>
            <w:tcW w:w="1837" w:type="dxa"/>
          </w:tcPr>
          <w:p w14:paraId="7FB27230" w14:textId="77777777" w:rsidR="00BD1869" w:rsidRDefault="008B3778">
            <w:pPr>
              <w:pStyle w:val="TableParagraph"/>
              <w:spacing w:before="71"/>
              <w:ind w:left="107"/>
              <w:rPr>
                <w:sz w:val="15"/>
              </w:rPr>
            </w:pPr>
            <w:r>
              <w:rPr>
                <w:color w:val="424242"/>
                <w:sz w:val="15"/>
              </w:rPr>
              <w:t>NZ_MIGA01000008.1</w:t>
            </w:r>
          </w:p>
        </w:tc>
        <w:tc>
          <w:tcPr>
            <w:tcW w:w="1837" w:type="dxa"/>
          </w:tcPr>
          <w:p w14:paraId="7BD3A0BB" w14:textId="77777777" w:rsidR="00BD1869" w:rsidRDefault="008B3778">
            <w:pPr>
              <w:pStyle w:val="TableParagraph"/>
              <w:spacing w:before="71"/>
              <w:ind w:left="107"/>
              <w:rPr>
                <w:sz w:val="15"/>
              </w:rPr>
            </w:pPr>
            <w:r>
              <w:rPr>
                <w:sz w:val="15"/>
              </w:rPr>
              <w:t>NZ_MIGA01000021.1</w:t>
            </w:r>
          </w:p>
        </w:tc>
        <w:tc>
          <w:tcPr>
            <w:tcW w:w="1837" w:type="dxa"/>
          </w:tcPr>
          <w:p w14:paraId="00CA2B89" w14:textId="77777777" w:rsidR="00BD1869" w:rsidRDefault="008B3778">
            <w:pPr>
              <w:pStyle w:val="TableParagraph"/>
              <w:spacing w:before="71"/>
              <w:ind w:left="182"/>
              <w:rPr>
                <w:sz w:val="15"/>
              </w:rPr>
            </w:pPr>
            <w:r>
              <w:rPr>
                <w:sz w:val="15"/>
              </w:rPr>
              <w:t>NZ_MIGA01000026.1</w:t>
            </w:r>
          </w:p>
        </w:tc>
        <w:tc>
          <w:tcPr>
            <w:tcW w:w="1835" w:type="dxa"/>
          </w:tcPr>
          <w:p w14:paraId="66F4D526" w14:textId="77777777" w:rsidR="00BD1869" w:rsidRDefault="008B3778">
            <w:pPr>
              <w:pStyle w:val="TableParagraph"/>
              <w:spacing w:before="71"/>
              <w:ind w:left="107"/>
              <w:rPr>
                <w:sz w:val="15"/>
              </w:rPr>
            </w:pPr>
            <w:r>
              <w:rPr>
                <w:sz w:val="15"/>
              </w:rPr>
              <w:t>NZ_MIGA01000017.1</w:t>
            </w:r>
          </w:p>
        </w:tc>
      </w:tr>
      <w:tr w:rsidR="00BD1869" w14:paraId="42335658" w14:textId="77777777">
        <w:trPr>
          <w:trHeight w:val="314"/>
        </w:trPr>
        <w:tc>
          <w:tcPr>
            <w:tcW w:w="2622" w:type="dxa"/>
          </w:tcPr>
          <w:p w14:paraId="3681563D" w14:textId="77777777" w:rsidR="00BD1869" w:rsidRDefault="008B3778">
            <w:pPr>
              <w:pStyle w:val="TableParagraph"/>
              <w:spacing w:before="69"/>
              <w:ind w:left="115"/>
              <w:rPr>
                <w:i/>
                <w:sz w:val="15"/>
              </w:rPr>
            </w:pPr>
            <w:r>
              <w:rPr>
                <w:i/>
                <w:sz w:val="15"/>
              </w:rPr>
              <w:t>Streptomyces celluloflavu</w:t>
            </w:r>
          </w:p>
        </w:tc>
        <w:tc>
          <w:tcPr>
            <w:tcW w:w="2087" w:type="dxa"/>
          </w:tcPr>
          <w:p w14:paraId="1AD63542" w14:textId="77777777" w:rsidR="00BD1869" w:rsidRDefault="008B3778">
            <w:pPr>
              <w:pStyle w:val="TableParagraph"/>
              <w:spacing w:before="66"/>
              <w:ind w:left="382"/>
              <w:rPr>
                <w:sz w:val="10"/>
              </w:rPr>
            </w:pPr>
            <w:r>
              <w:rPr>
                <w:sz w:val="15"/>
              </w:rPr>
              <w:t>NRRL B-2493</w:t>
            </w:r>
            <w:r>
              <w:rPr>
                <w:position w:val="5"/>
                <w:sz w:val="10"/>
              </w:rPr>
              <w:t>T</w:t>
            </w:r>
          </w:p>
        </w:tc>
        <w:tc>
          <w:tcPr>
            <w:tcW w:w="1867" w:type="dxa"/>
          </w:tcPr>
          <w:p w14:paraId="26C5E950" w14:textId="77777777" w:rsidR="00BD1869" w:rsidRDefault="008B3778">
            <w:pPr>
              <w:pStyle w:val="TableParagraph"/>
              <w:spacing w:before="69"/>
              <w:ind w:left="136"/>
              <w:rPr>
                <w:sz w:val="15"/>
              </w:rPr>
            </w:pPr>
            <w:r>
              <w:rPr>
                <w:sz w:val="15"/>
              </w:rPr>
              <w:t>NZ_JOEL01000012.1</w:t>
            </w:r>
          </w:p>
        </w:tc>
        <w:tc>
          <w:tcPr>
            <w:tcW w:w="1837" w:type="dxa"/>
          </w:tcPr>
          <w:p w14:paraId="11946EB8" w14:textId="77777777" w:rsidR="00BD1869" w:rsidRDefault="008B3778">
            <w:pPr>
              <w:pStyle w:val="TableParagraph"/>
              <w:spacing w:before="69"/>
              <w:ind w:left="108"/>
              <w:rPr>
                <w:sz w:val="15"/>
              </w:rPr>
            </w:pPr>
            <w:r>
              <w:rPr>
                <w:sz w:val="15"/>
              </w:rPr>
              <w:t>NZ_JOEL01000017.1</w:t>
            </w:r>
          </w:p>
        </w:tc>
        <w:tc>
          <w:tcPr>
            <w:tcW w:w="1837" w:type="dxa"/>
          </w:tcPr>
          <w:p w14:paraId="0668355B" w14:textId="77777777" w:rsidR="00BD1869" w:rsidRDefault="008B3778">
            <w:pPr>
              <w:pStyle w:val="TableParagraph"/>
              <w:spacing w:before="69"/>
              <w:ind w:left="107"/>
              <w:rPr>
                <w:sz w:val="15"/>
              </w:rPr>
            </w:pPr>
            <w:r>
              <w:rPr>
                <w:sz w:val="15"/>
              </w:rPr>
              <w:t>NZ_JOEL01000056.1</w:t>
            </w:r>
          </w:p>
        </w:tc>
        <w:tc>
          <w:tcPr>
            <w:tcW w:w="1837" w:type="dxa"/>
          </w:tcPr>
          <w:p w14:paraId="66D3937C" w14:textId="77777777" w:rsidR="00BD1869" w:rsidRDefault="008B3778">
            <w:pPr>
              <w:pStyle w:val="TableParagraph"/>
              <w:spacing w:before="69"/>
              <w:ind w:left="108"/>
              <w:rPr>
                <w:sz w:val="15"/>
              </w:rPr>
            </w:pPr>
            <w:r>
              <w:rPr>
                <w:sz w:val="15"/>
              </w:rPr>
              <w:t>NZ_JOEL01000011.1</w:t>
            </w:r>
          </w:p>
        </w:tc>
        <w:tc>
          <w:tcPr>
            <w:tcW w:w="1835" w:type="dxa"/>
          </w:tcPr>
          <w:p w14:paraId="5DCDFB6C" w14:textId="77777777" w:rsidR="00BD1869" w:rsidRDefault="008B3778">
            <w:pPr>
              <w:pStyle w:val="TableParagraph"/>
              <w:spacing w:before="69"/>
              <w:ind w:left="107"/>
              <w:rPr>
                <w:sz w:val="15"/>
              </w:rPr>
            </w:pPr>
            <w:r>
              <w:rPr>
                <w:sz w:val="15"/>
              </w:rPr>
              <w:t>NZ_JOEL01000004.1</w:t>
            </w:r>
          </w:p>
        </w:tc>
      </w:tr>
      <w:tr w:rsidR="00BD1869" w14:paraId="4FAC610F" w14:textId="77777777">
        <w:trPr>
          <w:trHeight w:val="623"/>
        </w:trPr>
        <w:tc>
          <w:tcPr>
            <w:tcW w:w="2622" w:type="dxa"/>
          </w:tcPr>
          <w:p w14:paraId="46844E54" w14:textId="77777777" w:rsidR="00BD1869" w:rsidRDefault="00BD1869">
            <w:pPr>
              <w:pStyle w:val="TableParagraph"/>
              <w:spacing w:before="4"/>
              <w:rPr>
                <w:b/>
                <w:sz w:val="19"/>
              </w:rPr>
            </w:pPr>
          </w:p>
          <w:p w14:paraId="5CBDB69E" w14:textId="77777777" w:rsidR="00BD1869" w:rsidRDefault="008B3778">
            <w:pPr>
              <w:pStyle w:val="TableParagraph"/>
              <w:spacing w:before="0"/>
              <w:ind w:left="115"/>
              <w:rPr>
                <w:i/>
                <w:sz w:val="15"/>
              </w:rPr>
            </w:pPr>
            <w:r>
              <w:rPr>
                <w:i/>
                <w:sz w:val="15"/>
              </w:rPr>
              <w:t>Streptomyces morookaense</w:t>
            </w:r>
          </w:p>
        </w:tc>
        <w:tc>
          <w:tcPr>
            <w:tcW w:w="2087" w:type="dxa"/>
          </w:tcPr>
          <w:p w14:paraId="7513BDE3" w14:textId="77777777" w:rsidR="00BD1869" w:rsidRDefault="008B3778">
            <w:pPr>
              <w:pStyle w:val="TableParagraph"/>
              <w:spacing w:before="67"/>
              <w:ind w:left="382"/>
              <w:rPr>
                <w:sz w:val="15"/>
              </w:rPr>
            </w:pPr>
            <w:r>
              <w:rPr>
                <w:sz w:val="15"/>
              </w:rPr>
              <w:t>LMG 20074 (DSM</w:t>
            </w:r>
          </w:p>
          <w:p w14:paraId="11689C49" w14:textId="77777777" w:rsidR="00BD1869" w:rsidRDefault="008B3778">
            <w:pPr>
              <w:pStyle w:val="TableParagraph"/>
              <w:spacing w:before="136"/>
              <w:ind w:left="382"/>
              <w:rPr>
                <w:sz w:val="10"/>
              </w:rPr>
            </w:pPr>
            <w:r>
              <w:rPr>
                <w:sz w:val="15"/>
              </w:rPr>
              <w:t>40503)</w:t>
            </w:r>
            <w:r>
              <w:rPr>
                <w:position w:val="5"/>
                <w:sz w:val="10"/>
              </w:rPr>
              <w:t>T</w:t>
            </w:r>
          </w:p>
        </w:tc>
        <w:tc>
          <w:tcPr>
            <w:tcW w:w="1867" w:type="dxa"/>
          </w:tcPr>
          <w:p w14:paraId="754068DE" w14:textId="77777777" w:rsidR="00BD1869" w:rsidRDefault="00BD1869">
            <w:pPr>
              <w:pStyle w:val="TableParagraph"/>
              <w:spacing w:before="4"/>
              <w:rPr>
                <w:b/>
                <w:sz w:val="19"/>
              </w:rPr>
            </w:pPr>
          </w:p>
          <w:p w14:paraId="4304105F" w14:textId="77777777" w:rsidR="00BD1869" w:rsidRDefault="008B3778">
            <w:pPr>
              <w:pStyle w:val="TableParagraph"/>
              <w:spacing w:before="0"/>
              <w:ind w:left="136"/>
              <w:rPr>
                <w:sz w:val="15"/>
              </w:rPr>
            </w:pPr>
            <w:r>
              <w:rPr>
                <w:sz w:val="15"/>
              </w:rPr>
              <w:t>NZ_JABBXF010000065.1</w:t>
            </w:r>
          </w:p>
        </w:tc>
        <w:tc>
          <w:tcPr>
            <w:tcW w:w="1837" w:type="dxa"/>
          </w:tcPr>
          <w:p w14:paraId="0DF4F2F1" w14:textId="77777777" w:rsidR="00BD1869" w:rsidRDefault="00BD1869">
            <w:pPr>
              <w:pStyle w:val="TableParagraph"/>
              <w:spacing w:before="4"/>
              <w:rPr>
                <w:b/>
                <w:sz w:val="19"/>
              </w:rPr>
            </w:pPr>
          </w:p>
          <w:p w14:paraId="0918C6A5" w14:textId="77777777" w:rsidR="00BD1869" w:rsidRDefault="008B3778">
            <w:pPr>
              <w:pStyle w:val="TableParagraph"/>
              <w:spacing w:before="0"/>
              <w:ind w:left="107"/>
              <w:rPr>
                <w:sz w:val="15"/>
              </w:rPr>
            </w:pPr>
            <w:r>
              <w:rPr>
                <w:sz w:val="15"/>
              </w:rPr>
              <w:t>NZ_JABBXF010000006.1</w:t>
            </w:r>
          </w:p>
        </w:tc>
        <w:tc>
          <w:tcPr>
            <w:tcW w:w="1837" w:type="dxa"/>
          </w:tcPr>
          <w:p w14:paraId="1689592C" w14:textId="77777777" w:rsidR="00BD1869" w:rsidRDefault="00BD1869">
            <w:pPr>
              <w:pStyle w:val="TableParagraph"/>
              <w:spacing w:before="4"/>
              <w:rPr>
                <w:b/>
                <w:sz w:val="19"/>
              </w:rPr>
            </w:pPr>
          </w:p>
          <w:p w14:paraId="2E2EAD6D" w14:textId="77777777" w:rsidR="00BD1869" w:rsidRDefault="008B3778">
            <w:pPr>
              <w:pStyle w:val="TableParagraph"/>
              <w:spacing w:before="0"/>
              <w:ind w:left="107"/>
              <w:rPr>
                <w:sz w:val="15"/>
              </w:rPr>
            </w:pPr>
            <w:r>
              <w:rPr>
                <w:sz w:val="15"/>
              </w:rPr>
              <w:t>NZ_JABBXF010000043.1</w:t>
            </w:r>
          </w:p>
        </w:tc>
        <w:tc>
          <w:tcPr>
            <w:tcW w:w="1837" w:type="dxa"/>
          </w:tcPr>
          <w:p w14:paraId="4FBFEA2A" w14:textId="77777777" w:rsidR="00BD1869" w:rsidRDefault="00BD1869">
            <w:pPr>
              <w:pStyle w:val="TableParagraph"/>
              <w:spacing w:before="4"/>
              <w:rPr>
                <w:b/>
                <w:sz w:val="19"/>
              </w:rPr>
            </w:pPr>
          </w:p>
          <w:p w14:paraId="1087369C" w14:textId="77777777" w:rsidR="00BD1869" w:rsidRDefault="008B3778">
            <w:pPr>
              <w:pStyle w:val="TableParagraph"/>
              <w:spacing w:before="0"/>
              <w:ind w:left="108"/>
              <w:rPr>
                <w:sz w:val="15"/>
              </w:rPr>
            </w:pPr>
            <w:r>
              <w:rPr>
                <w:sz w:val="15"/>
              </w:rPr>
              <w:t>NZ_JABBXF010000039.1</w:t>
            </w:r>
          </w:p>
        </w:tc>
        <w:tc>
          <w:tcPr>
            <w:tcW w:w="1835" w:type="dxa"/>
          </w:tcPr>
          <w:p w14:paraId="2E46C0FC" w14:textId="77777777" w:rsidR="00BD1869" w:rsidRDefault="00BD1869">
            <w:pPr>
              <w:pStyle w:val="TableParagraph"/>
              <w:spacing w:before="4"/>
              <w:rPr>
                <w:b/>
                <w:sz w:val="19"/>
              </w:rPr>
            </w:pPr>
          </w:p>
          <w:p w14:paraId="6B6653DE" w14:textId="77777777" w:rsidR="00BD1869" w:rsidRDefault="008B3778">
            <w:pPr>
              <w:pStyle w:val="TableParagraph"/>
              <w:spacing w:before="0"/>
              <w:ind w:left="107"/>
              <w:rPr>
                <w:sz w:val="15"/>
              </w:rPr>
            </w:pPr>
            <w:r>
              <w:rPr>
                <w:sz w:val="15"/>
              </w:rPr>
              <w:t>NZ_JABBXF010000021.1</w:t>
            </w:r>
          </w:p>
        </w:tc>
      </w:tr>
      <w:tr w:rsidR="00BD1869" w14:paraId="72620E08" w14:textId="77777777">
        <w:trPr>
          <w:trHeight w:val="624"/>
        </w:trPr>
        <w:tc>
          <w:tcPr>
            <w:tcW w:w="2622" w:type="dxa"/>
          </w:tcPr>
          <w:p w14:paraId="23146E91" w14:textId="77777777" w:rsidR="00BD1869" w:rsidRDefault="00BD1869">
            <w:pPr>
              <w:pStyle w:val="TableParagraph"/>
              <w:spacing w:before="4"/>
              <w:rPr>
                <w:b/>
                <w:sz w:val="19"/>
              </w:rPr>
            </w:pPr>
          </w:p>
          <w:p w14:paraId="61E27CA7" w14:textId="77777777" w:rsidR="00BD1869" w:rsidRDefault="008B3778">
            <w:pPr>
              <w:pStyle w:val="TableParagraph"/>
              <w:spacing w:before="0"/>
              <w:ind w:left="115"/>
              <w:rPr>
                <w:i/>
                <w:sz w:val="15"/>
              </w:rPr>
            </w:pPr>
            <w:r>
              <w:rPr>
                <w:i/>
                <w:sz w:val="15"/>
              </w:rPr>
              <w:t>Streptomyces lacticiproducens</w:t>
            </w:r>
          </w:p>
        </w:tc>
        <w:tc>
          <w:tcPr>
            <w:tcW w:w="2087" w:type="dxa"/>
          </w:tcPr>
          <w:p w14:paraId="48D4F38D" w14:textId="77777777" w:rsidR="00BD1869" w:rsidRDefault="008B3778">
            <w:pPr>
              <w:pStyle w:val="TableParagraph"/>
              <w:spacing w:before="67"/>
              <w:ind w:left="382"/>
              <w:rPr>
                <w:sz w:val="15"/>
              </w:rPr>
            </w:pPr>
            <w:r>
              <w:rPr>
                <w:sz w:val="15"/>
              </w:rPr>
              <w:t>GIMN4.001 (NRRL B-</w:t>
            </w:r>
          </w:p>
          <w:p w14:paraId="2C903CBE" w14:textId="77777777" w:rsidR="00BD1869" w:rsidRDefault="008B3778">
            <w:pPr>
              <w:pStyle w:val="TableParagraph"/>
              <w:spacing w:before="136"/>
              <w:ind w:left="382"/>
              <w:rPr>
                <w:sz w:val="10"/>
              </w:rPr>
            </w:pPr>
            <w:r>
              <w:rPr>
                <w:sz w:val="15"/>
              </w:rPr>
              <w:t>24800)</w:t>
            </w:r>
            <w:r>
              <w:rPr>
                <w:position w:val="5"/>
                <w:sz w:val="10"/>
              </w:rPr>
              <w:t>T</w:t>
            </w:r>
          </w:p>
        </w:tc>
        <w:tc>
          <w:tcPr>
            <w:tcW w:w="1867" w:type="dxa"/>
          </w:tcPr>
          <w:p w14:paraId="34771AAB" w14:textId="77777777" w:rsidR="00BD1869" w:rsidRDefault="00BD1869">
            <w:pPr>
              <w:pStyle w:val="TableParagraph"/>
              <w:spacing w:before="4"/>
              <w:rPr>
                <w:b/>
                <w:sz w:val="19"/>
              </w:rPr>
            </w:pPr>
          </w:p>
          <w:p w14:paraId="5846DD33" w14:textId="77777777" w:rsidR="00BD1869" w:rsidRDefault="008B3778">
            <w:pPr>
              <w:pStyle w:val="TableParagraph"/>
              <w:spacing w:before="0"/>
              <w:ind w:left="136"/>
              <w:rPr>
                <w:sz w:val="15"/>
              </w:rPr>
            </w:pPr>
            <w:r>
              <w:rPr>
                <w:sz w:val="15"/>
              </w:rPr>
              <w:t>KT384614.1</w:t>
            </w:r>
          </w:p>
        </w:tc>
        <w:tc>
          <w:tcPr>
            <w:tcW w:w="1837" w:type="dxa"/>
          </w:tcPr>
          <w:p w14:paraId="31A0C784" w14:textId="77777777" w:rsidR="00BD1869" w:rsidRDefault="00BD1869">
            <w:pPr>
              <w:pStyle w:val="TableParagraph"/>
              <w:spacing w:before="4"/>
              <w:rPr>
                <w:b/>
                <w:sz w:val="19"/>
              </w:rPr>
            </w:pPr>
          </w:p>
          <w:p w14:paraId="0012F291" w14:textId="77777777" w:rsidR="00BD1869" w:rsidRDefault="008B3778">
            <w:pPr>
              <w:pStyle w:val="TableParagraph"/>
              <w:spacing w:before="0"/>
              <w:ind w:left="107"/>
              <w:rPr>
                <w:sz w:val="15"/>
              </w:rPr>
            </w:pPr>
            <w:r>
              <w:rPr>
                <w:sz w:val="15"/>
              </w:rPr>
              <w:t>KT384963.1</w:t>
            </w:r>
          </w:p>
        </w:tc>
        <w:tc>
          <w:tcPr>
            <w:tcW w:w="1837" w:type="dxa"/>
          </w:tcPr>
          <w:p w14:paraId="71F04F75" w14:textId="77777777" w:rsidR="00BD1869" w:rsidRDefault="00BD1869">
            <w:pPr>
              <w:pStyle w:val="TableParagraph"/>
              <w:spacing w:before="4"/>
              <w:rPr>
                <w:b/>
                <w:sz w:val="19"/>
              </w:rPr>
            </w:pPr>
          </w:p>
          <w:p w14:paraId="2B2530D8" w14:textId="77777777" w:rsidR="00BD1869" w:rsidRDefault="008B3778">
            <w:pPr>
              <w:pStyle w:val="TableParagraph"/>
              <w:spacing w:before="0"/>
              <w:ind w:left="107"/>
              <w:rPr>
                <w:sz w:val="15"/>
              </w:rPr>
            </w:pPr>
            <w:r>
              <w:rPr>
                <w:sz w:val="15"/>
              </w:rPr>
              <w:t>KT385313.1</w:t>
            </w:r>
          </w:p>
        </w:tc>
        <w:tc>
          <w:tcPr>
            <w:tcW w:w="1837" w:type="dxa"/>
          </w:tcPr>
          <w:p w14:paraId="4CCFA0F7" w14:textId="77777777" w:rsidR="00BD1869" w:rsidRDefault="00BD1869">
            <w:pPr>
              <w:pStyle w:val="TableParagraph"/>
              <w:spacing w:before="4"/>
              <w:rPr>
                <w:b/>
                <w:sz w:val="19"/>
              </w:rPr>
            </w:pPr>
          </w:p>
          <w:p w14:paraId="545EFD0B" w14:textId="77777777" w:rsidR="00BD1869" w:rsidRDefault="008B3778">
            <w:pPr>
              <w:pStyle w:val="TableParagraph"/>
              <w:spacing w:before="0"/>
              <w:ind w:left="108"/>
              <w:rPr>
                <w:sz w:val="15"/>
              </w:rPr>
            </w:pPr>
            <w:r>
              <w:rPr>
                <w:sz w:val="15"/>
              </w:rPr>
              <w:t>KT388934.1</w:t>
            </w:r>
          </w:p>
        </w:tc>
        <w:tc>
          <w:tcPr>
            <w:tcW w:w="1835" w:type="dxa"/>
          </w:tcPr>
          <w:p w14:paraId="5B1E7C9D" w14:textId="77777777" w:rsidR="00BD1869" w:rsidRDefault="00BD1869">
            <w:pPr>
              <w:pStyle w:val="TableParagraph"/>
              <w:spacing w:before="4"/>
              <w:rPr>
                <w:b/>
                <w:sz w:val="19"/>
              </w:rPr>
            </w:pPr>
          </w:p>
          <w:p w14:paraId="3B9F8946" w14:textId="77777777" w:rsidR="00BD1869" w:rsidRDefault="008B3778">
            <w:pPr>
              <w:pStyle w:val="TableParagraph"/>
              <w:spacing w:before="0"/>
              <w:ind w:left="107"/>
              <w:rPr>
                <w:sz w:val="15"/>
              </w:rPr>
            </w:pPr>
            <w:r>
              <w:rPr>
                <w:sz w:val="15"/>
              </w:rPr>
              <w:t>KT389283.1</w:t>
            </w:r>
          </w:p>
        </w:tc>
      </w:tr>
      <w:tr w:rsidR="00BD1869" w14:paraId="27428883" w14:textId="77777777">
        <w:trPr>
          <w:trHeight w:val="623"/>
        </w:trPr>
        <w:tc>
          <w:tcPr>
            <w:tcW w:w="2622" w:type="dxa"/>
          </w:tcPr>
          <w:p w14:paraId="36C12D50" w14:textId="77777777" w:rsidR="00BD1869" w:rsidRDefault="00BD1869">
            <w:pPr>
              <w:pStyle w:val="TableParagraph"/>
              <w:spacing w:before="4"/>
              <w:rPr>
                <w:b/>
                <w:sz w:val="19"/>
              </w:rPr>
            </w:pPr>
          </w:p>
          <w:p w14:paraId="2BF418D3" w14:textId="77777777" w:rsidR="00BD1869" w:rsidRDefault="008B3778">
            <w:pPr>
              <w:pStyle w:val="TableParagraph"/>
              <w:spacing w:before="0"/>
              <w:ind w:left="115"/>
              <w:rPr>
                <w:i/>
                <w:sz w:val="15"/>
              </w:rPr>
            </w:pPr>
            <w:r>
              <w:rPr>
                <w:i/>
                <w:sz w:val="15"/>
              </w:rPr>
              <w:t>Streptomyces palmae</w:t>
            </w:r>
          </w:p>
        </w:tc>
        <w:tc>
          <w:tcPr>
            <w:tcW w:w="2087" w:type="dxa"/>
          </w:tcPr>
          <w:p w14:paraId="4E692A6C" w14:textId="77777777" w:rsidR="00BD1869" w:rsidRDefault="008B3778">
            <w:pPr>
              <w:pStyle w:val="TableParagraph"/>
              <w:spacing w:before="67"/>
              <w:ind w:left="382"/>
              <w:rPr>
                <w:sz w:val="15"/>
              </w:rPr>
            </w:pPr>
            <w:r>
              <w:rPr>
                <w:sz w:val="15"/>
              </w:rPr>
              <w:t>MU-AB 204 (JCM</w:t>
            </w:r>
          </w:p>
          <w:p w14:paraId="338D4DEC" w14:textId="77777777" w:rsidR="00BD1869" w:rsidRDefault="008B3778">
            <w:pPr>
              <w:pStyle w:val="TableParagraph"/>
              <w:spacing w:before="136"/>
              <w:ind w:left="382"/>
              <w:rPr>
                <w:sz w:val="10"/>
              </w:rPr>
            </w:pPr>
            <w:r>
              <w:rPr>
                <w:sz w:val="15"/>
              </w:rPr>
              <w:t>31289)</w:t>
            </w:r>
            <w:r>
              <w:rPr>
                <w:position w:val="5"/>
                <w:sz w:val="10"/>
              </w:rPr>
              <w:t>T</w:t>
            </w:r>
          </w:p>
        </w:tc>
        <w:tc>
          <w:tcPr>
            <w:tcW w:w="1867" w:type="dxa"/>
          </w:tcPr>
          <w:p w14:paraId="4EF324A9" w14:textId="77777777" w:rsidR="00BD1869" w:rsidRDefault="00BD1869">
            <w:pPr>
              <w:pStyle w:val="TableParagraph"/>
              <w:spacing w:before="4"/>
              <w:rPr>
                <w:b/>
                <w:sz w:val="19"/>
              </w:rPr>
            </w:pPr>
          </w:p>
          <w:p w14:paraId="60D23DA3" w14:textId="77777777" w:rsidR="00BD1869" w:rsidRDefault="008B3778">
            <w:pPr>
              <w:pStyle w:val="TableParagraph"/>
              <w:spacing w:before="0"/>
              <w:ind w:left="136"/>
              <w:rPr>
                <w:sz w:val="15"/>
              </w:rPr>
            </w:pPr>
            <w:r>
              <w:rPr>
                <w:sz w:val="15"/>
              </w:rPr>
              <w:t>MH534869.1</w:t>
            </w:r>
          </w:p>
        </w:tc>
        <w:tc>
          <w:tcPr>
            <w:tcW w:w="1837" w:type="dxa"/>
          </w:tcPr>
          <w:p w14:paraId="7C9372AC" w14:textId="77777777" w:rsidR="00BD1869" w:rsidRDefault="00BD1869">
            <w:pPr>
              <w:pStyle w:val="TableParagraph"/>
              <w:spacing w:before="4"/>
              <w:rPr>
                <w:b/>
                <w:sz w:val="19"/>
              </w:rPr>
            </w:pPr>
          </w:p>
          <w:p w14:paraId="3FA3363B" w14:textId="77777777" w:rsidR="00BD1869" w:rsidRDefault="008B3778">
            <w:pPr>
              <w:pStyle w:val="TableParagraph"/>
              <w:spacing w:before="0"/>
              <w:ind w:left="108"/>
              <w:rPr>
                <w:sz w:val="15"/>
              </w:rPr>
            </w:pPr>
            <w:r>
              <w:rPr>
                <w:sz w:val="15"/>
              </w:rPr>
              <w:t>MH534870.1</w:t>
            </w:r>
          </w:p>
        </w:tc>
        <w:tc>
          <w:tcPr>
            <w:tcW w:w="1837" w:type="dxa"/>
          </w:tcPr>
          <w:p w14:paraId="7364581D" w14:textId="77777777" w:rsidR="00BD1869" w:rsidRDefault="00BD1869">
            <w:pPr>
              <w:pStyle w:val="TableParagraph"/>
              <w:spacing w:before="4"/>
              <w:rPr>
                <w:b/>
                <w:sz w:val="19"/>
              </w:rPr>
            </w:pPr>
          </w:p>
          <w:p w14:paraId="6B9532D7" w14:textId="77777777" w:rsidR="00BD1869" w:rsidRDefault="008B3778">
            <w:pPr>
              <w:pStyle w:val="TableParagraph"/>
              <w:spacing w:before="0"/>
              <w:ind w:left="107"/>
              <w:rPr>
                <w:sz w:val="15"/>
              </w:rPr>
            </w:pPr>
            <w:r>
              <w:rPr>
                <w:sz w:val="15"/>
              </w:rPr>
              <w:t>MH534871.1</w:t>
            </w:r>
          </w:p>
        </w:tc>
        <w:tc>
          <w:tcPr>
            <w:tcW w:w="1837" w:type="dxa"/>
          </w:tcPr>
          <w:p w14:paraId="55CC47EF" w14:textId="77777777" w:rsidR="00BD1869" w:rsidRDefault="00BD1869">
            <w:pPr>
              <w:pStyle w:val="TableParagraph"/>
              <w:spacing w:before="4"/>
              <w:rPr>
                <w:b/>
                <w:sz w:val="19"/>
              </w:rPr>
            </w:pPr>
          </w:p>
          <w:p w14:paraId="18F06FF9" w14:textId="77777777" w:rsidR="00BD1869" w:rsidRDefault="008B3778">
            <w:pPr>
              <w:pStyle w:val="TableParagraph"/>
              <w:spacing w:before="0"/>
              <w:ind w:left="108"/>
              <w:rPr>
                <w:sz w:val="15"/>
              </w:rPr>
            </w:pPr>
            <w:r>
              <w:rPr>
                <w:sz w:val="15"/>
              </w:rPr>
              <w:t>MH534872.1</w:t>
            </w:r>
          </w:p>
        </w:tc>
        <w:tc>
          <w:tcPr>
            <w:tcW w:w="1835" w:type="dxa"/>
          </w:tcPr>
          <w:p w14:paraId="5B045642" w14:textId="77777777" w:rsidR="00BD1869" w:rsidRDefault="00BD1869">
            <w:pPr>
              <w:pStyle w:val="TableParagraph"/>
              <w:spacing w:before="4"/>
              <w:rPr>
                <w:b/>
                <w:sz w:val="19"/>
              </w:rPr>
            </w:pPr>
          </w:p>
          <w:p w14:paraId="506E01A9" w14:textId="77777777" w:rsidR="00BD1869" w:rsidRDefault="008B3778">
            <w:pPr>
              <w:pStyle w:val="TableParagraph"/>
              <w:spacing w:before="0"/>
              <w:ind w:left="107"/>
              <w:rPr>
                <w:sz w:val="15"/>
              </w:rPr>
            </w:pPr>
            <w:r>
              <w:rPr>
                <w:sz w:val="15"/>
              </w:rPr>
              <w:t>MH534873.1</w:t>
            </w:r>
          </w:p>
        </w:tc>
      </w:tr>
      <w:tr w:rsidR="00BD1869" w14:paraId="2C033639" w14:textId="77777777">
        <w:trPr>
          <w:trHeight w:val="624"/>
        </w:trPr>
        <w:tc>
          <w:tcPr>
            <w:tcW w:w="2622" w:type="dxa"/>
          </w:tcPr>
          <w:p w14:paraId="3E7BD472" w14:textId="77777777" w:rsidR="00BD1869" w:rsidRDefault="00BD1869">
            <w:pPr>
              <w:pStyle w:val="TableParagraph"/>
              <w:spacing w:before="4"/>
              <w:rPr>
                <w:b/>
                <w:sz w:val="19"/>
              </w:rPr>
            </w:pPr>
          </w:p>
          <w:p w14:paraId="2F91DE80" w14:textId="77777777" w:rsidR="00BD1869" w:rsidRDefault="008B3778">
            <w:pPr>
              <w:pStyle w:val="TableParagraph"/>
              <w:spacing w:before="0"/>
              <w:ind w:left="115"/>
              <w:rPr>
                <w:i/>
                <w:sz w:val="15"/>
              </w:rPr>
            </w:pPr>
            <w:r>
              <w:rPr>
                <w:i/>
                <w:sz w:val="15"/>
              </w:rPr>
              <w:t>Streptomyces cuspidosporus</w:t>
            </w:r>
          </w:p>
        </w:tc>
        <w:tc>
          <w:tcPr>
            <w:tcW w:w="2087" w:type="dxa"/>
          </w:tcPr>
          <w:p w14:paraId="0A119A1D" w14:textId="77777777" w:rsidR="00BD1869" w:rsidRDefault="008B3778">
            <w:pPr>
              <w:pStyle w:val="TableParagraph"/>
              <w:spacing w:before="67"/>
              <w:ind w:left="382"/>
              <w:rPr>
                <w:sz w:val="15"/>
              </w:rPr>
            </w:pPr>
            <w:r>
              <w:rPr>
                <w:sz w:val="15"/>
              </w:rPr>
              <w:t>NBRC 12378 (NRRL B-</w:t>
            </w:r>
          </w:p>
          <w:p w14:paraId="6051F432" w14:textId="77777777" w:rsidR="00BD1869" w:rsidRDefault="008B3778">
            <w:pPr>
              <w:pStyle w:val="TableParagraph"/>
              <w:spacing w:before="136"/>
              <w:ind w:left="382"/>
              <w:rPr>
                <w:sz w:val="10"/>
              </w:rPr>
            </w:pPr>
            <w:r>
              <w:rPr>
                <w:sz w:val="15"/>
              </w:rPr>
              <w:t>5620)</w:t>
            </w:r>
            <w:r>
              <w:rPr>
                <w:position w:val="5"/>
                <w:sz w:val="10"/>
              </w:rPr>
              <w:t>T</w:t>
            </w:r>
          </w:p>
        </w:tc>
        <w:tc>
          <w:tcPr>
            <w:tcW w:w="1867" w:type="dxa"/>
          </w:tcPr>
          <w:p w14:paraId="4311FBB4" w14:textId="77777777" w:rsidR="00BD1869" w:rsidRDefault="00BD1869">
            <w:pPr>
              <w:pStyle w:val="TableParagraph"/>
              <w:spacing w:before="4"/>
              <w:rPr>
                <w:b/>
                <w:sz w:val="19"/>
              </w:rPr>
            </w:pPr>
          </w:p>
          <w:p w14:paraId="23F2048E" w14:textId="77777777" w:rsidR="00BD1869" w:rsidRDefault="008B3778">
            <w:pPr>
              <w:pStyle w:val="TableParagraph"/>
              <w:spacing w:before="0"/>
              <w:ind w:left="210"/>
              <w:rPr>
                <w:sz w:val="15"/>
              </w:rPr>
            </w:pPr>
            <w:r>
              <w:rPr>
                <w:sz w:val="15"/>
              </w:rPr>
              <w:t>KT384533.1</w:t>
            </w:r>
          </w:p>
        </w:tc>
        <w:tc>
          <w:tcPr>
            <w:tcW w:w="1837" w:type="dxa"/>
          </w:tcPr>
          <w:p w14:paraId="16A57F19" w14:textId="77777777" w:rsidR="00BD1869" w:rsidRDefault="00BD1869">
            <w:pPr>
              <w:pStyle w:val="TableParagraph"/>
              <w:spacing w:before="4"/>
              <w:rPr>
                <w:b/>
                <w:sz w:val="19"/>
              </w:rPr>
            </w:pPr>
          </w:p>
          <w:p w14:paraId="6609AECE" w14:textId="77777777" w:rsidR="00BD1869" w:rsidRDefault="008B3778">
            <w:pPr>
              <w:pStyle w:val="TableParagraph"/>
              <w:spacing w:before="0"/>
              <w:ind w:left="107"/>
              <w:rPr>
                <w:sz w:val="15"/>
              </w:rPr>
            </w:pPr>
            <w:r>
              <w:rPr>
                <w:sz w:val="15"/>
              </w:rPr>
              <w:t>KT384882.1</w:t>
            </w:r>
          </w:p>
        </w:tc>
        <w:tc>
          <w:tcPr>
            <w:tcW w:w="1837" w:type="dxa"/>
          </w:tcPr>
          <w:p w14:paraId="1C84150A" w14:textId="77777777" w:rsidR="00BD1869" w:rsidRDefault="00BD1869">
            <w:pPr>
              <w:pStyle w:val="TableParagraph"/>
              <w:spacing w:before="4"/>
              <w:rPr>
                <w:b/>
                <w:sz w:val="19"/>
              </w:rPr>
            </w:pPr>
          </w:p>
          <w:p w14:paraId="1227F24F" w14:textId="77777777" w:rsidR="00BD1869" w:rsidRDefault="008B3778">
            <w:pPr>
              <w:pStyle w:val="TableParagraph"/>
              <w:spacing w:before="0"/>
              <w:ind w:left="107"/>
              <w:rPr>
                <w:sz w:val="15"/>
              </w:rPr>
            </w:pPr>
            <w:r>
              <w:rPr>
                <w:sz w:val="15"/>
              </w:rPr>
              <w:t>KT385230.1</w:t>
            </w:r>
          </w:p>
        </w:tc>
        <w:tc>
          <w:tcPr>
            <w:tcW w:w="1837" w:type="dxa"/>
          </w:tcPr>
          <w:p w14:paraId="218773BA" w14:textId="77777777" w:rsidR="00BD1869" w:rsidRDefault="00BD1869">
            <w:pPr>
              <w:pStyle w:val="TableParagraph"/>
              <w:spacing w:before="4"/>
              <w:rPr>
                <w:b/>
                <w:sz w:val="19"/>
              </w:rPr>
            </w:pPr>
          </w:p>
          <w:p w14:paraId="646F74CB" w14:textId="77777777" w:rsidR="00BD1869" w:rsidRDefault="008B3778">
            <w:pPr>
              <w:pStyle w:val="TableParagraph"/>
              <w:spacing w:before="0"/>
              <w:ind w:left="108"/>
              <w:rPr>
                <w:sz w:val="15"/>
              </w:rPr>
            </w:pPr>
            <w:r>
              <w:rPr>
                <w:sz w:val="15"/>
              </w:rPr>
              <w:t>KT388852.1</w:t>
            </w:r>
          </w:p>
        </w:tc>
        <w:tc>
          <w:tcPr>
            <w:tcW w:w="1835" w:type="dxa"/>
          </w:tcPr>
          <w:p w14:paraId="22E081DD" w14:textId="77777777" w:rsidR="00BD1869" w:rsidRDefault="00BD1869">
            <w:pPr>
              <w:pStyle w:val="TableParagraph"/>
              <w:spacing w:before="4"/>
              <w:rPr>
                <w:b/>
                <w:sz w:val="19"/>
              </w:rPr>
            </w:pPr>
          </w:p>
          <w:p w14:paraId="19E2C744" w14:textId="77777777" w:rsidR="00BD1869" w:rsidRDefault="008B3778">
            <w:pPr>
              <w:pStyle w:val="TableParagraph"/>
              <w:spacing w:before="0"/>
              <w:ind w:left="107"/>
              <w:rPr>
                <w:sz w:val="15"/>
              </w:rPr>
            </w:pPr>
            <w:r>
              <w:rPr>
                <w:sz w:val="15"/>
              </w:rPr>
              <w:t>KT389202.1</w:t>
            </w:r>
          </w:p>
        </w:tc>
      </w:tr>
      <w:tr w:rsidR="00BD1869" w14:paraId="3A40F1A1" w14:textId="77777777">
        <w:trPr>
          <w:trHeight w:val="325"/>
        </w:trPr>
        <w:tc>
          <w:tcPr>
            <w:tcW w:w="2622" w:type="dxa"/>
            <w:tcBorders>
              <w:bottom w:val="single" w:sz="8" w:space="0" w:color="000000"/>
            </w:tcBorders>
          </w:tcPr>
          <w:p w14:paraId="1243FD3B" w14:textId="77777777" w:rsidR="00BD1869" w:rsidRDefault="008B3778">
            <w:pPr>
              <w:pStyle w:val="TableParagraph"/>
              <w:spacing w:before="73"/>
              <w:ind w:left="115"/>
              <w:rPr>
                <w:i/>
                <w:sz w:val="15"/>
              </w:rPr>
            </w:pPr>
            <w:r>
              <w:rPr>
                <w:i/>
                <w:sz w:val="15"/>
              </w:rPr>
              <w:t>Streptomyces sparsogenes</w:t>
            </w:r>
          </w:p>
        </w:tc>
        <w:tc>
          <w:tcPr>
            <w:tcW w:w="2087" w:type="dxa"/>
            <w:tcBorders>
              <w:bottom w:val="single" w:sz="8" w:space="0" w:color="000000"/>
            </w:tcBorders>
          </w:tcPr>
          <w:p w14:paraId="55566FB6" w14:textId="77777777" w:rsidR="00BD1869" w:rsidRDefault="008B3778">
            <w:pPr>
              <w:pStyle w:val="TableParagraph"/>
              <w:spacing w:before="70"/>
              <w:ind w:left="382"/>
              <w:rPr>
                <w:sz w:val="10"/>
              </w:rPr>
            </w:pPr>
            <w:r>
              <w:rPr>
                <w:sz w:val="15"/>
              </w:rPr>
              <w:t>ATCC 25498</w:t>
            </w:r>
            <w:r>
              <w:rPr>
                <w:position w:val="5"/>
                <w:sz w:val="10"/>
              </w:rPr>
              <w:t>T</w:t>
            </w:r>
          </w:p>
        </w:tc>
        <w:tc>
          <w:tcPr>
            <w:tcW w:w="1867" w:type="dxa"/>
            <w:tcBorders>
              <w:bottom w:val="single" w:sz="8" w:space="0" w:color="000000"/>
            </w:tcBorders>
          </w:tcPr>
          <w:p w14:paraId="70088A8E" w14:textId="77777777" w:rsidR="00BD1869" w:rsidRDefault="008B3778">
            <w:pPr>
              <w:pStyle w:val="TableParagraph"/>
              <w:spacing w:before="73"/>
              <w:ind w:left="136"/>
              <w:rPr>
                <w:sz w:val="15"/>
              </w:rPr>
            </w:pPr>
            <w:r>
              <w:rPr>
                <w:sz w:val="15"/>
              </w:rPr>
              <w:t>NZ_MAXF01000096.1</w:t>
            </w:r>
          </w:p>
        </w:tc>
        <w:tc>
          <w:tcPr>
            <w:tcW w:w="1837" w:type="dxa"/>
            <w:tcBorders>
              <w:bottom w:val="single" w:sz="8" w:space="0" w:color="000000"/>
            </w:tcBorders>
          </w:tcPr>
          <w:p w14:paraId="12B869F1" w14:textId="77777777" w:rsidR="00BD1869" w:rsidRDefault="008B3778">
            <w:pPr>
              <w:pStyle w:val="TableParagraph"/>
              <w:spacing w:before="73"/>
              <w:ind w:left="108"/>
              <w:rPr>
                <w:sz w:val="15"/>
              </w:rPr>
            </w:pPr>
            <w:r>
              <w:rPr>
                <w:sz w:val="15"/>
              </w:rPr>
              <w:t>NZ_MAXF01000061.1</w:t>
            </w:r>
          </w:p>
        </w:tc>
        <w:tc>
          <w:tcPr>
            <w:tcW w:w="1837" w:type="dxa"/>
            <w:tcBorders>
              <w:bottom w:val="single" w:sz="8" w:space="0" w:color="000000"/>
            </w:tcBorders>
          </w:tcPr>
          <w:p w14:paraId="47C4FBDF" w14:textId="77777777" w:rsidR="00BD1869" w:rsidRDefault="008B3778">
            <w:pPr>
              <w:pStyle w:val="TableParagraph"/>
              <w:spacing w:before="73"/>
              <w:ind w:left="107"/>
              <w:rPr>
                <w:sz w:val="15"/>
              </w:rPr>
            </w:pPr>
            <w:r>
              <w:rPr>
                <w:sz w:val="15"/>
              </w:rPr>
              <w:t>NZ_MAXF01000107.1</w:t>
            </w:r>
          </w:p>
        </w:tc>
        <w:tc>
          <w:tcPr>
            <w:tcW w:w="1837" w:type="dxa"/>
            <w:tcBorders>
              <w:bottom w:val="single" w:sz="8" w:space="0" w:color="000000"/>
            </w:tcBorders>
          </w:tcPr>
          <w:p w14:paraId="6AFF7220" w14:textId="77777777" w:rsidR="00BD1869" w:rsidRDefault="008B3778">
            <w:pPr>
              <w:pStyle w:val="TableParagraph"/>
              <w:spacing w:before="73"/>
              <w:ind w:left="108"/>
              <w:rPr>
                <w:sz w:val="15"/>
              </w:rPr>
            </w:pPr>
            <w:r>
              <w:rPr>
                <w:sz w:val="15"/>
              </w:rPr>
              <w:t>NZ_MAXF01000083.1</w:t>
            </w:r>
          </w:p>
        </w:tc>
        <w:tc>
          <w:tcPr>
            <w:tcW w:w="1835" w:type="dxa"/>
            <w:tcBorders>
              <w:bottom w:val="single" w:sz="8" w:space="0" w:color="000000"/>
            </w:tcBorders>
          </w:tcPr>
          <w:p w14:paraId="64CA26D7" w14:textId="77777777" w:rsidR="00BD1869" w:rsidRDefault="008B3778">
            <w:pPr>
              <w:pStyle w:val="TableParagraph"/>
              <w:spacing w:before="73"/>
              <w:ind w:left="107"/>
              <w:rPr>
                <w:sz w:val="15"/>
              </w:rPr>
            </w:pPr>
            <w:r>
              <w:rPr>
                <w:sz w:val="15"/>
              </w:rPr>
              <w:t>NZ_MAXF01000016.1</w:t>
            </w:r>
          </w:p>
        </w:tc>
      </w:tr>
    </w:tbl>
    <w:p w14:paraId="68827A10" w14:textId="77777777" w:rsidR="00BD1869" w:rsidRDefault="00BD1869">
      <w:pPr>
        <w:rPr>
          <w:sz w:val="15"/>
        </w:rPr>
        <w:sectPr w:rsidR="00BD1869">
          <w:pgSz w:w="16840" w:h="11910" w:orient="landscape"/>
          <w:pgMar w:top="1100" w:right="1380" w:bottom="280" w:left="1320" w:header="720" w:footer="720" w:gutter="0"/>
          <w:cols w:space="720"/>
        </w:sectPr>
      </w:pPr>
    </w:p>
    <w:p w14:paraId="06FCF381" w14:textId="0506E5D8" w:rsidR="00010A45" w:rsidRPr="00010A45" w:rsidRDefault="00010A45" w:rsidP="00010A45">
      <w:pPr>
        <w:pStyle w:val="a3"/>
        <w:spacing w:before="65" w:after="35"/>
        <w:ind w:left="320"/>
        <w:rPr>
          <w:bCs/>
          <w:sz w:val="20"/>
          <w:szCs w:val="22"/>
        </w:rPr>
      </w:pPr>
      <w:r w:rsidRPr="00010A45">
        <w:rPr>
          <w:bCs/>
          <w:sz w:val="20"/>
          <w:szCs w:val="22"/>
        </w:rPr>
        <w:lastRenderedPageBreak/>
        <w:t>Table S</w:t>
      </w:r>
      <w:r>
        <w:rPr>
          <w:bCs/>
          <w:sz w:val="20"/>
          <w:szCs w:val="22"/>
        </w:rPr>
        <w:t>2</w:t>
      </w:r>
      <w:r w:rsidRPr="00010A45">
        <w:rPr>
          <w:bCs/>
          <w:sz w:val="20"/>
          <w:szCs w:val="22"/>
        </w:rPr>
        <w:t>. Physiological and biochemical characteristics of strain SCA4-21</w:t>
      </w:r>
      <w:r w:rsidRPr="00010A45">
        <w:rPr>
          <w:bCs/>
          <w:sz w:val="20"/>
          <w:szCs w:val="22"/>
          <w:vertAlign w:val="superscript"/>
        </w:rPr>
        <w:t>T</w:t>
      </w:r>
    </w:p>
    <w:tbl>
      <w:tblPr>
        <w:tblStyle w:val="TableNormal"/>
        <w:tblW w:w="0" w:type="auto"/>
        <w:tblInd w:w="309" w:type="dxa"/>
        <w:tblLayout w:type="fixed"/>
        <w:tblLook w:val="01E0" w:firstRow="1" w:lastRow="1" w:firstColumn="1" w:lastColumn="1" w:noHBand="0" w:noVBand="0"/>
      </w:tblPr>
      <w:tblGrid>
        <w:gridCol w:w="3188"/>
        <w:gridCol w:w="1701"/>
        <w:gridCol w:w="3596"/>
        <w:gridCol w:w="964"/>
      </w:tblGrid>
      <w:tr w:rsidR="00010A45" w:rsidRPr="00142980" w14:paraId="5C2E4F58" w14:textId="77777777" w:rsidTr="001B4AC3">
        <w:trPr>
          <w:trHeight w:val="328"/>
        </w:trPr>
        <w:tc>
          <w:tcPr>
            <w:tcW w:w="3188" w:type="dxa"/>
            <w:tcBorders>
              <w:top w:val="single" w:sz="8" w:space="0" w:color="000000"/>
              <w:bottom w:val="single" w:sz="4" w:space="0" w:color="000000"/>
            </w:tcBorders>
          </w:tcPr>
          <w:p w14:paraId="31164022" w14:textId="77777777" w:rsidR="00010A45" w:rsidRPr="00142980" w:rsidRDefault="00010A45" w:rsidP="001B4AC3">
            <w:pPr>
              <w:pStyle w:val="TableParagraph"/>
              <w:spacing w:before="46"/>
              <w:ind w:left="242" w:right="389"/>
              <w:jc w:val="center"/>
              <w:rPr>
                <w:b/>
                <w:sz w:val="15"/>
                <w:szCs w:val="15"/>
              </w:rPr>
            </w:pPr>
            <w:r w:rsidRPr="00142980">
              <w:rPr>
                <w:b/>
                <w:sz w:val="15"/>
                <w:szCs w:val="15"/>
              </w:rPr>
              <w:t>Characteristics</w:t>
            </w:r>
          </w:p>
        </w:tc>
        <w:tc>
          <w:tcPr>
            <w:tcW w:w="1701" w:type="dxa"/>
            <w:tcBorders>
              <w:top w:val="single" w:sz="8" w:space="0" w:color="000000"/>
              <w:bottom w:val="single" w:sz="4" w:space="0" w:color="000000"/>
            </w:tcBorders>
          </w:tcPr>
          <w:p w14:paraId="3DA71F86" w14:textId="77777777" w:rsidR="00010A45" w:rsidRPr="00142980" w:rsidRDefault="00010A45" w:rsidP="001B4AC3">
            <w:pPr>
              <w:pStyle w:val="TableParagraph"/>
              <w:spacing w:before="46"/>
              <w:ind w:left="610"/>
              <w:rPr>
                <w:b/>
                <w:sz w:val="15"/>
                <w:szCs w:val="15"/>
              </w:rPr>
            </w:pPr>
            <w:r w:rsidRPr="00142980">
              <w:rPr>
                <w:b/>
                <w:sz w:val="15"/>
                <w:szCs w:val="15"/>
              </w:rPr>
              <w:t>Result</w:t>
            </w:r>
          </w:p>
        </w:tc>
        <w:tc>
          <w:tcPr>
            <w:tcW w:w="3596" w:type="dxa"/>
            <w:tcBorders>
              <w:top w:val="single" w:sz="8" w:space="0" w:color="000000"/>
              <w:bottom w:val="single" w:sz="4" w:space="0" w:color="000000"/>
            </w:tcBorders>
          </w:tcPr>
          <w:p w14:paraId="4F7137B3" w14:textId="77777777" w:rsidR="00010A45" w:rsidRPr="00142980" w:rsidRDefault="00010A45" w:rsidP="001B4AC3">
            <w:pPr>
              <w:pStyle w:val="TableParagraph"/>
              <w:spacing w:before="46"/>
              <w:ind w:left="1165"/>
              <w:rPr>
                <w:b/>
                <w:sz w:val="15"/>
                <w:szCs w:val="15"/>
              </w:rPr>
            </w:pPr>
            <w:r w:rsidRPr="00142980">
              <w:rPr>
                <w:b/>
                <w:sz w:val="15"/>
                <w:szCs w:val="15"/>
              </w:rPr>
              <w:t>Characteristics</w:t>
            </w:r>
          </w:p>
        </w:tc>
        <w:tc>
          <w:tcPr>
            <w:tcW w:w="964" w:type="dxa"/>
            <w:tcBorders>
              <w:top w:val="single" w:sz="8" w:space="0" w:color="000000"/>
              <w:bottom w:val="single" w:sz="4" w:space="0" w:color="000000"/>
            </w:tcBorders>
          </w:tcPr>
          <w:p w14:paraId="4572B248" w14:textId="77777777" w:rsidR="00010A45" w:rsidRPr="00142980" w:rsidRDefault="00010A45" w:rsidP="001B4AC3">
            <w:pPr>
              <w:pStyle w:val="TableParagraph"/>
              <w:spacing w:before="46"/>
              <w:ind w:left="110" w:right="215"/>
              <w:jc w:val="center"/>
              <w:rPr>
                <w:b/>
                <w:sz w:val="15"/>
                <w:szCs w:val="15"/>
              </w:rPr>
            </w:pPr>
            <w:r w:rsidRPr="00142980">
              <w:rPr>
                <w:b/>
                <w:sz w:val="15"/>
                <w:szCs w:val="15"/>
              </w:rPr>
              <w:t>Result</w:t>
            </w:r>
          </w:p>
        </w:tc>
      </w:tr>
      <w:tr w:rsidR="00010A45" w:rsidRPr="00142980" w14:paraId="7D4A8C48" w14:textId="77777777" w:rsidTr="001B4AC3">
        <w:trPr>
          <w:trHeight w:val="344"/>
        </w:trPr>
        <w:tc>
          <w:tcPr>
            <w:tcW w:w="3188" w:type="dxa"/>
            <w:tcBorders>
              <w:top w:val="single" w:sz="4" w:space="0" w:color="000000"/>
            </w:tcBorders>
          </w:tcPr>
          <w:p w14:paraId="77A6BEFA" w14:textId="77777777" w:rsidR="00010A45" w:rsidRPr="00142980" w:rsidRDefault="00010A45" w:rsidP="001B4AC3">
            <w:pPr>
              <w:pStyle w:val="TableParagraph"/>
              <w:spacing w:before="34"/>
              <w:ind w:left="242" w:right="395"/>
              <w:jc w:val="center"/>
              <w:rPr>
                <w:b/>
                <w:sz w:val="15"/>
                <w:szCs w:val="15"/>
              </w:rPr>
            </w:pPr>
            <w:r w:rsidRPr="00142980">
              <w:rPr>
                <w:b/>
                <w:sz w:val="15"/>
                <w:szCs w:val="15"/>
              </w:rPr>
              <w:t>Morphological</w:t>
            </w:r>
          </w:p>
        </w:tc>
        <w:tc>
          <w:tcPr>
            <w:tcW w:w="1701" w:type="dxa"/>
            <w:tcBorders>
              <w:top w:val="single" w:sz="4" w:space="0" w:color="000000"/>
            </w:tcBorders>
          </w:tcPr>
          <w:p w14:paraId="52F97F1F" w14:textId="77777777" w:rsidR="00010A45" w:rsidRPr="00142980" w:rsidRDefault="00010A45" w:rsidP="001B4AC3">
            <w:pPr>
              <w:pStyle w:val="TableParagraph"/>
              <w:spacing w:before="0"/>
              <w:rPr>
                <w:sz w:val="15"/>
                <w:szCs w:val="15"/>
              </w:rPr>
            </w:pPr>
          </w:p>
        </w:tc>
        <w:tc>
          <w:tcPr>
            <w:tcW w:w="3596" w:type="dxa"/>
            <w:tcBorders>
              <w:top w:val="single" w:sz="4" w:space="0" w:color="000000"/>
            </w:tcBorders>
          </w:tcPr>
          <w:p w14:paraId="488E9D4E" w14:textId="77777777" w:rsidR="00010A45" w:rsidRPr="00142980" w:rsidRDefault="00010A45" w:rsidP="001B4AC3">
            <w:pPr>
              <w:pStyle w:val="TableParagraph"/>
              <w:spacing w:before="34"/>
              <w:ind w:left="461"/>
              <w:rPr>
                <w:b/>
                <w:sz w:val="15"/>
                <w:szCs w:val="15"/>
              </w:rPr>
            </w:pPr>
            <w:r w:rsidRPr="00142980">
              <w:rPr>
                <w:b/>
                <w:sz w:val="15"/>
                <w:szCs w:val="15"/>
              </w:rPr>
              <w:t>Antibiotic sensitivity (μg/slice)</w:t>
            </w:r>
          </w:p>
        </w:tc>
        <w:tc>
          <w:tcPr>
            <w:tcW w:w="964" w:type="dxa"/>
            <w:tcBorders>
              <w:top w:val="single" w:sz="4" w:space="0" w:color="000000"/>
            </w:tcBorders>
          </w:tcPr>
          <w:p w14:paraId="22359965" w14:textId="77777777" w:rsidR="00010A45" w:rsidRPr="00142980" w:rsidRDefault="00010A45" w:rsidP="001B4AC3">
            <w:pPr>
              <w:pStyle w:val="TableParagraph"/>
              <w:spacing w:before="0"/>
              <w:rPr>
                <w:sz w:val="15"/>
                <w:szCs w:val="15"/>
              </w:rPr>
            </w:pPr>
          </w:p>
        </w:tc>
      </w:tr>
      <w:tr w:rsidR="00010A45" w:rsidRPr="00142980" w14:paraId="44BE4489" w14:textId="77777777" w:rsidTr="001B4AC3">
        <w:trPr>
          <w:trHeight w:val="400"/>
        </w:trPr>
        <w:tc>
          <w:tcPr>
            <w:tcW w:w="3188" w:type="dxa"/>
          </w:tcPr>
          <w:p w14:paraId="2FF4A922" w14:textId="77777777" w:rsidR="00010A45" w:rsidRPr="00142980" w:rsidRDefault="00010A45" w:rsidP="001B4AC3">
            <w:pPr>
              <w:pStyle w:val="TableParagraph"/>
              <w:spacing w:before="48"/>
              <w:ind w:left="242" w:right="392"/>
              <w:jc w:val="center"/>
              <w:rPr>
                <w:sz w:val="15"/>
                <w:szCs w:val="15"/>
              </w:rPr>
            </w:pPr>
            <w:r w:rsidRPr="00142980">
              <w:rPr>
                <w:sz w:val="15"/>
                <w:szCs w:val="15"/>
              </w:rPr>
              <w:t>Aerial mycelium</w:t>
            </w:r>
          </w:p>
        </w:tc>
        <w:tc>
          <w:tcPr>
            <w:tcW w:w="1701" w:type="dxa"/>
          </w:tcPr>
          <w:p w14:paraId="5809444F" w14:textId="77777777" w:rsidR="00010A45" w:rsidRPr="00142980" w:rsidRDefault="00010A45" w:rsidP="001B4AC3">
            <w:pPr>
              <w:pStyle w:val="TableParagraph"/>
              <w:spacing w:before="48"/>
              <w:ind w:right="665" w:firstLineChars="300" w:firstLine="450"/>
              <w:rPr>
                <w:sz w:val="15"/>
                <w:szCs w:val="15"/>
              </w:rPr>
            </w:pPr>
            <w:r w:rsidRPr="00142980">
              <w:rPr>
                <w:sz w:val="15"/>
                <w:szCs w:val="15"/>
              </w:rPr>
              <w:t>Branched</w:t>
            </w:r>
          </w:p>
        </w:tc>
        <w:tc>
          <w:tcPr>
            <w:tcW w:w="3596" w:type="dxa"/>
          </w:tcPr>
          <w:p w14:paraId="768E650F" w14:textId="77777777" w:rsidR="00010A45" w:rsidRPr="00142980" w:rsidRDefault="00010A45" w:rsidP="001B4AC3">
            <w:pPr>
              <w:pStyle w:val="TableParagraph"/>
              <w:spacing w:before="48"/>
              <w:ind w:left="1212"/>
              <w:rPr>
                <w:sz w:val="15"/>
                <w:szCs w:val="15"/>
              </w:rPr>
            </w:pPr>
            <w:r w:rsidRPr="00142980">
              <w:rPr>
                <w:color w:val="24292F"/>
                <w:sz w:val="15"/>
                <w:szCs w:val="15"/>
              </w:rPr>
              <w:t>Clindamycin (2)</w:t>
            </w:r>
          </w:p>
        </w:tc>
        <w:tc>
          <w:tcPr>
            <w:tcW w:w="964" w:type="dxa"/>
          </w:tcPr>
          <w:p w14:paraId="4FC7F2E6" w14:textId="77777777" w:rsidR="00010A45" w:rsidRPr="00142980" w:rsidRDefault="00010A45" w:rsidP="001B4AC3">
            <w:pPr>
              <w:pStyle w:val="TableParagraph"/>
              <w:spacing w:before="48"/>
              <w:ind w:right="109"/>
              <w:jc w:val="center"/>
              <w:rPr>
                <w:sz w:val="15"/>
                <w:szCs w:val="15"/>
              </w:rPr>
            </w:pPr>
            <w:r w:rsidRPr="00142980">
              <w:rPr>
                <w:sz w:val="15"/>
                <w:szCs w:val="15"/>
              </w:rPr>
              <w:t>S</w:t>
            </w:r>
          </w:p>
        </w:tc>
      </w:tr>
      <w:tr w:rsidR="00010A45" w:rsidRPr="00142980" w14:paraId="39790018" w14:textId="77777777" w:rsidTr="001B4AC3">
        <w:trPr>
          <w:trHeight w:val="462"/>
        </w:trPr>
        <w:tc>
          <w:tcPr>
            <w:tcW w:w="3188" w:type="dxa"/>
          </w:tcPr>
          <w:p w14:paraId="52581396" w14:textId="77777777" w:rsidR="00010A45" w:rsidRPr="00142980" w:rsidRDefault="00010A45" w:rsidP="001B4AC3">
            <w:pPr>
              <w:pStyle w:val="TableParagraph"/>
              <w:spacing w:before="91"/>
              <w:ind w:left="242" w:right="393"/>
              <w:jc w:val="center"/>
              <w:rPr>
                <w:sz w:val="15"/>
                <w:szCs w:val="15"/>
              </w:rPr>
            </w:pPr>
            <w:r w:rsidRPr="00142980">
              <w:rPr>
                <w:sz w:val="15"/>
                <w:szCs w:val="15"/>
              </w:rPr>
              <w:t>Spore chain shape</w:t>
            </w:r>
          </w:p>
        </w:tc>
        <w:tc>
          <w:tcPr>
            <w:tcW w:w="1701" w:type="dxa"/>
          </w:tcPr>
          <w:p w14:paraId="17F436D7" w14:textId="77777777" w:rsidR="00010A45" w:rsidRPr="00142980" w:rsidRDefault="00010A45" w:rsidP="001B4AC3">
            <w:pPr>
              <w:pStyle w:val="TableParagraph"/>
              <w:spacing w:before="91"/>
              <w:ind w:firstLineChars="300" w:firstLine="450"/>
              <w:rPr>
                <w:sz w:val="15"/>
                <w:szCs w:val="15"/>
              </w:rPr>
            </w:pPr>
            <w:r w:rsidRPr="00142980">
              <w:rPr>
                <w:sz w:val="15"/>
                <w:szCs w:val="15"/>
              </w:rPr>
              <w:t>Spiral</w:t>
            </w:r>
          </w:p>
        </w:tc>
        <w:tc>
          <w:tcPr>
            <w:tcW w:w="3596" w:type="dxa"/>
          </w:tcPr>
          <w:p w14:paraId="0EE88550" w14:textId="77777777" w:rsidR="00010A45" w:rsidRPr="00142980" w:rsidRDefault="00010A45" w:rsidP="001B4AC3">
            <w:pPr>
              <w:pStyle w:val="TableParagraph"/>
              <w:spacing w:before="91"/>
              <w:ind w:left="905"/>
              <w:rPr>
                <w:sz w:val="15"/>
                <w:szCs w:val="15"/>
              </w:rPr>
            </w:pPr>
            <w:r w:rsidRPr="00142980">
              <w:rPr>
                <w:color w:val="24292F"/>
                <w:sz w:val="15"/>
                <w:szCs w:val="15"/>
              </w:rPr>
              <w:t>Chloramphenicol (30)</w:t>
            </w:r>
          </w:p>
        </w:tc>
        <w:tc>
          <w:tcPr>
            <w:tcW w:w="964" w:type="dxa"/>
          </w:tcPr>
          <w:p w14:paraId="094F122D" w14:textId="77777777" w:rsidR="00010A45" w:rsidRPr="00142980" w:rsidRDefault="00010A45" w:rsidP="001B4AC3">
            <w:pPr>
              <w:pStyle w:val="TableParagraph"/>
              <w:spacing w:before="91"/>
              <w:ind w:right="109"/>
              <w:jc w:val="center"/>
              <w:rPr>
                <w:sz w:val="15"/>
                <w:szCs w:val="15"/>
              </w:rPr>
            </w:pPr>
            <w:r w:rsidRPr="00142980">
              <w:rPr>
                <w:sz w:val="15"/>
                <w:szCs w:val="15"/>
              </w:rPr>
              <w:t>S</w:t>
            </w:r>
          </w:p>
        </w:tc>
      </w:tr>
      <w:tr w:rsidR="00010A45" w:rsidRPr="00142980" w14:paraId="2307C4CC" w14:textId="77777777" w:rsidTr="001B4AC3">
        <w:trPr>
          <w:trHeight w:val="471"/>
        </w:trPr>
        <w:tc>
          <w:tcPr>
            <w:tcW w:w="3188" w:type="dxa"/>
          </w:tcPr>
          <w:p w14:paraId="720577F3" w14:textId="77777777" w:rsidR="00010A45" w:rsidRPr="00142980" w:rsidRDefault="00010A45" w:rsidP="001B4AC3">
            <w:pPr>
              <w:pStyle w:val="TableParagraph"/>
              <w:spacing w:before="109"/>
              <w:ind w:left="242" w:right="390"/>
              <w:jc w:val="center"/>
              <w:rPr>
                <w:sz w:val="15"/>
                <w:szCs w:val="15"/>
              </w:rPr>
            </w:pPr>
            <w:r w:rsidRPr="00142980">
              <w:rPr>
                <w:sz w:val="15"/>
                <w:szCs w:val="15"/>
              </w:rPr>
              <w:t>Spore shape</w:t>
            </w:r>
          </w:p>
        </w:tc>
        <w:tc>
          <w:tcPr>
            <w:tcW w:w="1701" w:type="dxa"/>
          </w:tcPr>
          <w:p w14:paraId="56D7A04F" w14:textId="77777777" w:rsidR="00010A45" w:rsidRPr="00142980" w:rsidRDefault="00010A45" w:rsidP="001B4AC3">
            <w:pPr>
              <w:pStyle w:val="TableParagraph"/>
              <w:spacing w:before="109"/>
              <w:ind w:right="593"/>
              <w:jc w:val="right"/>
              <w:rPr>
                <w:sz w:val="15"/>
                <w:szCs w:val="15"/>
              </w:rPr>
            </w:pPr>
            <w:r w:rsidRPr="00142980">
              <w:rPr>
                <w:sz w:val="15"/>
                <w:szCs w:val="15"/>
              </w:rPr>
              <w:t>Cylindrical</w:t>
            </w:r>
          </w:p>
        </w:tc>
        <w:tc>
          <w:tcPr>
            <w:tcW w:w="3596" w:type="dxa"/>
          </w:tcPr>
          <w:p w14:paraId="292DDA6E" w14:textId="77777777" w:rsidR="00010A45" w:rsidRPr="00142980" w:rsidRDefault="00010A45" w:rsidP="001B4AC3">
            <w:pPr>
              <w:pStyle w:val="TableParagraph"/>
              <w:spacing w:before="109"/>
              <w:ind w:left="1090"/>
              <w:rPr>
                <w:sz w:val="15"/>
                <w:szCs w:val="15"/>
              </w:rPr>
            </w:pPr>
            <w:r w:rsidRPr="00142980">
              <w:rPr>
                <w:color w:val="24292F"/>
                <w:sz w:val="15"/>
                <w:szCs w:val="15"/>
              </w:rPr>
              <w:t>Furazolidone (300)</w:t>
            </w:r>
          </w:p>
        </w:tc>
        <w:tc>
          <w:tcPr>
            <w:tcW w:w="964" w:type="dxa"/>
          </w:tcPr>
          <w:p w14:paraId="5F217EBB" w14:textId="77777777" w:rsidR="00010A45" w:rsidRPr="00142980" w:rsidRDefault="00010A45" w:rsidP="001B4AC3">
            <w:pPr>
              <w:pStyle w:val="TableParagraph"/>
              <w:spacing w:before="109"/>
              <w:ind w:right="109"/>
              <w:jc w:val="center"/>
              <w:rPr>
                <w:sz w:val="15"/>
                <w:szCs w:val="15"/>
              </w:rPr>
            </w:pPr>
            <w:r w:rsidRPr="00142980">
              <w:rPr>
                <w:sz w:val="15"/>
                <w:szCs w:val="15"/>
              </w:rPr>
              <w:t>R</w:t>
            </w:r>
          </w:p>
        </w:tc>
      </w:tr>
      <w:tr w:rsidR="00010A45" w:rsidRPr="00142980" w14:paraId="5F687277" w14:textId="77777777" w:rsidTr="001B4AC3">
        <w:trPr>
          <w:trHeight w:val="429"/>
        </w:trPr>
        <w:tc>
          <w:tcPr>
            <w:tcW w:w="3188" w:type="dxa"/>
          </w:tcPr>
          <w:p w14:paraId="7C15790F" w14:textId="77777777" w:rsidR="00010A45" w:rsidRPr="00142980" w:rsidRDefault="00010A45" w:rsidP="001B4AC3">
            <w:pPr>
              <w:pStyle w:val="TableParagraph"/>
              <w:spacing w:before="100"/>
              <w:ind w:left="242" w:right="392"/>
              <w:jc w:val="center"/>
              <w:rPr>
                <w:sz w:val="15"/>
                <w:szCs w:val="15"/>
              </w:rPr>
            </w:pPr>
            <w:r w:rsidRPr="00142980">
              <w:rPr>
                <w:sz w:val="15"/>
                <w:szCs w:val="15"/>
              </w:rPr>
              <w:t>Spore surface</w:t>
            </w:r>
          </w:p>
        </w:tc>
        <w:tc>
          <w:tcPr>
            <w:tcW w:w="1701" w:type="dxa"/>
          </w:tcPr>
          <w:p w14:paraId="5ED22211" w14:textId="77777777" w:rsidR="00010A45" w:rsidRPr="00142980" w:rsidRDefault="00010A45" w:rsidP="001B4AC3">
            <w:pPr>
              <w:pStyle w:val="TableParagraph"/>
              <w:spacing w:before="100"/>
              <w:ind w:right="640"/>
              <w:jc w:val="center"/>
              <w:rPr>
                <w:sz w:val="15"/>
                <w:szCs w:val="15"/>
              </w:rPr>
            </w:pPr>
            <w:r>
              <w:rPr>
                <w:sz w:val="15"/>
                <w:szCs w:val="15"/>
              </w:rPr>
              <w:t xml:space="preserve">          </w:t>
            </w:r>
            <w:r w:rsidRPr="00142980">
              <w:rPr>
                <w:sz w:val="15"/>
                <w:szCs w:val="15"/>
              </w:rPr>
              <w:t>Shrinkage</w:t>
            </w:r>
          </w:p>
        </w:tc>
        <w:tc>
          <w:tcPr>
            <w:tcW w:w="3596" w:type="dxa"/>
          </w:tcPr>
          <w:p w14:paraId="3E71DC7D" w14:textId="77777777" w:rsidR="00010A45" w:rsidRPr="00142980" w:rsidRDefault="00010A45" w:rsidP="001B4AC3">
            <w:pPr>
              <w:pStyle w:val="TableParagraph"/>
              <w:spacing w:before="100"/>
              <w:ind w:left="296"/>
              <w:rPr>
                <w:sz w:val="15"/>
                <w:szCs w:val="15"/>
              </w:rPr>
            </w:pPr>
            <w:r w:rsidRPr="00142980">
              <w:rPr>
                <w:color w:val="24292F"/>
                <w:sz w:val="15"/>
                <w:szCs w:val="15"/>
              </w:rPr>
              <w:t>Compound sulfamethoxazole (1.25)</w:t>
            </w:r>
          </w:p>
        </w:tc>
        <w:tc>
          <w:tcPr>
            <w:tcW w:w="964" w:type="dxa"/>
          </w:tcPr>
          <w:p w14:paraId="312479FB" w14:textId="77777777" w:rsidR="00010A45" w:rsidRPr="00142980" w:rsidRDefault="00010A45" w:rsidP="001B4AC3">
            <w:pPr>
              <w:pStyle w:val="TableParagraph"/>
              <w:spacing w:before="100"/>
              <w:ind w:right="108"/>
              <w:jc w:val="center"/>
              <w:rPr>
                <w:sz w:val="15"/>
                <w:szCs w:val="15"/>
              </w:rPr>
            </w:pPr>
            <w:r w:rsidRPr="00142980">
              <w:rPr>
                <w:sz w:val="15"/>
                <w:szCs w:val="15"/>
              </w:rPr>
              <w:t>R</w:t>
            </w:r>
          </w:p>
        </w:tc>
      </w:tr>
      <w:tr w:rsidR="00010A45" w:rsidRPr="00142980" w14:paraId="24CAD884" w14:textId="77777777" w:rsidTr="001B4AC3">
        <w:trPr>
          <w:trHeight w:val="362"/>
        </w:trPr>
        <w:tc>
          <w:tcPr>
            <w:tcW w:w="3188" w:type="dxa"/>
          </w:tcPr>
          <w:p w14:paraId="44FC28BB" w14:textId="77777777" w:rsidR="00010A45" w:rsidRPr="00142980" w:rsidRDefault="00010A45" w:rsidP="001B4AC3">
            <w:pPr>
              <w:pStyle w:val="TableParagraph"/>
              <w:spacing w:before="67"/>
              <w:ind w:left="242" w:right="393"/>
              <w:jc w:val="center"/>
              <w:rPr>
                <w:b/>
                <w:sz w:val="15"/>
                <w:szCs w:val="15"/>
              </w:rPr>
            </w:pPr>
            <w:r w:rsidRPr="00142980">
              <w:rPr>
                <w:b/>
                <w:sz w:val="15"/>
                <w:szCs w:val="15"/>
              </w:rPr>
              <w:t>Biochemical</w:t>
            </w:r>
          </w:p>
        </w:tc>
        <w:tc>
          <w:tcPr>
            <w:tcW w:w="1701" w:type="dxa"/>
          </w:tcPr>
          <w:p w14:paraId="18B35E2F" w14:textId="77777777" w:rsidR="00010A45" w:rsidRPr="00142980" w:rsidRDefault="00010A45" w:rsidP="001B4AC3">
            <w:pPr>
              <w:pStyle w:val="TableParagraph"/>
              <w:spacing w:before="0"/>
              <w:rPr>
                <w:sz w:val="15"/>
                <w:szCs w:val="15"/>
              </w:rPr>
            </w:pPr>
          </w:p>
        </w:tc>
        <w:tc>
          <w:tcPr>
            <w:tcW w:w="3596" w:type="dxa"/>
          </w:tcPr>
          <w:p w14:paraId="3430F928" w14:textId="77777777" w:rsidR="00010A45" w:rsidRPr="00142980" w:rsidRDefault="00010A45" w:rsidP="001B4AC3">
            <w:pPr>
              <w:pStyle w:val="TableParagraph"/>
              <w:spacing w:before="67"/>
              <w:ind w:left="766"/>
              <w:rPr>
                <w:sz w:val="15"/>
                <w:szCs w:val="15"/>
              </w:rPr>
            </w:pPr>
            <w:r w:rsidRPr="00142980">
              <w:rPr>
                <w:color w:val="24292F"/>
                <w:sz w:val="15"/>
                <w:szCs w:val="15"/>
              </w:rPr>
              <w:t>Polymyxin B (300 IU/slice)</w:t>
            </w:r>
          </w:p>
        </w:tc>
        <w:tc>
          <w:tcPr>
            <w:tcW w:w="964" w:type="dxa"/>
          </w:tcPr>
          <w:p w14:paraId="55D34354" w14:textId="77777777" w:rsidR="00010A45" w:rsidRPr="00142980" w:rsidRDefault="00010A45" w:rsidP="001B4AC3">
            <w:pPr>
              <w:pStyle w:val="TableParagraph"/>
              <w:spacing w:before="67"/>
              <w:ind w:right="108"/>
              <w:jc w:val="center"/>
              <w:rPr>
                <w:sz w:val="15"/>
                <w:szCs w:val="15"/>
              </w:rPr>
            </w:pPr>
            <w:r w:rsidRPr="00142980">
              <w:rPr>
                <w:sz w:val="15"/>
                <w:szCs w:val="15"/>
              </w:rPr>
              <w:t>R</w:t>
            </w:r>
          </w:p>
        </w:tc>
      </w:tr>
      <w:tr w:rsidR="00010A45" w:rsidRPr="00142980" w14:paraId="35D131D4" w14:textId="77777777" w:rsidTr="001B4AC3">
        <w:trPr>
          <w:trHeight w:val="327"/>
        </w:trPr>
        <w:tc>
          <w:tcPr>
            <w:tcW w:w="3188" w:type="dxa"/>
          </w:tcPr>
          <w:p w14:paraId="14E1021E" w14:textId="77777777" w:rsidR="00010A45" w:rsidRPr="00142980" w:rsidRDefault="00010A45" w:rsidP="001B4AC3">
            <w:pPr>
              <w:pStyle w:val="TableParagraph"/>
              <w:spacing w:before="33"/>
              <w:ind w:left="242" w:right="392"/>
              <w:jc w:val="center"/>
              <w:rPr>
                <w:sz w:val="15"/>
                <w:szCs w:val="15"/>
              </w:rPr>
            </w:pPr>
            <w:r w:rsidRPr="00142980">
              <w:rPr>
                <w:sz w:val="15"/>
                <w:szCs w:val="15"/>
              </w:rPr>
              <w:t>Urease test</w:t>
            </w:r>
          </w:p>
        </w:tc>
        <w:tc>
          <w:tcPr>
            <w:tcW w:w="1701" w:type="dxa"/>
          </w:tcPr>
          <w:p w14:paraId="171AFB4A" w14:textId="77777777" w:rsidR="00010A45" w:rsidRPr="00142980" w:rsidRDefault="00010A45" w:rsidP="001B4AC3">
            <w:pPr>
              <w:pStyle w:val="TableParagraph"/>
              <w:spacing w:before="33"/>
              <w:ind w:left="118"/>
              <w:jc w:val="center"/>
              <w:rPr>
                <w:sz w:val="15"/>
                <w:szCs w:val="15"/>
              </w:rPr>
            </w:pPr>
            <w:r w:rsidRPr="00142980">
              <w:rPr>
                <w:sz w:val="15"/>
                <w:szCs w:val="15"/>
              </w:rPr>
              <w:t>+</w:t>
            </w:r>
          </w:p>
        </w:tc>
        <w:tc>
          <w:tcPr>
            <w:tcW w:w="3596" w:type="dxa"/>
          </w:tcPr>
          <w:p w14:paraId="0126F6D1" w14:textId="77777777" w:rsidR="00010A45" w:rsidRPr="00142980" w:rsidRDefault="00010A45" w:rsidP="001B4AC3">
            <w:pPr>
              <w:pStyle w:val="TableParagraph"/>
              <w:spacing w:before="33"/>
              <w:ind w:left="1174"/>
              <w:rPr>
                <w:sz w:val="15"/>
                <w:szCs w:val="15"/>
              </w:rPr>
            </w:pPr>
            <w:r w:rsidRPr="00142980">
              <w:rPr>
                <w:color w:val="24292F"/>
                <w:sz w:val="15"/>
                <w:szCs w:val="15"/>
              </w:rPr>
              <w:t>Vancomycin (30)</w:t>
            </w:r>
          </w:p>
        </w:tc>
        <w:tc>
          <w:tcPr>
            <w:tcW w:w="964" w:type="dxa"/>
          </w:tcPr>
          <w:p w14:paraId="4ED7547D" w14:textId="77777777" w:rsidR="00010A45" w:rsidRPr="00142980" w:rsidRDefault="00010A45" w:rsidP="001B4AC3">
            <w:pPr>
              <w:pStyle w:val="TableParagraph"/>
              <w:spacing w:before="33"/>
              <w:ind w:right="108"/>
              <w:jc w:val="center"/>
              <w:rPr>
                <w:sz w:val="15"/>
                <w:szCs w:val="15"/>
              </w:rPr>
            </w:pPr>
            <w:r w:rsidRPr="00142980">
              <w:rPr>
                <w:sz w:val="15"/>
                <w:szCs w:val="15"/>
              </w:rPr>
              <w:t>R</w:t>
            </w:r>
          </w:p>
        </w:tc>
      </w:tr>
      <w:tr w:rsidR="00010A45" w:rsidRPr="00142980" w14:paraId="6121C606" w14:textId="77777777" w:rsidTr="001B4AC3">
        <w:trPr>
          <w:trHeight w:val="326"/>
        </w:trPr>
        <w:tc>
          <w:tcPr>
            <w:tcW w:w="3188" w:type="dxa"/>
          </w:tcPr>
          <w:p w14:paraId="35715EF8" w14:textId="77777777" w:rsidR="00010A45" w:rsidRPr="00142980" w:rsidRDefault="00010A45" w:rsidP="001B4AC3">
            <w:pPr>
              <w:pStyle w:val="TableParagraph"/>
              <w:spacing w:before="32"/>
              <w:ind w:left="242" w:right="394"/>
              <w:jc w:val="center"/>
              <w:rPr>
                <w:sz w:val="15"/>
                <w:szCs w:val="15"/>
              </w:rPr>
            </w:pPr>
            <w:r w:rsidRPr="00142980">
              <w:rPr>
                <w:sz w:val="15"/>
                <w:szCs w:val="15"/>
              </w:rPr>
              <w:t>Twain-20</w:t>
            </w:r>
          </w:p>
        </w:tc>
        <w:tc>
          <w:tcPr>
            <w:tcW w:w="1701" w:type="dxa"/>
          </w:tcPr>
          <w:p w14:paraId="59551879" w14:textId="77777777" w:rsidR="00010A45" w:rsidRPr="00142980" w:rsidRDefault="00010A45" w:rsidP="001B4AC3">
            <w:pPr>
              <w:pStyle w:val="TableParagraph"/>
              <w:spacing w:before="32"/>
              <w:ind w:left="118"/>
              <w:jc w:val="center"/>
              <w:rPr>
                <w:sz w:val="15"/>
                <w:szCs w:val="15"/>
              </w:rPr>
            </w:pPr>
            <w:r w:rsidRPr="00142980">
              <w:rPr>
                <w:sz w:val="15"/>
                <w:szCs w:val="15"/>
              </w:rPr>
              <w:t>+</w:t>
            </w:r>
          </w:p>
        </w:tc>
        <w:tc>
          <w:tcPr>
            <w:tcW w:w="3596" w:type="dxa"/>
          </w:tcPr>
          <w:p w14:paraId="3098C5A1" w14:textId="77777777" w:rsidR="00010A45" w:rsidRPr="00142980" w:rsidRDefault="00010A45" w:rsidP="001B4AC3">
            <w:pPr>
              <w:pStyle w:val="TableParagraph"/>
              <w:spacing w:before="32"/>
              <w:ind w:left="965"/>
              <w:rPr>
                <w:sz w:val="15"/>
                <w:szCs w:val="15"/>
              </w:rPr>
            </w:pPr>
            <w:r w:rsidRPr="00142980">
              <w:rPr>
                <w:color w:val="24292F"/>
                <w:sz w:val="15"/>
                <w:szCs w:val="15"/>
              </w:rPr>
              <w:t>Penicillin (10 U/slice)</w:t>
            </w:r>
          </w:p>
        </w:tc>
        <w:tc>
          <w:tcPr>
            <w:tcW w:w="964" w:type="dxa"/>
          </w:tcPr>
          <w:p w14:paraId="6FE28C00"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r w:rsidR="00010A45" w:rsidRPr="00142980" w14:paraId="57267C35" w14:textId="77777777" w:rsidTr="001B4AC3">
        <w:trPr>
          <w:trHeight w:val="326"/>
        </w:trPr>
        <w:tc>
          <w:tcPr>
            <w:tcW w:w="3188" w:type="dxa"/>
          </w:tcPr>
          <w:p w14:paraId="67B6AEEA" w14:textId="77777777" w:rsidR="00010A45" w:rsidRPr="00142980" w:rsidRDefault="00010A45" w:rsidP="001B4AC3">
            <w:pPr>
              <w:pStyle w:val="TableParagraph"/>
              <w:spacing w:before="32"/>
              <w:ind w:left="242" w:right="394"/>
              <w:jc w:val="center"/>
              <w:rPr>
                <w:sz w:val="15"/>
                <w:szCs w:val="15"/>
              </w:rPr>
            </w:pPr>
            <w:r w:rsidRPr="00142980">
              <w:rPr>
                <w:sz w:val="15"/>
                <w:szCs w:val="15"/>
              </w:rPr>
              <w:t>Twain-40</w:t>
            </w:r>
          </w:p>
        </w:tc>
        <w:tc>
          <w:tcPr>
            <w:tcW w:w="1701" w:type="dxa"/>
          </w:tcPr>
          <w:p w14:paraId="666145EF" w14:textId="77777777" w:rsidR="00010A45" w:rsidRPr="00142980" w:rsidRDefault="00010A45" w:rsidP="001B4AC3">
            <w:pPr>
              <w:pStyle w:val="TableParagraph"/>
              <w:spacing w:before="32"/>
              <w:ind w:left="115"/>
              <w:jc w:val="center"/>
              <w:rPr>
                <w:sz w:val="15"/>
                <w:szCs w:val="15"/>
              </w:rPr>
            </w:pPr>
            <w:r w:rsidRPr="00142980">
              <w:rPr>
                <w:sz w:val="15"/>
                <w:szCs w:val="15"/>
              </w:rPr>
              <w:t>-</w:t>
            </w:r>
          </w:p>
        </w:tc>
        <w:tc>
          <w:tcPr>
            <w:tcW w:w="3596" w:type="dxa"/>
          </w:tcPr>
          <w:p w14:paraId="3CC4D67D" w14:textId="77777777" w:rsidR="00010A45" w:rsidRPr="00142980" w:rsidRDefault="00010A45" w:rsidP="001B4AC3">
            <w:pPr>
              <w:pStyle w:val="TableParagraph"/>
              <w:spacing w:before="32"/>
              <w:ind w:left="1114"/>
              <w:rPr>
                <w:sz w:val="15"/>
                <w:szCs w:val="15"/>
              </w:rPr>
            </w:pPr>
            <w:r w:rsidRPr="00142980">
              <w:rPr>
                <w:color w:val="24292F"/>
                <w:sz w:val="15"/>
                <w:szCs w:val="15"/>
              </w:rPr>
              <w:t>Erythromycin (15)</w:t>
            </w:r>
          </w:p>
        </w:tc>
        <w:tc>
          <w:tcPr>
            <w:tcW w:w="964" w:type="dxa"/>
          </w:tcPr>
          <w:p w14:paraId="66654C21" w14:textId="77777777" w:rsidR="00010A45" w:rsidRPr="00142980" w:rsidRDefault="00010A45" w:rsidP="001B4AC3">
            <w:pPr>
              <w:pStyle w:val="TableParagraph"/>
              <w:spacing w:before="32"/>
              <w:ind w:right="108"/>
              <w:jc w:val="center"/>
              <w:rPr>
                <w:sz w:val="15"/>
                <w:szCs w:val="15"/>
              </w:rPr>
            </w:pPr>
            <w:r w:rsidRPr="00142980">
              <w:rPr>
                <w:sz w:val="15"/>
                <w:szCs w:val="15"/>
              </w:rPr>
              <w:t>R</w:t>
            </w:r>
          </w:p>
        </w:tc>
      </w:tr>
      <w:tr w:rsidR="00010A45" w:rsidRPr="00142980" w14:paraId="012F44B8" w14:textId="77777777" w:rsidTr="001B4AC3">
        <w:trPr>
          <w:trHeight w:val="327"/>
        </w:trPr>
        <w:tc>
          <w:tcPr>
            <w:tcW w:w="3188" w:type="dxa"/>
          </w:tcPr>
          <w:p w14:paraId="7A77DE82" w14:textId="77777777" w:rsidR="00010A45" w:rsidRPr="00142980" w:rsidRDefault="00010A45" w:rsidP="001B4AC3">
            <w:pPr>
              <w:pStyle w:val="TableParagraph"/>
              <w:spacing w:before="32"/>
              <w:ind w:left="242" w:right="394"/>
              <w:jc w:val="center"/>
              <w:rPr>
                <w:sz w:val="15"/>
                <w:szCs w:val="15"/>
              </w:rPr>
            </w:pPr>
            <w:r w:rsidRPr="00142980">
              <w:rPr>
                <w:sz w:val="15"/>
                <w:szCs w:val="15"/>
              </w:rPr>
              <w:t>Twain-60</w:t>
            </w:r>
          </w:p>
        </w:tc>
        <w:tc>
          <w:tcPr>
            <w:tcW w:w="1701" w:type="dxa"/>
          </w:tcPr>
          <w:p w14:paraId="63A01896" w14:textId="77777777" w:rsidR="00010A45" w:rsidRPr="00142980" w:rsidRDefault="00010A45" w:rsidP="001B4AC3">
            <w:pPr>
              <w:pStyle w:val="TableParagraph"/>
              <w:spacing w:before="32"/>
              <w:ind w:left="115"/>
              <w:jc w:val="center"/>
              <w:rPr>
                <w:sz w:val="15"/>
                <w:szCs w:val="15"/>
              </w:rPr>
            </w:pPr>
            <w:r w:rsidRPr="00142980">
              <w:rPr>
                <w:sz w:val="15"/>
                <w:szCs w:val="15"/>
              </w:rPr>
              <w:t>-</w:t>
            </w:r>
          </w:p>
        </w:tc>
        <w:tc>
          <w:tcPr>
            <w:tcW w:w="3596" w:type="dxa"/>
          </w:tcPr>
          <w:p w14:paraId="0FDC19F9" w14:textId="77777777" w:rsidR="00010A45" w:rsidRPr="00142980" w:rsidRDefault="00010A45" w:rsidP="001B4AC3">
            <w:pPr>
              <w:pStyle w:val="TableParagraph"/>
              <w:spacing w:before="32"/>
              <w:ind w:left="1114"/>
              <w:rPr>
                <w:sz w:val="15"/>
                <w:szCs w:val="15"/>
              </w:rPr>
            </w:pPr>
            <w:r w:rsidRPr="00142980">
              <w:rPr>
                <w:color w:val="24292F"/>
                <w:sz w:val="15"/>
                <w:szCs w:val="15"/>
              </w:rPr>
              <w:t>Minocycline (30)</w:t>
            </w:r>
          </w:p>
        </w:tc>
        <w:tc>
          <w:tcPr>
            <w:tcW w:w="964" w:type="dxa"/>
          </w:tcPr>
          <w:p w14:paraId="09DD1304" w14:textId="77777777" w:rsidR="00010A45" w:rsidRPr="00142980" w:rsidRDefault="00010A45" w:rsidP="001B4AC3">
            <w:pPr>
              <w:pStyle w:val="TableParagraph"/>
              <w:spacing w:before="32"/>
              <w:ind w:right="108"/>
              <w:jc w:val="center"/>
              <w:rPr>
                <w:sz w:val="15"/>
                <w:szCs w:val="15"/>
              </w:rPr>
            </w:pPr>
            <w:r w:rsidRPr="00142980">
              <w:rPr>
                <w:sz w:val="15"/>
                <w:szCs w:val="15"/>
              </w:rPr>
              <w:t>R</w:t>
            </w:r>
          </w:p>
        </w:tc>
      </w:tr>
      <w:tr w:rsidR="00010A45" w:rsidRPr="00142980" w14:paraId="52AA4989" w14:textId="77777777" w:rsidTr="001B4AC3">
        <w:trPr>
          <w:trHeight w:val="327"/>
        </w:trPr>
        <w:tc>
          <w:tcPr>
            <w:tcW w:w="3188" w:type="dxa"/>
          </w:tcPr>
          <w:p w14:paraId="0D6BE62B" w14:textId="77777777" w:rsidR="00010A45" w:rsidRPr="00142980" w:rsidRDefault="00010A45" w:rsidP="001B4AC3">
            <w:pPr>
              <w:pStyle w:val="TableParagraph"/>
              <w:spacing w:before="33"/>
              <w:ind w:left="242" w:right="391"/>
              <w:jc w:val="center"/>
              <w:rPr>
                <w:sz w:val="15"/>
                <w:szCs w:val="15"/>
              </w:rPr>
            </w:pPr>
            <w:r w:rsidRPr="00142980">
              <w:rPr>
                <w:sz w:val="15"/>
                <w:szCs w:val="15"/>
              </w:rPr>
              <w:t>Gelatin liquefaction</w:t>
            </w:r>
          </w:p>
        </w:tc>
        <w:tc>
          <w:tcPr>
            <w:tcW w:w="1701" w:type="dxa"/>
          </w:tcPr>
          <w:p w14:paraId="7F69B03F" w14:textId="77777777" w:rsidR="00010A45" w:rsidRPr="00142980" w:rsidRDefault="00010A45" w:rsidP="001B4AC3">
            <w:pPr>
              <w:pStyle w:val="TableParagraph"/>
              <w:spacing w:before="33"/>
              <w:ind w:left="118"/>
              <w:jc w:val="center"/>
              <w:rPr>
                <w:sz w:val="15"/>
                <w:szCs w:val="15"/>
              </w:rPr>
            </w:pPr>
            <w:r w:rsidRPr="00142980">
              <w:rPr>
                <w:sz w:val="15"/>
                <w:szCs w:val="15"/>
              </w:rPr>
              <w:t>-</w:t>
            </w:r>
          </w:p>
        </w:tc>
        <w:tc>
          <w:tcPr>
            <w:tcW w:w="3596" w:type="dxa"/>
          </w:tcPr>
          <w:p w14:paraId="149B682C" w14:textId="77777777" w:rsidR="00010A45" w:rsidRPr="00142980" w:rsidRDefault="00010A45" w:rsidP="001B4AC3">
            <w:pPr>
              <w:pStyle w:val="TableParagraph"/>
              <w:spacing w:before="33"/>
              <w:ind w:left="1217"/>
              <w:rPr>
                <w:sz w:val="15"/>
                <w:szCs w:val="15"/>
              </w:rPr>
            </w:pPr>
            <w:r w:rsidRPr="00142980">
              <w:rPr>
                <w:color w:val="24292F"/>
                <w:sz w:val="15"/>
                <w:szCs w:val="15"/>
              </w:rPr>
              <w:t>Kanamycin (30)</w:t>
            </w:r>
          </w:p>
        </w:tc>
        <w:tc>
          <w:tcPr>
            <w:tcW w:w="964" w:type="dxa"/>
          </w:tcPr>
          <w:p w14:paraId="28F824D8" w14:textId="77777777" w:rsidR="00010A45" w:rsidRPr="00142980" w:rsidRDefault="00010A45" w:rsidP="001B4AC3">
            <w:pPr>
              <w:pStyle w:val="TableParagraph"/>
              <w:spacing w:before="33"/>
              <w:ind w:right="108"/>
              <w:jc w:val="center"/>
              <w:rPr>
                <w:sz w:val="15"/>
                <w:szCs w:val="15"/>
              </w:rPr>
            </w:pPr>
            <w:r w:rsidRPr="00142980">
              <w:rPr>
                <w:sz w:val="15"/>
                <w:szCs w:val="15"/>
              </w:rPr>
              <w:t>R</w:t>
            </w:r>
          </w:p>
        </w:tc>
      </w:tr>
      <w:tr w:rsidR="00010A45" w:rsidRPr="00142980" w14:paraId="6AF8FE1A" w14:textId="77777777" w:rsidTr="001B4AC3">
        <w:trPr>
          <w:trHeight w:val="326"/>
        </w:trPr>
        <w:tc>
          <w:tcPr>
            <w:tcW w:w="3188" w:type="dxa"/>
          </w:tcPr>
          <w:p w14:paraId="69D3E927" w14:textId="77777777" w:rsidR="00010A45" w:rsidRPr="00142980" w:rsidRDefault="00010A45" w:rsidP="001B4AC3">
            <w:pPr>
              <w:pStyle w:val="TableParagraph"/>
              <w:spacing w:before="32"/>
              <w:ind w:left="242" w:right="392"/>
              <w:jc w:val="center"/>
              <w:rPr>
                <w:sz w:val="15"/>
                <w:szCs w:val="15"/>
              </w:rPr>
            </w:pPr>
            <w:r w:rsidRPr="00142980">
              <w:rPr>
                <w:sz w:val="15"/>
                <w:szCs w:val="15"/>
              </w:rPr>
              <w:t>Starch hydrolysis</w:t>
            </w:r>
          </w:p>
        </w:tc>
        <w:tc>
          <w:tcPr>
            <w:tcW w:w="1701" w:type="dxa"/>
          </w:tcPr>
          <w:p w14:paraId="01A47BF3" w14:textId="77777777" w:rsidR="00010A45" w:rsidRPr="00142980" w:rsidRDefault="00010A45" w:rsidP="001B4AC3">
            <w:pPr>
              <w:pStyle w:val="TableParagraph"/>
              <w:spacing w:before="32"/>
              <w:ind w:left="118"/>
              <w:jc w:val="center"/>
              <w:rPr>
                <w:sz w:val="15"/>
                <w:szCs w:val="15"/>
              </w:rPr>
            </w:pPr>
            <w:r w:rsidRPr="00142980">
              <w:rPr>
                <w:sz w:val="15"/>
                <w:szCs w:val="15"/>
              </w:rPr>
              <w:t>+</w:t>
            </w:r>
          </w:p>
        </w:tc>
        <w:tc>
          <w:tcPr>
            <w:tcW w:w="3596" w:type="dxa"/>
          </w:tcPr>
          <w:p w14:paraId="1E33D9A5" w14:textId="77777777" w:rsidR="00010A45" w:rsidRPr="00142980" w:rsidRDefault="00010A45" w:rsidP="001B4AC3">
            <w:pPr>
              <w:pStyle w:val="TableParagraph"/>
              <w:spacing w:before="32"/>
              <w:ind w:left="1212"/>
              <w:rPr>
                <w:sz w:val="15"/>
                <w:szCs w:val="15"/>
              </w:rPr>
            </w:pPr>
            <w:r w:rsidRPr="00142980">
              <w:rPr>
                <w:color w:val="24292F"/>
                <w:sz w:val="15"/>
                <w:szCs w:val="15"/>
              </w:rPr>
              <w:t>Gentamicin (10)</w:t>
            </w:r>
          </w:p>
        </w:tc>
        <w:tc>
          <w:tcPr>
            <w:tcW w:w="964" w:type="dxa"/>
          </w:tcPr>
          <w:p w14:paraId="4631438B" w14:textId="77777777" w:rsidR="00010A45" w:rsidRPr="00142980" w:rsidRDefault="00010A45" w:rsidP="001B4AC3">
            <w:pPr>
              <w:pStyle w:val="TableParagraph"/>
              <w:spacing w:before="32"/>
              <w:ind w:right="108"/>
              <w:jc w:val="center"/>
              <w:rPr>
                <w:sz w:val="15"/>
                <w:szCs w:val="15"/>
              </w:rPr>
            </w:pPr>
            <w:r w:rsidRPr="00142980">
              <w:rPr>
                <w:sz w:val="15"/>
                <w:szCs w:val="15"/>
              </w:rPr>
              <w:t>R</w:t>
            </w:r>
          </w:p>
        </w:tc>
      </w:tr>
      <w:tr w:rsidR="00010A45" w:rsidRPr="00142980" w14:paraId="634FAAB9" w14:textId="77777777" w:rsidTr="001B4AC3">
        <w:trPr>
          <w:trHeight w:val="326"/>
        </w:trPr>
        <w:tc>
          <w:tcPr>
            <w:tcW w:w="3188" w:type="dxa"/>
          </w:tcPr>
          <w:p w14:paraId="6D39226E" w14:textId="77777777" w:rsidR="00010A45" w:rsidRPr="00142980" w:rsidRDefault="00010A45" w:rsidP="001B4AC3">
            <w:pPr>
              <w:pStyle w:val="TableParagraph"/>
              <w:spacing w:before="32"/>
              <w:ind w:left="242" w:right="389"/>
              <w:jc w:val="center"/>
              <w:rPr>
                <w:sz w:val="15"/>
                <w:szCs w:val="15"/>
              </w:rPr>
            </w:pPr>
            <w:r w:rsidRPr="00142980">
              <w:rPr>
                <w:sz w:val="15"/>
                <w:szCs w:val="15"/>
              </w:rPr>
              <w:t>Nitrate reduction</w:t>
            </w:r>
          </w:p>
        </w:tc>
        <w:tc>
          <w:tcPr>
            <w:tcW w:w="1701" w:type="dxa"/>
          </w:tcPr>
          <w:p w14:paraId="43EAC0E2" w14:textId="77777777" w:rsidR="00010A45" w:rsidRPr="00142980" w:rsidRDefault="00010A45" w:rsidP="001B4AC3">
            <w:pPr>
              <w:pStyle w:val="TableParagraph"/>
              <w:spacing w:before="32"/>
              <w:ind w:left="115"/>
              <w:jc w:val="center"/>
              <w:rPr>
                <w:sz w:val="15"/>
                <w:szCs w:val="15"/>
              </w:rPr>
            </w:pPr>
            <w:r w:rsidRPr="00142980">
              <w:rPr>
                <w:sz w:val="15"/>
                <w:szCs w:val="15"/>
              </w:rPr>
              <w:t>-</w:t>
            </w:r>
          </w:p>
        </w:tc>
        <w:tc>
          <w:tcPr>
            <w:tcW w:w="3596" w:type="dxa"/>
          </w:tcPr>
          <w:p w14:paraId="1FF67FBC" w14:textId="77777777" w:rsidR="00010A45" w:rsidRPr="00142980" w:rsidRDefault="00010A45" w:rsidP="001B4AC3">
            <w:pPr>
              <w:pStyle w:val="TableParagraph"/>
              <w:spacing w:before="32"/>
              <w:ind w:left="1296"/>
              <w:rPr>
                <w:sz w:val="15"/>
                <w:szCs w:val="15"/>
              </w:rPr>
            </w:pPr>
            <w:r w:rsidRPr="00142980">
              <w:rPr>
                <w:color w:val="24292F"/>
                <w:sz w:val="15"/>
                <w:szCs w:val="15"/>
              </w:rPr>
              <w:t>Cefepime (75)</w:t>
            </w:r>
          </w:p>
        </w:tc>
        <w:tc>
          <w:tcPr>
            <w:tcW w:w="964" w:type="dxa"/>
          </w:tcPr>
          <w:p w14:paraId="4E8F1CC6"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r w:rsidR="00010A45" w:rsidRPr="00142980" w14:paraId="1B7C1B7A" w14:textId="77777777" w:rsidTr="001B4AC3">
        <w:trPr>
          <w:trHeight w:val="327"/>
        </w:trPr>
        <w:tc>
          <w:tcPr>
            <w:tcW w:w="3188" w:type="dxa"/>
          </w:tcPr>
          <w:p w14:paraId="02557066" w14:textId="77777777" w:rsidR="00010A45" w:rsidRPr="00142980" w:rsidRDefault="00010A45" w:rsidP="001B4AC3">
            <w:pPr>
              <w:pStyle w:val="TableParagraph"/>
              <w:spacing w:before="32"/>
              <w:ind w:left="242" w:right="391"/>
              <w:jc w:val="center"/>
              <w:rPr>
                <w:sz w:val="15"/>
                <w:szCs w:val="15"/>
              </w:rPr>
            </w:pPr>
            <w:r w:rsidRPr="00142980">
              <w:rPr>
                <w:sz w:val="15"/>
                <w:szCs w:val="15"/>
              </w:rPr>
              <w:t>Degradation of cellulose</w:t>
            </w:r>
          </w:p>
        </w:tc>
        <w:tc>
          <w:tcPr>
            <w:tcW w:w="1701" w:type="dxa"/>
          </w:tcPr>
          <w:p w14:paraId="22C5AFD4" w14:textId="77777777" w:rsidR="00010A45" w:rsidRPr="00142980" w:rsidRDefault="00010A45" w:rsidP="001B4AC3">
            <w:pPr>
              <w:pStyle w:val="TableParagraph"/>
              <w:spacing w:before="32"/>
              <w:ind w:left="115"/>
              <w:jc w:val="center"/>
              <w:rPr>
                <w:sz w:val="15"/>
                <w:szCs w:val="15"/>
              </w:rPr>
            </w:pPr>
            <w:r w:rsidRPr="00142980">
              <w:rPr>
                <w:sz w:val="15"/>
                <w:szCs w:val="15"/>
              </w:rPr>
              <w:t>-</w:t>
            </w:r>
          </w:p>
        </w:tc>
        <w:tc>
          <w:tcPr>
            <w:tcW w:w="3596" w:type="dxa"/>
          </w:tcPr>
          <w:p w14:paraId="14F72965" w14:textId="77777777" w:rsidR="00010A45" w:rsidRPr="00142980" w:rsidRDefault="00010A45" w:rsidP="001B4AC3">
            <w:pPr>
              <w:pStyle w:val="TableParagraph"/>
              <w:spacing w:before="32"/>
              <w:ind w:left="1205"/>
              <w:rPr>
                <w:sz w:val="15"/>
                <w:szCs w:val="15"/>
              </w:rPr>
            </w:pPr>
            <w:r w:rsidRPr="00142980">
              <w:rPr>
                <w:color w:val="24292F"/>
                <w:sz w:val="15"/>
                <w:szCs w:val="15"/>
              </w:rPr>
              <w:t>Ceftriaxone (30)</w:t>
            </w:r>
          </w:p>
        </w:tc>
        <w:tc>
          <w:tcPr>
            <w:tcW w:w="964" w:type="dxa"/>
          </w:tcPr>
          <w:p w14:paraId="68FBB5D8" w14:textId="77777777" w:rsidR="00010A45" w:rsidRPr="00142980" w:rsidRDefault="00010A45" w:rsidP="001B4AC3">
            <w:pPr>
              <w:pStyle w:val="TableParagraph"/>
              <w:spacing w:before="32"/>
              <w:ind w:right="108"/>
              <w:jc w:val="center"/>
              <w:rPr>
                <w:sz w:val="15"/>
                <w:szCs w:val="15"/>
              </w:rPr>
            </w:pPr>
            <w:r w:rsidRPr="00142980">
              <w:rPr>
                <w:sz w:val="15"/>
                <w:szCs w:val="15"/>
              </w:rPr>
              <w:t>R</w:t>
            </w:r>
          </w:p>
        </w:tc>
      </w:tr>
      <w:tr w:rsidR="00010A45" w:rsidRPr="00142980" w14:paraId="56864CA5" w14:textId="77777777" w:rsidTr="001B4AC3">
        <w:trPr>
          <w:trHeight w:val="332"/>
        </w:trPr>
        <w:tc>
          <w:tcPr>
            <w:tcW w:w="3188" w:type="dxa"/>
          </w:tcPr>
          <w:p w14:paraId="0336E267" w14:textId="77777777" w:rsidR="00010A45" w:rsidRPr="00142980" w:rsidRDefault="00010A45" w:rsidP="001B4AC3">
            <w:pPr>
              <w:pStyle w:val="TableParagraph"/>
              <w:spacing w:before="33"/>
              <w:ind w:left="242" w:right="393"/>
              <w:jc w:val="center"/>
              <w:rPr>
                <w:sz w:val="15"/>
                <w:szCs w:val="15"/>
              </w:rPr>
            </w:pPr>
            <w:r w:rsidRPr="00142980">
              <w:rPr>
                <w:sz w:val="15"/>
                <w:szCs w:val="15"/>
              </w:rPr>
              <w:t>Melanoid pigment</w:t>
            </w:r>
          </w:p>
        </w:tc>
        <w:tc>
          <w:tcPr>
            <w:tcW w:w="1701" w:type="dxa"/>
          </w:tcPr>
          <w:p w14:paraId="6B983D0B" w14:textId="77777777" w:rsidR="00010A45" w:rsidRPr="00142980" w:rsidRDefault="00010A45" w:rsidP="001B4AC3">
            <w:pPr>
              <w:pStyle w:val="TableParagraph"/>
              <w:spacing w:before="33"/>
              <w:ind w:left="118"/>
              <w:jc w:val="center"/>
              <w:rPr>
                <w:sz w:val="15"/>
                <w:szCs w:val="15"/>
              </w:rPr>
            </w:pPr>
            <w:r w:rsidRPr="00142980">
              <w:rPr>
                <w:sz w:val="15"/>
                <w:szCs w:val="15"/>
              </w:rPr>
              <w:t>+</w:t>
            </w:r>
          </w:p>
        </w:tc>
        <w:tc>
          <w:tcPr>
            <w:tcW w:w="3596" w:type="dxa"/>
          </w:tcPr>
          <w:p w14:paraId="4A6AAE9B" w14:textId="77777777" w:rsidR="00010A45" w:rsidRPr="00142980" w:rsidRDefault="00010A45" w:rsidP="001B4AC3">
            <w:pPr>
              <w:pStyle w:val="TableParagraph"/>
              <w:spacing w:before="33"/>
              <w:ind w:left="1212"/>
              <w:rPr>
                <w:sz w:val="15"/>
                <w:szCs w:val="15"/>
              </w:rPr>
            </w:pPr>
            <w:r w:rsidRPr="00142980">
              <w:rPr>
                <w:color w:val="24292F"/>
                <w:sz w:val="15"/>
                <w:szCs w:val="15"/>
              </w:rPr>
              <w:t>Cefotaxime (30)</w:t>
            </w:r>
          </w:p>
        </w:tc>
        <w:tc>
          <w:tcPr>
            <w:tcW w:w="964" w:type="dxa"/>
          </w:tcPr>
          <w:p w14:paraId="79B95888" w14:textId="77777777" w:rsidR="00010A45" w:rsidRPr="00142980" w:rsidRDefault="00010A45" w:rsidP="001B4AC3">
            <w:pPr>
              <w:pStyle w:val="TableParagraph"/>
              <w:spacing w:before="33"/>
              <w:ind w:right="109"/>
              <w:jc w:val="center"/>
              <w:rPr>
                <w:sz w:val="15"/>
                <w:szCs w:val="15"/>
              </w:rPr>
            </w:pPr>
            <w:r w:rsidRPr="00142980">
              <w:rPr>
                <w:sz w:val="15"/>
                <w:szCs w:val="15"/>
              </w:rPr>
              <w:t>S</w:t>
            </w:r>
          </w:p>
        </w:tc>
      </w:tr>
      <w:tr w:rsidR="00010A45" w:rsidRPr="00142980" w14:paraId="2246C622" w14:textId="77777777" w:rsidTr="001B4AC3">
        <w:trPr>
          <w:trHeight w:val="336"/>
        </w:trPr>
        <w:tc>
          <w:tcPr>
            <w:tcW w:w="3188" w:type="dxa"/>
          </w:tcPr>
          <w:p w14:paraId="79373DDD" w14:textId="77777777" w:rsidR="00010A45" w:rsidRPr="00142980" w:rsidRDefault="00010A45" w:rsidP="001B4AC3">
            <w:pPr>
              <w:pStyle w:val="TableParagraph"/>
              <w:spacing w:before="36"/>
              <w:ind w:left="242" w:right="389"/>
              <w:jc w:val="center"/>
              <w:rPr>
                <w:sz w:val="15"/>
                <w:szCs w:val="15"/>
              </w:rPr>
            </w:pPr>
            <w:r w:rsidRPr="00142980">
              <w:rPr>
                <w:position w:val="2"/>
                <w:sz w:val="15"/>
                <w:szCs w:val="15"/>
              </w:rPr>
              <w:t>H</w:t>
            </w:r>
            <w:r w:rsidRPr="00142980">
              <w:rPr>
                <w:position w:val="2"/>
                <w:sz w:val="15"/>
                <w:szCs w:val="15"/>
                <w:vertAlign w:val="subscript"/>
              </w:rPr>
              <w:t>2</w:t>
            </w:r>
            <w:r w:rsidRPr="00142980">
              <w:rPr>
                <w:position w:val="2"/>
                <w:sz w:val="15"/>
                <w:szCs w:val="15"/>
              </w:rPr>
              <w:t>S production</w:t>
            </w:r>
          </w:p>
        </w:tc>
        <w:tc>
          <w:tcPr>
            <w:tcW w:w="1701" w:type="dxa"/>
          </w:tcPr>
          <w:p w14:paraId="574D4504" w14:textId="77777777" w:rsidR="00010A45" w:rsidRPr="00142980" w:rsidRDefault="00010A45" w:rsidP="001B4AC3">
            <w:pPr>
              <w:pStyle w:val="TableParagraph"/>
              <w:spacing w:before="37"/>
              <w:ind w:left="115"/>
              <w:jc w:val="center"/>
              <w:rPr>
                <w:sz w:val="15"/>
                <w:szCs w:val="15"/>
              </w:rPr>
            </w:pPr>
            <w:r w:rsidRPr="00142980">
              <w:rPr>
                <w:sz w:val="15"/>
                <w:szCs w:val="15"/>
              </w:rPr>
              <w:t>-</w:t>
            </w:r>
          </w:p>
        </w:tc>
        <w:tc>
          <w:tcPr>
            <w:tcW w:w="3596" w:type="dxa"/>
          </w:tcPr>
          <w:p w14:paraId="4A5D7C80" w14:textId="77777777" w:rsidR="00010A45" w:rsidRPr="00142980" w:rsidRDefault="00010A45" w:rsidP="001B4AC3">
            <w:pPr>
              <w:pStyle w:val="TableParagraph"/>
              <w:spacing w:before="37"/>
              <w:ind w:left="1200"/>
              <w:rPr>
                <w:sz w:val="15"/>
                <w:szCs w:val="15"/>
              </w:rPr>
            </w:pPr>
            <w:r w:rsidRPr="00142980">
              <w:rPr>
                <w:color w:val="24292F"/>
                <w:sz w:val="15"/>
                <w:szCs w:val="15"/>
              </w:rPr>
              <w:t>Cefuroxime (30)</w:t>
            </w:r>
          </w:p>
        </w:tc>
        <w:tc>
          <w:tcPr>
            <w:tcW w:w="964" w:type="dxa"/>
          </w:tcPr>
          <w:p w14:paraId="7F7E105D" w14:textId="77777777" w:rsidR="00010A45" w:rsidRPr="00142980" w:rsidRDefault="00010A45" w:rsidP="001B4AC3">
            <w:pPr>
              <w:pStyle w:val="TableParagraph"/>
              <w:spacing w:before="37"/>
              <w:ind w:right="108"/>
              <w:jc w:val="center"/>
              <w:rPr>
                <w:sz w:val="15"/>
                <w:szCs w:val="15"/>
              </w:rPr>
            </w:pPr>
            <w:r w:rsidRPr="00142980">
              <w:rPr>
                <w:sz w:val="15"/>
                <w:szCs w:val="15"/>
              </w:rPr>
              <w:t>R</w:t>
            </w:r>
          </w:p>
        </w:tc>
      </w:tr>
      <w:tr w:rsidR="00010A45" w:rsidRPr="00142980" w14:paraId="0034A3CD" w14:textId="77777777" w:rsidTr="001B4AC3">
        <w:trPr>
          <w:trHeight w:val="330"/>
        </w:trPr>
        <w:tc>
          <w:tcPr>
            <w:tcW w:w="3188" w:type="dxa"/>
          </w:tcPr>
          <w:p w14:paraId="102BD40E" w14:textId="77777777" w:rsidR="00010A45" w:rsidRPr="00142980" w:rsidRDefault="00010A45" w:rsidP="001B4AC3">
            <w:pPr>
              <w:pStyle w:val="TableParagraph"/>
              <w:spacing w:before="36"/>
              <w:ind w:left="242" w:right="390"/>
              <w:jc w:val="center"/>
              <w:rPr>
                <w:sz w:val="15"/>
                <w:szCs w:val="15"/>
              </w:rPr>
            </w:pPr>
            <w:r w:rsidRPr="00142980">
              <w:rPr>
                <w:sz w:val="15"/>
                <w:szCs w:val="15"/>
              </w:rPr>
              <w:t>Siderophores</w:t>
            </w:r>
          </w:p>
        </w:tc>
        <w:tc>
          <w:tcPr>
            <w:tcW w:w="1701" w:type="dxa"/>
          </w:tcPr>
          <w:p w14:paraId="7C72DE6C" w14:textId="77777777" w:rsidR="00010A45" w:rsidRPr="00142980" w:rsidRDefault="00010A45" w:rsidP="001B4AC3">
            <w:pPr>
              <w:pStyle w:val="TableParagraph"/>
              <w:spacing w:before="36"/>
              <w:ind w:left="118"/>
              <w:jc w:val="center"/>
              <w:rPr>
                <w:sz w:val="15"/>
                <w:szCs w:val="15"/>
              </w:rPr>
            </w:pPr>
            <w:r w:rsidRPr="00142980">
              <w:rPr>
                <w:sz w:val="15"/>
                <w:szCs w:val="15"/>
              </w:rPr>
              <w:t>+</w:t>
            </w:r>
          </w:p>
        </w:tc>
        <w:tc>
          <w:tcPr>
            <w:tcW w:w="3596" w:type="dxa"/>
          </w:tcPr>
          <w:p w14:paraId="5DCBBE0F" w14:textId="77777777" w:rsidR="00010A45" w:rsidRPr="00142980" w:rsidRDefault="00010A45" w:rsidP="001B4AC3">
            <w:pPr>
              <w:pStyle w:val="TableParagraph"/>
              <w:spacing w:before="36"/>
              <w:ind w:left="1138"/>
              <w:rPr>
                <w:sz w:val="15"/>
                <w:szCs w:val="15"/>
              </w:rPr>
            </w:pPr>
            <w:r w:rsidRPr="00142980">
              <w:rPr>
                <w:color w:val="24292F"/>
                <w:sz w:val="15"/>
                <w:szCs w:val="15"/>
              </w:rPr>
              <w:t>Cefamandole (30)</w:t>
            </w:r>
          </w:p>
        </w:tc>
        <w:tc>
          <w:tcPr>
            <w:tcW w:w="964" w:type="dxa"/>
          </w:tcPr>
          <w:p w14:paraId="6C4723C8" w14:textId="77777777" w:rsidR="00010A45" w:rsidRPr="00142980" w:rsidRDefault="00010A45" w:rsidP="001B4AC3">
            <w:pPr>
              <w:pStyle w:val="TableParagraph"/>
              <w:spacing w:before="36"/>
              <w:ind w:right="109"/>
              <w:jc w:val="center"/>
              <w:rPr>
                <w:sz w:val="15"/>
                <w:szCs w:val="15"/>
              </w:rPr>
            </w:pPr>
            <w:r w:rsidRPr="00142980">
              <w:rPr>
                <w:sz w:val="15"/>
                <w:szCs w:val="15"/>
              </w:rPr>
              <w:t>S</w:t>
            </w:r>
          </w:p>
        </w:tc>
      </w:tr>
      <w:tr w:rsidR="00010A45" w:rsidRPr="00142980" w14:paraId="5C91597C" w14:textId="77777777" w:rsidTr="001B4AC3">
        <w:trPr>
          <w:trHeight w:val="326"/>
        </w:trPr>
        <w:tc>
          <w:tcPr>
            <w:tcW w:w="3188" w:type="dxa"/>
          </w:tcPr>
          <w:p w14:paraId="7E7C9190" w14:textId="77777777" w:rsidR="00010A45" w:rsidRPr="00142980" w:rsidRDefault="00010A45" w:rsidP="001B4AC3">
            <w:pPr>
              <w:pStyle w:val="TableParagraph"/>
              <w:spacing w:before="32"/>
              <w:ind w:left="242" w:right="393"/>
              <w:jc w:val="center"/>
              <w:rPr>
                <w:b/>
                <w:sz w:val="15"/>
                <w:szCs w:val="15"/>
              </w:rPr>
            </w:pPr>
            <w:r w:rsidRPr="00142980">
              <w:rPr>
                <w:b/>
                <w:sz w:val="15"/>
                <w:szCs w:val="15"/>
              </w:rPr>
              <w:t>Physiological</w:t>
            </w:r>
          </w:p>
        </w:tc>
        <w:tc>
          <w:tcPr>
            <w:tcW w:w="1701" w:type="dxa"/>
          </w:tcPr>
          <w:p w14:paraId="0BE933F5" w14:textId="77777777" w:rsidR="00010A45" w:rsidRPr="00142980" w:rsidRDefault="00010A45" w:rsidP="001B4AC3">
            <w:pPr>
              <w:pStyle w:val="TableParagraph"/>
              <w:spacing w:before="0"/>
              <w:rPr>
                <w:sz w:val="15"/>
                <w:szCs w:val="15"/>
              </w:rPr>
            </w:pPr>
          </w:p>
        </w:tc>
        <w:tc>
          <w:tcPr>
            <w:tcW w:w="3596" w:type="dxa"/>
          </w:tcPr>
          <w:p w14:paraId="0C7AFC6C" w14:textId="77777777" w:rsidR="00010A45" w:rsidRPr="00142980" w:rsidRDefault="00010A45" w:rsidP="001B4AC3">
            <w:pPr>
              <w:pStyle w:val="TableParagraph"/>
              <w:spacing w:before="32"/>
              <w:ind w:left="1064"/>
              <w:rPr>
                <w:sz w:val="15"/>
                <w:szCs w:val="15"/>
              </w:rPr>
            </w:pPr>
            <w:r w:rsidRPr="00142980">
              <w:rPr>
                <w:color w:val="24292F"/>
                <w:sz w:val="15"/>
                <w:szCs w:val="15"/>
              </w:rPr>
              <w:t>Midecamycin (30)</w:t>
            </w:r>
          </w:p>
        </w:tc>
        <w:tc>
          <w:tcPr>
            <w:tcW w:w="964" w:type="dxa"/>
          </w:tcPr>
          <w:p w14:paraId="65327A79"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r w:rsidR="00010A45" w:rsidRPr="00142980" w14:paraId="0FFB9046" w14:textId="77777777" w:rsidTr="001B4AC3">
        <w:trPr>
          <w:trHeight w:val="326"/>
        </w:trPr>
        <w:tc>
          <w:tcPr>
            <w:tcW w:w="3188" w:type="dxa"/>
          </w:tcPr>
          <w:p w14:paraId="4F22C89B" w14:textId="77777777" w:rsidR="00010A45" w:rsidRPr="00142980" w:rsidRDefault="00010A45" w:rsidP="001B4AC3">
            <w:pPr>
              <w:pStyle w:val="TableParagraph"/>
              <w:spacing w:before="32"/>
              <w:ind w:left="242" w:right="392"/>
              <w:jc w:val="center"/>
              <w:rPr>
                <w:sz w:val="15"/>
                <w:szCs w:val="15"/>
              </w:rPr>
            </w:pPr>
            <w:r w:rsidRPr="00142980">
              <w:rPr>
                <w:sz w:val="15"/>
                <w:szCs w:val="15"/>
              </w:rPr>
              <w:t>pH range for growth</w:t>
            </w:r>
          </w:p>
        </w:tc>
        <w:tc>
          <w:tcPr>
            <w:tcW w:w="1701" w:type="dxa"/>
          </w:tcPr>
          <w:p w14:paraId="0476C4FE" w14:textId="77777777" w:rsidR="00010A45" w:rsidRPr="00142980" w:rsidRDefault="00010A45" w:rsidP="001B4AC3">
            <w:pPr>
              <w:pStyle w:val="TableParagraph"/>
              <w:spacing w:before="32"/>
              <w:ind w:left="696" w:right="575"/>
              <w:jc w:val="center"/>
              <w:rPr>
                <w:sz w:val="15"/>
                <w:szCs w:val="15"/>
              </w:rPr>
            </w:pPr>
            <w:r w:rsidRPr="00142980">
              <w:rPr>
                <w:sz w:val="15"/>
                <w:szCs w:val="15"/>
              </w:rPr>
              <w:t>6-9</w:t>
            </w:r>
          </w:p>
        </w:tc>
        <w:tc>
          <w:tcPr>
            <w:tcW w:w="3596" w:type="dxa"/>
          </w:tcPr>
          <w:p w14:paraId="5B700037" w14:textId="77777777" w:rsidR="00010A45" w:rsidRPr="00142980" w:rsidRDefault="00010A45" w:rsidP="001B4AC3">
            <w:pPr>
              <w:pStyle w:val="TableParagraph"/>
              <w:spacing w:before="32"/>
              <w:ind w:left="1040"/>
              <w:rPr>
                <w:sz w:val="15"/>
                <w:szCs w:val="15"/>
              </w:rPr>
            </w:pPr>
            <w:r w:rsidRPr="00142980">
              <w:rPr>
                <w:color w:val="24292F"/>
                <w:sz w:val="15"/>
                <w:szCs w:val="15"/>
              </w:rPr>
              <w:t>Carbenicillin (100)</w:t>
            </w:r>
          </w:p>
        </w:tc>
        <w:tc>
          <w:tcPr>
            <w:tcW w:w="964" w:type="dxa"/>
          </w:tcPr>
          <w:p w14:paraId="72C523CE"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r w:rsidR="00010A45" w:rsidRPr="00142980" w14:paraId="36C0C335" w14:textId="77777777" w:rsidTr="001B4AC3">
        <w:trPr>
          <w:trHeight w:val="327"/>
        </w:trPr>
        <w:tc>
          <w:tcPr>
            <w:tcW w:w="3188" w:type="dxa"/>
          </w:tcPr>
          <w:p w14:paraId="40DA796A" w14:textId="77777777" w:rsidR="00010A45" w:rsidRPr="00142980" w:rsidRDefault="00010A45" w:rsidP="001B4AC3">
            <w:pPr>
              <w:pStyle w:val="TableParagraph"/>
              <w:spacing w:before="32"/>
              <w:ind w:left="242" w:right="392"/>
              <w:jc w:val="center"/>
              <w:rPr>
                <w:sz w:val="15"/>
                <w:szCs w:val="15"/>
              </w:rPr>
            </w:pPr>
            <w:r w:rsidRPr="00142980">
              <w:rPr>
                <w:sz w:val="15"/>
                <w:szCs w:val="15"/>
              </w:rPr>
              <w:t>Optimum pH for growth</w:t>
            </w:r>
          </w:p>
        </w:tc>
        <w:tc>
          <w:tcPr>
            <w:tcW w:w="1701" w:type="dxa"/>
          </w:tcPr>
          <w:p w14:paraId="1870A2E3" w14:textId="77777777" w:rsidR="00010A45" w:rsidRPr="00142980" w:rsidRDefault="00010A45" w:rsidP="001B4AC3">
            <w:pPr>
              <w:pStyle w:val="TableParagraph"/>
              <w:spacing w:before="32"/>
              <w:ind w:left="119"/>
              <w:jc w:val="center"/>
              <w:rPr>
                <w:sz w:val="15"/>
                <w:szCs w:val="15"/>
              </w:rPr>
            </w:pPr>
            <w:r w:rsidRPr="00142980">
              <w:rPr>
                <w:sz w:val="15"/>
                <w:szCs w:val="15"/>
              </w:rPr>
              <w:t>7</w:t>
            </w:r>
          </w:p>
        </w:tc>
        <w:tc>
          <w:tcPr>
            <w:tcW w:w="3596" w:type="dxa"/>
          </w:tcPr>
          <w:p w14:paraId="3425ADF7" w14:textId="77777777" w:rsidR="00010A45" w:rsidRPr="00142980" w:rsidRDefault="00010A45" w:rsidP="001B4AC3">
            <w:pPr>
              <w:pStyle w:val="TableParagraph"/>
              <w:spacing w:before="32"/>
              <w:ind w:left="1248"/>
              <w:rPr>
                <w:sz w:val="15"/>
                <w:szCs w:val="15"/>
              </w:rPr>
            </w:pPr>
            <w:r w:rsidRPr="00142980">
              <w:rPr>
                <w:color w:val="24292F"/>
                <w:sz w:val="15"/>
                <w:szCs w:val="15"/>
              </w:rPr>
              <w:t>Ampicillin (10)</w:t>
            </w:r>
          </w:p>
        </w:tc>
        <w:tc>
          <w:tcPr>
            <w:tcW w:w="964" w:type="dxa"/>
          </w:tcPr>
          <w:p w14:paraId="248FABDB"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r w:rsidR="00010A45" w:rsidRPr="00142980" w14:paraId="7375266A" w14:textId="77777777" w:rsidTr="001B4AC3">
        <w:trPr>
          <w:trHeight w:val="327"/>
        </w:trPr>
        <w:tc>
          <w:tcPr>
            <w:tcW w:w="3188" w:type="dxa"/>
          </w:tcPr>
          <w:p w14:paraId="1C0D8925" w14:textId="77777777" w:rsidR="00010A45" w:rsidRPr="00142980" w:rsidRDefault="00010A45" w:rsidP="001B4AC3">
            <w:pPr>
              <w:pStyle w:val="TableParagraph"/>
              <w:spacing w:before="33"/>
              <w:ind w:left="242" w:right="392"/>
              <w:jc w:val="center"/>
              <w:rPr>
                <w:sz w:val="15"/>
                <w:szCs w:val="15"/>
              </w:rPr>
            </w:pPr>
            <w:r w:rsidRPr="00142980">
              <w:rPr>
                <w:sz w:val="15"/>
                <w:szCs w:val="15"/>
              </w:rPr>
              <w:t>NaCl tolerance (%)</w:t>
            </w:r>
          </w:p>
        </w:tc>
        <w:tc>
          <w:tcPr>
            <w:tcW w:w="1701" w:type="dxa"/>
          </w:tcPr>
          <w:p w14:paraId="4E530F75" w14:textId="77777777" w:rsidR="00010A45" w:rsidRPr="00142980" w:rsidRDefault="00010A45" w:rsidP="001B4AC3">
            <w:pPr>
              <w:pStyle w:val="TableParagraph"/>
              <w:spacing w:before="33"/>
              <w:ind w:left="696" w:right="575"/>
              <w:jc w:val="center"/>
              <w:rPr>
                <w:sz w:val="15"/>
                <w:szCs w:val="15"/>
              </w:rPr>
            </w:pPr>
            <w:r w:rsidRPr="00142980">
              <w:rPr>
                <w:sz w:val="15"/>
                <w:szCs w:val="15"/>
              </w:rPr>
              <w:t>1-3</w:t>
            </w:r>
          </w:p>
        </w:tc>
        <w:tc>
          <w:tcPr>
            <w:tcW w:w="3596" w:type="dxa"/>
          </w:tcPr>
          <w:p w14:paraId="6384CC20" w14:textId="77777777" w:rsidR="00010A45" w:rsidRPr="00142980" w:rsidRDefault="00010A45" w:rsidP="001B4AC3">
            <w:pPr>
              <w:pStyle w:val="TableParagraph"/>
              <w:spacing w:before="33"/>
              <w:ind w:left="1052"/>
              <w:rPr>
                <w:sz w:val="15"/>
                <w:szCs w:val="15"/>
              </w:rPr>
            </w:pPr>
            <w:r w:rsidRPr="00142980">
              <w:rPr>
                <w:color w:val="24292F"/>
                <w:sz w:val="15"/>
                <w:szCs w:val="15"/>
              </w:rPr>
              <w:t>Benzylpenicillin (1)</w:t>
            </w:r>
          </w:p>
        </w:tc>
        <w:tc>
          <w:tcPr>
            <w:tcW w:w="964" w:type="dxa"/>
          </w:tcPr>
          <w:p w14:paraId="7897D28B" w14:textId="77777777" w:rsidR="00010A45" w:rsidRPr="00142980" w:rsidRDefault="00010A45" w:rsidP="001B4AC3">
            <w:pPr>
              <w:pStyle w:val="TableParagraph"/>
              <w:spacing w:before="33"/>
              <w:ind w:right="109"/>
              <w:jc w:val="center"/>
              <w:rPr>
                <w:sz w:val="15"/>
                <w:szCs w:val="15"/>
              </w:rPr>
            </w:pPr>
            <w:r w:rsidRPr="00142980">
              <w:rPr>
                <w:sz w:val="15"/>
                <w:szCs w:val="15"/>
              </w:rPr>
              <w:t>S</w:t>
            </w:r>
          </w:p>
        </w:tc>
      </w:tr>
      <w:tr w:rsidR="00010A45" w:rsidRPr="00142980" w14:paraId="33F82911" w14:textId="77777777" w:rsidTr="001B4AC3">
        <w:trPr>
          <w:trHeight w:val="316"/>
        </w:trPr>
        <w:tc>
          <w:tcPr>
            <w:tcW w:w="3188" w:type="dxa"/>
            <w:tcBorders>
              <w:bottom w:val="single" w:sz="8" w:space="0" w:color="000000"/>
            </w:tcBorders>
          </w:tcPr>
          <w:p w14:paraId="704F9D87" w14:textId="77777777" w:rsidR="00010A45" w:rsidRPr="00142980" w:rsidRDefault="00010A45" w:rsidP="001B4AC3">
            <w:pPr>
              <w:pStyle w:val="TableParagraph"/>
              <w:spacing w:before="32"/>
              <w:ind w:left="242" w:right="395"/>
              <w:jc w:val="center"/>
              <w:rPr>
                <w:sz w:val="15"/>
                <w:szCs w:val="15"/>
              </w:rPr>
            </w:pPr>
            <w:r w:rsidRPr="00142980">
              <w:rPr>
                <w:sz w:val="15"/>
                <w:szCs w:val="15"/>
              </w:rPr>
              <w:t>Optimum NaCl toleranc (%)</w:t>
            </w:r>
          </w:p>
        </w:tc>
        <w:tc>
          <w:tcPr>
            <w:tcW w:w="1701" w:type="dxa"/>
            <w:tcBorders>
              <w:bottom w:val="single" w:sz="8" w:space="0" w:color="000000"/>
            </w:tcBorders>
          </w:tcPr>
          <w:p w14:paraId="395B28F9" w14:textId="77777777" w:rsidR="00010A45" w:rsidRPr="00142980" w:rsidRDefault="00010A45" w:rsidP="001B4AC3">
            <w:pPr>
              <w:pStyle w:val="TableParagraph"/>
              <w:spacing w:before="32"/>
              <w:ind w:left="696" w:right="580"/>
              <w:jc w:val="center"/>
              <w:rPr>
                <w:sz w:val="15"/>
                <w:szCs w:val="15"/>
              </w:rPr>
            </w:pPr>
            <w:r w:rsidRPr="00142980">
              <w:rPr>
                <w:sz w:val="15"/>
                <w:szCs w:val="15"/>
              </w:rPr>
              <w:t>2.00</w:t>
            </w:r>
          </w:p>
        </w:tc>
        <w:tc>
          <w:tcPr>
            <w:tcW w:w="3596" w:type="dxa"/>
            <w:tcBorders>
              <w:bottom w:val="single" w:sz="8" w:space="0" w:color="000000"/>
            </w:tcBorders>
          </w:tcPr>
          <w:p w14:paraId="793FA5B4" w14:textId="77777777" w:rsidR="00010A45" w:rsidRPr="00142980" w:rsidRDefault="00010A45" w:rsidP="001B4AC3">
            <w:pPr>
              <w:pStyle w:val="TableParagraph"/>
              <w:spacing w:before="32"/>
              <w:ind w:left="1107"/>
              <w:rPr>
                <w:sz w:val="15"/>
                <w:szCs w:val="15"/>
              </w:rPr>
            </w:pPr>
            <w:r w:rsidRPr="00142980">
              <w:rPr>
                <w:color w:val="24292F"/>
                <w:sz w:val="15"/>
                <w:szCs w:val="15"/>
              </w:rPr>
              <w:t>Piperacillin (100)</w:t>
            </w:r>
          </w:p>
        </w:tc>
        <w:tc>
          <w:tcPr>
            <w:tcW w:w="964" w:type="dxa"/>
            <w:tcBorders>
              <w:bottom w:val="single" w:sz="8" w:space="0" w:color="000000"/>
            </w:tcBorders>
          </w:tcPr>
          <w:p w14:paraId="19C4F503" w14:textId="77777777" w:rsidR="00010A45" w:rsidRPr="00142980" w:rsidRDefault="00010A45" w:rsidP="001B4AC3">
            <w:pPr>
              <w:pStyle w:val="TableParagraph"/>
              <w:spacing w:before="32"/>
              <w:ind w:right="109"/>
              <w:jc w:val="center"/>
              <w:rPr>
                <w:sz w:val="15"/>
                <w:szCs w:val="15"/>
              </w:rPr>
            </w:pPr>
            <w:r w:rsidRPr="00142980">
              <w:rPr>
                <w:sz w:val="15"/>
                <w:szCs w:val="15"/>
              </w:rPr>
              <w:t>S</w:t>
            </w:r>
          </w:p>
        </w:tc>
      </w:tr>
    </w:tbl>
    <w:p w14:paraId="524C34C3" w14:textId="77777777" w:rsidR="00010A45" w:rsidRPr="00142980" w:rsidRDefault="00010A45" w:rsidP="00010A45">
      <w:pPr>
        <w:pStyle w:val="a3"/>
        <w:spacing w:before="36"/>
        <w:ind w:left="425"/>
        <w:rPr>
          <w:sz w:val="15"/>
          <w:szCs w:val="15"/>
        </w:rPr>
      </w:pPr>
      <w:r w:rsidRPr="00142980">
        <w:rPr>
          <w:sz w:val="15"/>
          <w:szCs w:val="15"/>
        </w:rPr>
        <w:t>Note: Note: “+” means positive; “-” means negative; S, sensitivity; R, resistance.</w:t>
      </w:r>
    </w:p>
    <w:p w14:paraId="5090F089" w14:textId="77777777" w:rsidR="00010A45" w:rsidRDefault="00010A45" w:rsidP="00010A45">
      <w:pPr>
        <w:sectPr w:rsidR="00010A45">
          <w:pgSz w:w="11910" w:h="16840"/>
          <w:pgMar w:top="1580" w:right="560" w:bottom="280" w:left="1480" w:header="720" w:footer="720" w:gutter="0"/>
          <w:cols w:space="720"/>
        </w:sectPr>
      </w:pPr>
    </w:p>
    <w:p w14:paraId="63688D7C" w14:textId="0E29BFC1" w:rsidR="00010A45" w:rsidRPr="00010A45" w:rsidRDefault="00010A45" w:rsidP="00010A45">
      <w:pPr>
        <w:pStyle w:val="a3"/>
        <w:spacing w:before="185" w:after="34"/>
        <w:ind w:left="320"/>
        <w:rPr>
          <w:sz w:val="20"/>
          <w:szCs w:val="20"/>
        </w:rPr>
      </w:pPr>
      <w:r w:rsidRPr="00010A45">
        <w:rPr>
          <w:sz w:val="20"/>
          <w:szCs w:val="20"/>
        </w:rPr>
        <w:lastRenderedPageBreak/>
        <w:t>Table S</w:t>
      </w:r>
      <w:r>
        <w:rPr>
          <w:sz w:val="20"/>
          <w:szCs w:val="20"/>
        </w:rPr>
        <w:t>3</w:t>
      </w:r>
      <w:r w:rsidRPr="00010A45">
        <w:rPr>
          <w:sz w:val="20"/>
          <w:szCs w:val="20"/>
        </w:rPr>
        <w:t>. The carbon and nitrogen utilization of strain SCA4-21</w:t>
      </w:r>
      <w:r w:rsidRPr="00010A45">
        <w:rPr>
          <w:position w:val="7"/>
          <w:sz w:val="20"/>
          <w:szCs w:val="20"/>
        </w:rPr>
        <w:t>T</w:t>
      </w:r>
    </w:p>
    <w:tbl>
      <w:tblPr>
        <w:tblStyle w:val="TableNormal"/>
        <w:tblW w:w="0" w:type="auto"/>
        <w:tblInd w:w="417" w:type="dxa"/>
        <w:tblLayout w:type="fixed"/>
        <w:tblLook w:val="01E0" w:firstRow="1" w:lastRow="1" w:firstColumn="1" w:lastColumn="1" w:noHBand="0" w:noVBand="0"/>
      </w:tblPr>
      <w:tblGrid>
        <w:gridCol w:w="3842"/>
        <w:gridCol w:w="3052"/>
      </w:tblGrid>
      <w:tr w:rsidR="00010A45" w:rsidRPr="00142980" w14:paraId="1728B87F" w14:textId="77777777" w:rsidTr="001B4AC3">
        <w:trPr>
          <w:trHeight w:val="311"/>
        </w:trPr>
        <w:tc>
          <w:tcPr>
            <w:tcW w:w="3842" w:type="dxa"/>
            <w:tcBorders>
              <w:top w:val="single" w:sz="8" w:space="0" w:color="000000"/>
              <w:bottom w:val="single" w:sz="4" w:space="0" w:color="000000"/>
            </w:tcBorders>
          </w:tcPr>
          <w:p w14:paraId="3D08C675" w14:textId="77777777" w:rsidR="00010A45" w:rsidRPr="00142980" w:rsidRDefault="00010A45" w:rsidP="001B4AC3">
            <w:pPr>
              <w:pStyle w:val="TableParagraph"/>
              <w:spacing w:before="18" w:line="273" w:lineRule="exact"/>
              <w:ind w:left="1153"/>
              <w:rPr>
                <w:b/>
                <w:sz w:val="15"/>
                <w:szCs w:val="15"/>
              </w:rPr>
            </w:pPr>
            <w:r w:rsidRPr="00142980">
              <w:rPr>
                <w:b/>
                <w:sz w:val="15"/>
                <w:szCs w:val="15"/>
              </w:rPr>
              <w:t>Characteristic</w:t>
            </w:r>
          </w:p>
        </w:tc>
        <w:tc>
          <w:tcPr>
            <w:tcW w:w="3052" w:type="dxa"/>
            <w:tcBorders>
              <w:top w:val="single" w:sz="8" w:space="0" w:color="000000"/>
              <w:bottom w:val="single" w:sz="4" w:space="0" w:color="000000"/>
            </w:tcBorders>
          </w:tcPr>
          <w:p w14:paraId="14B24C60" w14:textId="77777777" w:rsidR="00010A45" w:rsidRPr="00142980" w:rsidRDefault="00010A45" w:rsidP="001B4AC3">
            <w:pPr>
              <w:pStyle w:val="TableParagraph"/>
              <w:spacing w:before="18" w:line="273" w:lineRule="exact"/>
              <w:ind w:left="1091" w:right="1174"/>
              <w:jc w:val="center"/>
              <w:rPr>
                <w:b/>
                <w:sz w:val="15"/>
                <w:szCs w:val="15"/>
              </w:rPr>
            </w:pPr>
            <w:r w:rsidRPr="00142980">
              <w:rPr>
                <w:b/>
                <w:sz w:val="15"/>
                <w:szCs w:val="15"/>
              </w:rPr>
              <w:t>Results</w:t>
            </w:r>
          </w:p>
        </w:tc>
      </w:tr>
      <w:tr w:rsidR="00010A45" w:rsidRPr="00142980" w14:paraId="5BEEB7FC" w14:textId="77777777" w:rsidTr="001B4AC3">
        <w:trPr>
          <w:trHeight w:val="316"/>
        </w:trPr>
        <w:tc>
          <w:tcPr>
            <w:tcW w:w="3842" w:type="dxa"/>
            <w:tcBorders>
              <w:top w:val="single" w:sz="4" w:space="0" w:color="000000"/>
            </w:tcBorders>
          </w:tcPr>
          <w:p w14:paraId="103AADC4" w14:textId="77777777" w:rsidR="00010A45" w:rsidRPr="00142980" w:rsidRDefault="00010A45" w:rsidP="001B4AC3">
            <w:pPr>
              <w:pStyle w:val="TableParagraph"/>
              <w:spacing w:before="29"/>
              <w:ind w:left="118"/>
              <w:rPr>
                <w:i/>
                <w:sz w:val="15"/>
                <w:szCs w:val="15"/>
              </w:rPr>
            </w:pPr>
            <w:r w:rsidRPr="00142980">
              <w:rPr>
                <w:i/>
                <w:sz w:val="15"/>
                <w:szCs w:val="15"/>
              </w:rPr>
              <w:t>Carbon source utilization</w:t>
            </w:r>
          </w:p>
        </w:tc>
        <w:tc>
          <w:tcPr>
            <w:tcW w:w="3052" w:type="dxa"/>
            <w:tcBorders>
              <w:top w:val="single" w:sz="4" w:space="0" w:color="000000"/>
            </w:tcBorders>
          </w:tcPr>
          <w:p w14:paraId="3628F293" w14:textId="77777777" w:rsidR="00010A45" w:rsidRPr="00142980" w:rsidRDefault="00010A45" w:rsidP="001B4AC3">
            <w:pPr>
              <w:pStyle w:val="TableParagraph"/>
              <w:spacing w:before="0"/>
              <w:rPr>
                <w:sz w:val="15"/>
                <w:szCs w:val="15"/>
              </w:rPr>
            </w:pPr>
          </w:p>
        </w:tc>
      </w:tr>
      <w:tr w:rsidR="00010A45" w:rsidRPr="00142980" w14:paraId="4D1D1FB3" w14:textId="77777777" w:rsidTr="001B4AC3">
        <w:trPr>
          <w:trHeight w:val="312"/>
        </w:trPr>
        <w:tc>
          <w:tcPr>
            <w:tcW w:w="3842" w:type="dxa"/>
          </w:tcPr>
          <w:p w14:paraId="70151C6E" w14:textId="77777777" w:rsidR="00010A45" w:rsidRPr="00142980" w:rsidRDefault="00010A45" w:rsidP="001B4AC3">
            <w:pPr>
              <w:pStyle w:val="TableParagraph"/>
              <w:ind w:left="1264" w:right="1331"/>
              <w:jc w:val="center"/>
              <w:rPr>
                <w:sz w:val="15"/>
                <w:szCs w:val="15"/>
              </w:rPr>
            </w:pPr>
            <w:r w:rsidRPr="00142980">
              <w:rPr>
                <w:sz w:val="15"/>
                <w:szCs w:val="15"/>
              </w:rPr>
              <w:t>D- mannose</w:t>
            </w:r>
          </w:p>
        </w:tc>
        <w:tc>
          <w:tcPr>
            <w:tcW w:w="3052" w:type="dxa"/>
          </w:tcPr>
          <w:p w14:paraId="74F098A6"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08EEC3A6" w14:textId="77777777" w:rsidTr="001B4AC3">
        <w:trPr>
          <w:trHeight w:val="311"/>
        </w:trPr>
        <w:tc>
          <w:tcPr>
            <w:tcW w:w="3842" w:type="dxa"/>
          </w:tcPr>
          <w:p w14:paraId="7155F88E" w14:textId="77777777" w:rsidR="00010A45" w:rsidRPr="00142980" w:rsidRDefault="00010A45" w:rsidP="001B4AC3">
            <w:pPr>
              <w:pStyle w:val="TableParagraph"/>
              <w:ind w:left="1263" w:right="1333"/>
              <w:jc w:val="center"/>
              <w:rPr>
                <w:sz w:val="15"/>
                <w:szCs w:val="15"/>
              </w:rPr>
            </w:pPr>
            <w:r w:rsidRPr="00142980">
              <w:rPr>
                <w:sz w:val="15"/>
                <w:szCs w:val="15"/>
              </w:rPr>
              <w:t>D- trehalose</w:t>
            </w:r>
          </w:p>
        </w:tc>
        <w:tc>
          <w:tcPr>
            <w:tcW w:w="3052" w:type="dxa"/>
          </w:tcPr>
          <w:p w14:paraId="0A2D5A52"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21E4FF15" w14:textId="77777777" w:rsidTr="001B4AC3">
        <w:trPr>
          <w:trHeight w:val="312"/>
        </w:trPr>
        <w:tc>
          <w:tcPr>
            <w:tcW w:w="3842" w:type="dxa"/>
          </w:tcPr>
          <w:p w14:paraId="4AD47233" w14:textId="77777777" w:rsidR="00010A45" w:rsidRPr="00142980" w:rsidRDefault="00010A45" w:rsidP="001B4AC3">
            <w:pPr>
              <w:pStyle w:val="TableParagraph"/>
              <w:ind w:left="1263" w:right="1333"/>
              <w:jc w:val="center"/>
              <w:rPr>
                <w:sz w:val="15"/>
                <w:szCs w:val="15"/>
              </w:rPr>
            </w:pPr>
            <w:r w:rsidRPr="00142980">
              <w:rPr>
                <w:sz w:val="15"/>
                <w:szCs w:val="15"/>
              </w:rPr>
              <w:t>L- arabinose</w:t>
            </w:r>
          </w:p>
        </w:tc>
        <w:tc>
          <w:tcPr>
            <w:tcW w:w="3052" w:type="dxa"/>
          </w:tcPr>
          <w:p w14:paraId="532DDF86"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7DE98FE5" w14:textId="77777777" w:rsidTr="001B4AC3">
        <w:trPr>
          <w:trHeight w:val="311"/>
        </w:trPr>
        <w:tc>
          <w:tcPr>
            <w:tcW w:w="3842" w:type="dxa"/>
          </w:tcPr>
          <w:p w14:paraId="691A9594" w14:textId="77777777" w:rsidR="00010A45" w:rsidRPr="00142980" w:rsidRDefault="00010A45" w:rsidP="001B4AC3">
            <w:pPr>
              <w:pStyle w:val="TableParagraph"/>
              <w:ind w:left="1263" w:right="1333"/>
              <w:jc w:val="center"/>
              <w:rPr>
                <w:sz w:val="15"/>
                <w:szCs w:val="15"/>
              </w:rPr>
            </w:pPr>
            <w:r w:rsidRPr="00142980">
              <w:rPr>
                <w:sz w:val="15"/>
                <w:szCs w:val="15"/>
              </w:rPr>
              <w:t>Sorbose</w:t>
            </w:r>
          </w:p>
        </w:tc>
        <w:tc>
          <w:tcPr>
            <w:tcW w:w="3052" w:type="dxa"/>
          </w:tcPr>
          <w:p w14:paraId="3BE93D83"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7B2F8A30" w14:textId="77777777" w:rsidTr="001B4AC3">
        <w:trPr>
          <w:trHeight w:val="312"/>
        </w:trPr>
        <w:tc>
          <w:tcPr>
            <w:tcW w:w="3842" w:type="dxa"/>
          </w:tcPr>
          <w:p w14:paraId="04424512" w14:textId="77777777" w:rsidR="00010A45" w:rsidRPr="00142980" w:rsidRDefault="00010A45" w:rsidP="001B4AC3">
            <w:pPr>
              <w:pStyle w:val="TableParagraph"/>
              <w:ind w:left="1264" w:right="1333"/>
              <w:jc w:val="center"/>
              <w:rPr>
                <w:sz w:val="15"/>
                <w:szCs w:val="15"/>
              </w:rPr>
            </w:pPr>
            <w:r w:rsidRPr="00142980">
              <w:rPr>
                <w:sz w:val="15"/>
                <w:szCs w:val="15"/>
              </w:rPr>
              <w:t>D- fructose</w:t>
            </w:r>
          </w:p>
        </w:tc>
        <w:tc>
          <w:tcPr>
            <w:tcW w:w="3052" w:type="dxa"/>
          </w:tcPr>
          <w:p w14:paraId="7D608732"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02BD8053" w14:textId="77777777" w:rsidTr="001B4AC3">
        <w:trPr>
          <w:trHeight w:val="312"/>
        </w:trPr>
        <w:tc>
          <w:tcPr>
            <w:tcW w:w="3842" w:type="dxa"/>
          </w:tcPr>
          <w:p w14:paraId="69D54B8C" w14:textId="77777777" w:rsidR="00010A45" w:rsidRPr="00142980" w:rsidRDefault="00010A45" w:rsidP="001B4AC3">
            <w:pPr>
              <w:pStyle w:val="TableParagraph"/>
              <w:ind w:left="1264" w:right="1333"/>
              <w:jc w:val="center"/>
              <w:rPr>
                <w:sz w:val="15"/>
                <w:szCs w:val="15"/>
              </w:rPr>
            </w:pPr>
            <w:r w:rsidRPr="00142980">
              <w:rPr>
                <w:sz w:val="15"/>
                <w:szCs w:val="15"/>
              </w:rPr>
              <w:t>α- Lactose</w:t>
            </w:r>
          </w:p>
        </w:tc>
        <w:tc>
          <w:tcPr>
            <w:tcW w:w="3052" w:type="dxa"/>
          </w:tcPr>
          <w:p w14:paraId="36C01A4B"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7A3B884E" w14:textId="77777777" w:rsidTr="001B4AC3">
        <w:trPr>
          <w:trHeight w:val="311"/>
        </w:trPr>
        <w:tc>
          <w:tcPr>
            <w:tcW w:w="3842" w:type="dxa"/>
          </w:tcPr>
          <w:p w14:paraId="3AF091CC" w14:textId="77777777" w:rsidR="00010A45" w:rsidRPr="00142980" w:rsidRDefault="00010A45" w:rsidP="001B4AC3">
            <w:pPr>
              <w:pStyle w:val="TableParagraph"/>
              <w:ind w:left="1264" w:right="1331"/>
              <w:jc w:val="center"/>
              <w:rPr>
                <w:sz w:val="15"/>
                <w:szCs w:val="15"/>
              </w:rPr>
            </w:pPr>
            <w:r w:rsidRPr="00142980">
              <w:rPr>
                <w:sz w:val="15"/>
                <w:szCs w:val="15"/>
              </w:rPr>
              <w:t>D- ribose</w:t>
            </w:r>
          </w:p>
        </w:tc>
        <w:tc>
          <w:tcPr>
            <w:tcW w:w="3052" w:type="dxa"/>
          </w:tcPr>
          <w:p w14:paraId="3A1607F1"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64308771" w14:textId="77777777" w:rsidTr="001B4AC3">
        <w:trPr>
          <w:trHeight w:val="312"/>
        </w:trPr>
        <w:tc>
          <w:tcPr>
            <w:tcW w:w="3842" w:type="dxa"/>
          </w:tcPr>
          <w:p w14:paraId="58E91DC8" w14:textId="77777777" w:rsidR="00010A45" w:rsidRPr="00142980" w:rsidRDefault="00010A45" w:rsidP="001B4AC3">
            <w:pPr>
              <w:pStyle w:val="TableParagraph"/>
              <w:ind w:left="1263" w:right="1333"/>
              <w:jc w:val="center"/>
              <w:rPr>
                <w:sz w:val="15"/>
                <w:szCs w:val="15"/>
              </w:rPr>
            </w:pPr>
            <w:r w:rsidRPr="00142980">
              <w:rPr>
                <w:sz w:val="15"/>
                <w:szCs w:val="15"/>
              </w:rPr>
              <w:t>Mannitol</w:t>
            </w:r>
          </w:p>
        </w:tc>
        <w:tc>
          <w:tcPr>
            <w:tcW w:w="3052" w:type="dxa"/>
          </w:tcPr>
          <w:p w14:paraId="02286ED5"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69029FE1" w14:textId="77777777" w:rsidTr="001B4AC3">
        <w:trPr>
          <w:trHeight w:val="311"/>
        </w:trPr>
        <w:tc>
          <w:tcPr>
            <w:tcW w:w="3842" w:type="dxa"/>
          </w:tcPr>
          <w:p w14:paraId="34C8DE62" w14:textId="77777777" w:rsidR="00010A45" w:rsidRPr="00142980" w:rsidRDefault="00010A45" w:rsidP="001B4AC3">
            <w:pPr>
              <w:pStyle w:val="TableParagraph"/>
              <w:ind w:left="1264" w:right="1331"/>
              <w:jc w:val="center"/>
              <w:rPr>
                <w:sz w:val="15"/>
                <w:szCs w:val="15"/>
              </w:rPr>
            </w:pPr>
            <w:r w:rsidRPr="00142980">
              <w:rPr>
                <w:sz w:val="15"/>
                <w:szCs w:val="15"/>
              </w:rPr>
              <w:t>Xylan</w:t>
            </w:r>
          </w:p>
        </w:tc>
        <w:tc>
          <w:tcPr>
            <w:tcW w:w="3052" w:type="dxa"/>
          </w:tcPr>
          <w:p w14:paraId="19082866"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2AAA6C45" w14:textId="77777777" w:rsidTr="001B4AC3">
        <w:trPr>
          <w:trHeight w:val="312"/>
        </w:trPr>
        <w:tc>
          <w:tcPr>
            <w:tcW w:w="3842" w:type="dxa"/>
          </w:tcPr>
          <w:p w14:paraId="24BC57E0" w14:textId="77777777" w:rsidR="00010A45" w:rsidRPr="00142980" w:rsidRDefault="00010A45" w:rsidP="001B4AC3">
            <w:pPr>
              <w:pStyle w:val="TableParagraph"/>
              <w:ind w:left="1264" w:right="1331"/>
              <w:jc w:val="center"/>
              <w:rPr>
                <w:sz w:val="15"/>
                <w:szCs w:val="15"/>
              </w:rPr>
            </w:pPr>
            <w:r w:rsidRPr="00142980">
              <w:rPr>
                <w:sz w:val="15"/>
                <w:szCs w:val="15"/>
              </w:rPr>
              <w:t>Raffinose</w:t>
            </w:r>
          </w:p>
        </w:tc>
        <w:tc>
          <w:tcPr>
            <w:tcW w:w="3052" w:type="dxa"/>
          </w:tcPr>
          <w:p w14:paraId="6883FDBF"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2FFE71E8" w14:textId="77777777" w:rsidTr="001B4AC3">
        <w:trPr>
          <w:trHeight w:val="312"/>
        </w:trPr>
        <w:tc>
          <w:tcPr>
            <w:tcW w:w="3842" w:type="dxa"/>
          </w:tcPr>
          <w:p w14:paraId="67084B69" w14:textId="77777777" w:rsidR="00010A45" w:rsidRPr="00142980" w:rsidRDefault="00010A45" w:rsidP="001B4AC3">
            <w:pPr>
              <w:pStyle w:val="TableParagraph"/>
              <w:ind w:left="1264" w:right="1332"/>
              <w:jc w:val="center"/>
              <w:rPr>
                <w:sz w:val="15"/>
                <w:szCs w:val="15"/>
              </w:rPr>
            </w:pPr>
            <w:r w:rsidRPr="00142980">
              <w:rPr>
                <w:sz w:val="15"/>
                <w:szCs w:val="15"/>
              </w:rPr>
              <w:t>Inositol</w:t>
            </w:r>
          </w:p>
        </w:tc>
        <w:tc>
          <w:tcPr>
            <w:tcW w:w="3052" w:type="dxa"/>
          </w:tcPr>
          <w:p w14:paraId="4441EBC3"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7344549B" w14:textId="77777777" w:rsidTr="001B4AC3">
        <w:trPr>
          <w:trHeight w:val="311"/>
        </w:trPr>
        <w:tc>
          <w:tcPr>
            <w:tcW w:w="3842" w:type="dxa"/>
          </w:tcPr>
          <w:p w14:paraId="4F64917F" w14:textId="77777777" w:rsidR="00010A45" w:rsidRPr="00142980" w:rsidRDefault="00010A45" w:rsidP="001B4AC3">
            <w:pPr>
              <w:pStyle w:val="TableParagraph"/>
              <w:ind w:left="118"/>
              <w:rPr>
                <w:i/>
                <w:sz w:val="15"/>
                <w:szCs w:val="15"/>
              </w:rPr>
            </w:pPr>
            <w:r w:rsidRPr="00142980">
              <w:rPr>
                <w:i/>
                <w:sz w:val="15"/>
                <w:szCs w:val="15"/>
              </w:rPr>
              <w:t>Nitrogen source utilization</w:t>
            </w:r>
          </w:p>
        </w:tc>
        <w:tc>
          <w:tcPr>
            <w:tcW w:w="3052" w:type="dxa"/>
          </w:tcPr>
          <w:p w14:paraId="602E8229" w14:textId="77777777" w:rsidR="00010A45" w:rsidRPr="00142980" w:rsidRDefault="00010A45" w:rsidP="001B4AC3">
            <w:pPr>
              <w:pStyle w:val="TableParagraph"/>
              <w:spacing w:before="0"/>
              <w:rPr>
                <w:sz w:val="15"/>
                <w:szCs w:val="15"/>
              </w:rPr>
            </w:pPr>
          </w:p>
        </w:tc>
      </w:tr>
      <w:tr w:rsidR="00010A45" w:rsidRPr="00142980" w14:paraId="40B38271" w14:textId="77777777" w:rsidTr="001B4AC3">
        <w:trPr>
          <w:trHeight w:val="312"/>
        </w:trPr>
        <w:tc>
          <w:tcPr>
            <w:tcW w:w="3842" w:type="dxa"/>
          </w:tcPr>
          <w:p w14:paraId="1F6EA5DD" w14:textId="77777777" w:rsidR="00010A45" w:rsidRPr="00142980" w:rsidRDefault="00010A45" w:rsidP="001B4AC3">
            <w:pPr>
              <w:pStyle w:val="TableParagraph"/>
              <w:ind w:left="1136"/>
              <w:rPr>
                <w:sz w:val="15"/>
                <w:szCs w:val="15"/>
              </w:rPr>
            </w:pPr>
            <w:r w:rsidRPr="00142980">
              <w:rPr>
                <w:sz w:val="15"/>
                <w:szCs w:val="15"/>
              </w:rPr>
              <w:t>L- phenylalanine</w:t>
            </w:r>
          </w:p>
        </w:tc>
        <w:tc>
          <w:tcPr>
            <w:tcW w:w="3052" w:type="dxa"/>
          </w:tcPr>
          <w:p w14:paraId="72DDC3F5"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69370E95" w14:textId="77777777" w:rsidTr="001B4AC3">
        <w:trPr>
          <w:trHeight w:val="311"/>
        </w:trPr>
        <w:tc>
          <w:tcPr>
            <w:tcW w:w="3842" w:type="dxa"/>
          </w:tcPr>
          <w:p w14:paraId="41A00D61" w14:textId="77777777" w:rsidR="00010A45" w:rsidRPr="00142980" w:rsidRDefault="00010A45" w:rsidP="001B4AC3">
            <w:pPr>
              <w:pStyle w:val="TableParagraph"/>
              <w:ind w:left="1264" w:right="1333"/>
              <w:jc w:val="center"/>
              <w:rPr>
                <w:sz w:val="15"/>
                <w:szCs w:val="15"/>
              </w:rPr>
            </w:pPr>
            <w:r w:rsidRPr="00142980">
              <w:rPr>
                <w:sz w:val="15"/>
                <w:szCs w:val="15"/>
              </w:rPr>
              <w:t>L- asparagine</w:t>
            </w:r>
          </w:p>
        </w:tc>
        <w:tc>
          <w:tcPr>
            <w:tcW w:w="3052" w:type="dxa"/>
          </w:tcPr>
          <w:p w14:paraId="342E2465"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1382A8FD" w14:textId="77777777" w:rsidTr="001B4AC3">
        <w:trPr>
          <w:trHeight w:val="312"/>
        </w:trPr>
        <w:tc>
          <w:tcPr>
            <w:tcW w:w="3842" w:type="dxa"/>
          </w:tcPr>
          <w:p w14:paraId="00374672" w14:textId="77777777" w:rsidR="00010A45" w:rsidRPr="00142980" w:rsidRDefault="00010A45" w:rsidP="001B4AC3">
            <w:pPr>
              <w:pStyle w:val="TableParagraph"/>
              <w:ind w:right="1108"/>
              <w:jc w:val="right"/>
              <w:rPr>
                <w:sz w:val="15"/>
                <w:szCs w:val="15"/>
              </w:rPr>
            </w:pPr>
            <w:r w:rsidRPr="00142980">
              <w:rPr>
                <w:sz w:val="15"/>
                <w:szCs w:val="15"/>
              </w:rPr>
              <w:t>Anhydrous inositol</w:t>
            </w:r>
          </w:p>
        </w:tc>
        <w:tc>
          <w:tcPr>
            <w:tcW w:w="3052" w:type="dxa"/>
          </w:tcPr>
          <w:p w14:paraId="63962E7F"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5AFE0C84" w14:textId="77777777" w:rsidTr="001B4AC3">
        <w:trPr>
          <w:trHeight w:val="312"/>
        </w:trPr>
        <w:tc>
          <w:tcPr>
            <w:tcW w:w="3842" w:type="dxa"/>
          </w:tcPr>
          <w:p w14:paraId="1699B486" w14:textId="77777777" w:rsidR="00010A45" w:rsidRPr="00142980" w:rsidRDefault="00010A45" w:rsidP="001B4AC3">
            <w:pPr>
              <w:pStyle w:val="TableParagraph"/>
              <w:ind w:left="1258"/>
              <w:rPr>
                <w:sz w:val="15"/>
                <w:szCs w:val="15"/>
              </w:rPr>
            </w:pPr>
            <w:r w:rsidRPr="00142980">
              <w:rPr>
                <w:sz w:val="15"/>
                <w:szCs w:val="15"/>
              </w:rPr>
              <w:t>L- methionine</w:t>
            </w:r>
          </w:p>
        </w:tc>
        <w:tc>
          <w:tcPr>
            <w:tcW w:w="3052" w:type="dxa"/>
          </w:tcPr>
          <w:p w14:paraId="21AF3E84"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4C0990C2" w14:textId="77777777" w:rsidTr="001B4AC3">
        <w:trPr>
          <w:trHeight w:val="311"/>
        </w:trPr>
        <w:tc>
          <w:tcPr>
            <w:tcW w:w="3842" w:type="dxa"/>
          </w:tcPr>
          <w:p w14:paraId="5F33177E" w14:textId="77777777" w:rsidR="00010A45" w:rsidRPr="00142980" w:rsidRDefault="00010A45" w:rsidP="001B4AC3">
            <w:pPr>
              <w:pStyle w:val="TableParagraph"/>
              <w:ind w:left="1264" w:right="1333"/>
              <w:jc w:val="center"/>
              <w:rPr>
                <w:sz w:val="15"/>
                <w:szCs w:val="15"/>
              </w:rPr>
            </w:pPr>
            <w:r w:rsidRPr="00142980">
              <w:rPr>
                <w:sz w:val="15"/>
                <w:szCs w:val="15"/>
              </w:rPr>
              <w:t>L- valine</w:t>
            </w:r>
          </w:p>
        </w:tc>
        <w:tc>
          <w:tcPr>
            <w:tcW w:w="3052" w:type="dxa"/>
          </w:tcPr>
          <w:p w14:paraId="46191A0F"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7DEFA2D8" w14:textId="77777777" w:rsidTr="001B4AC3">
        <w:trPr>
          <w:trHeight w:val="312"/>
        </w:trPr>
        <w:tc>
          <w:tcPr>
            <w:tcW w:w="3842" w:type="dxa"/>
          </w:tcPr>
          <w:p w14:paraId="26033E1E" w14:textId="77777777" w:rsidR="00010A45" w:rsidRPr="00142980" w:rsidRDefault="00010A45" w:rsidP="001B4AC3">
            <w:pPr>
              <w:pStyle w:val="TableParagraph"/>
              <w:ind w:left="1264" w:right="1333"/>
              <w:jc w:val="center"/>
              <w:rPr>
                <w:sz w:val="15"/>
                <w:szCs w:val="15"/>
              </w:rPr>
            </w:pPr>
            <w:r w:rsidRPr="00142980">
              <w:rPr>
                <w:sz w:val="15"/>
                <w:szCs w:val="15"/>
              </w:rPr>
              <w:t>L- histidine</w:t>
            </w:r>
          </w:p>
        </w:tc>
        <w:tc>
          <w:tcPr>
            <w:tcW w:w="3052" w:type="dxa"/>
          </w:tcPr>
          <w:p w14:paraId="6572BDFE"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484A8DD2" w14:textId="77777777" w:rsidTr="001B4AC3">
        <w:trPr>
          <w:trHeight w:val="311"/>
        </w:trPr>
        <w:tc>
          <w:tcPr>
            <w:tcW w:w="3842" w:type="dxa"/>
          </w:tcPr>
          <w:p w14:paraId="6D47360C" w14:textId="77777777" w:rsidR="00010A45" w:rsidRPr="00142980" w:rsidRDefault="00010A45" w:rsidP="001B4AC3">
            <w:pPr>
              <w:pStyle w:val="TableParagraph"/>
              <w:ind w:left="1157"/>
              <w:rPr>
                <w:sz w:val="15"/>
                <w:szCs w:val="15"/>
              </w:rPr>
            </w:pPr>
            <w:r w:rsidRPr="00142980">
              <w:rPr>
                <w:sz w:val="15"/>
                <w:szCs w:val="15"/>
              </w:rPr>
              <w:t>L- glutamic acid</w:t>
            </w:r>
          </w:p>
        </w:tc>
        <w:tc>
          <w:tcPr>
            <w:tcW w:w="3052" w:type="dxa"/>
          </w:tcPr>
          <w:p w14:paraId="5FF154AE"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2422E6CB" w14:textId="77777777" w:rsidTr="001B4AC3">
        <w:trPr>
          <w:trHeight w:val="312"/>
        </w:trPr>
        <w:tc>
          <w:tcPr>
            <w:tcW w:w="3842" w:type="dxa"/>
          </w:tcPr>
          <w:p w14:paraId="6F2F9FBB" w14:textId="77777777" w:rsidR="00010A45" w:rsidRPr="00142980" w:rsidRDefault="00010A45" w:rsidP="001B4AC3">
            <w:pPr>
              <w:pStyle w:val="TableParagraph"/>
              <w:ind w:left="1275"/>
              <w:rPr>
                <w:sz w:val="15"/>
                <w:szCs w:val="15"/>
              </w:rPr>
            </w:pPr>
            <w:r w:rsidRPr="00142980">
              <w:rPr>
                <w:sz w:val="15"/>
                <w:szCs w:val="15"/>
              </w:rPr>
              <w:t>L- tryptophan</w:t>
            </w:r>
          </w:p>
        </w:tc>
        <w:tc>
          <w:tcPr>
            <w:tcW w:w="3052" w:type="dxa"/>
          </w:tcPr>
          <w:p w14:paraId="110FBF19"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71202E07" w14:textId="77777777" w:rsidTr="001B4AC3">
        <w:trPr>
          <w:trHeight w:val="312"/>
        </w:trPr>
        <w:tc>
          <w:tcPr>
            <w:tcW w:w="3842" w:type="dxa"/>
          </w:tcPr>
          <w:p w14:paraId="69FCC2E0" w14:textId="77777777" w:rsidR="00010A45" w:rsidRPr="00142980" w:rsidRDefault="00010A45" w:rsidP="001B4AC3">
            <w:pPr>
              <w:pStyle w:val="TableParagraph"/>
              <w:ind w:left="1263" w:right="1333"/>
              <w:jc w:val="center"/>
              <w:rPr>
                <w:sz w:val="15"/>
                <w:szCs w:val="15"/>
              </w:rPr>
            </w:pPr>
            <w:r w:rsidRPr="00142980">
              <w:rPr>
                <w:sz w:val="15"/>
                <w:szCs w:val="15"/>
              </w:rPr>
              <w:t>L- tyrosine</w:t>
            </w:r>
          </w:p>
        </w:tc>
        <w:tc>
          <w:tcPr>
            <w:tcW w:w="3052" w:type="dxa"/>
          </w:tcPr>
          <w:p w14:paraId="20CCF002"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7CB096AE" w14:textId="77777777" w:rsidTr="001B4AC3">
        <w:trPr>
          <w:trHeight w:val="311"/>
        </w:trPr>
        <w:tc>
          <w:tcPr>
            <w:tcW w:w="3842" w:type="dxa"/>
          </w:tcPr>
          <w:p w14:paraId="7A92B04F" w14:textId="77777777" w:rsidR="00010A45" w:rsidRPr="00142980" w:rsidRDefault="00010A45" w:rsidP="001B4AC3">
            <w:pPr>
              <w:pStyle w:val="TableParagraph"/>
              <w:ind w:left="1264" w:right="1333"/>
              <w:jc w:val="center"/>
              <w:rPr>
                <w:sz w:val="15"/>
                <w:szCs w:val="15"/>
              </w:rPr>
            </w:pPr>
            <w:r w:rsidRPr="00142980">
              <w:rPr>
                <w:sz w:val="15"/>
                <w:szCs w:val="15"/>
              </w:rPr>
              <w:t>D- cellobiose</w:t>
            </w:r>
          </w:p>
        </w:tc>
        <w:tc>
          <w:tcPr>
            <w:tcW w:w="3052" w:type="dxa"/>
          </w:tcPr>
          <w:p w14:paraId="6882CAF2" w14:textId="77777777" w:rsidR="00010A45" w:rsidRPr="00142980" w:rsidRDefault="00010A45" w:rsidP="001B4AC3">
            <w:pPr>
              <w:pStyle w:val="TableParagraph"/>
              <w:ind w:left="1091" w:right="1171"/>
              <w:jc w:val="center"/>
              <w:rPr>
                <w:sz w:val="15"/>
                <w:szCs w:val="15"/>
              </w:rPr>
            </w:pPr>
            <w:r w:rsidRPr="00142980">
              <w:rPr>
                <w:sz w:val="15"/>
                <w:szCs w:val="15"/>
              </w:rPr>
              <w:t>+++</w:t>
            </w:r>
          </w:p>
        </w:tc>
      </w:tr>
      <w:tr w:rsidR="00010A45" w:rsidRPr="00142980" w14:paraId="72B9606A" w14:textId="77777777" w:rsidTr="001B4AC3">
        <w:trPr>
          <w:trHeight w:val="312"/>
        </w:trPr>
        <w:tc>
          <w:tcPr>
            <w:tcW w:w="3842" w:type="dxa"/>
          </w:tcPr>
          <w:p w14:paraId="1D917937" w14:textId="77777777" w:rsidR="00010A45" w:rsidRPr="00142980" w:rsidRDefault="00010A45" w:rsidP="001B4AC3">
            <w:pPr>
              <w:pStyle w:val="TableParagraph"/>
              <w:ind w:left="1264" w:right="1331"/>
              <w:jc w:val="center"/>
              <w:rPr>
                <w:sz w:val="15"/>
                <w:szCs w:val="15"/>
              </w:rPr>
            </w:pPr>
            <w:r w:rsidRPr="00142980">
              <w:rPr>
                <w:sz w:val="15"/>
                <w:szCs w:val="15"/>
              </w:rPr>
              <w:t>L- arginine</w:t>
            </w:r>
          </w:p>
        </w:tc>
        <w:tc>
          <w:tcPr>
            <w:tcW w:w="3052" w:type="dxa"/>
          </w:tcPr>
          <w:p w14:paraId="70E3EAF3" w14:textId="77777777" w:rsidR="00010A45" w:rsidRPr="00142980" w:rsidRDefault="00010A45" w:rsidP="001B4AC3">
            <w:pPr>
              <w:pStyle w:val="TableParagraph"/>
              <w:ind w:right="83"/>
              <w:jc w:val="center"/>
              <w:rPr>
                <w:sz w:val="15"/>
                <w:szCs w:val="15"/>
              </w:rPr>
            </w:pPr>
            <w:r w:rsidRPr="00142980">
              <w:rPr>
                <w:sz w:val="15"/>
                <w:szCs w:val="15"/>
              </w:rPr>
              <w:t>-</w:t>
            </w:r>
          </w:p>
        </w:tc>
      </w:tr>
      <w:tr w:rsidR="00010A45" w:rsidRPr="00142980" w14:paraId="677EB502" w14:textId="77777777" w:rsidTr="001B4AC3">
        <w:trPr>
          <w:trHeight w:val="311"/>
        </w:trPr>
        <w:tc>
          <w:tcPr>
            <w:tcW w:w="3842" w:type="dxa"/>
          </w:tcPr>
          <w:p w14:paraId="4CB4B154" w14:textId="77777777" w:rsidR="00010A45" w:rsidRPr="00142980" w:rsidRDefault="00010A45" w:rsidP="001B4AC3">
            <w:pPr>
              <w:pStyle w:val="TableParagraph"/>
              <w:ind w:right="1144"/>
              <w:jc w:val="right"/>
              <w:rPr>
                <w:sz w:val="15"/>
                <w:szCs w:val="15"/>
              </w:rPr>
            </w:pPr>
            <w:r w:rsidRPr="00142980">
              <w:rPr>
                <w:sz w:val="15"/>
                <w:szCs w:val="15"/>
              </w:rPr>
              <w:t>L- hydroxyproline</w:t>
            </w:r>
          </w:p>
        </w:tc>
        <w:tc>
          <w:tcPr>
            <w:tcW w:w="3052" w:type="dxa"/>
          </w:tcPr>
          <w:p w14:paraId="4B03AFDE"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175A1494" w14:textId="77777777" w:rsidTr="001B4AC3">
        <w:trPr>
          <w:trHeight w:val="314"/>
        </w:trPr>
        <w:tc>
          <w:tcPr>
            <w:tcW w:w="3842" w:type="dxa"/>
          </w:tcPr>
          <w:p w14:paraId="02F2F402" w14:textId="77777777" w:rsidR="00010A45" w:rsidRPr="00142980" w:rsidRDefault="00010A45" w:rsidP="001B4AC3">
            <w:pPr>
              <w:pStyle w:val="TableParagraph"/>
              <w:ind w:left="1264" w:right="1331"/>
              <w:jc w:val="center"/>
              <w:rPr>
                <w:sz w:val="15"/>
                <w:szCs w:val="15"/>
              </w:rPr>
            </w:pPr>
            <w:r w:rsidRPr="00142980">
              <w:rPr>
                <w:sz w:val="15"/>
                <w:szCs w:val="15"/>
              </w:rPr>
              <w:t>L- cysteine</w:t>
            </w:r>
          </w:p>
        </w:tc>
        <w:tc>
          <w:tcPr>
            <w:tcW w:w="3052" w:type="dxa"/>
          </w:tcPr>
          <w:p w14:paraId="3D87A1E1" w14:textId="77777777" w:rsidR="00010A45" w:rsidRPr="00142980" w:rsidRDefault="00010A45" w:rsidP="001B4AC3">
            <w:pPr>
              <w:pStyle w:val="TableParagraph"/>
              <w:ind w:right="80"/>
              <w:jc w:val="center"/>
              <w:rPr>
                <w:sz w:val="15"/>
                <w:szCs w:val="15"/>
              </w:rPr>
            </w:pPr>
            <w:r w:rsidRPr="00142980">
              <w:rPr>
                <w:sz w:val="15"/>
                <w:szCs w:val="15"/>
              </w:rPr>
              <w:t>+</w:t>
            </w:r>
          </w:p>
        </w:tc>
      </w:tr>
      <w:tr w:rsidR="00010A45" w:rsidRPr="00142980" w14:paraId="60993125" w14:textId="77777777" w:rsidTr="001B4AC3">
        <w:trPr>
          <w:trHeight w:val="314"/>
        </w:trPr>
        <w:tc>
          <w:tcPr>
            <w:tcW w:w="3842" w:type="dxa"/>
            <w:tcBorders>
              <w:bottom w:val="single" w:sz="8" w:space="0" w:color="000000"/>
            </w:tcBorders>
          </w:tcPr>
          <w:p w14:paraId="75D42217" w14:textId="77777777" w:rsidR="00010A45" w:rsidRPr="00142980" w:rsidRDefault="00010A45" w:rsidP="001B4AC3">
            <w:pPr>
              <w:pStyle w:val="TableParagraph"/>
              <w:spacing w:before="27"/>
              <w:ind w:left="1264" w:right="1331"/>
              <w:jc w:val="center"/>
              <w:rPr>
                <w:sz w:val="15"/>
                <w:szCs w:val="15"/>
              </w:rPr>
            </w:pPr>
            <w:r w:rsidRPr="00142980">
              <w:rPr>
                <w:sz w:val="15"/>
                <w:szCs w:val="15"/>
              </w:rPr>
              <w:t>Glycine</w:t>
            </w:r>
          </w:p>
        </w:tc>
        <w:tc>
          <w:tcPr>
            <w:tcW w:w="3052" w:type="dxa"/>
            <w:tcBorders>
              <w:bottom w:val="single" w:sz="8" w:space="0" w:color="000000"/>
            </w:tcBorders>
          </w:tcPr>
          <w:p w14:paraId="662CD2A0" w14:textId="77777777" w:rsidR="00010A45" w:rsidRPr="00142980" w:rsidRDefault="00010A45" w:rsidP="001B4AC3">
            <w:pPr>
              <w:pStyle w:val="TableParagraph"/>
              <w:spacing w:before="27"/>
              <w:ind w:right="83"/>
              <w:jc w:val="center"/>
              <w:rPr>
                <w:sz w:val="15"/>
                <w:szCs w:val="15"/>
              </w:rPr>
            </w:pPr>
            <w:r w:rsidRPr="00142980">
              <w:rPr>
                <w:sz w:val="15"/>
                <w:szCs w:val="15"/>
              </w:rPr>
              <w:t>-</w:t>
            </w:r>
          </w:p>
        </w:tc>
      </w:tr>
    </w:tbl>
    <w:p w14:paraId="6FFF3D4B" w14:textId="77777777" w:rsidR="00010A45" w:rsidRPr="00142980" w:rsidRDefault="00010A45" w:rsidP="00010A45">
      <w:pPr>
        <w:pStyle w:val="a3"/>
        <w:spacing w:before="36" w:line="309" w:lineRule="auto"/>
        <w:ind w:left="320" w:right="1244"/>
        <w:rPr>
          <w:sz w:val="15"/>
          <w:szCs w:val="15"/>
        </w:rPr>
      </w:pPr>
      <w:r w:rsidRPr="00142980">
        <w:rPr>
          <w:sz w:val="15"/>
          <w:szCs w:val="15"/>
        </w:rPr>
        <w:t>Note:</w:t>
      </w:r>
      <w:r w:rsidRPr="00142980">
        <w:rPr>
          <w:spacing w:val="-15"/>
          <w:sz w:val="15"/>
          <w:szCs w:val="15"/>
        </w:rPr>
        <w:t xml:space="preserve"> </w:t>
      </w:r>
      <w:r w:rsidRPr="00142980">
        <w:rPr>
          <w:sz w:val="15"/>
          <w:szCs w:val="15"/>
        </w:rPr>
        <w:t>“+++”</w:t>
      </w:r>
      <w:r w:rsidRPr="00142980">
        <w:rPr>
          <w:spacing w:val="-17"/>
          <w:sz w:val="15"/>
          <w:szCs w:val="15"/>
        </w:rPr>
        <w:t xml:space="preserve"> </w:t>
      </w:r>
      <w:r w:rsidRPr="00142980">
        <w:rPr>
          <w:sz w:val="15"/>
          <w:szCs w:val="15"/>
        </w:rPr>
        <w:t>represented</w:t>
      </w:r>
      <w:r w:rsidRPr="00142980">
        <w:rPr>
          <w:spacing w:val="-17"/>
          <w:sz w:val="15"/>
          <w:szCs w:val="15"/>
        </w:rPr>
        <w:t xml:space="preserve"> </w:t>
      </w:r>
      <w:r w:rsidRPr="00142980">
        <w:rPr>
          <w:sz w:val="15"/>
          <w:szCs w:val="15"/>
        </w:rPr>
        <w:t>that</w:t>
      </w:r>
      <w:r w:rsidRPr="00142980">
        <w:rPr>
          <w:spacing w:val="-18"/>
          <w:sz w:val="15"/>
          <w:szCs w:val="15"/>
        </w:rPr>
        <w:t xml:space="preserve"> </w:t>
      </w:r>
      <w:r w:rsidRPr="00142980">
        <w:rPr>
          <w:sz w:val="15"/>
          <w:szCs w:val="15"/>
        </w:rPr>
        <w:t>the</w:t>
      </w:r>
      <w:r w:rsidRPr="00142980">
        <w:rPr>
          <w:spacing w:val="-14"/>
          <w:sz w:val="15"/>
          <w:szCs w:val="15"/>
        </w:rPr>
        <w:t xml:space="preserve"> </w:t>
      </w:r>
      <w:r w:rsidRPr="00142980">
        <w:rPr>
          <w:sz w:val="15"/>
          <w:szCs w:val="15"/>
        </w:rPr>
        <w:t>strain</w:t>
      </w:r>
      <w:r w:rsidRPr="00142980">
        <w:rPr>
          <w:spacing w:val="-14"/>
          <w:sz w:val="15"/>
          <w:szCs w:val="15"/>
        </w:rPr>
        <w:t xml:space="preserve"> </w:t>
      </w:r>
      <w:r w:rsidRPr="00142980">
        <w:rPr>
          <w:sz w:val="15"/>
          <w:szCs w:val="15"/>
        </w:rPr>
        <w:t>grew</w:t>
      </w:r>
      <w:r w:rsidRPr="00142980">
        <w:rPr>
          <w:spacing w:val="-15"/>
          <w:sz w:val="15"/>
          <w:szCs w:val="15"/>
        </w:rPr>
        <w:t xml:space="preserve"> </w:t>
      </w:r>
      <w:r w:rsidRPr="00142980">
        <w:rPr>
          <w:sz w:val="15"/>
          <w:szCs w:val="15"/>
        </w:rPr>
        <w:t>well;</w:t>
      </w:r>
      <w:r w:rsidRPr="00142980">
        <w:rPr>
          <w:spacing w:val="-15"/>
          <w:sz w:val="15"/>
          <w:szCs w:val="15"/>
        </w:rPr>
        <w:t xml:space="preserve"> </w:t>
      </w:r>
      <w:r w:rsidRPr="00142980">
        <w:rPr>
          <w:sz w:val="15"/>
          <w:szCs w:val="15"/>
        </w:rPr>
        <w:t>“+</w:t>
      </w:r>
      <w:r w:rsidRPr="00142980">
        <w:rPr>
          <w:spacing w:val="-16"/>
          <w:sz w:val="15"/>
          <w:szCs w:val="15"/>
        </w:rPr>
        <w:t xml:space="preserve"> </w:t>
      </w:r>
      <w:r w:rsidRPr="00142980">
        <w:rPr>
          <w:sz w:val="15"/>
          <w:szCs w:val="15"/>
        </w:rPr>
        <w:t>+”</w:t>
      </w:r>
      <w:r w:rsidRPr="00142980">
        <w:rPr>
          <w:spacing w:val="-14"/>
          <w:sz w:val="15"/>
          <w:szCs w:val="15"/>
        </w:rPr>
        <w:t xml:space="preserve"> </w:t>
      </w:r>
      <w:r w:rsidRPr="00142980">
        <w:rPr>
          <w:sz w:val="15"/>
          <w:szCs w:val="15"/>
        </w:rPr>
        <w:t>represented</w:t>
      </w:r>
      <w:r w:rsidRPr="00142980">
        <w:rPr>
          <w:spacing w:val="-14"/>
          <w:sz w:val="15"/>
          <w:szCs w:val="15"/>
        </w:rPr>
        <w:t xml:space="preserve"> </w:t>
      </w:r>
      <w:r w:rsidRPr="00142980">
        <w:rPr>
          <w:sz w:val="15"/>
          <w:szCs w:val="15"/>
        </w:rPr>
        <w:t>the</w:t>
      </w:r>
      <w:r w:rsidRPr="00142980">
        <w:rPr>
          <w:spacing w:val="-17"/>
          <w:sz w:val="15"/>
          <w:szCs w:val="15"/>
        </w:rPr>
        <w:t xml:space="preserve"> </w:t>
      </w:r>
      <w:r w:rsidRPr="00142980">
        <w:rPr>
          <w:sz w:val="15"/>
          <w:szCs w:val="15"/>
        </w:rPr>
        <w:t>general</w:t>
      </w:r>
      <w:r w:rsidRPr="00142980">
        <w:rPr>
          <w:spacing w:val="-15"/>
          <w:sz w:val="15"/>
          <w:szCs w:val="15"/>
        </w:rPr>
        <w:t xml:space="preserve"> </w:t>
      </w:r>
      <w:r w:rsidRPr="00142980">
        <w:rPr>
          <w:sz w:val="15"/>
          <w:szCs w:val="15"/>
        </w:rPr>
        <w:t>growth</w:t>
      </w:r>
      <w:r w:rsidRPr="00142980">
        <w:rPr>
          <w:spacing w:val="-17"/>
          <w:sz w:val="15"/>
          <w:szCs w:val="15"/>
        </w:rPr>
        <w:t xml:space="preserve"> </w:t>
      </w:r>
      <w:r w:rsidRPr="00142980">
        <w:rPr>
          <w:sz w:val="15"/>
          <w:szCs w:val="15"/>
        </w:rPr>
        <w:t>of</w:t>
      </w:r>
      <w:r w:rsidRPr="00142980">
        <w:rPr>
          <w:spacing w:val="-15"/>
          <w:sz w:val="15"/>
          <w:szCs w:val="15"/>
        </w:rPr>
        <w:t xml:space="preserve"> </w:t>
      </w:r>
      <w:r w:rsidRPr="00142980">
        <w:rPr>
          <w:sz w:val="15"/>
          <w:szCs w:val="15"/>
        </w:rPr>
        <w:t>the</w:t>
      </w:r>
      <w:r w:rsidRPr="00142980">
        <w:rPr>
          <w:spacing w:val="-14"/>
          <w:sz w:val="15"/>
          <w:szCs w:val="15"/>
        </w:rPr>
        <w:t xml:space="preserve"> </w:t>
      </w:r>
      <w:r w:rsidRPr="00142980">
        <w:rPr>
          <w:sz w:val="15"/>
          <w:szCs w:val="15"/>
        </w:rPr>
        <w:t>strain; “+” represented that the strain can grow; ‘-’ represented the strain cannot</w:t>
      </w:r>
      <w:r w:rsidRPr="00142980">
        <w:rPr>
          <w:spacing w:val="-24"/>
          <w:sz w:val="15"/>
          <w:szCs w:val="15"/>
        </w:rPr>
        <w:t xml:space="preserve"> </w:t>
      </w:r>
      <w:r w:rsidRPr="00142980">
        <w:rPr>
          <w:spacing w:val="-4"/>
          <w:sz w:val="15"/>
          <w:szCs w:val="15"/>
        </w:rPr>
        <w:t>grow.</w:t>
      </w:r>
    </w:p>
    <w:p w14:paraId="6B78FD68" w14:textId="77777777" w:rsidR="00010A45" w:rsidRDefault="00010A45" w:rsidP="00D032C7">
      <w:pPr>
        <w:pStyle w:val="a3"/>
        <w:spacing w:before="73"/>
        <w:rPr>
          <w:sz w:val="15"/>
          <w:szCs w:val="15"/>
        </w:rPr>
      </w:pPr>
    </w:p>
    <w:p w14:paraId="2689689D" w14:textId="77777777" w:rsidR="00010A45" w:rsidRDefault="00010A45" w:rsidP="00D032C7">
      <w:pPr>
        <w:pStyle w:val="a3"/>
        <w:spacing w:before="73"/>
        <w:rPr>
          <w:sz w:val="15"/>
          <w:szCs w:val="15"/>
        </w:rPr>
      </w:pPr>
    </w:p>
    <w:p w14:paraId="278C9F5A" w14:textId="77777777" w:rsidR="00010A45" w:rsidRDefault="00010A45" w:rsidP="00D032C7">
      <w:pPr>
        <w:pStyle w:val="a3"/>
        <w:spacing w:before="73"/>
        <w:rPr>
          <w:sz w:val="15"/>
          <w:szCs w:val="15"/>
        </w:rPr>
      </w:pPr>
    </w:p>
    <w:p w14:paraId="5B6AE3A4" w14:textId="77777777" w:rsidR="00010A45" w:rsidRDefault="00010A45" w:rsidP="00D032C7">
      <w:pPr>
        <w:pStyle w:val="a3"/>
        <w:spacing w:before="73"/>
        <w:rPr>
          <w:sz w:val="15"/>
          <w:szCs w:val="15"/>
        </w:rPr>
      </w:pPr>
    </w:p>
    <w:p w14:paraId="15DC3239" w14:textId="77777777" w:rsidR="00010A45" w:rsidRDefault="00010A45" w:rsidP="00D032C7">
      <w:pPr>
        <w:pStyle w:val="a3"/>
        <w:spacing w:before="73"/>
        <w:rPr>
          <w:sz w:val="15"/>
          <w:szCs w:val="15"/>
        </w:rPr>
      </w:pPr>
    </w:p>
    <w:p w14:paraId="2475E619" w14:textId="77777777" w:rsidR="00010A45" w:rsidRDefault="00010A45" w:rsidP="00D032C7">
      <w:pPr>
        <w:pStyle w:val="a3"/>
        <w:spacing w:before="73"/>
        <w:rPr>
          <w:sz w:val="15"/>
          <w:szCs w:val="15"/>
        </w:rPr>
      </w:pPr>
    </w:p>
    <w:p w14:paraId="29723C93" w14:textId="77777777" w:rsidR="00010A45" w:rsidRDefault="00010A45" w:rsidP="00D032C7">
      <w:pPr>
        <w:pStyle w:val="a3"/>
        <w:spacing w:before="73"/>
        <w:rPr>
          <w:sz w:val="15"/>
          <w:szCs w:val="15"/>
        </w:rPr>
      </w:pPr>
    </w:p>
    <w:p w14:paraId="486FDD58" w14:textId="77777777" w:rsidR="00010A45" w:rsidRDefault="00010A45" w:rsidP="00D032C7">
      <w:pPr>
        <w:pStyle w:val="a3"/>
        <w:spacing w:before="73"/>
        <w:rPr>
          <w:sz w:val="15"/>
          <w:szCs w:val="15"/>
        </w:rPr>
      </w:pPr>
    </w:p>
    <w:p w14:paraId="288D510A" w14:textId="77777777" w:rsidR="00010A45" w:rsidRDefault="00010A45" w:rsidP="00D032C7">
      <w:pPr>
        <w:pStyle w:val="a3"/>
        <w:spacing w:before="73"/>
        <w:rPr>
          <w:sz w:val="15"/>
          <w:szCs w:val="15"/>
        </w:rPr>
      </w:pPr>
    </w:p>
    <w:p w14:paraId="27F1684D" w14:textId="77777777" w:rsidR="00010A45" w:rsidRDefault="00010A45" w:rsidP="00D032C7">
      <w:pPr>
        <w:pStyle w:val="a3"/>
        <w:spacing w:before="73"/>
        <w:rPr>
          <w:sz w:val="15"/>
          <w:szCs w:val="15"/>
        </w:rPr>
      </w:pPr>
    </w:p>
    <w:p w14:paraId="3AEAF756" w14:textId="77777777" w:rsidR="00010A45" w:rsidRDefault="00010A45" w:rsidP="00D032C7">
      <w:pPr>
        <w:pStyle w:val="a3"/>
        <w:spacing w:before="73"/>
        <w:rPr>
          <w:sz w:val="15"/>
          <w:szCs w:val="15"/>
        </w:rPr>
      </w:pPr>
    </w:p>
    <w:p w14:paraId="49C749DE" w14:textId="77777777" w:rsidR="00010A45" w:rsidRDefault="00010A45" w:rsidP="00D032C7">
      <w:pPr>
        <w:pStyle w:val="a3"/>
        <w:spacing w:before="73"/>
        <w:rPr>
          <w:sz w:val="15"/>
          <w:szCs w:val="15"/>
        </w:rPr>
      </w:pPr>
    </w:p>
    <w:p w14:paraId="5B6F2486" w14:textId="77777777" w:rsidR="00010A45" w:rsidRDefault="00010A45" w:rsidP="00D032C7">
      <w:pPr>
        <w:pStyle w:val="a3"/>
        <w:spacing w:before="73"/>
        <w:rPr>
          <w:sz w:val="15"/>
          <w:szCs w:val="15"/>
        </w:rPr>
      </w:pPr>
    </w:p>
    <w:p w14:paraId="11C04643" w14:textId="77777777" w:rsidR="00010A45" w:rsidRDefault="00010A45" w:rsidP="00D032C7">
      <w:pPr>
        <w:pStyle w:val="a3"/>
        <w:spacing w:before="73"/>
        <w:rPr>
          <w:sz w:val="15"/>
          <w:szCs w:val="15"/>
        </w:rPr>
      </w:pPr>
    </w:p>
    <w:p w14:paraId="703E814D" w14:textId="77777777" w:rsidR="00010A45" w:rsidRDefault="00010A45" w:rsidP="00D032C7">
      <w:pPr>
        <w:pStyle w:val="a3"/>
        <w:spacing w:before="73"/>
        <w:rPr>
          <w:sz w:val="15"/>
          <w:szCs w:val="15"/>
        </w:rPr>
      </w:pPr>
    </w:p>
    <w:p w14:paraId="1C4B80CA" w14:textId="77777777" w:rsidR="00010A45" w:rsidRDefault="00010A45" w:rsidP="00D032C7">
      <w:pPr>
        <w:pStyle w:val="a3"/>
        <w:spacing w:before="73"/>
        <w:rPr>
          <w:sz w:val="15"/>
          <w:szCs w:val="15"/>
        </w:rPr>
      </w:pPr>
    </w:p>
    <w:p w14:paraId="4EC90873" w14:textId="77777777" w:rsidR="00010A45" w:rsidRDefault="00010A45" w:rsidP="00D032C7">
      <w:pPr>
        <w:pStyle w:val="a3"/>
        <w:spacing w:before="73"/>
        <w:rPr>
          <w:sz w:val="15"/>
          <w:szCs w:val="15"/>
        </w:rPr>
      </w:pPr>
    </w:p>
    <w:p w14:paraId="291ADD27" w14:textId="77777777" w:rsidR="00010A45" w:rsidRDefault="00010A45" w:rsidP="00D032C7">
      <w:pPr>
        <w:pStyle w:val="a3"/>
        <w:spacing w:before="73"/>
        <w:rPr>
          <w:sz w:val="15"/>
          <w:szCs w:val="15"/>
        </w:rPr>
      </w:pPr>
    </w:p>
    <w:p w14:paraId="32A18EA3" w14:textId="77777777" w:rsidR="00010A45" w:rsidRDefault="00010A45" w:rsidP="00D032C7">
      <w:pPr>
        <w:pStyle w:val="a3"/>
        <w:spacing w:before="73"/>
        <w:rPr>
          <w:sz w:val="15"/>
          <w:szCs w:val="15"/>
        </w:rPr>
      </w:pPr>
    </w:p>
    <w:p w14:paraId="767F2E86" w14:textId="77777777" w:rsidR="00010A45" w:rsidRDefault="00010A45" w:rsidP="00D032C7">
      <w:pPr>
        <w:pStyle w:val="a3"/>
        <w:spacing w:before="73"/>
        <w:rPr>
          <w:sz w:val="15"/>
          <w:szCs w:val="15"/>
        </w:rPr>
      </w:pPr>
    </w:p>
    <w:p w14:paraId="214982D9" w14:textId="77777777" w:rsidR="00010A45" w:rsidRDefault="00010A45" w:rsidP="00D032C7">
      <w:pPr>
        <w:pStyle w:val="a3"/>
        <w:spacing w:before="73"/>
        <w:rPr>
          <w:sz w:val="15"/>
          <w:szCs w:val="15"/>
        </w:rPr>
      </w:pPr>
    </w:p>
    <w:p w14:paraId="05824963" w14:textId="02F669ED" w:rsidR="00D032C7" w:rsidRPr="00B20CD1" w:rsidRDefault="00D032C7" w:rsidP="00D032C7">
      <w:pPr>
        <w:pStyle w:val="a3"/>
        <w:spacing w:before="73"/>
        <w:rPr>
          <w:sz w:val="20"/>
          <w:szCs w:val="20"/>
        </w:rPr>
      </w:pPr>
      <w:r w:rsidRPr="00B20CD1">
        <w:rPr>
          <w:sz w:val="20"/>
          <w:szCs w:val="20"/>
        </w:rPr>
        <w:lastRenderedPageBreak/>
        <w:t>Table S</w:t>
      </w:r>
      <w:r w:rsidR="00010A45" w:rsidRPr="00B20CD1">
        <w:rPr>
          <w:sz w:val="20"/>
          <w:szCs w:val="20"/>
        </w:rPr>
        <w:t>4</w:t>
      </w:r>
      <w:r w:rsidRPr="00B20CD1">
        <w:rPr>
          <w:sz w:val="20"/>
          <w:szCs w:val="20"/>
        </w:rPr>
        <w:t xml:space="preserve">. COG </w:t>
      </w:r>
      <w:r w:rsidR="00385AD8">
        <w:rPr>
          <w:sz w:val="20"/>
          <w:szCs w:val="20"/>
        </w:rPr>
        <w:t>f</w:t>
      </w:r>
      <w:r w:rsidRPr="00B20CD1">
        <w:rPr>
          <w:sz w:val="20"/>
          <w:szCs w:val="20"/>
        </w:rPr>
        <w:t>unctional cluster of predicted genes in strain SCA4-21</w:t>
      </w:r>
      <w:r w:rsidRPr="00B20CD1">
        <w:rPr>
          <w:position w:val="7"/>
          <w:sz w:val="20"/>
          <w:szCs w:val="20"/>
        </w:rPr>
        <w:t>T</w:t>
      </w:r>
    </w:p>
    <w:tbl>
      <w:tblPr>
        <w:tblStyle w:val="TableNormal"/>
        <w:tblpPr w:leftFromText="180" w:rightFromText="180" w:vertAnchor="text" w:horzAnchor="margin" w:tblpY="244"/>
        <w:tblW w:w="0" w:type="auto"/>
        <w:tblLayout w:type="fixed"/>
        <w:tblLook w:val="01E0" w:firstRow="1" w:lastRow="1" w:firstColumn="1" w:lastColumn="1" w:noHBand="0" w:noVBand="0"/>
      </w:tblPr>
      <w:tblGrid>
        <w:gridCol w:w="4831"/>
        <w:gridCol w:w="1026"/>
        <w:gridCol w:w="1114"/>
        <w:gridCol w:w="1572"/>
      </w:tblGrid>
      <w:tr w:rsidR="00D032C7" w:rsidRPr="00142980" w14:paraId="37DEB527" w14:textId="77777777" w:rsidTr="00D032C7">
        <w:trPr>
          <w:trHeight w:val="623"/>
        </w:trPr>
        <w:tc>
          <w:tcPr>
            <w:tcW w:w="4831" w:type="dxa"/>
            <w:tcBorders>
              <w:top w:val="single" w:sz="8" w:space="0" w:color="000000"/>
              <w:bottom w:val="single" w:sz="4" w:space="0" w:color="000000"/>
            </w:tcBorders>
          </w:tcPr>
          <w:p w14:paraId="1F13D2AA" w14:textId="77777777" w:rsidR="00D032C7" w:rsidRPr="00142980" w:rsidRDefault="00D032C7" w:rsidP="00D032C7">
            <w:pPr>
              <w:pStyle w:val="TableParagraph"/>
              <w:spacing w:before="185"/>
              <w:ind w:left="118"/>
              <w:rPr>
                <w:b/>
                <w:sz w:val="15"/>
                <w:szCs w:val="15"/>
              </w:rPr>
            </w:pPr>
            <w:r w:rsidRPr="00142980">
              <w:rPr>
                <w:b/>
                <w:sz w:val="15"/>
                <w:szCs w:val="15"/>
              </w:rPr>
              <w:t>COG functional categories</w:t>
            </w:r>
          </w:p>
        </w:tc>
        <w:tc>
          <w:tcPr>
            <w:tcW w:w="1026" w:type="dxa"/>
            <w:tcBorders>
              <w:top w:val="single" w:sz="8" w:space="0" w:color="000000"/>
              <w:bottom w:val="single" w:sz="4" w:space="0" w:color="000000"/>
            </w:tcBorders>
          </w:tcPr>
          <w:p w14:paraId="568591FB" w14:textId="77777777" w:rsidR="00D032C7" w:rsidRPr="00142980" w:rsidRDefault="00D032C7" w:rsidP="00D032C7">
            <w:pPr>
              <w:pStyle w:val="TableParagraph"/>
              <w:spacing w:before="185"/>
              <w:ind w:right="240"/>
              <w:jc w:val="right"/>
              <w:rPr>
                <w:b/>
                <w:sz w:val="15"/>
                <w:szCs w:val="15"/>
              </w:rPr>
            </w:pPr>
            <w:r w:rsidRPr="00142980">
              <w:rPr>
                <w:b/>
                <w:sz w:val="15"/>
                <w:szCs w:val="15"/>
              </w:rPr>
              <w:t>Type</w:t>
            </w:r>
          </w:p>
        </w:tc>
        <w:tc>
          <w:tcPr>
            <w:tcW w:w="1114" w:type="dxa"/>
            <w:tcBorders>
              <w:top w:val="single" w:sz="8" w:space="0" w:color="000000"/>
              <w:bottom w:val="single" w:sz="4" w:space="0" w:color="000000"/>
            </w:tcBorders>
          </w:tcPr>
          <w:p w14:paraId="5D3E3C4C" w14:textId="77777777" w:rsidR="00D032C7" w:rsidRPr="00142980" w:rsidRDefault="00D032C7" w:rsidP="00D032C7">
            <w:pPr>
              <w:pStyle w:val="TableParagraph"/>
              <w:spacing w:before="29"/>
              <w:ind w:left="242"/>
              <w:rPr>
                <w:b/>
                <w:sz w:val="15"/>
                <w:szCs w:val="15"/>
              </w:rPr>
            </w:pPr>
            <w:r w:rsidRPr="00142980">
              <w:rPr>
                <w:b/>
                <w:sz w:val="15"/>
                <w:szCs w:val="15"/>
              </w:rPr>
              <w:t>Gene</w:t>
            </w:r>
          </w:p>
          <w:p w14:paraId="379C21F3" w14:textId="77777777" w:rsidR="00D032C7" w:rsidRPr="00142980" w:rsidRDefault="00D032C7" w:rsidP="00D032C7">
            <w:pPr>
              <w:pStyle w:val="TableParagraph"/>
              <w:spacing w:before="59"/>
              <w:ind w:left="242"/>
              <w:rPr>
                <w:b/>
                <w:sz w:val="15"/>
                <w:szCs w:val="15"/>
              </w:rPr>
            </w:pPr>
            <w:r w:rsidRPr="00142980">
              <w:rPr>
                <w:b/>
                <w:sz w:val="15"/>
                <w:szCs w:val="15"/>
              </w:rPr>
              <w:t>No.</w:t>
            </w:r>
          </w:p>
        </w:tc>
        <w:tc>
          <w:tcPr>
            <w:tcW w:w="1572" w:type="dxa"/>
            <w:tcBorders>
              <w:top w:val="single" w:sz="8" w:space="0" w:color="000000"/>
              <w:bottom w:val="single" w:sz="4" w:space="0" w:color="000000"/>
            </w:tcBorders>
          </w:tcPr>
          <w:p w14:paraId="7BCF4828" w14:textId="77777777" w:rsidR="00D032C7" w:rsidRPr="00142980" w:rsidRDefault="00D032C7" w:rsidP="00D032C7">
            <w:pPr>
              <w:pStyle w:val="TableParagraph"/>
              <w:spacing w:before="29"/>
              <w:ind w:left="258" w:right="271"/>
              <w:jc w:val="center"/>
              <w:rPr>
                <w:b/>
                <w:sz w:val="15"/>
                <w:szCs w:val="15"/>
              </w:rPr>
            </w:pPr>
            <w:r w:rsidRPr="00142980">
              <w:rPr>
                <w:b/>
                <w:sz w:val="15"/>
                <w:szCs w:val="15"/>
              </w:rPr>
              <w:t>% of Gene</w:t>
            </w:r>
          </w:p>
          <w:p w14:paraId="5A10216A" w14:textId="77777777" w:rsidR="00D032C7" w:rsidRPr="00142980" w:rsidRDefault="00D032C7" w:rsidP="00D032C7">
            <w:pPr>
              <w:pStyle w:val="TableParagraph"/>
              <w:spacing w:before="59"/>
              <w:ind w:left="254" w:right="271"/>
              <w:jc w:val="center"/>
              <w:rPr>
                <w:sz w:val="15"/>
                <w:szCs w:val="15"/>
              </w:rPr>
            </w:pPr>
            <w:r w:rsidRPr="00142980">
              <w:rPr>
                <w:b/>
                <w:sz w:val="15"/>
                <w:szCs w:val="15"/>
              </w:rPr>
              <w:t>No</w:t>
            </w:r>
            <w:r w:rsidRPr="00142980">
              <w:rPr>
                <w:sz w:val="15"/>
                <w:szCs w:val="15"/>
              </w:rPr>
              <w:t>.</w:t>
            </w:r>
          </w:p>
        </w:tc>
      </w:tr>
      <w:tr w:rsidR="00D032C7" w:rsidRPr="00142980" w14:paraId="5210AF87" w14:textId="77777777" w:rsidTr="00D032C7">
        <w:trPr>
          <w:trHeight w:val="316"/>
        </w:trPr>
        <w:tc>
          <w:tcPr>
            <w:tcW w:w="4831" w:type="dxa"/>
            <w:tcBorders>
              <w:top w:val="single" w:sz="4" w:space="0" w:color="000000"/>
            </w:tcBorders>
          </w:tcPr>
          <w:p w14:paraId="75D8643E" w14:textId="77777777" w:rsidR="00D032C7" w:rsidRPr="00142980" w:rsidRDefault="00D032C7" w:rsidP="00D032C7">
            <w:pPr>
              <w:pStyle w:val="TableParagraph"/>
              <w:spacing w:before="29"/>
              <w:ind w:left="118"/>
              <w:rPr>
                <w:b/>
                <w:sz w:val="15"/>
                <w:szCs w:val="15"/>
              </w:rPr>
            </w:pPr>
            <w:r w:rsidRPr="00142980">
              <w:rPr>
                <w:b/>
                <w:sz w:val="15"/>
                <w:szCs w:val="15"/>
              </w:rPr>
              <w:t>Information storage and processing</w:t>
            </w:r>
          </w:p>
        </w:tc>
        <w:tc>
          <w:tcPr>
            <w:tcW w:w="1026" w:type="dxa"/>
            <w:tcBorders>
              <w:top w:val="single" w:sz="4" w:space="0" w:color="000000"/>
            </w:tcBorders>
          </w:tcPr>
          <w:p w14:paraId="098A9EE1" w14:textId="77777777" w:rsidR="00D032C7" w:rsidRPr="00142980" w:rsidRDefault="00D032C7" w:rsidP="00D032C7">
            <w:pPr>
              <w:pStyle w:val="TableParagraph"/>
              <w:spacing w:before="0"/>
              <w:rPr>
                <w:sz w:val="15"/>
                <w:szCs w:val="15"/>
              </w:rPr>
            </w:pPr>
          </w:p>
        </w:tc>
        <w:tc>
          <w:tcPr>
            <w:tcW w:w="1114" w:type="dxa"/>
            <w:tcBorders>
              <w:top w:val="single" w:sz="4" w:space="0" w:color="000000"/>
            </w:tcBorders>
          </w:tcPr>
          <w:p w14:paraId="25FDD70F" w14:textId="77777777" w:rsidR="00D032C7" w:rsidRPr="00142980" w:rsidRDefault="00D032C7" w:rsidP="00D032C7">
            <w:pPr>
              <w:pStyle w:val="TableParagraph"/>
              <w:spacing w:before="29"/>
              <w:ind w:left="396"/>
              <w:rPr>
                <w:b/>
                <w:sz w:val="15"/>
                <w:szCs w:val="15"/>
              </w:rPr>
            </w:pPr>
            <w:r w:rsidRPr="00142980">
              <w:rPr>
                <w:b/>
                <w:sz w:val="15"/>
                <w:szCs w:val="15"/>
              </w:rPr>
              <w:t>1489</w:t>
            </w:r>
          </w:p>
        </w:tc>
        <w:tc>
          <w:tcPr>
            <w:tcW w:w="1572" w:type="dxa"/>
            <w:tcBorders>
              <w:top w:val="single" w:sz="4" w:space="0" w:color="000000"/>
            </w:tcBorders>
          </w:tcPr>
          <w:p w14:paraId="16303291" w14:textId="77777777" w:rsidR="00D032C7" w:rsidRPr="00142980" w:rsidRDefault="00D032C7" w:rsidP="00D032C7">
            <w:pPr>
              <w:pStyle w:val="TableParagraph"/>
              <w:spacing w:before="29"/>
              <w:ind w:left="475"/>
              <w:rPr>
                <w:b/>
                <w:sz w:val="15"/>
                <w:szCs w:val="15"/>
              </w:rPr>
            </w:pPr>
            <w:r w:rsidRPr="00142980">
              <w:rPr>
                <w:b/>
                <w:sz w:val="15"/>
                <w:szCs w:val="15"/>
              </w:rPr>
              <w:t>19.7%</w:t>
            </w:r>
          </w:p>
        </w:tc>
      </w:tr>
      <w:tr w:rsidR="00D032C7" w:rsidRPr="00142980" w14:paraId="1498FFEC" w14:textId="77777777" w:rsidTr="00D032C7">
        <w:trPr>
          <w:trHeight w:val="312"/>
        </w:trPr>
        <w:tc>
          <w:tcPr>
            <w:tcW w:w="4831" w:type="dxa"/>
          </w:tcPr>
          <w:p w14:paraId="652AB97D" w14:textId="77777777" w:rsidR="00D032C7" w:rsidRPr="00142980" w:rsidRDefault="00D032C7" w:rsidP="00D032C7">
            <w:pPr>
              <w:pStyle w:val="TableParagraph"/>
              <w:ind w:left="118"/>
              <w:rPr>
                <w:sz w:val="15"/>
                <w:szCs w:val="15"/>
              </w:rPr>
            </w:pPr>
            <w:r w:rsidRPr="00142980">
              <w:rPr>
                <w:sz w:val="15"/>
                <w:szCs w:val="15"/>
              </w:rPr>
              <w:t>RNA processing and modification</w:t>
            </w:r>
          </w:p>
        </w:tc>
        <w:tc>
          <w:tcPr>
            <w:tcW w:w="1026" w:type="dxa"/>
          </w:tcPr>
          <w:p w14:paraId="331ADC62" w14:textId="77777777" w:rsidR="00D032C7" w:rsidRPr="00142980" w:rsidRDefault="00D032C7" w:rsidP="00D032C7">
            <w:pPr>
              <w:pStyle w:val="TableParagraph"/>
              <w:ind w:right="265"/>
              <w:jc w:val="right"/>
              <w:rPr>
                <w:sz w:val="15"/>
                <w:szCs w:val="15"/>
              </w:rPr>
            </w:pPr>
            <w:r w:rsidRPr="00142980">
              <w:rPr>
                <w:sz w:val="15"/>
                <w:szCs w:val="15"/>
              </w:rPr>
              <w:t>A</w:t>
            </w:r>
          </w:p>
        </w:tc>
        <w:tc>
          <w:tcPr>
            <w:tcW w:w="1114" w:type="dxa"/>
          </w:tcPr>
          <w:p w14:paraId="28856BA0" w14:textId="77777777" w:rsidR="00D032C7" w:rsidRPr="00142980" w:rsidRDefault="00D032C7" w:rsidP="00D032C7">
            <w:pPr>
              <w:pStyle w:val="TableParagraph"/>
              <w:ind w:left="115"/>
              <w:jc w:val="center"/>
              <w:rPr>
                <w:sz w:val="15"/>
                <w:szCs w:val="15"/>
              </w:rPr>
            </w:pPr>
            <w:r w:rsidRPr="00142980">
              <w:rPr>
                <w:sz w:val="15"/>
                <w:szCs w:val="15"/>
              </w:rPr>
              <w:t>1</w:t>
            </w:r>
          </w:p>
        </w:tc>
        <w:tc>
          <w:tcPr>
            <w:tcW w:w="1572" w:type="dxa"/>
          </w:tcPr>
          <w:p w14:paraId="217EB2AB" w14:textId="77777777" w:rsidR="00D032C7" w:rsidRPr="00142980" w:rsidRDefault="00D032C7" w:rsidP="00D032C7">
            <w:pPr>
              <w:pStyle w:val="TableParagraph"/>
              <w:spacing w:before="0"/>
              <w:rPr>
                <w:sz w:val="15"/>
                <w:szCs w:val="15"/>
              </w:rPr>
            </w:pPr>
          </w:p>
        </w:tc>
      </w:tr>
      <w:tr w:rsidR="00D032C7" w:rsidRPr="00142980" w14:paraId="449B48C0" w14:textId="77777777" w:rsidTr="00D032C7">
        <w:trPr>
          <w:trHeight w:val="311"/>
        </w:trPr>
        <w:tc>
          <w:tcPr>
            <w:tcW w:w="4831" w:type="dxa"/>
          </w:tcPr>
          <w:p w14:paraId="4C9EC43F" w14:textId="77777777" w:rsidR="00D032C7" w:rsidRPr="00142980" w:rsidRDefault="00D032C7" w:rsidP="00D032C7">
            <w:pPr>
              <w:pStyle w:val="TableParagraph"/>
              <w:ind w:left="118"/>
              <w:rPr>
                <w:sz w:val="15"/>
                <w:szCs w:val="15"/>
              </w:rPr>
            </w:pPr>
            <w:r w:rsidRPr="00142980">
              <w:rPr>
                <w:sz w:val="15"/>
                <w:szCs w:val="15"/>
              </w:rPr>
              <w:t>Translation, ribosomal structure and biogenesis</w:t>
            </w:r>
          </w:p>
        </w:tc>
        <w:tc>
          <w:tcPr>
            <w:tcW w:w="1026" w:type="dxa"/>
          </w:tcPr>
          <w:p w14:paraId="01DB719E" w14:textId="77777777" w:rsidR="00D032C7" w:rsidRPr="00142980" w:rsidRDefault="00D032C7" w:rsidP="00D032C7">
            <w:pPr>
              <w:pStyle w:val="TableParagraph"/>
              <w:ind w:right="303"/>
              <w:jc w:val="right"/>
              <w:rPr>
                <w:sz w:val="15"/>
                <w:szCs w:val="15"/>
              </w:rPr>
            </w:pPr>
            <w:r w:rsidRPr="00142980">
              <w:rPr>
                <w:sz w:val="15"/>
                <w:szCs w:val="15"/>
              </w:rPr>
              <w:t>J</w:t>
            </w:r>
          </w:p>
        </w:tc>
        <w:tc>
          <w:tcPr>
            <w:tcW w:w="1114" w:type="dxa"/>
          </w:tcPr>
          <w:p w14:paraId="5AA26DDF" w14:textId="77777777" w:rsidR="00D032C7" w:rsidRPr="00142980" w:rsidRDefault="00D032C7" w:rsidP="00D032C7">
            <w:pPr>
              <w:pStyle w:val="TableParagraph"/>
              <w:ind w:left="448"/>
              <w:rPr>
                <w:sz w:val="15"/>
                <w:szCs w:val="15"/>
              </w:rPr>
            </w:pPr>
            <w:r w:rsidRPr="00142980">
              <w:rPr>
                <w:sz w:val="15"/>
                <w:szCs w:val="15"/>
              </w:rPr>
              <w:t>296</w:t>
            </w:r>
          </w:p>
        </w:tc>
        <w:tc>
          <w:tcPr>
            <w:tcW w:w="1572" w:type="dxa"/>
          </w:tcPr>
          <w:p w14:paraId="245DFC0D" w14:textId="77777777" w:rsidR="00D032C7" w:rsidRPr="00142980" w:rsidRDefault="00D032C7" w:rsidP="00D032C7">
            <w:pPr>
              <w:pStyle w:val="TableParagraph"/>
              <w:spacing w:before="0"/>
              <w:rPr>
                <w:sz w:val="15"/>
                <w:szCs w:val="15"/>
              </w:rPr>
            </w:pPr>
          </w:p>
        </w:tc>
      </w:tr>
      <w:tr w:rsidR="00D032C7" w:rsidRPr="00142980" w14:paraId="0BCD8D10" w14:textId="77777777" w:rsidTr="00D032C7">
        <w:trPr>
          <w:trHeight w:val="312"/>
        </w:trPr>
        <w:tc>
          <w:tcPr>
            <w:tcW w:w="4831" w:type="dxa"/>
          </w:tcPr>
          <w:p w14:paraId="1442D946" w14:textId="77777777" w:rsidR="00D032C7" w:rsidRPr="00142980" w:rsidRDefault="00D032C7" w:rsidP="00D032C7">
            <w:pPr>
              <w:pStyle w:val="TableParagraph"/>
              <w:ind w:left="118"/>
              <w:rPr>
                <w:sz w:val="15"/>
                <w:szCs w:val="15"/>
              </w:rPr>
            </w:pPr>
            <w:r w:rsidRPr="00142980">
              <w:rPr>
                <w:sz w:val="15"/>
                <w:szCs w:val="15"/>
              </w:rPr>
              <w:t>Transcription</w:t>
            </w:r>
          </w:p>
        </w:tc>
        <w:tc>
          <w:tcPr>
            <w:tcW w:w="1026" w:type="dxa"/>
          </w:tcPr>
          <w:p w14:paraId="63961F01" w14:textId="77777777" w:rsidR="00D032C7" w:rsidRPr="00142980" w:rsidRDefault="00D032C7" w:rsidP="00D032C7">
            <w:pPr>
              <w:pStyle w:val="TableParagraph"/>
              <w:ind w:right="265"/>
              <w:jc w:val="right"/>
              <w:rPr>
                <w:sz w:val="15"/>
                <w:szCs w:val="15"/>
              </w:rPr>
            </w:pPr>
            <w:r w:rsidRPr="00142980">
              <w:rPr>
                <w:sz w:val="15"/>
                <w:szCs w:val="15"/>
              </w:rPr>
              <w:t>K</w:t>
            </w:r>
          </w:p>
        </w:tc>
        <w:tc>
          <w:tcPr>
            <w:tcW w:w="1114" w:type="dxa"/>
          </w:tcPr>
          <w:p w14:paraId="11305BA2" w14:textId="77777777" w:rsidR="00D032C7" w:rsidRPr="00142980" w:rsidRDefault="00D032C7" w:rsidP="00D032C7">
            <w:pPr>
              <w:pStyle w:val="TableParagraph"/>
              <w:ind w:left="396"/>
              <w:rPr>
                <w:sz w:val="15"/>
                <w:szCs w:val="15"/>
              </w:rPr>
            </w:pPr>
            <w:r w:rsidRPr="00142980">
              <w:rPr>
                <w:sz w:val="15"/>
                <w:szCs w:val="15"/>
              </w:rPr>
              <w:t>1032</w:t>
            </w:r>
          </w:p>
        </w:tc>
        <w:tc>
          <w:tcPr>
            <w:tcW w:w="1572" w:type="dxa"/>
          </w:tcPr>
          <w:p w14:paraId="07380968" w14:textId="77777777" w:rsidR="00D032C7" w:rsidRPr="00142980" w:rsidRDefault="00D032C7" w:rsidP="00D032C7">
            <w:pPr>
              <w:pStyle w:val="TableParagraph"/>
              <w:spacing w:before="0"/>
              <w:rPr>
                <w:sz w:val="15"/>
                <w:szCs w:val="15"/>
              </w:rPr>
            </w:pPr>
          </w:p>
        </w:tc>
      </w:tr>
      <w:tr w:rsidR="00D032C7" w:rsidRPr="00142980" w14:paraId="2B98F19B" w14:textId="77777777" w:rsidTr="00D032C7">
        <w:trPr>
          <w:trHeight w:val="311"/>
        </w:trPr>
        <w:tc>
          <w:tcPr>
            <w:tcW w:w="4831" w:type="dxa"/>
          </w:tcPr>
          <w:p w14:paraId="67A94DB7" w14:textId="77777777" w:rsidR="00D032C7" w:rsidRPr="00142980" w:rsidRDefault="00D032C7" w:rsidP="00D032C7">
            <w:pPr>
              <w:pStyle w:val="TableParagraph"/>
              <w:ind w:left="118"/>
              <w:rPr>
                <w:sz w:val="15"/>
                <w:szCs w:val="15"/>
              </w:rPr>
            </w:pPr>
            <w:r w:rsidRPr="00142980">
              <w:rPr>
                <w:sz w:val="15"/>
                <w:szCs w:val="15"/>
              </w:rPr>
              <w:t>Replication, recombination and repair</w:t>
            </w:r>
          </w:p>
        </w:tc>
        <w:tc>
          <w:tcPr>
            <w:tcW w:w="1026" w:type="dxa"/>
          </w:tcPr>
          <w:p w14:paraId="65175A71" w14:textId="77777777" w:rsidR="00D032C7" w:rsidRPr="00142980" w:rsidRDefault="00D032C7" w:rsidP="00D032C7">
            <w:pPr>
              <w:pStyle w:val="TableParagraph"/>
              <w:ind w:right="278"/>
              <w:jc w:val="right"/>
              <w:rPr>
                <w:sz w:val="15"/>
                <w:szCs w:val="15"/>
              </w:rPr>
            </w:pPr>
            <w:r w:rsidRPr="00142980">
              <w:rPr>
                <w:sz w:val="15"/>
                <w:szCs w:val="15"/>
              </w:rPr>
              <w:t>L</w:t>
            </w:r>
          </w:p>
        </w:tc>
        <w:tc>
          <w:tcPr>
            <w:tcW w:w="1114" w:type="dxa"/>
          </w:tcPr>
          <w:p w14:paraId="4BF58FA5" w14:textId="77777777" w:rsidR="00D032C7" w:rsidRPr="00142980" w:rsidRDefault="00D032C7" w:rsidP="00D032C7">
            <w:pPr>
              <w:pStyle w:val="TableParagraph"/>
              <w:ind w:left="448"/>
              <w:rPr>
                <w:sz w:val="15"/>
                <w:szCs w:val="15"/>
              </w:rPr>
            </w:pPr>
            <w:r w:rsidRPr="00142980">
              <w:rPr>
                <w:sz w:val="15"/>
                <w:szCs w:val="15"/>
              </w:rPr>
              <w:t>160</w:t>
            </w:r>
          </w:p>
        </w:tc>
        <w:tc>
          <w:tcPr>
            <w:tcW w:w="1572" w:type="dxa"/>
          </w:tcPr>
          <w:p w14:paraId="26948AAE" w14:textId="77777777" w:rsidR="00D032C7" w:rsidRPr="00142980" w:rsidRDefault="00D032C7" w:rsidP="00D032C7">
            <w:pPr>
              <w:pStyle w:val="TableParagraph"/>
              <w:spacing w:before="0"/>
              <w:rPr>
                <w:sz w:val="15"/>
                <w:szCs w:val="15"/>
              </w:rPr>
            </w:pPr>
          </w:p>
        </w:tc>
      </w:tr>
      <w:tr w:rsidR="00D032C7" w:rsidRPr="00142980" w14:paraId="03F5B9D0" w14:textId="77777777" w:rsidTr="00D032C7">
        <w:trPr>
          <w:trHeight w:val="311"/>
        </w:trPr>
        <w:tc>
          <w:tcPr>
            <w:tcW w:w="4831" w:type="dxa"/>
          </w:tcPr>
          <w:p w14:paraId="25798A39" w14:textId="77777777" w:rsidR="00D032C7" w:rsidRPr="00142980" w:rsidRDefault="00D032C7" w:rsidP="00D032C7">
            <w:pPr>
              <w:pStyle w:val="TableParagraph"/>
              <w:ind w:left="118"/>
              <w:rPr>
                <w:b/>
                <w:sz w:val="15"/>
                <w:szCs w:val="15"/>
              </w:rPr>
            </w:pPr>
            <w:r w:rsidRPr="00142980">
              <w:rPr>
                <w:b/>
                <w:sz w:val="15"/>
                <w:szCs w:val="15"/>
              </w:rPr>
              <w:t>Metabolism</w:t>
            </w:r>
          </w:p>
        </w:tc>
        <w:tc>
          <w:tcPr>
            <w:tcW w:w="1026" w:type="dxa"/>
          </w:tcPr>
          <w:p w14:paraId="42B8680D" w14:textId="77777777" w:rsidR="00D032C7" w:rsidRPr="00142980" w:rsidRDefault="00D032C7" w:rsidP="00D032C7">
            <w:pPr>
              <w:pStyle w:val="TableParagraph"/>
              <w:spacing w:before="0"/>
              <w:rPr>
                <w:sz w:val="15"/>
                <w:szCs w:val="15"/>
              </w:rPr>
            </w:pPr>
          </w:p>
        </w:tc>
        <w:tc>
          <w:tcPr>
            <w:tcW w:w="1114" w:type="dxa"/>
          </w:tcPr>
          <w:p w14:paraId="377C8F2B" w14:textId="77777777" w:rsidR="00D032C7" w:rsidRPr="00142980" w:rsidRDefault="00D032C7" w:rsidP="00D032C7">
            <w:pPr>
              <w:pStyle w:val="TableParagraph"/>
              <w:ind w:left="396"/>
              <w:rPr>
                <w:b/>
                <w:sz w:val="15"/>
                <w:szCs w:val="15"/>
              </w:rPr>
            </w:pPr>
            <w:r w:rsidRPr="00142980">
              <w:rPr>
                <w:b/>
                <w:sz w:val="15"/>
                <w:szCs w:val="15"/>
              </w:rPr>
              <w:t>3578</w:t>
            </w:r>
          </w:p>
        </w:tc>
        <w:tc>
          <w:tcPr>
            <w:tcW w:w="1572" w:type="dxa"/>
          </w:tcPr>
          <w:p w14:paraId="408D334C" w14:textId="77777777" w:rsidR="00D032C7" w:rsidRPr="00142980" w:rsidRDefault="00D032C7" w:rsidP="00D032C7">
            <w:pPr>
              <w:pStyle w:val="TableParagraph"/>
              <w:ind w:left="475"/>
              <w:rPr>
                <w:b/>
                <w:sz w:val="15"/>
                <w:szCs w:val="15"/>
              </w:rPr>
            </w:pPr>
            <w:r w:rsidRPr="00142980">
              <w:rPr>
                <w:b/>
                <w:sz w:val="15"/>
                <w:szCs w:val="15"/>
              </w:rPr>
              <w:t>47.4%</w:t>
            </w:r>
          </w:p>
        </w:tc>
      </w:tr>
      <w:tr w:rsidR="00D032C7" w:rsidRPr="00142980" w14:paraId="14982AC2" w14:textId="77777777" w:rsidTr="00D032C7">
        <w:trPr>
          <w:trHeight w:val="312"/>
        </w:trPr>
        <w:tc>
          <w:tcPr>
            <w:tcW w:w="4831" w:type="dxa"/>
          </w:tcPr>
          <w:p w14:paraId="04E613D1" w14:textId="77777777" w:rsidR="00D032C7" w:rsidRPr="00142980" w:rsidRDefault="00D032C7" w:rsidP="00D032C7">
            <w:pPr>
              <w:pStyle w:val="TableParagraph"/>
              <w:ind w:left="118"/>
              <w:rPr>
                <w:sz w:val="15"/>
                <w:szCs w:val="15"/>
              </w:rPr>
            </w:pPr>
            <w:r w:rsidRPr="00142980">
              <w:rPr>
                <w:sz w:val="15"/>
                <w:szCs w:val="15"/>
              </w:rPr>
              <w:t>Energy production and conversion</w:t>
            </w:r>
          </w:p>
        </w:tc>
        <w:tc>
          <w:tcPr>
            <w:tcW w:w="1026" w:type="dxa"/>
          </w:tcPr>
          <w:p w14:paraId="0992F5B2" w14:textId="77777777" w:rsidR="00D032C7" w:rsidRPr="00142980" w:rsidRDefault="00D032C7" w:rsidP="00D032C7">
            <w:pPr>
              <w:pStyle w:val="TableParagraph"/>
              <w:ind w:right="270"/>
              <w:jc w:val="right"/>
              <w:rPr>
                <w:sz w:val="15"/>
                <w:szCs w:val="15"/>
              </w:rPr>
            </w:pPr>
            <w:r w:rsidRPr="00142980">
              <w:rPr>
                <w:sz w:val="15"/>
                <w:szCs w:val="15"/>
              </w:rPr>
              <w:t>C</w:t>
            </w:r>
          </w:p>
        </w:tc>
        <w:tc>
          <w:tcPr>
            <w:tcW w:w="1114" w:type="dxa"/>
          </w:tcPr>
          <w:p w14:paraId="65E86D0D" w14:textId="77777777" w:rsidR="00D032C7" w:rsidRPr="00142980" w:rsidRDefault="00D032C7" w:rsidP="00D032C7">
            <w:pPr>
              <w:pStyle w:val="TableParagraph"/>
              <w:ind w:left="448"/>
              <w:rPr>
                <w:sz w:val="15"/>
                <w:szCs w:val="15"/>
              </w:rPr>
            </w:pPr>
            <w:r w:rsidRPr="00142980">
              <w:rPr>
                <w:sz w:val="15"/>
                <w:szCs w:val="15"/>
              </w:rPr>
              <w:t>441</w:t>
            </w:r>
          </w:p>
        </w:tc>
        <w:tc>
          <w:tcPr>
            <w:tcW w:w="1572" w:type="dxa"/>
          </w:tcPr>
          <w:p w14:paraId="20AC7F30" w14:textId="77777777" w:rsidR="00D032C7" w:rsidRPr="00142980" w:rsidRDefault="00D032C7" w:rsidP="00D032C7">
            <w:pPr>
              <w:pStyle w:val="TableParagraph"/>
              <w:spacing w:before="0"/>
              <w:rPr>
                <w:sz w:val="15"/>
                <w:szCs w:val="15"/>
              </w:rPr>
            </w:pPr>
          </w:p>
        </w:tc>
      </w:tr>
      <w:tr w:rsidR="00D032C7" w:rsidRPr="00142980" w14:paraId="60B6A821" w14:textId="77777777" w:rsidTr="00D032C7">
        <w:trPr>
          <w:trHeight w:val="311"/>
        </w:trPr>
        <w:tc>
          <w:tcPr>
            <w:tcW w:w="4831" w:type="dxa"/>
          </w:tcPr>
          <w:p w14:paraId="2CAD118B" w14:textId="77777777" w:rsidR="00D032C7" w:rsidRPr="00142980" w:rsidRDefault="00D032C7" w:rsidP="00D032C7">
            <w:pPr>
              <w:pStyle w:val="TableParagraph"/>
              <w:ind w:left="118"/>
              <w:rPr>
                <w:sz w:val="15"/>
                <w:szCs w:val="15"/>
              </w:rPr>
            </w:pPr>
            <w:r w:rsidRPr="00142980">
              <w:rPr>
                <w:sz w:val="15"/>
                <w:szCs w:val="15"/>
              </w:rPr>
              <w:t>Amino acid transport and metabolism</w:t>
            </w:r>
          </w:p>
        </w:tc>
        <w:tc>
          <w:tcPr>
            <w:tcW w:w="1026" w:type="dxa"/>
          </w:tcPr>
          <w:p w14:paraId="0686DCC3" w14:textId="77777777" w:rsidR="00D032C7" w:rsidRPr="00142980" w:rsidRDefault="00D032C7" w:rsidP="00D032C7">
            <w:pPr>
              <w:pStyle w:val="TableParagraph"/>
              <w:ind w:right="278"/>
              <w:jc w:val="right"/>
              <w:rPr>
                <w:sz w:val="15"/>
                <w:szCs w:val="15"/>
              </w:rPr>
            </w:pPr>
            <w:r w:rsidRPr="00142980">
              <w:rPr>
                <w:sz w:val="15"/>
                <w:szCs w:val="15"/>
              </w:rPr>
              <w:t>E</w:t>
            </w:r>
          </w:p>
        </w:tc>
        <w:tc>
          <w:tcPr>
            <w:tcW w:w="1114" w:type="dxa"/>
          </w:tcPr>
          <w:p w14:paraId="7ECFE174" w14:textId="77777777" w:rsidR="00D032C7" w:rsidRPr="00142980" w:rsidRDefault="00D032C7" w:rsidP="00D032C7">
            <w:pPr>
              <w:pStyle w:val="TableParagraph"/>
              <w:ind w:left="448"/>
              <w:rPr>
                <w:sz w:val="15"/>
                <w:szCs w:val="15"/>
              </w:rPr>
            </w:pPr>
            <w:r w:rsidRPr="00142980">
              <w:rPr>
                <w:sz w:val="15"/>
                <w:szCs w:val="15"/>
              </w:rPr>
              <w:t>589</w:t>
            </w:r>
          </w:p>
        </w:tc>
        <w:tc>
          <w:tcPr>
            <w:tcW w:w="1572" w:type="dxa"/>
          </w:tcPr>
          <w:p w14:paraId="08091D53" w14:textId="77777777" w:rsidR="00D032C7" w:rsidRPr="00142980" w:rsidRDefault="00D032C7" w:rsidP="00D032C7">
            <w:pPr>
              <w:pStyle w:val="TableParagraph"/>
              <w:spacing w:before="0"/>
              <w:rPr>
                <w:sz w:val="15"/>
                <w:szCs w:val="15"/>
              </w:rPr>
            </w:pPr>
          </w:p>
        </w:tc>
      </w:tr>
      <w:tr w:rsidR="00D032C7" w:rsidRPr="00142980" w14:paraId="4BB653BE" w14:textId="77777777" w:rsidTr="00D032C7">
        <w:trPr>
          <w:trHeight w:val="312"/>
        </w:trPr>
        <w:tc>
          <w:tcPr>
            <w:tcW w:w="4831" w:type="dxa"/>
          </w:tcPr>
          <w:p w14:paraId="5A5CF5EB" w14:textId="77777777" w:rsidR="00D032C7" w:rsidRPr="00142980" w:rsidRDefault="00D032C7" w:rsidP="00D032C7">
            <w:pPr>
              <w:pStyle w:val="TableParagraph"/>
              <w:ind w:left="118"/>
              <w:rPr>
                <w:sz w:val="15"/>
                <w:szCs w:val="15"/>
              </w:rPr>
            </w:pPr>
            <w:r w:rsidRPr="00142980">
              <w:rPr>
                <w:sz w:val="15"/>
                <w:szCs w:val="15"/>
              </w:rPr>
              <w:t>Nucleotide transport and metabolism</w:t>
            </w:r>
          </w:p>
        </w:tc>
        <w:tc>
          <w:tcPr>
            <w:tcW w:w="1026" w:type="dxa"/>
          </w:tcPr>
          <w:p w14:paraId="3B5322D8" w14:textId="77777777" w:rsidR="00D032C7" w:rsidRPr="00142980" w:rsidRDefault="00D032C7" w:rsidP="00D032C7">
            <w:pPr>
              <w:pStyle w:val="TableParagraph"/>
              <w:ind w:right="283"/>
              <w:jc w:val="right"/>
              <w:rPr>
                <w:sz w:val="15"/>
                <w:szCs w:val="15"/>
              </w:rPr>
            </w:pPr>
            <w:r w:rsidRPr="00142980">
              <w:rPr>
                <w:sz w:val="15"/>
                <w:szCs w:val="15"/>
              </w:rPr>
              <w:t>F</w:t>
            </w:r>
          </w:p>
        </w:tc>
        <w:tc>
          <w:tcPr>
            <w:tcW w:w="1114" w:type="dxa"/>
          </w:tcPr>
          <w:p w14:paraId="7F6C9693" w14:textId="77777777" w:rsidR="00D032C7" w:rsidRPr="00142980" w:rsidRDefault="00D032C7" w:rsidP="00D032C7">
            <w:pPr>
              <w:pStyle w:val="TableParagraph"/>
              <w:ind w:left="448"/>
              <w:rPr>
                <w:sz w:val="15"/>
                <w:szCs w:val="15"/>
              </w:rPr>
            </w:pPr>
            <w:r w:rsidRPr="00142980">
              <w:rPr>
                <w:sz w:val="15"/>
                <w:szCs w:val="15"/>
              </w:rPr>
              <w:t>138</w:t>
            </w:r>
          </w:p>
        </w:tc>
        <w:tc>
          <w:tcPr>
            <w:tcW w:w="1572" w:type="dxa"/>
          </w:tcPr>
          <w:p w14:paraId="03D98B01" w14:textId="77777777" w:rsidR="00D032C7" w:rsidRPr="00142980" w:rsidRDefault="00D032C7" w:rsidP="00D032C7">
            <w:pPr>
              <w:pStyle w:val="TableParagraph"/>
              <w:spacing w:before="0"/>
              <w:rPr>
                <w:sz w:val="15"/>
                <w:szCs w:val="15"/>
              </w:rPr>
            </w:pPr>
          </w:p>
        </w:tc>
      </w:tr>
      <w:tr w:rsidR="00D032C7" w:rsidRPr="00142980" w14:paraId="1C62526A" w14:textId="77777777" w:rsidTr="00D032C7">
        <w:trPr>
          <w:trHeight w:val="311"/>
        </w:trPr>
        <w:tc>
          <w:tcPr>
            <w:tcW w:w="4831" w:type="dxa"/>
          </w:tcPr>
          <w:p w14:paraId="2CB78A93" w14:textId="77777777" w:rsidR="00D032C7" w:rsidRPr="00142980" w:rsidRDefault="00D032C7" w:rsidP="00D032C7">
            <w:pPr>
              <w:pStyle w:val="TableParagraph"/>
              <w:ind w:left="118"/>
              <w:rPr>
                <w:sz w:val="15"/>
                <w:szCs w:val="15"/>
              </w:rPr>
            </w:pPr>
            <w:r w:rsidRPr="00142980">
              <w:rPr>
                <w:sz w:val="15"/>
                <w:szCs w:val="15"/>
              </w:rPr>
              <w:t>Carbohydrate transport and metabolism</w:t>
            </w:r>
          </w:p>
        </w:tc>
        <w:tc>
          <w:tcPr>
            <w:tcW w:w="1026" w:type="dxa"/>
          </w:tcPr>
          <w:p w14:paraId="184BE81F" w14:textId="77777777" w:rsidR="00D032C7" w:rsidRPr="00142980" w:rsidRDefault="00D032C7" w:rsidP="00D032C7">
            <w:pPr>
              <w:pStyle w:val="TableParagraph"/>
              <w:ind w:right="265"/>
              <w:jc w:val="right"/>
              <w:rPr>
                <w:sz w:val="15"/>
                <w:szCs w:val="15"/>
              </w:rPr>
            </w:pPr>
            <w:r w:rsidRPr="00142980">
              <w:rPr>
                <w:sz w:val="15"/>
                <w:szCs w:val="15"/>
              </w:rPr>
              <w:t>G</w:t>
            </w:r>
          </w:p>
        </w:tc>
        <w:tc>
          <w:tcPr>
            <w:tcW w:w="1114" w:type="dxa"/>
          </w:tcPr>
          <w:p w14:paraId="3314A203" w14:textId="77777777" w:rsidR="00D032C7" w:rsidRPr="00142980" w:rsidRDefault="00D032C7" w:rsidP="00D032C7">
            <w:pPr>
              <w:pStyle w:val="TableParagraph"/>
              <w:ind w:left="448"/>
              <w:rPr>
                <w:sz w:val="15"/>
                <w:szCs w:val="15"/>
              </w:rPr>
            </w:pPr>
            <w:r w:rsidRPr="00142980">
              <w:rPr>
                <w:sz w:val="15"/>
                <w:szCs w:val="15"/>
              </w:rPr>
              <w:t>772</w:t>
            </w:r>
          </w:p>
        </w:tc>
        <w:tc>
          <w:tcPr>
            <w:tcW w:w="1572" w:type="dxa"/>
          </w:tcPr>
          <w:p w14:paraId="39982222" w14:textId="77777777" w:rsidR="00D032C7" w:rsidRPr="00142980" w:rsidRDefault="00D032C7" w:rsidP="00D032C7">
            <w:pPr>
              <w:pStyle w:val="TableParagraph"/>
              <w:spacing w:before="0"/>
              <w:rPr>
                <w:sz w:val="15"/>
                <w:szCs w:val="15"/>
              </w:rPr>
            </w:pPr>
          </w:p>
        </w:tc>
      </w:tr>
      <w:tr w:rsidR="00D032C7" w:rsidRPr="00142980" w14:paraId="0B38A3E7" w14:textId="77777777" w:rsidTr="00D032C7">
        <w:trPr>
          <w:trHeight w:val="311"/>
        </w:trPr>
        <w:tc>
          <w:tcPr>
            <w:tcW w:w="4831" w:type="dxa"/>
          </w:tcPr>
          <w:p w14:paraId="03005ABE" w14:textId="77777777" w:rsidR="00D032C7" w:rsidRPr="00142980" w:rsidRDefault="00D032C7" w:rsidP="00D032C7">
            <w:pPr>
              <w:pStyle w:val="TableParagraph"/>
              <w:ind w:left="118"/>
              <w:rPr>
                <w:sz w:val="15"/>
                <w:szCs w:val="15"/>
              </w:rPr>
            </w:pPr>
            <w:r w:rsidRPr="00142980">
              <w:rPr>
                <w:sz w:val="15"/>
                <w:szCs w:val="15"/>
              </w:rPr>
              <w:t>Coenzyme transport and metabolism</w:t>
            </w:r>
          </w:p>
        </w:tc>
        <w:tc>
          <w:tcPr>
            <w:tcW w:w="1026" w:type="dxa"/>
          </w:tcPr>
          <w:p w14:paraId="3FA5E146" w14:textId="77777777" w:rsidR="00D032C7" w:rsidRPr="00142980" w:rsidRDefault="00D032C7" w:rsidP="00D032C7">
            <w:pPr>
              <w:pStyle w:val="TableParagraph"/>
              <w:ind w:right="265"/>
              <w:jc w:val="right"/>
              <w:rPr>
                <w:sz w:val="15"/>
                <w:szCs w:val="15"/>
              </w:rPr>
            </w:pPr>
            <w:r w:rsidRPr="00142980">
              <w:rPr>
                <w:sz w:val="15"/>
                <w:szCs w:val="15"/>
              </w:rPr>
              <w:t>H</w:t>
            </w:r>
          </w:p>
        </w:tc>
        <w:tc>
          <w:tcPr>
            <w:tcW w:w="1114" w:type="dxa"/>
          </w:tcPr>
          <w:p w14:paraId="59C00163" w14:textId="77777777" w:rsidR="00D032C7" w:rsidRPr="00142980" w:rsidRDefault="00D032C7" w:rsidP="00D032C7">
            <w:pPr>
              <w:pStyle w:val="TableParagraph"/>
              <w:ind w:left="448"/>
              <w:rPr>
                <w:sz w:val="15"/>
                <w:szCs w:val="15"/>
              </w:rPr>
            </w:pPr>
            <w:r w:rsidRPr="00142980">
              <w:rPr>
                <w:sz w:val="15"/>
                <w:szCs w:val="15"/>
              </w:rPr>
              <w:t>484</w:t>
            </w:r>
          </w:p>
        </w:tc>
        <w:tc>
          <w:tcPr>
            <w:tcW w:w="1572" w:type="dxa"/>
          </w:tcPr>
          <w:p w14:paraId="36022455" w14:textId="77777777" w:rsidR="00D032C7" w:rsidRPr="00142980" w:rsidRDefault="00D032C7" w:rsidP="00D032C7">
            <w:pPr>
              <w:pStyle w:val="TableParagraph"/>
              <w:spacing w:before="0"/>
              <w:rPr>
                <w:sz w:val="15"/>
                <w:szCs w:val="15"/>
              </w:rPr>
            </w:pPr>
          </w:p>
        </w:tc>
      </w:tr>
      <w:tr w:rsidR="00D032C7" w:rsidRPr="00142980" w14:paraId="62E758DC" w14:textId="77777777" w:rsidTr="00D032C7">
        <w:trPr>
          <w:trHeight w:val="312"/>
        </w:trPr>
        <w:tc>
          <w:tcPr>
            <w:tcW w:w="4831" w:type="dxa"/>
          </w:tcPr>
          <w:p w14:paraId="16F49249" w14:textId="77777777" w:rsidR="00D032C7" w:rsidRPr="00142980" w:rsidRDefault="00D032C7" w:rsidP="00D032C7">
            <w:pPr>
              <w:pStyle w:val="TableParagraph"/>
              <w:ind w:left="118"/>
              <w:rPr>
                <w:sz w:val="15"/>
                <w:szCs w:val="15"/>
              </w:rPr>
            </w:pPr>
            <w:r w:rsidRPr="00142980">
              <w:rPr>
                <w:sz w:val="15"/>
                <w:szCs w:val="15"/>
              </w:rPr>
              <w:t>Lipid transport and metabolism</w:t>
            </w:r>
          </w:p>
        </w:tc>
        <w:tc>
          <w:tcPr>
            <w:tcW w:w="1026" w:type="dxa"/>
          </w:tcPr>
          <w:p w14:paraId="3F9CCB4B" w14:textId="77777777" w:rsidR="00D032C7" w:rsidRPr="00142980" w:rsidRDefault="00D032C7" w:rsidP="00D032C7">
            <w:pPr>
              <w:pStyle w:val="TableParagraph"/>
              <w:ind w:right="308"/>
              <w:jc w:val="right"/>
              <w:rPr>
                <w:sz w:val="15"/>
                <w:szCs w:val="15"/>
              </w:rPr>
            </w:pPr>
            <w:r w:rsidRPr="00142980">
              <w:rPr>
                <w:sz w:val="15"/>
                <w:szCs w:val="15"/>
              </w:rPr>
              <w:t>I</w:t>
            </w:r>
          </w:p>
        </w:tc>
        <w:tc>
          <w:tcPr>
            <w:tcW w:w="1114" w:type="dxa"/>
          </w:tcPr>
          <w:p w14:paraId="7D2FCEBD" w14:textId="77777777" w:rsidR="00D032C7" w:rsidRPr="00142980" w:rsidRDefault="00D032C7" w:rsidP="00D032C7">
            <w:pPr>
              <w:pStyle w:val="TableParagraph"/>
              <w:ind w:left="448"/>
              <w:rPr>
                <w:sz w:val="15"/>
                <w:szCs w:val="15"/>
              </w:rPr>
            </w:pPr>
            <w:r w:rsidRPr="00142980">
              <w:rPr>
                <w:sz w:val="15"/>
                <w:szCs w:val="15"/>
              </w:rPr>
              <w:t>568</w:t>
            </w:r>
          </w:p>
        </w:tc>
        <w:tc>
          <w:tcPr>
            <w:tcW w:w="1572" w:type="dxa"/>
          </w:tcPr>
          <w:p w14:paraId="2E1B2857" w14:textId="77777777" w:rsidR="00D032C7" w:rsidRPr="00142980" w:rsidRDefault="00D032C7" w:rsidP="00D032C7">
            <w:pPr>
              <w:pStyle w:val="TableParagraph"/>
              <w:spacing w:before="0"/>
              <w:rPr>
                <w:sz w:val="15"/>
                <w:szCs w:val="15"/>
              </w:rPr>
            </w:pPr>
          </w:p>
        </w:tc>
      </w:tr>
      <w:tr w:rsidR="00D032C7" w:rsidRPr="00142980" w14:paraId="36ED54BF" w14:textId="77777777" w:rsidTr="00D032C7">
        <w:trPr>
          <w:trHeight w:val="311"/>
        </w:trPr>
        <w:tc>
          <w:tcPr>
            <w:tcW w:w="4831" w:type="dxa"/>
          </w:tcPr>
          <w:p w14:paraId="6048E628" w14:textId="77777777" w:rsidR="00D032C7" w:rsidRPr="00142980" w:rsidRDefault="00D032C7" w:rsidP="00D032C7">
            <w:pPr>
              <w:pStyle w:val="TableParagraph"/>
              <w:ind w:left="118"/>
              <w:rPr>
                <w:sz w:val="15"/>
                <w:szCs w:val="15"/>
              </w:rPr>
            </w:pPr>
            <w:r w:rsidRPr="00142980">
              <w:rPr>
                <w:sz w:val="15"/>
                <w:szCs w:val="15"/>
              </w:rPr>
              <w:t>Inorganic ion transport and metabolism</w:t>
            </w:r>
          </w:p>
        </w:tc>
        <w:tc>
          <w:tcPr>
            <w:tcW w:w="1026" w:type="dxa"/>
          </w:tcPr>
          <w:p w14:paraId="67B27E7F" w14:textId="77777777" w:rsidR="00D032C7" w:rsidRPr="00142980" w:rsidRDefault="00D032C7" w:rsidP="00D032C7">
            <w:pPr>
              <w:pStyle w:val="TableParagraph"/>
              <w:ind w:right="283"/>
              <w:jc w:val="right"/>
              <w:rPr>
                <w:sz w:val="15"/>
                <w:szCs w:val="15"/>
              </w:rPr>
            </w:pPr>
            <w:r w:rsidRPr="00142980">
              <w:rPr>
                <w:sz w:val="15"/>
                <w:szCs w:val="15"/>
              </w:rPr>
              <w:t>P</w:t>
            </w:r>
          </w:p>
        </w:tc>
        <w:tc>
          <w:tcPr>
            <w:tcW w:w="1114" w:type="dxa"/>
          </w:tcPr>
          <w:p w14:paraId="45ABB28A" w14:textId="77777777" w:rsidR="00D032C7" w:rsidRPr="00142980" w:rsidRDefault="00D032C7" w:rsidP="00D032C7">
            <w:pPr>
              <w:pStyle w:val="TableParagraph"/>
              <w:ind w:left="448"/>
              <w:rPr>
                <w:sz w:val="15"/>
                <w:szCs w:val="15"/>
              </w:rPr>
            </w:pPr>
            <w:r w:rsidRPr="00142980">
              <w:rPr>
                <w:sz w:val="15"/>
                <w:szCs w:val="15"/>
              </w:rPr>
              <w:t>309</w:t>
            </w:r>
          </w:p>
        </w:tc>
        <w:tc>
          <w:tcPr>
            <w:tcW w:w="1572" w:type="dxa"/>
          </w:tcPr>
          <w:p w14:paraId="66ED4141" w14:textId="77777777" w:rsidR="00D032C7" w:rsidRPr="00142980" w:rsidRDefault="00D032C7" w:rsidP="00D032C7">
            <w:pPr>
              <w:pStyle w:val="TableParagraph"/>
              <w:spacing w:before="0"/>
              <w:rPr>
                <w:sz w:val="15"/>
                <w:szCs w:val="15"/>
              </w:rPr>
            </w:pPr>
          </w:p>
        </w:tc>
      </w:tr>
      <w:tr w:rsidR="00D032C7" w:rsidRPr="00142980" w14:paraId="2BD4A9E3" w14:textId="77777777" w:rsidTr="00D032C7">
        <w:trPr>
          <w:trHeight w:val="623"/>
        </w:trPr>
        <w:tc>
          <w:tcPr>
            <w:tcW w:w="4831" w:type="dxa"/>
          </w:tcPr>
          <w:p w14:paraId="49D90013" w14:textId="77777777" w:rsidR="00D032C7" w:rsidRPr="00142980" w:rsidRDefault="00D032C7" w:rsidP="00D032C7">
            <w:pPr>
              <w:pStyle w:val="TableParagraph"/>
              <w:ind w:left="118"/>
              <w:rPr>
                <w:sz w:val="15"/>
                <w:szCs w:val="15"/>
              </w:rPr>
            </w:pPr>
            <w:r w:rsidRPr="00142980">
              <w:rPr>
                <w:sz w:val="15"/>
                <w:szCs w:val="15"/>
              </w:rPr>
              <w:t>Secondary metabolites biosynthesis, transport and</w:t>
            </w:r>
          </w:p>
          <w:p w14:paraId="24E4A6D4" w14:textId="77777777" w:rsidR="00D032C7" w:rsidRPr="00142980" w:rsidRDefault="00D032C7" w:rsidP="00D032C7">
            <w:pPr>
              <w:pStyle w:val="TableParagraph"/>
              <w:spacing w:before="59"/>
              <w:ind w:left="118"/>
              <w:rPr>
                <w:sz w:val="15"/>
                <w:szCs w:val="15"/>
              </w:rPr>
            </w:pPr>
            <w:r w:rsidRPr="00142980">
              <w:rPr>
                <w:sz w:val="15"/>
                <w:szCs w:val="15"/>
              </w:rPr>
              <w:t>catabolism</w:t>
            </w:r>
          </w:p>
        </w:tc>
        <w:tc>
          <w:tcPr>
            <w:tcW w:w="1026" w:type="dxa"/>
          </w:tcPr>
          <w:p w14:paraId="72E0E941" w14:textId="77777777" w:rsidR="00D032C7" w:rsidRPr="00142980" w:rsidRDefault="00D032C7" w:rsidP="00D032C7">
            <w:pPr>
              <w:pStyle w:val="TableParagraph"/>
              <w:spacing w:before="181"/>
              <w:ind w:right="265"/>
              <w:jc w:val="right"/>
              <w:rPr>
                <w:sz w:val="15"/>
                <w:szCs w:val="15"/>
              </w:rPr>
            </w:pPr>
            <w:r w:rsidRPr="00142980">
              <w:rPr>
                <w:sz w:val="15"/>
                <w:szCs w:val="15"/>
              </w:rPr>
              <w:t>Q</w:t>
            </w:r>
          </w:p>
        </w:tc>
        <w:tc>
          <w:tcPr>
            <w:tcW w:w="1114" w:type="dxa"/>
          </w:tcPr>
          <w:p w14:paraId="39616570" w14:textId="77777777" w:rsidR="00D032C7" w:rsidRPr="00142980" w:rsidRDefault="00D032C7" w:rsidP="00D032C7">
            <w:pPr>
              <w:pStyle w:val="TableParagraph"/>
              <w:spacing w:before="181"/>
              <w:ind w:left="448"/>
              <w:rPr>
                <w:sz w:val="15"/>
                <w:szCs w:val="15"/>
              </w:rPr>
            </w:pPr>
            <w:r w:rsidRPr="00142980">
              <w:rPr>
                <w:sz w:val="15"/>
                <w:szCs w:val="15"/>
              </w:rPr>
              <w:t>277</w:t>
            </w:r>
          </w:p>
        </w:tc>
        <w:tc>
          <w:tcPr>
            <w:tcW w:w="1572" w:type="dxa"/>
          </w:tcPr>
          <w:p w14:paraId="687D5938" w14:textId="77777777" w:rsidR="00D032C7" w:rsidRPr="00142980" w:rsidRDefault="00D032C7" w:rsidP="00D032C7">
            <w:pPr>
              <w:pStyle w:val="TableParagraph"/>
              <w:spacing w:before="0"/>
              <w:rPr>
                <w:sz w:val="15"/>
                <w:szCs w:val="15"/>
              </w:rPr>
            </w:pPr>
          </w:p>
        </w:tc>
      </w:tr>
      <w:tr w:rsidR="00D032C7" w:rsidRPr="00142980" w14:paraId="373CCC0A" w14:textId="77777777" w:rsidTr="00D032C7">
        <w:trPr>
          <w:trHeight w:val="312"/>
        </w:trPr>
        <w:tc>
          <w:tcPr>
            <w:tcW w:w="4831" w:type="dxa"/>
          </w:tcPr>
          <w:p w14:paraId="18863C90" w14:textId="77777777" w:rsidR="00D032C7" w:rsidRPr="00142980" w:rsidRDefault="00D032C7" w:rsidP="00D032C7">
            <w:pPr>
              <w:pStyle w:val="TableParagraph"/>
              <w:ind w:left="118"/>
              <w:rPr>
                <w:b/>
                <w:sz w:val="15"/>
                <w:szCs w:val="15"/>
              </w:rPr>
            </w:pPr>
            <w:r w:rsidRPr="00142980">
              <w:rPr>
                <w:b/>
                <w:sz w:val="15"/>
                <w:szCs w:val="15"/>
              </w:rPr>
              <w:t>Cellular processes and signaling</w:t>
            </w:r>
          </w:p>
        </w:tc>
        <w:tc>
          <w:tcPr>
            <w:tcW w:w="1026" w:type="dxa"/>
          </w:tcPr>
          <w:p w14:paraId="70CE24A5" w14:textId="77777777" w:rsidR="00D032C7" w:rsidRPr="00142980" w:rsidRDefault="00D032C7" w:rsidP="00D032C7">
            <w:pPr>
              <w:pStyle w:val="TableParagraph"/>
              <w:spacing w:before="0"/>
              <w:rPr>
                <w:sz w:val="15"/>
                <w:szCs w:val="15"/>
              </w:rPr>
            </w:pPr>
          </w:p>
        </w:tc>
        <w:tc>
          <w:tcPr>
            <w:tcW w:w="1114" w:type="dxa"/>
          </w:tcPr>
          <w:p w14:paraId="2F60C0F5" w14:textId="77777777" w:rsidR="00D032C7" w:rsidRPr="00142980" w:rsidRDefault="00D032C7" w:rsidP="00D032C7">
            <w:pPr>
              <w:pStyle w:val="TableParagraph"/>
              <w:ind w:left="396"/>
              <w:rPr>
                <w:b/>
                <w:sz w:val="15"/>
                <w:szCs w:val="15"/>
              </w:rPr>
            </w:pPr>
            <w:r w:rsidRPr="00142980">
              <w:rPr>
                <w:b/>
                <w:sz w:val="15"/>
                <w:szCs w:val="15"/>
              </w:rPr>
              <w:t>1528</w:t>
            </w:r>
          </w:p>
        </w:tc>
        <w:tc>
          <w:tcPr>
            <w:tcW w:w="1572" w:type="dxa"/>
          </w:tcPr>
          <w:p w14:paraId="2DD749F3" w14:textId="77777777" w:rsidR="00D032C7" w:rsidRPr="00142980" w:rsidRDefault="00D032C7" w:rsidP="00D032C7">
            <w:pPr>
              <w:pStyle w:val="TableParagraph"/>
              <w:ind w:left="475"/>
              <w:rPr>
                <w:b/>
                <w:sz w:val="15"/>
                <w:szCs w:val="15"/>
              </w:rPr>
            </w:pPr>
            <w:r w:rsidRPr="00142980">
              <w:rPr>
                <w:b/>
                <w:sz w:val="15"/>
                <w:szCs w:val="15"/>
              </w:rPr>
              <w:t>20.2%</w:t>
            </w:r>
          </w:p>
        </w:tc>
      </w:tr>
      <w:tr w:rsidR="00D032C7" w:rsidRPr="00142980" w14:paraId="18EA5234" w14:textId="77777777" w:rsidTr="00D032C7">
        <w:trPr>
          <w:trHeight w:val="623"/>
        </w:trPr>
        <w:tc>
          <w:tcPr>
            <w:tcW w:w="4831" w:type="dxa"/>
          </w:tcPr>
          <w:p w14:paraId="326C7087" w14:textId="77777777" w:rsidR="00D032C7" w:rsidRPr="00142980" w:rsidRDefault="00D032C7" w:rsidP="00D032C7">
            <w:pPr>
              <w:pStyle w:val="TableParagraph"/>
              <w:ind w:left="118"/>
              <w:rPr>
                <w:sz w:val="15"/>
                <w:szCs w:val="15"/>
              </w:rPr>
            </w:pPr>
            <w:r w:rsidRPr="00142980">
              <w:rPr>
                <w:sz w:val="15"/>
                <w:szCs w:val="15"/>
              </w:rPr>
              <w:t>Cell cycle control, cell division, chromosome</w:t>
            </w:r>
          </w:p>
          <w:p w14:paraId="0525BD2B" w14:textId="77777777" w:rsidR="00D032C7" w:rsidRPr="00142980" w:rsidRDefault="00D032C7" w:rsidP="00D032C7">
            <w:pPr>
              <w:pStyle w:val="TableParagraph"/>
              <w:spacing w:before="59"/>
              <w:ind w:left="118"/>
              <w:rPr>
                <w:sz w:val="15"/>
                <w:szCs w:val="15"/>
              </w:rPr>
            </w:pPr>
            <w:r w:rsidRPr="00142980">
              <w:rPr>
                <w:sz w:val="15"/>
                <w:szCs w:val="15"/>
              </w:rPr>
              <w:t>partitioning</w:t>
            </w:r>
          </w:p>
        </w:tc>
        <w:tc>
          <w:tcPr>
            <w:tcW w:w="1026" w:type="dxa"/>
          </w:tcPr>
          <w:p w14:paraId="13D6D119" w14:textId="77777777" w:rsidR="00D032C7" w:rsidRPr="00142980" w:rsidRDefault="00D032C7" w:rsidP="00D032C7">
            <w:pPr>
              <w:pStyle w:val="TableParagraph"/>
              <w:spacing w:before="181"/>
              <w:ind w:right="265"/>
              <w:jc w:val="right"/>
              <w:rPr>
                <w:sz w:val="15"/>
                <w:szCs w:val="15"/>
              </w:rPr>
            </w:pPr>
            <w:r w:rsidRPr="00142980">
              <w:rPr>
                <w:sz w:val="15"/>
                <w:szCs w:val="15"/>
              </w:rPr>
              <w:t>D</w:t>
            </w:r>
          </w:p>
        </w:tc>
        <w:tc>
          <w:tcPr>
            <w:tcW w:w="1114" w:type="dxa"/>
          </w:tcPr>
          <w:p w14:paraId="33206195" w14:textId="77777777" w:rsidR="00D032C7" w:rsidRPr="00142980" w:rsidRDefault="00D032C7" w:rsidP="00D032C7">
            <w:pPr>
              <w:pStyle w:val="TableParagraph"/>
              <w:spacing w:before="181"/>
              <w:ind w:left="504"/>
              <w:rPr>
                <w:sz w:val="15"/>
                <w:szCs w:val="15"/>
              </w:rPr>
            </w:pPr>
            <w:r w:rsidRPr="00142980">
              <w:rPr>
                <w:sz w:val="15"/>
                <w:szCs w:val="15"/>
              </w:rPr>
              <w:t>86</w:t>
            </w:r>
          </w:p>
        </w:tc>
        <w:tc>
          <w:tcPr>
            <w:tcW w:w="1572" w:type="dxa"/>
          </w:tcPr>
          <w:p w14:paraId="7C4C5F20" w14:textId="77777777" w:rsidR="00D032C7" w:rsidRPr="00142980" w:rsidRDefault="00D032C7" w:rsidP="00D032C7">
            <w:pPr>
              <w:pStyle w:val="TableParagraph"/>
              <w:spacing w:before="0"/>
              <w:rPr>
                <w:sz w:val="15"/>
                <w:szCs w:val="15"/>
              </w:rPr>
            </w:pPr>
          </w:p>
        </w:tc>
      </w:tr>
      <w:tr w:rsidR="00D032C7" w:rsidRPr="00142980" w14:paraId="7EC935D7" w14:textId="77777777" w:rsidTr="00D032C7">
        <w:trPr>
          <w:trHeight w:val="311"/>
        </w:trPr>
        <w:tc>
          <w:tcPr>
            <w:tcW w:w="4831" w:type="dxa"/>
          </w:tcPr>
          <w:p w14:paraId="706046DD" w14:textId="77777777" w:rsidR="00D032C7" w:rsidRPr="00142980" w:rsidRDefault="00D032C7" w:rsidP="00D032C7">
            <w:pPr>
              <w:pStyle w:val="TableParagraph"/>
              <w:ind w:left="118"/>
              <w:rPr>
                <w:sz w:val="15"/>
                <w:szCs w:val="15"/>
              </w:rPr>
            </w:pPr>
            <w:r w:rsidRPr="00142980">
              <w:rPr>
                <w:sz w:val="15"/>
                <w:szCs w:val="15"/>
              </w:rPr>
              <w:t>Cell wall/membrane/envelope biogenesis</w:t>
            </w:r>
          </w:p>
        </w:tc>
        <w:tc>
          <w:tcPr>
            <w:tcW w:w="1026" w:type="dxa"/>
          </w:tcPr>
          <w:p w14:paraId="388B9268" w14:textId="77777777" w:rsidR="00D032C7" w:rsidRPr="00142980" w:rsidRDefault="00D032C7" w:rsidP="00D032C7">
            <w:pPr>
              <w:pStyle w:val="TableParagraph"/>
              <w:ind w:right="247"/>
              <w:jc w:val="right"/>
              <w:rPr>
                <w:sz w:val="15"/>
                <w:szCs w:val="15"/>
              </w:rPr>
            </w:pPr>
            <w:r w:rsidRPr="00142980">
              <w:rPr>
                <w:sz w:val="15"/>
                <w:szCs w:val="15"/>
              </w:rPr>
              <w:t>M</w:t>
            </w:r>
          </w:p>
        </w:tc>
        <w:tc>
          <w:tcPr>
            <w:tcW w:w="1114" w:type="dxa"/>
          </w:tcPr>
          <w:p w14:paraId="5D7C7F03" w14:textId="77777777" w:rsidR="00D032C7" w:rsidRPr="00142980" w:rsidRDefault="00D032C7" w:rsidP="00D032C7">
            <w:pPr>
              <w:pStyle w:val="TableParagraph"/>
              <w:ind w:left="449"/>
              <w:rPr>
                <w:sz w:val="15"/>
                <w:szCs w:val="15"/>
              </w:rPr>
            </w:pPr>
            <w:r w:rsidRPr="00142980">
              <w:rPr>
                <w:sz w:val="15"/>
                <w:szCs w:val="15"/>
              </w:rPr>
              <w:t>310</w:t>
            </w:r>
          </w:p>
        </w:tc>
        <w:tc>
          <w:tcPr>
            <w:tcW w:w="1572" w:type="dxa"/>
          </w:tcPr>
          <w:p w14:paraId="0C219120" w14:textId="77777777" w:rsidR="00D032C7" w:rsidRPr="00142980" w:rsidRDefault="00D032C7" w:rsidP="00D032C7">
            <w:pPr>
              <w:pStyle w:val="TableParagraph"/>
              <w:spacing w:before="0"/>
              <w:rPr>
                <w:sz w:val="15"/>
                <w:szCs w:val="15"/>
              </w:rPr>
            </w:pPr>
          </w:p>
        </w:tc>
      </w:tr>
      <w:tr w:rsidR="00D032C7" w:rsidRPr="00142980" w14:paraId="5196DAE9" w14:textId="77777777" w:rsidTr="00D032C7">
        <w:trPr>
          <w:trHeight w:val="312"/>
        </w:trPr>
        <w:tc>
          <w:tcPr>
            <w:tcW w:w="4831" w:type="dxa"/>
          </w:tcPr>
          <w:p w14:paraId="0823624F" w14:textId="77777777" w:rsidR="00D032C7" w:rsidRPr="00142980" w:rsidRDefault="00D032C7" w:rsidP="00D032C7">
            <w:pPr>
              <w:pStyle w:val="TableParagraph"/>
              <w:ind w:left="118"/>
              <w:rPr>
                <w:sz w:val="15"/>
                <w:szCs w:val="15"/>
              </w:rPr>
            </w:pPr>
            <w:r w:rsidRPr="00142980">
              <w:rPr>
                <w:sz w:val="15"/>
                <w:szCs w:val="15"/>
              </w:rPr>
              <w:t>Cell motility</w:t>
            </w:r>
          </w:p>
        </w:tc>
        <w:tc>
          <w:tcPr>
            <w:tcW w:w="1026" w:type="dxa"/>
          </w:tcPr>
          <w:p w14:paraId="507F2513" w14:textId="77777777" w:rsidR="00D032C7" w:rsidRPr="00142980" w:rsidRDefault="00D032C7" w:rsidP="00D032C7">
            <w:pPr>
              <w:pStyle w:val="TableParagraph"/>
              <w:ind w:right="265"/>
              <w:jc w:val="right"/>
              <w:rPr>
                <w:sz w:val="15"/>
                <w:szCs w:val="15"/>
              </w:rPr>
            </w:pPr>
            <w:r w:rsidRPr="00142980">
              <w:rPr>
                <w:sz w:val="15"/>
                <w:szCs w:val="15"/>
              </w:rPr>
              <w:t>N</w:t>
            </w:r>
          </w:p>
        </w:tc>
        <w:tc>
          <w:tcPr>
            <w:tcW w:w="1114" w:type="dxa"/>
          </w:tcPr>
          <w:p w14:paraId="38BE2278" w14:textId="77777777" w:rsidR="00D032C7" w:rsidRPr="00142980" w:rsidRDefault="00D032C7" w:rsidP="00D032C7">
            <w:pPr>
              <w:pStyle w:val="TableParagraph"/>
              <w:ind w:left="504"/>
              <w:rPr>
                <w:sz w:val="15"/>
                <w:szCs w:val="15"/>
              </w:rPr>
            </w:pPr>
            <w:r w:rsidRPr="00142980">
              <w:rPr>
                <w:sz w:val="15"/>
                <w:szCs w:val="15"/>
              </w:rPr>
              <w:t>20</w:t>
            </w:r>
          </w:p>
        </w:tc>
        <w:tc>
          <w:tcPr>
            <w:tcW w:w="1572" w:type="dxa"/>
          </w:tcPr>
          <w:p w14:paraId="713D23E4" w14:textId="77777777" w:rsidR="00D032C7" w:rsidRPr="00142980" w:rsidRDefault="00D032C7" w:rsidP="00D032C7">
            <w:pPr>
              <w:pStyle w:val="TableParagraph"/>
              <w:spacing w:before="0"/>
              <w:rPr>
                <w:sz w:val="15"/>
                <w:szCs w:val="15"/>
              </w:rPr>
            </w:pPr>
          </w:p>
        </w:tc>
      </w:tr>
      <w:tr w:rsidR="00D032C7" w:rsidRPr="00142980" w14:paraId="5CAA4C5A" w14:textId="77777777" w:rsidTr="00D032C7">
        <w:trPr>
          <w:trHeight w:val="623"/>
        </w:trPr>
        <w:tc>
          <w:tcPr>
            <w:tcW w:w="4831" w:type="dxa"/>
          </w:tcPr>
          <w:p w14:paraId="23590ADE" w14:textId="77777777" w:rsidR="00D032C7" w:rsidRPr="00142980" w:rsidRDefault="00D032C7" w:rsidP="00D032C7">
            <w:pPr>
              <w:pStyle w:val="TableParagraph"/>
              <w:ind w:left="118"/>
              <w:rPr>
                <w:sz w:val="15"/>
                <w:szCs w:val="15"/>
              </w:rPr>
            </w:pPr>
            <w:r w:rsidRPr="00142980">
              <w:rPr>
                <w:sz w:val="15"/>
                <w:szCs w:val="15"/>
              </w:rPr>
              <w:t>Posttranslational modification, protein turnover,</w:t>
            </w:r>
          </w:p>
          <w:p w14:paraId="2A02A18B" w14:textId="77777777" w:rsidR="00D032C7" w:rsidRPr="00142980" w:rsidRDefault="00D032C7" w:rsidP="00D032C7">
            <w:pPr>
              <w:pStyle w:val="TableParagraph"/>
              <w:spacing w:before="59"/>
              <w:ind w:left="118"/>
              <w:rPr>
                <w:sz w:val="15"/>
                <w:szCs w:val="15"/>
              </w:rPr>
            </w:pPr>
            <w:r w:rsidRPr="00142980">
              <w:rPr>
                <w:sz w:val="15"/>
                <w:szCs w:val="15"/>
              </w:rPr>
              <w:t>chaperones</w:t>
            </w:r>
          </w:p>
        </w:tc>
        <w:tc>
          <w:tcPr>
            <w:tcW w:w="1026" w:type="dxa"/>
          </w:tcPr>
          <w:p w14:paraId="41FC227E" w14:textId="77777777" w:rsidR="00D032C7" w:rsidRPr="00142980" w:rsidRDefault="00D032C7" w:rsidP="00D032C7">
            <w:pPr>
              <w:pStyle w:val="TableParagraph"/>
              <w:spacing w:before="181"/>
              <w:ind w:right="265"/>
              <w:jc w:val="right"/>
              <w:rPr>
                <w:sz w:val="15"/>
                <w:szCs w:val="15"/>
              </w:rPr>
            </w:pPr>
            <w:r w:rsidRPr="00142980">
              <w:rPr>
                <w:sz w:val="15"/>
                <w:szCs w:val="15"/>
              </w:rPr>
              <w:t>O</w:t>
            </w:r>
          </w:p>
        </w:tc>
        <w:tc>
          <w:tcPr>
            <w:tcW w:w="1114" w:type="dxa"/>
          </w:tcPr>
          <w:p w14:paraId="00C4232E" w14:textId="77777777" w:rsidR="00D032C7" w:rsidRPr="00142980" w:rsidRDefault="00D032C7" w:rsidP="00D032C7">
            <w:pPr>
              <w:pStyle w:val="TableParagraph"/>
              <w:spacing w:before="181"/>
              <w:ind w:left="448"/>
              <w:rPr>
                <w:sz w:val="15"/>
                <w:szCs w:val="15"/>
              </w:rPr>
            </w:pPr>
            <w:r w:rsidRPr="00142980">
              <w:rPr>
                <w:sz w:val="15"/>
                <w:szCs w:val="15"/>
              </w:rPr>
              <w:t>255</w:t>
            </w:r>
          </w:p>
        </w:tc>
        <w:tc>
          <w:tcPr>
            <w:tcW w:w="1572" w:type="dxa"/>
          </w:tcPr>
          <w:p w14:paraId="7F86424C" w14:textId="77777777" w:rsidR="00D032C7" w:rsidRPr="00142980" w:rsidRDefault="00D032C7" w:rsidP="00D032C7">
            <w:pPr>
              <w:pStyle w:val="TableParagraph"/>
              <w:spacing w:before="0"/>
              <w:rPr>
                <w:sz w:val="15"/>
                <w:szCs w:val="15"/>
              </w:rPr>
            </w:pPr>
          </w:p>
        </w:tc>
      </w:tr>
      <w:tr w:rsidR="00D032C7" w:rsidRPr="00142980" w14:paraId="6F083830" w14:textId="77777777" w:rsidTr="00D032C7">
        <w:trPr>
          <w:trHeight w:val="312"/>
        </w:trPr>
        <w:tc>
          <w:tcPr>
            <w:tcW w:w="4831" w:type="dxa"/>
          </w:tcPr>
          <w:p w14:paraId="0C400FE9" w14:textId="77777777" w:rsidR="00D032C7" w:rsidRPr="00142980" w:rsidRDefault="00D032C7" w:rsidP="00D032C7">
            <w:pPr>
              <w:pStyle w:val="TableParagraph"/>
              <w:ind w:left="118"/>
              <w:rPr>
                <w:sz w:val="15"/>
                <w:szCs w:val="15"/>
              </w:rPr>
            </w:pPr>
            <w:r w:rsidRPr="00142980">
              <w:rPr>
                <w:sz w:val="15"/>
                <w:szCs w:val="15"/>
              </w:rPr>
              <w:t>Signal transduction mechanisms</w:t>
            </w:r>
          </w:p>
        </w:tc>
        <w:tc>
          <w:tcPr>
            <w:tcW w:w="1026" w:type="dxa"/>
          </w:tcPr>
          <w:p w14:paraId="10AF10C0" w14:textId="77777777" w:rsidR="00D032C7" w:rsidRPr="00142980" w:rsidRDefault="00D032C7" w:rsidP="00D032C7">
            <w:pPr>
              <w:pStyle w:val="TableParagraph"/>
              <w:ind w:right="278"/>
              <w:jc w:val="right"/>
              <w:rPr>
                <w:sz w:val="15"/>
                <w:szCs w:val="15"/>
              </w:rPr>
            </w:pPr>
            <w:r w:rsidRPr="00142980">
              <w:rPr>
                <w:sz w:val="15"/>
                <w:szCs w:val="15"/>
              </w:rPr>
              <w:t>T</w:t>
            </w:r>
          </w:p>
        </w:tc>
        <w:tc>
          <w:tcPr>
            <w:tcW w:w="1114" w:type="dxa"/>
          </w:tcPr>
          <w:p w14:paraId="27224495" w14:textId="77777777" w:rsidR="00D032C7" w:rsidRPr="00142980" w:rsidRDefault="00D032C7" w:rsidP="00D032C7">
            <w:pPr>
              <w:pStyle w:val="TableParagraph"/>
              <w:ind w:left="448"/>
              <w:rPr>
                <w:sz w:val="15"/>
                <w:szCs w:val="15"/>
              </w:rPr>
            </w:pPr>
            <w:r w:rsidRPr="00142980">
              <w:rPr>
                <w:sz w:val="15"/>
                <w:szCs w:val="15"/>
              </w:rPr>
              <w:t>484</w:t>
            </w:r>
          </w:p>
        </w:tc>
        <w:tc>
          <w:tcPr>
            <w:tcW w:w="1572" w:type="dxa"/>
          </w:tcPr>
          <w:p w14:paraId="68ADCFC2" w14:textId="77777777" w:rsidR="00D032C7" w:rsidRPr="00142980" w:rsidRDefault="00D032C7" w:rsidP="00D032C7">
            <w:pPr>
              <w:pStyle w:val="TableParagraph"/>
              <w:spacing w:before="0"/>
              <w:rPr>
                <w:sz w:val="15"/>
                <w:szCs w:val="15"/>
              </w:rPr>
            </w:pPr>
          </w:p>
        </w:tc>
      </w:tr>
      <w:tr w:rsidR="00D032C7" w:rsidRPr="00142980" w14:paraId="76DC9CF4" w14:textId="77777777" w:rsidTr="00D032C7">
        <w:trPr>
          <w:trHeight w:val="623"/>
        </w:trPr>
        <w:tc>
          <w:tcPr>
            <w:tcW w:w="4831" w:type="dxa"/>
          </w:tcPr>
          <w:p w14:paraId="29608D2A" w14:textId="77777777" w:rsidR="00D032C7" w:rsidRPr="00142980" w:rsidRDefault="00D032C7" w:rsidP="00D032C7">
            <w:pPr>
              <w:pStyle w:val="TableParagraph"/>
              <w:ind w:left="118"/>
              <w:rPr>
                <w:sz w:val="15"/>
                <w:szCs w:val="15"/>
              </w:rPr>
            </w:pPr>
            <w:r w:rsidRPr="00142980">
              <w:rPr>
                <w:sz w:val="15"/>
                <w:szCs w:val="15"/>
              </w:rPr>
              <w:t>Intracellular trafficking, secretion, and vesicular</w:t>
            </w:r>
          </w:p>
          <w:p w14:paraId="78144452" w14:textId="77777777" w:rsidR="00D032C7" w:rsidRPr="00142980" w:rsidRDefault="00D032C7" w:rsidP="00D032C7">
            <w:pPr>
              <w:pStyle w:val="TableParagraph"/>
              <w:spacing w:before="59"/>
              <w:ind w:left="118"/>
              <w:rPr>
                <w:sz w:val="15"/>
                <w:szCs w:val="15"/>
              </w:rPr>
            </w:pPr>
            <w:r w:rsidRPr="00142980">
              <w:rPr>
                <w:sz w:val="15"/>
                <w:szCs w:val="15"/>
              </w:rPr>
              <w:t>transport</w:t>
            </w:r>
          </w:p>
        </w:tc>
        <w:tc>
          <w:tcPr>
            <w:tcW w:w="1026" w:type="dxa"/>
          </w:tcPr>
          <w:p w14:paraId="3C8DE33E" w14:textId="77777777" w:rsidR="00D032C7" w:rsidRPr="00142980" w:rsidRDefault="00D032C7" w:rsidP="00D032C7">
            <w:pPr>
              <w:pStyle w:val="TableParagraph"/>
              <w:spacing w:before="181"/>
              <w:ind w:right="265"/>
              <w:jc w:val="right"/>
              <w:rPr>
                <w:sz w:val="15"/>
                <w:szCs w:val="15"/>
              </w:rPr>
            </w:pPr>
            <w:r w:rsidRPr="00142980">
              <w:rPr>
                <w:sz w:val="15"/>
                <w:szCs w:val="15"/>
              </w:rPr>
              <w:t>U</w:t>
            </w:r>
          </w:p>
        </w:tc>
        <w:tc>
          <w:tcPr>
            <w:tcW w:w="1114" w:type="dxa"/>
          </w:tcPr>
          <w:p w14:paraId="2A539944" w14:textId="77777777" w:rsidR="00D032C7" w:rsidRPr="00142980" w:rsidRDefault="00D032C7" w:rsidP="00D032C7">
            <w:pPr>
              <w:pStyle w:val="TableParagraph"/>
              <w:spacing w:before="181"/>
              <w:ind w:left="504"/>
              <w:rPr>
                <w:sz w:val="15"/>
                <w:szCs w:val="15"/>
              </w:rPr>
            </w:pPr>
            <w:r w:rsidRPr="00142980">
              <w:rPr>
                <w:sz w:val="15"/>
                <w:szCs w:val="15"/>
              </w:rPr>
              <w:t>53</w:t>
            </w:r>
          </w:p>
        </w:tc>
        <w:tc>
          <w:tcPr>
            <w:tcW w:w="1572" w:type="dxa"/>
          </w:tcPr>
          <w:p w14:paraId="642B9414" w14:textId="77777777" w:rsidR="00D032C7" w:rsidRPr="00142980" w:rsidRDefault="00D032C7" w:rsidP="00D032C7">
            <w:pPr>
              <w:pStyle w:val="TableParagraph"/>
              <w:spacing w:before="0"/>
              <w:rPr>
                <w:sz w:val="15"/>
                <w:szCs w:val="15"/>
              </w:rPr>
            </w:pPr>
          </w:p>
        </w:tc>
      </w:tr>
      <w:tr w:rsidR="00D032C7" w:rsidRPr="00142980" w14:paraId="7D86B52F" w14:textId="77777777" w:rsidTr="00D032C7">
        <w:trPr>
          <w:trHeight w:val="312"/>
        </w:trPr>
        <w:tc>
          <w:tcPr>
            <w:tcW w:w="4831" w:type="dxa"/>
          </w:tcPr>
          <w:p w14:paraId="087E26BE" w14:textId="77777777" w:rsidR="00D032C7" w:rsidRPr="00142980" w:rsidRDefault="00D032C7" w:rsidP="00D032C7">
            <w:pPr>
              <w:pStyle w:val="TableParagraph"/>
              <w:ind w:left="118"/>
              <w:rPr>
                <w:sz w:val="15"/>
                <w:szCs w:val="15"/>
              </w:rPr>
            </w:pPr>
            <w:r w:rsidRPr="00142980">
              <w:rPr>
                <w:sz w:val="15"/>
                <w:szCs w:val="15"/>
              </w:rPr>
              <w:t>Defense mechanisms</w:t>
            </w:r>
          </w:p>
        </w:tc>
        <w:tc>
          <w:tcPr>
            <w:tcW w:w="1026" w:type="dxa"/>
          </w:tcPr>
          <w:p w14:paraId="6AA1024A" w14:textId="77777777" w:rsidR="00D032C7" w:rsidRPr="00142980" w:rsidRDefault="00D032C7" w:rsidP="00D032C7">
            <w:pPr>
              <w:pStyle w:val="TableParagraph"/>
              <w:ind w:right="265"/>
              <w:jc w:val="right"/>
              <w:rPr>
                <w:sz w:val="15"/>
                <w:szCs w:val="15"/>
              </w:rPr>
            </w:pPr>
            <w:r w:rsidRPr="00142980">
              <w:rPr>
                <w:sz w:val="15"/>
                <w:szCs w:val="15"/>
              </w:rPr>
              <w:t>V</w:t>
            </w:r>
          </w:p>
        </w:tc>
        <w:tc>
          <w:tcPr>
            <w:tcW w:w="1114" w:type="dxa"/>
          </w:tcPr>
          <w:p w14:paraId="3DE1C4B9" w14:textId="77777777" w:rsidR="00D032C7" w:rsidRPr="00142980" w:rsidRDefault="00D032C7" w:rsidP="00D032C7">
            <w:pPr>
              <w:pStyle w:val="TableParagraph"/>
              <w:ind w:left="448"/>
              <w:rPr>
                <w:sz w:val="15"/>
                <w:szCs w:val="15"/>
              </w:rPr>
            </w:pPr>
            <w:r w:rsidRPr="00142980">
              <w:rPr>
                <w:sz w:val="15"/>
                <w:szCs w:val="15"/>
              </w:rPr>
              <w:t>212</w:t>
            </w:r>
          </w:p>
        </w:tc>
        <w:tc>
          <w:tcPr>
            <w:tcW w:w="1572" w:type="dxa"/>
          </w:tcPr>
          <w:p w14:paraId="1944C001" w14:textId="77777777" w:rsidR="00D032C7" w:rsidRPr="00142980" w:rsidRDefault="00D032C7" w:rsidP="00D032C7">
            <w:pPr>
              <w:pStyle w:val="TableParagraph"/>
              <w:spacing w:before="0"/>
              <w:rPr>
                <w:sz w:val="15"/>
                <w:szCs w:val="15"/>
              </w:rPr>
            </w:pPr>
          </w:p>
        </w:tc>
      </w:tr>
      <w:tr w:rsidR="00D032C7" w:rsidRPr="00142980" w14:paraId="5033B9D8" w14:textId="77777777" w:rsidTr="00D032C7">
        <w:trPr>
          <w:trHeight w:val="311"/>
        </w:trPr>
        <w:tc>
          <w:tcPr>
            <w:tcW w:w="4831" w:type="dxa"/>
          </w:tcPr>
          <w:p w14:paraId="33E1CF93" w14:textId="77777777" w:rsidR="00D032C7" w:rsidRPr="00142980" w:rsidRDefault="00D032C7" w:rsidP="00D032C7">
            <w:pPr>
              <w:pStyle w:val="TableParagraph"/>
              <w:ind w:left="118"/>
              <w:rPr>
                <w:sz w:val="15"/>
                <w:szCs w:val="15"/>
              </w:rPr>
            </w:pPr>
            <w:r w:rsidRPr="00142980">
              <w:rPr>
                <w:sz w:val="15"/>
                <w:szCs w:val="15"/>
              </w:rPr>
              <w:t>Extracellular structures</w:t>
            </w:r>
          </w:p>
        </w:tc>
        <w:tc>
          <w:tcPr>
            <w:tcW w:w="1026" w:type="dxa"/>
          </w:tcPr>
          <w:p w14:paraId="78E50BD9" w14:textId="77777777" w:rsidR="00D032C7" w:rsidRPr="00142980" w:rsidRDefault="00D032C7" w:rsidP="00D032C7">
            <w:pPr>
              <w:pStyle w:val="TableParagraph"/>
              <w:ind w:right="240"/>
              <w:jc w:val="right"/>
              <w:rPr>
                <w:sz w:val="15"/>
                <w:szCs w:val="15"/>
              </w:rPr>
            </w:pPr>
            <w:r w:rsidRPr="00142980">
              <w:rPr>
                <w:sz w:val="15"/>
                <w:szCs w:val="15"/>
              </w:rPr>
              <w:t>W</w:t>
            </w:r>
          </w:p>
        </w:tc>
        <w:tc>
          <w:tcPr>
            <w:tcW w:w="1114" w:type="dxa"/>
          </w:tcPr>
          <w:p w14:paraId="06046EAF" w14:textId="77777777" w:rsidR="00D032C7" w:rsidRPr="00142980" w:rsidRDefault="00D032C7" w:rsidP="00D032C7">
            <w:pPr>
              <w:pStyle w:val="TableParagraph"/>
              <w:ind w:left="504"/>
              <w:rPr>
                <w:sz w:val="15"/>
                <w:szCs w:val="15"/>
              </w:rPr>
            </w:pPr>
            <w:r w:rsidRPr="00142980">
              <w:rPr>
                <w:sz w:val="15"/>
                <w:szCs w:val="15"/>
              </w:rPr>
              <w:t>14</w:t>
            </w:r>
          </w:p>
        </w:tc>
        <w:tc>
          <w:tcPr>
            <w:tcW w:w="1572" w:type="dxa"/>
          </w:tcPr>
          <w:p w14:paraId="7316E3F2" w14:textId="77777777" w:rsidR="00D032C7" w:rsidRPr="00142980" w:rsidRDefault="00D032C7" w:rsidP="00D032C7">
            <w:pPr>
              <w:pStyle w:val="TableParagraph"/>
              <w:spacing w:before="0"/>
              <w:rPr>
                <w:sz w:val="15"/>
                <w:szCs w:val="15"/>
              </w:rPr>
            </w:pPr>
          </w:p>
        </w:tc>
      </w:tr>
      <w:tr w:rsidR="00D032C7" w:rsidRPr="00142980" w14:paraId="021248E4" w14:textId="77777777" w:rsidTr="00D032C7">
        <w:trPr>
          <w:trHeight w:val="312"/>
        </w:trPr>
        <w:tc>
          <w:tcPr>
            <w:tcW w:w="4831" w:type="dxa"/>
          </w:tcPr>
          <w:p w14:paraId="6B6D61EB" w14:textId="77777777" w:rsidR="00D032C7" w:rsidRPr="00142980" w:rsidRDefault="00D032C7" w:rsidP="00D032C7">
            <w:pPr>
              <w:pStyle w:val="TableParagraph"/>
              <w:ind w:left="118"/>
              <w:rPr>
                <w:sz w:val="15"/>
                <w:szCs w:val="15"/>
              </w:rPr>
            </w:pPr>
            <w:r w:rsidRPr="00142980">
              <w:rPr>
                <w:sz w:val="15"/>
                <w:szCs w:val="15"/>
              </w:rPr>
              <w:t>Cytoskeleton</w:t>
            </w:r>
          </w:p>
        </w:tc>
        <w:tc>
          <w:tcPr>
            <w:tcW w:w="1026" w:type="dxa"/>
          </w:tcPr>
          <w:p w14:paraId="5E525507" w14:textId="77777777" w:rsidR="00D032C7" w:rsidRPr="00142980" w:rsidRDefault="00D032C7" w:rsidP="00D032C7">
            <w:pPr>
              <w:pStyle w:val="TableParagraph"/>
              <w:ind w:right="278"/>
              <w:jc w:val="right"/>
              <w:rPr>
                <w:sz w:val="15"/>
                <w:szCs w:val="15"/>
              </w:rPr>
            </w:pPr>
            <w:r w:rsidRPr="00142980">
              <w:rPr>
                <w:sz w:val="15"/>
                <w:szCs w:val="15"/>
              </w:rPr>
              <w:t>Z</w:t>
            </w:r>
          </w:p>
        </w:tc>
        <w:tc>
          <w:tcPr>
            <w:tcW w:w="1114" w:type="dxa"/>
          </w:tcPr>
          <w:p w14:paraId="1794D3AC" w14:textId="77777777" w:rsidR="00D032C7" w:rsidRPr="00142980" w:rsidRDefault="00D032C7" w:rsidP="00D032C7">
            <w:pPr>
              <w:pStyle w:val="TableParagraph"/>
              <w:ind w:left="115"/>
              <w:jc w:val="center"/>
              <w:rPr>
                <w:sz w:val="15"/>
                <w:szCs w:val="15"/>
              </w:rPr>
            </w:pPr>
            <w:r w:rsidRPr="00142980">
              <w:rPr>
                <w:sz w:val="15"/>
                <w:szCs w:val="15"/>
              </w:rPr>
              <w:t>5</w:t>
            </w:r>
          </w:p>
        </w:tc>
        <w:tc>
          <w:tcPr>
            <w:tcW w:w="1572" w:type="dxa"/>
          </w:tcPr>
          <w:p w14:paraId="43893710" w14:textId="77777777" w:rsidR="00D032C7" w:rsidRPr="00142980" w:rsidRDefault="00D032C7" w:rsidP="00D032C7">
            <w:pPr>
              <w:pStyle w:val="TableParagraph"/>
              <w:spacing w:before="0"/>
              <w:rPr>
                <w:sz w:val="15"/>
                <w:szCs w:val="15"/>
              </w:rPr>
            </w:pPr>
          </w:p>
        </w:tc>
      </w:tr>
      <w:tr w:rsidR="00D032C7" w:rsidRPr="00142980" w14:paraId="6A278A44" w14:textId="77777777" w:rsidTr="00D032C7">
        <w:trPr>
          <w:trHeight w:val="311"/>
        </w:trPr>
        <w:tc>
          <w:tcPr>
            <w:tcW w:w="4831" w:type="dxa"/>
          </w:tcPr>
          <w:p w14:paraId="128311C5" w14:textId="77777777" w:rsidR="00D032C7" w:rsidRPr="00142980" w:rsidRDefault="00D032C7" w:rsidP="00D032C7">
            <w:pPr>
              <w:pStyle w:val="TableParagraph"/>
              <w:ind w:left="118"/>
              <w:rPr>
                <w:sz w:val="15"/>
                <w:szCs w:val="15"/>
              </w:rPr>
            </w:pPr>
            <w:r w:rsidRPr="00142980">
              <w:rPr>
                <w:sz w:val="15"/>
                <w:szCs w:val="15"/>
              </w:rPr>
              <w:t>Mobilome: prophages, transposons</w:t>
            </w:r>
          </w:p>
        </w:tc>
        <w:tc>
          <w:tcPr>
            <w:tcW w:w="1026" w:type="dxa"/>
          </w:tcPr>
          <w:p w14:paraId="494D7C39" w14:textId="77777777" w:rsidR="00D032C7" w:rsidRPr="00142980" w:rsidRDefault="00D032C7" w:rsidP="00D032C7">
            <w:pPr>
              <w:pStyle w:val="TableParagraph"/>
              <w:ind w:right="265"/>
              <w:jc w:val="right"/>
              <w:rPr>
                <w:sz w:val="15"/>
                <w:szCs w:val="15"/>
              </w:rPr>
            </w:pPr>
            <w:r w:rsidRPr="00142980">
              <w:rPr>
                <w:sz w:val="15"/>
                <w:szCs w:val="15"/>
              </w:rPr>
              <w:t>X</w:t>
            </w:r>
          </w:p>
        </w:tc>
        <w:tc>
          <w:tcPr>
            <w:tcW w:w="1114" w:type="dxa"/>
          </w:tcPr>
          <w:p w14:paraId="3CA37664" w14:textId="77777777" w:rsidR="00D032C7" w:rsidRPr="00142980" w:rsidRDefault="00D032C7" w:rsidP="00D032C7">
            <w:pPr>
              <w:pStyle w:val="TableParagraph"/>
              <w:ind w:left="504"/>
              <w:rPr>
                <w:sz w:val="15"/>
                <w:szCs w:val="15"/>
              </w:rPr>
            </w:pPr>
            <w:r w:rsidRPr="00142980">
              <w:rPr>
                <w:sz w:val="15"/>
                <w:szCs w:val="15"/>
              </w:rPr>
              <w:t>89</w:t>
            </w:r>
          </w:p>
        </w:tc>
        <w:tc>
          <w:tcPr>
            <w:tcW w:w="1572" w:type="dxa"/>
          </w:tcPr>
          <w:p w14:paraId="6601B271" w14:textId="77777777" w:rsidR="00D032C7" w:rsidRPr="00142980" w:rsidRDefault="00D032C7" w:rsidP="00D032C7">
            <w:pPr>
              <w:pStyle w:val="TableParagraph"/>
              <w:spacing w:before="0"/>
              <w:rPr>
                <w:sz w:val="15"/>
                <w:szCs w:val="15"/>
              </w:rPr>
            </w:pPr>
          </w:p>
        </w:tc>
      </w:tr>
      <w:tr w:rsidR="00D032C7" w:rsidRPr="00142980" w14:paraId="53DA4CE4" w14:textId="77777777" w:rsidTr="00D032C7">
        <w:trPr>
          <w:trHeight w:val="312"/>
        </w:trPr>
        <w:tc>
          <w:tcPr>
            <w:tcW w:w="4831" w:type="dxa"/>
          </w:tcPr>
          <w:p w14:paraId="09F03E27" w14:textId="77777777" w:rsidR="00D032C7" w:rsidRPr="00142980" w:rsidRDefault="00D032C7" w:rsidP="00D032C7">
            <w:pPr>
              <w:pStyle w:val="TableParagraph"/>
              <w:ind w:left="118"/>
              <w:rPr>
                <w:b/>
                <w:sz w:val="15"/>
                <w:szCs w:val="15"/>
              </w:rPr>
            </w:pPr>
            <w:r w:rsidRPr="00142980">
              <w:rPr>
                <w:b/>
                <w:sz w:val="15"/>
                <w:szCs w:val="15"/>
              </w:rPr>
              <w:t>Poorly characterized</w:t>
            </w:r>
          </w:p>
        </w:tc>
        <w:tc>
          <w:tcPr>
            <w:tcW w:w="1026" w:type="dxa"/>
          </w:tcPr>
          <w:p w14:paraId="608D23C6" w14:textId="77777777" w:rsidR="00D032C7" w:rsidRPr="00142980" w:rsidRDefault="00D032C7" w:rsidP="00D032C7">
            <w:pPr>
              <w:pStyle w:val="TableParagraph"/>
              <w:spacing w:before="0"/>
              <w:rPr>
                <w:sz w:val="15"/>
                <w:szCs w:val="15"/>
              </w:rPr>
            </w:pPr>
          </w:p>
        </w:tc>
        <w:tc>
          <w:tcPr>
            <w:tcW w:w="1114" w:type="dxa"/>
          </w:tcPr>
          <w:p w14:paraId="21A25952" w14:textId="77777777" w:rsidR="00D032C7" w:rsidRPr="00142980" w:rsidRDefault="00D032C7" w:rsidP="00D032C7">
            <w:pPr>
              <w:pStyle w:val="TableParagraph"/>
              <w:ind w:left="448"/>
              <w:rPr>
                <w:b/>
                <w:sz w:val="15"/>
                <w:szCs w:val="15"/>
              </w:rPr>
            </w:pPr>
            <w:r w:rsidRPr="00142980">
              <w:rPr>
                <w:b/>
                <w:sz w:val="15"/>
                <w:szCs w:val="15"/>
              </w:rPr>
              <w:t>953</w:t>
            </w:r>
          </w:p>
        </w:tc>
        <w:tc>
          <w:tcPr>
            <w:tcW w:w="1572" w:type="dxa"/>
          </w:tcPr>
          <w:p w14:paraId="6C4951F6" w14:textId="77777777" w:rsidR="00D032C7" w:rsidRPr="00142980" w:rsidRDefault="00D032C7" w:rsidP="00D032C7">
            <w:pPr>
              <w:pStyle w:val="TableParagraph"/>
              <w:ind w:left="475"/>
              <w:rPr>
                <w:b/>
                <w:sz w:val="15"/>
                <w:szCs w:val="15"/>
              </w:rPr>
            </w:pPr>
            <w:r w:rsidRPr="00142980">
              <w:rPr>
                <w:b/>
                <w:sz w:val="15"/>
                <w:szCs w:val="15"/>
              </w:rPr>
              <w:t>12.6%</w:t>
            </w:r>
          </w:p>
        </w:tc>
      </w:tr>
      <w:tr w:rsidR="00D032C7" w:rsidRPr="00142980" w14:paraId="3CA2D2CA" w14:textId="77777777" w:rsidTr="00D032C7">
        <w:trPr>
          <w:trHeight w:val="312"/>
        </w:trPr>
        <w:tc>
          <w:tcPr>
            <w:tcW w:w="4831" w:type="dxa"/>
          </w:tcPr>
          <w:p w14:paraId="78C4B0D9" w14:textId="77777777" w:rsidR="00D032C7" w:rsidRPr="00142980" w:rsidRDefault="00D032C7" w:rsidP="00D032C7">
            <w:pPr>
              <w:pStyle w:val="TableParagraph"/>
              <w:ind w:left="118"/>
              <w:rPr>
                <w:sz w:val="15"/>
                <w:szCs w:val="15"/>
              </w:rPr>
            </w:pPr>
            <w:r w:rsidRPr="00142980">
              <w:rPr>
                <w:sz w:val="15"/>
                <w:szCs w:val="15"/>
              </w:rPr>
              <w:t>General function prediction only</w:t>
            </w:r>
          </w:p>
        </w:tc>
        <w:tc>
          <w:tcPr>
            <w:tcW w:w="1026" w:type="dxa"/>
          </w:tcPr>
          <w:p w14:paraId="2CC175DC" w14:textId="77777777" w:rsidR="00D032C7" w:rsidRPr="00142980" w:rsidRDefault="00D032C7" w:rsidP="00D032C7">
            <w:pPr>
              <w:pStyle w:val="TableParagraph"/>
              <w:ind w:right="270"/>
              <w:jc w:val="right"/>
              <w:rPr>
                <w:sz w:val="15"/>
                <w:szCs w:val="15"/>
              </w:rPr>
            </w:pPr>
            <w:r w:rsidRPr="00142980">
              <w:rPr>
                <w:sz w:val="15"/>
                <w:szCs w:val="15"/>
              </w:rPr>
              <w:t>R</w:t>
            </w:r>
          </w:p>
        </w:tc>
        <w:tc>
          <w:tcPr>
            <w:tcW w:w="1114" w:type="dxa"/>
          </w:tcPr>
          <w:p w14:paraId="14D34AAC" w14:textId="77777777" w:rsidR="00D032C7" w:rsidRPr="00142980" w:rsidRDefault="00D032C7" w:rsidP="00D032C7">
            <w:pPr>
              <w:pStyle w:val="TableParagraph"/>
              <w:ind w:left="448"/>
              <w:rPr>
                <w:sz w:val="15"/>
                <w:szCs w:val="15"/>
              </w:rPr>
            </w:pPr>
            <w:r w:rsidRPr="00142980">
              <w:rPr>
                <w:sz w:val="15"/>
                <w:szCs w:val="15"/>
              </w:rPr>
              <w:t>794</w:t>
            </w:r>
          </w:p>
        </w:tc>
        <w:tc>
          <w:tcPr>
            <w:tcW w:w="1572" w:type="dxa"/>
          </w:tcPr>
          <w:p w14:paraId="08E4627C" w14:textId="77777777" w:rsidR="00D032C7" w:rsidRPr="00142980" w:rsidRDefault="00D032C7" w:rsidP="00D032C7">
            <w:pPr>
              <w:pStyle w:val="TableParagraph"/>
              <w:spacing w:before="0"/>
              <w:rPr>
                <w:sz w:val="15"/>
                <w:szCs w:val="15"/>
              </w:rPr>
            </w:pPr>
          </w:p>
        </w:tc>
      </w:tr>
      <w:tr w:rsidR="00D032C7" w:rsidRPr="00142980" w14:paraId="37B330B5" w14:textId="77777777" w:rsidTr="00D032C7">
        <w:trPr>
          <w:trHeight w:val="309"/>
        </w:trPr>
        <w:tc>
          <w:tcPr>
            <w:tcW w:w="4831" w:type="dxa"/>
            <w:tcBorders>
              <w:bottom w:val="single" w:sz="8" w:space="0" w:color="000000"/>
            </w:tcBorders>
          </w:tcPr>
          <w:p w14:paraId="4D7D5B82" w14:textId="77777777" w:rsidR="00D032C7" w:rsidRPr="00142980" w:rsidRDefault="00D032C7" w:rsidP="00D032C7">
            <w:pPr>
              <w:pStyle w:val="TableParagraph"/>
              <w:ind w:left="118"/>
              <w:rPr>
                <w:sz w:val="15"/>
                <w:szCs w:val="15"/>
              </w:rPr>
            </w:pPr>
            <w:r w:rsidRPr="00142980">
              <w:rPr>
                <w:sz w:val="15"/>
                <w:szCs w:val="15"/>
              </w:rPr>
              <w:t>Function unknown</w:t>
            </w:r>
          </w:p>
        </w:tc>
        <w:tc>
          <w:tcPr>
            <w:tcW w:w="1026" w:type="dxa"/>
            <w:tcBorders>
              <w:bottom w:val="single" w:sz="8" w:space="0" w:color="000000"/>
            </w:tcBorders>
          </w:tcPr>
          <w:p w14:paraId="5D2C790B" w14:textId="77777777" w:rsidR="00D032C7" w:rsidRPr="00142980" w:rsidRDefault="00D032C7" w:rsidP="00D032C7">
            <w:pPr>
              <w:pStyle w:val="TableParagraph"/>
              <w:ind w:right="283"/>
              <w:jc w:val="right"/>
              <w:rPr>
                <w:sz w:val="15"/>
                <w:szCs w:val="15"/>
              </w:rPr>
            </w:pPr>
            <w:r w:rsidRPr="00142980">
              <w:rPr>
                <w:sz w:val="15"/>
                <w:szCs w:val="15"/>
              </w:rPr>
              <w:t>S</w:t>
            </w:r>
          </w:p>
        </w:tc>
        <w:tc>
          <w:tcPr>
            <w:tcW w:w="1114" w:type="dxa"/>
            <w:tcBorders>
              <w:bottom w:val="single" w:sz="8" w:space="0" w:color="000000"/>
            </w:tcBorders>
          </w:tcPr>
          <w:p w14:paraId="0E2C8DA4" w14:textId="77777777" w:rsidR="00D032C7" w:rsidRPr="00142980" w:rsidRDefault="00D032C7" w:rsidP="00D032C7">
            <w:pPr>
              <w:pStyle w:val="TableParagraph"/>
              <w:ind w:left="448"/>
              <w:rPr>
                <w:sz w:val="15"/>
                <w:szCs w:val="15"/>
              </w:rPr>
            </w:pPr>
            <w:r w:rsidRPr="00142980">
              <w:rPr>
                <w:sz w:val="15"/>
                <w:szCs w:val="15"/>
              </w:rPr>
              <w:t>159</w:t>
            </w:r>
          </w:p>
        </w:tc>
        <w:tc>
          <w:tcPr>
            <w:tcW w:w="1572" w:type="dxa"/>
            <w:tcBorders>
              <w:bottom w:val="single" w:sz="8" w:space="0" w:color="000000"/>
            </w:tcBorders>
          </w:tcPr>
          <w:p w14:paraId="5E427C9B" w14:textId="77777777" w:rsidR="00D032C7" w:rsidRPr="00142980" w:rsidRDefault="00D032C7" w:rsidP="00D032C7">
            <w:pPr>
              <w:pStyle w:val="TableParagraph"/>
              <w:spacing w:before="0"/>
              <w:rPr>
                <w:sz w:val="15"/>
                <w:szCs w:val="15"/>
              </w:rPr>
            </w:pPr>
          </w:p>
        </w:tc>
      </w:tr>
    </w:tbl>
    <w:p w14:paraId="06A47FB5" w14:textId="77777777" w:rsidR="00D032C7" w:rsidRPr="00142980" w:rsidRDefault="00D032C7">
      <w:pPr>
        <w:spacing w:before="93"/>
        <w:ind w:left="320"/>
        <w:rPr>
          <w:b/>
          <w:sz w:val="15"/>
          <w:szCs w:val="15"/>
        </w:rPr>
      </w:pPr>
    </w:p>
    <w:p w14:paraId="4B068FE6" w14:textId="77777777" w:rsidR="00D032C7" w:rsidRPr="00142980" w:rsidRDefault="00D032C7" w:rsidP="00D032C7">
      <w:pPr>
        <w:spacing w:before="93"/>
        <w:rPr>
          <w:b/>
          <w:sz w:val="15"/>
          <w:szCs w:val="15"/>
        </w:rPr>
      </w:pPr>
    </w:p>
    <w:p w14:paraId="73C094B4" w14:textId="77777777" w:rsidR="00D032C7" w:rsidRPr="00142980" w:rsidRDefault="00D032C7">
      <w:pPr>
        <w:spacing w:before="93"/>
        <w:ind w:left="320"/>
        <w:rPr>
          <w:b/>
          <w:sz w:val="15"/>
          <w:szCs w:val="15"/>
        </w:rPr>
      </w:pPr>
    </w:p>
    <w:p w14:paraId="61231877" w14:textId="77777777" w:rsidR="00D032C7" w:rsidRPr="00142980" w:rsidRDefault="00D032C7">
      <w:pPr>
        <w:spacing w:before="93"/>
        <w:ind w:left="320"/>
        <w:rPr>
          <w:b/>
          <w:sz w:val="15"/>
          <w:szCs w:val="15"/>
        </w:rPr>
      </w:pPr>
    </w:p>
    <w:p w14:paraId="1D68962E" w14:textId="77777777" w:rsidR="00D032C7" w:rsidRPr="00142980" w:rsidRDefault="00D032C7">
      <w:pPr>
        <w:spacing w:before="93"/>
        <w:ind w:left="320"/>
        <w:rPr>
          <w:b/>
          <w:sz w:val="15"/>
          <w:szCs w:val="15"/>
        </w:rPr>
      </w:pPr>
    </w:p>
    <w:p w14:paraId="15277860" w14:textId="77777777" w:rsidR="00D032C7" w:rsidRPr="00142980" w:rsidRDefault="00D032C7">
      <w:pPr>
        <w:spacing w:before="93"/>
        <w:ind w:left="320"/>
        <w:rPr>
          <w:b/>
          <w:sz w:val="15"/>
          <w:szCs w:val="15"/>
        </w:rPr>
      </w:pPr>
    </w:p>
    <w:p w14:paraId="41A7DA69" w14:textId="77777777" w:rsidR="00D032C7" w:rsidRPr="00142980" w:rsidRDefault="00D032C7">
      <w:pPr>
        <w:spacing w:before="93"/>
        <w:ind w:left="320"/>
        <w:rPr>
          <w:b/>
          <w:sz w:val="15"/>
          <w:szCs w:val="15"/>
        </w:rPr>
      </w:pPr>
    </w:p>
    <w:p w14:paraId="4FCE12F8" w14:textId="77777777" w:rsidR="00D032C7" w:rsidRPr="00142980" w:rsidRDefault="00D032C7">
      <w:pPr>
        <w:spacing w:before="93"/>
        <w:ind w:left="320"/>
        <w:rPr>
          <w:b/>
          <w:sz w:val="15"/>
          <w:szCs w:val="15"/>
        </w:rPr>
      </w:pPr>
    </w:p>
    <w:p w14:paraId="2622961F" w14:textId="77777777" w:rsidR="00D032C7" w:rsidRPr="00142980" w:rsidRDefault="00D032C7">
      <w:pPr>
        <w:spacing w:before="93"/>
        <w:ind w:left="320"/>
        <w:rPr>
          <w:b/>
          <w:sz w:val="15"/>
          <w:szCs w:val="15"/>
        </w:rPr>
      </w:pPr>
    </w:p>
    <w:p w14:paraId="6CD843DD" w14:textId="77777777" w:rsidR="00D032C7" w:rsidRPr="00142980" w:rsidRDefault="00D032C7">
      <w:pPr>
        <w:spacing w:before="93"/>
        <w:ind w:left="320"/>
        <w:rPr>
          <w:b/>
          <w:sz w:val="15"/>
          <w:szCs w:val="15"/>
        </w:rPr>
      </w:pPr>
    </w:p>
    <w:p w14:paraId="7030673A" w14:textId="77777777" w:rsidR="00D032C7" w:rsidRPr="00142980" w:rsidRDefault="00D032C7">
      <w:pPr>
        <w:spacing w:before="93"/>
        <w:ind w:left="320"/>
        <w:rPr>
          <w:b/>
          <w:sz w:val="15"/>
          <w:szCs w:val="15"/>
        </w:rPr>
      </w:pPr>
    </w:p>
    <w:p w14:paraId="513CC9F0" w14:textId="77777777" w:rsidR="00D032C7" w:rsidRPr="00142980" w:rsidRDefault="00D032C7">
      <w:pPr>
        <w:spacing w:before="93"/>
        <w:ind w:left="320"/>
        <w:rPr>
          <w:b/>
          <w:sz w:val="15"/>
          <w:szCs w:val="15"/>
        </w:rPr>
      </w:pPr>
    </w:p>
    <w:p w14:paraId="5BAF338C" w14:textId="77777777" w:rsidR="00D032C7" w:rsidRPr="00142980" w:rsidRDefault="00D032C7">
      <w:pPr>
        <w:spacing w:before="93"/>
        <w:ind w:left="320"/>
        <w:rPr>
          <w:b/>
          <w:sz w:val="15"/>
          <w:szCs w:val="15"/>
        </w:rPr>
      </w:pPr>
    </w:p>
    <w:p w14:paraId="62ABDF52" w14:textId="77777777" w:rsidR="00D032C7" w:rsidRPr="00142980" w:rsidRDefault="00D032C7">
      <w:pPr>
        <w:spacing w:before="93"/>
        <w:ind w:left="320"/>
        <w:rPr>
          <w:b/>
          <w:sz w:val="15"/>
          <w:szCs w:val="15"/>
        </w:rPr>
      </w:pPr>
    </w:p>
    <w:p w14:paraId="6ED6A016" w14:textId="77777777" w:rsidR="00D032C7" w:rsidRPr="00142980" w:rsidRDefault="00D032C7">
      <w:pPr>
        <w:spacing w:before="93"/>
        <w:ind w:left="320"/>
        <w:rPr>
          <w:b/>
          <w:sz w:val="15"/>
          <w:szCs w:val="15"/>
        </w:rPr>
      </w:pPr>
    </w:p>
    <w:p w14:paraId="323136D9" w14:textId="77777777" w:rsidR="00D032C7" w:rsidRPr="00142980" w:rsidRDefault="00D032C7">
      <w:pPr>
        <w:spacing w:before="93"/>
        <w:ind w:left="320"/>
        <w:rPr>
          <w:b/>
          <w:sz w:val="15"/>
          <w:szCs w:val="15"/>
        </w:rPr>
      </w:pPr>
    </w:p>
    <w:p w14:paraId="3D22CF26" w14:textId="77777777" w:rsidR="00D032C7" w:rsidRPr="00142980" w:rsidRDefault="00D032C7">
      <w:pPr>
        <w:spacing w:before="93"/>
        <w:ind w:left="320"/>
        <w:rPr>
          <w:b/>
          <w:sz w:val="15"/>
          <w:szCs w:val="15"/>
        </w:rPr>
      </w:pPr>
    </w:p>
    <w:p w14:paraId="565AE9B9" w14:textId="77777777" w:rsidR="00D032C7" w:rsidRPr="00142980" w:rsidRDefault="00D032C7">
      <w:pPr>
        <w:spacing w:before="93"/>
        <w:ind w:left="320"/>
        <w:rPr>
          <w:b/>
          <w:sz w:val="15"/>
          <w:szCs w:val="15"/>
        </w:rPr>
      </w:pPr>
    </w:p>
    <w:p w14:paraId="4387D910" w14:textId="77777777" w:rsidR="00D032C7" w:rsidRPr="00142980" w:rsidRDefault="00D032C7">
      <w:pPr>
        <w:spacing w:before="93"/>
        <w:ind w:left="320"/>
        <w:rPr>
          <w:b/>
          <w:sz w:val="15"/>
          <w:szCs w:val="15"/>
        </w:rPr>
      </w:pPr>
    </w:p>
    <w:p w14:paraId="6A80A0FE" w14:textId="77777777" w:rsidR="00D032C7" w:rsidRPr="00142980" w:rsidRDefault="00D032C7">
      <w:pPr>
        <w:spacing w:before="93"/>
        <w:ind w:left="320"/>
        <w:rPr>
          <w:b/>
          <w:sz w:val="15"/>
          <w:szCs w:val="15"/>
        </w:rPr>
      </w:pPr>
    </w:p>
    <w:p w14:paraId="0554D391" w14:textId="77777777" w:rsidR="00D032C7" w:rsidRPr="00142980" w:rsidRDefault="00D032C7">
      <w:pPr>
        <w:spacing w:before="93"/>
        <w:ind w:left="320"/>
        <w:rPr>
          <w:b/>
          <w:sz w:val="15"/>
          <w:szCs w:val="15"/>
        </w:rPr>
      </w:pPr>
    </w:p>
    <w:p w14:paraId="4EED4EFA" w14:textId="77777777" w:rsidR="00D032C7" w:rsidRPr="00142980" w:rsidRDefault="00D032C7">
      <w:pPr>
        <w:spacing w:before="93"/>
        <w:ind w:left="320"/>
        <w:rPr>
          <w:b/>
          <w:sz w:val="15"/>
          <w:szCs w:val="15"/>
        </w:rPr>
      </w:pPr>
    </w:p>
    <w:p w14:paraId="53A816DF" w14:textId="77777777" w:rsidR="00D032C7" w:rsidRPr="00142980" w:rsidRDefault="00D032C7">
      <w:pPr>
        <w:spacing w:before="93"/>
        <w:ind w:left="320"/>
        <w:rPr>
          <w:b/>
          <w:sz w:val="15"/>
          <w:szCs w:val="15"/>
        </w:rPr>
      </w:pPr>
    </w:p>
    <w:p w14:paraId="0D92DC92" w14:textId="77777777" w:rsidR="00D032C7" w:rsidRPr="00142980" w:rsidRDefault="00D032C7">
      <w:pPr>
        <w:spacing w:before="93"/>
        <w:ind w:left="320"/>
        <w:rPr>
          <w:b/>
          <w:sz w:val="15"/>
          <w:szCs w:val="15"/>
        </w:rPr>
      </w:pPr>
    </w:p>
    <w:p w14:paraId="53C47E35" w14:textId="77777777" w:rsidR="00D032C7" w:rsidRPr="00142980" w:rsidRDefault="00D032C7">
      <w:pPr>
        <w:spacing w:before="93"/>
        <w:ind w:left="320"/>
        <w:rPr>
          <w:b/>
          <w:sz w:val="15"/>
          <w:szCs w:val="15"/>
        </w:rPr>
      </w:pPr>
    </w:p>
    <w:p w14:paraId="6149492A" w14:textId="77777777" w:rsidR="00D032C7" w:rsidRPr="00142980" w:rsidRDefault="00D032C7">
      <w:pPr>
        <w:spacing w:before="93"/>
        <w:ind w:left="320"/>
        <w:rPr>
          <w:b/>
          <w:sz w:val="15"/>
          <w:szCs w:val="15"/>
        </w:rPr>
      </w:pPr>
    </w:p>
    <w:p w14:paraId="3DEF4760" w14:textId="77777777" w:rsidR="00D032C7" w:rsidRPr="00142980" w:rsidRDefault="00D032C7">
      <w:pPr>
        <w:spacing w:before="93"/>
        <w:ind w:left="320"/>
        <w:rPr>
          <w:b/>
          <w:sz w:val="15"/>
          <w:szCs w:val="15"/>
        </w:rPr>
      </w:pPr>
    </w:p>
    <w:p w14:paraId="36EDFC4A" w14:textId="77777777" w:rsidR="00D032C7" w:rsidRPr="00142980" w:rsidRDefault="00D032C7">
      <w:pPr>
        <w:spacing w:before="93"/>
        <w:ind w:left="320"/>
        <w:rPr>
          <w:b/>
          <w:sz w:val="15"/>
          <w:szCs w:val="15"/>
        </w:rPr>
      </w:pPr>
    </w:p>
    <w:p w14:paraId="59CBC695" w14:textId="77777777" w:rsidR="00D032C7" w:rsidRPr="00142980" w:rsidRDefault="00D032C7">
      <w:pPr>
        <w:spacing w:before="93"/>
        <w:ind w:left="320"/>
        <w:rPr>
          <w:b/>
          <w:sz w:val="15"/>
          <w:szCs w:val="15"/>
        </w:rPr>
      </w:pPr>
    </w:p>
    <w:p w14:paraId="5E6EACC3" w14:textId="77777777" w:rsidR="00D032C7" w:rsidRPr="00142980" w:rsidRDefault="00D032C7">
      <w:pPr>
        <w:spacing w:before="93"/>
        <w:ind w:left="320"/>
        <w:rPr>
          <w:b/>
          <w:sz w:val="15"/>
          <w:szCs w:val="15"/>
        </w:rPr>
      </w:pPr>
    </w:p>
    <w:p w14:paraId="6663F63A" w14:textId="77777777" w:rsidR="00D032C7" w:rsidRPr="00142980" w:rsidRDefault="00D032C7">
      <w:pPr>
        <w:spacing w:before="93"/>
        <w:ind w:left="320"/>
        <w:rPr>
          <w:b/>
          <w:sz w:val="15"/>
          <w:szCs w:val="15"/>
        </w:rPr>
      </w:pPr>
    </w:p>
    <w:p w14:paraId="604B3C4C" w14:textId="77777777" w:rsidR="00D032C7" w:rsidRPr="00142980" w:rsidRDefault="00D032C7">
      <w:pPr>
        <w:spacing w:before="93"/>
        <w:ind w:left="320"/>
        <w:rPr>
          <w:b/>
          <w:sz w:val="15"/>
          <w:szCs w:val="15"/>
        </w:rPr>
      </w:pPr>
    </w:p>
    <w:p w14:paraId="3D92A7EF" w14:textId="77777777" w:rsidR="00D032C7" w:rsidRPr="00142980" w:rsidRDefault="00D032C7">
      <w:pPr>
        <w:spacing w:before="93"/>
        <w:ind w:left="320"/>
        <w:rPr>
          <w:b/>
          <w:sz w:val="15"/>
          <w:szCs w:val="15"/>
        </w:rPr>
      </w:pPr>
    </w:p>
    <w:p w14:paraId="68F0C9EA" w14:textId="77777777" w:rsidR="00D032C7" w:rsidRPr="00142980" w:rsidRDefault="00D032C7">
      <w:pPr>
        <w:spacing w:before="93"/>
        <w:ind w:left="320"/>
        <w:rPr>
          <w:b/>
          <w:sz w:val="15"/>
          <w:szCs w:val="15"/>
        </w:rPr>
      </w:pPr>
    </w:p>
    <w:p w14:paraId="3D58428C" w14:textId="77777777" w:rsidR="00D032C7" w:rsidRPr="00142980" w:rsidRDefault="00D032C7">
      <w:pPr>
        <w:spacing w:before="93"/>
        <w:ind w:left="320"/>
        <w:rPr>
          <w:b/>
          <w:sz w:val="15"/>
          <w:szCs w:val="15"/>
        </w:rPr>
      </w:pPr>
    </w:p>
    <w:p w14:paraId="0C208404" w14:textId="77777777" w:rsidR="00D032C7" w:rsidRDefault="00D032C7">
      <w:pPr>
        <w:spacing w:before="93"/>
        <w:ind w:left="320"/>
        <w:rPr>
          <w:b/>
          <w:sz w:val="21"/>
        </w:rPr>
      </w:pPr>
    </w:p>
    <w:p w14:paraId="69B64E3C" w14:textId="77777777" w:rsidR="00D032C7" w:rsidRDefault="00D032C7">
      <w:pPr>
        <w:spacing w:before="93"/>
        <w:ind w:left="320"/>
        <w:rPr>
          <w:b/>
          <w:sz w:val="21"/>
        </w:rPr>
      </w:pPr>
    </w:p>
    <w:p w14:paraId="7F9F93DC" w14:textId="77777777" w:rsidR="00D032C7" w:rsidRDefault="00D032C7">
      <w:pPr>
        <w:spacing w:before="93"/>
        <w:ind w:left="320"/>
        <w:rPr>
          <w:b/>
          <w:sz w:val="21"/>
        </w:rPr>
      </w:pPr>
    </w:p>
    <w:p w14:paraId="7B6F4283" w14:textId="77777777" w:rsidR="00D032C7" w:rsidRDefault="00D032C7">
      <w:pPr>
        <w:spacing w:before="93"/>
        <w:ind w:left="320"/>
        <w:rPr>
          <w:b/>
          <w:sz w:val="21"/>
        </w:rPr>
      </w:pPr>
    </w:p>
    <w:p w14:paraId="5F35F681" w14:textId="77777777" w:rsidR="00FF6F15" w:rsidRDefault="00FF6F15">
      <w:pPr>
        <w:spacing w:before="93"/>
        <w:ind w:left="320"/>
        <w:rPr>
          <w:b/>
          <w:sz w:val="21"/>
        </w:rPr>
      </w:pPr>
    </w:p>
    <w:p w14:paraId="5EBFA607" w14:textId="77777777" w:rsidR="00FF6F15" w:rsidRDefault="00FF6F15">
      <w:pPr>
        <w:spacing w:before="93"/>
        <w:ind w:left="320"/>
        <w:rPr>
          <w:b/>
          <w:sz w:val="21"/>
        </w:rPr>
      </w:pPr>
    </w:p>
    <w:p w14:paraId="3C111CBD" w14:textId="77777777" w:rsidR="00FF6F15" w:rsidRDefault="00FF6F15">
      <w:pPr>
        <w:spacing w:before="93"/>
        <w:ind w:left="320"/>
        <w:rPr>
          <w:b/>
          <w:sz w:val="21"/>
        </w:rPr>
      </w:pPr>
    </w:p>
    <w:p w14:paraId="58B56A71" w14:textId="77777777" w:rsidR="00142980" w:rsidRDefault="00142980">
      <w:pPr>
        <w:spacing w:before="93"/>
        <w:ind w:left="320"/>
        <w:rPr>
          <w:b/>
          <w:sz w:val="21"/>
        </w:rPr>
      </w:pPr>
    </w:p>
    <w:p w14:paraId="0F8A9A2A" w14:textId="77777777" w:rsidR="00142980" w:rsidRDefault="00142980">
      <w:pPr>
        <w:spacing w:before="93"/>
        <w:ind w:left="320"/>
        <w:rPr>
          <w:b/>
          <w:sz w:val="21"/>
        </w:rPr>
      </w:pPr>
    </w:p>
    <w:p w14:paraId="2F25DB08" w14:textId="77777777" w:rsidR="00142980" w:rsidRDefault="00142980">
      <w:pPr>
        <w:spacing w:before="93"/>
        <w:ind w:left="320"/>
        <w:rPr>
          <w:b/>
          <w:sz w:val="21"/>
        </w:rPr>
      </w:pPr>
    </w:p>
    <w:p w14:paraId="60852ACA" w14:textId="77777777" w:rsidR="00142980" w:rsidRDefault="00142980">
      <w:pPr>
        <w:spacing w:before="93"/>
        <w:ind w:left="320"/>
        <w:rPr>
          <w:b/>
          <w:sz w:val="21"/>
        </w:rPr>
      </w:pPr>
    </w:p>
    <w:p w14:paraId="541C7D80" w14:textId="77777777" w:rsidR="00142980" w:rsidRDefault="00142980">
      <w:pPr>
        <w:spacing w:before="93"/>
        <w:ind w:left="320"/>
        <w:rPr>
          <w:b/>
          <w:sz w:val="21"/>
        </w:rPr>
      </w:pPr>
    </w:p>
    <w:p w14:paraId="0E099778" w14:textId="77777777" w:rsidR="00142980" w:rsidRDefault="00142980">
      <w:pPr>
        <w:spacing w:before="93"/>
        <w:ind w:left="320"/>
        <w:rPr>
          <w:b/>
          <w:sz w:val="21"/>
        </w:rPr>
      </w:pPr>
    </w:p>
    <w:p w14:paraId="465424A9" w14:textId="77777777" w:rsidR="00142980" w:rsidRDefault="00142980">
      <w:pPr>
        <w:spacing w:before="93"/>
        <w:ind w:left="320"/>
        <w:rPr>
          <w:b/>
          <w:sz w:val="21"/>
        </w:rPr>
      </w:pPr>
    </w:p>
    <w:p w14:paraId="538BC062" w14:textId="77777777" w:rsidR="00142980" w:rsidRDefault="00142980">
      <w:pPr>
        <w:spacing w:before="93"/>
        <w:ind w:left="320"/>
        <w:rPr>
          <w:b/>
          <w:sz w:val="21"/>
        </w:rPr>
      </w:pPr>
    </w:p>
    <w:p w14:paraId="4802DC91" w14:textId="77777777" w:rsidR="00DF0D32" w:rsidRDefault="00DF0D32">
      <w:pPr>
        <w:spacing w:before="93"/>
        <w:ind w:left="320"/>
        <w:rPr>
          <w:b/>
          <w:sz w:val="21"/>
        </w:rPr>
      </w:pPr>
    </w:p>
    <w:p w14:paraId="64DA0809" w14:textId="7DD94BF0" w:rsidR="00DF0D32" w:rsidRPr="00010A45" w:rsidRDefault="00142980">
      <w:pPr>
        <w:spacing w:before="93"/>
        <w:ind w:left="320"/>
        <w:rPr>
          <w:sz w:val="20"/>
          <w:szCs w:val="20"/>
        </w:rPr>
      </w:pPr>
      <w:r w:rsidRPr="00010A45">
        <w:rPr>
          <w:sz w:val="20"/>
          <w:szCs w:val="20"/>
        </w:rPr>
        <w:lastRenderedPageBreak/>
        <w:t>Table S</w:t>
      </w:r>
      <w:r w:rsidR="00010A45">
        <w:rPr>
          <w:sz w:val="20"/>
          <w:szCs w:val="20"/>
        </w:rPr>
        <w:t>5</w:t>
      </w:r>
      <w:r w:rsidRPr="00010A45">
        <w:rPr>
          <w:sz w:val="20"/>
          <w:szCs w:val="20"/>
        </w:rPr>
        <w:t>. Family and gene ID of strain SCA4-21</w:t>
      </w:r>
      <w:r w:rsidRPr="00D15E02">
        <w:rPr>
          <w:sz w:val="20"/>
          <w:szCs w:val="20"/>
          <w:vertAlign w:val="superscript"/>
        </w:rPr>
        <w:t>T</w:t>
      </w:r>
      <w:r w:rsidRPr="00010A45">
        <w:rPr>
          <w:sz w:val="20"/>
          <w:szCs w:val="20"/>
        </w:rPr>
        <w:t xml:space="preserve"> CAZymes</w:t>
      </w:r>
    </w:p>
    <w:p w14:paraId="6DC625DB" w14:textId="77777777" w:rsidR="00142980" w:rsidRPr="00B20CD1" w:rsidRDefault="00142980">
      <w:pPr>
        <w:spacing w:before="93"/>
        <w:ind w:left="320"/>
        <w:rPr>
          <w:sz w:val="15"/>
          <w:szCs w:val="15"/>
        </w:rPr>
      </w:pPr>
    </w:p>
    <w:tbl>
      <w:tblPr>
        <w:tblW w:w="9781" w:type="dxa"/>
        <w:tblLook w:val="04A0" w:firstRow="1" w:lastRow="0" w:firstColumn="1" w:lastColumn="0" w:noHBand="0" w:noVBand="1"/>
      </w:tblPr>
      <w:tblGrid>
        <w:gridCol w:w="1600"/>
        <w:gridCol w:w="680"/>
        <w:gridCol w:w="7501"/>
      </w:tblGrid>
      <w:tr w:rsidR="00142980" w:rsidRPr="00B20CD1" w14:paraId="54955ADE" w14:textId="77777777" w:rsidTr="00B20CD1">
        <w:trPr>
          <w:trHeight w:val="420"/>
        </w:trPr>
        <w:tc>
          <w:tcPr>
            <w:tcW w:w="1600" w:type="dxa"/>
            <w:tcBorders>
              <w:top w:val="single" w:sz="8" w:space="0" w:color="auto"/>
              <w:left w:val="nil"/>
              <w:bottom w:val="single" w:sz="4" w:space="0" w:color="auto"/>
              <w:right w:val="nil"/>
            </w:tcBorders>
            <w:shd w:val="clear" w:color="auto" w:fill="auto"/>
            <w:vAlign w:val="center"/>
            <w:hideMark/>
          </w:tcPr>
          <w:p w14:paraId="23B7E3BE"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 xml:space="preserve">Family </w:t>
            </w:r>
          </w:p>
        </w:tc>
        <w:tc>
          <w:tcPr>
            <w:tcW w:w="680" w:type="dxa"/>
            <w:tcBorders>
              <w:top w:val="single" w:sz="8" w:space="0" w:color="auto"/>
              <w:left w:val="nil"/>
              <w:bottom w:val="single" w:sz="4" w:space="0" w:color="auto"/>
              <w:right w:val="nil"/>
            </w:tcBorders>
            <w:shd w:val="clear" w:color="auto" w:fill="auto"/>
            <w:vAlign w:val="center"/>
            <w:hideMark/>
          </w:tcPr>
          <w:p w14:paraId="60A8B39B"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Genes No.</w:t>
            </w:r>
          </w:p>
        </w:tc>
        <w:tc>
          <w:tcPr>
            <w:tcW w:w="7501" w:type="dxa"/>
            <w:tcBorders>
              <w:top w:val="single" w:sz="8" w:space="0" w:color="auto"/>
              <w:left w:val="nil"/>
              <w:bottom w:val="single" w:sz="4" w:space="0" w:color="auto"/>
              <w:right w:val="nil"/>
            </w:tcBorders>
            <w:shd w:val="clear" w:color="auto" w:fill="auto"/>
            <w:vAlign w:val="center"/>
            <w:hideMark/>
          </w:tcPr>
          <w:p w14:paraId="42FF3B5E"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Gene ID</w:t>
            </w:r>
          </w:p>
        </w:tc>
      </w:tr>
      <w:tr w:rsidR="00142980" w:rsidRPr="00B20CD1" w14:paraId="71106C74" w14:textId="77777777" w:rsidTr="00B20CD1">
        <w:trPr>
          <w:trHeight w:val="435"/>
        </w:trPr>
        <w:tc>
          <w:tcPr>
            <w:tcW w:w="1600" w:type="dxa"/>
            <w:tcBorders>
              <w:top w:val="nil"/>
              <w:left w:val="nil"/>
              <w:bottom w:val="nil"/>
              <w:right w:val="nil"/>
            </w:tcBorders>
            <w:shd w:val="clear" w:color="auto" w:fill="auto"/>
            <w:vAlign w:val="center"/>
            <w:hideMark/>
          </w:tcPr>
          <w:p w14:paraId="00CBC8B3"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Auxiliary Activities</w:t>
            </w:r>
            <w:r w:rsidRPr="00B20CD1">
              <w:rPr>
                <w:rFonts w:eastAsia="等线"/>
                <w:b/>
                <w:bCs/>
                <w:color w:val="000000"/>
                <w:sz w:val="15"/>
                <w:szCs w:val="15"/>
                <w:lang w:eastAsia="zh-CN"/>
              </w:rPr>
              <w:t>（</w:t>
            </w:r>
            <w:r w:rsidRPr="00B20CD1">
              <w:rPr>
                <w:rFonts w:eastAsia="等线"/>
                <w:b/>
                <w:bCs/>
                <w:color w:val="000000"/>
                <w:sz w:val="15"/>
                <w:szCs w:val="15"/>
                <w:lang w:eastAsia="zh-CN"/>
              </w:rPr>
              <w:t>AA</w:t>
            </w:r>
            <w:r w:rsidRPr="00B20CD1">
              <w:rPr>
                <w:rFonts w:eastAsia="等线"/>
                <w:b/>
                <w:bCs/>
                <w:color w:val="000000"/>
                <w:sz w:val="15"/>
                <w:szCs w:val="15"/>
                <w:lang w:eastAsia="zh-CN"/>
              </w:rPr>
              <w:t>）</w:t>
            </w:r>
          </w:p>
        </w:tc>
        <w:tc>
          <w:tcPr>
            <w:tcW w:w="680" w:type="dxa"/>
            <w:tcBorders>
              <w:top w:val="nil"/>
              <w:left w:val="nil"/>
              <w:bottom w:val="nil"/>
              <w:right w:val="nil"/>
            </w:tcBorders>
            <w:shd w:val="clear" w:color="auto" w:fill="auto"/>
            <w:vAlign w:val="center"/>
            <w:hideMark/>
          </w:tcPr>
          <w:p w14:paraId="24DF2A89"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 xml:space="preserve">36 </w:t>
            </w:r>
          </w:p>
        </w:tc>
        <w:tc>
          <w:tcPr>
            <w:tcW w:w="7501" w:type="dxa"/>
            <w:tcBorders>
              <w:top w:val="nil"/>
              <w:left w:val="nil"/>
              <w:bottom w:val="nil"/>
              <w:right w:val="nil"/>
            </w:tcBorders>
            <w:shd w:val="clear" w:color="auto" w:fill="auto"/>
            <w:vAlign w:val="center"/>
            <w:hideMark/>
          </w:tcPr>
          <w:p w14:paraId="206F8365"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33FB5CA3" w14:textId="77777777" w:rsidTr="00B20CD1">
        <w:trPr>
          <w:trHeight w:val="285"/>
        </w:trPr>
        <w:tc>
          <w:tcPr>
            <w:tcW w:w="1600" w:type="dxa"/>
            <w:tcBorders>
              <w:top w:val="nil"/>
              <w:left w:val="nil"/>
              <w:bottom w:val="nil"/>
              <w:right w:val="nil"/>
            </w:tcBorders>
            <w:shd w:val="clear" w:color="auto" w:fill="auto"/>
            <w:vAlign w:val="center"/>
            <w:hideMark/>
          </w:tcPr>
          <w:p w14:paraId="1E1D8D8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AA1</w:t>
            </w:r>
          </w:p>
        </w:tc>
        <w:tc>
          <w:tcPr>
            <w:tcW w:w="680" w:type="dxa"/>
            <w:tcBorders>
              <w:top w:val="nil"/>
              <w:left w:val="nil"/>
              <w:bottom w:val="nil"/>
              <w:right w:val="nil"/>
            </w:tcBorders>
            <w:shd w:val="clear" w:color="auto" w:fill="auto"/>
            <w:vAlign w:val="center"/>
            <w:hideMark/>
          </w:tcPr>
          <w:p w14:paraId="6ECB14C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7FE94B5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gene0968, gene2542</w:t>
            </w:r>
          </w:p>
        </w:tc>
      </w:tr>
      <w:tr w:rsidR="00142980" w:rsidRPr="00B20CD1" w14:paraId="62E79DD3" w14:textId="77777777" w:rsidTr="00B20CD1">
        <w:trPr>
          <w:trHeight w:val="285"/>
        </w:trPr>
        <w:tc>
          <w:tcPr>
            <w:tcW w:w="1600" w:type="dxa"/>
            <w:tcBorders>
              <w:top w:val="nil"/>
              <w:left w:val="nil"/>
              <w:bottom w:val="nil"/>
              <w:right w:val="nil"/>
            </w:tcBorders>
            <w:shd w:val="clear" w:color="auto" w:fill="auto"/>
            <w:vAlign w:val="center"/>
            <w:hideMark/>
          </w:tcPr>
          <w:p w14:paraId="4D1D969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AA2</w:t>
            </w:r>
          </w:p>
        </w:tc>
        <w:tc>
          <w:tcPr>
            <w:tcW w:w="680" w:type="dxa"/>
            <w:tcBorders>
              <w:top w:val="nil"/>
              <w:left w:val="nil"/>
              <w:bottom w:val="nil"/>
              <w:right w:val="nil"/>
            </w:tcBorders>
            <w:shd w:val="clear" w:color="auto" w:fill="auto"/>
            <w:vAlign w:val="center"/>
            <w:hideMark/>
          </w:tcPr>
          <w:p w14:paraId="0326A2E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C444A6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gene6975</w:t>
            </w:r>
          </w:p>
        </w:tc>
      </w:tr>
      <w:tr w:rsidR="00142980" w:rsidRPr="00B20CD1" w14:paraId="292CFF3B" w14:textId="77777777" w:rsidTr="00B20CD1">
        <w:trPr>
          <w:trHeight w:val="360"/>
        </w:trPr>
        <w:tc>
          <w:tcPr>
            <w:tcW w:w="1600" w:type="dxa"/>
            <w:tcBorders>
              <w:top w:val="nil"/>
              <w:left w:val="nil"/>
              <w:bottom w:val="nil"/>
              <w:right w:val="nil"/>
            </w:tcBorders>
            <w:shd w:val="clear" w:color="auto" w:fill="auto"/>
            <w:vAlign w:val="center"/>
            <w:hideMark/>
          </w:tcPr>
          <w:p w14:paraId="6A9E85F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AA3</w:t>
            </w:r>
          </w:p>
        </w:tc>
        <w:tc>
          <w:tcPr>
            <w:tcW w:w="680" w:type="dxa"/>
            <w:tcBorders>
              <w:top w:val="nil"/>
              <w:left w:val="nil"/>
              <w:bottom w:val="nil"/>
              <w:right w:val="nil"/>
            </w:tcBorders>
            <w:shd w:val="clear" w:color="auto" w:fill="auto"/>
            <w:vAlign w:val="center"/>
            <w:hideMark/>
          </w:tcPr>
          <w:p w14:paraId="5E8708A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11</w:t>
            </w:r>
          </w:p>
        </w:tc>
        <w:tc>
          <w:tcPr>
            <w:tcW w:w="7501" w:type="dxa"/>
            <w:tcBorders>
              <w:top w:val="nil"/>
              <w:left w:val="nil"/>
              <w:bottom w:val="nil"/>
              <w:right w:val="nil"/>
            </w:tcBorders>
            <w:shd w:val="clear" w:color="auto" w:fill="auto"/>
            <w:vAlign w:val="center"/>
            <w:hideMark/>
          </w:tcPr>
          <w:p w14:paraId="7D65103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gene0094, gene0190, gene1355, gene1407, gene1519, gene2924, gene3679, gene3692, gene4873, gene6812, gene7011</w:t>
            </w:r>
          </w:p>
        </w:tc>
      </w:tr>
      <w:tr w:rsidR="00142980" w:rsidRPr="00B20CD1" w14:paraId="07933635" w14:textId="77777777" w:rsidTr="00B20CD1">
        <w:trPr>
          <w:trHeight w:val="285"/>
        </w:trPr>
        <w:tc>
          <w:tcPr>
            <w:tcW w:w="1600" w:type="dxa"/>
            <w:tcBorders>
              <w:top w:val="nil"/>
              <w:left w:val="nil"/>
              <w:bottom w:val="nil"/>
              <w:right w:val="nil"/>
            </w:tcBorders>
            <w:shd w:val="clear" w:color="auto" w:fill="auto"/>
            <w:vAlign w:val="center"/>
            <w:hideMark/>
          </w:tcPr>
          <w:p w14:paraId="3E4832B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AA3_2</w:t>
            </w:r>
          </w:p>
        </w:tc>
        <w:tc>
          <w:tcPr>
            <w:tcW w:w="680" w:type="dxa"/>
            <w:tcBorders>
              <w:top w:val="nil"/>
              <w:left w:val="nil"/>
              <w:bottom w:val="nil"/>
              <w:right w:val="nil"/>
            </w:tcBorders>
            <w:shd w:val="clear" w:color="auto" w:fill="auto"/>
            <w:vAlign w:val="center"/>
            <w:hideMark/>
          </w:tcPr>
          <w:p w14:paraId="72CE0D0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65D716D1" w14:textId="33605DD2"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gene1526, gene3647, gene6518</w:t>
            </w:r>
          </w:p>
        </w:tc>
      </w:tr>
      <w:tr w:rsidR="00142980" w:rsidRPr="00B20CD1" w14:paraId="4C12EB1E" w14:textId="77777777" w:rsidTr="00B20CD1">
        <w:trPr>
          <w:trHeight w:val="285"/>
        </w:trPr>
        <w:tc>
          <w:tcPr>
            <w:tcW w:w="1600" w:type="dxa"/>
            <w:tcBorders>
              <w:top w:val="nil"/>
              <w:left w:val="nil"/>
              <w:bottom w:val="nil"/>
              <w:right w:val="nil"/>
            </w:tcBorders>
            <w:shd w:val="clear" w:color="auto" w:fill="auto"/>
            <w:vAlign w:val="center"/>
            <w:hideMark/>
          </w:tcPr>
          <w:p w14:paraId="3593406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AA4</w:t>
            </w:r>
          </w:p>
        </w:tc>
        <w:tc>
          <w:tcPr>
            <w:tcW w:w="680" w:type="dxa"/>
            <w:tcBorders>
              <w:top w:val="nil"/>
              <w:left w:val="nil"/>
              <w:bottom w:val="nil"/>
              <w:right w:val="nil"/>
            </w:tcBorders>
            <w:shd w:val="clear" w:color="auto" w:fill="auto"/>
            <w:vAlign w:val="center"/>
            <w:hideMark/>
          </w:tcPr>
          <w:p w14:paraId="6D1AB59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34B62E1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gene3323, gene7037, gene7935</w:t>
            </w:r>
          </w:p>
        </w:tc>
      </w:tr>
      <w:tr w:rsidR="00142980" w:rsidRPr="00B20CD1" w14:paraId="777819DD" w14:textId="77777777" w:rsidTr="00B20CD1">
        <w:trPr>
          <w:trHeight w:val="285"/>
        </w:trPr>
        <w:tc>
          <w:tcPr>
            <w:tcW w:w="1600" w:type="dxa"/>
            <w:tcBorders>
              <w:top w:val="nil"/>
              <w:left w:val="nil"/>
              <w:bottom w:val="nil"/>
              <w:right w:val="nil"/>
            </w:tcBorders>
            <w:shd w:val="clear" w:color="auto" w:fill="auto"/>
            <w:vAlign w:val="center"/>
            <w:hideMark/>
          </w:tcPr>
          <w:p w14:paraId="0CD2B1A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AA5</w:t>
            </w:r>
          </w:p>
        </w:tc>
        <w:tc>
          <w:tcPr>
            <w:tcW w:w="680" w:type="dxa"/>
            <w:tcBorders>
              <w:top w:val="nil"/>
              <w:left w:val="nil"/>
              <w:bottom w:val="nil"/>
              <w:right w:val="nil"/>
            </w:tcBorders>
            <w:shd w:val="clear" w:color="auto" w:fill="auto"/>
            <w:vAlign w:val="center"/>
            <w:hideMark/>
          </w:tcPr>
          <w:p w14:paraId="09F6C9D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BA8D82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gene3264</w:t>
            </w:r>
          </w:p>
        </w:tc>
      </w:tr>
      <w:tr w:rsidR="00142980" w:rsidRPr="00B20CD1" w14:paraId="2E03B012" w14:textId="77777777" w:rsidTr="00B20CD1">
        <w:trPr>
          <w:trHeight w:val="285"/>
        </w:trPr>
        <w:tc>
          <w:tcPr>
            <w:tcW w:w="1600" w:type="dxa"/>
            <w:tcBorders>
              <w:top w:val="nil"/>
              <w:left w:val="nil"/>
              <w:bottom w:val="nil"/>
              <w:right w:val="nil"/>
            </w:tcBorders>
            <w:shd w:val="clear" w:color="auto" w:fill="auto"/>
            <w:vAlign w:val="center"/>
            <w:hideMark/>
          </w:tcPr>
          <w:p w14:paraId="5585361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AA6</w:t>
            </w:r>
          </w:p>
        </w:tc>
        <w:tc>
          <w:tcPr>
            <w:tcW w:w="680" w:type="dxa"/>
            <w:tcBorders>
              <w:top w:val="nil"/>
              <w:left w:val="nil"/>
              <w:bottom w:val="nil"/>
              <w:right w:val="nil"/>
            </w:tcBorders>
            <w:shd w:val="clear" w:color="auto" w:fill="auto"/>
            <w:vAlign w:val="center"/>
            <w:hideMark/>
          </w:tcPr>
          <w:p w14:paraId="7279AFB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5</w:t>
            </w:r>
          </w:p>
        </w:tc>
        <w:tc>
          <w:tcPr>
            <w:tcW w:w="7501" w:type="dxa"/>
            <w:tcBorders>
              <w:top w:val="nil"/>
              <w:left w:val="nil"/>
              <w:bottom w:val="nil"/>
              <w:right w:val="nil"/>
            </w:tcBorders>
            <w:shd w:val="clear" w:color="auto" w:fill="auto"/>
            <w:vAlign w:val="center"/>
            <w:hideMark/>
          </w:tcPr>
          <w:p w14:paraId="41567CE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gene0059, gene0636, gene7628, gene7709, gene8112</w:t>
            </w:r>
          </w:p>
        </w:tc>
      </w:tr>
      <w:tr w:rsidR="00142980" w:rsidRPr="00B20CD1" w14:paraId="02D0CD05" w14:textId="77777777" w:rsidTr="00B20CD1">
        <w:trPr>
          <w:trHeight w:val="285"/>
        </w:trPr>
        <w:tc>
          <w:tcPr>
            <w:tcW w:w="1600" w:type="dxa"/>
            <w:tcBorders>
              <w:top w:val="nil"/>
              <w:left w:val="nil"/>
              <w:bottom w:val="nil"/>
              <w:right w:val="nil"/>
            </w:tcBorders>
            <w:shd w:val="clear" w:color="auto" w:fill="auto"/>
            <w:vAlign w:val="center"/>
            <w:hideMark/>
          </w:tcPr>
          <w:p w14:paraId="5E8674C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AA7</w:t>
            </w:r>
          </w:p>
        </w:tc>
        <w:tc>
          <w:tcPr>
            <w:tcW w:w="680" w:type="dxa"/>
            <w:tcBorders>
              <w:top w:val="nil"/>
              <w:left w:val="nil"/>
              <w:bottom w:val="nil"/>
              <w:right w:val="nil"/>
            </w:tcBorders>
            <w:shd w:val="clear" w:color="auto" w:fill="auto"/>
            <w:vAlign w:val="center"/>
            <w:hideMark/>
          </w:tcPr>
          <w:p w14:paraId="673C13F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06D70B1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gene1000, gene4505, gene6047</w:t>
            </w:r>
          </w:p>
        </w:tc>
      </w:tr>
      <w:tr w:rsidR="00142980" w:rsidRPr="00B20CD1" w14:paraId="3B1D8F6D" w14:textId="77777777" w:rsidTr="00B20CD1">
        <w:trPr>
          <w:trHeight w:val="285"/>
        </w:trPr>
        <w:tc>
          <w:tcPr>
            <w:tcW w:w="1600" w:type="dxa"/>
            <w:tcBorders>
              <w:top w:val="nil"/>
              <w:left w:val="nil"/>
              <w:bottom w:val="nil"/>
              <w:right w:val="nil"/>
            </w:tcBorders>
            <w:shd w:val="clear" w:color="auto" w:fill="auto"/>
            <w:vAlign w:val="center"/>
            <w:hideMark/>
          </w:tcPr>
          <w:p w14:paraId="1F55E89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AA10</w:t>
            </w:r>
          </w:p>
        </w:tc>
        <w:tc>
          <w:tcPr>
            <w:tcW w:w="680" w:type="dxa"/>
            <w:tcBorders>
              <w:top w:val="nil"/>
              <w:left w:val="nil"/>
              <w:bottom w:val="nil"/>
              <w:right w:val="nil"/>
            </w:tcBorders>
            <w:shd w:val="clear" w:color="auto" w:fill="auto"/>
            <w:vAlign w:val="center"/>
            <w:hideMark/>
          </w:tcPr>
          <w:p w14:paraId="3DC9F14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7</w:t>
            </w:r>
          </w:p>
        </w:tc>
        <w:tc>
          <w:tcPr>
            <w:tcW w:w="7501" w:type="dxa"/>
            <w:tcBorders>
              <w:top w:val="nil"/>
              <w:left w:val="nil"/>
              <w:bottom w:val="nil"/>
              <w:right w:val="nil"/>
            </w:tcBorders>
            <w:shd w:val="clear" w:color="auto" w:fill="auto"/>
            <w:vAlign w:val="center"/>
            <w:hideMark/>
          </w:tcPr>
          <w:p w14:paraId="0739452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gene0624, gene1675, gene1780, gene2049, gene3257, gene5523, gene6167</w:t>
            </w:r>
          </w:p>
        </w:tc>
      </w:tr>
      <w:tr w:rsidR="00142980" w:rsidRPr="00B20CD1" w14:paraId="0D09D79B" w14:textId="77777777" w:rsidTr="00B20CD1">
        <w:trPr>
          <w:trHeight w:val="630"/>
        </w:trPr>
        <w:tc>
          <w:tcPr>
            <w:tcW w:w="1600" w:type="dxa"/>
            <w:tcBorders>
              <w:top w:val="nil"/>
              <w:left w:val="nil"/>
              <w:bottom w:val="nil"/>
              <w:right w:val="nil"/>
            </w:tcBorders>
            <w:shd w:val="clear" w:color="auto" w:fill="auto"/>
            <w:vAlign w:val="center"/>
            <w:hideMark/>
          </w:tcPr>
          <w:p w14:paraId="78142847"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Carbohydrate-Binding Modules (CBM)</w:t>
            </w:r>
          </w:p>
        </w:tc>
        <w:tc>
          <w:tcPr>
            <w:tcW w:w="680" w:type="dxa"/>
            <w:tcBorders>
              <w:top w:val="nil"/>
              <w:left w:val="nil"/>
              <w:bottom w:val="nil"/>
              <w:right w:val="nil"/>
            </w:tcBorders>
            <w:shd w:val="clear" w:color="auto" w:fill="auto"/>
            <w:vAlign w:val="center"/>
            <w:hideMark/>
          </w:tcPr>
          <w:p w14:paraId="385A2A46"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6</w:t>
            </w:r>
          </w:p>
        </w:tc>
        <w:tc>
          <w:tcPr>
            <w:tcW w:w="7501" w:type="dxa"/>
            <w:tcBorders>
              <w:top w:val="nil"/>
              <w:left w:val="nil"/>
              <w:bottom w:val="nil"/>
              <w:right w:val="nil"/>
            </w:tcBorders>
            <w:shd w:val="clear" w:color="auto" w:fill="auto"/>
            <w:vAlign w:val="center"/>
            <w:hideMark/>
          </w:tcPr>
          <w:p w14:paraId="76148A48"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7796E0FF" w14:textId="77777777" w:rsidTr="00B20CD1">
        <w:trPr>
          <w:trHeight w:val="285"/>
        </w:trPr>
        <w:tc>
          <w:tcPr>
            <w:tcW w:w="1600" w:type="dxa"/>
            <w:tcBorders>
              <w:top w:val="nil"/>
              <w:left w:val="nil"/>
              <w:bottom w:val="nil"/>
              <w:right w:val="nil"/>
            </w:tcBorders>
            <w:shd w:val="clear" w:color="auto" w:fill="auto"/>
            <w:vAlign w:val="center"/>
            <w:hideMark/>
          </w:tcPr>
          <w:p w14:paraId="4DA11B1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CBM2</w:t>
            </w:r>
          </w:p>
        </w:tc>
        <w:tc>
          <w:tcPr>
            <w:tcW w:w="680" w:type="dxa"/>
            <w:tcBorders>
              <w:top w:val="nil"/>
              <w:left w:val="nil"/>
              <w:bottom w:val="nil"/>
              <w:right w:val="nil"/>
            </w:tcBorders>
            <w:shd w:val="clear" w:color="auto" w:fill="auto"/>
            <w:vAlign w:val="center"/>
            <w:hideMark/>
          </w:tcPr>
          <w:p w14:paraId="38983923"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2D4C50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gene2825</w:t>
            </w:r>
          </w:p>
        </w:tc>
      </w:tr>
      <w:tr w:rsidR="00142980" w:rsidRPr="00B20CD1" w14:paraId="789607E4" w14:textId="77777777" w:rsidTr="00B20CD1">
        <w:trPr>
          <w:trHeight w:val="285"/>
        </w:trPr>
        <w:tc>
          <w:tcPr>
            <w:tcW w:w="1600" w:type="dxa"/>
            <w:tcBorders>
              <w:top w:val="nil"/>
              <w:left w:val="nil"/>
              <w:bottom w:val="nil"/>
              <w:right w:val="nil"/>
            </w:tcBorders>
            <w:shd w:val="clear" w:color="auto" w:fill="auto"/>
            <w:vAlign w:val="center"/>
            <w:hideMark/>
          </w:tcPr>
          <w:p w14:paraId="72429FD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CBM13</w:t>
            </w:r>
          </w:p>
        </w:tc>
        <w:tc>
          <w:tcPr>
            <w:tcW w:w="680" w:type="dxa"/>
            <w:tcBorders>
              <w:top w:val="nil"/>
              <w:left w:val="nil"/>
              <w:bottom w:val="nil"/>
              <w:right w:val="nil"/>
            </w:tcBorders>
            <w:shd w:val="clear" w:color="auto" w:fill="auto"/>
            <w:vAlign w:val="center"/>
            <w:hideMark/>
          </w:tcPr>
          <w:p w14:paraId="00FA785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3E7398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gene5170, gene7842</w:t>
            </w:r>
          </w:p>
        </w:tc>
      </w:tr>
      <w:tr w:rsidR="00142980" w:rsidRPr="00B20CD1" w14:paraId="72F2ADD5" w14:textId="77777777" w:rsidTr="00B20CD1">
        <w:trPr>
          <w:trHeight w:val="285"/>
        </w:trPr>
        <w:tc>
          <w:tcPr>
            <w:tcW w:w="1600" w:type="dxa"/>
            <w:tcBorders>
              <w:top w:val="nil"/>
              <w:left w:val="nil"/>
              <w:bottom w:val="nil"/>
              <w:right w:val="nil"/>
            </w:tcBorders>
            <w:shd w:val="clear" w:color="auto" w:fill="auto"/>
            <w:vAlign w:val="center"/>
            <w:hideMark/>
          </w:tcPr>
          <w:p w14:paraId="2EB9AF1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CBM35</w:t>
            </w:r>
          </w:p>
        </w:tc>
        <w:tc>
          <w:tcPr>
            <w:tcW w:w="680" w:type="dxa"/>
            <w:tcBorders>
              <w:top w:val="nil"/>
              <w:left w:val="nil"/>
              <w:bottom w:val="nil"/>
              <w:right w:val="nil"/>
            </w:tcBorders>
            <w:shd w:val="clear" w:color="auto" w:fill="auto"/>
            <w:vAlign w:val="center"/>
            <w:hideMark/>
          </w:tcPr>
          <w:p w14:paraId="247F3EA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0936E1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gene3777</w:t>
            </w:r>
          </w:p>
        </w:tc>
      </w:tr>
      <w:tr w:rsidR="00142980" w:rsidRPr="00B20CD1" w14:paraId="005A8CB1" w14:textId="77777777" w:rsidTr="00B20CD1">
        <w:trPr>
          <w:trHeight w:val="285"/>
        </w:trPr>
        <w:tc>
          <w:tcPr>
            <w:tcW w:w="1600" w:type="dxa"/>
            <w:tcBorders>
              <w:top w:val="nil"/>
              <w:left w:val="nil"/>
              <w:bottom w:val="nil"/>
              <w:right w:val="nil"/>
            </w:tcBorders>
            <w:shd w:val="clear" w:color="auto" w:fill="auto"/>
            <w:vAlign w:val="center"/>
            <w:hideMark/>
          </w:tcPr>
          <w:p w14:paraId="6303C9E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CBM66</w:t>
            </w:r>
          </w:p>
        </w:tc>
        <w:tc>
          <w:tcPr>
            <w:tcW w:w="680" w:type="dxa"/>
            <w:tcBorders>
              <w:top w:val="nil"/>
              <w:left w:val="nil"/>
              <w:bottom w:val="nil"/>
              <w:right w:val="nil"/>
            </w:tcBorders>
            <w:shd w:val="clear" w:color="auto" w:fill="auto"/>
            <w:vAlign w:val="center"/>
            <w:hideMark/>
          </w:tcPr>
          <w:p w14:paraId="236570C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05A404D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gene6392, gene7306</w:t>
            </w:r>
          </w:p>
        </w:tc>
      </w:tr>
      <w:tr w:rsidR="00142980" w:rsidRPr="00B20CD1" w14:paraId="1413A5A6" w14:textId="77777777" w:rsidTr="00B20CD1">
        <w:trPr>
          <w:trHeight w:val="420"/>
        </w:trPr>
        <w:tc>
          <w:tcPr>
            <w:tcW w:w="1600" w:type="dxa"/>
            <w:tcBorders>
              <w:top w:val="nil"/>
              <w:left w:val="nil"/>
              <w:bottom w:val="nil"/>
              <w:right w:val="nil"/>
            </w:tcBorders>
            <w:shd w:val="clear" w:color="auto" w:fill="auto"/>
            <w:vAlign w:val="center"/>
            <w:hideMark/>
          </w:tcPr>
          <w:p w14:paraId="2CD41AF3"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Carbohydrate Esterases (CE)</w:t>
            </w:r>
          </w:p>
        </w:tc>
        <w:tc>
          <w:tcPr>
            <w:tcW w:w="680" w:type="dxa"/>
            <w:tcBorders>
              <w:top w:val="nil"/>
              <w:left w:val="nil"/>
              <w:bottom w:val="nil"/>
              <w:right w:val="nil"/>
            </w:tcBorders>
            <w:shd w:val="clear" w:color="auto" w:fill="auto"/>
            <w:vAlign w:val="center"/>
            <w:hideMark/>
          </w:tcPr>
          <w:p w14:paraId="601A9C0B"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74</w:t>
            </w:r>
          </w:p>
        </w:tc>
        <w:tc>
          <w:tcPr>
            <w:tcW w:w="7501" w:type="dxa"/>
            <w:tcBorders>
              <w:top w:val="nil"/>
              <w:left w:val="nil"/>
              <w:bottom w:val="nil"/>
              <w:right w:val="nil"/>
            </w:tcBorders>
            <w:shd w:val="clear" w:color="auto" w:fill="auto"/>
            <w:vAlign w:val="center"/>
            <w:hideMark/>
          </w:tcPr>
          <w:p w14:paraId="77E129F5"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47C679BD" w14:textId="77777777" w:rsidTr="00B20CD1">
        <w:trPr>
          <w:trHeight w:val="630"/>
        </w:trPr>
        <w:tc>
          <w:tcPr>
            <w:tcW w:w="1600" w:type="dxa"/>
            <w:tcBorders>
              <w:top w:val="nil"/>
              <w:left w:val="nil"/>
              <w:bottom w:val="nil"/>
              <w:right w:val="nil"/>
            </w:tcBorders>
            <w:shd w:val="clear" w:color="auto" w:fill="auto"/>
            <w:vAlign w:val="center"/>
            <w:hideMark/>
          </w:tcPr>
          <w:p w14:paraId="50C69EB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CE1</w:t>
            </w:r>
          </w:p>
        </w:tc>
        <w:tc>
          <w:tcPr>
            <w:tcW w:w="680" w:type="dxa"/>
            <w:tcBorders>
              <w:top w:val="nil"/>
              <w:left w:val="nil"/>
              <w:bottom w:val="nil"/>
              <w:right w:val="nil"/>
            </w:tcBorders>
            <w:shd w:val="clear" w:color="auto" w:fill="auto"/>
            <w:vAlign w:val="center"/>
            <w:hideMark/>
          </w:tcPr>
          <w:p w14:paraId="6EC3519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24</w:t>
            </w:r>
          </w:p>
        </w:tc>
        <w:tc>
          <w:tcPr>
            <w:tcW w:w="7501" w:type="dxa"/>
            <w:tcBorders>
              <w:top w:val="nil"/>
              <w:left w:val="nil"/>
              <w:bottom w:val="nil"/>
              <w:right w:val="nil"/>
            </w:tcBorders>
            <w:shd w:val="clear" w:color="auto" w:fill="auto"/>
            <w:vAlign w:val="center"/>
            <w:hideMark/>
          </w:tcPr>
          <w:p w14:paraId="561D9413" w14:textId="41673ED5"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gene0176, gene0177, gene0396, gene0570, gene0767, gene1439, gene1563, gene1656, gene1898, gene2671, gene3543, gene3567, gene3714, gene3914, gene4651, gene4833, gene5174, gene5350, gene5357, gene7311, gene7724, gene7864, gene7996, gene8217</w:t>
            </w:r>
          </w:p>
        </w:tc>
      </w:tr>
      <w:tr w:rsidR="00142980" w:rsidRPr="00B20CD1" w14:paraId="23035894" w14:textId="77777777" w:rsidTr="00B20CD1">
        <w:trPr>
          <w:trHeight w:val="285"/>
        </w:trPr>
        <w:tc>
          <w:tcPr>
            <w:tcW w:w="1600" w:type="dxa"/>
            <w:tcBorders>
              <w:top w:val="nil"/>
              <w:left w:val="nil"/>
              <w:bottom w:val="nil"/>
              <w:right w:val="nil"/>
            </w:tcBorders>
            <w:shd w:val="clear" w:color="auto" w:fill="auto"/>
            <w:vAlign w:val="center"/>
            <w:hideMark/>
          </w:tcPr>
          <w:p w14:paraId="2439238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CE2</w:t>
            </w:r>
          </w:p>
        </w:tc>
        <w:tc>
          <w:tcPr>
            <w:tcW w:w="680" w:type="dxa"/>
            <w:tcBorders>
              <w:top w:val="nil"/>
              <w:left w:val="nil"/>
              <w:bottom w:val="nil"/>
              <w:right w:val="nil"/>
            </w:tcBorders>
            <w:shd w:val="clear" w:color="auto" w:fill="auto"/>
            <w:vAlign w:val="center"/>
            <w:hideMark/>
          </w:tcPr>
          <w:p w14:paraId="3F1499A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1458856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gene0498, gene0681</w:t>
            </w:r>
          </w:p>
        </w:tc>
      </w:tr>
      <w:tr w:rsidR="00142980" w:rsidRPr="00B20CD1" w14:paraId="1E9DA9D5" w14:textId="77777777" w:rsidTr="00B20CD1">
        <w:trPr>
          <w:trHeight w:val="285"/>
        </w:trPr>
        <w:tc>
          <w:tcPr>
            <w:tcW w:w="1600" w:type="dxa"/>
            <w:tcBorders>
              <w:top w:val="nil"/>
              <w:left w:val="nil"/>
              <w:bottom w:val="nil"/>
              <w:right w:val="nil"/>
            </w:tcBorders>
            <w:shd w:val="clear" w:color="auto" w:fill="auto"/>
            <w:vAlign w:val="center"/>
            <w:hideMark/>
          </w:tcPr>
          <w:p w14:paraId="5269DF2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CE3</w:t>
            </w:r>
          </w:p>
        </w:tc>
        <w:tc>
          <w:tcPr>
            <w:tcW w:w="680" w:type="dxa"/>
            <w:tcBorders>
              <w:top w:val="nil"/>
              <w:left w:val="nil"/>
              <w:bottom w:val="nil"/>
              <w:right w:val="nil"/>
            </w:tcBorders>
            <w:shd w:val="clear" w:color="auto" w:fill="auto"/>
            <w:vAlign w:val="center"/>
            <w:hideMark/>
          </w:tcPr>
          <w:p w14:paraId="42A306F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6</w:t>
            </w:r>
          </w:p>
        </w:tc>
        <w:tc>
          <w:tcPr>
            <w:tcW w:w="7501" w:type="dxa"/>
            <w:tcBorders>
              <w:top w:val="nil"/>
              <w:left w:val="nil"/>
              <w:bottom w:val="nil"/>
              <w:right w:val="nil"/>
            </w:tcBorders>
            <w:shd w:val="clear" w:color="auto" w:fill="auto"/>
            <w:vAlign w:val="center"/>
            <w:hideMark/>
          </w:tcPr>
          <w:p w14:paraId="034F91E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gene1102, gene2034, gene3277, gene3491, gene6265, gene6586</w:t>
            </w:r>
          </w:p>
        </w:tc>
      </w:tr>
      <w:tr w:rsidR="00142980" w:rsidRPr="00B20CD1" w14:paraId="3BF07ADA" w14:textId="77777777" w:rsidTr="00B20CD1">
        <w:trPr>
          <w:trHeight w:val="285"/>
        </w:trPr>
        <w:tc>
          <w:tcPr>
            <w:tcW w:w="1600" w:type="dxa"/>
            <w:tcBorders>
              <w:top w:val="nil"/>
              <w:left w:val="nil"/>
              <w:bottom w:val="nil"/>
              <w:right w:val="nil"/>
            </w:tcBorders>
            <w:shd w:val="clear" w:color="auto" w:fill="auto"/>
            <w:vAlign w:val="center"/>
            <w:hideMark/>
          </w:tcPr>
          <w:p w14:paraId="2189127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CE4</w:t>
            </w:r>
          </w:p>
        </w:tc>
        <w:tc>
          <w:tcPr>
            <w:tcW w:w="680" w:type="dxa"/>
            <w:tcBorders>
              <w:top w:val="nil"/>
              <w:left w:val="nil"/>
              <w:bottom w:val="nil"/>
              <w:right w:val="nil"/>
            </w:tcBorders>
            <w:shd w:val="clear" w:color="auto" w:fill="auto"/>
            <w:vAlign w:val="center"/>
            <w:hideMark/>
          </w:tcPr>
          <w:p w14:paraId="2296580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7</w:t>
            </w:r>
          </w:p>
        </w:tc>
        <w:tc>
          <w:tcPr>
            <w:tcW w:w="7501" w:type="dxa"/>
            <w:tcBorders>
              <w:top w:val="nil"/>
              <w:left w:val="nil"/>
              <w:bottom w:val="nil"/>
              <w:right w:val="nil"/>
            </w:tcBorders>
            <w:shd w:val="clear" w:color="auto" w:fill="auto"/>
            <w:vAlign w:val="center"/>
            <w:hideMark/>
          </w:tcPr>
          <w:p w14:paraId="7CBB63C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gene2216, gene4634, gene4840, gene6952, gene7425, gene7656, gene8060</w:t>
            </w:r>
          </w:p>
        </w:tc>
      </w:tr>
      <w:tr w:rsidR="00142980" w:rsidRPr="00B20CD1" w14:paraId="3049DB33" w14:textId="77777777" w:rsidTr="00B20CD1">
        <w:trPr>
          <w:trHeight w:val="285"/>
        </w:trPr>
        <w:tc>
          <w:tcPr>
            <w:tcW w:w="1600" w:type="dxa"/>
            <w:tcBorders>
              <w:top w:val="nil"/>
              <w:left w:val="nil"/>
              <w:bottom w:val="nil"/>
              <w:right w:val="nil"/>
            </w:tcBorders>
            <w:shd w:val="clear" w:color="auto" w:fill="auto"/>
            <w:vAlign w:val="center"/>
            <w:hideMark/>
          </w:tcPr>
          <w:p w14:paraId="13A5CCD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CE7</w:t>
            </w:r>
          </w:p>
        </w:tc>
        <w:tc>
          <w:tcPr>
            <w:tcW w:w="680" w:type="dxa"/>
            <w:tcBorders>
              <w:top w:val="nil"/>
              <w:left w:val="nil"/>
              <w:bottom w:val="nil"/>
              <w:right w:val="nil"/>
            </w:tcBorders>
            <w:shd w:val="clear" w:color="auto" w:fill="auto"/>
            <w:vAlign w:val="center"/>
            <w:hideMark/>
          </w:tcPr>
          <w:p w14:paraId="5AB0578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5</w:t>
            </w:r>
          </w:p>
        </w:tc>
        <w:tc>
          <w:tcPr>
            <w:tcW w:w="7501" w:type="dxa"/>
            <w:tcBorders>
              <w:top w:val="nil"/>
              <w:left w:val="nil"/>
              <w:bottom w:val="nil"/>
              <w:right w:val="nil"/>
            </w:tcBorders>
            <w:shd w:val="clear" w:color="auto" w:fill="auto"/>
            <w:vAlign w:val="center"/>
            <w:hideMark/>
          </w:tcPr>
          <w:p w14:paraId="3A1AC6D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gene0562, gene4053, gene7026, gene7877, gene8194</w:t>
            </w:r>
          </w:p>
        </w:tc>
      </w:tr>
      <w:tr w:rsidR="00142980" w:rsidRPr="00B20CD1" w14:paraId="3912BA9A" w14:textId="77777777" w:rsidTr="00B20CD1">
        <w:trPr>
          <w:trHeight w:val="285"/>
        </w:trPr>
        <w:tc>
          <w:tcPr>
            <w:tcW w:w="1600" w:type="dxa"/>
            <w:tcBorders>
              <w:top w:val="nil"/>
              <w:left w:val="nil"/>
              <w:bottom w:val="nil"/>
              <w:right w:val="nil"/>
            </w:tcBorders>
            <w:shd w:val="clear" w:color="auto" w:fill="auto"/>
            <w:vAlign w:val="center"/>
            <w:hideMark/>
          </w:tcPr>
          <w:p w14:paraId="1C6B11D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CE8</w:t>
            </w:r>
          </w:p>
        </w:tc>
        <w:tc>
          <w:tcPr>
            <w:tcW w:w="680" w:type="dxa"/>
            <w:tcBorders>
              <w:top w:val="nil"/>
              <w:left w:val="nil"/>
              <w:bottom w:val="nil"/>
              <w:right w:val="nil"/>
            </w:tcBorders>
            <w:shd w:val="clear" w:color="auto" w:fill="auto"/>
            <w:vAlign w:val="center"/>
            <w:hideMark/>
          </w:tcPr>
          <w:p w14:paraId="5299190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663431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gene0661</w:t>
            </w:r>
          </w:p>
        </w:tc>
      </w:tr>
      <w:tr w:rsidR="00142980" w:rsidRPr="00B20CD1" w14:paraId="0C84CF82" w14:textId="77777777" w:rsidTr="00B20CD1">
        <w:trPr>
          <w:trHeight w:val="285"/>
        </w:trPr>
        <w:tc>
          <w:tcPr>
            <w:tcW w:w="1600" w:type="dxa"/>
            <w:tcBorders>
              <w:top w:val="nil"/>
              <w:left w:val="nil"/>
              <w:bottom w:val="nil"/>
              <w:right w:val="nil"/>
            </w:tcBorders>
            <w:shd w:val="clear" w:color="auto" w:fill="auto"/>
            <w:vAlign w:val="center"/>
            <w:hideMark/>
          </w:tcPr>
          <w:p w14:paraId="1E8D849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CE9</w:t>
            </w:r>
          </w:p>
        </w:tc>
        <w:tc>
          <w:tcPr>
            <w:tcW w:w="680" w:type="dxa"/>
            <w:tcBorders>
              <w:top w:val="nil"/>
              <w:left w:val="nil"/>
              <w:bottom w:val="nil"/>
              <w:right w:val="nil"/>
            </w:tcBorders>
            <w:shd w:val="clear" w:color="auto" w:fill="auto"/>
            <w:vAlign w:val="center"/>
            <w:hideMark/>
          </w:tcPr>
          <w:p w14:paraId="36240B6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FD6BFB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gene3774</w:t>
            </w:r>
          </w:p>
        </w:tc>
      </w:tr>
      <w:tr w:rsidR="00142980" w:rsidRPr="00B20CD1" w14:paraId="5F65EAF9" w14:textId="77777777" w:rsidTr="00B20CD1">
        <w:trPr>
          <w:trHeight w:val="510"/>
        </w:trPr>
        <w:tc>
          <w:tcPr>
            <w:tcW w:w="1600" w:type="dxa"/>
            <w:tcBorders>
              <w:top w:val="nil"/>
              <w:left w:val="nil"/>
              <w:bottom w:val="nil"/>
              <w:right w:val="nil"/>
            </w:tcBorders>
            <w:shd w:val="clear" w:color="auto" w:fill="auto"/>
            <w:vAlign w:val="center"/>
            <w:hideMark/>
          </w:tcPr>
          <w:p w14:paraId="5E19586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CE10</w:t>
            </w:r>
          </w:p>
        </w:tc>
        <w:tc>
          <w:tcPr>
            <w:tcW w:w="680" w:type="dxa"/>
            <w:tcBorders>
              <w:top w:val="nil"/>
              <w:left w:val="nil"/>
              <w:bottom w:val="nil"/>
              <w:right w:val="nil"/>
            </w:tcBorders>
            <w:shd w:val="clear" w:color="auto" w:fill="auto"/>
            <w:vAlign w:val="center"/>
            <w:hideMark/>
          </w:tcPr>
          <w:p w14:paraId="0D61981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21</w:t>
            </w:r>
          </w:p>
        </w:tc>
        <w:tc>
          <w:tcPr>
            <w:tcW w:w="7501" w:type="dxa"/>
            <w:tcBorders>
              <w:top w:val="nil"/>
              <w:left w:val="nil"/>
              <w:bottom w:val="nil"/>
              <w:right w:val="nil"/>
            </w:tcBorders>
            <w:shd w:val="clear" w:color="auto" w:fill="auto"/>
            <w:vAlign w:val="center"/>
            <w:hideMark/>
          </w:tcPr>
          <w:p w14:paraId="7414DCC2" w14:textId="30E24839"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gene0003, gene0081, gene0199, gene0305, gene0476, gene1047, gene1138, gene1175, gene1685, gene1712, gene3597, gene4022, gene4408, gene5315, gene5675, gene6198, gene6272, gene6316, gene6361, gene7673, gene7840</w:t>
            </w:r>
          </w:p>
        </w:tc>
      </w:tr>
      <w:tr w:rsidR="00142980" w:rsidRPr="00B20CD1" w14:paraId="3993FAB5" w14:textId="77777777" w:rsidTr="00B20CD1">
        <w:trPr>
          <w:trHeight w:val="285"/>
        </w:trPr>
        <w:tc>
          <w:tcPr>
            <w:tcW w:w="1600" w:type="dxa"/>
            <w:tcBorders>
              <w:top w:val="nil"/>
              <w:left w:val="nil"/>
              <w:bottom w:val="nil"/>
              <w:right w:val="nil"/>
            </w:tcBorders>
            <w:shd w:val="clear" w:color="auto" w:fill="auto"/>
            <w:vAlign w:val="center"/>
            <w:hideMark/>
          </w:tcPr>
          <w:p w14:paraId="63F42CE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CE12</w:t>
            </w:r>
          </w:p>
        </w:tc>
        <w:tc>
          <w:tcPr>
            <w:tcW w:w="680" w:type="dxa"/>
            <w:tcBorders>
              <w:top w:val="nil"/>
              <w:left w:val="nil"/>
              <w:bottom w:val="nil"/>
              <w:right w:val="nil"/>
            </w:tcBorders>
            <w:shd w:val="clear" w:color="auto" w:fill="auto"/>
            <w:vAlign w:val="center"/>
            <w:hideMark/>
          </w:tcPr>
          <w:p w14:paraId="296B304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1026BFA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gene2218, gene7487</w:t>
            </w:r>
          </w:p>
        </w:tc>
      </w:tr>
      <w:tr w:rsidR="00142980" w:rsidRPr="00B20CD1" w14:paraId="11266AC5" w14:textId="77777777" w:rsidTr="00B20CD1">
        <w:trPr>
          <w:trHeight w:val="285"/>
        </w:trPr>
        <w:tc>
          <w:tcPr>
            <w:tcW w:w="1600" w:type="dxa"/>
            <w:tcBorders>
              <w:top w:val="nil"/>
              <w:left w:val="nil"/>
              <w:bottom w:val="nil"/>
              <w:right w:val="nil"/>
            </w:tcBorders>
            <w:shd w:val="clear" w:color="auto" w:fill="auto"/>
            <w:vAlign w:val="center"/>
            <w:hideMark/>
          </w:tcPr>
          <w:p w14:paraId="7D05C7B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CE14</w:t>
            </w:r>
          </w:p>
        </w:tc>
        <w:tc>
          <w:tcPr>
            <w:tcW w:w="680" w:type="dxa"/>
            <w:tcBorders>
              <w:top w:val="nil"/>
              <w:left w:val="nil"/>
              <w:bottom w:val="nil"/>
              <w:right w:val="nil"/>
            </w:tcBorders>
            <w:shd w:val="clear" w:color="auto" w:fill="auto"/>
            <w:vAlign w:val="center"/>
            <w:hideMark/>
          </w:tcPr>
          <w:p w14:paraId="61CADE9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3ECB1D0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gene1650, gene5187, gene5317, gene6111</w:t>
            </w:r>
          </w:p>
        </w:tc>
      </w:tr>
      <w:tr w:rsidR="00142980" w:rsidRPr="00B20CD1" w14:paraId="5ADB2EAF" w14:textId="77777777" w:rsidTr="00B20CD1">
        <w:trPr>
          <w:trHeight w:val="285"/>
        </w:trPr>
        <w:tc>
          <w:tcPr>
            <w:tcW w:w="1600" w:type="dxa"/>
            <w:tcBorders>
              <w:top w:val="nil"/>
              <w:left w:val="nil"/>
              <w:bottom w:val="nil"/>
              <w:right w:val="nil"/>
            </w:tcBorders>
            <w:shd w:val="clear" w:color="auto" w:fill="auto"/>
            <w:vAlign w:val="center"/>
            <w:hideMark/>
          </w:tcPr>
          <w:p w14:paraId="09DAC26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CE15</w:t>
            </w:r>
          </w:p>
        </w:tc>
        <w:tc>
          <w:tcPr>
            <w:tcW w:w="680" w:type="dxa"/>
            <w:tcBorders>
              <w:top w:val="nil"/>
              <w:left w:val="nil"/>
              <w:bottom w:val="nil"/>
              <w:right w:val="nil"/>
            </w:tcBorders>
            <w:shd w:val="clear" w:color="auto" w:fill="auto"/>
            <w:vAlign w:val="center"/>
            <w:hideMark/>
          </w:tcPr>
          <w:p w14:paraId="286019F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9D210C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gene7746</w:t>
            </w:r>
          </w:p>
        </w:tc>
      </w:tr>
      <w:tr w:rsidR="00142980" w:rsidRPr="00B20CD1" w14:paraId="2D1A1CC6" w14:textId="77777777" w:rsidTr="00B20CD1">
        <w:trPr>
          <w:trHeight w:val="420"/>
        </w:trPr>
        <w:tc>
          <w:tcPr>
            <w:tcW w:w="1600" w:type="dxa"/>
            <w:tcBorders>
              <w:top w:val="nil"/>
              <w:left w:val="nil"/>
              <w:bottom w:val="nil"/>
              <w:right w:val="nil"/>
            </w:tcBorders>
            <w:shd w:val="clear" w:color="auto" w:fill="auto"/>
            <w:vAlign w:val="center"/>
            <w:hideMark/>
          </w:tcPr>
          <w:p w14:paraId="259AE1D8"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Glycoside Hydrolases (GH)</w:t>
            </w:r>
          </w:p>
        </w:tc>
        <w:tc>
          <w:tcPr>
            <w:tcW w:w="680" w:type="dxa"/>
            <w:tcBorders>
              <w:top w:val="nil"/>
              <w:left w:val="nil"/>
              <w:bottom w:val="nil"/>
              <w:right w:val="nil"/>
            </w:tcBorders>
            <w:shd w:val="clear" w:color="auto" w:fill="auto"/>
            <w:vAlign w:val="center"/>
            <w:hideMark/>
          </w:tcPr>
          <w:p w14:paraId="41D6CF05"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155</w:t>
            </w:r>
          </w:p>
        </w:tc>
        <w:tc>
          <w:tcPr>
            <w:tcW w:w="7501" w:type="dxa"/>
            <w:tcBorders>
              <w:top w:val="nil"/>
              <w:left w:val="nil"/>
              <w:bottom w:val="nil"/>
              <w:right w:val="nil"/>
            </w:tcBorders>
            <w:shd w:val="clear" w:color="auto" w:fill="auto"/>
            <w:vAlign w:val="center"/>
            <w:hideMark/>
          </w:tcPr>
          <w:p w14:paraId="68D0CB74"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78C09E08" w14:textId="77777777" w:rsidTr="00B20CD1">
        <w:trPr>
          <w:trHeight w:val="285"/>
        </w:trPr>
        <w:tc>
          <w:tcPr>
            <w:tcW w:w="1600" w:type="dxa"/>
            <w:tcBorders>
              <w:top w:val="nil"/>
              <w:left w:val="nil"/>
              <w:bottom w:val="nil"/>
              <w:right w:val="nil"/>
            </w:tcBorders>
            <w:shd w:val="clear" w:color="auto" w:fill="auto"/>
            <w:vAlign w:val="center"/>
            <w:hideMark/>
          </w:tcPr>
          <w:p w14:paraId="5DCEA68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w:t>
            </w:r>
          </w:p>
        </w:tc>
        <w:tc>
          <w:tcPr>
            <w:tcW w:w="680" w:type="dxa"/>
            <w:tcBorders>
              <w:top w:val="nil"/>
              <w:left w:val="nil"/>
              <w:bottom w:val="nil"/>
              <w:right w:val="nil"/>
            </w:tcBorders>
            <w:shd w:val="clear" w:color="auto" w:fill="auto"/>
            <w:vAlign w:val="center"/>
            <w:hideMark/>
          </w:tcPr>
          <w:p w14:paraId="5BD777A3"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741585F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gene1587, gene3177</w:t>
            </w:r>
          </w:p>
        </w:tc>
      </w:tr>
      <w:tr w:rsidR="00142980" w:rsidRPr="00B20CD1" w14:paraId="3DF0458C" w14:textId="77777777" w:rsidTr="00B20CD1">
        <w:trPr>
          <w:trHeight w:val="285"/>
        </w:trPr>
        <w:tc>
          <w:tcPr>
            <w:tcW w:w="1600" w:type="dxa"/>
            <w:tcBorders>
              <w:top w:val="nil"/>
              <w:left w:val="nil"/>
              <w:bottom w:val="nil"/>
              <w:right w:val="nil"/>
            </w:tcBorders>
            <w:shd w:val="clear" w:color="auto" w:fill="auto"/>
            <w:vAlign w:val="center"/>
            <w:hideMark/>
          </w:tcPr>
          <w:p w14:paraId="107B825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w:t>
            </w:r>
          </w:p>
        </w:tc>
        <w:tc>
          <w:tcPr>
            <w:tcW w:w="680" w:type="dxa"/>
            <w:tcBorders>
              <w:top w:val="nil"/>
              <w:left w:val="nil"/>
              <w:bottom w:val="nil"/>
              <w:right w:val="nil"/>
            </w:tcBorders>
            <w:shd w:val="clear" w:color="auto" w:fill="auto"/>
            <w:vAlign w:val="center"/>
            <w:hideMark/>
          </w:tcPr>
          <w:p w14:paraId="6D43C03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8</w:t>
            </w:r>
          </w:p>
        </w:tc>
        <w:tc>
          <w:tcPr>
            <w:tcW w:w="7501" w:type="dxa"/>
            <w:tcBorders>
              <w:top w:val="nil"/>
              <w:left w:val="nil"/>
              <w:bottom w:val="nil"/>
              <w:right w:val="nil"/>
            </w:tcBorders>
            <w:shd w:val="clear" w:color="auto" w:fill="auto"/>
            <w:vAlign w:val="center"/>
            <w:hideMark/>
          </w:tcPr>
          <w:p w14:paraId="5B3290F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gene0100, gene0974, gene6895, gene6996, gene7224, gene7387, gene8209, gene8222</w:t>
            </w:r>
          </w:p>
        </w:tc>
      </w:tr>
      <w:tr w:rsidR="00142980" w:rsidRPr="00B20CD1" w14:paraId="480C76F9" w14:textId="77777777" w:rsidTr="00B20CD1">
        <w:trPr>
          <w:trHeight w:val="285"/>
        </w:trPr>
        <w:tc>
          <w:tcPr>
            <w:tcW w:w="1600" w:type="dxa"/>
            <w:tcBorders>
              <w:top w:val="nil"/>
              <w:left w:val="nil"/>
              <w:bottom w:val="nil"/>
              <w:right w:val="nil"/>
            </w:tcBorders>
            <w:shd w:val="clear" w:color="auto" w:fill="auto"/>
            <w:vAlign w:val="center"/>
            <w:hideMark/>
          </w:tcPr>
          <w:p w14:paraId="45A8E25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w:t>
            </w:r>
          </w:p>
        </w:tc>
        <w:tc>
          <w:tcPr>
            <w:tcW w:w="680" w:type="dxa"/>
            <w:tcBorders>
              <w:top w:val="nil"/>
              <w:left w:val="nil"/>
              <w:bottom w:val="nil"/>
              <w:right w:val="nil"/>
            </w:tcBorders>
            <w:shd w:val="clear" w:color="auto" w:fill="auto"/>
            <w:vAlign w:val="center"/>
            <w:hideMark/>
          </w:tcPr>
          <w:p w14:paraId="7AFF7B8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3632705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gene3119, gene5445, gene6959, gene8067</w:t>
            </w:r>
          </w:p>
        </w:tc>
      </w:tr>
      <w:tr w:rsidR="00142980" w:rsidRPr="00B20CD1" w14:paraId="026BDC8E" w14:textId="77777777" w:rsidTr="00B20CD1">
        <w:trPr>
          <w:trHeight w:val="285"/>
        </w:trPr>
        <w:tc>
          <w:tcPr>
            <w:tcW w:w="1600" w:type="dxa"/>
            <w:tcBorders>
              <w:top w:val="nil"/>
              <w:left w:val="nil"/>
              <w:bottom w:val="nil"/>
              <w:right w:val="nil"/>
            </w:tcBorders>
            <w:shd w:val="clear" w:color="auto" w:fill="auto"/>
            <w:vAlign w:val="center"/>
            <w:hideMark/>
          </w:tcPr>
          <w:p w14:paraId="213CFF3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w:t>
            </w:r>
          </w:p>
        </w:tc>
        <w:tc>
          <w:tcPr>
            <w:tcW w:w="680" w:type="dxa"/>
            <w:tcBorders>
              <w:top w:val="nil"/>
              <w:left w:val="nil"/>
              <w:bottom w:val="nil"/>
              <w:right w:val="nil"/>
            </w:tcBorders>
            <w:shd w:val="clear" w:color="auto" w:fill="auto"/>
            <w:vAlign w:val="center"/>
            <w:hideMark/>
          </w:tcPr>
          <w:p w14:paraId="3C184CE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0B4C1FC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gene3020, gene6988, gene0953</w:t>
            </w:r>
          </w:p>
        </w:tc>
      </w:tr>
      <w:tr w:rsidR="00142980" w:rsidRPr="00B20CD1" w14:paraId="448B0C3E" w14:textId="77777777" w:rsidTr="00B20CD1">
        <w:trPr>
          <w:trHeight w:val="285"/>
        </w:trPr>
        <w:tc>
          <w:tcPr>
            <w:tcW w:w="1600" w:type="dxa"/>
            <w:tcBorders>
              <w:top w:val="nil"/>
              <w:left w:val="nil"/>
              <w:bottom w:val="nil"/>
              <w:right w:val="nil"/>
            </w:tcBorders>
            <w:shd w:val="clear" w:color="auto" w:fill="auto"/>
            <w:vAlign w:val="center"/>
            <w:hideMark/>
          </w:tcPr>
          <w:p w14:paraId="7EF8DD1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GH5_1</w:t>
            </w:r>
          </w:p>
        </w:tc>
        <w:tc>
          <w:tcPr>
            <w:tcW w:w="680" w:type="dxa"/>
            <w:tcBorders>
              <w:top w:val="nil"/>
              <w:left w:val="nil"/>
              <w:bottom w:val="nil"/>
              <w:right w:val="nil"/>
            </w:tcBorders>
            <w:shd w:val="clear" w:color="auto" w:fill="auto"/>
            <w:vAlign w:val="center"/>
            <w:hideMark/>
          </w:tcPr>
          <w:p w14:paraId="2C46D3B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433DBF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gene3947</w:t>
            </w:r>
          </w:p>
        </w:tc>
      </w:tr>
      <w:tr w:rsidR="00142980" w:rsidRPr="00B20CD1" w14:paraId="7F267738" w14:textId="77777777" w:rsidTr="00B20CD1">
        <w:trPr>
          <w:trHeight w:val="285"/>
        </w:trPr>
        <w:tc>
          <w:tcPr>
            <w:tcW w:w="1600" w:type="dxa"/>
            <w:tcBorders>
              <w:top w:val="nil"/>
              <w:left w:val="nil"/>
              <w:bottom w:val="nil"/>
              <w:right w:val="nil"/>
            </w:tcBorders>
            <w:shd w:val="clear" w:color="auto" w:fill="auto"/>
            <w:vAlign w:val="center"/>
            <w:hideMark/>
          </w:tcPr>
          <w:p w14:paraId="25617B1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GH5_8</w:t>
            </w:r>
          </w:p>
        </w:tc>
        <w:tc>
          <w:tcPr>
            <w:tcW w:w="680" w:type="dxa"/>
            <w:tcBorders>
              <w:top w:val="nil"/>
              <w:left w:val="nil"/>
              <w:bottom w:val="nil"/>
              <w:right w:val="nil"/>
            </w:tcBorders>
            <w:shd w:val="clear" w:color="auto" w:fill="auto"/>
            <w:vAlign w:val="center"/>
            <w:hideMark/>
          </w:tcPr>
          <w:p w14:paraId="27BD0A83"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A490A8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gene7006</w:t>
            </w:r>
          </w:p>
        </w:tc>
      </w:tr>
      <w:tr w:rsidR="00142980" w:rsidRPr="00B20CD1" w14:paraId="7D09A04F" w14:textId="77777777" w:rsidTr="00B20CD1">
        <w:trPr>
          <w:trHeight w:val="285"/>
        </w:trPr>
        <w:tc>
          <w:tcPr>
            <w:tcW w:w="1600" w:type="dxa"/>
            <w:tcBorders>
              <w:top w:val="nil"/>
              <w:left w:val="nil"/>
              <w:bottom w:val="nil"/>
              <w:right w:val="nil"/>
            </w:tcBorders>
            <w:shd w:val="clear" w:color="auto" w:fill="auto"/>
            <w:vAlign w:val="center"/>
            <w:hideMark/>
          </w:tcPr>
          <w:p w14:paraId="01B8A1C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GH5_18</w:t>
            </w:r>
          </w:p>
        </w:tc>
        <w:tc>
          <w:tcPr>
            <w:tcW w:w="680" w:type="dxa"/>
            <w:tcBorders>
              <w:top w:val="nil"/>
              <w:left w:val="nil"/>
              <w:bottom w:val="nil"/>
              <w:right w:val="nil"/>
            </w:tcBorders>
            <w:shd w:val="clear" w:color="auto" w:fill="auto"/>
            <w:vAlign w:val="center"/>
            <w:hideMark/>
          </w:tcPr>
          <w:p w14:paraId="2323CBB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F4B766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gene8068</w:t>
            </w:r>
          </w:p>
        </w:tc>
      </w:tr>
      <w:tr w:rsidR="00142980" w:rsidRPr="00B20CD1" w14:paraId="51680BC8" w14:textId="77777777" w:rsidTr="00B20CD1">
        <w:trPr>
          <w:trHeight w:val="285"/>
        </w:trPr>
        <w:tc>
          <w:tcPr>
            <w:tcW w:w="1600" w:type="dxa"/>
            <w:tcBorders>
              <w:top w:val="nil"/>
              <w:left w:val="nil"/>
              <w:bottom w:val="nil"/>
              <w:right w:val="nil"/>
            </w:tcBorders>
            <w:shd w:val="clear" w:color="auto" w:fill="auto"/>
            <w:vAlign w:val="center"/>
            <w:hideMark/>
          </w:tcPr>
          <w:p w14:paraId="7557E99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GH5_19</w:t>
            </w:r>
          </w:p>
        </w:tc>
        <w:tc>
          <w:tcPr>
            <w:tcW w:w="680" w:type="dxa"/>
            <w:tcBorders>
              <w:top w:val="nil"/>
              <w:left w:val="nil"/>
              <w:bottom w:val="nil"/>
              <w:right w:val="nil"/>
            </w:tcBorders>
            <w:shd w:val="clear" w:color="auto" w:fill="auto"/>
            <w:vAlign w:val="center"/>
            <w:hideMark/>
          </w:tcPr>
          <w:p w14:paraId="48A824A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59432A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gene6958</w:t>
            </w:r>
          </w:p>
        </w:tc>
      </w:tr>
      <w:tr w:rsidR="00142980" w:rsidRPr="00B20CD1" w14:paraId="246D7E1B" w14:textId="77777777" w:rsidTr="00B20CD1">
        <w:trPr>
          <w:trHeight w:val="285"/>
        </w:trPr>
        <w:tc>
          <w:tcPr>
            <w:tcW w:w="1600" w:type="dxa"/>
            <w:tcBorders>
              <w:top w:val="nil"/>
              <w:left w:val="nil"/>
              <w:bottom w:val="nil"/>
              <w:right w:val="nil"/>
            </w:tcBorders>
            <w:shd w:val="clear" w:color="auto" w:fill="auto"/>
            <w:vAlign w:val="center"/>
            <w:hideMark/>
          </w:tcPr>
          <w:p w14:paraId="1F98CCB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GH5_40</w:t>
            </w:r>
          </w:p>
        </w:tc>
        <w:tc>
          <w:tcPr>
            <w:tcW w:w="680" w:type="dxa"/>
            <w:tcBorders>
              <w:top w:val="nil"/>
              <w:left w:val="nil"/>
              <w:bottom w:val="nil"/>
              <w:right w:val="nil"/>
            </w:tcBorders>
            <w:shd w:val="clear" w:color="auto" w:fill="auto"/>
            <w:vAlign w:val="center"/>
            <w:hideMark/>
          </w:tcPr>
          <w:p w14:paraId="43F1CF1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EA2539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gene3171</w:t>
            </w:r>
          </w:p>
        </w:tc>
      </w:tr>
      <w:tr w:rsidR="00142980" w:rsidRPr="00B20CD1" w14:paraId="6CB452BE" w14:textId="77777777" w:rsidTr="00B20CD1">
        <w:trPr>
          <w:trHeight w:val="285"/>
        </w:trPr>
        <w:tc>
          <w:tcPr>
            <w:tcW w:w="1600" w:type="dxa"/>
            <w:tcBorders>
              <w:top w:val="nil"/>
              <w:left w:val="nil"/>
              <w:bottom w:val="nil"/>
              <w:right w:val="nil"/>
            </w:tcBorders>
            <w:shd w:val="clear" w:color="auto" w:fill="auto"/>
            <w:vAlign w:val="center"/>
            <w:hideMark/>
          </w:tcPr>
          <w:p w14:paraId="178B98C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GH5_43</w:t>
            </w:r>
          </w:p>
        </w:tc>
        <w:tc>
          <w:tcPr>
            <w:tcW w:w="680" w:type="dxa"/>
            <w:tcBorders>
              <w:top w:val="nil"/>
              <w:left w:val="nil"/>
              <w:bottom w:val="nil"/>
              <w:right w:val="nil"/>
            </w:tcBorders>
            <w:shd w:val="clear" w:color="auto" w:fill="auto"/>
            <w:vAlign w:val="center"/>
            <w:hideMark/>
          </w:tcPr>
          <w:p w14:paraId="6170719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1C1A3C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gene0548</w:t>
            </w:r>
          </w:p>
        </w:tc>
      </w:tr>
      <w:tr w:rsidR="00142980" w:rsidRPr="00B20CD1" w14:paraId="5635AD4A" w14:textId="77777777" w:rsidTr="00B20CD1">
        <w:trPr>
          <w:trHeight w:val="285"/>
        </w:trPr>
        <w:tc>
          <w:tcPr>
            <w:tcW w:w="1600" w:type="dxa"/>
            <w:tcBorders>
              <w:top w:val="nil"/>
              <w:left w:val="nil"/>
              <w:bottom w:val="nil"/>
              <w:right w:val="nil"/>
            </w:tcBorders>
            <w:shd w:val="clear" w:color="auto" w:fill="auto"/>
            <w:vAlign w:val="center"/>
            <w:hideMark/>
          </w:tcPr>
          <w:p w14:paraId="5CD73A3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w:t>
            </w:r>
          </w:p>
        </w:tc>
        <w:tc>
          <w:tcPr>
            <w:tcW w:w="680" w:type="dxa"/>
            <w:tcBorders>
              <w:top w:val="nil"/>
              <w:left w:val="nil"/>
              <w:bottom w:val="nil"/>
              <w:right w:val="nil"/>
            </w:tcBorders>
            <w:shd w:val="clear" w:color="auto" w:fill="auto"/>
            <w:vAlign w:val="center"/>
            <w:hideMark/>
          </w:tcPr>
          <w:p w14:paraId="47E1E95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7</w:t>
            </w:r>
          </w:p>
        </w:tc>
        <w:tc>
          <w:tcPr>
            <w:tcW w:w="7501" w:type="dxa"/>
            <w:tcBorders>
              <w:top w:val="nil"/>
              <w:left w:val="nil"/>
              <w:bottom w:val="nil"/>
              <w:right w:val="nil"/>
            </w:tcBorders>
            <w:shd w:val="clear" w:color="auto" w:fill="auto"/>
            <w:vAlign w:val="center"/>
            <w:hideMark/>
          </w:tcPr>
          <w:p w14:paraId="40C1646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gene0172, gene1998, gene3172, gene3265, gene3949, gene5764, gene6217</w:t>
            </w:r>
          </w:p>
        </w:tc>
      </w:tr>
      <w:tr w:rsidR="00142980" w:rsidRPr="00B20CD1" w14:paraId="1813488C" w14:textId="77777777" w:rsidTr="00B20CD1">
        <w:trPr>
          <w:trHeight w:val="285"/>
        </w:trPr>
        <w:tc>
          <w:tcPr>
            <w:tcW w:w="1600" w:type="dxa"/>
            <w:tcBorders>
              <w:top w:val="nil"/>
              <w:left w:val="nil"/>
              <w:bottom w:val="nil"/>
              <w:right w:val="nil"/>
            </w:tcBorders>
            <w:shd w:val="clear" w:color="auto" w:fill="auto"/>
            <w:vAlign w:val="center"/>
            <w:hideMark/>
          </w:tcPr>
          <w:p w14:paraId="6445E2F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GH8</w:t>
            </w:r>
          </w:p>
        </w:tc>
        <w:tc>
          <w:tcPr>
            <w:tcW w:w="680" w:type="dxa"/>
            <w:tcBorders>
              <w:top w:val="nil"/>
              <w:left w:val="nil"/>
              <w:bottom w:val="nil"/>
              <w:right w:val="nil"/>
            </w:tcBorders>
            <w:shd w:val="clear" w:color="auto" w:fill="auto"/>
            <w:vAlign w:val="center"/>
            <w:hideMark/>
          </w:tcPr>
          <w:p w14:paraId="6821444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F45E94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gene3962</w:t>
            </w:r>
          </w:p>
        </w:tc>
      </w:tr>
      <w:tr w:rsidR="00142980" w:rsidRPr="00B20CD1" w14:paraId="6A0C73AA" w14:textId="77777777" w:rsidTr="00B20CD1">
        <w:trPr>
          <w:trHeight w:val="285"/>
        </w:trPr>
        <w:tc>
          <w:tcPr>
            <w:tcW w:w="1600" w:type="dxa"/>
            <w:tcBorders>
              <w:top w:val="nil"/>
              <w:left w:val="nil"/>
              <w:bottom w:val="nil"/>
              <w:right w:val="nil"/>
            </w:tcBorders>
            <w:shd w:val="clear" w:color="auto" w:fill="auto"/>
            <w:vAlign w:val="center"/>
            <w:hideMark/>
          </w:tcPr>
          <w:p w14:paraId="36D2F11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GH9</w:t>
            </w:r>
          </w:p>
        </w:tc>
        <w:tc>
          <w:tcPr>
            <w:tcW w:w="680" w:type="dxa"/>
            <w:tcBorders>
              <w:top w:val="nil"/>
              <w:left w:val="nil"/>
              <w:bottom w:val="nil"/>
              <w:right w:val="nil"/>
            </w:tcBorders>
            <w:shd w:val="clear" w:color="auto" w:fill="auto"/>
            <w:vAlign w:val="center"/>
            <w:hideMark/>
          </w:tcPr>
          <w:p w14:paraId="5577A4B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9F7FF5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gene7050</w:t>
            </w:r>
          </w:p>
        </w:tc>
      </w:tr>
      <w:tr w:rsidR="00142980" w:rsidRPr="00B20CD1" w14:paraId="073F51F5" w14:textId="77777777" w:rsidTr="00B20CD1">
        <w:trPr>
          <w:trHeight w:val="285"/>
        </w:trPr>
        <w:tc>
          <w:tcPr>
            <w:tcW w:w="1600" w:type="dxa"/>
            <w:tcBorders>
              <w:top w:val="nil"/>
              <w:left w:val="nil"/>
              <w:bottom w:val="nil"/>
              <w:right w:val="nil"/>
            </w:tcBorders>
            <w:shd w:val="clear" w:color="auto" w:fill="auto"/>
            <w:vAlign w:val="center"/>
            <w:hideMark/>
          </w:tcPr>
          <w:p w14:paraId="7ABE3BA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GH10</w:t>
            </w:r>
          </w:p>
        </w:tc>
        <w:tc>
          <w:tcPr>
            <w:tcW w:w="680" w:type="dxa"/>
            <w:tcBorders>
              <w:top w:val="nil"/>
              <w:left w:val="nil"/>
              <w:bottom w:val="nil"/>
              <w:right w:val="nil"/>
            </w:tcBorders>
            <w:shd w:val="clear" w:color="auto" w:fill="auto"/>
            <w:vAlign w:val="center"/>
            <w:hideMark/>
          </w:tcPr>
          <w:p w14:paraId="6F02D83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5B2DCDD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gene1734, gene6953</w:t>
            </w:r>
          </w:p>
        </w:tc>
      </w:tr>
      <w:tr w:rsidR="00142980" w:rsidRPr="00B20CD1" w14:paraId="00459053" w14:textId="77777777" w:rsidTr="00B20CD1">
        <w:trPr>
          <w:trHeight w:val="285"/>
        </w:trPr>
        <w:tc>
          <w:tcPr>
            <w:tcW w:w="1600" w:type="dxa"/>
            <w:tcBorders>
              <w:top w:val="nil"/>
              <w:left w:val="nil"/>
              <w:bottom w:val="nil"/>
              <w:right w:val="nil"/>
            </w:tcBorders>
            <w:shd w:val="clear" w:color="auto" w:fill="auto"/>
            <w:vAlign w:val="center"/>
            <w:hideMark/>
          </w:tcPr>
          <w:p w14:paraId="2337E01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GH11</w:t>
            </w:r>
          </w:p>
        </w:tc>
        <w:tc>
          <w:tcPr>
            <w:tcW w:w="680" w:type="dxa"/>
            <w:tcBorders>
              <w:top w:val="nil"/>
              <w:left w:val="nil"/>
              <w:bottom w:val="nil"/>
              <w:right w:val="nil"/>
            </w:tcBorders>
            <w:shd w:val="clear" w:color="auto" w:fill="auto"/>
            <w:vAlign w:val="center"/>
            <w:hideMark/>
          </w:tcPr>
          <w:p w14:paraId="319CEC7C"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C291CD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gene4355</w:t>
            </w:r>
          </w:p>
        </w:tc>
      </w:tr>
      <w:tr w:rsidR="00142980" w:rsidRPr="00B20CD1" w14:paraId="2702590D" w14:textId="77777777" w:rsidTr="00B20CD1">
        <w:trPr>
          <w:trHeight w:val="285"/>
        </w:trPr>
        <w:tc>
          <w:tcPr>
            <w:tcW w:w="1600" w:type="dxa"/>
            <w:tcBorders>
              <w:top w:val="nil"/>
              <w:left w:val="nil"/>
              <w:bottom w:val="nil"/>
              <w:right w:val="nil"/>
            </w:tcBorders>
            <w:shd w:val="clear" w:color="auto" w:fill="auto"/>
            <w:vAlign w:val="center"/>
            <w:hideMark/>
          </w:tcPr>
          <w:p w14:paraId="07BE76A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GH12</w:t>
            </w:r>
          </w:p>
        </w:tc>
        <w:tc>
          <w:tcPr>
            <w:tcW w:w="680" w:type="dxa"/>
            <w:tcBorders>
              <w:top w:val="nil"/>
              <w:left w:val="nil"/>
              <w:bottom w:val="nil"/>
              <w:right w:val="nil"/>
            </w:tcBorders>
            <w:shd w:val="clear" w:color="auto" w:fill="auto"/>
            <w:vAlign w:val="center"/>
            <w:hideMark/>
          </w:tcPr>
          <w:p w14:paraId="30D9B3F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ADACD4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gene5893</w:t>
            </w:r>
          </w:p>
        </w:tc>
      </w:tr>
      <w:tr w:rsidR="00142980" w:rsidRPr="00B20CD1" w14:paraId="1AAADE19" w14:textId="77777777" w:rsidTr="00B20CD1">
        <w:trPr>
          <w:trHeight w:val="285"/>
        </w:trPr>
        <w:tc>
          <w:tcPr>
            <w:tcW w:w="1600" w:type="dxa"/>
            <w:tcBorders>
              <w:top w:val="nil"/>
              <w:left w:val="nil"/>
              <w:bottom w:val="nil"/>
              <w:right w:val="nil"/>
            </w:tcBorders>
            <w:shd w:val="clear" w:color="auto" w:fill="auto"/>
            <w:vAlign w:val="center"/>
            <w:hideMark/>
          </w:tcPr>
          <w:p w14:paraId="201F1CA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lastRenderedPageBreak/>
              <w:t>GH13_3</w:t>
            </w:r>
          </w:p>
        </w:tc>
        <w:tc>
          <w:tcPr>
            <w:tcW w:w="680" w:type="dxa"/>
            <w:tcBorders>
              <w:top w:val="nil"/>
              <w:left w:val="nil"/>
              <w:bottom w:val="nil"/>
              <w:right w:val="nil"/>
            </w:tcBorders>
            <w:shd w:val="clear" w:color="auto" w:fill="auto"/>
            <w:vAlign w:val="center"/>
            <w:hideMark/>
          </w:tcPr>
          <w:p w14:paraId="649B1B7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D791F1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gene5658</w:t>
            </w:r>
          </w:p>
        </w:tc>
      </w:tr>
      <w:tr w:rsidR="00142980" w:rsidRPr="00B20CD1" w14:paraId="78063411" w14:textId="77777777" w:rsidTr="00B20CD1">
        <w:trPr>
          <w:trHeight w:val="285"/>
        </w:trPr>
        <w:tc>
          <w:tcPr>
            <w:tcW w:w="1600" w:type="dxa"/>
            <w:tcBorders>
              <w:top w:val="nil"/>
              <w:left w:val="nil"/>
              <w:bottom w:val="nil"/>
              <w:right w:val="nil"/>
            </w:tcBorders>
            <w:shd w:val="clear" w:color="auto" w:fill="auto"/>
            <w:vAlign w:val="center"/>
            <w:hideMark/>
          </w:tcPr>
          <w:p w14:paraId="28171AA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GH13_9</w:t>
            </w:r>
          </w:p>
        </w:tc>
        <w:tc>
          <w:tcPr>
            <w:tcW w:w="680" w:type="dxa"/>
            <w:tcBorders>
              <w:top w:val="nil"/>
              <w:left w:val="nil"/>
              <w:bottom w:val="nil"/>
              <w:right w:val="nil"/>
            </w:tcBorders>
            <w:shd w:val="clear" w:color="auto" w:fill="auto"/>
            <w:vAlign w:val="center"/>
            <w:hideMark/>
          </w:tcPr>
          <w:p w14:paraId="1966740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A7CFD1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gene5655</w:t>
            </w:r>
          </w:p>
        </w:tc>
      </w:tr>
      <w:tr w:rsidR="00142980" w:rsidRPr="00B20CD1" w14:paraId="16E6A5E0" w14:textId="77777777" w:rsidTr="00B20CD1">
        <w:trPr>
          <w:trHeight w:val="285"/>
        </w:trPr>
        <w:tc>
          <w:tcPr>
            <w:tcW w:w="1600" w:type="dxa"/>
            <w:tcBorders>
              <w:top w:val="nil"/>
              <w:left w:val="nil"/>
              <w:bottom w:val="nil"/>
              <w:right w:val="nil"/>
            </w:tcBorders>
            <w:shd w:val="clear" w:color="auto" w:fill="auto"/>
            <w:vAlign w:val="center"/>
            <w:hideMark/>
          </w:tcPr>
          <w:p w14:paraId="210872C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GH13_10</w:t>
            </w:r>
          </w:p>
        </w:tc>
        <w:tc>
          <w:tcPr>
            <w:tcW w:w="680" w:type="dxa"/>
            <w:tcBorders>
              <w:top w:val="nil"/>
              <w:left w:val="nil"/>
              <w:bottom w:val="nil"/>
              <w:right w:val="nil"/>
            </w:tcBorders>
            <w:shd w:val="clear" w:color="auto" w:fill="auto"/>
            <w:vAlign w:val="center"/>
            <w:hideMark/>
          </w:tcPr>
          <w:p w14:paraId="5C2806D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69B826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gene6165</w:t>
            </w:r>
          </w:p>
        </w:tc>
      </w:tr>
      <w:tr w:rsidR="00142980" w:rsidRPr="00B20CD1" w14:paraId="40D9B20F" w14:textId="77777777" w:rsidTr="00B20CD1">
        <w:trPr>
          <w:trHeight w:val="285"/>
        </w:trPr>
        <w:tc>
          <w:tcPr>
            <w:tcW w:w="1600" w:type="dxa"/>
            <w:tcBorders>
              <w:top w:val="nil"/>
              <w:left w:val="nil"/>
              <w:bottom w:val="nil"/>
              <w:right w:val="nil"/>
            </w:tcBorders>
            <w:shd w:val="clear" w:color="auto" w:fill="auto"/>
            <w:vAlign w:val="center"/>
            <w:hideMark/>
          </w:tcPr>
          <w:p w14:paraId="297650E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GH13_11</w:t>
            </w:r>
          </w:p>
        </w:tc>
        <w:tc>
          <w:tcPr>
            <w:tcW w:w="680" w:type="dxa"/>
            <w:tcBorders>
              <w:top w:val="nil"/>
              <w:left w:val="nil"/>
              <w:bottom w:val="nil"/>
              <w:right w:val="nil"/>
            </w:tcBorders>
            <w:shd w:val="clear" w:color="auto" w:fill="auto"/>
            <w:vAlign w:val="center"/>
            <w:hideMark/>
          </w:tcPr>
          <w:p w14:paraId="3B0A6F2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1A58199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gene5690, gene6169</w:t>
            </w:r>
          </w:p>
        </w:tc>
      </w:tr>
      <w:tr w:rsidR="00142980" w:rsidRPr="00B20CD1" w14:paraId="6B5E9766" w14:textId="77777777" w:rsidTr="00B20CD1">
        <w:trPr>
          <w:trHeight w:val="285"/>
        </w:trPr>
        <w:tc>
          <w:tcPr>
            <w:tcW w:w="1600" w:type="dxa"/>
            <w:tcBorders>
              <w:top w:val="nil"/>
              <w:left w:val="nil"/>
              <w:bottom w:val="nil"/>
              <w:right w:val="nil"/>
            </w:tcBorders>
            <w:shd w:val="clear" w:color="auto" w:fill="auto"/>
            <w:vAlign w:val="center"/>
            <w:hideMark/>
          </w:tcPr>
          <w:p w14:paraId="7A90AFE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GH13_13</w:t>
            </w:r>
          </w:p>
        </w:tc>
        <w:tc>
          <w:tcPr>
            <w:tcW w:w="680" w:type="dxa"/>
            <w:tcBorders>
              <w:top w:val="nil"/>
              <w:left w:val="nil"/>
              <w:bottom w:val="nil"/>
              <w:right w:val="nil"/>
            </w:tcBorders>
            <w:shd w:val="clear" w:color="auto" w:fill="auto"/>
            <w:vAlign w:val="center"/>
            <w:hideMark/>
          </w:tcPr>
          <w:p w14:paraId="1BB8410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6A4625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gene2526</w:t>
            </w:r>
          </w:p>
        </w:tc>
      </w:tr>
      <w:tr w:rsidR="00142980" w:rsidRPr="00B20CD1" w14:paraId="58E4C230" w14:textId="77777777" w:rsidTr="00B20CD1">
        <w:trPr>
          <w:trHeight w:val="285"/>
        </w:trPr>
        <w:tc>
          <w:tcPr>
            <w:tcW w:w="1600" w:type="dxa"/>
            <w:tcBorders>
              <w:top w:val="nil"/>
              <w:left w:val="nil"/>
              <w:bottom w:val="nil"/>
              <w:right w:val="nil"/>
            </w:tcBorders>
            <w:shd w:val="clear" w:color="auto" w:fill="auto"/>
            <w:vAlign w:val="center"/>
            <w:hideMark/>
          </w:tcPr>
          <w:p w14:paraId="26E3096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GH13_16</w:t>
            </w:r>
          </w:p>
        </w:tc>
        <w:tc>
          <w:tcPr>
            <w:tcW w:w="680" w:type="dxa"/>
            <w:tcBorders>
              <w:top w:val="nil"/>
              <w:left w:val="nil"/>
              <w:bottom w:val="nil"/>
              <w:right w:val="nil"/>
            </w:tcBorders>
            <w:shd w:val="clear" w:color="auto" w:fill="auto"/>
            <w:vAlign w:val="center"/>
            <w:hideMark/>
          </w:tcPr>
          <w:p w14:paraId="6EEDB80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0B989B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gene5657</w:t>
            </w:r>
          </w:p>
        </w:tc>
      </w:tr>
      <w:tr w:rsidR="00142980" w:rsidRPr="00B20CD1" w14:paraId="58EB7281" w14:textId="77777777" w:rsidTr="00B20CD1">
        <w:trPr>
          <w:trHeight w:val="285"/>
        </w:trPr>
        <w:tc>
          <w:tcPr>
            <w:tcW w:w="1600" w:type="dxa"/>
            <w:tcBorders>
              <w:top w:val="nil"/>
              <w:left w:val="nil"/>
              <w:bottom w:val="nil"/>
              <w:right w:val="nil"/>
            </w:tcBorders>
            <w:shd w:val="clear" w:color="auto" w:fill="auto"/>
            <w:vAlign w:val="center"/>
            <w:hideMark/>
          </w:tcPr>
          <w:p w14:paraId="5AFA98A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GH13_26</w:t>
            </w:r>
          </w:p>
        </w:tc>
        <w:tc>
          <w:tcPr>
            <w:tcW w:w="680" w:type="dxa"/>
            <w:tcBorders>
              <w:top w:val="nil"/>
              <w:left w:val="nil"/>
              <w:bottom w:val="nil"/>
              <w:right w:val="nil"/>
            </w:tcBorders>
            <w:shd w:val="clear" w:color="auto" w:fill="auto"/>
            <w:vAlign w:val="center"/>
            <w:hideMark/>
          </w:tcPr>
          <w:p w14:paraId="5AC044F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D22BE4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gene6168</w:t>
            </w:r>
          </w:p>
        </w:tc>
      </w:tr>
      <w:tr w:rsidR="00142980" w:rsidRPr="00B20CD1" w14:paraId="12F9F851" w14:textId="77777777" w:rsidTr="00B20CD1">
        <w:trPr>
          <w:trHeight w:val="285"/>
        </w:trPr>
        <w:tc>
          <w:tcPr>
            <w:tcW w:w="1600" w:type="dxa"/>
            <w:tcBorders>
              <w:top w:val="nil"/>
              <w:left w:val="nil"/>
              <w:bottom w:val="nil"/>
              <w:right w:val="nil"/>
            </w:tcBorders>
            <w:shd w:val="clear" w:color="auto" w:fill="auto"/>
            <w:vAlign w:val="center"/>
            <w:hideMark/>
          </w:tcPr>
          <w:p w14:paraId="5B94933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GH13_30</w:t>
            </w:r>
          </w:p>
        </w:tc>
        <w:tc>
          <w:tcPr>
            <w:tcW w:w="680" w:type="dxa"/>
            <w:tcBorders>
              <w:top w:val="nil"/>
              <w:left w:val="nil"/>
              <w:bottom w:val="nil"/>
              <w:right w:val="nil"/>
            </w:tcBorders>
            <w:shd w:val="clear" w:color="auto" w:fill="auto"/>
            <w:vAlign w:val="center"/>
            <w:hideMark/>
          </w:tcPr>
          <w:p w14:paraId="6DE12C8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7275242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gene2532, gene7053</w:t>
            </w:r>
          </w:p>
        </w:tc>
      </w:tr>
      <w:tr w:rsidR="00142980" w:rsidRPr="00B20CD1" w14:paraId="021440FE" w14:textId="77777777" w:rsidTr="00B20CD1">
        <w:trPr>
          <w:trHeight w:val="285"/>
        </w:trPr>
        <w:tc>
          <w:tcPr>
            <w:tcW w:w="1600" w:type="dxa"/>
            <w:tcBorders>
              <w:top w:val="nil"/>
              <w:left w:val="nil"/>
              <w:bottom w:val="nil"/>
              <w:right w:val="nil"/>
            </w:tcBorders>
            <w:shd w:val="clear" w:color="auto" w:fill="auto"/>
            <w:vAlign w:val="center"/>
            <w:hideMark/>
          </w:tcPr>
          <w:p w14:paraId="1AB7FBC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GH13_32</w:t>
            </w:r>
          </w:p>
        </w:tc>
        <w:tc>
          <w:tcPr>
            <w:tcW w:w="680" w:type="dxa"/>
            <w:tcBorders>
              <w:top w:val="nil"/>
              <w:left w:val="nil"/>
              <w:bottom w:val="nil"/>
              <w:right w:val="nil"/>
            </w:tcBorders>
            <w:shd w:val="clear" w:color="auto" w:fill="auto"/>
            <w:vAlign w:val="center"/>
            <w:hideMark/>
          </w:tcPr>
          <w:p w14:paraId="1F434F5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447D07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gene2527</w:t>
            </w:r>
          </w:p>
        </w:tc>
      </w:tr>
      <w:tr w:rsidR="00142980" w:rsidRPr="00B20CD1" w14:paraId="323AB66D" w14:textId="77777777" w:rsidTr="00B20CD1">
        <w:trPr>
          <w:trHeight w:val="285"/>
        </w:trPr>
        <w:tc>
          <w:tcPr>
            <w:tcW w:w="1600" w:type="dxa"/>
            <w:tcBorders>
              <w:top w:val="nil"/>
              <w:left w:val="nil"/>
              <w:bottom w:val="nil"/>
              <w:right w:val="nil"/>
            </w:tcBorders>
            <w:shd w:val="clear" w:color="auto" w:fill="auto"/>
            <w:vAlign w:val="center"/>
            <w:hideMark/>
          </w:tcPr>
          <w:p w14:paraId="5E0DFDC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GH15</w:t>
            </w:r>
          </w:p>
        </w:tc>
        <w:tc>
          <w:tcPr>
            <w:tcW w:w="680" w:type="dxa"/>
            <w:tcBorders>
              <w:top w:val="nil"/>
              <w:left w:val="nil"/>
              <w:bottom w:val="nil"/>
              <w:right w:val="nil"/>
            </w:tcBorders>
            <w:shd w:val="clear" w:color="auto" w:fill="auto"/>
            <w:vAlign w:val="center"/>
            <w:hideMark/>
          </w:tcPr>
          <w:p w14:paraId="59CCB8C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1DD93E6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gene2098, gene2175, gene7351</w:t>
            </w:r>
          </w:p>
        </w:tc>
      </w:tr>
      <w:tr w:rsidR="00142980" w:rsidRPr="00B20CD1" w14:paraId="61FAEE95" w14:textId="77777777" w:rsidTr="00B20CD1">
        <w:trPr>
          <w:trHeight w:val="285"/>
        </w:trPr>
        <w:tc>
          <w:tcPr>
            <w:tcW w:w="1600" w:type="dxa"/>
            <w:tcBorders>
              <w:top w:val="nil"/>
              <w:left w:val="nil"/>
              <w:bottom w:val="nil"/>
              <w:right w:val="nil"/>
            </w:tcBorders>
            <w:shd w:val="clear" w:color="auto" w:fill="auto"/>
            <w:vAlign w:val="center"/>
            <w:hideMark/>
          </w:tcPr>
          <w:p w14:paraId="11754D5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GH16</w:t>
            </w:r>
          </w:p>
        </w:tc>
        <w:tc>
          <w:tcPr>
            <w:tcW w:w="680" w:type="dxa"/>
            <w:tcBorders>
              <w:top w:val="nil"/>
              <w:left w:val="nil"/>
              <w:bottom w:val="nil"/>
              <w:right w:val="nil"/>
            </w:tcBorders>
            <w:shd w:val="clear" w:color="auto" w:fill="auto"/>
            <w:vAlign w:val="center"/>
            <w:hideMark/>
          </w:tcPr>
          <w:p w14:paraId="5C25B37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2D639FE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gene0917, gene5654, gene6893, gene7651</w:t>
            </w:r>
          </w:p>
        </w:tc>
      </w:tr>
      <w:tr w:rsidR="00142980" w:rsidRPr="00B20CD1" w14:paraId="58684A9D" w14:textId="77777777" w:rsidTr="00B20CD1">
        <w:trPr>
          <w:trHeight w:val="285"/>
        </w:trPr>
        <w:tc>
          <w:tcPr>
            <w:tcW w:w="1600" w:type="dxa"/>
            <w:tcBorders>
              <w:top w:val="nil"/>
              <w:left w:val="nil"/>
              <w:bottom w:val="nil"/>
              <w:right w:val="nil"/>
            </w:tcBorders>
            <w:shd w:val="clear" w:color="auto" w:fill="auto"/>
            <w:vAlign w:val="center"/>
            <w:hideMark/>
          </w:tcPr>
          <w:p w14:paraId="729FBFC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GH18</w:t>
            </w:r>
          </w:p>
        </w:tc>
        <w:tc>
          <w:tcPr>
            <w:tcW w:w="680" w:type="dxa"/>
            <w:tcBorders>
              <w:top w:val="nil"/>
              <w:left w:val="nil"/>
              <w:bottom w:val="nil"/>
              <w:right w:val="nil"/>
            </w:tcBorders>
            <w:shd w:val="clear" w:color="auto" w:fill="auto"/>
            <w:vAlign w:val="center"/>
            <w:hideMark/>
          </w:tcPr>
          <w:p w14:paraId="758CA2C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10</w:t>
            </w:r>
          </w:p>
        </w:tc>
        <w:tc>
          <w:tcPr>
            <w:tcW w:w="7501" w:type="dxa"/>
            <w:tcBorders>
              <w:top w:val="nil"/>
              <w:left w:val="nil"/>
              <w:bottom w:val="nil"/>
              <w:right w:val="nil"/>
            </w:tcBorders>
            <w:shd w:val="clear" w:color="auto" w:fill="auto"/>
            <w:vAlign w:val="center"/>
            <w:hideMark/>
          </w:tcPr>
          <w:p w14:paraId="2F4DD81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gene1565, gene1638, gene2872, gene2907, gene3179, gene5217, gene5218, gene5259, gene5648, gene6873</w:t>
            </w:r>
          </w:p>
        </w:tc>
      </w:tr>
      <w:tr w:rsidR="00142980" w:rsidRPr="00B20CD1" w14:paraId="4F60DDA5" w14:textId="77777777" w:rsidTr="00B20CD1">
        <w:trPr>
          <w:trHeight w:val="285"/>
        </w:trPr>
        <w:tc>
          <w:tcPr>
            <w:tcW w:w="1600" w:type="dxa"/>
            <w:tcBorders>
              <w:top w:val="nil"/>
              <w:left w:val="nil"/>
              <w:bottom w:val="nil"/>
              <w:right w:val="nil"/>
            </w:tcBorders>
            <w:shd w:val="clear" w:color="auto" w:fill="auto"/>
            <w:vAlign w:val="center"/>
            <w:hideMark/>
          </w:tcPr>
          <w:p w14:paraId="34035BD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GH19</w:t>
            </w:r>
          </w:p>
        </w:tc>
        <w:tc>
          <w:tcPr>
            <w:tcW w:w="680" w:type="dxa"/>
            <w:tcBorders>
              <w:top w:val="nil"/>
              <w:left w:val="nil"/>
              <w:bottom w:val="nil"/>
              <w:right w:val="nil"/>
            </w:tcBorders>
            <w:shd w:val="clear" w:color="auto" w:fill="auto"/>
            <w:vAlign w:val="center"/>
            <w:hideMark/>
          </w:tcPr>
          <w:p w14:paraId="7FE691F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B7B2C5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gene6597</w:t>
            </w:r>
          </w:p>
        </w:tc>
      </w:tr>
      <w:tr w:rsidR="00142980" w:rsidRPr="00B20CD1" w14:paraId="207D67EA" w14:textId="77777777" w:rsidTr="00B20CD1">
        <w:trPr>
          <w:trHeight w:val="285"/>
        </w:trPr>
        <w:tc>
          <w:tcPr>
            <w:tcW w:w="1600" w:type="dxa"/>
            <w:tcBorders>
              <w:top w:val="nil"/>
              <w:left w:val="nil"/>
              <w:bottom w:val="nil"/>
              <w:right w:val="nil"/>
            </w:tcBorders>
            <w:shd w:val="clear" w:color="auto" w:fill="auto"/>
            <w:vAlign w:val="center"/>
            <w:hideMark/>
          </w:tcPr>
          <w:p w14:paraId="5223ED3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GH20</w:t>
            </w:r>
          </w:p>
        </w:tc>
        <w:tc>
          <w:tcPr>
            <w:tcW w:w="680" w:type="dxa"/>
            <w:tcBorders>
              <w:top w:val="nil"/>
              <w:left w:val="nil"/>
              <w:bottom w:val="nil"/>
              <w:right w:val="nil"/>
            </w:tcBorders>
            <w:shd w:val="clear" w:color="auto" w:fill="auto"/>
            <w:vAlign w:val="center"/>
            <w:hideMark/>
          </w:tcPr>
          <w:p w14:paraId="474F3A0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457123F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gene3148, gene3345, gene3624</w:t>
            </w:r>
          </w:p>
        </w:tc>
      </w:tr>
      <w:tr w:rsidR="00142980" w:rsidRPr="00B20CD1" w14:paraId="4A6BEFF9" w14:textId="77777777" w:rsidTr="00B20CD1">
        <w:trPr>
          <w:trHeight w:val="285"/>
        </w:trPr>
        <w:tc>
          <w:tcPr>
            <w:tcW w:w="1600" w:type="dxa"/>
            <w:tcBorders>
              <w:top w:val="nil"/>
              <w:left w:val="nil"/>
              <w:bottom w:val="nil"/>
              <w:right w:val="nil"/>
            </w:tcBorders>
            <w:shd w:val="clear" w:color="auto" w:fill="auto"/>
            <w:vAlign w:val="center"/>
            <w:hideMark/>
          </w:tcPr>
          <w:p w14:paraId="060843C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GH23</w:t>
            </w:r>
          </w:p>
        </w:tc>
        <w:tc>
          <w:tcPr>
            <w:tcW w:w="680" w:type="dxa"/>
            <w:tcBorders>
              <w:top w:val="nil"/>
              <w:left w:val="nil"/>
              <w:bottom w:val="nil"/>
              <w:right w:val="nil"/>
            </w:tcBorders>
            <w:shd w:val="clear" w:color="auto" w:fill="auto"/>
            <w:vAlign w:val="center"/>
            <w:hideMark/>
          </w:tcPr>
          <w:p w14:paraId="061D76A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335E799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gene1828, gene2670, gene4503</w:t>
            </w:r>
          </w:p>
        </w:tc>
      </w:tr>
      <w:tr w:rsidR="00142980" w:rsidRPr="00B20CD1" w14:paraId="6EDB64BC" w14:textId="77777777" w:rsidTr="00B20CD1">
        <w:trPr>
          <w:trHeight w:val="285"/>
        </w:trPr>
        <w:tc>
          <w:tcPr>
            <w:tcW w:w="1600" w:type="dxa"/>
            <w:tcBorders>
              <w:top w:val="nil"/>
              <w:left w:val="nil"/>
              <w:bottom w:val="nil"/>
              <w:right w:val="nil"/>
            </w:tcBorders>
            <w:shd w:val="clear" w:color="auto" w:fill="auto"/>
            <w:vAlign w:val="center"/>
            <w:hideMark/>
          </w:tcPr>
          <w:p w14:paraId="29E1F3E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GH25</w:t>
            </w:r>
          </w:p>
        </w:tc>
        <w:tc>
          <w:tcPr>
            <w:tcW w:w="680" w:type="dxa"/>
            <w:tcBorders>
              <w:top w:val="nil"/>
              <w:left w:val="nil"/>
              <w:bottom w:val="nil"/>
              <w:right w:val="nil"/>
            </w:tcBorders>
            <w:shd w:val="clear" w:color="auto" w:fill="auto"/>
            <w:vAlign w:val="center"/>
            <w:hideMark/>
          </w:tcPr>
          <w:p w14:paraId="5C57CE7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2F97D53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gene4119, gene5503, gene5697</w:t>
            </w:r>
          </w:p>
        </w:tc>
      </w:tr>
      <w:tr w:rsidR="00142980" w:rsidRPr="00B20CD1" w14:paraId="0E8CACE8" w14:textId="77777777" w:rsidTr="00B20CD1">
        <w:trPr>
          <w:trHeight w:val="285"/>
        </w:trPr>
        <w:tc>
          <w:tcPr>
            <w:tcW w:w="1600" w:type="dxa"/>
            <w:tcBorders>
              <w:top w:val="nil"/>
              <w:left w:val="nil"/>
              <w:bottom w:val="nil"/>
              <w:right w:val="nil"/>
            </w:tcBorders>
            <w:shd w:val="clear" w:color="auto" w:fill="auto"/>
            <w:vAlign w:val="center"/>
            <w:hideMark/>
          </w:tcPr>
          <w:p w14:paraId="71B4849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GH26</w:t>
            </w:r>
          </w:p>
        </w:tc>
        <w:tc>
          <w:tcPr>
            <w:tcW w:w="680" w:type="dxa"/>
            <w:tcBorders>
              <w:top w:val="nil"/>
              <w:left w:val="nil"/>
              <w:bottom w:val="nil"/>
              <w:right w:val="nil"/>
            </w:tcBorders>
            <w:shd w:val="clear" w:color="auto" w:fill="auto"/>
            <w:vAlign w:val="center"/>
            <w:hideMark/>
          </w:tcPr>
          <w:p w14:paraId="3550993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012712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gene0108</w:t>
            </w:r>
          </w:p>
        </w:tc>
      </w:tr>
      <w:tr w:rsidR="00142980" w:rsidRPr="00B20CD1" w14:paraId="06ECC24D" w14:textId="77777777" w:rsidTr="00B20CD1">
        <w:trPr>
          <w:trHeight w:val="285"/>
        </w:trPr>
        <w:tc>
          <w:tcPr>
            <w:tcW w:w="1600" w:type="dxa"/>
            <w:tcBorders>
              <w:top w:val="nil"/>
              <w:left w:val="nil"/>
              <w:bottom w:val="nil"/>
              <w:right w:val="nil"/>
            </w:tcBorders>
            <w:shd w:val="clear" w:color="auto" w:fill="auto"/>
            <w:vAlign w:val="center"/>
            <w:hideMark/>
          </w:tcPr>
          <w:p w14:paraId="45D206F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GH27</w:t>
            </w:r>
          </w:p>
        </w:tc>
        <w:tc>
          <w:tcPr>
            <w:tcW w:w="680" w:type="dxa"/>
            <w:tcBorders>
              <w:top w:val="nil"/>
              <w:left w:val="nil"/>
              <w:bottom w:val="nil"/>
              <w:right w:val="nil"/>
            </w:tcBorders>
            <w:shd w:val="clear" w:color="auto" w:fill="auto"/>
            <w:vAlign w:val="center"/>
            <w:hideMark/>
          </w:tcPr>
          <w:p w14:paraId="25610A0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6CB0E3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gene0179</w:t>
            </w:r>
          </w:p>
        </w:tc>
      </w:tr>
      <w:tr w:rsidR="00142980" w:rsidRPr="00B20CD1" w14:paraId="610EF6A2" w14:textId="77777777" w:rsidTr="00B20CD1">
        <w:trPr>
          <w:trHeight w:val="285"/>
        </w:trPr>
        <w:tc>
          <w:tcPr>
            <w:tcW w:w="1600" w:type="dxa"/>
            <w:tcBorders>
              <w:top w:val="nil"/>
              <w:left w:val="nil"/>
              <w:bottom w:val="nil"/>
              <w:right w:val="nil"/>
            </w:tcBorders>
            <w:shd w:val="clear" w:color="auto" w:fill="auto"/>
            <w:vAlign w:val="center"/>
            <w:hideMark/>
          </w:tcPr>
          <w:p w14:paraId="43E6BC8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GH30_5</w:t>
            </w:r>
          </w:p>
        </w:tc>
        <w:tc>
          <w:tcPr>
            <w:tcW w:w="680" w:type="dxa"/>
            <w:tcBorders>
              <w:top w:val="nil"/>
              <w:left w:val="nil"/>
              <w:bottom w:val="nil"/>
              <w:right w:val="nil"/>
            </w:tcBorders>
            <w:shd w:val="clear" w:color="auto" w:fill="auto"/>
            <w:vAlign w:val="center"/>
            <w:hideMark/>
          </w:tcPr>
          <w:p w14:paraId="05DBFFA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63EB9DB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gene4557, gene4926</w:t>
            </w:r>
          </w:p>
        </w:tc>
      </w:tr>
      <w:tr w:rsidR="00142980" w:rsidRPr="00B20CD1" w14:paraId="3323A59D" w14:textId="77777777" w:rsidTr="00B20CD1">
        <w:trPr>
          <w:trHeight w:val="285"/>
        </w:trPr>
        <w:tc>
          <w:tcPr>
            <w:tcW w:w="1600" w:type="dxa"/>
            <w:tcBorders>
              <w:top w:val="nil"/>
              <w:left w:val="nil"/>
              <w:bottom w:val="nil"/>
              <w:right w:val="nil"/>
            </w:tcBorders>
            <w:shd w:val="clear" w:color="auto" w:fill="auto"/>
            <w:vAlign w:val="center"/>
            <w:hideMark/>
          </w:tcPr>
          <w:p w14:paraId="16188DA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GH30_7</w:t>
            </w:r>
          </w:p>
        </w:tc>
        <w:tc>
          <w:tcPr>
            <w:tcW w:w="680" w:type="dxa"/>
            <w:tcBorders>
              <w:top w:val="nil"/>
              <w:left w:val="nil"/>
              <w:bottom w:val="nil"/>
              <w:right w:val="nil"/>
            </w:tcBorders>
            <w:shd w:val="clear" w:color="auto" w:fill="auto"/>
            <w:vAlign w:val="center"/>
            <w:hideMark/>
          </w:tcPr>
          <w:p w14:paraId="4700041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6AA6CF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gene2753</w:t>
            </w:r>
          </w:p>
        </w:tc>
      </w:tr>
      <w:tr w:rsidR="00142980" w:rsidRPr="00B20CD1" w14:paraId="0ED0095E" w14:textId="77777777" w:rsidTr="00B20CD1">
        <w:trPr>
          <w:trHeight w:val="285"/>
        </w:trPr>
        <w:tc>
          <w:tcPr>
            <w:tcW w:w="1600" w:type="dxa"/>
            <w:tcBorders>
              <w:top w:val="nil"/>
              <w:left w:val="nil"/>
              <w:bottom w:val="nil"/>
              <w:right w:val="nil"/>
            </w:tcBorders>
            <w:shd w:val="clear" w:color="auto" w:fill="auto"/>
            <w:vAlign w:val="center"/>
            <w:hideMark/>
          </w:tcPr>
          <w:p w14:paraId="799535F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GH31</w:t>
            </w:r>
          </w:p>
        </w:tc>
        <w:tc>
          <w:tcPr>
            <w:tcW w:w="680" w:type="dxa"/>
            <w:tcBorders>
              <w:top w:val="nil"/>
              <w:left w:val="nil"/>
              <w:bottom w:val="nil"/>
              <w:right w:val="nil"/>
            </w:tcBorders>
            <w:shd w:val="clear" w:color="auto" w:fill="auto"/>
            <w:vAlign w:val="center"/>
            <w:hideMark/>
          </w:tcPr>
          <w:p w14:paraId="6C45802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4152569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gene1301, gene3371</w:t>
            </w:r>
          </w:p>
        </w:tc>
      </w:tr>
      <w:tr w:rsidR="00142980" w:rsidRPr="00B20CD1" w14:paraId="3C1A1A92" w14:textId="77777777" w:rsidTr="00B20CD1">
        <w:trPr>
          <w:trHeight w:val="285"/>
        </w:trPr>
        <w:tc>
          <w:tcPr>
            <w:tcW w:w="1600" w:type="dxa"/>
            <w:tcBorders>
              <w:top w:val="nil"/>
              <w:left w:val="nil"/>
              <w:bottom w:val="nil"/>
              <w:right w:val="nil"/>
            </w:tcBorders>
            <w:shd w:val="clear" w:color="auto" w:fill="auto"/>
            <w:vAlign w:val="center"/>
            <w:hideMark/>
          </w:tcPr>
          <w:p w14:paraId="5E0404F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GH33</w:t>
            </w:r>
          </w:p>
        </w:tc>
        <w:tc>
          <w:tcPr>
            <w:tcW w:w="680" w:type="dxa"/>
            <w:tcBorders>
              <w:top w:val="nil"/>
              <w:left w:val="nil"/>
              <w:bottom w:val="nil"/>
              <w:right w:val="nil"/>
            </w:tcBorders>
            <w:shd w:val="clear" w:color="auto" w:fill="auto"/>
            <w:vAlign w:val="center"/>
            <w:hideMark/>
          </w:tcPr>
          <w:p w14:paraId="5B3F127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1DB4CC9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gene1036, gene2559, gene6377, gene7662</w:t>
            </w:r>
          </w:p>
        </w:tc>
      </w:tr>
      <w:tr w:rsidR="00142980" w:rsidRPr="00B20CD1" w14:paraId="6DE29D73" w14:textId="77777777" w:rsidTr="00B20CD1">
        <w:trPr>
          <w:trHeight w:val="285"/>
        </w:trPr>
        <w:tc>
          <w:tcPr>
            <w:tcW w:w="1600" w:type="dxa"/>
            <w:tcBorders>
              <w:top w:val="nil"/>
              <w:left w:val="nil"/>
              <w:bottom w:val="nil"/>
              <w:right w:val="nil"/>
            </w:tcBorders>
            <w:shd w:val="clear" w:color="auto" w:fill="auto"/>
            <w:vAlign w:val="center"/>
            <w:hideMark/>
          </w:tcPr>
          <w:p w14:paraId="507A18B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GH35</w:t>
            </w:r>
          </w:p>
        </w:tc>
        <w:tc>
          <w:tcPr>
            <w:tcW w:w="680" w:type="dxa"/>
            <w:tcBorders>
              <w:top w:val="nil"/>
              <w:left w:val="nil"/>
              <w:bottom w:val="nil"/>
              <w:right w:val="nil"/>
            </w:tcBorders>
            <w:shd w:val="clear" w:color="auto" w:fill="auto"/>
            <w:vAlign w:val="center"/>
            <w:hideMark/>
          </w:tcPr>
          <w:p w14:paraId="7713483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9C5A1F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gene7807</w:t>
            </w:r>
          </w:p>
        </w:tc>
      </w:tr>
      <w:tr w:rsidR="00142980" w:rsidRPr="00B20CD1" w14:paraId="1E636A55" w14:textId="77777777" w:rsidTr="00B20CD1">
        <w:trPr>
          <w:trHeight w:val="285"/>
        </w:trPr>
        <w:tc>
          <w:tcPr>
            <w:tcW w:w="1600" w:type="dxa"/>
            <w:tcBorders>
              <w:top w:val="nil"/>
              <w:left w:val="nil"/>
              <w:bottom w:val="nil"/>
              <w:right w:val="nil"/>
            </w:tcBorders>
            <w:shd w:val="clear" w:color="auto" w:fill="auto"/>
            <w:vAlign w:val="center"/>
            <w:hideMark/>
          </w:tcPr>
          <w:p w14:paraId="29BF2B2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GH36</w:t>
            </w:r>
          </w:p>
        </w:tc>
        <w:tc>
          <w:tcPr>
            <w:tcW w:w="680" w:type="dxa"/>
            <w:tcBorders>
              <w:top w:val="nil"/>
              <w:left w:val="nil"/>
              <w:bottom w:val="nil"/>
              <w:right w:val="nil"/>
            </w:tcBorders>
            <w:shd w:val="clear" w:color="auto" w:fill="auto"/>
            <w:vAlign w:val="center"/>
            <w:hideMark/>
          </w:tcPr>
          <w:p w14:paraId="25E66FA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1455106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gene0101, gene0376, gene6585</w:t>
            </w:r>
          </w:p>
        </w:tc>
      </w:tr>
      <w:tr w:rsidR="00142980" w:rsidRPr="00B20CD1" w14:paraId="4B73C0D5" w14:textId="77777777" w:rsidTr="00B20CD1">
        <w:trPr>
          <w:trHeight w:val="285"/>
        </w:trPr>
        <w:tc>
          <w:tcPr>
            <w:tcW w:w="1600" w:type="dxa"/>
            <w:tcBorders>
              <w:top w:val="nil"/>
              <w:left w:val="nil"/>
              <w:bottom w:val="nil"/>
              <w:right w:val="nil"/>
            </w:tcBorders>
            <w:shd w:val="clear" w:color="auto" w:fill="auto"/>
            <w:vAlign w:val="center"/>
            <w:hideMark/>
          </w:tcPr>
          <w:p w14:paraId="66F2FEB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GH42</w:t>
            </w:r>
          </w:p>
        </w:tc>
        <w:tc>
          <w:tcPr>
            <w:tcW w:w="680" w:type="dxa"/>
            <w:tcBorders>
              <w:top w:val="nil"/>
              <w:left w:val="nil"/>
              <w:bottom w:val="nil"/>
              <w:right w:val="nil"/>
            </w:tcBorders>
            <w:shd w:val="clear" w:color="auto" w:fill="auto"/>
            <w:vAlign w:val="center"/>
            <w:hideMark/>
          </w:tcPr>
          <w:p w14:paraId="1322A96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3C9454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gene5892</w:t>
            </w:r>
          </w:p>
        </w:tc>
      </w:tr>
      <w:tr w:rsidR="00142980" w:rsidRPr="00B20CD1" w14:paraId="6642982E" w14:textId="77777777" w:rsidTr="00B20CD1">
        <w:trPr>
          <w:trHeight w:val="285"/>
        </w:trPr>
        <w:tc>
          <w:tcPr>
            <w:tcW w:w="1600" w:type="dxa"/>
            <w:tcBorders>
              <w:top w:val="nil"/>
              <w:left w:val="nil"/>
              <w:bottom w:val="nil"/>
              <w:right w:val="nil"/>
            </w:tcBorders>
            <w:shd w:val="clear" w:color="auto" w:fill="auto"/>
            <w:vAlign w:val="center"/>
            <w:hideMark/>
          </w:tcPr>
          <w:p w14:paraId="32B997E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w:t>
            </w:r>
          </w:p>
        </w:tc>
        <w:tc>
          <w:tcPr>
            <w:tcW w:w="680" w:type="dxa"/>
            <w:tcBorders>
              <w:top w:val="nil"/>
              <w:left w:val="nil"/>
              <w:bottom w:val="nil"/>
              <w:right w:val="nil"/>
            </w:tcBorders>
            <w:shd w:val="clear" w:color="auto" w:fill="auto"/>
            <w:vAlign w:val="center"/>
            <w:hideMark/>
          </w:tcPr>
          <w:p w14:paraId="150446D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01D7C9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gene1515</w:t>
            </w:r>
          </w:p>
        </w:tc>
      </w:tr>
      <w:tr w:rsidR="00142980" w:rsidRPr="00B20CD1" w14:paraId="598394DA" w14:textId="77777777" w:rsidTr="00B20CD1">
        <w:trPr>
          <w:trHeight w:val="285"/>
        </w:trPr>
        <w:tc>
          <w:tcPr>
            <w:tcW w:w="1600" w:type="dxa"/>
            <w:tcBorders>
              <w:top w:val="nil"/>
              <w:left w:val="nil"/>
              <w:bottom w:val="nil"/>
              <w:right w:val="nil"/>
            </w:tcBorders>
            <w:shd w:val="clear" w:color="auto" w:fill="auto"/>
            <w:vAlign w:val="center"/>
            <w:hideMark/>
          </w:tcPr>
          <w:p w14:paraId="23D5144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GH43_3</w:t>
            </w:r>
          </w:p>
        </w:tc>
        <w:tc>
          <w:tcPr>
            <w:tcW w:w="680" w:type="dxa"/>
            <w:tcBorders>
              <w:top w:val="nil"/>
              <w:left w:val="nil"/>
              <w:bottom w:val="nil"/>
              <w:right w:val="nil"/>
            </w:tcBorders>
            <w:shd w:val="clear" w:color="auto" w:fill="auto"/>
            <w:vAlign w:val="center"/>
            <w:hideMark/>
          </w:tcPr>
          <w:p w14:paraId="40787D8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975712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gene7226</w:t>
            </w:r>
          </w:p>
        </w:tc>
      </w:tr>
      <w:tr w:rsidR="00142980" w:rsidRPr="00B20CD1" w14:paraId="454D1472" w14:textId="77777777" w:rsidTr="00B20CD1">
        <w:trPr>
          <w:trHeight w:val="285"/>
        </w:trPr>
        <w:tc>
          <w:tcPr>
            <w:tcW w:w="1600" w:type="dxa"/>
            <w:tcBorders>
              <w:top w:val="nil"/>
              <w:left w:val="nil"/>
              <w:bottom w:val="nil"/>
              <w:right w:val="nil"/>
            </w:tcBorders>
            <w:shd w:val="clear" w:color="auto" w:fill="auto"/>
            <w:vAlign w:val="center"/>
            <w:hideMark/>
          </w:tcPr>
          <w:p w14:paraId="27F2504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GH43_5</w:t>
            </w:r>
          </w:p>
        </w:tc>
        <w:tc>
          <w:tcPr>
            <w:tcW w:w="680" w:type="dxa"/>
            <w:tcBorders>
              <w:top w:val="nil"/>
              <w:left w:val="nil"/>
              <w:bottom w:val="nil"/>
              <w:right w:val="nil"/>
            </w:tcBorders>
            <w:shd w:val="clear" w:color="auto" w:fill="auto"/>
            <w:vAlign w:val="center"/>
            <w:hideMark/>
          </w:tcPr>
          <w:p w14:paraId="15FF836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660A95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gene0563</w:t>
            </w:r>
          </w:p>
        </w:tc>
      </w:tr>
      <w:tr w:rsidR="00142980" w:rsidRPr="00B20CD1" w14:paraId="4BCA77AF" w14:textId="77777777" w:rsidTr="00B20CD1">
        <w:trPr>
          <w:trHeight w:val="285"/>
        </w:trPr>
        <w:tc>
          <w:tcPr>
            <w:tcW w:w="1600" w:type="dxa"/>
            <w:tcBorders>
              <w:top w:val="nil"/>
              <w:left w:val="nil"/>
              <w:bottom w:val="nil"/>
              <w:right w:val="nil"/>
            </w:tcBorders>
            <w:shd w:val="clear" w:color="auto" w:fill="auto"/>
            <w:vAlign w:val="center"/>
            <w:hideMark/>
          </w:tcPr>
          <w:p w14:paraId="391628D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GH43_10</w:t>
            </w:r>
          </w:p>
        </w:tc>
        <w:tc>
          <w:tcPr>
            <w:tcW w:w="680" w:type="dxa"/>
            <w:tcBorders>
              <w:top w:val="nil"/>
              <w:left w:val="nil"/>
              <w:bottom w:val="nil"/>
              <w:right w:val="nil"/>
            </w:tcBorders>
            <w:shd w:val="clear" w:color="auto" w:fill="auto"/>
            <w:vAlign w:val="center"/>
            <w:hideMark/>
          </w:tcPr>
          <w:p w14:paraId="22298843"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E5D491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gene7070</w:t>
            </w:r>
          </w:p>
        </w:tc>
      </w:tr>
      <w:tr w:rsidR="00142980" w:rsidRPr="00B20CD1" w14:paraId="2A908C6E" w14:textId="77777777" w:rsidTr="00B20CD1">
        <w:trPr>
          <w:trHeight w:val="285"/>
        </w:trPr>
        <w:tc>
          <w:tcPr>
            <w:tcW w:w="1600" w:type="dxa"/>
            <w:tcBorders>
              <w:top w:val="nil"/>
              <w:left w:val="nil"/>
              <w:bottom w:val="nil"/>
              <w:right w:val="nil"/>
            </w:tcBorders>
            <w:shd w:val="clear" w:color="auto" w:fill="auto"/>
            <w:vAlign w:val="center"/>
            <w:hideMark/>
          </w:tcPr>
          <w:p w14:paraId="315E5D7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GH43_24</w:t>
            </w:r>
          </w:p>
        </w:tc>
        <w:tc>
          <w:tcPr>
            <w:tcW w:w="680" w:type="dxa"/>
            <w:tcBorders>
              <w:top w:val="nil"/>
              <w:left w:val="nil"/>
              <w:bottom w:val="nil"/>
              <w:right w:val="nil"/>
            </w:tcBorders>
            <w:shd w:val="clear" w:color="auto" w:fill="auto"/>
            <w:vAlign w:val="center"/>
            <w:hideMark/>
          </w:tcPr>
          <w:p w14:paraId="0C34D03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123841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gene0553</w:t>
            </w:r>
          </w:p>
        </w:tc>
      </w:tr>
      <w:tr w:rsidR="00142980" w:rsidRPr="00B20CD1" w14:paraId="1F2E17A6" w14:textId="77777777" w:rsidTr="00B20CD1">
        <w:trPr>
          <w:trHeight w:val="285"/>
        </w:trPr>
        <w:tc>
          <w:tcPr>
            <w:tcW w:w="1600" w:type="dxa"/>
            <w:tcBorders>
              <w:top w:val="nil"/>
              <w:left w:val="nil"/>
              <w:bottom w:val="nil"/>
              <w:right w:val="nil"/>
            </w:tcBorders>
            <w:shd w:val="clear" w:color="auto" w:fill="auto"/>
            <w:vAlign w:val="center"/>
            <w:hideMark/>
          </w:tcPr>
          <w:p w14:paraId="0668126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GH43_26</w:t>
            </w:r>
          </w:p>
        </w:tc>
        <w:tc>
          <w:tcPr>
            <w:tcW w:w="680" w:type="dxa"/>
            <w:tcBorders>
              <w:top w:val="nil"/>
              <w:left w:val="nil"/>
              <w:bottom w:val="nil"/>
              <w:right w:val="nil"/>
            </w:tcBorders>
            <w:shd w:val="clear" w:color="auto" w:fill="auto"/>
            <w:vAlign w:val="center"/>
            <w:hideMark/>
          </w:tcPr>
          <w:p w14:paraId="6196ED5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761BAFA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gene0554, gene6994</w:t>
            </w:r>
          </w:p>
        </w:tc>
      </w:tr>
      <w:tr w:rsidR="00142980" w:rsidRPr="00B20CD1" w14:paraId="6BFECFA4" w14:textId="77777777" w:rsidTr="00B20CD1">
        <w:trPr>
          <w:trHeight w:val="285"/>
        </w:trPr>
        <w:tc>
          <w:tcPr>
            <w:tcW w:w="1600" w:type="dxa"/>
            <w:tcBorders>
              <w:top w:val="nil"/>
              <w:left w:val="nil"/>
              <w:bottom w:val="nil"/>
              <w:right w:val="nil"/>
            </w:tcBorders>
            <w:shd w:val="clear" w:color="auto" w:fill="auto"/>
            <w:vAlign w:val="center"/>
            <w:hideMark/>
          </w:tcPr>
          <w:p w14:paraId="464DF28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GH43_34</w:t>
            </w:r>
          </w:p>
        </w:tc>
        <w:tc>
          <w:tcPr>
            <w:tcW w:w="680" w:type="dxa"/>
            <w:tcBorders>
              <w:top w:val="nil"/>
              <w:left w:val="nil"/>
              <w:bottom w:val="nil"/>
              <w:right w:val="nil"/>
            </w:tcBorders>
            <w:shd w:val="clear" w:color="auto" w:fill="auto"/>
            <w:vAlign w:val="center"/>
            <w:hideMark/>
          </w:tcPr>
          <w:p w14:paraId="375DF9D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B475E7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gene0507, gene0555</w:t>
            </w:r>
          </w:p>
        </w:tc>
      </w:tr>
      <w:tr w:rsidR="00142980" w:rsidRPr="00B20CD1" w14:paraId="2E5AABDC" w14:textId="77777777" w:rsidTr="00B20CD1">
        <w:trPr>
          <w:trHeight w:val="285"/>
        </w:trPr>
        <w:tc>
          <w:tcPr>
            <w:tcW w:w="1600" w:type="dxa"/>
            <w:tcBorders>
              <w:top w:val="nil"/>
              <w:left w:val="nil"/>
              <w:bottom w:val="nil"/>
              <w:right w:val="nil"/>
            </w:tcBorders>
            <w:shd w:val="clear" w:color="auto" w:fill="auto"/>
            <w:vAlign w:val="center"/>
            <w:hideMark/>
          </w:tcPr>
          <w:p w14:paraId="2970C86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GH44</w:t>
            </w:r>
          </w:p>
        </w:tc>
        <w:tc>
          <w:tcPr>
            <w:tcW w:w="680" w:type="dxa"/>
            <w:tcBorders>
              <w:top w:val="nil"/>
              <w:left w:val="nil"/>
              <w:bottom w:val="nil"/>
              <w:right w:val="nil"/>
            </w:tcBorders>
            <w:shd w:val="clear" w:color="auto" w:fill="auto"/>
            <w:vAlign w:val="center"/>
            <w:hideMark/>
          </w:tcPr>
          <w:p w14:paraId="66C5F58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36A415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gene7198</w:t>
            </w:r>
          </w:p>
        </w:tc>
      </w:tr>
      <w:tr w:rsidR="00142980" w:rsidRPr="00B20CD1" w14:paraId="67F5D046" w14:textId="77777777" w:rsidTr="00B20CD1">
        <w:trPr>
          <w:trHeight w:val="285"/>
        </w:trPr>
        <w:tc>
          <w:tcPr>
            <w:tcW w:w="1600" w:type="dxa"/>
            <w:tcBorders>
              <w:top w:val="nil"/>
              <w:left w:val="nil"/>
              <w:bottom w:val="nil"/>
              <w:right w:val="nil"/>
            </w:tcBorders>
            <w:shd w:val="clear" w:color="auto" w:fill="auto"/>
            <w:vAlign w:val="center"/>
            <w:hideMark/>
          </w:tcPr>
          <w:p w14:paraId="677FE24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GH46</w:t>
            </w:r>
          </w:p>
        </w:tc>
        <w:tc>
          <w:tcPr>
            <w:tcW w:w="680" w:type="dxa"/>
            <w:tcBorders>
              <w:top w:val="nil"/>
              <w:left w:val="nil"/>
              <w:bottom w:val="nil"/>
              <w:right w:val="nil"/>
            </w:tcBorders>
            <w:shd w:val="clear" w:color="auto" w:fill="auto"/>
            <w:vAlign w:val="center"/>
            <w:hideMark/>
          </w:tcPr>
          <w:p w14:paraId="3019737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B6FB81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gene6600</w:t>
            </w:r>
          </w:p>
        </w:tc>
      </w:tr>
      <w:tr w:rsidR="00142980" w:rsidRPr="00B20CD1" w14:paraId="5869BC3E" w14:textId="77777777" w:rsidTr="00B20CD1">
        <w:trPr>
          <w:trHeight w:val="285"/>
        </w:trPr>
        <w:tc>
          <w:tcPr>
            <w:tcW w:w="1600" w:type="dxa"/>
            <w:tcBorders>
              <w:top w:val="nil"/>
              <w:left w:val="nil"/>
              <w:bottom w:val="nil"/>
              <w:right w:val="nil"/>
            </w:tcBorders>
            <w:shd w:val="clear" w:color="auto" w:fill="auto"/>
            <w:vAlign w:val="center"/>
            <w:hideMark/>
          </w:tcPr>
          <w:p w14:paraId="5C43F4A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GH48</w:t>
            </w:r>
          </w:p>
        </w:tc>
        <w:tc>
          <w:tcPr>
            <w:tcW w:w="680" w:type="dxa"/>
            <w:tcBorders>
              <w:top w:val="nil"/>
              <w:left w:val="nil"/>
              <w:bottom w:val="nil"/>
              <w:right w:val="nil"/>
            </w:tcBorders>
            <w:shd w:val="clear" w:color="auto" w:fill="auto"/>
            <w:vAlign w:val="center"/>
            <w:hideMark/>
          </w:tcPr>
          <w:p w14:paraId="360E9C9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99A1D7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gene3170</w:t>
            </w:r>
          </w:p>
        </w:tc>
      </w:tr>
      <w:tr w:rsidR="00142980" w:rsidRPr="00B20CD1" w14:paraId="0B593A40" w14:textId="77777777" w:rsidTr="00B20CD1">
        <w:trPr>
          <w:trHeight w:val="285"/>
        </w:trPr>
        <w:tc>
          <w:tcPr>
            <w:tcW w:w="1600" w:type="dxa"/>
            <w:tcBorders>
              <w:top w:val="nil"/>
              <w:left w:val="nil"/>
              <w:bottom w:val="nil"/>
              <w:right w:val="nil"/>
            </w:tcBorders>
            <w:shd w:val="clear" w:color="auto" w:fill="auto"/>
            <w:vAlign w:val="center"/>
            <w:hideMark/>
          </w:tcPr>
          <w:p w14:paraId="6B67781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GH51</w:t>
            </w:r>
          </w:p>
        </w:tc>
        <w:tc>
          <w:tcPr>
            <w:tcW w:w="680" w:type="dxa"/>
            <w:tcBorders>
              <w:top w:val="nil"/>
              <w:left w:val="nil"/>
              <w:bottom w:val="nil"/>
              <w:right w:val="nil"/>
            </w:tcBorders>
            <w:shd w:val="clear" w:color="auto" w:fill="auto"/>
            <w:vAlign w:val="center"/>
            <w:hideMark/>
          </w:tcPr>
          <w:p w14:paraId="7B76842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0CB809B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gene2748, gene6815, gene6831</w:t>
            </w:r>
          </w:p>
        </w:tc>
      </w:tr>
      <w:tr w:rsidR="00142980" w:rsidRPr="00B20CD1" w14:paraId="2AF1A543" w14:textId="77777777" w:rsidTr="00B20CD1">
        <w:trPr>
          <w:trHeight w:val="285"/>
        </w:trPr>
        <w:tc>
          <w:tcPr>
            <w:tcW w:w="1600" w:type="dxa"/>
            <w:tcBorders>
              <w:top w:val="nil"/>
              <w:left w:val="nil"/>
              <w:bottom w:val="nil"/>
              <w:right w:val="nil"/>
            </w:tcBorders>
            <w:shd w:val="clear" w:color="auto" w:fill="auto"/>
            <w:vAlign w:val="center"/>
            <w:hideMark/>
          </w:tcPr>
          <w:p w14:paraId="791C666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GH54</w:t>
            </w:r>
          </w:p>
        </w:tc>
        <w:tc>
          <w:tcPr>
            <w:tcW w:w="680" w:type="dxa"/>
            <w:tcBorders>
              <w:top w:val="nil"/>
              <w:left w:val="nil"/>
              <w:bottom w:val="nil"/>
              <w:right w:val="nil"/>
            </w:tcBorders>
            <w:shd w:val="clear" w:color="auto" w:fill="auto"/>
            <w:vAlign w:val="center"/>
            <w:hideMark/>
          </w:tcPr>
          <w:p w14:paraId="5190EC8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FD008E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gene0178</w:t>
            </w:r>
          </w:p>
        </w:tc>
      </w:tr>
      <w:tr w:rsidR="00142980" w:rsidRPr="00B20CD1" w14:paraId="4C2D94A6" w14:textId="77777777" w:rsidTr="00B20CD1">
        <w:trPr>
          <w:trHeight w:val="285"/>
        </w:trPr>
        <w:tc>
          <w:tcPr>
            <w:tcW w:w="1600" w:type="dxa"/>
            <w:tcBorders>
              <w:top w:val="nil"/>
              <w:left w:val="nil"/>
              <w:bottom w:val="nil"/>
              <w:right w:val="nil"/>
            </w:tcBorders>
            <w:shd w:val="clear" w:color="auto" w:fill="auto"/>
            <w:vAlign w:val="center"/>
            <w:hideMark/>
          </w:tcPr>
          <w:p w14:paraId="135DC90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GH55</w:t>
            </w:r>
          </w:p>
        </w:tc>
        <w:tc>
          <w:tcPr>
            <w:tcW w:w="680" w:type="dxa"/>
            <w:tcBorders>
              <w:top w:val="nil"/>
              <w:left w:val="nil"/>
              <w:bottom w:val="nil"/>
              <w:right w:val="nil"/>
            </w:tcBorders>
            <w:shd w:val="clear" w:color="auto" w:fill="auto"/>
            <w:vAlign w:val="center"/>
            <w:hideMark/>
          </w:tcPr>
          <w:p w14:paraId="0FF66C5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BA6E1B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gene0843</w:t>
            </w:r>
          </w:p>
        </w:tc>
      </w:tr>
      <w:tr w:rsidR="00142980" w:rsidRPr="00B20CD1" w14:paraId="61190F1E" w14:textId="77777777" w:rsidTr="00B20CD1">
        <w:trPr>
          <w:trHeight w:val="285"/>
        </w:trPr>
        <w:tc>
          <w:tcPr>
            <w:tcW w:w="1600" w:type="dxa"/>
            <w:tcBorders>
              <w:top w:val="nil"/>
              <w:left w:val="nil"/>
              <w:bottom w:val="nil"/>
              <w:right w:val="nil"/>
            </w:tcBorders>
            <w:shd w:val="clear" w:color="auto" w:fill="auto"/>
            <w:vAlign w:val="center"/>
            <w:hideMark/>
          </w:tcPr>
          <w:p w14:paraId="0BAC91A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GH62</w:t>
            </w:r>
          </w:p>
        </w:tc>
        <w:tc>
          <w:tcPr>
            <w:tcW w:w="680" w:type="dxa"/>
            <w:tcBorders>
              <w:top w:val="nil"/>
              <w:left w:val="nil"/>
              <w:bottom w:val="nil"/>
              <w:right w:val="nil"/>
            </w:tcBorders>
            <w:shd w:val="clear" w:color="auto" w:fill="auto"/>
            <w:vAlign w:val="center"/>
            <w:hideMark/>
          </w:tcPr>
          <w:p w14:paraId="765B817C"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F83748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gene0173, gene1735</w:t>
            </w:r>
          </w:p>
        </w:tc>
      </w:tr>
      <w:tr w:rsidR="00142980" w:rsidRPr="00B20CD1" w14:paraId="4C1068F7" w14:textId="77777777" w:rsidTr="00B20CD1">
        <w:trPr>
          <w:trHeight w:val="285"/>
        </w:trPr>
        <w:tc>
          <w:tcPr>
            <w:tcW w:w="1600" w:type="dxa"/>
            <w:tcBorders>
              <w:top w:val="nil"/>
              <w:left w:val="nil"/>
              <w:bottom w:val="nil"/>
              <w:right w:val="nil"/>
            </w:tcBorders>
            <w:shd w:val="clear" w:color="auto" w:fill="auto"/>
            <w:vAlign w:val="center"/>
            <w:hideMark/>
          </w:tcPr>
          <w:p w14:paraId="1965C9B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GH63</w:t>
            </w:r>
          </w:p>
        </w:tc>
        <w:tc>
          <w:tcPr>
            <w:tcW w:w="680" w:type="dxa"/>
            <w:tcBorders>
              <w:top w:val="nil"/>
              <w:left w:val="nil"/>
              <w:bottom w:val="nil"/>
              <w:right w:val="nil"/>
            </w:tcBorders>
            <w:shd w:val="clear" w:color="auto" w:fill="auto"/>
            <w:vAlign w:val="center"/>
            <w:hideMark/>
          </w:tcPr>
          <w:p w14:paraId="70F846D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FC1E23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gene2853</w:t>
            </w:r>
          </w:p>
        </w:tc>
      </w:tr>
      <w:tr w:rsidR="00142980" w:rsidRPr="00B20CD1" w14:paraId="228FF8EE" w14:textId="77777777" w:rsidTr="00B20CD1">
        <w:trPr>
          <w:trHeight w:val="285"/>
        </w:trPr>
        <w:tc>
          <w:tcPr>
            <w:tcW w:w="1600" w:type="dxa"/>
            <w:tcBorders>
              <w:top w:val="nil"/>
              <w:left w:val="nil"/>
              <w:bottom w:val="nil"/>
              <w:right w:val="nil"/>
            </w:tcBorders>
            <w:shd w:val="clear" w:color="auto" w:fill="auto"/>
            <w:vAlign w:val="center"/>
            <w:hideMark/>
          </w:tcPr>
          <w:p w14:paraId="2C97B7D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GH64</w:t>
            </w:r>
          </w:p>
        </w:tc>
        <w:tc>
          <w:tcPr>
            <w:tcW w:w="680" w:type="dxa"/>
            <w:tcBorders>
              <w:top w:val="nil"/>
              <w:left w:val="nil"/>
              <w:bottom w:val="nil"/>
              <w:right w:val="nil"/>
            </w:tcBorders>
            <w:shd w:val="clear" w:color="auto" w:fill="auto"/>
            <w:vAlign w:val="center"/>
            <w:hideMark/>
          </w:tcPr>
          <w:p w14:paraId="5375042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4B2D43D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gene2099, gene7246</w:t>
            </w:r>
          </w:p>
        </w:tc>
      </w:tr>
      <w:tr w:rsidR="00142980" w:rsidRPr="00B20CD1" w14:paraId="0469A1A0" w14:textId="77777777" w:rsidTr="00B20CD1">
        <w:trPr>
          <w:trHeight w:val="285"/>
        </w:trPr>
        <w:tc>
          <w:tcPr>
            <w:tcW w:w="1600" w:type="dxa"/>
            <w:tcBorders>
              <w:top w:val="nil"/>
              <w:left w:val="nil"/>
              <w:bottom w:val="nil"/>
              <w:right w:val="nil"/>
            </w:tcBorders>
            <w:shd w:val="clear" w:color="auto" w:fill="auto"/>
            <w:vAlign w:val="center"/>
            <w:hideMark/>
          </w:tcPr>
          <w:p w14:paraId="084D7EE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GH65</w:t>
            </w:r>
          </w:p>
        </w:tc>
        <w:tc>
          <w:tcPr>
            <w:tcW w:w="680" w:type="dxa"/>
            <w:tcBorders>
              <w:top w:val="nil"/>
              <w:left w:val="nil"/>
              <w:bottom w:val="nil"/>
              <w:right w:val="nil"/>
            </w:tcBorders>
            <w:shd w:val="clear" w:color="auto" w:fill="auto"/>
            <w:vAlign w:val="center"/>
            <w:hideMark/>
          </w:tcPr>
          <w:p w14:paraId="200B3A5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69C9F93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gene0539, gene0972</w:t>
            </w:r>
          </w:p>
        </w:tc>
      </w:tr>
      <w:tr w:rsidR="00142980" w:rsidRPr="00B20CD1" w14:paraId="0708F8F2" w14:textId="77777777" w:rsidTr="00B20CD1">
        <w:trPr>
          <w:trHeight w:val="285"/>
        </w:trPr>
        <w:tc>
          <w:tcPr>
            <w:tcW w:w="1600" w:type="dxa"/>
            <w:tcBorders>
              <w:top w:val="nil"/>
              <w:left w:val="nil"/>
              <w:bottom w:val="nil"/>
              <w:right w:val="nil"/>
            </w:tcBorders>
            <w:shd w:val="clear" w:color="auto" w:fill="auto"/>
            <w:vAlign w:val="center"/>
            <w:hideMark/>
          </w:tcPr>
          <w:p w14:paraId="636A1BE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GH67</w:t>
            </w:r>
          </w:p>
        </w:tc>
        <w:tc>
          <w:tcPr>
            <w:tcW w:w="680" w:type="dxa"/>
            <w:tcBorders>
              <w:top w:val="nil"/>
              <w:left w:val="nil"/>
              <w:bottom w:val="nil"/>
              <w:right w:val="nil"/>
            </w:tcBorders>
            <w:shd w:val="clear" w:color="auto" w:fill="auto"/>
            <w:vAlign w:val="center"/>
            <w:hideMark/>
          </w:tcPr>
          <w:p w14:paraId="78BDC0F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2A09F3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gene0266</w:t>
            </w:r>
          </w:p>
        </w:tc>
      </w:tr>
      <w:tr w:rsidR="00142980" w:rsidRPr="00B20CD1" w14:paraId="4A6E846D" w14:textId="77777777" w:rsidTr="00B20CD1">
        <w:trPr>
          <w:trHeight w:val="285"/>
        </w:trPr>
        <w:tc>
          <w:tcPr>
            <w:tcW w:w="1600" w:type="dxa"/>
            <w:tcBorders>
              <w:top w:val="nil"/>
              <w:left w:val="nil"/>
              <w:bottom w:val="nil"/>
              <w:right w:val="nil"/>
            </w:tcBorders>
            <w:shd w:val="clear" w:color="auto" w:fill="auto"/>
            <w:vAlign w:val="center"/>
            <w:hideMark/>
          </w:tcPr>
          <w:p w14:paraId="7E4307F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GH74</w:t>
            </w:r>
          </w:p>
        </w:tc>
        <w:tc>
          <w:tcPr>
            <w:tcW w:w="680" w:type="dxa"/>
            <w:tcBorders>
              <w:top w:val="nil"/>
              <w:left w:val="nil"/>
              <w:bottom w:val="nil"/>
              <w:right w:val="nil"/>
            </w:tcBorders>
            <w:shd w:val="clear" w:color="auto" w:fill="auto"/>
            <w:vAlign w:val="center"/>
            <w:hideMark/>
          </w:tcPr>
          <w:p w14:paraId="6C95ADC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539834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gene1467</w:t>
            </w:r>
          </w:p>
        </w:tc>
      </w:tr>
      <w:tr w:rsidR="00142980" w:rsidRPr="00B20CD1" w14:paraId="6527877F" w14:textId="77777777" w:rsidTr="00B20CD1">
        <w:trPr>
          <w:trHeight w:val="285"/>
        </w:trPr>
        <w:tc>
          <w:tcPr>
            <w:tcW w:w="1600" w:type="dxa"/>
            <w:tcBorders>
              <w:top w:val="nil"/>
              <w:left w:val="nil"/>
              <w:bottom w:val="nil"/>
              <w:right w:val="nil"/>
            </w:tcBorders>
            <w:shd w:val="clear" w:color="auto" w:fill="auto"/>
            <w:vAlign w:val="center"/>
            <w:hideMark/>
          </w:tcPr>
          <w:p w14:paraId="0CDB1B9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GH76</w:t>
            </w:r>
          </w:p>
        </w:tc>
        <w:tc>
          <w:tcPr>
            <w:tcW w:w="680" w:type="dxa"/>
            <w:tcBorders>
              <w:top w:val="nil"/>
              <w:left w:val="nil"/>
              <w:bottom w:val="nil"/>
              <w:right w:val="nil"/>
            </w:tcBorders>
            <w:shd w:val="clear" w:color="auto" w:fill="auto"/>
            <w:vAlign w:val="center"/>
            <w:hideMark/>
          </w:tcPr>
          <w:p w14:paraId="4CBD7EF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1CBBA14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gene6995, gene7247</w:t>
            </w:r>
          </w:p>
        </w:tc>
      </w:tr>
      <w:tr w:rsidR="00142980" w:rsidRPr="00B20CD1" w14:paraId="666BB8AA" w14:textId="77777777" w:rsidTr="00B20CD1">
        <w:trPr>
          <w:trHeight w:val="285"/>
        </w:trPr>
        <w:tc>
          <w:tcPr>
            <w:tcW w:w="1600" w:type="dxa"/>
            <w:tcBorders>
              <w:top w:val="nil"/>
              <w:left w:val="nil"/>
              <w:bottom w:val="nil"/>
              <w:right w:val="nil"/>
            </w:tcBorders>
            <w:shd w:val="clear" w:color="auto" w:fill="auto"/>
            <w:vAlign w:val="center"/>
            <w:hideMark/>
          </w:tcPr>
          <w:p w14:paraId="3885F76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GH77</w:t>
            </w:r>
          </w:p>
        </w:tc>
        <w:tc>
          <w:tcPr>
            <w:tcW w:w="680" w:type="dxa"/>
            <w:tcBorders>
              <w:top w:val="nil"/>
              <w:left w:val="nil"/>
              <w:bottom w:val="nil"/>
              <w:right w:val="nil"/>
            </w:tcBorders>
            <w:shd w:val="clear" w:color="auto" w:fill="auto"/>
            <w:vAlign w:val="center"/>
            <w:hideMark/>
          </w:tcPr>
          <w:p w14:paraId="0670928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7B1ADF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gene3010</w:t>
            </w:r>
          </w:p>
        </w:tc>
      </w:tr>
      <w:tr w:rsidR="00142980" w:rsidRPr="00B20CD1" w14:paraId="1990A83A" w14:textId="77777777" w:rsidTr="00B20CD1">
        <w:trPr>
          <w:trHeight w:val="285"/>
        </w:trPr>
        <w:tc>
          <w:tcPr>
            <w:tcW w:w="1600" w:type="dxa"/>
            <w:tcBorders>
              <w:top w:val="nil"/>
              <w:left w:val="nil"/>
              <w:bottom w:val="nil"/>
              <w:right w:val="nil"/>
            </w:tcBorders>
            <w:shd w:val="clear" w:color="auto" w:fill="auto"/>
            <w:vAlign w:val="center"/>
            <w:hideMark/>
          </w:tcPr>
          <w:p w14:paraId="4D984D1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GH78</w:t>
            </w:r>
          </w:p>
        </w:tc>
        <w:tc>
          <w:tcPr>
            <w:tcW w:w="680" w:type="dxa"/>
            <w:tcBorders>
              <w:top w:val="nil"/>
              <w:left w:val="nil"/>
              <w:bottom w:val="nil"/>
              <w:right w:val="nil"/>
            </w:tcBorders>
            <w:shd w:val="clear" w:color="auto" w:fill="auto"/>
            <w:vAlign w:val="center"/>
            <w:hideMark/>
          </w:tcPr>
          <w:p w14:paraId="66D2447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B98A22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gene0515, gene2612</w:t>
            </w:r>
          </w:p>
        </w:tc>
      </w:tr>
      <w:tr w:rsidR="00142980" w:rsidRPr="00B20CD1" w14:paraId="0ABEE896" w14:textId="77777777" w:rsidTr="00B20CD1">
        <w:trPr>
          <w:trHeight w:val="285"/>
        </w:trPr>
        <w:tc>
          <w:tcPr>
            <w:tcW w:w="1600" w:type="dxa"/>
            <w:tcBorders>
              <w:top w:val="nil"/>
              <w:left w:val="nil"/>
              <w:bottom w:val="nil"/>
              <w:right w:val="nil"/>
            </w:tcBorders>
            <w:shd w:val="clear" w:color="auto" w:fill="auto"/>
            <w:vAlign w:val="center"/>
            <w:hideMark/>
          </w:tcPr>
          <w:p w14:paraId="5D92838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GH85</w:t>
            </w:r>
          </w:p>
        </w:tc>
        <w:tc>
          <w:tcPr>
            <w:tcW w:w="680" w:type="dxa"/>
            <w:tcBorders>
              <w:top w:val="nil"/>
              <w:left w:val="nil"/>
              <w:bottom w:val="nil"/>
              <w:right w:val="nil"/>
            </w:tcBorders>
            <w:shd w:val="clear" w:color="auto" w:fill="auto"/>
            <w:vAlign w:val="center"/>
            <w:hideMark/>
          </w:tcPr>
          <w:p w14:paraId="58CD80D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ED41F3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gene8066</w:t>
            </w:r>
          </w:p>
        </w:tc>
      </w:tr>
      <w:tr w:rsidR="00142980" w:rsidRPr="00B20CD1" w14:paraId="6C3EA848" w14:textId="77777777" w:rsidTr="00B20CD1">
        <w:trPr>
          <w:trHeight w:val="285"/>
        </w:trPr>
        <w:tc>
          <w:tcPr>
            <w:tcW w:w="1600" w:type="dxa"/>
            <w:tcBorders>
              <w:top w:val="nil"/>
              <w:left w:val="nil"/>
              <w:bottom w:val="nil"/>
              <w:right w:val="nil"/>
            </w:tcBorders>
            <w:shd w:val="clear" w:color="auto" w:fill="auto"/>
            <w:vAlign w:val="center"/>
            <w:hideMark/>
          </w:tcPr>
          <w:p w14:paraId="58ED874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GH87</w:t>
            </w:r>
          </w:p>
        </w:tc>
        <w:tc>
          <w:tcPr>
            <w:tcW w:w="680" w:type="dxa"/>
            <w:tcBorders>
              <w:top w:val="nil"/>
              <w:left w:val="nil"/>
              <w:bottom w:val="nil"/>
              <w:right w:val="nil"/>
            </w:tcBorders>
            <w:shd w:val="clear" w:color="auto" w:fill="auto"/>
            <w:vAlign w:val="center"/>
            <w:hideMark/>
          </w:tcPr>
          <w:p w14:paraId="2B6B7EE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55EFD15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gene1641, gene7052, gene7828, gene7829</w:t>
            </w:r>
          </w:p>
        </w:tc>
      </w:tr>
      <w:tr w:rsidR="00142980" w:rsidRPr="00B20CD1" w14:paraId="38843FC5" w14:textId="77777777" w:rsidTr="00B20CD1">
        <w:trPr>
          <w:trHeight w:val="285"/>
        </w:trPr>
        <w:tc>
          <w:tcPr>
            <w:tcW w:w="1600" w:type="dxa"/>
            <w:tcBorders>
              <w:top w:val="nil"/>
              <w:left w:val="nil"/>
              <w:bottom w:val="nil"/>
              <w:right w:val="nil"/>
            </w:tcBorders>
            <w:shd w:val="clear" w:color="auto" w:fill="auto"/>
            <w:vAlign w:val="center"/>
            <w:hideMark/>
          </w:tcPr>
          <w:p w14:paraId="3ACABC6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GH89</w:t>
            </w:r>
          </w:p>
        </w:tc>
        <w:tc>
          <w:tcPr>
            <w:tcW w:w="680" w:type="dxa"/>
            <w:tcBorders>
              <w:top w:val="nil"/>
              <w:left w:val="nil"/>
              <w:bottom w:val="nil"/>
              <w:right w:val="nil"/>
            </w:tcBorders>
            <w:shd w:val="clear" w:color="auto" w:fill="auto"/>
            <w:vAlign w:val="center"/>
            <w:hideMark/>
          </w:tcPr>
          <w:p w14:paraId="0EAAAB2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47430E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gene2524</w:t>
            </w:r>
          </w:p>
        </w:tc>
      </w:tr>
      <w:tr w:rsidR="00142980" w:rsidRPr="00B20CD1" w14:paraId="3AB668CB" w14:textId="77777777" w:rsidTr="00B20CD1">
        <w:trPr>
          <w:trHeight w:val="285"/>
        </w:trPr>
        <w:tc>
          <w:tcPr>
            <w:tcW w:w="1600" w:type="dxa"/>
            <w:tcBorders>
              <w:top w:val="nil"/>
              <w:left w:val="nil"/>
              <w:bottom w:val="nil"/>
              <w:right w:val="nil"/>
            </w:tcBorders>
            <w:shd w:val="clear" w:color="auto" w:fill="auto"/>
            <w:vAlign w:val="center"/>
            <w:hideMark/>
          </w:tcPr>
          <w:p w14:paraId="448F311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GH92</w:t>
            </w:r>
          </w:p>
        </w:tc>
        <w:tc>
          <w:tcPr>
            <w:tcW w:w="680" w:type="dxa"/>
            <w:tcBorders>
              <w:top w:val="nil"/>
              <w:left w:val="nil"/>
              <w:bottom w:val="nil"/>
              <w:right w:val="nil"/>
            </w:tcBorders>
            <w:shd w:val="clear" w:color="auto" w:fill="auto"/>
            <w:vAlign w:val="center"/>
            <w:hideMark/>
          </w:tcPr>
          <w:p w14:paraId="445B5F5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0064EBC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gene0931, gene6109, gene6112, gene7344</w:t>
            </w:r>
          </w:p>
        </w:tc>
      </w:tr>
      <w:tr w:rsidR="00142980" w:rsidRPr="00B20CD1" w14:paraId="04D930B7" w14:textId="77777777" w:rsidTr="00B20CD1">
        <w:trPr>
          <w:trHeight w:val="285"/>
        </w:trPr>
        <w:tc>
          <w:tcPr>
            <w:tcW w:w="1600" w:type="dxa"/>
            <w:tcBorders>
              <w:top w:val="nil"/>
              <w:left w:val="nil"/>
              <w:bottom w:val="nil"/>
              <w:right w:val="nil"/>
            </w:tcBorders>
            <w:shd w:val="clear" w:color="auto" w:fill="auto"/>
            <w:vAlign w:val="center"/>
            <w:hideMark/>
          </w:tcPr>
          <w:p w14:paraId="02DF075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GH93</w:t>
            </w:r>
          </w:p>
        </w:tc>
        <w:tc>
          <w:tcPr>
            <w:tcW w:w="680" w:type="dxa"/>
            <w:tcBorders>
              <w:top w:val="nil"/>
              <w:left w:val="nil"/>
              <w:bottom w:val="nil"/>
              <w:right w:val="nil"/>
            </w:tcBorders>
            <w:shd w:val="clear" w:color="auto" w:fill="auto"/>
            <w:vAlign w:val="center"/>
            <w:hideMark/>
          </w:tcPr>
          <w:p w14:paraId="412A7E4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163B87E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gene2646, gene7412, gene8210</w:t>
            </w:r>
          </w:p>
        </w:tc>
      </w:tr>
      <w:tr w:rsidR="00142980" w:rsidRPr="00B20CD1" w14:paraId="28CAE808" w14:textId="77777777" w:rsidTr="00B20CD1">
        <w:trPr>
          <w:trHeight w:val="285"/>
        </w:trPr>
        <w:tc>
          <w:tcPr>
            <w:tcW w:w="1600" w:type="dxa"/>
            <w:tcBorders>
              <w:top w:val="nil"/>
              <w:left w:val="nil"/>
              <w:bottom w:val="nil"/>
              <w:right w:val="nil"/>
            </w:tcBorders>
            <w:shd w:val="clear" w:color="auto" w:fill="auto"/>
            <w:vAlign w:val="center"/>
            <w:hideMark/>
          </w:tcPr>
          <w:p w14:paraId="1B2E8BC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lastRenderedPageBreak/>
              <w:t>GH95</w:t>
            </w:r>
          </w:p>
        </w:tc>
        <w:tc>
          <w:tcPr>
            <w:tcW w:w="680" w:type="dxa"/>
            <w:tcBorders>
              <w:top w:val="nil"/>
              <w:left w:val="nil"/>
              <w:bottom w:val="nil"/>
              <w:right w:val="nil"/>
            </w:tcBorders>
            <w:shd w:val="clear" w:color="auto" w:fill="auto"/>
            <w:vAlign w:val="center"/>
            <w:hideMark/>
          </w:tcPr>
          <w:p w14:paraId="63B482E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F0F4B5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gene0583</w:t>
            </w:r>
          </w:p>
        </w:tc>
      </w:tr>
      <w:tr w:rsidR="00142980" w:rsidRPr="00B20CD1" w14:paraId="3F40C3E3" w14:textId="77777777" w:rsidTr="00B20CD1">
        <w:trPr>
          <w:trHeight w:val="285"/>
        </w:trPr>
        <w:tc>
          <w:tcPr>
            <w:tcW w:w="1600" w:type="dxa"/>
            <w:tcBorders>
              <w:top w:val="nil"/>
              <w:left w:val="nil"/>
              <w:bottom w:val="nil"/>
              <w:right w:val="nil"/>
            </w:tcBorders>
            <w:shd w:val="clear" w:color="auto" w:fill="auto"/>
            <w:vAlign w:val="center"/>
            <w:hideMark/>
          </w:tcPr>
          <w:p w14:paraId="0B344C0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GH106</w:t>
            </w:r>
          </w:p>
        </w:tc>
        <w:tc>
          <w:tcPr>
            <w:tcW w:w="680" w:type="dxa"/>
            <w:tcBorders>
              <w:top w:val="nil"/>
              <w:left w:val="nil"/>
              <w:bottom w:val="nil"/>
              <w:right w:val="nil"/>
            </w:tcBorders>
            <w:shd w:val="clear" w:color="auto" w:fill="auto"/>
            <w:vAlign w:val="center"/>
            <w:hideMark/>
          </w:tcPr>
          <w:p w14:paraId="7056840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42151E8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gene0514, gene0516</w:t>
            </w:r>
          </w:p>
        </w:tc>
      </w:tr>
      <w:tr w:rsidR="00142980" w:rsidRPr="00B20CD1" w14:paraId="65688E5C" w14:textId="77777777" w:rsidTr="00B20CD1">
        <w:trPr>
          <w:trHeight w:val="285"/>
        </w:trPr>
        <w:tc>
          <w:tcPr>
            <w:tcW w:w="1600" w:type="dxa"/>
            <w:tcBorders>
              <w:top w:val="nil"/>
              <w:left w:val="nil"/>
              <w:bottom w:val="nil"/>
              <w:right w:val="nil"/>
            </w:tcBorders>
            <w:shd w:val="clear" w:color="auto" w:fill="auto"/>
            <w:vAlign w:val="center"/>
            <w:hideMark/>
          </w:tcPr>
          <w:p w14:paraId="32A7A0B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GH109</w:t>
            </w:r>
          </w:p>
        </w:tc>
        <w:tc>
          <w:tcPr>
            <w:tcW w:w="680" w:type="dxa"/>
            <w:tcBorders>
              <w:top w:val="nil"/>
              <w:left w:val="nil"/>
              <w:bottom w:val="nil"/>
              <w:right w:val="nil"/>
            </w:tcBorders>
            <w:shd w:val="clear" w:color="auto" w:fill="auto"/>
            <w:vAlign w:val="center"/>
            <w:hideMark/>
          </w:tcPr>
          <w:p w14:paraId="63CCC69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41EABD2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gene0602, gene2576</w:t>
            </w:r>
          </w:p>
        </w:tc>
      </w:tr>
      <w:tr w:rsidR="00142980" w:rsidRPr="00B20CD1" w14:paraId="45D13CD2" w14:textId="77777777" w:rsidTr="00B20CD1">
        <w:trPr>
          <w:trHeight w:val="285"/>
        </w:trPr>
        <w:tc>
          <w:tcPr>
            <w:tcW w:w="1600" w:type="dxa"/>
            <w:tcBorders>
              <w:top w:val="nil"/>
              <w:left w:val="nil"/>
              <w:bottom w:val="nil"/>
              <w:right w:val="nil"/>
            </w:tcBorders>
            <w:shd w:val="clear" w:color="auto" w:fill="auto"/>
            <w:vAlign w:val="center"/>
            <w:hideMark/>
          </w:tcPr>
          <w:p w14:paraId="772A5AE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GH113</w:t>
            </w:r>
          </w:p>
        </w:tc>
        <w:tc>
          <w:tcPr>
            <w:tcW w:w="680" w:type="dxa"/>
            <w:tcBorders>
              <w:top w:val="nil"/>
              <w:left w:val="nil"/>
              <w:bottom w:val="nil"/>
              <w:right w:val="nil"/>
            </w:tcBorders>
            <w:shd w:val="clear" w:color="auto" w:fill="auto"/>
            <w:vAlign w:val="center"/>
            <w:hideMark/>
          </w:tcPr>
          <w:p w14:paraId="2EEE36F2"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3BEB27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gene7311</w:t>
            </w:r>
          </w:p>
        </w:tc>
      </w:tr>
      <w:tr w:rsidR="00142980" w:rsidRPr="00B20CD1" w14:paraId="73771A47" w14:textId="77777777" w:rsidTr="00B20CD1">
        <w:trPr>
          <w:trHeight w:val="285"/>
        </w:trPr>
        <w:tc>
          <w:tcPr>
            <w:tcW w:w="1600" w:type="dxa"/>
            <w:tcBorders>
              <w:top w:val="nil"/>
              <w:left w:val="nil"/>
              <w:bottom w:val="nil"/>
              <w:right w:val="nil"/>
            </w:tcBorders>
            <w:shd w:val="clear" w:color="auto" w:fill="auto"/>
            <w:vAlign w:val="center"/>
            <w:hideMark/>
          </w:tcPr>
          <w:p w14:paraId="071729F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GH114</w:t>
            </w:r>
          </w:p>
        </w:tc>
        <w:tc>
          <w:tcPr>
            <w:tcW w:w="680" w:type="dxa"/>
            <w:tcBorders>
              <w:top w:val="nil"/>
              <w:left w:val="nil"/>
              <w:bottom w:val="nil"/>
              <w:right w:val="nil"/>
            </w:tcBorders>
            <w:shd w:val="clear" w:color="auto" w:fill="auto"/>
            <w:vAlign w:val="center"/>
            <w:hideMark/>
          </w:tcPr>
          <w:p w14:paraId="1EB1D53B"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74DEC8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gene2359, gene6983</w:t>
            </w:r>
          </w:p>
        </w:tc>
      </w:tr>
      <w:tr w:rsidR="00142980" w:rsidRPr="00B20CD1" w14:paraId="2C94F8DB" w14:textId="77777777" w:rsidTr="00B20CD1">
        <w:trPr>
          <w:trHeight w:val="285"/>
        </w:trPr>
        <w:tc>
          <w:tcPr>
            <w:tcW w:w="1600" w:type="dxa"/>
            <w:tcBorders>
              <w:top w:val="nil"/>
              <w:left w:val="nil"/>
              <w:bottom w:val="nil"/>
              <w:right w:val="nil"/>
            </w:tcBorders>
            <w:shd w:val="clear" w:color="auto" w:fill="auto"/>
            <w:vAlign w:val="center"/>
            <w:hideMark/>
          </w:tcPr>
          <w:p w14:paraId="3B381AF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GH127</w:t>
            </w:r>
          </w:p>
        </w:tc>
        <w:tc>
          <w:tcPr>
            <w:tcW w:w="680" w:type="dxa"/>
            <w:tcBorders>
              <w:top w:val="nil"/>
              <w:left w:val="nil"/>
              <w:bottom w:val="nil"/>
              <w:right w:val="nil"/>
            </w:tcBorders>
            <w:shd w:val="clear" w:color="auto" w:fill="auto"/>
            <w:vAlign w:val="center"/>
            <w:hideMark/>
          </w:tcPr>
          <w:p w14:paraId="726E60D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0F8641B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gene0557, gene8140</w:t>
            </w:r>
          </w:p>
        </w:tc>
      </w:tr>
      <w:tr w:rsidR="00142980" w:rsidRPr="00B20CD1" w14:paraId="2FF30168" w14:textId="77777777" w:rsidTr="00B20CD1">
        <w:trPr>
          <w:trHeight w:val="285"/>
        </w:trPr>
        <w:tc>
          <w:tcPr>
            <w:tcW w:w="1600" w:type="dxa"/>
            <w:tcBorders>
              <w:top w:val="nil"/>
              <w:left w:val="nil"/>
              <w:bottom w:val="nil"/>
              <w:right w:val="nil"/>
            </w:tcBorders>
            <w:shd w:val="clear" w:color="auto" w:fill="auto"/>
            <w:vAlign w:val="center"/>
            <w:hideMark/>
          </w:tcPr>
          <w:p w14:paraId="6A1BB37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GH128</w:t>
            </w:r>
          </w:p>
        </w:tc>
        <w:tc>
          <w:tcPr>
            <w:tcW w:w="680" w:type="dxa"/>
            <w:tcBorders>
              <w:top w:val="nil"/>
              <w:left w:val="nil"/>
              <w:bottom w:val="nil"/>
              <w:right w:val="nil"/>
            </w:tcBorders>
            <w:shd w:val="clear" w:color="auto" w:fill="auto"/>
            <w:vAlign w:val="center"/>
            <w:hideMark/>
          </w:tcPr>
          <w:p w14:paraId="43BFAD4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B672B4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gene7213</w:t>
            </w:r>
          </w:p>
        </w:tc>
      </w:tr>
      <w:tr w:rsidR="00142980" w:rsidRPr="00B20CD1" w14:paraId="3478CE27" w14:textId="77777777" w:rsidTr="00B20CD1">
        <w:trPr>
          <w:trHeight w:val="285"/>
        </w:trPr>
        <w:tc>
          <w:tcPr>
            <w:tcW w:w="1600" w:type="dxa"/>
            <w:tcBorders>
              <w:top w:val="nil"/>
              <w:left w:val="nil"/>
              <w:bottom w:val="nil"/>
              <w:right w:val="nil"/>
            </w:tcBorders>
            <w:shd w:val="clear" w:color="auto" w:fill="auto"/>
            <w:vAlign w:val="center"/>
            <w:hideMark/>
          </w:tcPr>
          <w:p w14:paraId="1889AD6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GH135</w:t>
            </w:r>
          </w:p>
        </w:tc>
        <w:tc>
          <w:tcPr>
            <w:tcW w:w="680" w:type="dxa"/>
            <w:tcBorders>
              <w:top w:val="nil"/>
              <w:left w:val="nil"/>
              <w:bottom w:val="nil"/>
              <w:right w:val="nil"/>
            </w:tcBorders>
            <w:shd w:val="clear" w:color="auto" w:fill="auto"/>
            <w:vAlign w:val="center"/>
            <w:hideMark/>
          </w:tcPr>
          <w:p w14:paraId="74CD175C"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B061C4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gene5362</w:t>
            </w:r>
          </w:p>
        </w:tc>
      </w:tr>
      <w:tr w:rsidR="00142980" w:rsidRPr="00B20CD1" w14:paraId="68A6AAB7" w14:textId="77777777" w:rsidTr="00B20CD1">
        <w:trPr>
          <w:trHeight w:val="285"/>
        </w:trPr>
        <w:tc>
          <w:tcPr>
            <w:tcW w:w="1600" w:type="dxa"/>
            <w:tcBorders>
              <w:top w:val="nil"/>
              <w:left w:val="nil"/>
              <w:bottom w:val="nil"/>
              <w:right w:val="nil"/>
            </w:tcBorders>
            <w:shd w:val="clear" w:color="auto" w:fill="auto"/>
            <w:vAlign w:val="center"/>
            <w:hideMark/>
          </w:tcPr>
          <w:p w14:paraId="198984B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GH145</w:t>
            </w:r>
          </w:p>
        </w:tc>
        <w:tc>
          <w:tcPr>
            <w:tcW w:w="680" w:type="dxa"/>
            <w:tcBorders>
              <w:top w:val="nil"/>
              <w:left w:val="nil"/>
              <w:bottom w:val="nil"/>
              <w:right w:val="nil"/>
            </w:tcBorders>
            <w:shd w:val="clear" w:color="auto" w:fill="auto"/>
            <w:vAlign w:val="center"/>
            <w:hideMark/>
          </w:tcPr>
          <w:p w14:paraId="4BB50C1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B9D9D4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gene6910</w:t>
            </w:r>
          </w:p>
        </w:tc>
      </w:tr>
      <w:tr w:rsidR="00142980" w:rsidRPr="00B20CD1" w14:paraId="4F7F3AF4" w14:textId="77777777" w:rsidTr="00B20CD1">
        <w:trPr>
          <w:trHeight w:val="285"/>
        </w:trPr>
        <w:tc>
          <w:tcPr>
            <w:tcW w:w="1600" w:type="dxa"/>
            <w:tcBorders>
              <w:top w:val="nil"/>
              <w:left w:val="nil"/>
              <w:bottom w:val="nil"/>
              <w:right w:val="nil"/>
            </w:tcBorders>
            <w:shd w:val="clear" w:color="auto" w:fill="auto"/>
            <w:vAlign w:val="center"/>
            <w:hideMark/>
          </w:tcPr>
          <w:p w14:paraId="5CF0221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GH146</w:t>
            </w:r>
          </w:p>
        </w:tc>
        <w:tc>
          <w:tcPr>
            <w:tcW w:w="680" w:type="dxa"/>
            <w:tcBorders>
              <w:top w:val="nil"/>
              <w:left w:val="nil"/>
              <w:bottom w:val="nil"/>
              <w:right w:val="nil"/>
            </w:tcBorders>
            <w:shd w:val="clear" w:color="auto" w:fill="auto"/>
            <w:vAlign w:val="center"/>
            <w:hideMark/>
          </w:tcPr>
          <w:p w14:paraId="0358D6F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023BE9A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gene0517, gene0552, gene8139</w:t>
            </w:r>
          </w:p>
        </w:tc>
      </w:tr>
      <w:tr w:rsidR="00142980" w:rsidRPr="00B20CD1" w14:paraId="72B3841C" w14:textId="77777777" w:rsidTr="00B20CD1">
        <w:trPr>
          <w:trHeight w:val="285"/>
        </w:trPr>
        <w:tc>
          <w:tcPr>
            <w:tcW w:w="1600" w:type="dxa"/>
            <w:tcBorders>
              <w:top w:val="nil"/>
              <w:left w:val="nil"/>
              <w:bottom w:val="nil"/>
              <w:right w:val="nil"/>
            </w:tcBorders>
            <w:shd w:val="clear" w:color="auto" w:fill="auto"/>
            <w:vAlign w:val="center"/>
            <w:hideMark/>
          </w:tcPr>
          <w:p w14:paraId="5F057E9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GH152</w:t>
            </w:r>
          </w:p>
        </w:tc>
        <w:tc>
          <w:tcPr>
            <w:tcW w:w="680" w:type="dxa"/>
            <w:tcBorders>
              <w:top w:val="nil"/>
              <w:left w:val="nil"/>
              <w:bottom w:val="nil"/>
              <w:right w:val="nil"/>
            </w:tcBorders>
            <w:shd w:val="clear" w:color="auto" w:fill="auto"/>
            <w:vAlign w:val="center"/>
            <w:hideMark/>
          </w:tcPr>
          <w:p w14:paraId="70D5DFBC"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57F525A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gene7212</w:t>
            </w:r>
          </w:p>
        </w:tc>
      </w:tr>
      <w:tr w:rsidR="00142980" w:rsidRPr="00B20CD1" w14:paraId="73766569" w14:textId="77777777" w:rsidTr="00B20CD1">
        <w:trPr>
          <w:trHeight w:val="285"/>
        </w:trPr>
        <w:tc>
          <w:tcPr>
            <w:tcW w:w="1600" w:type="dxa"/>
            <w:tcBorders>
              <w:top w:val="nil"/>
              <w:left w:val="nil"/>
              <w:bottom w:val="nil"/>
              <w:right w:val="nil"/>
            </w:tcBorders>
            <w:shd w:val="clear" w:color="auto" w:fill="auto"/>
            <w:vAlign w:val="center"/>
            <w:hideMark/>
          </w:tcPr>
          <w:p w14:paraId="6BE028B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GH154</w:t>
            </w:r>
          </w:p>
        </w:tc>
        <w:tc>
          <w:tcPr>
            <w:tcW w:w="680" w:type="dxa"/>
            <w:tcBorders>
              <w:top w:val="nil"/>
              <w:left w:val="nil"/>
              <w:bottom w:val="nil"/>
              <w:right w:val="nil"/>
            </w:tcBorders>
            <w:shd w:val="clear" w:color="auto" w:fill="auto"/>
            <w:vAlign w:val="center"/>
            <w:hideMark/>
          </w:tcPr>
          <w:p w14:paraId="11861EB1"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615420A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gene1022, gene7690</w:t>
            </w:r>
          </w:p>
        </w:tc>
      </w:tr>
      <w:tr w:rsidR="00142980" w:rsidRPr="00B20CD1" w14:paraId="32E71101" w14:textId="77777777" w:rsidTr="00B20CD1">
        <w:trPr>
          <w:trHeight w:val="420"/>
        </w:trPr>
        <w:tc>
          <w:tcPr>
            <w:tcW w:w="1600" w:type="dxa"/>
            <w:tcBorders>
              <w:top w:val="nil"/>
              <w:left w:val="nil"/>
              <w:bottom w:val="nil"/>
              <w:right w:val="nil"/>
            </w:tcBorders>
            <w:shd w:val="clear" w:color="auto" w:fill="auto"/>
            <w:vAlign w:val="center"/>
            <w:hideMark/>
          </w:tcPr>
          <w:p w14:paraId="201D61CF"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Glycosyl Transferases (GT)</w:t>
            </w:r>
          </w:p>
        </w:tc>
        <w:tc>
          <w:tcPr>
            <w:tcW w:w="680" w:type="dxa"/>
            <w:tcBorders>
              <w:top w:val="nil"/>
              <w:left w:val="nil"/>
              <w:bottom w:val="nil"/>
              <w:right w:val="nil"/>
            </w:tcBorders>
            <w:shd w:val="clear" w:color="auto" w:fill="auto"/>
            <w:vAlign w:val="center"/>
            <w:hideMark/>
          </w:tcPr>
          <w:p w14:paraId="223E14FF"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65</w:t>
            </w:r>
          </w:p>
        </w:tc>
        <w:tc>
          <w:tcPr>
            <w:tcW w:w="7501" w:type="dxa"/>
            <w:tcBorders>
              <w:top w:val="nil"/>
              <w:left w:val="nil"/>
              <w:bottom w:val="nil"/>
              <w:right w:val="nil"/>
            </w:tcBorders>
            <w:shd w:val="clear" w:color="auto" w:fill="auto"/>
            <w:vAlign w:val="center"/>
            <w:hideMark/>
          </w:tcPr>
          <w:p w14:paraId="42B84976"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523F56B4" w14:textId="77777777" w:rsidTr="00B20CD1">
        <w:trPr>
          <w:trHeight w:val="285"/>
        </w:trPr>
        <w:tc>
          <w:tcPr>
            <w:tcW w:w="1600" w:type="dxa"/>
            <w:tcBorders>
              <w:top w:val="nil"/>
              <w:left w:val="nil"/>
              <w:bottom w:val="nil"/>
              <w:right w:val="nil"/>
            </w:tcBorders>
            <w:shd w:val="clear" w:color="auto" w:fill="auto"/>
            <w:vAlign w:val="center"/>
            <w:hideMark/>
          </w:tcPr>
          <w:p w14:paraId="658424B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GT1</w:t>
            </w:r>
          </w:p>
        </w:tc>
        <w:tc>
          <w:tcPr>
            <w:tcW w:w="680" w:type="dxa"/>
            <w:tcBorders>
              <w:top w:val="nil"/>
              <w:left w:val="nil"/>
              <w:bottom w:val="nil"/>
              <w:right w:val="nil"/>
            </w:tcBorders>
            <w:shd w:val="clear" w:color="auto" w:fill="auto"/>
            <w:vAlign w:val="center"/>
            <w:hideMark/>
          </w:tcPr>
          <w:p w14:paraId="1982242E"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5</w:t>
            </w:r>
          </w:p>
        </w:tc>
        <w:tc>
          <w:tcPr>
            <w:tcW w:w="7501" w:type="dxa"/>
            <w:tcBorders>
              <w:top w:val="nil"/>
              <w:left w:val="nil"/>
              <w:bottom w:val="nil"/>
              <w:right w:val="nil"/>
            </w:tcBorders>
            <w:shd w:val="clear" w:color="auto" w:fill="auto"/>
            <w:vAlign w:val="center"/>
            <w:hideMark/>
          </w:tcPr>
          <w:p w14:paraId="30B2B10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gene0005, gene1180, gene3194, gene3883, gene6414</w:t>
            </w:r>
          </w:p>
        </w:tc>
      </w:tr>
      <w:tr w:rsidR="00142980" w:rsidRPr="00B20CD1" w14:paraId="43CF9A5C" w14:textId="77777777" w:rsidTr="00B20CD1">
        <w:trPr>
          <w:trHeight w:val="450"/>
        </w:trPr>
        <w:tc>
          <w:tcPr>
            <w:tcW w:w="1600" w:type="dxa"/>
            <w:tcBorders>
              <w:top w:val="nil"/>
              <w:left w:val="nil"/>
              <w:bottom w:val="nil"/>
              <w:right w:val="nil"/>
            </w:tcBorders>
            <w:shd w:val="clear" w:color="auto" w:fill="auto"/>
            <w:vAlign w:val="center"/>
            <w:hideMark/>
          </w:tcPr>
          <w:p w14:paraId="62EE117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GT2_Glycos_transf_2</w:t>
            </w:r>
          </w:p>
        </w:tc>
        <w:tc>
          <w:tcPr>
            <w:tcW w:w="680" w:type="dxa"/>
            <w:tcBorders>
              <w:top w:val="nil"/>
              <w:left w:val="nil"/>
              <w:bottom w:val="nil"/>
              <w:right w:val="nil"/>
            </w:tcBorders>
            <w:shd w:val="clear" w:color="auto" w:fill="auto"/>
            <w:vAlign w:val="center"/>
            <w:hideMark/>
          </w:tcPr>
          <w:p w14:paraId="622075B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12</w:t>
            </w:r>
          </w:p>
        </w:tc>
        <w:tc>
          <w:tcPr>
            <w:tcW w:w="7501" w:type="dxa"/>
            <w:tcBorders>
              <w:top w:val="nil"/>
              <w:left w:val="nil"/>
              <w:bottom w:val="nil"/>
              <w:right w:val="nil"/>
            </w:tcBorders>
            <w:shd w:val="clear" w:color="auto" w:fill="auto"/>
            <w:vAlign w:val="center"/>
            <w:hideMark/>
          </w:tcPr>
          <w:p w14:paraId="1250E0E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gene0098, gene1210, gene1211, gene3460, gene3581, gene3863, gene4092, gene6148, gene6560, gene6827, gene6879, gene7922</w:t>
            </w:r>
          </w:p>
        </w:tc>
      </w:tr>
      <w:tr w:rsidR="00142980" w:rsidRPr="00B20CD1" w14:paraId="6077D303" w14:textId="77777777" w:rsidTr="00B20CD1">
        <w:trPr>
          <w:trHeight w:val="450"/>
        </w:trPr>
        <w:tc>
          <w:tcPr>
            <w:tcW w:w="1600" w:type="dxa"/>
            <w:tcBorders>
              <w:top w:val="nil"/>
              <w:left w:val="nil"/>
              <w:bottom w:val="nil"/>
              <w:right w:val="nil"/>
            </w:tcBorders>
            <w:shd w:val="clear" w:color="auto" w:fill="auto"/>
            <w:vAlign w:val="center"/>
            <w:hideMark/>
          </w:tcPr>
          <w:p w14:paraId="0E61A2F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GT2_Glyco_tranf_2_3</w:t>
            </w:r>
          </w:p>
        </w:tc>
        <w:tc>
          <w:tcPr>
            <w:tcW w:w="680" w:type="dxa"/>
            <w:tcBorders>
              <w:top w:val="nil"/>
              <w:left w:val="nil"/>
              <w:bottom w:val="nil"/>
              <w:right w:val="nil"/>
            </w:tcBorders>
            <w:shd w:val="clear" w:color="auto" w:fill="auto"/>
            <w:vAlign w:val="center"/>
            <w:hideMark/>
          </w:tcPr>
          <w:p w14:paraId="52B6055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11</w:t>
            </w:r>
          </w:p>
        </w:tc>
        <w:tc>
          <w:tcPr>
            <w:tcW w:w="7501" w:type="dxa"/>
            <w:tcBorders>
              <w:top w:val="nil"/>
              <w:left w:val="nil"/>
              <w:bottom w:val="nil"/>
              <w:right w:val="nil"/>
            </w:tcBorders>
            <w:shd w:val="clear" w:color="auto" w:fill="auto"/>
            <w:vAlign w:val="center"/>
            <w:hideMark/>
          </w:tcPr>
          <w:p w14:paraId="2BF7E779"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 xml:space="preserve">gene0027, gene0030, gene1219, gene1383, gene1997, gene2580, gene3613, gene3952, gene6830, gene6852, gene7308 </w:t>
            </w:r>
          </w:p>
        </w:tc>
      </w:tr>
      <w:tr w:rsidR="00142980" w:rsidRPr="00B20CD1" w14:paraId="29B895B4" w14:textId="77777777" w:rsidTr="00B20CD1">
        <w:trPr>
          <w:trHeight w:val="450"/>
        </w:trPr>
        <w:tc>
          <w:tcPr>
            <w:tcW w:w="1600" w:type="dxa"/>
            <w:tcBorders>
              <w:top w:val="nil"/>
              <w:left w:val="nil"/>
              <w:bottom w:val="nil"/>
              <w:right w:val="nil"/>
            </w:tcBorders>
            <w:shd w:val="clear" w:color="auto" w:fill="auto"/>
            <w:vAlign w:val="center"/>
            <w:hideMark/>
          </w:tcPr>
          <w:p w14:paraId="6FE713E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GT4</w:t>
            </w:r>
          </w:p>
        </w:tc>
        <w:tc>
          <w:tcPr>
            <w:tcW w:w="680" w:type="dxa"/>
            <w:tcBorders>
              <w:top w:val="nil"/>
              <w:left w:val="nil"/>
              <w:bottom w:val="nil"/>
              <w:right w:val="nil"/>
            </w:tcBorders>
            <w:shd w:val="clear" w:color="auto" w:fill="auto"/>
            <w:vAlign w:val="center"/>
            <w:hideMark/>
          </w:tcPr>
          <w:p w14:paraId="0EF42BE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15</w:t>
            </w:r>
          </w:p>
        </w:tc>
        <w:tc>
          <w:tcPr>
            <w:tcW w:w="7501" w:type="dxa"/>
            <w:tcBorders>
              <w:top w:val="nil"/>
              <w:left w:val="nil"/>
              <w:bottom w:val="nil"/>
              <w:right w:val="nil"/>
            </w:tcBorders>
            <w:shd w:val="clear" w:color="auto" w:fill="auto"/>
            <w:vAlign w:val="center"/>
            <w:hideMark/>
          </w:tcPr>
          <w:p w14:paraId="48456821" w14:textId="0EFE84EB"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gene0925, gene1215, gene1216, gene1333, gene1334, gene1987, gene1996, gene2081, Gene2100, gene2448, gene2614, gene3874, gene6502, gene6711, gene7874</w:t>
            </w:r>
          </w:p>
        </w:tc>
      </w:tr>
      <w:tr w:rsidR="00142980" w:rsidRPr="00B20CD1" w14:paraId="5DB45300" w14:textId="77777777" w:rsidTr="00B20CD1">
        <w:trPr>
          <w:trHeight w:val="285"/>
        </w:trPr>
        <w:tc>
          <w:tcPr>
            <w:tcW w:w="1600" w:type="dxa"/>
            <w:tcBorders>
              <w:top w:val="nil"/>
              <w:left w:val="nil"/>
              <w:bottom w:val="nil"/>
              <w:right w:val="nil"/>
            </w:tcBorders>
            <w:shd w:val="clear" w:color="auto" w:fill="auto"/>
            <w:vAlign w:val="center"/>
            <w:hideMark/>
          </w:tcPr>
          <w:p w14:paraId="2953DA7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GT5</w:t>
            </w:r>
          </w:p>
        </w:tc>
        <w:tc>
          <w:tcPr>
            <w:tcW w:w="680" w:type="dxa"/>
            <w:tcBorders>
              <w:top w:val="nil"/>
              <w:left w:val="nil"/>
              <w:bottom w:val="nil"/>
              <w:right w:val="nil"/>
            </w:tcBorders>
            <w:shd w:val="clear" w:color="auto" w:fill="auto"/>
            <w:vAlign w:val="center"/>
            <w:hideMark/>
          </w:tcPr>
          <w:p w14:paraId="10F07999"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47593C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gene1807</w:t>
            </w:r>
          </w:p>
        </w:tc>
      </w:tr>
      <w:tr w:rsidR="00142980" w:rsidRPr="00B20CD1" w14:paraId="59A10DC6" w14:textId="77777777" w:rsidTr="00B20CD1">
        <w:trPr>
          <w:trHeight w:val="285"/>
        </w:trPr>
        <w:tc>
          <w:tcPr>
            <w:tcW w:w="1600" w:type="dxa"/>
            <w:tcBorders>
              <w:top w:val="nil"/>
              <w:left w:val="nil"/>
              <w:bottom w:val="nil"/>
              <w:right w:val="nil"/>
            </w:tcBorders>
            <w:shd w:val="clear" w:color="auto" w:fill="auto"/>
            <w:vAlign w:val="center"/>
            <w:hideMark/>
          </w:tcPr>
          <w:p w14:paraId="69E108E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GT9</w:t>
            </w:r>
          </w:p>
        </w:tc>
        <w:tc>
          <w:tcPr>
            <w:tcW w:w="680" w:type="dxa"/>
            <w:tcBorders>
              <w:top w:val="nil"/>
              <w:left w:val="nil"/>
              <w:bottom w:val="nil"/>
              <w:right w:val="nil"/>
            </w:tcBorders>
            <w:shd w:val="clear" w:color="auto" w:fill="auto"/>
            <w:vAlign w:val="center"/>
            <w:hideMark/>
          </w:tcPr>
          <w:p w14:paraId="79207BC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6E3A9CD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gene1212, gene1217, gene6836</w:t>
            </w:r>
          </w:p>
        </w:tc>
      </w:tr>
      <w:tr w:rsidR="00142980" w:rsidRPr="00B20CD1" w14:paraId="07B1B350" w14:textId="77777777" w:rsidTr="00B20CD1">
        <w:trPr>
          <w:trHeight w:val="285"/>
        </w:trPr>
        <w:tc>
          <w:tcPr>
            <w:tcW w:w="1600" w:type="dxa"/>
            <w:tcBorders>
              <w:top w:val="nil"/>
              <w:left w:val="nil"/>
              <w:bottom w:val="nil"/>
              <w:right w:val="nil"/>
            </w:tcBorders>
            <w:shd w:val="clear" w:color="auto" w:fill="auto"/>
            <w:vAlign w:val="center"/>
            <w:hideMark/>
          </w:tcPr>
          <w:p w14:paraId="129A3B0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GT20</w:t>
            </w:r>
          </w:p>
        </w:tc>
        <w:tc>
          <w:tcPr>
            <w:tcW w:w="680" w:type="dxa"/>
            <w:tcBorders>
              <w:top w:val="nil"/>
              <w:left w:val="nil"/>
              <w:bottom w:val="nil"/>
              <w:right w:val="nil"/>
            </w:tcBorders>
            <w:shd w:val="clear" w:color="auto" w:fill="auto"/>
            <w:vAlign w:val="center"/>
            <w:hideMark/>
          </w:tcPr>
          <w:p w14:paraId="41D723B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581980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gene3769</w:t>
            </w:r>
          </w:p>
        </w:tc>
      </w:tr>
      <w:tr w:rsidR="00142980" w:rsidRPr="00B20CD1" w14:paraId="46FEF8D1" w14:textId="77777777" w:rsidTr="00B20CD1">
        <w:trPr>
          <w:trHeight w:val="285"/>
        </w:trPr>
        <w:tc>
          <w:tcPr>
            <w:tcW w:w="1600" w:type="dxa"/>
            <w:tcBorders>
              <w:top w:val="nil"/>
              <w:left w:val="nil"/>
              <w:bottom w:val="nil"/>
              <w:right w:val="nil"/>
            </w:tcBorders>
            <w:shd w:val="clear" w:color="auto" w:fill="auto"/>
            <w:vAlign w:val="center"/>
            <w:hideMark/>
          </w:tcPr>
          <w:p w14:paraId="4738C03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GT28</w:t>
            </w:r>
          </w:p>
        </w:tc>
        <w:tc>
          <w:tcPr>
            <w:tcW w:w="680" w:type="dxa"/>
            <w:tcBorders>
              <w:top w:val="nil"/>
              <w:left w:val="nil"/>
              <w:bottom w:val="nil"/>
              <w:right w:val="nil"/>
            </w:tcBorders>
            <w:shd w:val="clear" w:color="auto" w:fill="auto"/>
            <w:vAlign w:val="center"/>
            <w:hideMark/>
          </w:tcPr>
          <w:p w14:paraId="67336BC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3ABB858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gene2400, gene5130, gene7422</w:t>
            </w:r>
          </w:p>
        </w:tc>
      </w:tr>
      <w:tr w:rsidR="00142980" w:rsidRPr="00B20CD1" w14:paraId="14552CCF" w14:textId="77777777" w:rsidTr="00B20CD1">
        <w:trPr>
          <w:trHeight w:val="285"/>
        </w:trPr>
        <w:tc>
          <w:tcPr>
            <w:tcW w:w="1600" w:type="dxa"/>
            <w:tcBorders>
              <w:top w:val="nil"/>
              <w:left w:val="nil"/>
              <w:bottom w:val="nil"/>
              <w:right w:val="nil"/>
            </w:tcBorders>
            <w:shd w:val="clear" w:color="auto" w:fill="auto"/>
            <w:vAlign w:val="center"/>
            <w:hideMark/>
          </w:tcPr>
          <w:p w14:paraId="3E9C432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GT35</w:t>
            </w:r>
          </w:p>
        </w:tc>
        <w:tc>
          <w:tcPr>
            <w:tcW w:w="680" w:type="dxa"/>
            <w:tcBorders>
              <w:top w:val="nil"/>
              <w:left w:val="nil"/>
              <w:bottom w:val="nil"/>
              <w:right w:val="nil"/>
            </w:tcBorders>
            <w:shd w:val="clear" w:color="auto" w:fill="auto"/>
            <w:vAlign w:val="center"/>
            <w:hideMark/>
          </w:tcPr>
          <w:p w14:paraId="0BC988E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D9626A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gene5662</w:t>
            </w:r>
          </w:p>
        </w:tc>
      </w:tr>
      <w:tr w:rsidR="00142980" w:rsidRPr="00B20CD1" w14:paraId="232DD11A" w14:textId="77777777" w:rsidTr="00B20CD1">
        <w:trPr>
          <w:trHeight w:val="285"/>
        </w:trPr>
        <w:tc>
          <w:tcPr>
            <w:tcW w:w="1600" w:type="dxa"/>
            <w:tcBorders>
              <w:top w:val="nil"/>
              <w:left w:val="nil"/>
              <w:bottom w:val="nil"/>
              <w:right w:val="nil"/>
            </w:tcBorders>
            <w:shd w:val="clear" w:color="auto" w:fill="auto"/>
            <w:vAlign w:val="center"/>
            <w:hideMark/>
          </w:tcPr>
          <w:p w14:paraId="22A4C2C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GT39</w:t>
            </w:r>
          </w:p>
        </w:tc>
        <w:tc>
          <w:tcPr>
            <w:tcW w:w="680" w:type="dxa"/>
            <w:tcBorders>
              <w:top w:val="nil"/>
              <w:left w:val="nil"/>
              <w:bottom w:val="nil"/>
              <w:right w:val="nil"/>
            </w:tcBorders>
            <w:shd w:val="clear" w:color="auto" w:fill="auto"/>
            <w:vAlign w:val="center"/>
            <w:hideMark/>
          </w:tcPr>
          <w:p w14:paraId="25D08A3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4C52E52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gene5075</w:t>
            </w:r>
          </w:p>
        </w:tc>
      </w:tr>
      <w:tr w:rsidR="00142980" w:rsidRPr="00B20CD1" w14:paraId="30376024" w14:textId="77777777" w:rsidTr="00B20CD1">
        <w:trPr>
          <w:trHeight w:val="285"/>
        </w:trPr>
        <w:tc>
          <w:tcPr>
            <w:tcW w:w="1600" w:type="dxa"/>
            <w:tcBorders>
              <w:top w:val="nil"/>
              <w:left w:val="nil"/>
              <w:bottom w:val="nil"/>
              <w:right w:val="nil"/>
            </w:tcBorders>
            <w:shd w:val="clear" w:color="auto" w:fill="auto"/>
            <w:vAlign w:val="center"/>
            <w:hideMark/>
          </w:tcPr>
          <w:p w14:paraId="2FBB944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GT41</w:t>
            </w:r>
          </w:p>
        </w:tc>
        <w:tc>
          <w:tcPr>
            <w:tcW w:w="680" w:type="dxa"/>
            <w:tcBorders>
              <w:top w:val="nil"/>
              <w:left w:val="nil"/>
              <w:bottom w:val="nil"/>
              <w:right w:val="nil"/>
            </w:tcBorders>
            <w:shd w:val="clear" w:color="auto" w:fill="auto"/>
            <w:vAlign w:val="center"/>
            <w:hideMark/>
          </w:tcPr>
          <w:p w14:paraId="4A356793"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7DD35A2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gene2299, gene3007</w:t>
            </w:r>
          </w:p>
        </w:tc>
      </w:tr>
      <w:tr w:rsidR="00142980" w:rsidRPr="00B20CD1" w14:paraId="3067AF01" w14:textId="77777777" w:rsidTr="00B20CD1">
        <w:trPr>
          <w:trHeight w:val="285"/>
        </w:trPr>
        <w:tc>
          <w:tcPr>
            <w:tcW w:w="1600" w:type="dxa"/>
            <w:tcBorders>
              <w:top w:val="nil"/>
              <w:left w:val="nil"/>
              <w:bottom w:val="nil"/>
              <w:right w:val="nil"/>
            </w:tcBorders>
            <w:shd w:val="clear" w:color="auto" w:fill="auto"/>
            <w:vAlign w:val="center"/>
            <w:hideMark/>
          </w:tcPr>
          <w:p w14:paraId="57701F3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GT76</w:t>
            </w:r>
          </w:p>
        </w:tc>
        <w:tc>
          <w:tcPr>
            <w:tcW w:w="680" w:type="dxa"/>
            <w:tcBorders>
              <w:top w:val="nil"/>
              <w:left w:val="nil"/>
              <w:bottom w:val="nil"/>
              <w:right w:val="nil"/>
            </w:tcBorders>
            <w:shd w:val="clear" w:color="auto" w:fill="auto"/>
            <w:vAlign w:val="center"/>
            <w:hideMark/>
          </w:tcPr>
          <w:p w14:paraId="036A6E8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51EF9F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gene2068, gene4393</w:t>
            </w:r>
          </w:p>
        </w:tc>
      </w:tr>
      <w:tr w:rsidR="00142980" w:rsidRPr="00B20CD1" w14:paraId="646BEF73" w14:textId="77777777" w:rsidTr="00B20CD1">
        <w:trPr>
          <w:trHeight w:val="285"/>
        </w:trPr>
        <w:tc>
          <w:tcPr>
            <w:tcW w:w="1600" w:type="dxa"/>
            <w:tcBorders>
              <w:top w:val="nil"/>
              <w:left w:val="nil"/>
              <w:bottom w:val="nil"/>
              <w:right w:val="nil"/>
            </w:tcBorders>
            <w:shd w:val="clear" w:color="auto" w:fill="auto"/>
            <w:vAlign w:val="center"/>
            <w:hideMark/>
          </w:tcPr>
          <w:p w14:paraId="14B1770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GT81</w:t>
            </w:r>
          </w:p>
        </w:tc>
        <w:tc>
          <w:tcPr>
            <w:tcW w:w="680" w:type="dxa"/>
            <w:tcBorders>
              <w:top w:val="nil"/>
              <w:left w:val="nil"/>
              <w:bottom w:val="nil"/>
              <w:right w:val="nil"/>
            </w:tcBorders>
            <w:shd w:val="clear" w:color="auto" w:fill="auto"/>
            <w:vAlign w:val="center"/>
            <w:hideMark/>
          </w:tcPr>
          <w:p w14:paraId="7730343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F4EFDD1"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gene3768</w:t>
            </w:r>
          </w:p>
        </w:tc>
      </w:tr>
      <w:tr w:rsidR="00142980" w:rsidRPr="00B20CD1" w14:paraId="0E8928F5" w14:textId="77777777" w:rsidTr="00B20CD1">
        <w:trPr>
          <w:trHeight w:val="285"/>
        </w:trPr>
        <w:tc>
          <w:tcPr>
            <w:tcW w:w="1600" w:type="dxa"/>
            <w:tcBorders>
              <w:top w:val="nil"/>
              <w:left w:val="nil"/>
              <w:bottom w:val="nil"/>
              <w:right w:val="nil"/>
            </w:tcBorders>
            <w:shd w:val="clear" w:color="auto" w:fill="auto"/>
            <w:vAlign w:val="center"/>
            <w:hideMark/>
          </w:tcPr>
          <w:p w14:paraId="1BCDF54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GT83</w:t>
            </w:r>
          </w:p>
        </w:tc>
        <w:tc>
          <w:tcPr>
            <w:tcW w:w="680" w:type="dxa"/>
            <w:tcBorders>
              <w:top w:val="nil"/>
              <w:left w:val="nil"/>
              <w:bottom w:val="nil"/>
              <w:right w:val="nil"/>
            </w:tcBorders>
            <w:shd w:val="clear" w:color="auto" w:fill="auto"/>
            <w:vAlign w:val="center"/>
            <w:hideMark/>
          </w:tcPr>
          <w:p w14:paraId="4747913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4</w:t>
            </w:r>
          </w:p>
        </w:tc>
        <w:tc>
          <w:tcPr>
            <w:tcW w:w="7501" w:type="dxa"/>
            <w:tcBorders>
              <w:top w:val="nil"/>
              <w:left w:val="nil"/>
              <w:bottom w:val="nil"/>
              <w:right w:val="nil"/>
            </w:tcBorders>
            <w:shd w:val="clear" w:color="auto" w:fill="auto"/>
            <w:vAlign w:val="center"/>
            <w:hideMark/>
          </w:tcPr>
          <w:p w14:paraId="1F9ABE7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gene0158, gene3953, gene4091, gene7362</w:t>
            </w:r>
          </w:p>
        </w:tc>
      </w:tr>
      <w:tr w:rsidR="00142980" w:rsidRPr="00B20CD1" w14:paraId="56F62C5F" w14:textId="77777777" w:rsidTr="00B20CD1">
        <w:trPr>
          <w:trHeight w:val="285"/>
        </w:trPr>
        <w:tc>
          <w:tcPr>
            <w:tcW w:w="1600" w:type="dxa"/>
            <w:tcBorders>
              <w:top w:val="nil"/>
              <w:left w:val="nil"/>
              <w:bottom w:val="nil"/>
              <w:right w:val="nil"/>
            </w:tcBorders>
            <w:shd w:val="clear" w:color="auto" w:fill="auto"/>
            <w:vAlign w:val="center"/>
            <w:hideMark/>
          </w:tcPr>
          <w:p w14:paraId="3EF4F70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GT87</w:t>
            </w:r>
          </w:p>
        </w:tc>
        <w:tc>
          <w:tcPr>
            <w:tcW w:w="680" w:type="dxa"/>
            <w:tcBorders>
              <w:top w:val="nil"/>
              <w:left w:val="nil"/>
              <w:bottom w:val="nil"/>
              <w:right w:val="nil"/>
            </w:tcBorders>
            <w:shd w:val="clear" w:color="auto" w:fill="auto"/>
            <w:vAlign w:val="center"/>
            <w:hideMark/>
          </w:tcPr>
          <w:p w14:paraId="56B68277"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3</w:t>
            </w:r>
          </w:p>
        </w:tc>
        <w:tc>
          <w:tcPr>
            <w:tcW w:w="7501" w:type="dxa"/>
            <w:tcBorders>
              <w:top w:val="nil"/>
              <w:left w:val="nil"/>
              <w:bottom w:val="nil"/>
              <w:right w:val="nil"/>
            </w:tcBorders>
            <w:shd w:val="clear" w:color="auto" w:fill="auto"/>
            <w:vAlign w:val="center"/>
            <w:hideMark/>
          </w:tcPr>
          <w:p w14:paraId="32B7F9C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gene2632, gene4908, gene7459</w:t>
            </w:r>
          </w:p>
        </w:tc>
      </w:tr>
      <w:tr w:rsidR="00142980" w:rsidRPr="00B20CD1" w14:paraId="6E183ACD" w14:textId="77777777" w:rsidTr="00B20CD1">
        <w:trPr>
          <w:trHeight w:val="420"/>
        </w:trPr>
        <w:tc>
          <w:tcPr>
            <w:tcW w:w="1600" w:type="dxa"/>
            <w:tcBorders>
              <w:top w:val="nil"/>
              <w:left w:val="nil"/>
              <w:bottom w:val="nil"/>
              <w:right w:val="nil"/>
            </w:tcBorders>
            <w:shd w:val="clear" w:color="auto" w:fill="auto"/>
            <w:vAlign w:val="center"/>
            <w:hideMark/>
          </w:tcPr>
          <w:p w14:paraId="3D1113A0"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Polysaccharide Lyases (PL)</w:t>
            </w:r>
          </w:p>
        </w:tc>
        <w:tc>
          <w:tcPr>
            <w:tcW w:w="680" w:type="dxa"/>
            <w:tcBorders>
              <w:top w:val="nil"/>
              <w:left w:val="nil"/>
              <w:bottom w:val="nil"/>
              <w:right w:val="nil"/>
            </w:tcBorders>
            <w:shd w:val="clear" w:color="auto" w:fill="auto"/>
            <w:vAlign w:val="center"/>
            <w:hideMark/>
          </w:tcPr>
          <w:p w14:paraId="532AB62B"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12</w:t>
            </w:r>
          </w:p>
        </w:tc>
        <w:tc>
          <w:tcPr>
            <w:tcW w:w="7501" w:type="dxa"/>
            <w:tcBorders>
              <w:top w:val="nil"/>
              <w:left w:val="nil"/>
              <w:bottom w:val="nil"/>
              <w:right w:val="nil"/>
            </w:tcBorders>
            <w:shd w:val="clear" w:color="auto" w:fill="auto"/>
            <w:vAlign w:val="center"/>
            <w:hideMark/>
          </w:tcPr>
          <w:p w14:paraId="289B6FAE" w14:textId="77777777" w:rsidR="00142980" w:rsidRPr="00B20CD1" w:rsidRDefault="00142980" w:rsidP="00142980">
            <w:pPr>
              <w:widowControl/>
              <w:autoSpaceDE/>
              <w:autoSpaceDN/>
              <w:jc w:val="right"/>
              <w:rPr>
                <w:rFonts w:eastAsia="等线"/>
                <w:b/>
                <w:bCs/>
                <w:color w:val="000000"/>
                <w:sz w:val="15"/>
                <w:szCs w:val="15"/>
                <w:lang w:eastAsia="zh-CN"/>
              </w:rPr>
            </w:pPr>
          </w:p>
        </w:tc>
      </w:tr>
      <w:tr w:rsidR="00142980" w:rsidRPr="00B20CD1" w14:paraId="340AF07C" w14:textId="77777777" w:rsidTr="00B20CD1">
        <w:trPr>
          <w:trHeight w:val="285"/>
        </w:trPr>
        <w:tc>
          <w:tcPr>
            <w:tcW w:w="1600" w:type="dxa"/>
            <w:tcBorders>
              <w:top w:val="nil"/>
              <w:left w:val="nil"/>
              <w:bottom w:val="nil"/>
              <w:right w:val="nil"/>
            </w:tcBorders>
            <w:shd w:val="clear" w:color="auto" w:fill="auto"/>
            <w:vAlign w:val="center"/>
            <w:hideMark/>
          </w:tcPr>
          <w:p w14:paraId="3294CD73"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PL1</w:t>
            </w:r>
          </w:p>
        </w:tc>
        <w:tc>
          <w:tcPr>
            <w:tcW w:w="680" w:type="dxa"/>
            <w:tcBorders>
              <w:top w:val="nil"/>
              <w:left w:val="nil"/>
              <w:bottom w:val="nil"/>
              <w:right w:val="nil"/>
            </w:tcBorders>
            <w:shd w:val="clear" w:color="auto" w:fill="auto"/>
            <w:vAlign w:val="center"/>
            <w:hideMark/>
          </w:tcPr>
          <w:p w14:paraId="119A7BBD"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E89B5A8"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gene7071</w:t>
            </w:r>
          </w:p>
        </w:tc>
      </w:tr>
      <w:tr w:rsidR="00142980" w:rsidRPr="00B20CD1" w14:paraId="52C07EF4" w14:textId="77777777" w:rsidTr="00B20CD1">
        <w:trPr>
          <w:trHeight w:val="285"/>
        </w:trPr>
        <w:tc>
          <w:tcPr>
            <w:tcW w:w="1600" w:type="dxa"/>
            <w:tcBorders>
              <w:top w:val="nil"/>
              <w:left w:val="nil"/>
              <w:bottom w:val="nil"/>
              <w:right w:val="nil"/>
            </w:tcBorders>
            <w:shd w:val="clear" w:color="auto" w:fill="auto"/>
            <w:vAlign w:val="center"/>
            <w:hideMark/>
          </w:tcPr>
          <w:p w14:paraId="22B881A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PL1_5</w:t>
            </w:r>
          </w:p>
        </w:tc>
        <w:tc>
          <w:tcPr>
            <w:tcW w:w="680" w:type="dxa"/>
            <w:tcBorders>
              <w:top w:val="nil"/>
              <w:left w:val="nil"/>
              <w:bottom w:val="nil"/>
              <w:right w:val="nil"/>
            </w:tcBorders>
            <w:shd w:val="clear" w:color="auto" w:fill="auto"/>
            <w:vAlign w:val="center"/>
            <w:hideMark/>
          </w:tcPr>
          <w:p w14:paraId="1B532E9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612E92B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gene0392</w:t>
            </w:r>
          </w:p>
        </w:tc>
      </w:tr>
      <w:tr w:rsidR="00142980" w:rsidRPr="00B20CD1" w14:paraId="1EBBD318" w14:textId="77777777" w:rsidTr="00B20CD1">
        <w:trPr>
          <w:trHeight w:val="285"/>
        </w:trPr>
        <w:tc>
          <w:tcPr>
            <w:tcW w:w="1600" w:type="dxa"/>
            <w:tcBorders>
              <w:top w:val="nil"/>
              <w:left w:val="nil"/>
              <w:bottom w:val="nil"/>
              <w:right w:val="nil"/>
            </w:tcBorders>
            <w:shd w:val="clear" w:color="auto" w:fill="auto"/>
            <w:vAlign w:val="center"/>
            <w:hideMark/>
          </w:tcPr>
          <w:p w14:paraId="3DD3411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PL1_6</w:t>
            </w:r>
          </w:p>
        </w:tc>
        <w:tc>
          <w:tcPr>
            <w:tcW w:w="680" w:type="dxa"/>
            <w:tcBorders>
              <w:top w:val="nil"/>
              <w:left w:val="nil"/>
              <w:bottom w:val="nil"/>
              <w:right w:val="nil"/>
            </w:tcBorders>
            <w:shd w:val="clear" w:color="auto" w:fill="auto"/>
            <w:vAlign w:val="center"/>
            <w:hideMark/>
          </w:tcPr>
          <w:p w14:paraId="6C75D3A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F45402C"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gene2217</w:t>
            </w:r>
          </w:p>
        </w:tc>
      </w:tr>
      <w:tr w:rsidR="00142980" w:rsidRPr="00B20CD1" w14:paraId="2A3E38FF" w14:textId="77777777" w:rsidTr="00B20CD1">
        <w:trPr>
          <w:trHeight w:val="285"/>
        </w:trPr>
        <w:tc>
          <w:tcPr>
            <w:tcW w:w="1600" w:type="dxa"/>
            <w:tcBorders>
              <w:top w:val="nil"/>
              <w:left w:val="nil"/>
              <w:bottom w:val="nil"/>
              <w:right w:val="nil"/>
            </w:tcBorders>
            <w:shd w:val="clear" w:color="auto" w:fill="auto"/>
            <w:vAlign w:val="center"/>
            <w:hideMark/>
          </w:tcPr>
          <w:p w14:paraId="269E03FB"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PL3_4</w:t>
            </w:r>
          </w:p>
        </w:tc>
        <w:tc>
          <w:tcPr>
            <w:tcW w:w="680" w:type="dxa"/>
            <w:tcBorders>
              <w:top w:val="nil"/>
              <w:left w:val="nil"/>
              <w:bottom w:val="nil"/>
              <w:right w:val="nil"/>
            </w:tcBorders>
            <w:shd w:val="clear" w:color="auto" w:fill="auto"/>
            <w:vAlign w:val="center"/>
            <w:hideMark/>
          </w:tcPr>
          <w:p w14:paraId="170B79DF"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2E4F10A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gene5660</w:t>
            </w:r>
          </w:p>
        </w:tc>
      </w:tr>
      <w:tr w:rsidR="00142980" w:rsidRPr="00B20CD1" w14:paraId="0BA8DD5C" w14:textId="77777777" w:rsidTr="00B20CD1">
        <w:trPr>
          <w:trHeight w:val="285"/>
        </w:trPr>
        <w:tc>
          <w:tcPr>
            <w:tcW w:w="1600" w:type="dxa"/>
            <w:tcBorders>
              <w:top w:val="nil"/>
              <w:left w:val="nil"/>
              <w:bottom w:val="nil"/>
              <w:right w:val="nil"/>
            </w:tcBorders>
            <w:shd w:val="clear" w:color="auto" w:fill="auto"/>
            <w:vAlign w:val="center"/>
            <w:hideMark/>
          </w:tcPr>
          <w:p w14:paraId="301D6B2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PL7_3</w:t>
            </w:r>
          </w:p>
        </w:tc>
        <w:tc>
          <w:tcPr>
            <w:tcW w:w="680" w:type="dxa"/>
            <w:tcBorders>
              <w:top w:val="nil"/>
              <w:left w:val="nil"/>
              <w:bottom w:val="nil"/>
              <w:right w:val="nil"/>
            </w:tcBorders>
            <w:shd w:val="clear" w:color="auto" w:fill="auto"/>
            <w:vAlign w:val="center"/>
            <w:hideMark/>
          </w:tcPr>
          <w:p w14:paraId="73A55D55"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2</w:t>
            </w:r>
          </w:p>
        </w:tc>
        <w:tc>
          <w:tcPr>
            <w:tcW w:w="7501" w:type="dxa"/>
            <w:tcBorders>
              <w:top w:val="nil"/>
              <w:left w:val="nil"/>
              <w:bottom w:val="nil"/>
              <w:right w:val="nil"/>
            </w:tcBorders>
            <w:shd w:val="clear" w:color="auto" w:fill="auto"/>
            <w:vAlign w:val="center"/>
            <w:hideMark/>
          </w:tcPr>
          <w:p w14:paraId="29FA8ABA"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gene7568, gene7569</w:t>
            </w:r>
          </w:p>
        </w:tc>
      </w:tr>
      <w:tr w:rsidR="00142980" w:rsidRPr="00B20CD1" w14:paraId="3B6C8E04" w14:textId="77777777" w:rsidTr="00B20CD1">
        <w:trPr>
          <w:trHeight w:val="285"/>
        </w:trPr>
        <w:tc>
          <w:tcPr>
            <w:tcW w:w="1600" w:type="dxa"/>
            <w:tcBorders>
              <w:top w:val="nil"/>
              <w:left w:val="nil"/>
              <w:bottom w:val="nil"/>
              <w:right w:val="nil"/>
            </w:tcBorders>
            <w:shd w:val="clear" w:color="auto" w:fill="auto"/>
            <w:vAlign w:val="center"/>
            <w:hideMark/>
          </w:tcPr>
          <w:p w14:paraId="6840D974"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PL8</w:t>
            </w:r>
          </w:p>
        </w:tc>
        <w:tc>
          <w:tcPr>
            <w:tcW w:w="680" w:type="dxa"/>
            <w:tcBorders>
              <w:top w:val="nil"/>
              <w:left w:val="nil"/>
              <w:bottom w:val="nil"/>
              <w:right w:val="nil"/>
            </w:tcBorders>
            <w:shd w:val="clear" w:color="auto" w:fill="auto"/>
            <w:vAlign w:val="center"/>
            <w:hideMark/>
          </w:tcPr>
          <w:p w14:paraId="1AE3187A"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52EB1E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gene7236</w:t>
            </w:r>
          </w:p>
        </w:tc>
      </w:tr>
      <w:tr w:rsidR="00142980" w:rsidRPr="00B20CD1" w14:paraId="344DB034" w14:textId="77777777" w:rsidTr="00B20CD1">
        <w:trPr>
          <w:trHeight w:val="285"/>
        </w:trPr>
        <w:tc>
          <w:tcPr>
            <w:tcW w:w="1600" w:type="dxa"/>
            <w:tcBorders>
              <w:top w:val="nil"/>
              <w:left w:val="nil"/>
              <w:bottom w:val="nil"/>
              <w:right w:val="nil"/>
            </w:tcBorders>
            <w:shd w:val="clear" w:color="auto" w:fill="auto"/>
            <w:vAlign w:val="center"/>
            <w:hideMark/>
          </w:tcPr>
          <w:p w14:paraId="4E90FCC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PL9</w:t>
            </w:r>
          </w:p>
        </w:tc>
        <w:tc>
          <w:tcPr>
            <w:tcW w:w="680" w:type="dxa"/>
            <w:tcBorders>
              <w:top w:val="nil"/>
              <w:left w:val="nil"/>
              <w:bottom w:val="nil"/>
              <w:right w:val="nil"/>
            </w:tcBorders>
            <w:shd w:val="clear" w:color="auto" w:fill="auto"/>
            <w:vAlign w:val="center"/>
            <w:hideMark/>
          </w:tcPr>
          <w:p w14:paraId="2B3E4984"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0F97240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gene6336</w:t>
            </w:r>
          </w:p>
        </w:tc>
      </w:tr>
      <w:tr w:rsidR="00142980" w:rsidRPr="00B20CD1" w14:paraId="3EFA4766" w14:textId="77777777" w:rsidTr="00B20CD1">
        <w:trPr>
          <w:trHeight w:val="285"/>
        </w:trPr>
        <w:tc>
          <w:tcPr>
            <w:tcW w:w="1600" w:type="dxa"/>
            <w:tcBorders>
              <w:top w:val="nil"/>
              <w:left w:val="nil"/>
              <w:bottom w:val="nil"/>
              <w:right w:val="nil"/>
            </w:tcBorders>
            <w:shd w:val="clear" w:color="auto" w:fill="auto"/>
            <w:vAlign w:val="center"/>
            <w:hideMark/>
          </w:tcPr>
          <w:p w14:paraId="236D934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PL9_3</w:t>
            </w:r>
          </w:p>
        </w:tc>
        <w:tc>
          <w:tcPr>
            <w:tcW w:w="680" w:type="dxa"/>
            <w:tcBorders>
              <w:top w:val="nil"/>
              <w:left w:val="nil"/>
              <w:bottom w:val="nil"/>
              <w:right w:val="nil"/>
            </w:tcBorders>
            <w:shd w:val="clear" w:color="auto" w:fill="auto"/>
            <w:vAlign w:val="center"/>
            <w:hideMark/>
          </w:tcPr>
          <w:p w14:paraId="3DB8FE10"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CF786C6"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gene2215</w:t>
            </w:r>
          </w:p>
        </w:tc>
      </w:tr>
      <w:tr w:rsidR="00142980" w:rsidRPr="00B20CD1" w14:paraId="54759069" w14:textId="77777777" w:rsidTr="00B20CD1">
        <w:trPr>
          <w:trHeight w:val="285"/>
        </w:trPr>
        <w:tc>
          <w:tcPr>
            <w:tcW w:w="1600" w:type="dxa"/>
            <w:tcBorders>
              <w:top w:val="nil"/>
              <w:left w:val="nil"/>
              <w:bottom w:val="nil"/>
              <w:right w:val="nil"/>
            </w:tcBorders>
            <w:shd w:val="clear" w:color="auto" w:fill="auto"/>
            <w:vAlign w:val="center"/>
            <w:hideMark/>
          </w:tcPr>
          <w:p w14:paraId="2291FC6F"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PL11</w:t>
            </w:r>
          </w:p>
        </w:tc>
        <w:tc>
          <w:tcPr>
            <w:tcW w:w="680" w:type="dxa"/>
            <w:tcBorders>
              <w:top w:val="nil"/>
              <w:left w:val="nil"/>
              <w:bottom w:val="nil"/>
              <w:right w:val="nil"/>
            </w:tcBorders>
            <w:shd w:val="clear" w:color="auto" w:fill="auto"/>
            <w:vAlign w:val="center"/>
            <w:hideMark/>
          </w:tcPr>
          <w:p w14:paraId="558DE2C6"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3F41A577"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gene5661</w:t>
            </w:r>
          </w:p>
        </w:tc>
      </w:tr>
      <w:tr w:rsidR="00142980" w:rsidRPr="00B20CD1" w14:paraId="39B36746" w14:textId="77777777" w:rsidTr="00B20CD1">
        <w:trPr>
          <w:trHeight w:val="285"/>
        </w:trPr>
        <w:tc>
          <w:tcPr>
            <w:tcW w:w="1600" w:type="dxa"/>
            <w:tcBorders>
              <w:top w:val="nil"/>
              <w:left w:val="nil"/>
              <w:bottom w:val="nil"/>
              <w:right w:val="nil"/>
            </w:tcBorders>
            <w:shd w:val="clear" w:color="auto" w:fill="auto"/>
            <w:vAlign w:val="center"/>
            <w:hideMark/>
          </w:tcPr>
          <w:p w14:paraId="3D31DF3E"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PL26</w:t>
            </w:r>
          </w:p>
        </w:tc>
        <w:tc>
          <w:tcPr>
            <w:tcW w:w="680" w:type="dxa"/>
            <w:tcBorders>
              <w:top w:val="nil"/>
              <w:left w:val="nil"/>
              <w:bottom w:val="nil"/>
              <w:right w:val="nil"/>
            </w:tcBorders>
            <w:shd w:val="clear" w:color="auto" w:fill="auto"/>
            <w:vAlign w:val="center"/>
            <w:hideMark/>
          </w:tcPr>
          <w:p w14:paraId="3D4E11DC"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770FF192"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gene6698</w:t>
            </w:r>
          </w:p>
        </w:tc>
      </w:tr>
      <w:tr w:rsidR="00142980" w:rsidRPr="00B20CD1" w14:paraId="4216A468" w14:textId="77777777" w:rsidTr="00B20CD1">
        <w:trPr>
          <w:trHeight w:val="285"/>
        </w:trPr>
        <w:tc>
          <w:tcPr>
            <w:tcW w:w="1600" w:type="dxa"/>
            <w:tcBorders>
              <w:top w:val="nil"/>
              <w:left w:val="nil"/>
              <w:bottom w:val="nil"/>
              <w:right w:val="nil"/>
            </w:tcBorders>
            <w:shd w:val="clear" w:color="auto" w:fill="auto"/>
            <w:vAlign w:val="center"/>
            <w:hideMark/>
          </w:tcPr>
          <w:p w14:paraId="328DBE60"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PL31</w:t>
            </w:r>
          </w:p>
        </w:tc>
        <w:tc>
          <w:tcPr>
            <w:tcW w:w="680" w:type="dxa"/>
            <w:tcBorders>
              <w:top w:val="nil"/>
              <w:left w:val="nil"/>
              <w:bottom w:val="nil"/>
              <w:right w:val="nil"/>
            </w:tcBorders>
            <w:shd w:val="clear" w:color="auto" w:fill="auto"/>
            <w:vAlign w:val="center"/>
            <w:hideMark/>
          </w:tcPr>
          <w:p w14:paraId="02CD2978" w14:textId="77777777" w:rsidR="00142980" w:rsidRPr="00B20CD1" w:rsidRDefault="00142980" w:rsidP="00142980">
            <w:pPr>
              <w:widowControl/>
              <w:autoSpaceDE/>
              <w:autoSpaceDN/>
              <w:jc w:val="right"/>
              <w:rPr>
                <w:rFonts w:eastAsia="等线"/>
                <w:color w:val="000000"/>
                <w:sz w:val="15"/>
                <w:szCs w:val="15"/>
                <w:lang w:eastAsia="zh-CN"/>
              </w:rPr>
            </w:pPr>
            <w:r w:rsidRPr="00B20CD1">
              <w:rPr>
                <w:rFonts w:eastAsia="等线"/>
                <w:color w:val="000000"/>
                <w:sz w:val="15"/>
                <w:szCs w:val="15"/>
                <w:lang w:eastAsia="zh-CN"/>
              </w:rPr>
              <w:t>1</w:t>
            </w:r>
          </w:p>
        </w:tc>
        <w:tc>
          <w:tcPr>
            <w:tcW w:w="7501" w:type="dxa"/>
            <w:tcBorders>
              <w:top w:val="nil"/>
              <w:left w:val="nil"/>
              <w:bottom w:val="nil"/>
              <w:right w:val="nil"/>
            </w:tcBorders>
            <w:shd w:val="clear" w:color="auto" w:fill="auto"/>
            <w:vAlign w:val="center"/>
            <w:hideMark/>
          </w:tcPr>
          <w:p w14:paraId="13BC83BD"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gene2302</w:t>
            </w:r>
          </w:p>
        </w:tc>
      </w:tr>
      <w:tr w:rsidR="00142980" w:rsidRPr="00B20CD1" w14:paraId="235C5630" w14:textId="77777777" w:rsidTr="00B20CD1">
        <w:trPr>
          <w:trHeight w:val="285"/>
        </w:trPr>
        <w:tc>
          <w:tcPr>
            <w:tcW w:w="1600" w:type="dxa"/>
            <w:tcBorders>
              <w:top w:val="nil"/>
              <w:left w:val="nil"/>
              <w:bottom w:val="single" w:sz="4" w:space="0" w:color="auto"/>
              <w:right w:val="nil"/>
            </w:tcBorders>
            <w:shd w:val="clear" w:color="auto" w:fill="auto"/>
            <w:vAlign w:val="center"/>
            <w:hideMark/>
          </w:tcPr>
          <w:p w14:paraId="79AE03D8" w14:textId="77777777" w:rsidR="00142980" w:rsidRPr="00B20CD1" w:rsidRDefault="00142980" w:rsidP="00142980">
            <w:pPr>
              <w:widowControl/>
              <w:autoSpaceDE/>
              <w:autoSpaceDN/>
              <w:rPr>
                <w:rFonts w:eastAsia="等线"/>
                <w:b/>
                <w:bCs/>
                <w:color w:val="000000"/>
                <w:sz w:val="15"/>
                <w:szCs w:val="15"/>
                <w:lang w:eastAsia="zh-CN"/>
              </w:rPr>
            </w:pPr>
            <w:r w:rsidRPr="00B20CD1">
              <w:rPr>
                <w:rFonts w:eastAsia="等线"/>
                <w:b/>
                <w:bCs/>
                <w:color w:val="000000"/>
                <w:sz w:val="15"/>
                <w:szCs w:val="15"/>
                <w:lang w:eastAsia="zh-CN"/>
              </w:rPr>
              <w:t>Total No.</w:t>
            </w:r>
          </w:p>
        </w:tc>
        <w:tc>
          <w:tcPr>
            <w:tcW w:w="680" w:type="dxa"/>
            <w:tcBorders>
              <w:top w:val="nil"/>
              <w:left w:val="nil"/>
              <w:bottom w:val="single" w:sz="4" w:space="0" w:color="auto"/>
              <w:right w:val="nil"/>
            </w:tcBorders>
            <w:shd w:val="clear" w:color="auto" w:fill="auto"/>
            <w:vAlign w:val="center"/>
            <w:hideMark/>
          </w:tcPr>
          <w:p w14:paraId="23D65C0C" w14:textId="77777777" w:rsidR="00142980" w:rsidRPr="00B20CD1" w:rsidRDefault="00142980" w:rsidP="00142980">
            <w:pPr>
              <w:widowControl/>
              <w:autoSpaceDE/>
              <w:autoSpaceDN/>
              <w:jc w:val="right"/>
              <w:rPr>
                <w:rFonts w:eastAsia="等线"/>
                <w:b/>
                <w:bCs/>
                <w:color w:val="000000"/>
                <w:sz w:val="15"/>
                <w:szCs w:val="15"/>
                <w:lang w:eastAsia="zh-CN"/>
              </w:rPr>
            </w:pPr>
            <w:r w:rsidRPr="00B20CD1">
              <w:rPr>
                <w:rFonts w:eastAsia="等线"/>
                <w:b/>
                <w:bCs/>
                <w:color w:val="000000"/>
                <w:sz w:val="15"/>
                <w:szCs w:val="15"/>
                <w:lang w:eastAsia="zh-CN"/>
              </w:rPr>
              <w:t>348</w:t>
            </w:r>
          </w:p>
        </w:tc>
        <w:tc>
          <w:tcPr>
            <w:tcW w:w="7501" w:type="dxa"/>
            <w:tcBorders>
              <w:top w:val="nil"/>
              <w:left w:val="nil"/>
              <w:bottom w:val="single" w:sz="4" w:space="0" w:color="auto"/>
              <w:right w:val="nil"/>
            </w:tcBorders>
            <w:shd w:val="clear" w:color="auto" w:fill="auto"/>
            <w:vAlign w:val="center"/>
            <w:hideMark/>
          </w:tcPr>
          <w:p w14:paraId="71960575" w14:textId="77777777" w:rsidR="00142980" w:rsidRPr="00B20CD1" w:rsidRDefault="00142980" w:rsidP="00142980">
            <w:pPr>
              <w:widowControl/>
              <w:autoSpaceDE/>
              <w:autoSpaceDN/>
              <w:rPr>
                <w:rFonts w:eastAsia="等线"/>
                <w:color w:val="000000"/>
                <w:sz w:val="15"/>
                <w:szCs w:val="15"/>
                <w:lang w:eastAsia="zh-CN"/>
              </w:rPr>
            </w:pPr>
            <w:r w:rsidRPr="00B20CD1">
              <w:rPr>
                <w:rFonts w:eastAsia="等线"/>
                <w:color w:val="000000"/>
                <w:sz w:val="15"/>
                <w:szCs w:val="15"/>
                <w:lang w:eastAsia="zh-CN"/>
              </w:rPr>
              <w:t xml:space="preserve">　</w:t>
            </w:r>
          </w:p>
        </w:tc>
      </w:tr>
    </w:tbl>
    <w:p w14:paraId="2C1179C2" w14:textId="77777777" w:rsidR="00DF0D32" w:rsidRDefault="00DF0D32">
      <w:pPr>
        <w:spacing w:before="93"/>
        <w:ind w:left="320"/>
        <w:rPr>
          <w:b/>
          <w:sz w:val="21"/>
        </w:rPr>
      </w:pPr>
    </w:p>
    <w:p w14:paraId="74836A7B" w14:textId="77777777" w:rsidR="00DF0D32" w:rsidRDefault="00DF0D32">
      <w:pPr>
        <w:spacing w:before="93"/>
        <w:ind w:left="320"/>
        <w:rPr>
          <w:b/>
          <w:sz w:val="21"/>
        </w:rPr>
      </w:pPr>
    </w:p>
    <w:p w14:paraId="355B51DA" w14:textId="77777777" w:rsidR="00DF0D32" w:rsidRDefault="00DF0D32">
      <w:pPr>
        <w:spacing w:before="93"/>
        <w:ind w:left="320"/>
        <w:rPr>
          <w:b/>
          <w:sz w:val="21"/>
        </w:rPr>
      </w:pPr>
    </w:p>
    <w:p w14:paraId="79E95F8B" w14:textId="77777777" w:rsidR="00DF0D32" w:rsidRDefault="00DF0D32">
      <w:pPr>
        <w:spacing w:before="93"/>
        <w:ind w:left="320"/>
        <w:rPr>
          <w:b/>
          <w:sz w:val="21"/>
        </w:rPr>
      </w:pPr>
    </w:p>
    <w:p w14:paraId="5F1D4D39" w14:textId="77777777" w:rsidR="00DF0D32" w:rsidRDefault="00DF0D32">
      <w:pPr>
        <w:spacing w:before="93"/>
        <w:ind w:left="320"/>
        <w:rPr>
          <w:b/>
          <w:sz w:val="21"/>
        </w:rPr>
      </w:pPr>
    </w:p>
    <w:p w14:paraId="5EEE18AC" w14:textId="77777777" w:rsidR="00DF0D32" w:rsidRDefault="00DF0D32">
      <w:pPr>
        <w:spacing w:before="93"/>
        <w:ind w:left="320"/>
        <w:rPr>
          <w:b/>
          <w:sz w:val="21"/>
        </w:rPr>
      </w:pPr>
    </w:p>
    <w:p w14:paraId="3EA78BCC" w14:textId="77777777" w:rsidR="00BD1869" w:rsidRDefault="00BD1869">
      <w:pPr>
        <w:spacing w:line="309" w:lineRule="auto"/>
        <w:sectPr w:rsidR="00BD1869">
          <w:pgSz w:w="11910" w:h="16840"/>
          <w:pgMar w:top="1580" w:right="560" w:bottom="280" w:left="1480" w:header="720" w:footer="720" w:gutter="0"/>
          <w:cols w:space="720"/>
        </w:sectPr>
      </w:pPr>
    </w:p>
    <w:p w14:paraId="3CAAE3D5" w14:textId="77777777" w:rsidR="00BD1869" w:rsidRDefault="008B3778">
      <w:pPr>
        <w:pStyle w:val="a3"/>
        <w:spacing w:before="78"/>
        <w:ind w:left="317"/>
      </w:pPr>
      <w:r>
        <w:lastRenderedPageBreak/>
        <w:t>Figures</w:t>
      </w:r>
    </w:p>
    <w:p w14:paraId="02F32A3D" w14:textId="76CFE5CB" w:rsidR="00BD1869" w:rsidRDefault="00BD1869">
      <w:pPr>
        <w:pStyle w:val="a3"/>
        <w:spacing w:before="9"/>
        <w:rPr>
          <w:sz w:val="16"/>
        </w:rPr>
      </w:pPr>
    </w:p>
    <w:p w14:paraId="16960F09" w14:textId="77777777" w:rsidR="00BD1869" w:rsidRDefault="008B3778">
      <w:pPr>
        <w:pStyle w:val="a3"/>
        <w:ind w:left="424"/>
        <w:rPr>
          <w:sz w:val="20"/>
        </w:rPr>
      </w:pPr>
      <w:r>
        <w:rPr>
          <w:noProof/>
          <w:sz w:val="20"/>
        </w:rPr>
        <w:drawing>
          <wp:inline distT="0" distB="0" distL="0" distR="0" wp14:anchorId="20BB7003" wp14:editId="51C4EDA5">
            <wp:extent cx="5020344" cy="32964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020344" cy="3296412"/>
                    </a:xfrm>
                    <a:prstGeom prst="rect">
                      <a:avLst/>
                    </a:prstGeom>
                  </pic:spPr>
                </pic:pic>
              </a:graphicData>
            </a:graphic>
          </wp:inline>
        </w:drawing>
      </w:r>
    </w:p>
    <w:p w14:paraId="15CB9028" w14:textId="77777777" w:rsidR="00BD1869" w:rsidRDefault="00BD1869">
      <w:pPr>
        <w:pStyle w:val="a3"/>
        <w:rPr>
          <w:sz w:val="10"/>
        </w:rPr>
      </w:pPr>
    </w:p>
    <w:p w14:paraId="3D6617BD" w14:textId="08481484" w:rsidR="00BD1869" w:rsidRPr="00B20CD1" w:rsidRDefault="008B3778">
      <w:pPr>
        <w:pStyle w:val="a3"/>
        <w:spacing w:before="92" w:line="307" w:lineRule="auto"/>
        <w:ind w:left="317" w:right="1244" w:hanging="1"/>
        <w:rPr>
          <w:sz w:val="20"/>
          <w:szCs w:val="20"/>
        </w:rPr>
      </w:pPr>
      <w:r w:rsidRPr="00B20CD1">
        <w:rPr>
          <w:sz w:val="20"/>
          <w:szCs w:val="20"/>
        </w:rPr>
        <w:t>Fig. S</w:t>
      </w:r>
      <w:r w:rsidR="00142980" w:rsidRPr="00B20CD1">
        <w:rPr>
          <w:sz w:val="20"/>
          <w:szCs w:val="20"/>
        </w:rPr>
        <w:t>1</w:t>
      </w:r>
      <w:r w:rsidRPr="00B20CD1">
        <w:rPr>
          <w:sz w:val="20"/>
          <w:szCs w:val="20"/>
        </w:rPr>
        <w:t>. The analysis of high-performance liquid chromatography (Shimadzu LabSolutions) showed that strain SCA4-21</w:t>
      </w:r>
      <w:r w:rsidRPr="00B20CD1">
        <w:rPr>
          <w:position w:val="7"/>
          <w:sz w:val="20"/>
          <w:szCs w:val="20"/>
        </w:rPr>
        <w:t xml:space="preserve">T </w:t>
      </w:r>
      <w:r w:rsidRPr="00B20CD1">
        <w:rPr>
          <w:sz w:val="20"/>
          <w:szCs w:val="20"/>
        </w:rPr>
        <w:t>mainly contained dominant menaquinones composed of MK9 (H8) (65.50%) and MK10 (H2) (34.50%).</w:t>
      </w:r>
    </w:p>
    <w:p w14:paraId="10A972E6" w14:textId="77777777" w:rsidR="00BD1869" w:rsidRDefault="00BD1869">
      <w:pPr>
        <w:spacing w:line="307" w:lineRule="auto"/>
        <w:sectPr w:rsidR="00BD1869">
          <w:pgSz w:w="11910" w:h="16840"/>
          <w:pgMar w:top="1500" w:right="560" w:bottom="280" w:left="1480" w:header="720" w:footer="720" w:gutter="0"/>
          <w:cols w:space="720"/>
        </w:sectPr>
      </w:pPr>
    </w:p>
    <w:p w14:paraId="4FA98EBC" w14:textId="7A24B696" w:rsidR="00BD1869" w:rsidRDefault="00C01F60">
      <w:pPr>
        <w:pStyle w:val="a3"/>
        <w:spacing w:before="2"/>
        <w:rPr>
          <w:sz w:val="24"/>
        </w:rPr>
      </w:pPr>
      <w:r>
        <w:rPr>
          <w:noProof/>
          <w:sz w:val="20"/>
        </w:rPr>
        <w:lastRenderedPageBreak/>
        <w:drawing>
          <wp:inline distT="0" distB="0" distL="0" distR="0" wp14:anchorId="6D7D82D0" wp14:editId="03105C2E">
            <wp:extent cx="4660469" cy="270738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4660469" cy="2707386"/>
                    </a:xfrm>
                    <a:prstGeom prst="rect">
                      <a:avLst/>
                    </a:prstGeom>
                  </pic:spPr>
                </pic:pic>
              </a:graphicData>
            </a:graphic>
          </wp:inline>
        </w:drawing>
      </w:r>
    </w:p>
    <w:p w14:paraId="6C251901" w14:textId="5667F851" w:rsidR="00C01F60" w:rsidRPr="00B20CD1" w:rsidRDefault="00C01F60" w:rsidP="00C01F60">
      <w:pPr>
        <w:pStyle w:val="a3"/>
        <w:spacing w:before="93" w:line="309" w:lineRule="auto"/>
        <w:ind w:left="317" w:right="1244"/>
        <w:rPr>
          <w:sz w:val="20"/>
          <w:szCs w:val="20"/>
        </w:rPr>
      </w:pPr>
      <w:r w:rsidRPr="00B20CD1">
        <w:rPr>
          <w:sz w:val="20"/>
          <w:szCs w:val="20"/>
        </w:rPr>
        <w:t>Fig. S</w:t>
      </w:r>
      <w:r>
        <w:rPr>
          <w:sz w:val="20"/>
          <w:szCs w:val="20"/>
        </w:rPr>
        <w:t>2</w:t>
      </w:r>
      <w:r w:rsidRPr="00B20CD1">
        <w:rPr>
          <w:sz w:val="20"/>
          <w:szCs w:val="20"/>
        </w:rPr>
        <w:t>. Maximum-parsimony tree based on 16S rRNA gene showing position of strain SCA4-21</w:t>
      </w:r>
      <w:r w:rsidRPr="00B20CD1">
        <w:rPr>
          <w:position w:val="7"/>
          <w:sz w:val="20"/>
          <w:szCs w:val="20"/>
        </w:rPr>
        <w:t xml:space="preserve">T </w:t>
      </w:r>
      <w:r w:rsidRPr="00B20CD1">
        <w:rPr>
          <w:sz w:val="20"/>
          <w:szCs w:val="20"/>
        </w:rPr>
        <w:t xml:space="preserve">among its phylogenetic neighbors in the genus </w:t>
      </w:r>
      <w:r w:rsidRPr="00B20CD1">
        <w:rPr>
          <w:i/>
          <w:sz w:val="20"/>
          <w:szCs w:val="20"/>
        </w:rPr>
        <w:t>Streptomyces</w:t>
      </w:r>
      <w:r w:rsidRPr="00B20CD1">
        <w:rPr>
          <w:sz w:val="20"/>
          <w:szCs w:val="20"/>
        </w:rPr>
        <w:t>. Bootstrap percentages (based on 1000 replications) were shown at branching points. Bar, 5 base changes between nodes.</w:t>
      </w:r>
    </w:p>
    <w:p w14:paraId="36D5B071" w14:textId="3049C836" w:rsidR="00BD1869" w:rsidRDefault="00901ED9" w:rsidP="00C01F60">
      <w:pPr>
        <w:pStyle w:val="a3"/>
        <w:spacing w:before="93" w:line="307" w:lineRule="auto"/>
        <w:ind w:left="317" w:right="1232" w:firstLine="419"/>
        <w:jc w:val="both"/>
        <w:rPr>
          <w:sz w:val="20"/>
        </w:rPr>
      </w:pPr>
      <w:r w:rsidRPr="00F2519C">
        <w:t xml:space="preserve"> </w:t>
      </w:r>
    </w:p>
    <w:p w14:paraId="1CF6873C" w14:textId="77777777" w:rsidR="00BD1869" w:rsidRDefault="00BD1869">
      <w:pPr>
        <w:spacing w:line="307" w:lineRule="auto"/>
        <w:jc w:val="both"/>
        <w:sectPr w:rsidR="00BD1869">
          <w:pgSz w:w="11910" w:h="16840"/>
          <w:pgMar w:top="1580" w:right="560" w:bottom="280" w:left="1480" w:header="720" w:footer="720" w:gutter="0"/>
          <w:cols w:space="720"/>
        </w:sectPr>
      </w:pPr>
    </w:p>
    <w:p w14:paraId="38AED946" w14:textId="77777777" w:rsidR="00BD1869" w:rsidRDefault="00BD1869">
      <w:pPr>
        <w:pStyle w:val="a3"/>
        <w:spacing w:before="2"/>
        <w:rPr>
          <w:sz w:val="6"/>
        </w:rPr>
      </w:pPr>
    </w:p>
    <w:p w14:paraId="26D2148E" w14:textId="0C7A95C6" w:rsidR="00BD1869" w:rsidRDefault="00C01F60">
      <w:pPr>
        <w:pStyle w:val="a3"/>
        <w:ind w:left="395"/>
        <w:rPr>
          <w:sz w:val="20"/>
        </w:rPr>
      </w:pPr>
      <w:r>
        <w:rPr>
          <w:noProof/>
        </w:rPr>
        <w:drawing>
          <wp:inline distT="0" distB="0" distL="0" distR="0" wp14:anchorId="55D092C3" wp14:editId="3D9B27C5">
            <wp:extent cx="5634507" cy="3417240"/>
            <wp:effectExtent l="0" t="0" r="4445" b="0"/>
            <wp:docPr id="10236825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82509" name="图片 10236825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55114" cy="3429738"/>
                    </a:xfrm>
                    <a:prstGeom prst="rect">
                      <a:avLst/>
                    </a:prstGeom>
                  </pic:spPr>
                </pic:pic>
              </a:graphicData>
            </a:graphic>
          </wp:inline>
        </w:drawing>
      </w:r>
    </w:p>
    <w:p w14:paraId="646B5DB5" w14:textId="77777777" w:rsidR="00BD1869" w:rsidRDefault="00BD1869">
      <w:pPr>
        <w:pStyle w:val="a3"/>
        <w:spacing w:before="10"/>
        <w:rPr>
          <w:sz w:val="10"/>
        </w:rPr>
      </w:pPr>
    </w:p>
    <w:p w14:paraId="1992933D" w14:textId="439EA20E" w:rsidR="00C01F60" w:rsidRDefault="00C01F60" w:rsidP="00C01F60">
      <w:pPr>
        <w:pStyle w:val="a3"/>
        <w:spacing w:before="93" w:line="307" w:lineRule="auto"/>
        <w:ind w:left="317" w:right="1232" w:firstLine="419"/>
        <w:jc w:val="both"/>
      </w:pPr>
      <w:r w:rsidRPr="00B20CD1">
        <w:rPr>
          <w:sz w:val="20"/>
          <w:szCs w:val="20"/>
        </w:rPr>
        <w:t>Fig.</w:t>
      </w:r>
      <w:r w:rsidRPr="00B20CD1">
        <w:rPr>
          <w:spacing w:val="-5"/>
          <w:sz w:val="20"/>
          <w:szCs w:val="20"/>
        </w:rPr>
        <w:t xml:space="preserve"> </w:t>
      </w:r>
      <w:r w:rsidRPr="00B20CD1">
        <w:rPr>
          <w:sz w:val="20"/>
          <w:szCs w:val="20"/>
        </w:rPr>
        <w:t>S</w:t>
      </w:r>
      <w:r>
        <w:rPr>
          <w:sz w:val="20"/>
          <w:szCs w:val="20"/>
        </w:rPr>
        <w:t>3</w:t>
      </w:r>
      <w:r w:rsidRPr="00B20CD1">
        <w:rPr>
          <w:sz w:val="20"/>
          <w:szCs w:val="20"/>
        </w:rPr>
        <w:t>.</w:t>
      </w:r>
      <w:r w:rsidRPr="00B20CD1">
        <w:rPr>
          <w:spacing w:val="-7"/>
          <w:sz w:val="20"/>
          <w:szCs w:val="20"/>
        </w:rPr>
        <w:t xml:space="preserve"> </w:t>
      </w:r>
      <w:r w:rsidRPr="00B20CD1">
        <w:rPr>
          <w:sz w:val="20"/>
          <w:szCs w:val="20"/>
        </w:rPr>
        <w:t>Maximum-likelihood</w:t>
      </w:r>
      <w:r w:rsidRPr="00B20CD1">
        <w:rPr>
          <w:spacing w:val="-5"/>
          <w:sz w:val="20"/>
          <w:szCs w:val="20"/>
        </w:rPr>
        <w:t xml:space="preserve"> </w:t>
      </w:r>
      <w:r w:rsidRPr="00B20CD1">
        <w:rPr>
          <w:sz w:val="20"/>
          <w:szCs w:val="20"/>
        </w:rPr>
        <w:t>tree</w:t>
      </w:r>
      <w:r w:rsidRPr="00B20CD1">
        <w:rPr>
          <w:spacing w:val="-5"/>
          <w:sz w:val="20"/>
          <w:szCs w:val="20"/>
        </w:rPr>
        <w:t xml:space="preserve"> </w:t>
      </w:r>
      <w:r w:rsidRPr="00B20CD1">
        <w:rPr>
          <w:sz w:val="20"/>
          <w:szCs w:val="20"/>
        </w:rPr>
        <w:t>based</w:t>
      </w:r>
      <w:r w:rsidRPr="00B20CD1">
        <w:rPr>
          <w:spacing w:val="-7"/>
          <w:sz w:val="20"/>
          <w:szCs w:val="20"/>
        </w:rPr>
        <w:t xml:space="preserve"> </w:t>
      </w:r>
      <w:r w:rsidRPr="00B20CD1">
        <w:rPr>
          <w:sz w:val="20"/>
          <w:szCs w:val="20"/>
        </w:rPr>
        <w:t>on</w:t>
      </w:r>
      <w:r w:rsidRPr="00B20CD1">
        <w:rPr>
          <w:spacing w:val="-7"/>
          <w:sz w:val="20"/>
          <w:szCs w:val="20"/>
        </w:rPr>
        <w:t xml:space="preserve"> </w:t>
      </w:r>
      <w:r w:rsidRPr="00B20CD1">
        <w:rPr>
          <w:sz w:val="20"/>
          <w:szCs w:val="20"/>
        </w:rPr>
        <w:t>16S</w:t>
      </w:r>
      <w:r w:rsidRPr="00B20CD1">
        <w:rPr>
          <w:spacing w:val="-4"/>
          <w:sz w:val="20"/>
          <w:szCs w:val="20"/>
        </w:rPr>
        <w:t xml:space="preserve"> </w:t>
      </w:r>
      <w:r w:rsidRPr="00B20CD1">
        <w:rPr>
          <w:sz w:val="20"/>
          <w:szCs w:val="20"/>
        </w:rPr>
        <w:t>rRNA</w:t>
      </w:r>
      <w:r w:rsidRPr="00B20CD1">
        <w:rPr>
          <w:spacing w:val="-17"/>
          <w:sz w:val="20"/>
          <w:szCs w:val="20"/>
        </w:rPr>
        <w:t xml:space="preserve"> </w:t>
      </w:r>
      <w:r w:rsidRPr="00B20CD1">
        <w:rPr>
          <w:sz w:val="20"/>
          <w:szCs w:val="20"/>
        </w:rPr>
        <w:t>gene</w:t>
      </w:r>
      <w:r w:rsidRPr="00B20CD1">
        <w:rPr>
          <w:spacing w:val="-5"/>
          <w:sz w:val="20"/>
          <w:szCs w:val="20"/>
        </w:rPr>
        <w:t xml:space="preserve"> </w:t>
      </w:r>
      <w:r w:rsidRPr="00B20CD1">
        <w:rPr>
          <w:sz w:val="20"/>
          <w:szCs w:val="20"/>
        </w:rPr>
        <w:t>showing</w:t>
      </w:r>
      <w:r w:rsidRPr="00B20CD1">
        <w:rPr>
          <w:spacing w:val="-7"/>
          <w:sz w:val="20"/>
          <w:szCs w:val="20"/>
        </w:rPr>
        <w:t xml:space="preserve"> </w:t>
      </w:r>
      <w:r w:rsidRPr="00B20CD1">
        <w:rPr>
          <w:sz w:val="20"/>
          <w:szCs w:val="20"/>
        </w:rPr>
        <w:t>position</w:t>
      </w:r>
      <w:r w:rsidRPr="00B20CD1">
        <w:rPr>
          <w:spacing w:val="-5"/>
          <w:sz w:val="20"/>
          <w:szCs w:val="20"/>
        </w:rPr>
        <w:t xml:space="preserve"> </w:t>
      </w:r>
      <w:r w:rsidRPr="00B20CD1">
        <w:rPr>
          <w:sz w:val="20"/>
          <w:szCs w:val="20"/>
        </w:rPr>
        <w:t>of</w:t>
      </w:r>
      <w:r w:rsidRPr="00B20CD1">
        <w:rPr>
          <w:spacing w:val="-5"/>
          <w:sz w:val="20"/>
          <w:szCs w:val="20"/>
        </w:rPr>
        <w:t xml:space="preserve"> </w:t>
      </w:r>
      <w:r w:rsidRPr="00B20CD1">
        <w:rPr>
          <w:sz w:val="20"/>
          <w:szCs w:val="20"/>
        </w:rPr>
        <w:t>strain</w:t>
      </w:r>
      <w:r w:rsidRPr="00B20CD1">
        <w:rPr>
          <w:spacing w:val="-7"/>
          <w:sz w:val="20"/>
          <w:szCs w:val="20"/>
        </w:rPr>
        <w:t xml:space="preserve"> </w:t>
      </w:r>
      <w:r w:rsidRPr="00B20CD1">
        <w:rPr>
          <w:sz w:val="20"/>
          <w:szCs w:val="20"/>
        </w:rPr>
        <w:t>SCA4- 21</w:t>
      </w:r>
      <w:r w:rsidRPr="00B20CD1">
        <w:rPr>
          <w:position w:val="7"/>
          <w:sz w:val="20"/>
          <w:szCs w:val="20"/>
        </w:rPr>
        <w:t xml:space="preserve">T </w:t>
      </w:r>
      <w:r w:rsidRPr="00B20CD1">
        <w:rPr>
          <w:sz w:val="20"/>
          <w:szCs w:val="20"/>
        </w:rPr>
        <w:t xml:space="preserve">among its phylogenetic neighbors in the genus </w:t>
      </w:r>
      <w:r w:rsidRPr="00B20CD1">
        <w:rPr>
          <w:i/>
          <w:sz w:val="20"/>
          <w:szCs w:val="20"/>
        </w:rPr>
        <w:t>Streptomyces</w:t>
      </w:r>
      <w:r w:rsidRPr="00B20CD1">
        <w:rPr>
          <w:sz w:val="20"/>
          <w:szCs w:val="20"/>
        </w:rPr>
        <w:t>. Bootstrap percentages (based on 1000</w:t>
      </w:r>
      <w:r w:rsidRPr="00B20CD1">
        <w:rPr>
          <w:spacing w:val="-7"/>
          <w:sz w:val="20"/>
          <w:szCs w:val="20"/>
        </w:rPr>
        <w:t xml:space="preserve"> </w:t>
      </w:r>
      <w:r w:rsidRPr="00B20CD1">
        <w:rPr>
          <w:sz w:val="20"/>
          <w:szCs w:val="20"/>
        </w:rPr>
        <w:t>replications)</w:t>
      </w:r>
      <w:r w:rsidRPr="00B20CD1">
        <w:rPr>
          <w:spacing w:val="-8"/>
          <w:sz w:val="20"/>
          <w:szCs w:val="20"/>
        </w:rPr>
        <w:t xml:space="preserve"> </w:t>
      </w:r>
      <w:r w:rsidRPr="00B20CD1">
        <w:rPr>
          <w:sz w:val="20"/>
          <w:szCs w:val="20"/>
        </w:rPr>
        <w:t>were</w:t>
      </w:r>
      <w:r w:rsidRPr="00B20CD1">
        <w:rPr>
          <w:spacing w:val="-10"/>
          <w:sz w:val="20"/>
          <w:szCs w:val="20"/>
        </w:rPr>
        <w:t xml:space="preserve"> </w:t>
      </w:r>
      <w:r w:rsidRPr="00B20CD1">
        <w:rPr>
          <w:sz w:val="20"/>
          <w:szCs w:val="20"/>
        </w:rPr>
        <w:t>shown</w:t>
      </w:r>
      <w:r w:rsidRPr="00B20CD1">
        <w:rPr>
          <w:spacing w:val="-9"/>
          <w:sz w:val="20"/>
          <w:szCs w:val="20"/>
        </w:rPr>
        <w:t xml:space="preserve"> </w:t>
      </w:r>
      <w:r w:rsidRPr="00B20CD1">
        <w:rPr>
          <w:sz w:val="20"/>
          <w:szCs w:val="20"/>
        </w:rPr>
        <w:t>at</w:t>
      </w:r>
      <w:r w:rsidRPr="00B20CD1">
        <w:rPr>
          <w:spacing w:val="-8"/>
          <w:sz w:val="20"/>
          <w:szCs w:val="20"/>
        </w:rPr>
        <w:t xml:space="preserve"> </w:t>
      </w:r>
      <w:r w:rsidRPr="00B20CD1">
        <w:rPr>
          <w:sz w:val="20"/>
          <w:szCs w:val="20"/>
        </w:rPr>
        <w:t>branching</w:t>
      </w:r>
      <w:r w:rsidRPr="00B20CD1">
        <w:rPr>
          <w:spacing w:val="-7"/>
          <w:sz w:val="20"/>
          <w:szCs w:val="20"/>
        </w:rPr>
        <w:t xml:space="preserve"> </w:t>
      </w:r>
      <w:r w:rsidRPr="00B20CD1">
        <w:rPr>
          <w:sz w:val="20"/>
          <w:szCs w:val="20"/>
        </w:rPr>
        <w:t>points.</w:t>
      </w:r>
      <w:r w:rsidRPr="00B20CD1">
        <w:rPr>
          <w:spacing w:val="-9"/>
          <w:sz w:val="20"/>
          <w:szCs w:val="20"/>
        </w:rPr>
        <w:t xml:space="preserve"> </w:t>
      </w:r>
      <w:r w:rsidRPr="00B20CD1">
        <w:rPr>
          <w:sz w:val="20"/>
          <w:szCs w:val="20"/>
        </w:rPr>
        <w:t>Bar,</w:t>
      </w:r>
      <w:r w:rsidRPr="00B20CD1">
        <w:rPr>
          <w:spacing w:val="-12"/>
          <w:sz w:val="20"/>
          <w:szCs w:val="20"/>
        </w:rPr>
        <w:t xml:space="preserve"> </w:t>
      </w:r>
      <w:r w:rsidRPr="00B20CD1">
        <w:rPr>
          <w:sz w:val="20"/>
          <w:szCs w:val="20"/>
        </w:rPr>
        <w:t>0.002</w:t>
      </w:r>
      <w:r w:rsidRPr="00B20CD1">
        <w:rPr>
          <w:spacing w:val="-7"/>
          <w:sz w:val="20"/>
          <w:szCs w:val="20"/>
        </w:rPr>
        <w:t xml:space="preserve"> </w:t>
      </w:r>
      <w:r w:rsidRPr="00B20CD1">
        <w:rPr>
          <w:sz w:val="20"/>
          <w:szCs w:val="20"/>
        </w:rPr>
        <w:t>substitutions</w:t>
      </w:r>
      <w:r w:rsidRPr="00B20CD1">
        <w:rPr>
          <w:spacing w:val="-8"/>
          <w:sz w:val="20"/>
          <w:szCs w:val="20"/>
        </w:rPr>
        <w:t xml:space="preserve"> </w:t>
      </w:r>
      <w:r w:rsidRPr="00B20CD1">
        <w:rPr>
          <w:sz w:val="20"/>
          <w:szCs w:val="20"/>
        </w:rPr>
        <w:t>per</w:t>
      </w:r>
      <w:r w:rsidRPr="00B20CD1">
        <w:rPr>
          <w:spacing w:val="-8"/>
          <w:sz w:val="20"/>
          <w:szCs w:val="20"/>
        </w:rPr>
        <w:t xml:space="preserve"> </w:t>
      </w:r>
      <w:r w:rsidRPr="00B20CD1">
        <w:rPr>
          <w:sz w:val="20"/>
          <w:szCs w:val="20"/>
        </w:rPr>
        <w:t>nucleotide</w:t>
      </w:r>
      <w:r w:rsidRPr="00B20CD1">
        <w:rPr>
          <w:spacing w:val="-7"/>
          <w:sz w:val="20"/>
          <w:szCs w:val="20"/>
        </w:rPr>
        <w:t xml:space="preserve"> </w:t>
      </w:r>
      <w:r w:rsidRPr="00B20CD1">
        <w:rPr>
          <w:sz w:val="20"/>
          <w:szCs w:val="20"/>
        </w:rPr>
        <w:t>posi</w:t>
      </w:r>
      <w:r>
        <w:t>tion.</w:t>
      </w:r>
    </w:p>
    <w:p w14:paraId="272759E9" w14:textId="77777777" w:rsidR="00C01F60" w:rsidRDefault="00C01F60" w:rsidP="00C01F60">
      <w:pPr>
        <w:pStyle w:val="a3"/>
        <w:ind w:left="408"/>
        <w:rPr>
          <w:sz w:val="20"/>
        </w:rPr>
      </w:pPr>
    </w:p>
    <w:p w14:paraId="2F71CF41" w14:textId="76D8E70C" w:rsidR="00F2519C" w:rsidRDefault="00F2519C">
      <w:pPr>
        <w:pStyle w:val="a3"/>
        <w:spacing w:before="93" w:line="309" w:lineRule="auto"/>
        <w:ind w:left="317" w:right="1244"/>
      </w:pPr>
    </w:p>
    <w:p w14:paraId="589949B6" w14:textId="77777777" w:rsidR="00BD1869" w:rsidRDefault="00BD1869">
      <w:pPr>
        <w:spacing w:line="309" w:lineRule="auto"/>
      </w:pPr>
    </w:p>
    <w:p w14:paraId="4710D2D8" w14:textId="77777777" w:rsidR="00901ED9" w:rsidRDefault="00901ED9" w:rsidP="00901ED9">
      <w:pPr>
        <w:pStyle w:val="a3"/>
        <w:spacing w:before="5"/>
        <w:rPr>
          <w:sz w:val="14"/>
        </w:rPr>
      </w:pPr>
    </w:p>
    <w:p w14:paraId="67070DB7" w14:textId="77777777" w:rsidR="00901ED9" w:rsidRDefault="00901ED9">
      <w:pPr>
        <w:spacing w:line="309" w:lineRule="auto"/>
        <w:sectPr w:rsidR="00901ED9">
          <w:pgSz w:w="11910" w:h="16840"/>
          <w:pgMar w:top="1580" w:right="560" w:bottom="280" w:left="1480" w:header="720" w:footer="720" w:gutter="0"/>
          <w:cols w:space="720"/>
        </w:sectPr>
      </w:pPr>
    </w:p>
    <w:p w14:paraId="14A619D9" w14:textId="77777777" w:rsidR="00BD1869" w:rsidRDefault="008B3778">
      <w:pPr>
        <w:pStyle w:val="a3"/>
        <w:ind w:left="317"/>
        <w:rPr>
          <w:sz w:val="20"/>
        </w:rPr>
      </w:pPr>
      <w:r>
        <w:rPr>
          <w:noProof/>
          <w:sz w:val="20"/>
        </w:rPr>
        <w:lastRenderedPageBreak/>
        <w:drawing>
          <wp:inline distT="0" distB="0" distL="0" distR="0" wp14:anchorId="60BF946D" wp14:editId="30ADFBFB">
            <wp:extent cx="5328200" cy="325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5328200" cy="3256407"/>
                    </a:xfrm>
                    <a:prstGeom prst="rect">
                      <a:avLst/>
                    </a:prstGeom>
                  </pic:spPr>
                </pic:pic>
              </a:graphicData>
            </a:graphic>
          </wp:inline>
        </w:drawing>
      </w:r>
    </w:p>
    <w:p w14:paraId="433A50AE" w14:textId="715B8C68" w:rsidR="00BD1869" w:rsidRPr="00B20CD1" w:rsidRDefault="008B3778" w:rsidP="00B20CD1">
      <w:pPr>
        <w:pStyle w:val="a3"/>
        <w:spacing w:before="93" w:line="309" w:lineRule="auto"/>
        <w:ind w:left="317" w:right="1232"/>
        <w:jc w:val="both"/>
        <w:rPr>
          <w:sz w:val="20"/>
          <w:szCs w:val="20"/>
        </w:rPr>
      </w:pPr>
      <w:r w:rsidRPr="00B20CD1">
        <w:rPr>
          <w:sz w:val="20"/>
          <w:szCs w:val="20"/>
        </w:rPr>
        <w:t>Fig.</w:t>
      </w:r>
      <w:r w:rsidRPr="00B20CD1">
        <w:rPr>
          <w:spacing w:val="-14"/>
          <w:sz w:val="20"/>
          <w:szCs w:val="20"/>
        </w:rPr>
        <w:t xml:space="preserve"> </w:t>
      </w:r>
      <w:r w:rsidRPr="00B20CD1">
        <w:rPr>
          <w:sz w:val="20"/>
          <w:szCs w:val="20"/>
        </w:rPr>
        <w:t>S</w:t>
      </w:r>
      <w:r w:rsidR="00142980" w:rsidRPr="00B20CD1">
        <w:rPr>
          <w:sz w:val="20"/>
          <w:szCs w:val="20"/>
        </w:rPr>
        <w:t>4</w:t>
      </w:r>
      <w:r w:rsidRPr="00B20CD1">
        <w:rPr>
          <w:sz w:val="20"/>
          <w:szCs w:val="20"/>
        </w:rPr>
        <w:t>.</w:t>
      </w:r>
      <w:r w:rsidRPr="00B20CD1">
        <w:rPr>
          <w:spacing w:val="-14"/>
          <w:sz w:val="20"/>
          <w:szCs w:val="20"/>
        </w:rPr>
        <w:t xml:space="preserve"> </w:t>
      </w:r>
      <w:r w:rsidRPr="00B20CD1">
        <w:rPr>
          <w:sz w:val="20"/>
          <w:szCs w:val="20"/>
        </w:rPr>
        <w:t>Maximum-likelihood</w:t>
      </w:r>
      <w:r w:rsidRPr="00B20CD1">
        <w:rPr>
          <w:spacing w:val="-14"/>
          <w:sz w:val="20"/>
          <w:szCs w:val="20"/>
        </w:rPr>
        <w:t xml:space="preserve"> </w:t>
      </w:r>
      <w:r w:rsidRPr="00B20CD1">
        <w:rPr>
          <w:sz w:val="20"/>
          <w:szCs w:val="20"/>
        </w:rPr>
        <w:t>tree</w:t>
      </w:r>
      <w:r w:rsidRPr="00B20CD1">
        <w:rPr>
          <w:spacing w:val="-14"/>
          <w:sz w:val="20"/>
          <w:szCs w:val="20"/>
        </w:rPr>
        <w:t xml:space="preserve"> </w:t>
      </w:r>
      <w:r w:rsidRPr="00B20CD1">
        <w:rPr>
          <w:sz w:val="20"/>
          <w:szCs w:val="20"/>
        </w:rPr>
        <w:t>based</w:t>
      </w:r>
      <w:r w:rsidRPr="00B20CD1">
        <w:rPr>
          <w:spacing w:val="-14"/>
          <w:sz w:val="20"/>
          <w:szCs w:val="20"/>
        </w:rPr>
        <w:t xml:space="preserve"> </w:t>
      </w:r>
      <w:r w:rsidRPr="00B20CD1">
        <w:rPr>
          <w:sz w:val="20"/>
          <w:szCs w:val="20"/>
        </w:rPr>
        <w:t>on</w:t>
      </w:r>
      <w:r w:rsidRPr="00B20CD1">
        <w:rPr>
          <w:spacing w:val="-14"/>
          <w:sz w:val="20"/>
          <w:szCs w:val="20"/>
        </w:rPr>
        <w:t xml:space="preserve"> </w:t>
      </w:r>
      <w:r w:rsidRPr="00B20CD1">
        <w:rPr>
          <w:sz w:val="20"/>
          <w:szCs w:val="20"/>
        </w:rPr>
        <w:t>five</w:t>
      </w:r>
      <w:r w:rsidRPr="00B20CD1">
        <w:rPr>
          <w:spacing w:val="-14"/>
          <w:sz w:val="20"/>
          <w:szCs w:val="20"/>
        </w:rPr>
        <w:t xml:space="preserve"> </w:t>
      </w:r>
      <w:r w:rsidRPr="00B20CD1">
        <w:rPr>
          <w:sz w:val="20"/>
          <w:szCs w:val="20"/>
        </w:rPr>
        <w:t>housekeeping</w:t>
      </w:r>
      <w:r w:rsidRPr="00B20CD1">
        <w:rPr>
          <w:spacing w:val="-14"/>
          <w:sz w:val="20"/>
          <w:szCs w:val="20"/>
        </w:rPr>
        <w:t xml:space="preserve"> </w:t>
      </w:r>
      <w:r w:rsidRPr="00B20CD1">
        <w:rPr>
          <w:sz w:val="20"/>
          <w:szCs w:val="20"/>
        </w:rPr>
        <w:t>genes</w:t>
      </w:r>
      <w:r w:rsidRPr="00C108C4">
        <w:rPr>
          <w:spacing w:val="-15"/>
          <w:sz w:val="20"/>
          <w:szCs w:val="20"/>
        </w:rPr>
        <w:t xml:space="preserve"> </w:t>
      </w:r>
      <w:r w:rsidR="00C108C4" w:rsidRPr="00C108C4">
        <w:rPr>
          <w:sz w:val="20"/>
          <w:szCs w:val="20"/>
        </w:rPr>
        <w:t>(</w:t>
      </w:r>
      <w:r w:rsidR="00C108C4" w:rsidRPr="00C108C4">
        <w:rPr>
          <w:i/>
          <w:iCs/>
          <w:sz w:val="20"/>
          <w:szCs w:val="20"/>
        </w:rPr>
        <w:t>atpD</w:t>
      </w:r>
      <w:r w:rsidR="00C108C4" w:rsidRPr="00C108C4">
        <w:rPr>
          <w:sz w:val="20"/>
          <w:szCs w:val="20"/>
        </w:rPr>
        <w:t xml:space="preserve">, </w:t>
      </w:r>
      <w:r w:rsidR="00C108C4" w:rsidRPr="00C108C4">
        <w:rPr>
          <w:i/>
          <w:iCs/>
          <w:sz w:val="20"/>
          <w:szCs w:val="20"/>
        </w:rPr>
        <w:t>gyrB</w:t>
      </w:r>
      <w:r w:rsidR="00C108C4" w:rsidRPr="00C108C4">
        <w:rPr>
          <w:sz w:val="20"/>
          <w:szCs w:val="20"/>
        </w:rPr>
        <w:t xml:space="preserve">, </w:t>
      </w:r>
      <w:r w:rsidR="00C108C4" w:rsidRPr="00C108C4">
        <w:rPr>
          <w:i/>
          <w:iCs/>
          <w:sz w:val="20"/>
          <w:szCs w:val="20"/>
        </w:rPr>
        <w:t>recA</w:t>
      </w:r>
      <w:r w:rsidR="00C108C4" w:rsidRPr="00C108C4">
        <w:rPr>
          <w:sz w:val="20"/>
          <w:szCs w:val="20"/>
        </w:rPr>
        <w:t xml:space="preserve">, </w:t>
      </w:r>
      <w:r w:rsidR="00C108C4" w:rsidRPr="00C108C4">
        <w:rPr>
          <w:i/>
          <w:iCs/>
          <w:sz w:val="20"/>
          <w:szCs w:val="20"/>
        </w:rPr>
        <w:t>rpoB</w:t>
      </w:r>
      <w:r w:rsidR="00C108C4" w:rsidRPr="00C108C4">
        <w:rPr>
          <w:sz w:val="20"/>
          <w:szCs w:val="20"/>
        </w:rPr>
        <w:t xml:space="preserve">, and </w:t>
      </w:r>
      <w:r w:rsidR="00C108C4" w:rsidRPr="00C108C4">
        <w:rPr>
          <w:i/>
          <w:iCs/>
          <w:sz w:val="20"/>
          <w:szCs w:val="20"/>
        </w:rPr>
        <w:t>trpB</w:t>
      </w:r>
      <w:r w:rsidR="00C108C4" w:rsidRPr="00C108C4">
        <w:rPr>
          <w:sz w:val="20"/>
          <w:szCs w:val="20"/>
        </w:rPr>
        <w:t>)</w:t>
      </w:r>
      <w:r w:rsidR="00C108C4">
        <w:rPr>
          <w:sz w:val="20"/>
          <w:szCs w:val="20"/>
        </w:rPr>
        <w:t xml:space="preserve"> </w:t>
      </w:r>
      <w:r w:rsidRPr="00B20CD1">
        <w:rPr>
          <w:sz w:val="20"/>
          <w:szCs w:val="20"/>
        </w:rPr>
        <w:t>showing</w:t>
      </w:r>
      <w:r w:rsidRPr="00B20CD1">
        <w:rPr>
          <w:spacing w:val="-14"/>
          <w:sz w:val="20"/>
          <w:szCs w:val="20"/>
        </w:rPr>
        <w:t xml:space="preserve"> </w:t>
      </w:r>
      <w:r w:rsidRPr="00B20CD1">
        <w:rPr>
          <w:sz w:val="20"/>
          <w:szCs w:val="20"/>
        </w:rPr>
        <w:t>position</w:t>
      </w:r>
      <w:r w:rsidRPr="00B20CD1">
        <w:rPr>
          <w:spacing w:val="-17"/>
          <w:sz w:val="20"/>
          <w:szCs w:val="20"/>
        </w:rPr>
        <w:t xml:space="preserve"> </w:t>
      </w:r>
      <w:r w:rsidRPr="00B20CD1">
        <w:rPr>
          <w:sz w:val="20"/>
          <w:szCs w:val="20"/>
        </w:rPr>
        <w:t>of</w:t>
      </w:r>
      <w:r w:rsidRPr="00B20CD1">
        <w:rPr>
          <w:spacing w:val="-15"/>
          <w:sz w:val="20"/>
          <w:szCs w:val="20"/>
        </w:rPr>
        <w:t xml:space="preserve"> </w:t>
      </w:r>
      <w:r w:rsidRPr="00B20CD1">
        <w:rPr>
          <w:sz w:val="20"/>
          <w:szCs w:val="20"/>
        </w:rPr>
        <w:t>strain SCA4-21</w:t>
      </w:r>
      <w:r w:rsidRPr="00B20CD1">
        <w:rPr>
          <w:position w:val="7"/>
          <w:sz w:val="20"/>
          <w:szCs w:val="20"/>
        </w:rPr>
        <w:t xml:space="preserve">T </w:t>
      </w:r>
      <w:r w:rsidRPr="00B20CD1">
        <w:rPr>
          <w:sz w:val="20"/>
          <w:szCs w:val="20"/>
        </w:rPr>
        <w:t xml:space="preserve">among its phylogenetic neighbors in the genus </w:t>
      </w:r>
      <w:r w:rsidRPr="00B20CD1">
        <w:rPr>
          <w:i/>
          <w:sz w:val="20"/>
          <w:szCs w:val="20"/>
        </w:rPr>
        <w:t>Streptomyces</w:t>
      </w:r>
      <w:r w:rsidRPr="00B20CD1">
        <w:rPr>
          <w:sz w:val="20"/>
          <w:szCs w:val="20"/>
        </w:rPr>
        <w:t>. Bootstrap percentages (based on 1000 replications) were shown at branching points. Bar, 0.1 substitutions per nucleotide position.</w:t>
      </w:r>
    </w:p>
    <w:p w14:paraId="2F35FB8E" w14:textId="77777777" w:rsidR="00BD1869" w:rsidRDefault="00BD1869">
      <w:pPr>
        <w:spacing w:line="309" w:lineRule="auto"/>
        <w:jc w:val="both"/>
        <w:sectPr w:rsidR="00BD1869">
          <w:pgSz w:w="11910" w:h="16840"/>
          <w:pgMar w:top="1540" w:right="560" w:bottom="280" w:left="1480" w:header="720" w:footer="720" w:gutter="0"/>
          <w:cols w:space="720"/>
        </w:sectPr>
      </w:pPr>
    </w:p>
    <w:p w14:paraId="45002FFB" w14:textId="77777777" w:rsidR="00BD1869" w:rsidRDefault="00BD1869">
      <w:pPr>
        <w:pStyle w:val="a3"/>
        <w:spacing w:before="6"/>
        <w:rPr>
          <w:sz w:val="13"/>
        </w:rPr>
      </w:pPr>
    </w:p>
    <w:p w14:paraId="333D8F45" w14:textId="77777777" w:rsidR="00BD1869" w:rsidRDefault="008B3778">
      <w:pPr>
        <w:pStyle w:val="a3"/>
        <w:ind w:left="415"/>
        <w:rPr>
          <w:sz w:val="20"/>
        </w:rPr>
      </w:pPr>
      <w:r>
        <w:rPr>
          <w:noProof/>
          <w:sz w:val="20"/>
        </w:rPr>
        <w:drawing>
          <wp:inline distT="0" distB="0" distL="0" distR="0" wp14:anchorId="1DA8929E" wp14:editId="670D8758">
            <wp:extent cx="5085035" cy="302590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5085035" cy="3025902"/>
                    </a:xfrm>
                    <a:prstGeom prst="rect">
                      <a:avLst/>
                    </a:prstGeom>
                  </pic:spPr>
                </pic:pic>
              </a:graphicData>
            </a:graphic>
          </wp:inline>
        </w:drawing>
      </w:r>
    </w:p>
    <w:p w14:paraId="5BAE10CC" w14:textId="77777777" w:rsidR="00BD1869" w:rsidRDefault="00BD1869">
      <w:pPr>
        <w:pStyle w:val="a3"/>
        <w:spacing w:before="7"/>
        <w:rPr>
          <w:sz w:val="14"/>
        </w:rPr>
      </w:pPr>
    </w:p>
    <w:p w14:paraId="3FC74DEE" w14:textId="2B48E9A5" w:rsidR="00BD1869" w:rsidRPr="00B20CD1" w:rsidRDefault="008B3778" w:rsidP="00B20CD1">
      <w:pPr>
        <w:pStyle w:val="a3"/>
        <w:spacing w:before="92" w:line="309" w:lineRule="auto"/>
        <w:ind w:left="317" w:right="1233"/>
        <w:jc w:val="both"/>
        <w:rPr>
          <w:sz w:val="20"/>
          <w:szCs w:val="20"/>
        </w:rPr>
      </w:pPr>
      <w:r w:rsidRPr="00B20CD1">
        <w:rPr>
          <w:sz w:val="20"/>
          <w:szCs w:val="20"/>
        </w:rPr>
        <w:t>Fig. S</w:t>
      </w:r>
      <w:r w:rsidR="00142980" w:rsidRPr="00B20CD1">
        <w:rPr>
          <w:sz w:val="20"/>
          <w:szCs w:val="20"/>
        </w:rPr>
        <w:t>5</w:t>
      </w:r>
      <w:r w:rsidRPr="00B20CD1">
        <w:rPr>
          <w:sz w:val="20"/>
          <w:szCs w:val="20"/>
        </w:rPr>
        <w:t>. Maximum-parsimony tree based on five housekeeping genes</w:t>
      </w:r>
      <w:r w:rsidR="00C108C4" w:rsidRPr="00C108C4">
        <w:rPr>
          <w:spacing w:val="-15"/>
          <w:sz w:val="20"/>
          <w:szCs w:val="20"/>
        </w:rPr>
        <w:t xml:space="preserve"> </w:t>
      </w:r>
      <w:r w:rsidR="00C108C4" w:rsidRPr="00C108C4">
        <w:rPr>
          <w:sz w:val="20"/>
          <w:szCs w:val="20"/>
        </w:rPr>
        <w:t>(</w:t>
      </w:r>
      <w:r w:rsidR="00C108C4" w:rsidRPr="00C108C4">
        <w:rPr>
          <w:i/>
          <w:iCs/>
          <w:sz w:val="20"/>
          <w:szCs w:val="20"/>
        </w:rPr>
        <w:t>atpD</w:t>
      </w:r>
      <w:r w:rsidR="00C108C4" w:rsidRPr="00C108C4">
        <w:rPr>
          <w:sz w:val="20"/>
          <w:szCs w:val="20"/>
        </w:rPr>
        <w:t xml:space="preserve">, </w:t>
      </w:r>
      <w:r w:rsidR="00C108C4" w:rsidRPr="00C108C4">
        <w:rPr>
          <w:i/>
          <w:iCs/>
          <w:sz w:val="20"/>
          <w:szCs w:val="20"/>
        </w:rPr>
        <w:t>gyrB</w:t>
      </w:r>
      <w:r w:rsidR="00C108C4" w:rsidRPr="00C108C4">
        <w:rPr>
          <w:sz w:val="20"/>
          <w:szCs w:val="20"/>
        </w:rPr>
        <w:t xml:space="preserve">, </w:t>
      </w:r>
      <w:r w:rsidR="00C108C4" w:rsidRPr="00C108C4">
        <w:rPr>
          <w:i/>
          <w:iCs/>
          <w:sz w:val="20"/>
          <w:szCs w:val="20"/>
        </w:rPr>
        <w:t>recA</w:t>
      </w:r>
      <w:r w:rsidR="00C108C4" w:rsidRPr="00C108C4">
        <w:rPr>
          <w:sz w:val="20"/>
          <w:szCs w:val="20"/>
        </w:rPr>
        <w:t xml:space="preserve">, </w:t>
      </w:r>
      <w:r w:rsidR="00C108C4" w:rsidRPr="00C108C4">
        <w:rPr>
          <w:i/>
          <w:iCs/>
          <w:sz w:val="20"/>
          <w:szCs w:val="20"/>
        </w:rPr>
        <w:t>rpoB</w:t>
      </w:r>
      <w:r w:rsidR="00C108C4" w:rsidRPr="00C108C4">
        <w:rPr>
          <w:sz w:val="20"/>
          <w:szCs w:val="20"/>
        </w:rPr>
        <w:t xml:space="preserve">, and </w:t>
      </w:r>
      <w:r w:rsidR="00C108C4" w:rsidRPr="00C108C4">
        <w:rPr>
          <w:i/>
          <w:iCs/>
          <w:sz w:val="20"/>
          <w:szCs w:val="20"/>
        </w:rPr>
        <w:t>trpB</w:t>
      </w:r>
      <w:r w:rsidR="00C108C4" w:rsidRPr="00C108C4">
        <w:rPr>
          <w:sz w:val="20"/>
          <w:szCs w:val="20"/>
        </w:rPr>
        <w:t>)</w:t>
      </w:r>
      <w:r w:rsidRPr="00B20CD1">
        <w:rPr>
          <w:sz w:val="20"/>
          <w:szCs w:val="20"/>
        </w:rPr>
        <w:t xml:space="preserve"> showing position of strain SCA4-21</w:t>
      </w:r>
      <w:r w:rsidRPr="00B20CD1">
        <w:rPr>
          <w:position w:val="7"/>
          <w:sz w:val="20"/>
          <w:szCs w:val="20"/>
        </w:rPr>
        <w:t xml:space="preserve">T </w:t>
      </w:r>
      <w:r w:rsidRPr="00B20CD1">
        <w:rPr>
          <w:sz w:val="20"/>
          <w:szCs w:val="20"/>
        </w:rPr>
        <w:t xml:space="preserve">among its phylogenetic neighbors in the genus </w:t>
      </w:r>
      <w:r w:rsidRPr="00B20CD1">
        <w:rPr>
          <w:i/>
          <w:sz w:val="20"/>
          <w:szCs w:val="20"/>
        </w:rPr>
        <w:t>Streptomyces</w:t>
      </w:r>
      <w:r w:rsidRPr="00B20CD1">
        <w:rPr>
          <w:sz w:val="20"/>
          <w:szCs w:val="20"/>
        </w:rPr>
        <w:t>. Bootstrap percentages (based on 1000 replications) were shown at branching points. Bar, Bar, 200 base changes between nodes.</w:t>
      </w:r>
    </w:p>
    <w:sectPr w:rsidR="00BD1869" w:rsidRPr="00B20CD1">
      <w:pgSz w:w="11910" w:h="16840"/>
      <w:pgMar w:top="1580" w:right="5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28D6" w14:textId="77777777" w:rsidR="00455253" w:rsidRDefault="00455253" w:rsidP="00FA7A88">
      <w:r>
        <w:separator/>
      </w:r>
    </w:p>
  </w:endnote>
  <w:endnote w:type="continuationSeparator" w:id="0">
    <w:p w14:paraId="1614AE9D" w14:textId="77777777" w:rsidR="00455253" w:rsidRDefault="00455253" w:rsidP="00FA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6F52" w14:textId="77777777" w:rsidR="00455253" w:rsidRDefault="00455253" w:rsidP="00FA7A88">
      <w:r>
        <w:separator/>
      </w:r>
    </w:p>
  </w:footnote>
  <w:footnote w:type="continuationSeparator" w:id="0">
    <w:p w14:paraId="28436966" w14:textId="77777777" w:rsidR="00455253" w:rsidRDefault="00455253" w:rsidP="00FA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69"/>
    <w:rsid w:val="00010A45"/>
    <w:rsid w:val="0006243A"/>
    <w:rsid w:val="00142980"/>
    <w:rsid w:val="0030339B"/>
    <w:rsid w:val="00385AD8"/>
    <w:rsid w:val="003C39CB"/>
    <w:rsid w:val="00455253"/>
    <w:rsid w:val="005143DA"/>
    <w:rsid w:val="00563FFC"/>
    <w:rsid w:val="005B6EAC"/>
    <w:rsid w:val="006A1908"/>
    <w:rsid w:val="00733ABB"/>
    <w:rsid w:val="00860BA9"/>
    <w:rsid w:val="008B3778"/>
    <w:rsid w:val="008C2051"/>
    <w:rsid w:val="00901ED9"/>
    <w:rsid w:val="009D4DC9"/>
    <w:rsid w:val="00AC350F"/>
    <w:rsid w:val="00B20CD1"/>
    <w:rsid w:val="00BC5E61"/>
    <w:rsid w:val="00BD1869"/>
    <w:rsid w:val="00C01F60"/>
    <w:rsid w:val="00C108C4"/>
    <w:rsid w:val="00CD4186"/>
    <w:rsid w:val="00D032C7"/>
    <w:rsid w:val="00D15E02"/>
    <w:rsid w:val="00DF0D32"/>
    <w:rsid w:val="00E2458D"/>
    <w:rsid w:val="00F2519C"/>
    <w:rsid w:val="00FA7A88"/>
    <w:rsid w:val="00FF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FA5C0"/>
  <w15:docId w15:val="{4C48C43D-D0DC-486B-8A3E-D7F90F3F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25"/>
    </w:pPr>
  </w:style>
  <w:style w:type="paragraph" w:styleId="a5">
    <w:name w:val="header"/>
    <w:basedOn w:val="a"/>
    <w:link w:val="a6"/>
    <w:uiPriority w:val="99"/>
    <w:unhideWhenUsed/>
    <w:rsid w:val="00FA7A8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A7A88"/>
    <w:rPr>
      <w:rFonts w:ascii="Times New Roman" w:eastAsia="Times New Roman" w:hAnsi="Times New Roman" w:cs="Times New Roman"/>
      <w:sz w:val="18"/>
      <w:szCs w:val="18"/>
    </w:rPr>
  </w:style>
  <w:style w:type="paragraph" w:styleId="a7">
    <w:name w:val="footer"/>
    <w:basedOn w:val="a"/>
    <w:link w:val="a8"/>
    <w:uiPriority w:val="99"/>
    <w:unhideWhenUsed/>
    <w:rsid w:val="00FA7A88"/>
    <w:pPr>
      <w:tabs>
        <w:tab w:val="center" w:pos="4153"/>
        <w:tab w:val="right" w:pos="8306"/>
      </w:tabs>
      <w:snapToGrid w:val="0"/>
    </w:pPr>
    <w:rPr>
      <w:sz w:val="18"/>
      <w:szCs w:val="18"/>
    </w:rPr>
  </w:style>
  <w:style w:type="character" w:customStyle="1" w:styleId="a8">
    <w:name w:val="页脚 字符"/>
    <w:basedOn w:val="a0"/>
    <w:link w:val="a7"/>
    <w:uiPriority w:val="99"/>
    <w:rsid w:val="00FA7A88"/>
    <w:rPr>
      <w:rFonts w:ascii="Times New Roman" w:eastAsia="Times New Roman" w:hAnsi="Times New Roman" w:cs="Times New Roman"/>
      <w:sz w:val="18"/>
      <w:szCs w:val="18"/>
    </w:rPr>
  </w:style>
  <w:style w:type="character" w:styleId="a9">
    <w:name w:val="Hyperlink"/>
    <w:basedOn w:val="a0"/>
    <w:uiPriority w:val="99"/>
    <w:unhideWhenUsed/>
    <w:rsid w:val="0006243A"/>
    <w:rPr>
      <w:color w:val="0000FF" w:themeColor="hyperlink"/>
      <w:u w:val="single"/>
    </w:rPr>
  </w:style>
  <w:style w:type="character" w:styleId="aa">
    <w:name w:val="Unresolved Mention"/>
    <w:basedOn w:val="a0"/>
    <w:uiPriority w:val="99"/>
    <w:semiHidden/>
    <w:unhideWhenUsed/>
    <w:rsid w:val="0006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9567">
      <w:bodyDiv w:val="1"/>
      <w:marLeft w:val="0"/>
      <w:marRight w:val="0"/>
      <w:marTop w:val="0"/>
      <w:marBottom w:val="0"/>
      <w:divBdr>
        <w:top w:val="none" w:sz="0" w:space="0" w:color="auto"/>
        <w:left w:val="none" w:sz="0" w:space="0" w:color="auto"/>
        <w:bottom w:val="none" w:sz="0" w:space="0" w:color="auto"/>
        <w:right w:val="none" w:sz="0" w:space="0" w:color="auto"/>
      </w:divBdr>
    </w:div>
    <w:div w:id="124545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weisys@ahau.edu.cn"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qidengfeng@itbb.org.cn</dc:creator>
  <cp:lastModifiedBy>qidengfeng@itbb.org.cn</cp:lastModifiedBy>
  <cp:revision>19</cp:revision>
  <dcterms:created xsi:type="dcterms:W3CDTF">2024-01-09T02:43:00Z</dcterms:created>
  <dcterms:modified xsi:type="dcterms:W3CDTF">2024-02-07T12:19:00Z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Acrobat PDFMaker 18 Word 版</vt:lpwstr>
  </property>
  <property fmtid="{D5CDD505-2E9C-101B-9397-08002B2CF9AE}" pid="4" name="LastSaved">
    <vt:filetime>2023-10-03T00:00:00Z</vt:filetime>
  </property>
</Properties>
</file>