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5643" w14:textId="77777777" w:rsidR="00BB4CBD" w:rsidRPr="00BB4CBD" w:rsidRDefault="00BB4CBD" w:rsidP="00BB4CBD">
      <w:pPr>
        <w:pBdr>
          <w:bottom w:val="thickThinSmallGap" w:sz="24" w:space="1" w:color="auto"/>
        </w:pBdr>
        <w:spacing w:line="240" w:lineRule="auto"/>
        <w:jc w:val="center"/>
        <w:rPr>
          <w:rFonts w:ascii="Palatino Linotype" w:eastAsia="SimSun" w:hAnsi="Palatino Linotype"/>
          <w:b/>
          <w:sz w:val="20"/>
          <w:lang w:eastAsia="zh-CN"/>
        </w:rPr>
      </w:pPr>
      <w:r w:rsidRPr="00BB4CBD">
        <w:rPr>
          <w:rFonts w:ascii="Palatino Linotype" w:eastAsia="SimSun" w:hAnsi="Palatino Linotype"/>
          <w:b/>
          <w:sz w:val="20"/>
          <w:lang w:eastAsia="zh-CN"/>
        </w:rPr>
        <w:t>Supplementary M</w:t>
      </w:r>
      <w:r w:rsidRPr="00BB4CBD">
        <w:rPr>
          <w:rFonts w:ascii="Palatino Linotype" w:eastAsia="SimSun" w:hAnsi="Palatino Linotype"/>
          <w:b/>
          <w:noProof/>
          <w:sz w:val="20"/>
          <w:lang w:eastAsia="zh-CN"/>
        </w:rPr>
        <w:t>aterials</w:t>
      </w:r>
    </w:p>
    <w:p w14:paraId="66FA17B0" w14:textId="77777777" w:rsidR="00BB4CBD" w:rsidRPr="00BB4CBD" w:rsidRDefault="00BB4CBD" w:rsidP="00BB4CBD">
      <w:pPr>
        <w:pBdr>
          <w:bottom w:val="thickThinSmallGap" w:sz="24" w:space="1" w:color="auto"/>
        </w:pBdr>
        <w:spacing w:line="240" w:lineRule="auto"/>
        <w:rPr>
          <w:rFonts w:ascii="Palatino Linotype" w:eastAsia="SimSun" w:hAnsi="Palatino Linotype"/>
          <w:b/>
          <w:sz w:val="20"/>
          <w:lang w:val="en-GB" w:eastAsia="zh-CN"/>
        </w:rPr>
      </w:pPr>
      <w:r w:rsidRPr="00BB4CBD">
        <w:rPr>
          <w:rFonts w:ascii="Palatino Linotype" w:eastAsia="SimSun" w:hAnsi="Palatino Linotype"/>
          <w:b/>
          <w:sz w:val="20"/>
          <w:lang w:eastAsia="zh-CN"/>
        </w:rPr>
        <w:t xml:space="preserve">1. </w:t>
      </w:r>
      <w:r w:rsidRPr="00BB4CBD">
        <w:rPr>
          <w:rFonts w:ascii="Palatino Linotype" w:eastAsia="SimSun" w:hAnsi="Palatino Linotype"/>
          <w:b/>
          <w:sz w:val="20"/>
          <w:lang w:val="en-GB" w:eastAsia="zh-CN"/>
        </w:rPr>
        <w:t>Household Questionnaire</w:t>
      </w:r>
    </w:p>
    <w:p w14:paraId="236BA27E" w14:textId="77777777" w:rsidR="00BB4CBD" w:rsidRPr="00BB4CBD" w:rsidRDefault="00BB4CBD" w:rsidP="00BB4CBD">
      <w:pPr>
        <w:pBdr>
          <w:bottom w:val="thickThinSmallGap" w:sz="24" w:space="1" w:color="auto"/>
        </w:pBdr>
        <w:spacing w:line="240" w:lineRule="auto"/>
        <w:jc w:val="center"/>
        <w:rPr>
          <w:rFonts w:ascii="Palatino Linotype" w:eastAsia="SimSun" w:hAnsi="Palatino Linotype"/>
          <w:b/>
          <w:sz w:val="20"/>
          <w:lang w:eastAsia="zh-CN"/>
        </w:rPr>
      </w:pPr>
    </w:p>
    <w:p w14:paraId="7345704C" w14:textId="77777777" w:rsidR="00BB4CBD" w:rsidRPr="00BB4CBD" w:rsidRDefault="00BB4CBD" w:rsidP="00BB4CBD">
      <w:pPr>
        <w:numPr>
          <w:ilvl w:val="0"/>
          <w:numId w:val="6"/>
        </w:numPr>
        <w:spacing w:line="240" w:lineRule="auto"/>
        <w:ind w:left="0"/>
        <w:contextualSpacing/>
        <w:rPr>
          <w:rFonts w:ascii="Palatino Linotype" w:eastAsia="Calibri" w:hAnsi="Palatino Linotype"/>
          <w:b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val="en-GB" w:eastAsia="en-US"/>
        </w:rPr>
        <w:t>Personal Information</w:t>
      </w:r>
    </w:p>
    <w:p w14:paraId="49F1FA1C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Name of the respondent (optional).....................................................................................................</w:t>
      </w:r>
    </w:p>
    <w:p w14:paraId="6314F097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Sex of respondent:     1. Male (…)    2. Female (….)</w:t>
      </w:r>
    </w:p>
    <w:p w14:paraId="355ECAB1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Age of respondent………………………………………    </w:t>
      </w:r>
    </w:p>
    <w:p w14:paraId="1092A91E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Are you the head of the household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1.Yes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 (…)   2.No (…)</w:t>
      </w:r>
    </w:p>
    <w:p w14:paraId="656E9BF1" w14:textId="77777777" w:rsidR="00BB4CBD" w:rsidRPr="00BB4CBD" w:rsidRDefault="00BB4CBD" w:rsidP="00BB4CBD">
      <w:pPr>
        <w:numPr>
          <w:ilvl w:val="0"/>
          <w:numId w:val="14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If no, what is the sex of the head of the household?  1. Male (…)    2. Female (….)    </w:t>
      </w:r>
    </w:p>
    <w:p w14:paraId="5F6167A8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What is the age of the head of the household …………………………………………………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…..</w:t>
      </w:r>
      <w:proofErr w:type="gramEnd"/>
    </w:p>
    <w:p w14:paraId="36D28295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What is the highest level of Education of the household head (Tick where applicable):  No education (1) Incomplete primary (2)   Complete primary (3), Incomplete secondary (4) Completed Secondary (5), Higher education (6), Madrassa (7), other (please specify) (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8)...................................</w:t>
      </w:r>
      <w:proofErr w:type="gramEnd"/>
    </w:p>
    <w:p w14:paraId="44E84CD8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How many years has the household head lived in the area? ……………………………………….</w:t>
      </w:r>
    </w:p>
    <w:p w14:paraId="1ED8D595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Marital Status of Household head 1= Married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(  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)         2= Single (    )         3= Widowed (   )       4= Divorced (   )            5= Separated (   )             6= other (specify)   (    )……………………………</w:t>
      </w:r>
    </w:p>
    <w:p w14:paraId="7F868A2B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Size of household .........No. of spouses.........No. of children &lt; 18....... No. of Children &gt;18…… Any other relative or person living in the household………………………………………………</w:t>
      </w:r>
    </w:p>
    <w:p w14:paraId="676F9A0A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 w:hanging="54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Main occupation of household head (</w:t>
      </w: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Primary Occupation) ………………………………………   </w:t>
      </w:r>
    </w:p>
    <w:p w14:paraId="3F756CBE" w14:textId="77777777" w:rsidR="00BB4CBD" w:rsidRPr="00BB4CBD" w:rsidRDefault="00BB4CBD" w:rsidP="00BB4CBD">
      <w:pPr>
        <w:numPr>
          <w:ilvl w:val="0"/>
          <w:numId w:val="15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What is the amount of income……………………………………...........................................</w:t>
      </w:r>
    </w:p>
    <w:p w14:paraId="16D97936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 w:hanging="54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Any other activity providing livelihood for the household head (secondary)? …………………..</w:t>
      </w:r>
    </w:p>
    <w:p w14:paraId="300BCB55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 w:hanging="54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Occupation for spouse…………………………………………………………………………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…..</w:t>
      </w:r>
      <w:proofErr w:type="gramEnd"/>
    </w:p>
    <w:p w14:paraId="4F8456FE" w14:textId="77777777" w:rsidR="00BB4CBD" w:rsidRPr="00BB4CBD" w:rsidRDefault="00BB4CBD" w:rsidP="00BB4CBD">
      <w:pPr>
        <w:numPr>
          <w:ilvl w:val="1"/>
          <w:numId w:val="5"/>
        </w:numPr>
        <w:spacing w:line="240" w:lineRule="auto"/>
        <w:ind w:left="0" w:hanging="54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Type of employment for household head: 1. Self-employed [ 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  ]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ab/>
        <w:t>2.Employed [    ]</w:t>
      </w:r>
    </w:p>
    <w:p w14:paraId="230A2352" w14:textId="77777777" w:rsidR="00BB4CBD" w:rsidRPr="00BB4CBD" w:rsidRDefault="00BB4CBD" w:rsidP="00BB4CBD">
      <w:pPr>
        <w:numPr>
          <w:ilvl w:val="0"/>
          <w:numId w:val="16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val="en-GB"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If employed, what is the basis of employment for household head: Temporal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>1  Permanent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val="en-GB" w:eastAsia="en-US"/>
        </w:rPr>
        <w:t xml:space="preserve"> 2</w:t>
      </w:r>
    </w:p>
    <w:p w14:paraId="56F9BA7C" w14:textId="77777777" w:rsidR="00BB4CBD" w:rsidRPr="00BB4CBD" w:rsidRDefault="00BB4CBD" w:rsidP="00BB4CBD">
      <w:pPr>
        <w:numPr>
          <w:ilvl w:val="0"/>
          <w:numId w:val="6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 xml:space="preserve">Extractable mangrove goods </w:t>
      </w:r>
    </w:p>
    <w:p w14:paraId="4573FBA4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Do you use mangrove products? 1 [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Yes]   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2  [No] </w:t>
      </w:r>
    </w:p>
    <w:p w14:paraId="0D899F31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If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yes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what do you get from the mangroves?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29"/>
        <w:gridCol w:w="1843"/>
        <w:gridCol w:w="820"/>
        <w:gridCol w:w="3942"/>
      </w:tblGrid>
      <w:tr w:rsidR="00BB4CBD" w:rsidRPr="00BB4CBD" w14:paraId="43AED762" w14:textId="77777777" w:rsidTr="00BB4CBD">
        <w:trPr>
          <w:trHeight w:val="350"/>
        </w:trPr>
        <w:tc>
          <w:tcPr>
            <w:tcW w:w="1261" w:type="pct"/>
          </w:tcPr>
          <w:p w14:paraId="73ACE1C1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Products </w:t>
            </w:r>
          </w:p>
        </w:tc>
        <w:tc>
          <w:tcPr>
            <w:tcW w:w="1043" w:type="pct"/>
          </w:tcPr>
          <w:p w14:paraId="4A5DA9D7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Preferred Mangrove species</w:t>
            </w:r>
          </w:p>
        </w:tc>
        <w:tc>
          <w:tcPr>
            <w:tcW w:w="464" w:type="pct"/>
          </w:tcPr>
          <w:p w14:paraId="06497959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Local name</w:t>
            </w:r>
          </w:p>
        </w:tc>
        <w:tc>
          <w:tcPr>
            <w:tcW w:w="2231" w:type="pct"/>
          </w:tcPr>
          <w:p w14:paraId="4BC0EF72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proofErr w:type="gramStart"/>
            <w:r w:rsidRPr="00BB4CBD">
              <w:rPr>
                <w:rFonts w:ascii="Palatino Linotype" w:hAnsi="Palatino Linotype"/>
                <w:sz w:val="20"/>
                <w:lang w:eastAsia="zh-CN"/>
              </w:rPr>
              <w:t>Which  plant</w:t>
            </w:r>
            <w:proofErr w:type="gramEnd"/>
            <w:r w:rsidRPr="00BB4CBD">
              <w:rPr>
                <w:rFonts w:ascii="Palatino Linotype" w:hAnsi="Palatino Linotype"/>
                <w:sz w:val="20"/>
                <w:lang w:eastAsia="zh-CN"/>
              </w:rPr>
              <w:t xml:space="preserve"> parts (flower, fruit, seed, leaf, twig, bark, wood, tuber and root, grass and other product)</w:t>
            </w:r>
          </w:p>
        </w:tc>
      </w:tr>
      <w:tr w:rsidR="00BB4CBD" w:rsidRPr="00BB4CBD" w14:paraId="26A13AE0" w14:textId="77777777" w:rsidTr="00BB4CBD">
        <w:trPr>
          <w:trHeight w:val="368"/>
        </w:trPr>
        <w:tc>
          <w:tcPr>
            <w:tcW w:w="1261" w:type="pct"/>
          </w:tcPr>
          <w:p w14:paraId="2589A4D1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Fuel wood</w:t>
            </w:r>
          </w:p>
        </w:tc>
        <w:tc>
          <w:tcPr>
            <w:tcW w:w="1043" w:type="pct"/>
          </w:tcPr>
          <w:p w14:paraId="2C84B41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79FD280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</w:tcPr>
          <w:p w14:paraId="7FF64AD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4CE6B060" w14:textId="77777777" w:rsidTr="00BB4CBD">
        <w:trPr>
          <w:trHeight w:val="310"/>
        </w:trPr>
        <w:tc>
          <w:tcPr>
            <w:tcW w:w="1261" w:type="pct"/>
          </w:tcPr>
          <w:p w14:paraId="125C5C19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Construction poles </w:t>
            </w:r>
          </w:p>
        </w:tc>
        <w:tc>
          <w:tcPr>
            <w:tcW w:w="1043" w:type="pct"/>
          </w:tcPr>
          <w:p w14:paraId="7C45F1D0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225AA463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</w:tcPr>
          <w:p w14:paraId="0A612C2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2AD5B66D" w14:textId="77777777" w:rsidTr="00BB4CBD">
        <w:trPr>
          <w:trHeight w:val="282"/>
        </w:trPr>
        <w:tc>
          <w:tcPr>
            <w:tcW w:w="1261" w:type="pct"/>
          </w:tcPr>
          <w:p w14:paraId="49092A2B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Food (Seeds, fruits, honey)</w:t>
            </w:r>
          </w:p>
        </w:tc>
        <w:tc>
          <w:tcPr>
            <w:tcW w:w="1043" w:type="pct"/>
          </w:tcPr>
          <w:p w14:paraId="7FA37E8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3E3AB34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</w:tcPr>
          <w:p w14:paraId="6CFC6C5A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436AF8A1" w14:textId="77777777" w:rsidTr="00BB4CBD">
        <w:trPr>
          <w:trHeight w:val="315"/>
        </w:trPr>
        <w:tc>
          <w:tcPr>
            <w:tcW w:w="1261" w:type="pct"/>
          </w:tcPr>
          <w:p w14:paraId="63C445A4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Medicinal products</w:t>
            </w:r>
          </w:p>
        </w:tc>
        <w:tc>
          <w:tcPr>
            <w:tcW w:w="1043" w:type="pct"/>
          </w:tcPr>
          <w:p w14:paraId="7BB0A0CE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4216052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</w:tcPr>
          <w:p w14:paraId="61D1A9C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111926DC" w14:textId="77777777" w:rsidTr="00BB4CBD">
        <w:trPr>
          <w:trHeight w:val="255"/>
        </w:trPr>
        <w:tc>
          <w:tcPr>
            <w:tcW w:w="1261" w:type="pct"/>
          </w:tcPr>
          <w:p w14:paraId="79D1214F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Wild Fish</w:t>
            </w:r>
          </w:p>
        </w:tc>
        <w:tc>
          <w:tcPr>
            <w:tcW w:w="1043" w:type="pct"/>
          </w:tcPr>
          <w:p w14:paraId="66F7D85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4D32AF1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  <w:shd w:val="clear" w:color="auto" w:fill="BFBFBF"/>
          </w:tcPr>
          <w:p w14:paraId="2C749F89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2289409F" w14:textId="77777777" w:rsidTr="00BB4CBD">
        <w:trPr>
          <w:trHeight w:val="278"/>
        </w:trPr>
        <w:tc>
          <w:tcPr>
            <w:tcW w:w="1261" w:type="pct"/>
          </w:tcPr>
          <w:p w14:paraId="0CF48278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Farmed fish</w:t>
            </w:r>
          </w:p>
        </w:tc>
        <w:tc>
          <w:tcPr>
            <w:tcW w:w="1043" w:type="pct"/>
          </w:tcPr>
          <w:p w14:paraId="1B3DE015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2FCA38BB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  <w:shd w:val="clear" w:color="auto" w:fill="BFBFBF"/>
          </w:tcPr>
          <w:p w14:paraId="7BEF3320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1657D102" w14:textId="77777777" w:rsidTr="00BB4CBD">
        <w:trPr>
          <w:trHeight w:val="315"/>
        </w:trPr>
        <w:tc>
          <w:tcPr>
            <w:tcW w:w="1261" w:type="pct"/>
          </w:tcPr>
          <w:p w14:paraId="0680E01E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Other(specify)</w:t>
            </w:r>
          </w:p>
        </w:tc>
        <w:tc>
          <w:tcPr>
            <w:tcW w:w="1043" w:type="pct"/>
          </w:tcPr>
          <w:p w14:paraId="192295E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64" w:type="pct"/>
          </w:tcPr>
          <w:p w14:paraId="5EDD5878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231" w:type="pct"/>
          </w:tcPr>
          <w:p w14:paraId="6C97CB1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</w:tbl>
    <w:p w14:paraId="41F9F97E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Which of the above listed uses is the most used within your household? ........................................</w:t>
      </w:r>
    </w:p>
    <w:p w14:paraId="2DE5205B" w14:textId="77777777" w:rsidR="00BB4CBD" w:rsidRPr="00BB4CBD" w:rsidRDefault="00BB4CBD" w:rsidP="00BB4CBD">
      <w:pPr>
        <w:numPr>
          <w:ilvl w:val="0"/>
          <w:numId w:val="6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 xml:space="preserve">Mangrove Resource use </w:t>
      </w:r>
    </w:p>
    <w:p w14:paraId="4A1704C5" w14:textId="77777777" w:rsidR="00BB4CBD" w:rsidRPr="00BB4CBD" w:rsidRDefault="00BB4CBD" w:rsidP="00BB4CBD">
      <w:pPr>
        <w:numPr>
          <w:ilvl w:val="1"/>
          <w:numId w:val="6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Where, within the forest, does the harvesting of the goods take place?</w:t>
      </w:r>
    </w:p>
    <w:p w14:paraId="701EDEDE" w14:textId="77777777" w:rsidR="00BB4CBD" w:rsidRPr="00BB4CBD" w:rsidRDefault="00BB4CBD" w:rsidP="00BB4CBD">
      <w:pPr>
        <w:spacing w:before="240"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a). Along the forest edge, closest to home</w:t>
      </w:r>
    </w:p>
    <w:p w14:paraId="6B58DAAA" w14:textId="77777777" w:rsidR="00BB4CBD" w:rsidRPr="00BB4CBD" w:rsidRDefault="00BB4CBD" w:rsidP="00BB4CBD">
      <w:pPr>
        <w:spacing w:before="240"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lastRenderedPageBreak/>
        <w:t>b). Deep in the heart of the forest</w:t>
      </w:r>
    </w:p>
    <w:p w14:paraId="4AC99AE0" w14:textId="77777777" w:rsidR="00BB4CBD" w:rsidRPr="00BB4CBD" w:rsidRDefault="00BB4CBD" w:rsidP="00BB4CBD">
      <w:pPr>
        <w:spacing w:before="240"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c). In a forest region that is far off and requires traveling</w:t>
      </w:r>
    </w:p>
    <w:p w14:paraId="33476B9A" w14:textId="77777777" w:rsidR="00BB4CBD" w:rsidRPr="00BB4CBD" w:rsidRDefault="00BB4CBD" w:rsidP="00BB4CBD">
      <w:pPr>
        <w:spacing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d). Anywhere</w:t>
      </w:r>
    </w:p>
    <w:p w14:paraId="55F7BFD2" w14:textId="77777777" w:rsidR="00BB4CBD" w:rsidRPr="00BB4CBD" w:rsidRDefault="00BB4CBD" w:rsidP="00BB4CBD">
      <w:pPr>
        <w:spacing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e). Do not know</w:t>
      </w:r>
    </w:p>
    <w:p w14:paraId="1C86C311" w14:textId="77777777" w:rsidR="00BB4CBD" w:rsidRPr="00BB4CBD" w:rsidRDefault="00BB4CBD" w:rsidP="00BB4CBD">
      <w:pPr>
        <w:numPr>
          <w:ilvl w:val="1"/>
          <w:numId w:val="6"/>
        </w:numPr>
        <w:spacing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Are there areas that are over harvested? 1Yes    2 No    3 Not aware</w:t>
      </w:r>
    </w:p>
    <w:p w14:paraId="78F62C9A" w14:textId="77777777" w:rsidR="00BB4CBD" w:rsidRPr="00BB4CBD" w:rsidRDefault="00BB4CBD" w:rsidP="00BB4CBD">
      <w:pPr>
        <w:numPr>
          <w:ilvl w:val="1"/>
          <w:numId w:val="6"/>
        </w:numPr>
        <w:spacing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Which products do you get from mangroves, how often do you harvest them and what is the estimated value for that product?</w:t>
      </w:r>
    </w:p>
    <w:p w14:paraId="3916E70B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Is there a change in supply of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this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goods over time and in terms of seasonality? 1 [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Yes]  2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 [No]  3 [Not aware]</w:t>
      </w:r>
    </w:p>
    <w:p w14:paraId="3EAA7567" w14:textId="77777777" w:rsidR="00BB4CBD" w:rsidRPr="00BB4CBD" w:rsidRDefault="00BB4CBD" w:rsidP="00BB4CBD">
      <w:pPr>
        <w:spacing w:before="240" w:line="240" w:lineRule="auto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b. If yes, Explain………………………………………………………………………………</w:t>
      </w:r>
    </w:p>
    <w:p w14:paraId="2C66B32E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If the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good is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not sold in any market and you were not able to harvest it, what effect would this have on your livelihood? </w:t>
      </w:r>
    </w:p>
    <w:p w14:paraId="7AF4BF7A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 w:hanging="630"/>
        <w:contextualSpacing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Do you harvest mangroves products for uses other than those within your household? </w:t>
      </w:r>
      <w:proofErr w:type="spellStart"/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A.Yes</w:t>
      </w:r>
      <w:proofErr w:type="spellEnd"/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(…)    b. No (…)</w:t>
      </w:r>
    </w:p>
    <w:p w14:paraId="1A62AE5F" w14:textId="77777777" w:rsidR="00BB4CBD" w:rsidRPr="00BB4CBD" w:rsidRDefault="00BB4CBD" w:rsidP="00BB4CBD">
      <w:pPr>
        <w:numPr>
          <w:ilvl w:val="0"/>
          <w:numId w:val="13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If yes, which ones? ……………………………………………………………………….</w:t>
      </w:r>
    </w:p>
    <w:p w14:paraId="56C84083" w14:textId="77777777" w:rsidR="00BB4CBD" w:rsidRPr="00BB4CBD" w:rsidRDefault="00BB4CBD" w:rsidP="00BB4CBD">
      <w:pPr>
        <w:numPr>
          <w:ilvl w:val="0"/>
          <w:numId w:val="13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If it is sold, who is it sold to (locally, in a nearby market town, in the nearest city) </w:t>
      </w:r>
    </w:p>
    <w:p w14:paraId="5B5FBECD" w14:textId="77777777" w:rsidR="00BB4CBD" w:rsidRPr="00BB4CBD" w:rsidRDefault="00BB4CBD" w:rsidP="00BB4CBD">
      <w:pPr>
        <w:numPr>
          <w:ilvl w:val="0"/>
          <w:numId w:val="13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Does the price vary (seasonal variation) during the year? …………………………………………</w:t>
      </w:r>
    </w:p>
    <w:p w14:paraId="032796D1" w14:textId="77777777" w:rsidR="00BB4CBD" w:rsidRPr="00BB4CBD" w:rsidRDefault="00BB4CBD" w:rsidP="00BB4CBD">
      <w:pPr>
        <w:numPr>
          <w:ilvl w:val="0"/>
          <w:numId w:val="6"/>
        </w:numPr>
        <w:spacing w:after="20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 xml:space="preserve">Perceived changes to mangrove </w:t>
      </w:r>
      <w:proofErr w:type="gramStart"/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>stands</w:t>
      </w:r>
      <w:proofErr w:type="gramEnd"/>
    </w:p>
    <w:p w14:paraId="20D18953" w14:textId="77777777" w:rsidR="00BB4CBD" w:rsidRPr="00BB4CBD" w:rsidRDefault="00BB4CBD" w:rsidP="00BB4CBD">
      <w:pPr>
        <w:numPr>
          <w:ilvl w:val="1"/>
          <w:numId w:val="6"/>
        </w:numPr>
        <w:spacing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>Threats and activities</w:t>
      </w:r>
    </w:p>
    <w:p w14:paraId="218DEDE1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What is your view on the overall condition of the mangrove ecosystem in the past 5 years?  Not Degraded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(  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 )  slightly degraded (    )    Unchanged (    )   Severely Degraded (   )   Very Severely Degraded (    )  </w:t>
      </w:r>
    </w:p>
    <w:p w14:paraId="5CEB881C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Has it become easier or more difficult to harvest mangroves?  ……………………………</w:t>
      </w:r>
    </w:p>
    <w:p w14:paraId="52D17CED" w14:textId="77777777" w:rsidR="00BB4CBD" w:rsidRPr="00BB4CBD" w:rsidRDefault="00BB4CBD" w:rsidP="00BB4CBD">
      <w:pPr>
        <w:numPr>
          <w:ilvl w:val="0"/>
          <w:numId w:val="12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Why do you think so? ……………………………………………………………………………</w:t>
      </w:r>
    </w:p>
    <w:p w14:paraId="49B2795F" w14:textId="77777777" w:rsidR="00BB4CBD" w:rsidRPr="00BB4CBD" w:rsidRDefault="00BB4CBD" w:rsidP="00BB4CBD">
      <w:pPr>
        <w:numPr>
          <w:ilvl w:val="1"/>
          <w:numId w:val="6"/>
        </w:numPr>
        <w:spacing w:before="240"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b/>
          <w:color w:val="auto"/>
          <w:sz w:val="20"/>
          <w:lang w:eastAsia="en-US"/>
        </w:rPr>
        <w:t>Sustainability</w:t>
      </w:r>
    </w:p>
    <w:tbl>
      <w:tblPr>
        <w:tblStyle w:val="TableGrid1"/>
        <w:tblpPr w:leftFromText="180" w:rightFromText="180" w:vertAnchor="page" w:horzAnchor="margin" w:tblpXSpec="center" w:tblpY="2470"/>
        <w:tblW w:w="10465" w:type="dxa"/>
        <w:jc w:val="center"/>
        <w:tblBorders>
          <w:lef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29"/>
        <w:gridCol w:w="1883"/>
        <w:gridCol w:w="1456"/>
        <w:gridCol w:w="1995"/>
      </w:tblGrid>
      <w:tr w:rsidR="00BB4CBD" w:rsidRPr="00BB4CBD" w14:paraId="5DC1F019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5EE71337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Products 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1D91FC9" w14:textId="77777777" w:rsidR="00BB4CBD" w:rsidRPr="00BB4CBD" w:rsidRDefault="00BB4CBD" w:rsidP="00BB4CBD">
            <w:pPr>
              <w:numPr>
                <w:ilvl w:val="0"/>
                <w:numId w:val="12"/>
              </w:numPr>
              <w:spacing w:line="240" w:lineRule="auto"/>
              <w:ind w:left="0" w:hanging="18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>Resource use frequency</w:t>
            </w:r>
          </w:p>
          <w:p w14:paraId="61A5570E" w14:textId="77777777" w:rsidR="00BB4CBD" w:rsidRPr="00BB4CBD" w:rsidRDefault="00BB4CBD" w:rsidP="00BB4CBD">
            <w:pPr>
              <w:numPr>
                <w:ilvl w:val="0"/>
                <w:numId w:val="10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 xml:space="preserve">Daily  </w:t>
            </w:r>
          </w:p>
          <w:p w14:paraId="1F09A9A7" w14:textId="77777777" w:rsidR="00BB4CBD" w:rsidRPr="00BB4CBD" w:rsidRDefault="00BB4CBD" w:rsidP="00BB4CBD">
            <w:pPr>
              <w:numPr>
                <w:ilvl w:val="0"/>
                <w:numId w:val="10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>Weekly</w:t>
            </w:r>
          </w:p>
          <w:p w14:paraId="50BE1EEB" w14:textId="77777777" w:rsidR="00BB4CBD" w:rsidRPr="00BB4CBD" w:rsidRDefault="00BB4CBD" w:rsidP="00BB4CBD">
            <w:pPr>
              <w:numPr>
                <w:ilvl w:val="0"/>
                <w:numId w:val="10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 xml:space="preserve">Fortnight </w:t>
            </w:r>
          </w:p>
          <w:p w14:paraId="28B50081" w14:textId="77777777" w:rsidR="00BB4CBD" w:rsidRPr="00BB4CBD" w:rsidRDefault="00BB4CBD" w:rsidP="00BB4CBD">
            <w:pPr>
              <w:numPr>
                <w:ilvl w:val="0"/>
                <w:numId w:val="10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 xml:space="preserve">Monthly </w:t>
            </w:r>
          </w:p>
          <w:p w14:paraId="42E11441" w14:textId="77777777" w:rsidR="00BB4CBD" w:rsidRPr="00BB4CBD" w:rsidRDefault="00BB4CBD" w:rsidP="00BB4CBD">
            <w:pPr>
              <w:numPr>
                <w:ilvl w:val="0"/>
                <w:numId w:val="10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>Other…specify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FD2CEB7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b. The amount and Kg of wild products harvested </w:t>
            </w:r>
          </w:p>
          <w:p w14:paraId="655118CC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(bundles, tins, headloads, baskets)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3312D89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c </w:t>
            </w:r>
            <w:proofErr w:type="gramStart"/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Alternative  if</w:t>
            </w:r>
            <w:proofErr w:type="gramEnd"/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 the mangrove product were not available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ACE265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d. Alternative sources</w:t>
            </w:r>
          </w:p>
          <w:p w14:paraId="43761FD2" w14:textId="77777777" w:rsidR="00BB4CBD" w:rsidRPr="00BB4CBD" w:rsidRDefault="00BB4CBD" w:rsidP="00BB4CBD">
            <w:pPr>
              <w:numPr>
                <w:ilvl w:val="0"/>
                <w:numId w:val="11"/>
              </w:numPr>
              <w:spacing w:line="240" w:lineRule="auto"/>
              <w:ind w:left="0" w:hanging="245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>Purchased</w:t>
            </w:r>
          </w:p>
          <w:p w14:paraId="25AFA10B" w14:textId="77777777" w:rsidR="00BB4CBD" w:rsidRPr="00BB4CBD" w:rsidRDefault="00BB4CBD" w:rsidP="00BB4CBD">
            <w:pPr>
              <w:numPr>
                <w:ilvl w:val="0"/>
                <w:numId w:val="11"/>
              </w:numPr>
              <w:spacing w:line="240" w:lineRule="auto"/>
              <w:ind w:left="0" w:hanging="245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  <w:t>Obtained for free</w:t>
            </w:r>
          </w:p>
        </w:tc>
      </w:tr>
      <w:tr w:rsidR="00BB4CBD" w:rsidRPr="00BB4CBD" w14:paraId="1BEB0ED5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7424C566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Fuel wood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1B5BD7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433196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761AE8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9722B1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208C2782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23A4CB2F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 xml:space="preserve">Timber /construction poles 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413A0B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0087F3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106384D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6AAC67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31594CAA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3BD47820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Food (Fruit, seeds, honey)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1112B8E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0CEC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1CACE7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C5E867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53679975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49DEE089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Medicinal products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658CC4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7A07CFB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2E778D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513607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750649D8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4876F622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Wild Fish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6CD62B3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0503987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0BBDB58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1DA76A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62FA3DDF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0D4BC7BA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Farmed Fish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F39DF8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41C17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7A7061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DA235E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  <w:tr w:rsidR="00BB4CBD" w:rsidRPr="00BB4CBD" w14:paraId="2447B5E3" w14:textId="77777777" w:rsidTr="00BB4CBD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3524903E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lang w:eastAsia="zh-CN"/>
              </w:rPr>
              <w:t>Other(specify)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6BE7A8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46E9ADA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2377DE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5E6DA0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lang w:eastAsia="en-US"/>
              </w:rPr>
            </w:pPr>
          </w:p>
        </w:tc>
      </w:tr>
    </w:tbl>
    <w:p w14:paraId="6E19806E" w14:textId="77777777" w:rsidR="00BB4CBD" w:rsidRPr="00BB4CBD" w:rsidRDefault="00BB4CBD" w:rsidP="00BB4CBD">
      <w:pPr>
        <w:numPr>
          <w:ilvl w:val="1"/>
          <w:numId w:val="12"/>
        </w:numPr>
        <w:spacing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How are the products being harvested? </w:t>
      </w:r>
    </w:p>
    <w:p w14:paraId="6360FA4A" w14:textId="77777777" w:rsidR="00BB4CBD" w:rsidRPr="00BB4CBD" w:rsidRDefault="00BB4CBD" w:rsidP="00BB4CBD">
      <w:pPr>
        <w:numPr>
          <w:ilvl w:val="0"/>
          <w:numId w:val="7"/>
        </w:numPr>
        <w:spacing w:before="240" w:line="240" w:lineRule="auto"/>
        <w:ind w:left="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Under harvested (…) 2. In Sustainable amounts (…)   3.Over harvested (…)</w:t>
      </w:r>
    </w:p>
    <w:p w14:paraId="1A6ECC51" w14:textId="77777777" w:rsidR="00BB4CBD" w:rsidRPr="00BB4CBD" w:rsidRDefault="00BB4CBD" w:rsidP="00BB4CBD">
      <w:pPr>
        <w:numPr>
          <w:ilvl w:val="1"/>
          <w:numId w:val="12"/>
        </w:numPr>
        <w:spacing w:before="240" w:line="240" w:lineRule="auto"/>
        <w:ind w:left="0" w:hanging="540"/>
        <w:contextualSpacing/>
        <w:jc w:val="left"/>
        <w:rPr>
          <w:rFonts w:ascii="Palatino Linotype" w:eastAsia="Calibri" w:hAnsi="Palatino Linotype"/>
          <w:b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If they are being overharvested what is the best way of harvesting that would ensure the products remain while maintaining the people’s livelihood? .....................................</w:t>
      </w:r>
    </w:p>
    <w:p w14:paraId="27A0F454" w14:textId="77777777" w:rsidR="00BB4CBD" w:rsidRPr="00BB4CBD" w:rsidRDefault="00BB4CBD" w:rsidP="00BB4CBD">
      <w:pPr>
        <w:spacing w:before="240" w:line="240" w:lineRule="auto"/>
        <w:contextualSpacing/>
        <w:jc w:val="left"/>
        <w:rPr>
          <w:rFonts w:ascii="Palatino Linotype" w:eastAsia="Calibri" w:hAnsi="Palatino Linotype"/>
          <w:color w:val="auto"/>
          <w:sz w:val="20"/>
          <w:lang w:eastAsia="en-US"/>
        </w:rPr>
      </w:pPr>
    </w:p>
    <w:tbl>
      <w:tblPr>
        <w:tblStyle w:val="TableGrid1"/>
        <w:tblpPr w:leftFromText="180" w:rightFromText="180" w:vertAnchor="text" w:horzAnchor="margin" w:tblpXSpec="center" w:tblpY="95"/>
        <w:tblW w:w="10465" w:type="dxa"/>
        <w:jc w:val="center"/>
        <w:tblBorders>
          <w:lef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3052"/>
        <w:gridCol w:w="3313"/>
        <w:gridCol w:w="2242"/>
      </w:tblGrid>
      <w:tr w:rsidR="00BB4CBD" w:rsidRPr="00BB4CBD" w14:paraId="236F9D27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64C9F721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lastRenderedPageBreak/>
              <w:t xml:space="preserve">Products 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331AAB2B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How have the availability of the product changed in the past 10 years</w:t>
            </w:r>
          </w:p>
          <w:p w14:paraId="212565F7" w14:textId="77777777" w:rsidR="00BB4CBD" w:rsidRPr="00BB4CBD" w:rsidRDefault="00BB4CBD" w:rsidP="00BB4CBD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Declined a lot</w:t>
            </w:r>
          </w:p>
          <w:p w14:paraId="32C58A4D" w14:textId="77777777" w:rsidR="00BB4CBD" w:rsidRPr="00BB4CBD" w:rsidRDefault="00BB4CBD" w:rsidP="00BB4CBD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Declined a little</w:t>
            </w:r>
          </w:p>
          <w:p w14:paraId="5F577015" w14:textId="77777777" w:rsidR="00BB4CBD" w:rsidRPr="00BB4CBD" w:rsidRDefault="00BB4CBD" w:rsidP="00BB4CBD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Same</w:t>
            </w:r>
          </w:p>
          <w:p w14:paraId="3873B3BD" w14:textId="77777777" w:rsidR="00BB4CBD" w:rsidRPr="00BB4CBD" w:rsidRDefault="00BB4CBD" w:rsidP="00BB4CBD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Increased slightly</w:t>
            </w:r>
          </w:p>
          <w:p w14:paraId="49C338E5" w14:textId="77777777" w:rsidR="00BB4CBD" w:rsidRPr="00BB4CBD" w:rsidRDefault="00BB4CBD" w:rsidP="00BB4CBD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Increased a lot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616A7DDC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Has the time spent harvesting changed in the past 10 years</w:t>
            </w:r>
          </w:p>
          <w:p w14:paraId="4D6B4480" w14:textId="77777777" w:rsidR="00BB4CBD" w:rsidRPr="00BB4CBD" w:rsidRDefault="00BB4CBD" w:rsidP="00BB4CBD">
            <w:pPr>
              <w:numPr>
                <w:ilvl w:val="0"/>
                <w:numId w:val="9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Declined a lot</w:t>
            </w:r>
          </w:p>
          <w:p w14:paraId="272FCBB3" w14:textId="77777777" w:rsidR="00BB4CBD" w:rsidRPr="00BB4CBD" w:rsidRDefault="00BB4CBD" w:rsidP="00BB4CBD">
            <w:pPr>
              <w:numPr>
                <w:ilvl w:val="0"/>
                <w:numId w:val="9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Declined a little</w:t>
            </w:r>
          </w:p>
          <w:p w14:paraId="6FA66CC3" w14:textId="77777777" w:rsidR="00BB4CBD" w:rsidRPr="00BB4CBD" w:rsidRDefault="00BB4CBD" w:rsidP="00BB4CBD">
            <w:pPr>
              <w:numPr>
                <w:ilvl w:val="0"/>
                <w:numId w:val="9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Same</w:t>
            </w:r>
          </w:p>
          <w:p w14:paraId="5EA773C4" w14:textId="77777777" w:rsidR="00BB4CBD" w:rsidRPr="00BB4CBD" w:rsidRDefault="00BB4CBD" w:rsidP="00BB4CBD">
            <w:pPr>
              <w:numPr>
                <w:ilvl w:val="0"/>
                <w:numId w:val="9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Increased slightly</w:t>
            </w:r>
          </w:p>
          <w:p w14:paraId="59111B04" w14:textId="77777777" w:rsidR="00BB4CBD" w:rsidRPr="00BB4CBD" w:rsidRDefault="00BB4CBD" w:rsidP="00BB4CBD">
            <w:pPr>
              <w:numPr>
                <w:ilvl w:val="0"/>
                <w:numId w:val="9"/>
              </w:numPr>
              <w:spacing w:line="240" w:lineRule="auto"/>
              <w:ind w:left="0" w:hanging="270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  <w:r w:rsidRPr="00BB4CBD"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  <w:t>Increased a lot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0046491D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hAnsi="Palatino Linotype"/>
                <w:sz w:val="20"/>
                <w:szCs w:val="18"/>
                <w:lang w:eastAsia="zh-CN"/>
              </w:rPr>
              <w:t>What is the cause of the change</w:t>
            </w:r>
          </w:p>
        </w:tc>
      </w:tr>
      <w:tr w:rsidR="00BB4CBD" w:rsidRPr="00BB4CBD" w14:paraId="371FE6A2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0BEC9CD1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Fuel wood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0F48AFE8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729110AC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42399BE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67648D26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5DDFA147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 xml:space="preserve">Timber/ construction poles 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673B051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5E40586B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658CD8C3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30BAC001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1787E29E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Food (seeds, fruits)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530D8BE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49BC37B1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54B14BEE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7B71CF67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0764B857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Medicinal products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3E008A2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35C06B2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31DCB754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67D08059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582EA3F8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Wild Fish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10553D2F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3118F09E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24D3AE40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66586AAB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44D8D1E4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Farmed Fish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4CF8DF76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02A17E39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087407B5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  <w:tr w:rsidR="00BB4CBD" w:rsidRPr="00BB4CBD" w14:paraId="1C997562" w14:textId="77777777" w:rsidTr="00BB4CBD">
        <w:trPr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690110A1" w14:textId="77777777" w:rsidR="00BB4CBD" w:rsidRPr="00BB4CBD" w:rsidRDefault="00BB4CBD" w:rsidP="00BB4CBD">
            <w:pPr>
              <w:spacing w:line="240" w:lineRule="auto"/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</w:pPr>
            <w:r w:rsidRPr="00BB4CBD">
              <w:rPr>
                <w:rFonts w:ascii="Palatino Linotype" w:eastAsia="SimSun" w:hAnsi="Palatino Linotype"/>
                <w:sz w:val="20"/>
                <w:szCs w:val="18"/>
                <w:lang w:eastAsia="zh-CN"/>
              </w:rPr>
              <w:t>Other(specify)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68E7DE55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583" w:type="pct"/>
            <w:shd w:val="clear" w:color="auto" w:fill="auto"/>
            <w:vAlign w:val="center"/>
          </w:tcPr>
          <w:p w14:paraId="224947A9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704EDDA2" w14:textId="77777777" w:rsidR="00BB4CBD" w:rsidRPr="00BB4CBD" w:rsidRDefault="00BB4CBD" w:rsidP="00BB4CBD">
            <w:pPr>
              <w:spacing w:after="160" w:line="240" w:lineRule="auto"/>
              <w:contextualSpacing/>
              <w:jc w:val="left"/>
              <w:rPr>
                <w:rFonts w:ascii="Palatino Linotype" w:eastAsia="Calibri" w:hAnsi="Palatino Linotype"/>
                <w:color w:val="auto"/>
                <w:sz w:val="20"/>
                <w:szCs w:val="18"/>
                <w:lang w:eastAsia="en-US"/>
              </w:rPr>
            </w:pPr>
          </w:p>
        </w:tc>
      </w:tr>
    </w:tbl>
    <w:p w14:paraId="4638E8DF" w14:textId="77777777" w:rsidR="00BB4CBD" w:rsidRPr="00BB4CBD" w:rsidRDefault="00BB4CBD" w:rsidP="00BB4CBD">
      <w:pPr>
        <w:keepNext/>
        <w:keepLines/>
        <w:spacing w:before="240" w:line="240" w:lineRule="auto"/>
        <w:jc w:val="left"/>
        <w:outlineLvl w:val="0"/>
        <w:rPr>
          <w:rFonts w:ascii="Palatino Linotype" w:eastAsia="DengXian Light" w:hAnsi="Palatino Linotype"/>
          <w:sz w:val="20"/>
          <w:lang w:eastAsia="en-US"/>
        </w:rPr>
      </w:pPr>
      <w:r w:rsidRPr="00BB4CBD">
        <w:rPr>
          <w:rFonts w:ascii="Palatino Linotype" w:eastAsia="DengXian Light" w:hAnsi="Palatino Linotype"/>
          <w:sz w:val="20"/>
          <w:lang w:eastAsia="en-US"/>
        </w:rPr>
        <w:t xml:space="preserve">6.0 </w:t>
      </w:r>
      <w:r w:rsidRPr="00BB4CBD">
        <w:rPr>
          <w:rFonts w:ascii="Palatino Linotype" w:eastAsia="DengXian Light" w:hAnsi="Palatino Linotype"/>
          <w:b/>
          <w:sz w:val="20"/>
          <w:lang w:eastAsia="en-US"/>
        </w:rPr>
        <w:t>Participation in Conservation</w:t>
      </w:r>
    </w:p>
    <w:p w14:paraId="104A9CAA" w14:textId="77777777" w:rsidR="00BB4CBD" w:rsidRPr="00BB4CBD" w:rsidRDefault="00BB4CBD" w:rsidP="00BB4CBD">
      <w:pPr>
        <w:numPr>
          <w:ilvl w:val="0"/>
          <w:numId w:val="17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Are there user groups involved in conservation in this area? 1 [Yes]</w:t>
      </w: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ab/>
      </w: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ab/>
        <w:t>2 [No]</w:t>
      </w:r>
    </w:p>
    <w:p w14:paraId="1968DD95" w14:textId="77777777" w:rsidR="00BB4CBD" w:rsidRPr="00BB4CBD" w:rsidRDefault="00BB4CBD" w:rsidP="00BB4CBD">
      <w:pPr>
        <w:numPr>
          <w:ilvl w:val="0"/>
          <w:numId w:val="17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If yes, name them? …………………………………………………………………………..</w:t>
      </w:r>
    </w:p>
    <w:p w14:paraId="67095CF7" w14:textId="77777777" w:rsidR="00BB4CBD" w:rsidRPr="00BB4CBD" w:rsidRDefault="00BB4CBD" w:rsidP="00BB4CBD">
      <w:pPr>
        <w:spacing w:line="240" w:lineRule="auto"/>
        <w:rPr>
          <w:rFonts w:ascii="Palatino Linotype" w:eastAsia="SimSun" w:hAnsi="Palatino Linotype"/>
          <w:sz w:val="20"/>
          <w:lang w:eastAsia="zh-CN"/>
        </w:rPr>
      </w:pPr>
      <w:r w:rsidRPr="00BB4CBD">
        <w:rPr>
          <w:rFonts w:ascii="Palatino Linotype" w:eastAsia="SimSun" w:hAnsi="Palatino Linotype"/>
          <w:sz w:val="20"/>
          <w:lang w:eastAsia="zh-CN"/>
        </w:rPr>
        <w:t>6.2. Are you a member of any user group?</w:t>
      </w:r>
    </w:p>
    <w:p w14:paraId="6D4066A4" w14:textId="77777777" w:rsidR="00BB4CBD" w:rsidRPr="00BB4CBD" w:rsidRDefault="00BB4CBD" w:rsidP="00BB4CBD">
      <w:pPr>
        <w:numPr>
          <w:ilvl w:val="0"/>
          <w:numId w:val="18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[Yes]</w:t>
      </w: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ab/>
      </w: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ab/>
        <w:t>2 [No]</w:t>
      </w:r>
    </w:p>
    <w:p w14:paraId="5AAE8588" w14:textId="77777777" w:rsidR="00BB4CBD" w:rsidRPr="00BB4CBD" w:rsidRDefault="00BB4CBD" w:rsidP="00BB4CBD">
      <w:pPr>
        <w:numPr>
          <w:ilvl w:val="0"/>
          <w:numId w:val="18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If yes, which one? ……………………………………………………………………………..</w:t>
      </w:r>
    </w:p>
    <w:p w14:paraId="7445983B" w14:textId="77777777" w:rsidR="00BB4CBD" w:rsidRPr="00BB4CBD" w:rsidRDefault="00BB4CBD" w:rsidP="00BB4CBD">
      <w:pPr>
        <w:numPr>
          <w:ilvl w:val="0"/>
          <w:numId w:val="18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Activities your group is involved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in?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………………………………………………..</w:t>
      </w:r>
    </w:p>
    <w:p w14:paraId="2CEE09DE" w14:textId="77777777" w:rsidR="00BB4CBD" w:rsidRPr="00BB4CBD" w:rsidRDefault="00BB4CBD" w:rsidP="00BB4CBD">
      <w:pPr>
        <w:numPr>
          <w:ilvl w:val="0"/>
          <w:numId w:val="18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Challenges facing your group in mangrove conservation…………………………….</w:t>
      </w:r>
    </w:p>
    <w:p w14:paraId="42FD5BFF" w14:textId="77777777" w:rsidR="00BB4CBD" w:rsidRPr="00BB4CBD" w:rsidRDefault="00BB4CBD" w:rsidP="00BB4CBD">
      <w:pPr>
        <w:numPr>
          <w:ilvl w:val="0"/>
          <w:numId w:val="18"/>
        </w:numPr>
        <w:spacing w:line="240" w:lineRule="auto"/>
        <w:ind w:left="0"/>
        <w:contextualSpacing/>
        <w:rPr>
          <w:rFonts w:ascii="Palatino Linotype" w:eastAsia="Calibri" w:hAnsi="Palatino Linotype"/>
          <w:color w:val="auto"/>
          <w:sz w:val="20"/>
          <w:lang w:eastAsia="en-US"/>
        </w:rPr>
      </w:pPr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Suggestions for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manage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this </w:t>
      </w:r>
      <w:proofErr w:type="gramStart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>challenges?</w:t>
      </w:r>
      <w:proofErr w:type="gramEnd"/>
      <w:r w:rsidRPr="00BB4CBD">
        <w:rPr>
          <w:rFonts w:ascii="Palatino Linotype" w:eastAsia="Calibri" w:hAnsi="Palatino Linotype"/>
          <w:color w:val="auto"/>
          <w:sz w:val="20"/>
          <w:lang w:eastAsia="en-US"/>
        </w:rPr>
        <w:t xml:space="preserve"> ………………………………………………</w:t>
      </w:r>
    </w:p>
    <w:p w14:paraId="0CBF1105" w14:textId="77777777" w:rsidR="00BB4CBD" w:rsidRPr="00BB4CBD" w:rsidRDefault="00BB4CBD" w:rsidP="00BB4CBD">
      <w:pPr>
        <w:spacing w:line="240" w:lineRule="auto"/>
        <w:rPr>
          <w:rFonts w:ascii="Palatino Linotype" w:eastAsia="SimSun" w:hAnsi="Palatino Linotype"/>
          <w:sz w:val="20"/>
          <w:lang w:eastAsia="zh-CN"/>
        </w:rPr>
      </w:pPr>
      <w:r w:rsidRPr="00BB4CBD">
        <w:rPr>
          <w:rFonts w:ascii="Palatino Linotype" w:eastAsia="SimSun" w:hAnsi="Palatino Linotype"/>
          <w:sz w:val="20"/>
          <w:lang w:eastAsia="zh-CN"/>
        </w:rPr>
        <w:t xml:space="preserve">  Additional comment? ……………………………………………………………………………..</w:t>
      </w:r>
    </w:p>
    <w:p w14:paraId="18FC95F4" w14:textId="77777777" w:rsidR="00BB4CBD" w:rsidRPr="00BB4CBD" w:rsidRDefault="00BB4CBD" w:rsidP="00BB4CBD">
      <w:pPr>
        <w:spacing w:line="240" w:lineRule="auto"/>
        <w:rPr>
          <w:rFonts w:ascii="Palatino Linotype" w:eastAsia="SimSun" w:hAnsi="Palatino Linotype"/>
          <w:sz w:val="20"/>
          <w:lang w:eastAsia="zh-CN"/>
        </w:rPr>
      </w:pPr>
    </w:p>
    <w:p w14:paraId="2D1180C4" w14:textId="77777777" w:rsidR="00BB4CBD" w:rsidRPr="00BB4CBD" w:rsidRDefault="00BB4CBD" w:rsidP="00BB4CBD">
      <w:pPr>
        <w:spacing w:line="240" w:lineRule="auto"/>
        <w:rPr>
          <w:rFonts w:ascii="Palatino Linotype" w:eastAsia="SimSun" w:hAnsi="Palatino Linotype"/>
          <w:b/>
          <w:sz w:val="20"/>
          <w:lang w:eastAsia="zh-CN"/>
        </w:rPr>
      </w:pPr>
    </w:p>
    <w:p w14:paraId="1385B1DA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jc w:val="left"/>
        <w:outlineLvl w:val="0"/>
        <w:rPr>
          <w:rFonts w:ascii="Palatino Linotype" w:hAnsi="Palatino Linotype"/>
          <w:b/>
          <w:snapToGrid w:val="0"/>
          <w:sz w:val="20"/>
          <w:lang w:bidi="en-US"/>
        </w:rPr>
      </w:pPr>
      <w:r w:rsidRPr="00BB4CBD">
        <w:rPr>
          <w:rFonts w:ascii="Palatino Linotype" w:hAnsi="Palatino Linotype"/>
          <w:b/>
          <w:snapToGrid w:val="0"/>
          <w:sz w:val="20"/>
          <w:lang w:bidi="en-US"/>
        </w:rPr>
        <w:t xml:space="preserve">    2.  </w:t>
      </w:r>
      <w:r w:rsidRPr="00BB4CBD">
        <w:rPr>
          <w:rFonts w:ascii="Palatino Linotype" w:hAnsi="Palatino Linotype"/>
          <w:b/>
          <w:snapToGrid w:val="0"/>
          <w:sz w:val="20"/>
          <w:u w:val="single"/>
          <w:lang w:bidi="en-US"/>
        </w:rPr>
        <w:t>Nominal Group Technique Questions</w:t>
      </w:r>
    </w:p>
    <w:p w14:paraId="0B04B916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jc w:val="left"/>
        <w:outlineLvl w:val="0"/>
        <w:rPr>
          <w:rFonts w:ascii="Palatino Linotype" w:hAnsi="Palatino Linotype"/>
          <w:b/>
          <w:snapToGrid w:val="0"/>
          <w:sz w:val="20"/>
          <w:lang w:bidi="en-US"/>
        </w:rPr>
      </w:pPr>
      <w:r w:rsidRPr="00BB4CBD">
        <w:rPr>
          <w:rFonts w:ascii="Palatino Linotype" w:hAnsi="Palatino Linotype"/>
          <w:b/>
          <w:snapToGrid w:val="0"/>
          <w:sz w:val="20"/>
          <w:lang w:bidi="en-US"/>
        </w:rPr>
        <w:t>A. General information of the respondent</w:t>
      </w:r>
    </w:p>
    <w:p w14:paraId="4F3D4002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r w:rsidRPr="00BB4CBD">
        <w:rPr>
          <w:rFonts w:ascii="Palatino Linotype" w:hAnsi="Palatino Linotype"/>
          <w:snapToGrid w:val="0"/>
          <w:sz w:val="20"/>
          <w:lang w:bidi="en-US"/>
        </w:rPr>
        <w:t>Name of the respondent</w:t>
      </w:r>
    </w:p>
    <w:p w14:paraId="7BCD5D59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r w:rsidRPr="00BB4CBD">
        <w:rPr>
          <w:rFonts w:ascii="Palatino Linotype" w:hAnsi="Palatino Linotype"/>
          <w:snapToGrid w:val="0"/>
          <w:sz w:val="20"/>
          <w:lang w:bidi="en-US"/>
        </w:rPr>
        <w:t>Name of their user group</w:t>
      </w:r>
    </w:p>
    <w:p w14:paraId="10830A42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r w:rsidRPr="00BB4CBD">
        <w:rPr>
          <w:rFonts w:ascii="Palatino Linotype" w:hAnsi="Palatino Linotype"/>
          <w:snapToGrid w:val="0"/>
          <w:sz w:val="20"/>
          <w:lang w:bidi="en-US"/>
        </w:rPr>
        <w:t>Village</w:t>
      </w:r>
    </w:p>
    <w:p w14:paraId="0E2D4140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r w:rsidRPr="00BB4CBD">
        <w:rPr>
          <w:rFonts w:ascii="Palatino Linotype" w:hAnsi="Palatino Linotype"/>
          <w:snapToGrid w:val="0"/>
          <w:sz w:val="20"/>
          <w:lang w:bidi="en-US"/>
        </w:rPr>
        <w:t>Main source of income</w:t>
      </w:r>
    </w:p>
    <w:p w14:paraId="792CDB5C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r w:rsidRPr="00BB4CBD">
        <w:rPr>
          <w:rFonts w:ascii="Palatino Linotype" w:hAnsi="Palatino Linotype"/>
          <w:snapToGrid w:val="0"/>
          <w:sz w:val="20"/>
          <w:lang w:bidi="en-US"/>
        </w:rPr>
        <w:t>Alternative source of income</w:t>
      </w:r>
    </w:p>
    <w:p w14:paraId="48E85195" w14:textId="77777777" w:rsidR="00BB4CBD" w:rsidRPr="00BB4CBD" w:rsidRDefault="00BB4CBD" w:rsidP="00BB4CBD">
      <w:pPr>
        <w:numPr>
          <w:ilvl w:val="1"/>
          <w:numId w:val="19"/>
        </w:numPr>
        <w:adjustRightInd w:val="0"/>
        <w:snapToGrid w:val="0"/>
        <w:spacing w:after="60" w:line="228" w:lineRule="auto"/>
        <w:ind w:left="0"/>
        <w:outlineLvl w:val="0"/>
        <w:rPr>
          <w:rFonts w:ascii="Palatino Linotype" w:hAnsi="Palatino Linotype"/>
          <w:snapToGrid w:val="0"/>
          <w:sz w:val="20"/>
          <w:lang w:bidi="en-US"/>
        </w:rPr>
      </w:pPr>
      <w:proofErr w:type="gramStart"/>
      <w:r w:rsidRPr="00BB4CBD">
        <w:rPr>
          <w:rFonts w:ascii="Palatino Linotype" w:hAnsi="Palatino Linotype"/>
          <w:snapToGrid w:val="0"/>
          <w:sz w:val="20"/>
          <w:lang w:bidi="en-US"/>
        </w:rPr>
        <w:t>.Gender</w:t>
      </w:r>
      <w:proofErr w:type="gramEnd"/>
    </w:p>
    <w:p w14:paraId="138E9008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jc w:val="left"/>
        <w:outlineLvl w:val="0"/>
        <w:rPr>
          <w:rFonts w:ascii="Palatino Linotype" w:hAnsi="Palatino Linotype"/>
          <w:b/>
          <w:snapToGrid w:val="0"/>
          <w:sz w:val="20"/>
          <w:lang w:bidi="en-US"/>
        </w:rPr>
      </w:pPr>
      <w:r w:rsidRPr="00BB4CBD">
        <w:rPr>
          <w:rFonts w:ascii="Palatino Linotype" w:hAnsi="Palatino Linotype"/>
          <w:b/>
          <w:snapToGrid w:val="0"/>
          <w:sz w:val="20"/>
          <w:lang w:bidi="en-US"/>
        </w:rPr>
        <w:t>Question 1: Identify extractable mangrove goods (What do you use mangroves for)</w:t>
      </w:r>
    </w:p>
    <w:p w14:paraId="5F3840A5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ind w:firstLine="540"/>
        <w:jc w:val="left"/>
        <w:outlineLvl w:val="0"/>
        <w:rPr>
          <w:rFonts w:ascii="Palatino Linotype" w:hAnsi="Palatino Linotype"/>
          <w:i/>
          <w:snapToGrid w:val="0"/>
          <w:sz w:val="20"/>
          <w:lang w:bidi="en-US"/>
        </w:rPr>
      </w:pPr>
      <w:r w:rsidRPr="00BB4CBD">
        <w:rPr>
          <w:rFonts w:ascii="Palatino Linotype" w:hAnsi="Palatino Linotype"/>
          <w:i/>
          <w:snapToGrid w:val="0"/>
          <w:sz w:val="20"/>
          <w:lang w:bidi="en-US"/>
        </w:rPr>
        <w:t xml:space="preserve">Step 1: Individual listing of key extractable ecosystem goods </w:t>
      </w:r>
    </w:p>
    <w:p w14:paraId="0C14ED8F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ind w:firstLine="540"/>
        <w:jc w:val="left"/>
        <w:outlineLvl w:val="0"/>
        <w:rPr>
          <w:rFonts w:ascii="Palatino Linotype" w:hAnsi="Palatino Linotype"/>
          <w:i/>
          <w:snapToGrid w:val="0"/>
          <w:sz w:val="20"/>
          <w:lang w:bidi="en-US"/>
        </w:rPr>
      </w:pPr>
      <w:r w:rsidRPr="00BB4CBD">
        <w:rPr>
          <w:rFonts w:ascii="Palatino Linotype" w:hAnsi="Palatino Linotype"/>
          <w:i/>
          <w:snapToGrid w:val="0"/>
          <w:sz w:val="20"/>
          <w:lang w:bidi="en-US"/>
        </w:rPr>
        <w:t xml:space="preserve">Step 2: Choose the top 5 goods and give each a score (1: Highest </w:t>
      </w:r>
      <w:proofErr w:type="gramStart"/>
      <w:r w:rsidRPr="00BB4CBD">
        <w:rPr>
          <w:rFonts w:ascii="Palatino Linotype" w:hAnsi="Palatino Linotype"/>
          <w:i/>
          <w:snapToGrid w:val="0"/>
          <w:sz w:val="20"/>
          <w:lang w:bidi="en-US"/>
        </w:rPr>
        <w:t>importance-5</w:t>
      </w:r>
      <w:proofErr w:type="gramEnd"/>
      <w:r w:rsidRPr="00BB4CBD">
        <w:rPr>
          <w:rFonts w:ascii="Palatino Linotype" w:hAnsi="Palatino Linotype"/>
          <w:i/>
          <w:snapToGrid w:val="0"/>
          <w:sz w:val="20"/>
          <w:lang w:bidi="en-US"/>
        </w:rPr>
        <w:t>: lowest importance)</w:t>
      </w:r>
    </w:p>
    <w:p w14:paraId="19EA44D8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jc w:val="left"/>
        <w:outlineLvl w:val="0"/>
        <w:rPr>
          <w:rFonts w:ascii="Palatino Linotype" w:hAnsi="Palatino Linotype"/>
          <w:b/>
          <w:snapToGrid w:val="0"/>
          <w:sz w:val="20"/>
          <w:lang w:bidi="en-US"/>
        </w:rPr>
      </w:pPr>
      <w:r w:rsidRPr="00BB4CBD">
        <w:rPr>
          <w:rFonts w:ascii="Palatino Linotype" w:hAnsi="Palatino Linotype"/>
          <w:b/>
          <w:snapToGrid w:val="0"/>
          <w:sz w:val="20"/>
          <w:lang w:bidi="en-US"/>
        </w:rPr>
        <w:lastRenderedPageBreak/>
        <w:t>Question 2: Identify threats facing mangroves in your area</w:t>
      </w:r>
    </w:p>
    <w:p w14:paraId="4B5FC74B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ind w:firstLine="540"/>
        <w:jc w:val="left"/>
        <w:outlineLvl w:val="0"/>
        <w:rPr>
          <w:rFonts w:ascii="Palatino Linotype" w:hAnsi="Palatino Linotype"/>
          <w:i/>
          <w:snapToGrid w:val="0"/>
          <w:sz w:val="20"/>
          <w:lang w:bidi="en-US"/>
        </w:rPr>
      </w:pPr>
      <w:r w:rsidRPr="00BB4CBD">
        <w:rPr>
          <w:rFonts w:ascii="Palatino Linotype" w:hAnsi="Palatino Linotype"/>
          <w:i/>
          <w:snapToGrid w:val="0"/>
          <w:sz w:val="20"/>
          <w:lang w:bidi="en-US"/>
        </w:rPr>
        <w:t>Step 1: Individual listing of threats facing mangroves</w:t>
      </w:r>
    </w:p>
    <w:p w14:paraId="346D6442" w14:textId="77777777" w:rsidR="00BB4CBD" w:rsidRPr="00BB4CBD" w:rsidRDefault="00BB4CBD" w:rsidP="00BB4CBD">
      <w:pPr>
        <w:adjustRightInd w:val="0"/>
        <w:snapToGrid w:val="0"/>
        <w:spacing w:before="240" w:after="60" w:line="228" w:lineRule="auto"/>
        <w:ind w:firstLine="540"/>
        <w:jc w:val="left"/>
        <w:outlineLvl w:val="0"/>
        <w:rPr>
          <w:rFonts w:ascii="Palatino Linotype" w:hAnsi="Palatino Linotype"/>
          <w:i/>
          <w:snapToGrid w:val="0"/>
          <w:sz w:val="20"/>
          <w:lang w:bidi="en-US"/>
        </w:rPr>
      </w:pPr>
      <w:r w:rsidRPr="00BB4CBD">
        <w:rPr>
          <w:rFonts w:ascii="Palatino Linotype" w:hAnsi="Palatino Linotype"/>
          <w:i/>
          <w:snapToGrid w:val="0"/>
          <w:sz w:val="20"/>
          <w:lang w:bidi="en-US"/>
        </w:rPr>
        <w:t xml:space="preserve">Step 2: Choose the top 5 threats and give each a score (1: Highest </w:t>
      </w:r>
      <w:proofErr w:type="gramStart"/>
      <w:r w:rsidRPr="00BB4CBD">
        <w:rPr>
          <w:rFonts w:ascii="Palatino Linotype" w:hAnsi="Palatino Linotype"/>
          <w:i/>
          <w:snapToGrid w:val="0"/>
          <w:sz w:val="20"/>
          <w:lang w:bidi="en-US"/>
        </w:rPr>
        <w:t>importance-5</w:t>
      </w:r>
      <w:proofErr w:type="gramEnd"/>
      <w:r w:rsidRPr="00BB4CBD">
        <w:rPr>
          <w:rFonts w:ascii="Palatino Linotype" w:hAnsi="Palatino Linotype"/>
          <w:i/>
          <w:snapToGrid w:val="0"/>
          <w:sz w:val="20"/>
          <w:lang w:bidi="en-US"/>
        </w:rPr>
        <w:t>: lowest importance)</w:t>
      </w:r>
    </w:p>
    <w:sectPr w:rsidR="00BB4CBD" w:rsidRPr="00BB4CBD" w:rsidSect="003419B1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8B65" w14:textId="77777777" w:rsidR="003419B1" w:rsidRDefault="003419B1">
      <w:pPr>
        <w:spacing w:line="240" w:lineRule="auto"/>
      </w:pPr>
      <w:r>
        <w:separator/>
      </w:r>
    </w:p>
  </w:endnote>
  <w:endnote w:type="continuationSeparator" w:id="0">
    <w:p w14:paraId="22E02ACE" w14:textId="77777777" w:rsidR="003419B1" w:rsidRDefault="00341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72A3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A58A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E71E" w14:textId="77777777" w:rsidR="003419B1" w:rsidRDefault="003419B1">
      <w:pPr>
        <w:spacing w:line="240" w:lineRule="auto"/>
      </w:pPr>
      <w:r>
        <w:separator/>
      </w:r>
    </w:p>
  </w:footnote>
  <w:footnote w:type="continuationSeparator" w:id="0">
    <w:p w14:paraId="33F583AB" w14:textId="77777777" w:rsidR="003419B1" w:rsidRDefault="003419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38A3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642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115"/>
    <w:multiLevelType w:val="hybridMultilevel"/>
    <w:tmpl w:val="BD4CAAD4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2F33257"/>
    <w:multiLevelType w:val="hybridMultilevel"/>
    <w:tmpl w:val="3CAA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573"/>
    <w:multiLevelType w:val="hybridMultilevel"/>
    <w:tmpl w:val="1F880952"/>
    <w:lvl w:ilvl="0" w:tplc="37DAF0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FA9"/>
    <w:multiLevelType w:val="hybridMultilevel"/>
    <w:tmpl w:val="51660F80"/>
    <w:lvl w:ilvl="0" w:tplc="9E2EE1F6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87D1A95"/>
    <w:multiLevelType w:val="hybridMultilevel"/>
    <w:tmpl w:val="CB0C0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3D6EE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44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B56749"/>
    <w:multiLevelType w:val="hybridMultilevel"/>
    <w:tmpl w:val="70E0A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36DA8"/>
    <w:multiLevelType w:val="multilevel"/>
    <w:tmpl w:val="AEC8B79C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8C06FE"/>
    <w:multiLevelType w:val="hybridMultilevel"/>
    <w:tmpl w:val="9BFEF50E"/>
    <w:lvl w:ilvl="0" w:tplc="CA70D888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299351C"/>
    <w:multiLevelType w:val="hybridMultilevel"/>
    <w:tmpl w:val="624EE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C6D76"/>
    <w:multiLevelType w:val="multilevel"/>
    <w:tmpl w:val="08CCB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FB4CEE"/>
    <w:multiLevelType w:val="hybridMultilevel"/>
    <w:tmpl w:val="89B0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5111E"/>
    <w:multiLevelType w:val="hybridMultilevel"/>
    <w:tmpl w:val="825EE204"/>
    <w:lvl w:ilvl="0" w:tplc="DCE28B6E">
      <w:start w:val="2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5C14EE6"/>
    <w:multiLevelType w:val="hybridMultilevel"/>
    <w:tmpl w:val="195E6F58"/>
    <w:lvl w:ilvl="0" w:tplc="62747E20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5E05C21"/>
    <w:multiLevelType w:val="hybridMultilevel"/>
    <w:tmpl w:val="624EE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29731">
    <w:abstractNumId w:val="7"/>
  </w:num>
  <w:num w:numId="2" w16cid:durableId="1411196924">
    <w:abstractNumId w:val="10"/>
  </w:num>
  <w:num w:numId="3" w16cid:durableId="1351881409">
    <w:abstractNumId w:val="6"/>
  </w:num>
  <w:num w:numId="4" w16cid:durableId="519206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93508">
    <w:abstractNumId w:val="5"/>
  </w:num>
  <w:num w:numId="6" w16cid:durableId="867597544">
    <w:abstractNumId w:val="9"/>
  </w:num>
  <w:num w:numId="7" w16cid:durableId="252593485">
    <w:abstractNumId w:val="16"/>
  </w:num>
  <w:num w:numId="8" w16cid:durableId="2013096282">
    <w:abstractNumId w:val="14"/>
  </w:num>
  <w:num w:numId="9" w16cid:durableId="1124078651">
    <w:abstractNumId w:val="13"/>
  </w:num>
  <w:num w:numId="10" w16cid:durableId="1729107495">
    <w:abstractNumId w:val="8"/>
  </w:num>
  <w:num w:numId="11" w16cid:durableId="8147729">
    <w:abstractNumId w:val="1"/>
  </w:num>
  <w:num w:numId="12" w16cid:durableId="339704782">
    <w:abstractNumId w:val="12"/>
  </w:num>
  <w:num w:numId="13" w16cid:durableId="1813861955">
    <w:abstractNumId w:val="4"/>
  </w:num>
  <w:num w:numId="14" w16cid:durableId="1335572710">
    <w:abstractNumId w:val="15"/>
  </w:num>
  <w:num w:numId="15" w16cid:durableId="252200834">
    <w:abstractNumId w:val="11"/>
  </w:num>
  <w:num w:numId="16" w16cid:durableId="67532685">
    <w:abstractNumId w:val="3"/>
  </w:num>
  <w:num w:numId="17" w16cid:durableId="1567256249">
    <w:abstractNumId w:val="17"/>
  </w:num>
  <w:num w:numId="18" w16cid:durableId="320696382">
    <w:abstractNumId w:val="0"/>
  </w:num>
  <w:num w:numId="19" w16cid:durableId="167727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19B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16F2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B4CBD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1CFB7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BB4CBD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2024-02-23T16:58:00Z</dcterms:created>
  <dcterms:modified xsi:type="dcterms:W3CDTF">2024-02-23T17:01:00Z</dcterms:modified>
</cp:coreProperties>
</file>