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8A" w:rsidRDefault="00636E8A" w:rsidP="00636E8A">
      <w:pPr>
        <w:spacing w:after="0" w:line="240" w:lineRule="auto"/>
        <w:rPr>
          <w:b/>
          <w:color w:val="0000FF"/>
          <w:sz w:val="24"/>
          <w:szCs w:val="24"/>
          <w:u w:val="single"/>
          <w:lang w:val="en-US"/>
        </w:rPr>
      </w:pPr>
    </w:p>
    <w:p w:rsidR="00636E8A" w:rsidRPr="0053281D" w:rsidRDefault="00636E8A" w:rsidP="00636E8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</w:pPr>
      <w:proofErr w:type="spellStart"/>
      <w:r w:rsidRPr="0053281D"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>Sup</w:t>
      </w:r>
      <w:r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>p</w:t>
      </w:r>
      <w:r w:rsidRPr="0053281D"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>lem</w:t>
      </w:r>
      <w:r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>e</w:t>
      </w:r>
      <w:r w:rsidRPr="0053281D"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>ntary</w:t>
      </w:r>
      <w:proofErr w:type="spellEnd"/>
      <w:r w:rsidRPr="0053281D">
        <w:rPr>
          <w:rFonts w:ascii="Times New Roman" w:eastAsiaTheme="majorEastAsia" w:hAnsi="Times New Roman" w:cs="Times New Roman"/>
          <w:b/>
          <w:bCs/>
          <w:sz w:val="24"/>
          <w:szCs w:val="16"/>
          <w:lang w:eastAsia="en-US"/>
        </w:rPr>
        <w:t xml:space="preserve"> </w:t>
      </w:r>
    </w:p>
    <w:p w:rsidR="00636E8A" w:rsidRDefault="00636E8A" w:rsidP="00636E8A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FF"/>
          <w:sz w:val="24"/>
          <w:szCs w:val="24"/>
          <w:u w:val="single"/>
          <w:lang w:val="en-US"/>
        </w:rPr>
      </w:pPr>
    </w:p>
    <w:p w:rsidR="00636E8A" w:rsidRDefault="00636E8A" w:rsidP="00636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6C95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6C9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256C95">
        <w:rPr>
          <w:rFonts w:ascii="Times New Roman" w:hAnsi="Times New Roman" w:cs="Times New Roman"/>
          <w:sz w:val="24"/>
          <w:szCs w:val="24"/>
          <w:lang w:val="en-US"/>
        </w:rPr>
        <w:t>Characterization of the study municipalities.</w:t>
      </w:r>
      <w:proofErr w:type="gramEnd"/>
    </w:p>
    <w:tbl>
      <w:tblPr>
        <w:tblStyle w:val="TabelaSimples51"/>
        <w:tblW w:w="9335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093"/>
        <w:gridCol w:w="1015"/>
        <w:gridCol w:w="1653"/>
        <w:gridCol w:w="1333"/>
        <w:gridCol w:w="1333"/>
        <w:gridCol w:w="1333"/>
      </w:tblGrid>
      <w:tr w:rsidR="00636E8A" w:rsidRPr="006C6AB2" w:rsidTr="00FF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8A" w:rsidRPr="00535057" w:rsidRDefault="00636E8A" w:rsidP="00FF4013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  <w:lang w:val="en-US"/>
              </w:rPr>
            </w:pPr>
          </w:p>
          <w:p w:rsidR="00636E8A" w:rsidRPr="008C7A1E" w:rsidRDefault="00636E8A" w:rsidP="00FF4013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  <w:t>Municipalities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IDEB¹ (2017)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IDH²</w:t>
            </w:r>
          </w:p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(2010)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Geographical</w:t>
            </w:r>
            <w:proofErr w:type="spellEnd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location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Population</w:t>
            </w:r>
            <w:proofErr w:type="spellEnd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(2019)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</w:rPr>
              <w:t>Per capita income³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lang w:val="en-US"/>
              </w:rPr>
              <w:t>No. of enrollments (E. F.)</w:t>
            </w: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8"/>
                <w:szCs w:val="8"/>
                <w:lang w:val="en-US"/>
              </w:rPr>
              <w:t>4</w:t>
            </w:r>
          </w:p>
        </w:tc>
      </w:tr>
      <w:tr w:rsidR="00636E8A" w:rsidRPr="008C7A1E" w:rsidTr="00FF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Borders>
              <w:lef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  <w:t>Brumado</w:t>
            </w:r>
          </w:p>
        </w:tc>
        <w:tc>
          <w:tcPr>
            <w:tcW w:w="109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015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0.656</w:t>
            </w:r>
          </w:p>
        </w:tc>
        <w:tc>
          <w:tcPr>
            <w:tcW w:w="165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Southwest</w:t>
            </w:r>
            <w:proofErr w:type="spellEnd"/>
            <w:r w:rsidRPr="008C7A1E">
              <w:rPr>
                <w:rFonts w:ascii="Times New Roman" w:hAnsi="Times New Roman" w:cs="Times New Roman"/>
                <w:sz w:val="16"/>
                <w:szCs w:val="16"/>
              </w:rPr>
              <w:t xml:space="preserve"> Bahia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 xml:space="preserve">67.195 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R$ 403,00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15.128</w:t>
            </w:r>
          </w:p>
        </w:tc>
      </w:tr>
      <w:tr w:rsidR="00636E8A" w:rsidRPr="008C7A1E" w:rsidTr="00FF4013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Borders>
              <w:lef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  <w:t>Jacobina</w:t>
            </w:r>
          </w:p>
        </w:tc>
        <w:tc>
          <w:tcPr>
            <w:tcW w:w="109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015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0.649</w:t>
            </w:r>
          </w:p>
        </w:tc>
        <w:tc>
          <w:tcPr>
            <w:tcW w:w="165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Chapada Diamantina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 xml:space="preserve">80.518 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R$ 417,00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20.205</w:t>
            </w:r>
          </w:p>
        </w:tc>
      </w:tr>
      <w:tr w:rsidR="00636E8A" w:rsidRPr="008C7A1E" w:rsidTr="00FF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Borders>
              <w:lef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  <w:t>Jaguaripe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015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0.556</w:t>
            </w:r>
          </w:p>
        </w:tc>
        <w:tc>
          <w:tcPr>
            <w:tcW w:w="165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Recôncavo Baiano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 xml:space="preserve">18.788 </w:t>
            </w:r>
          </w:p>
        </w:tc>
        <w:tc>
          <w:tcPr>
            <w:tcW w:w="1333" w:type="dxa"/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R$ 247,00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4.332</w:t>
            </w:r>
          </w:p>
        </w:tc>
      </w:tr>
      <w:tr w:rsidR="00636E8A" w:rsidRPr="008C7A1E" w:rsidTr="00FF4013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</w:pPr>
            <w:r w:rsidRPr="008C7A1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6"/>
              </w:rPr>
              <w:t>Salvador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0.759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East</w:t>
            </w:r>
            <w:proofErr w:type="spellEnd"/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  <w:proofErr w:type="spellEnd"/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 xml:space="preserve">2.872.347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R$ 973,00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8A" w:rsidRPr="008C7A1E" w:rsidRDefault="00636E8A" w:rsidP="00FF40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A1E">
              <w:rPr>
                <w:rFonts w:ascii="Times New Roman" w:hAnsi="Times New Roman" w:cs="Times New Roman"/>
                <w:sz w:val="16"/>
                <w:szCs w:val="16"/>
              </w:rPr>
              <w:t>519.719</w:t>
            </w:r>
          </w:p>
        </w:tc>
      </w:tr>
    </w:tbl>
    <w:p w:rsidR="00636E8A" w:rsidRPr="002F43D9" w:rsidRDefault="00636E8A" w:rsidP="00636E8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C7A1E">
        <w:rPr>
          <w:rFonts w:ascii="Times New Roman" w:hAnsi="Times New Roman" w:cs="Times New Roman"/>
          <w:lang w:val="en-US"/>
        </w:rPr>
        <w:t>¹ Basic Education Development Index (INEP, 2017) ² Human Development Index ³Average per capita income for the population over 10 years of age who work without taking gender into account in the last census of 2010 (IBGE, 2019); 4Number of students enrolled in elementary school in 2019, according to data from the school census (IBGE, 2019).</w:t>
      </w:r>
    </w:p>
    <w:p w:rsidR="00BB2BBA" w:rsidRPr="00636E8A" w:rsidRDefault="00636E8A">
      <w:pPr>
        <w:rPr>
          <w:lang w:val="en-US"/>
        </w:rPr>
      </w:pPr>
      <w:bookmarkStart w:id="0" w:name="_GoBack"/>
      <w:bookmarkEnd w:id="0"/>
    </w:p>
    <w:sectPr w:rsidR="00BB2BBA" w:rsidRPr="00636E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8A"/>
    <w:rsid w:val="000D2C65"/>
    <w:rsid w:val="00636E8A"/>
    <w:rsid w:val="00D1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6E8A"/>
    <w:rPr>
      <w:rFonts w:ascii="Calibri" w:eastAsia="Calibri" w:hAnsi="Calibri" w:cs="Calibri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51">
    <w:name w:val="Tabela Simples 51"/>
    <w:basedOn w:val="Tabelanormal"/>
    <w:uiPriority w:val="45"/>
    <w:rsid w:val="00636E8A"/>
    <w:pPr>
      <w:spacing w:after="0" w:line="240" w:lineRule="auto"/>
    </w:pPr>
    <w:rPr>
      <w:lang w:val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6E8A"/>
    <w:rPr>
      <w:rFonts w:ascii="Calibri" w:eastAsia="Calibri" w:hAnsi="Calibri" w:cs="Calibri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51">
    <w:name w:val="Tabela Simples 51"/>
    <w:basedOn w:val="Tabelanormal"/>
    <w:uiPriority w:val="45"/>
    <w:rsid w:val="00636E8A"/>
    <w:pPr>
      <w:spacing w:after="0" w:line="240" w:lineRule="auto"/>
    </w:pPr>
    <w:rPr>
      <w:lang w:val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2023-10-16T18:45:00Z</dcterms:created>
  <dcterms:modified xsi:type="dcterms:W3CDTF">2023-10-16T18:45:00Z</dcterms:modified>
</cp:coreProperties>
</file>