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2EB90" w14:textId="77777777" w:rsidR="0037527E" w:rsidRDefault="0037527E" w:rsidP="0037527E">
      <w:pPr>
        <w:pStyle w:val="Title"/>
        <w:spacing w:before="0"/>
      </w:pPr>
      <w:bookmarkStart w:id="0" w:name="_Hlk123221609"/>
      <w:bookmarkStart w:id="1" w:name="_Hlk124252073"/>
      <w:r>
        <w:t>Appendix A</w:t>
      </w:r>
      <w:bookmarkEnd w:id="0"/>
    </w:p>
    <w:p w14:paraId="41B5E251" w14:textId="200A223C" w:rsidR="0037527E" w:rsidRPr="00DD54F1" w:rsidRDefault="0037527E" w:rsidP="0037527E">
      <w:pPr>
        <w:pStyle w:val="Title"/>
        <w:spacing w:before="0" w:after="120"/>
      </w:pPr>
      <w:r w:rsidRPr="0093097F">
        <w:t>Supplementary</w:t>
      </w:r>
      <w:r w:rsidRPr="0093097F">
        <w:rPr>
          <w:spacing w:val="-10"/>
        </w:rPr>
        <w:t xml:space="preserve"> </w:t>
      </w:r>
      <w:r w:rsidRPr="0093097F">
        <w:t>File:</w:t>
      </w:r>
      <w:r w:rsidRPr="0093097F">
        <w:rPr>
          <w:spacing w:val="-10"/>
        </w:rPr>
        <w:t xml:space="preserve"> </w:t>
      </w:r>
      <w:r w:rsidRPr="0093097F">
        <w:t>Study</w:t>
      </w:r>
      <w:r>
        <w:rPr>
          <w:spacing w:val="-8"/>
        </w:rPr>
        <w:t xml:space="preserve"> Survey/</w:t>
      </w:r>
      <w:r w:rsidRPr="0093097F">
        <w:rPr>
          <w:spacing w:val="-2"/>
        </w:rPr>
        <w:t>Questionnaire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1"/>
        <w:gridCol w:w="720"/>
        <w:gridCol w:w="6120"/>
        <w:gridCol w:w="3960"/>
        <w:gridCol w:w="1131"/>
      </w:tblGrid>
      <w:tr w:rsidR="0037527E" w:rsidRPr="00DD54F1" w14:paraId="0A946D8A" w14:textId="77777777" w:rsidTr="00851947">
        <w:trPr>
          <w:trHeight w:val="257"/>
          <w:jc w:val="center"/>
        </w:trPr>
        <w:tc>
          <w:tcPr>
            <w:tcW w:w="1331" w:type="dxa"/>
          </w:tcPr>
          <w:p w14:paraId="79B825E9" w14:textId="77777777" w:rsidR="0037527E" w:rsidRPr="00B91928" w:rsidRDefault="0037527E" w:rsidP="00851947">
            <w:pPr>
              <w:pStyle w:val="TableParagraph"/>
              <w:jc w:val="center"/>
              <w:rPr>
                <w:b/>
                <w:bCs/>
                <w:sz w:val="14"/>
                <w:szCs w:val="14"/>
              </w:rPr>
            </w:pPr>
            <w:r w:rsidRPr="00B91928">
              <w:rPr>
                <w:b/>
                <w:bCs/>
                <w:spacing w:val="-2"/>
                <w:w w:val="105"/>
                <w:sz w:val="14"/>
                <w:szCs w:val="14"/>
              </w:rPr>
              <w:t>Variables</w:t>
            </w:r>
          </w:p>
        </w:tc>
        <w:tc>
          <w:tcPr>
            <w:tcW w:w="720" w:type="dxa"/>
          </w:tcPr>
          <w:p w14:paraId="28935422" w14:textId="77777777" w:rsidR="0037527E" w:rsidRPr="00B91928" w:rsidRDefault="0037527E" w:rsidP="00851947">
            <w:pPr>
              <w:pStyle w:val="TableParagraph"/>
              <w:rPr>
                <w:b/>
                <w:bCs/>
                <w:sz w:val="14"/>
                <w:szCs w:val="14"/>
              </w:rPr>
            </w:pPr>
            <w:r w:rsidRPr="00B91928">
              <w:rPr>
                <w:b/>
                <w:bCs/>
                <w:spacing w:val="-2"/>
                <w:w w:val="105"/>
                <w:sz w:val="14"/>
                <w:szCs w:val="14"/>
              </w:rPr>
              <w:t>Number</w:t>
            </w:r>
          </w:p>
          <w:p w14:paraId="370F52D3" w14:textId="77777777" w:rsidR="0037527E" w:rsidRPr="00B91928" w:rsidRDefault="0037527E" w:rsidP="00851947">
            <w:pPr>
              <w:pStyle w:val="TableParagraph"/>
              <w:spacing w:before="11" w:line="205" w:lineRule="exact"/>
              <w:rPr>
                <w:b/>
                <w:bCs/>
                <w:sz w:val="14"/>
                <w:szCs w:val="14"/>
              </w:rPr>
            </w:pPr>
            <w:r w:rsidRPr="00B91928">
              <w:rPr>
                <w:b/>
                <w:bCs/>
                <w:w w:val="105"/>
                <w:sz w:val="14"/>
                <w:szCs w:val="14"/>
              </w:rPr>
              <w:t>of</w:t>
            </w:r>
            <w:r w:rsidRPr="00B91928">
              <w:rPr>
                <w:b/>
                <w:bCs/>
                <w:spacing w:val="-2"/>
                <w:w w:val="105"/>
                <w:sz w:val="14"/>
                <w:szCs w:val="14"/>
              </w:rPr>
              <w:t xml:space="preserve"> items</w:t>
            </w:r>
          </w:p>
        </w:tc>
        <w:tc>
          <w:tcPr>
            <w:tcW w:w="6120" w:type="dxa"/>
          </w:tcPr>
          <w:p w14:paraId="61E94483" w14:textId="77777777" w:rsidR="0037527E" w:rsidRPr="00B91928" w:rsidRDefault="0037527E" w:rsidP="00851947">
            <w:pPr>
              <w:pStyle w:val="TableParagraph"/>
              <w:ind w:right="1650"/>
              <w:jc w:val="center"/>
              <w:rPr>
                <w:b/>
                <w:bCs/>
                <w:sz w:val="14"/>
                <w:szCs w:val="14"/>
              </w:rPr>
            </w:pPr>
            <w:r w:rsidRPr="00B91928">
              <w:rPr>
                <w:b/>
                <w:bCs/>
                <w:w w:val="105"/>
                <w:sz w:val="14"/>
                <w:szCs w:val="14"/>
              </w:rPr>
              <w:t>Sample</w:t>
            </w:r>
            <w:r w:rsidRPr="00B91928">
              <w:rPr>
                <w:b/>
                <w:bCs/>
                <w:spacing w:val="-7"/>
                <w:w w:val="105"/>
                <w:sz w:val="14"/>
                <w:szCs w:val="14"/>
              </w:rPr>
              <w:t xml:space="preserve"> </w:t>
            </w:r>
            <w:r w:rsidRPr="00B91928">
              <w:rPr>
                <w:b/>
                <w:bCs/>
                <w:spacing w:val="-4"/>
                <w:w w:val="105"/>
                <w:sz w:val="14"/>
                <w:szCs w:val="14"/>
              </w:rPr>
              <w:t>items</w:t>
            </w:r>
          </w:p>
        </w:tc>
        <w:tc>
          <w:tcPr>
            <w:tcW w:w="3960" w:type="dxa"/>
          </w:tcPr>
          <w:p w14:paraId="4CF649F4" w14:textId="77777777" w:rsidR="0037527E" w:rsidRPr="00B91928" w:rsidRDefault="0037527E" w:rsidP="00851947">
            <w:pPr>
              <w:pStyle w:val="TableParagraph"/>
              <w:jc w:val="center"/>
              <w:rPr>
                <w:b/>
                <w:bCs/>
                <w:sz w:val="14"/>
                <w:szCs w:val="14"/>
              </w:rPr>
            </w:pPr>
            <w:r w:rsidRPr="00B91928">
              <w:rPr>
                <w:b/>
                <w:bCs/>
                <w:sz w:val="14"/>
                <w:szCs w:val="14"/>
              </w:rPr>
              <w:t>Response</w:t>
            </w:r>
            <w:r w:rsidRPr="00B91928">
              <w:rPr>
                <w:b/>
                <w:bCs/>
                <w:spacing w:val="31"/>
                <w:w w:val="105"/>
                <w:sz w:val="14"/>
                <w:szCs w:val="14"/>
              </w:rPr>
              <w:t xml:space="preserve"> </w:t>
            </w:r>
            <w:r w:rsidRPr="00B91928">
              <w:rPr>
                <w:b/>
                <w:bCs/>
                <w:spacing w:val="-2"/>
                <w:w w:val="105"/>
                <w:sz w:val="14"/>
                <w:szCs w:val="14"/>
              </w:rPr>
              <w:t>choices</w:t>
            </w:r>
          </w:p>
        </w:tc>
        <w:tc>
          <w:tcPr>
            <w:tcW w:w="1131" w:type="dxa"/>
          </w:tcPr>
          <w:p w14:paraId="1F7FF2DB" w14:textId="77777777" w:rsidR="0037527E" w:rsidRPr="00B91928" w:rsidRDefault="0037527E" w:rsidP="00851947">
            <w:pPr>
              <w:pStyle w:val="TableParagraph"/>
              <w:ind w:left="0"/>
              <w:jc w:val="center"/>
              <w:rPr>
                <w:b/>
                <w:bCs/>
                <w:sz w:val="14"/>
                <w:szCs w:val="14"/>
              </w:rPr>
            </w:pPr>
            <w:r w:rsidRPr="00B91928">
              <w:rPr>
                <w:b/>
                <w:bCs/>
                <w:spacing w:val="-2"/>
                <w:w w:val="105"/>
                <w:sz w:val="14"/>
                <w:szCs w:val="14"/>
              </w:rPr>
              <w:t>Instructions</w:t>
            </w:r>
          </w:p>
        </w:tc>
      </w:tr>
      <w:tr w:rsidR="0037527E" w:rsidRPr="00DD54F1" w14:paraId="21901A21" w14:textId="77777777" w:rsidTr="00851947">
        <w:trPr>
          <w:trHeight w:val="50"/>
          <w:jc w:val="center"/>
        </w:trPr>
        <w:tc>
          <w:tcPr>
            <w:tcW w:w="13262" w:type="dxa"/>
            <w:gridSpan w:val="5"/>
          </w:tcPr>
          <w:p w14:paraId="7B3B0086" w14:textId="77777777" w:rsidR="0037527E" w:rsidRPr="00B91928" w:rsidRDefault="0037527E" w:rsidP="00851947">
            <w:pPr>
              <w:pStyle w:val="TableParagraph"/>
              <w:ind w:left="0"/>
              <w:jc w:val="center"/>
              <w:rPr>
                <w:b/>
                <w:bCs/>
                <w:spacing w:val="-2"/>
                <w:w w:val="105"/>
                <w:sz w:val="14"/>
                <w:szCs w:val="14"/>
              </w:rPr>
            </w:pPr>
            <w:r>
              <w:rPr>
                <w:b/>
                <w:bCs/>
                <w:spacing w:val="-2"/>
                <w:w w:val="105"/>
                <w:sz w:val="14"/>
                <w:szCs w:val="14"/>
              </w:rPr>
              <w:t>For Males and Females</w:t>
            </w:r>
          </w:p>
        </w:tc>
      </w:tr>
      <w:tr w:rsidR="0037527E" w:rsidRPr="00DD54F1" w14:paraId="304F1954" w14:textId="77777777" w:rsidTr="00851947">
        <w:trPr>
          <w:trHeight w:val="500"/>
          <w:jc w:val="center"/>
        </w:trPr>
        <w:tc>
          <w:tcPr>
            <w:tcW w:w="1331" w:type="dxa"/>
          </w:tcPr>
          <w:p w14:paraId="30472ACC" w14:textId="77777777" w:rsidR="0037527E" w:rsidRPr="000857D5" w:rsidRDefault="0037527E" w:rsidP="00851947">
            <w:pPr>
              <w:pStyle w:val="TableParagraph"/>
              <w:rPr>
                <w:b/>
                <w:bCs/>
                <w:sz w:val="14"/>
                <w:szCs w:val="14"/>
              </w:rPr>
            </w:pPr>
            <w:r w:rsidRPr="000857D5">
              <w:rPr>
                <w:b/>
                <w:bCs/>
                <w:spacing w:val="-2"/>
                <w:w w:val="105"/>
                <w:sz w:val="14"/>
                <w:szCs w:val="14"/>
              </w:rPr>
              <w:t>Eligibility and consent form</w:t>
            </w:r>
          </w:p>
        </w:tc>
        <w:tc>
          <w:tcPr>
            <w:tcW w:w="720" w:type="dxa"/>
          </w:tcPr>
          <w:p w14:paraId="3541A08A" w14:textId="77777777" w:rsidR="0037527E" w:rsidRPr="004542D9" w:rsidRDefault="0037527E" w:rsidP="00851947">
            <w:pPr>
              <w:pStyle w:val="TableParagraph"/>
              <w:ind w:left="12"/>
              <w:rPr>
                <w:sz w:val="14"/>
                <w:szCs w:val="14"/>
                <w:vertAlign w:val="superscript"/>
              </w:rPr>
            </w:pPr>
            <w:r w:rsidRPr="00DD54F1">
              <w:rPr>
                <w:sz w:val="14"/>
                <w:szCs w:val="14"/>
              </w:rPr>
              <w:t>2</w:t>
            </w:r>
            <w:r>
              <w:rPr>
                <w:sz w:val="14"/>
                <w:szCs w:val="14"/>
                <w:vertAlign w:val="superscript"/>
              </w:rPr>
              <w:t>a</w:t>
            </w:r>
          </w:p>
        </w:tc>
        <w:tc>
          <w:tcPr>
            <w:tcW w:w="6120" w:type="dxa"/>
          </w:tcPr>
          <w:p w14:paraId="31B88C1A" w14:textId="77777777" w:rsidR="0037527E" w:rsidRPr="00DD54F1" w:rsidRDefault="0037527E" w:rsidP="0037527E">
            <w:pPr>
              <w:pStyle w:val="TableParagraph"/>
              <w:numPr>
                <w:ilvl w:val="0"/>
                <w:numId w:val="1"/>
              </w:numPr>
              <w:spacing w:before="11" w:line="205" w:lineRule="exact"/>
              <w:rPr>
                <w:spacing w:val="-2"/>
                <w:w w:val="105"/>
                <w:sz w:val="14"/>
                <w:szCs w:val="14"/>
              </w:rPr>
            </w:pPr>
            <w:r w:rsidRPr="00DD54F1">
              <w:rPr>
                <w:spacing w:val="-2"/>
                <w:w w:val="105"/>
                <w:sz w:val="14"/>
                <w:szCs w:val="14"/>
              </w:rPr>
              <w:t>Is this your first time taking a survey or attending a seminar about HPV and Cervical cancer?</w:t>
            </w:r>
          </w:p>
          <w:p w14:paraId="0FE37D3E" w14:textId="77777777" w:rsidR="0037527E" w:rsidRPr="00DD54F1" w:rsidRDefault="0037527E" w:rsidP="0037527E">
            <w:pPr>
              <w:pStyle w:val="TableParagraph"/>
              <w:numPr>
                <w:ilvl w:val="0"/>
                <w:numId w:val="1"/>
              </w:numPr>
              <w:spacing w:before="11" w:line="205" w:lineRule="exact"/>
              <w:rPr>
                <w:spacing w:val="-2"/>
                <w:w w:val="105"/>
                <w:sz w:val="14"/>
                <w:szCs w:val="14"/>
              </w:rPr>
            </w:pPr>
            <w:r w:rsidRPr="00DD54F1">
              <w:rPr>
                <w:spacing w:val="-2"/>
                <w:w w:val="105"/>
                <w:sz w:val="14"/>
                <w:szCs w:val="14"/>
              </w:rPr>
              <w:t>I agree to participate in this study.</w:t>
            </w:r>
          </w:p>
          <w:p w14:paraId="2548650E" w14:textId="77777777" w:rsidR="0037527E" w:rsidRPr="00DD54F1" w:rsidRDefault="0037527E" w:rsidP="00851947">
            <w:pPr>
              <w:pStyle w:val="TableParagraph"/>
              <w:spacing w:before="11" w:line="205" w:lineRule="exact"/>
              <w:ind w:left="0"/>
              <w:rPr>
                <w:sz w:val="14"/>
                <w:szCs w:val="14"/>
              </w:rPr>
            </w:pPr>
          </w:p>
        </w:tc>
        <w:tc>
          <w:tcPr>
            <w:tcW w:w="3960" w:type="dxa"/>
          </w:tcPr>
          <w:p w14:paraId="65598008" w14:textId="77777777" w:rsidR="0037527E" w:rsidRPr="00DD54F1" w:rsidRDefault="0037527E" w:rsidP="00851947">
            <w:pPr>
              <w:pStyle w:val="TableParagraph"/>
              <w:ind w:left="105"/>
              <w:rPr>
                <w:sz w:val="14"/>
                <w:szCs w:val="14"/>
              </w:rPr>
            </w:pPr>
            <w:r w:rsidRPr="00DD54F1">
              <w:rPr>
                <w:w w:val="105"/>
                <w:sz w:val="14"/>
                <w:szCs w:val="14"/>
              </w:rPr>
              <w:t xml:space="preserve">Categories for both question </w:t>
            </w:r>
            <w:proofErr w:type="gramStart"/>
            <w:r w:rsidRPr="00DD54F1">
              <w:rPr>
                <w:w w:val="105"/>
                <w:sz w:val="14"/>
                <w:szCs w:val="14"/>
              </w:rPr>
              <w:t>includes:</w:t>
            </w:r>
            <w:proofErr w:type="gramEnd"/>
            <w:r w:rsidRPr="00DD54F1">
              <w:rPr>
                <w:w w:val="105"/>
                <w:sz w:val="14"/>
                <w:szCs w:val="14"/>
              </w:rPr>
              <w:t xml:space="preserve"> Yes, first time taking a survey or seminar about HPV and cervical cancer; No, not the first time taking a survey or seminar about HPV and cervical cancer, and Yes;</w:t>
            </w:r>
            <w:r w:rsidRPr="00DD54F1">
              <w:rPr>
                <w:spacing w:val="-3"/>
                <w:w w:val="105"/>
                <w:sz w:val="14"/>
                <w:szCs w:val="14"/>
              </w:rPr>
              <w:t xml:space="preserve"> </w:t>
            </w:r>
            <w:r w:rsidRPr="00DD54F1">
              <w:rPr>
                <w:spacing w:val="-5"/>
                <w:w w:val="105"/>
                <w:sz w:val="14"/>
                <w:szCs w:val="14"/>
              </w:rPr>
              <w:t>No respectively.</w:t>
            </w:r>
          </w:p>
        </w:tc>
        <w:tc>
          <w:tcPr>
            <w:tcW w:w="1131" w:type="dxa"/>
          </w:tcPr>
          <w:p w14:paraId="3591AAB8" w14:textId="77777777" w:rsidR="0037527E" w:rsidRPr="00DD54F1" w:rsidRDefault="0037527E" w:rsidP="00851947">
            <w:pPr>
              <w:pStyle w:val="TableParagraph"/>
              <w:spacing w:before="0"/>
              <w:ind w:left="0"/>
              <w:jc w:val="center"/>
              <w:rPr>
                <w:sz w:val="14"/>
                <w:szCs w:val="14"/>
              </w:rPr>
            </w:pPr>
            <w:r w:rsidRPr="00DD54F1">
              <w:rPr>
                <w:w w:val="105"/>
                <w:sz w:val="14"/>
                <w:szCs w:val="14"/>
              </w:rPr>
              <w:t>Select</w:t>
            </w:r>
            <w:r w:rsidRPr="00DD54F1">
              <w:rPr>
                <w:spacing w:val="-5"/>
                <w:w w:val="105"/>
                <w:sz w:val="14"/>
                <w:szCs w:val="14"/>
              </w:rPr>
              <w:t xml:space="preserve"> </w:t>
            </w:r>
            <w:r w:rsidRPr="00DD54F1">
              <w:rPr>
                <w:w w:val="105"/>
                <w:sz w:val="14"/>
                <w:szCs w:val="14"/>
              </w:rPr>
              <w:t>only</w:t>
            </w:r>
            <w:r w:rsidRPr="00DD54F1">
              <w:rPr>
                <w:spacing w:val="-3"/>
                <w:w w:val="105"/>
                <w:sz w:val="14"/>
                <w:szCs w:val="14"/>
              </w:rPr>
              <w:t xml:space="preserve"> </w:t>
            </w:r>
            <w:r w:rsidRPr="00DD54F1">
              <w:rPr>
                <w:spacing w:val="-4"/>
                <w:w w:val="105"/>
                <w:sz w:val="14"/>
                <w:szCs w:val="14"/>
              </w:rPr>
              <w:t>one.</w:t>
            </w:r>
          </w:p>
        </w:tc>
      </w:tr>
      <w:tr w:rsidR="0037527E" w:rsidRPr="00DD54F1" w14:paraId="3203CC7F" w14:textId="77777777" w:rsidTr="00851947">
        <w:trPr>
          <w:trHeight w:val="921"/>
          <w:jc w:val="center"/>
        </w:trPr>
        <w:tc>
          <w:tcPr>
            <w:tcW w:w="1331" w:type="dxa"/>
          </w:tcPr>
          <w:p w14:paraId="658B861A" w14:textId="77777777" w:rsidR="0037527E" w:rsidRPr="000857D5" w:rsidRDefault="0037527E" w:rsidP="00851947">
            <w:pPr>
              <w:pStyle w:val="TableParagraph"/>
              <w:rPr>
                <w:b/>
                <w:bCs/>
                <w:sz w:val="14"/>
                <w:szCs w:val="14"/>
              </w:rPr>
            </w:pPr>
            <w:r w:rsidRPr="000857D5">
              <w:rPr>
                <w:b/>
                <w:bCs/>
                <w:sz w:val="14"/>
                <w:szCs w:val="14"/>
              </w:rPr>
              <w:t>Socio-</w:t>
            </w:r>
            <w:r w:rsidRPr="000857D5">
              <w:rPr>
                <w:b/>
                <w:bCs/>
                <w:spacing w:val="-2"/>
                <w:w w:val="105"/>
                <w:sz w:val="14"/>
                <w:szCs w:val="14"/>
              </w:rPr>
              <w:t>Demographics</w:t>
            </w:r>
          </w:p>
        </w:tc>
        <w:tc>
          <w:tcPr>
            <w:tcW w:w="720" w:type="dxa"/>
          </w:tcPr>
          <w:p w14:paraId="34A48470" w14:textId="77777777" w:rsidR="0037527E" w:rsidRPr="004542D9" w:rsidRDefault="0037527E" w:rsidP="00851947">
            <w:pPr>
              <w:pStyle w:val="TableParagraph"/>
              <w:ind w:left="0"/>
              <w:rPr>
                <w:spacing w:val="-5"/>
                <w:w w:val="105"/>
                <w:sz w:val="14"/>
                <w:szCs w:val="14"/>
                <w:vertAlign w:val="superscript"/>
              </w:rPr>
            </w:pPr>
            <w:r w:rsidRPr="00DD54F1">
              <w:rPr>
                <w:spacing w:val="-5"/>
                <w:w w:val="105"/>
                <w:sz w:val="14"/>
                <w:szCs w:val="14"/>
              </w:rPr>
              <w:t>10</w:t>
            </w:r>
            <w:r>
              <w:rPr>
                <w:spacing w:val="-5"/>
                <w:w w:val="105"/>
                <w:sz w:val="14"/>
                <w:szCs w:val="14"/>
                <w:vertAlign w:val="superscript"/>
              </w:rPr>
              <w:t>b</w:t>
            </w:r>
          </w:p>
          <w:p w14:paraId="2679933B" w14:textId="77777777" w:rsidR="0037527E" w:rsidRPr="00DD54F1" w:rsidRDefault="0037527E" w:rsidP="00851947">
            <w:pPr>
              <w:pStyle w:val="TableParagraph"/>
              <w:ind w:left="0"/>
              <w:rPr>
                <w:sz w:val="14"/>
                <w:szCs w:val="14"/>
              </w:rPr>
            </w:pPr>
            <w:r w:rsidRPr="00DD54F1">
              <w:rPr>
                <w:spacing w:val="-5"/>
                <w:w w:val="105"/>
                <w:sz w:val="14"/>
                <w:szCs w:val="14"/>
              </w:rPr>
              <w:t>Q</w:t>
            </w:r>
            <w:r w:rsidRPr="00DD54F1">
              <w:rPr>
                <w:spacing w:val="-5"/>
                <w:w w:val="105"/>
                <w:sz w:val="14"/>
                <w:szCs w:val="14"/>
                <w:vertAlign w:val="subscript"/>
              </w:rPr>
              <w:t xml:space="preserve">1 </w:t>
            </w:r>
            <w:r w:rsidRPr="00DD54F1">
              <w:rPr>
                <w:spacing w:val="-5"/>
                <w:w w:val="105"/>
                <w:sz w:val="14"/>
                <w:szCs w:val="14"/>
              </w:rPr>
              <w:t>– Q</w:t>
            </w:r>
            <w:r w:rsidRPr="00DD54F1">
              <w:rPr>
                <w:spacing w:val="-5"/>
                <w:w w:val="105"/>
                <w:sz w:val="14"/>
                <w:szCs w:val="14"/>
                <w:vertAlign w:val="subscript"/>
              </w:rPr>
              <w:t>8, 8a</w:t>
            </w:r>
          </w:p>
        </w:tc>
        <w:tc>
          <w:tcPr>
            <w:tcW w:w="6120" w:type="dxa"/>
          </w:tcPr>
          <w:p w14:paraId="21121068" w14:textId="77777777" w:rsidR="0037527E" w:rsidRPr="00DD54F1" w:rsidRDefault="0037527E" w:rsidP="0037527E">
            <w:pPr>
              <w:pStyle w:val="TableParagraph"/>
              <w:numPr>
                <w:ilvl w:val="0"/>
                <w:numId w:val="2"/>
              </w:numPr>
              <w:spacing w:before="10"/>
              <w:rPr>
                <w:sz w:val="14"/>
                <w:szCs w:val="14"/>
              </w:rPr>
            </w:pPr>
            <w:r w:rsidRPr="00DD54F1">
              <w:rPr>
                <w:sz w:val="14"/>
                <w:szCs w:val="14"/>
              </w:rPr>
              <w:t>What is your Gender?</w:t>
            </w:r>
          </w:p>
          <w:p w14:paraId="4D0C34AE" w14:textId="77777777" w:rsidR="0037527E" w:rsidRPr="00B17C00" w:rsidRDefault="0037527E" w:rsidP="0037527E">
            <w:pPr>
              <w:pStyle w:val="TableParagraph"/>
              <w:numPr>
                <w:ilvl w:val="0"/>
                <w:numId w:val="3"/>
              </w:numPr>
              <w:spacing w:before="10"/>
              <w:rPr>
                <w:b/>
                <w:bCs/>
                <w:sz w:val="14"/>
                <w:szCs w:val="14"/>
              </w:rPr>
            </w:pPr>
            <w:r w:rsidRPr="00DD54F1">
              <w:rPr>
                <w:sz w:val="14"/>
                <w:szCs w:val="14"/>
              </w:rPr>
              <w:t>What is your age as at last birthday?</w:t>
            </w:r>
            <w:r>
              <w:rPr>
                <w:sz w:val="14"/>
                <w:szCs w:val="14"/>
              </w:rPr>
              <w:t xml:space="preserve"> </w:t>
            </w:r>
            <w:r w:rsidRPr="00B17C00">
              <w:rPr>
                <w:b/>
                <w:bCs/>
                <w:w w:val="105"/>
                <w:sz w:val="14"/>
                <w:szCs w:val="14"/>
              </w:rPr>
              <w:t>Open Ended Qualitative</w:t>
            </w:r>
            <w:r w:rsidRPr="00B17C00">
              <w:rPr>
                <w:b/>
                <w:bCs/>
                <w:spacing w:val="-13"/>
                <w:w w:val="105"/>
                <w:sz w:val="14"/>
                <w:szCs w:val="14"/>
              </w:rPr>
              <w:t xml:space="preserve"> </w:t>
            </w:r>
            <w:r w:rsidRPr="00B17C00">
              <w:rPr>
                <w:b/>
                <w:bCs/>
                <w:w w:val="105"/>
                <w:sz w:val="14"/>
                <w:szCs w:val="14"/>
              </w:rPr>
              <w:t>Items</w:t>
            </w:r>
          </w:p>
          <w:p w14:paraId="684DDB50" w14:textId="77777777" w:rsidR="0037527E" w:rsidRPr="00DD54F1" w:rsidRDefault="0037527E" w:rsidP="0037527E">
            <w:pPr>
              <w:pStyle w:val="TableParagraph"/>
              <w:numPr>
                <w:ilvl w:val="0"/>
                <w:numId w:val="2"/>
              </w:numPr>
              <w:spacing w:before="10"/>
              <w:rPr>
                <w:sz w:val="14"/>
                <w:szCs w:val="14"/>
              </w:rPr>
            </w:pPr>
            <w:r w:rsidRPr="00DD54F1">
              <w:rPr>
                <w:sz w:val="14"/>
                <w:szCs w:val="14"/>
              </w:rPr>
              <w:t>What is your highest level of education?</w:t>
            </w:r>
          </w:p>
          <w:p w14:paraId="0DE37FAE" w14:textId="77777777" w:rsidR="0037527E" w:rsidRPr="00DD54F1" w:rsidRDefault="0037527E" w:rsidP="0037527E">
            <w:pPr>
              <w:pStyle w:val="TableParagraph"/>
              <w:numPr>
                <w:ilvl w:val="0"/>
                <w:numId w:val="2"/>
              </w:numPr>
              <w:spacing w:before="10"/>
              <w:rPr>
                <w:sz w:val="14"/>
                <w:szCs w:val="14"/>
              </w:rPr>
            </w:pPr>
            <w:r w:rsidRPr="00DD54F1">
              <w:rPr>
                <w:sz w:val="14"/>
                <w:szCs w:val="14"/>
              </w:rPr>
              <w:t xml:space="preserve">Are You a </w:t>
            </w:r>
            <w:proofErr w:type="gramStart"/>
            <w:r w:rsidRPr="00DD54F1">
              <w:rPr>
                <w:sz w:val="14"/>
                <w:szCs w:val="14"/>
              </w:rPr>
              <w:t>Student</w:t>
            </w:r>
            <w:proofErr w:type="gramEnd"/>
            <w:r w:rsidRPr="00DD54F1">
              <w:rPr>
                <w:sz w:val="14"/>
                <w:szCs w:val="14"/>
              </w:rPr>
              <w:t xml:space="preserve"> or Staff of Ibrahim Badamasi Babangida (IBB) University </w:t>
            </w:r>
            <w:proofErr w:type="spellStart"/>
            <w:r w:rsidRPr="00DD54F1">
              <w:rPr>
                <w:sz w:val="14"/>
                <w:szCs w:val="14"/>
              </w:rPr>
              <w:t>Lapai</w:t>
            </w:r>
            <w:proofErr w:type="spellEnd"/>
            <w:r w:rsidRPr="00DD54F1">
              <w:rPr>
                <w:sz w:val="14"/>
                <w:szCs w:val="14"/>
              </w:rPr>
              <w:t>?</w:t>
            </w:r>
          </w:p>
          <w:p w14:paraId="6BA5F419" w14:textId="77777777" w:rsidR="0037527E" w:rsidRPr="00DD54F1" w:rsidRDefault="0037527E" w:rsidP="0037527E">
            <w:pPr>
              <w:pStyle w:val="TableParagraph"/>
              <w:numPr>
                <w:ilvl w:val="0"/>
                <w:numId w:val="2"/>
              </w:numPr>
              <w:spacing w:before="10"/>
              <w:rPr>
                <w:sz w:val="14"/>
                <w:szCs w:val="14"/>
              </w:rPr>
            </w:pPr>
            <w:r w:rsidRPr="00DD54F1">
              <w:rPr>
                <w:sz w:val="14"/>
                <w:szCs w:val="14"/>
              </w:rPr>
              <w:t>How would you rate your monthly income in dollars (USD)? Note that $100 is equal to #44,550 as at December 2022.</w:t>
            </w:r>
          </w:p>
          <w:p w14:paraId="589264A2" w14:textId="77777777" w:rsidR="0037527E" w:rsidRPr="00DD54F1" w:rsidRDefault="0037527E" w:rsidP="0037527E">
            <w:pPr>
              <w:pStyle w:val="TableParagraph"/>
              <w:numPr>
                <w:ilvl w:val="0"/>
                <w:numId w:val="2"/>
              </w:numPr>
              <w:spacing w:before="10"/>
              <w:rPr>
                <w:sz w:val="14"/>
                <w:szCs w:val="14"/>
              </w:rPr>
            </w:pPr>
            <w:r w:rsidRPr="00DD54F1">
              <w:rPr>
                <w:sz w:val="14"/>
                <w:szCs w:val="14"/>
              </w:rPr>
              <w:t>What is your Employment Status?</w:t>
            </w:r>
          </w:p>
          <w:p w14:paraId="032B76F1" w14:textId="77777777" w:rsidR="0037527E" w:rsidRPr="00DD54F1" w:rsidRDefault="0037527E" w:rsidP="0037527E">
            <w:pPr>
              <w:pStyle w:val="TableParagraph"/>
              <w:numPr>
                <w:ilvl w:val="0"/>
                <w:numId w:val="2"/>
              </w:numPr>
              <w:spacing w:before="10"/>
              <w:rPr>
                <w:sz w:val="14"/>
                <w:szCs w:val="14"/>
              </w:rPr>
            </w:pPr>
            <w:r w:rsidRPr="00DD54F1">
              <w:rPr>
                <w:sz w:val="14"/>
                <w:szCs w:val="14"/>
              </w:rPr>
              <w:t>What is your marital status?</w:t>
            </w:r>
          </w:p>
          <w:p w14:paraId="357EB818" w14:textId="77777777" w:rsidR="0037527E" w:rsidRPr="00DD54F1" w:rsidRDefault="0037527E" w:rsidP="0037527E">
            <w:pPr>
              <w:pStyle w:val="TableParagraph"/>
              <w:numPr>
                <w:ilvl w:val="0"/>
                <w:numId w:val="2"/>
              </w:numPr>
              <w:spacing w:before="10"/>
              <w:rPr>
                <w:sz w:val="14"/>
                <w:szCs w:val="14"/>
              </w:rPr>
            </w:pPr>
            <w:r w:rsidRPr="00DD54F1">
              <w:rPr>
                <w:sz w:val="14"/>
                <w:szCs w:val="14"/>
              </w:rPr>
              <w:t>Which country are you from?</w:t>
            </w:r>
          </w:p>
          <w:p w14:paraId="59694191" w14:textId="77777777" w:rsidR="0037527E" w:rsidRPr="00DD54F1" w:rsidRDefault="0037527E" w:rsidP="0037527E">
            <w:pPr>
              <w:pStyle w:val="TableParagraph"/>
              <w:numPr>
                <w:ilvl w:val="0"/>
                <w:numId w:val="2"/>
              </w:numPr>
              <w:spacing w:before="10"/>
              <w:rPr>
                <w:sz w:val="14"/>
                <w:szCs w:val="14"/>
              </w:rPr>
            </w:pPr>
            <w:r w:rsidRPr="00DD54F1">
              <w:rPr>
                <w:sz w:val="14"/>
                <w:szCs w:val="14"/>
              </w:rPr>
              <w:t>How would you describe your Ethnicity?</w:t>
            </w:r>
          </w:p>
        </w:tc>
        <w:tc>
          <w:tcPr>
            <w:tcW w:w="3960" w:type="dxa"/>
          </w:tcPr>
          <w:p w14:paraId="36054825" w14:textId="77777777" w:rsidR="0037527E" w:rsidRPr="00DD54F1" w:rsidRDefault="0037527E" w:rsidP="00851947">
            <w:pPr>
              <w:pStyle w:val="TableParagraph"/>
              <w:spacing w:line="252" w:lineRule="auto"/>
              <w:ind w:left="105" w:right="115"/>
              <w:rPr>
                <w:sz w:val="14"/>
                <w:szCs w:val="14"/>
              </w:rPr>
            </w:pPr>
            <w:r w:rsidRPr="00DD54F1">
              <w:rPr>
                <w:w w:val="105"/>
                <w:sz w:val="14"/>
                <w:szCs w:val="14"/>
              </w:rPr>
              <w:t>Categories derived from those commonly used by Statistics</w:t>
            </w:r>
            <w:r w:rsidRPr="00DD54F1">
              <w:rPr>
                <w:spacing w:val="40"/>
                <w:w w:val="105"/>
                <w:sz w:val="14"/>
                <w:szCs w:val="14"/>
              </w:rPr>
              <w:t xml:space="preserve"> </w:t>
            </w:r>
            <w:r w:rsidRPr="00DD54F1">
              <w:rPr>
                <w:w w:val="105"/>
                <w:sz w:val="14"/>
                <w:szCs w:val="14"/>
              </w:rPr>
              <w:t>Nigeria and Hungary.</w:t>
            </w:r>
            <w:r w:rsidRPr="00DD54F1">
              <w:rPr>
                <w:spacing w:val="40"/>
                <w:w w:val="105"/>
                <w:sz w:val="14"/>
                <w:szCs w:val="14"/>
              </w:rPr>
              <w:t xml:space="preserve"> </w:t>
            </w:r>
            <w:r w:rsidRPr="00DD54F1">
              <w:rPr>
                <w:w w:val="105"/>
                <w:sz w:val="14"/>
                <w:szCs w:val="14"/>
              </w:rPr>
              <w:t>Prefer</w:t>
            </w:r>
            <w:r w:rsidRPr="00DD54F1">
              <w:rPr>
                <w:spacing w:val="-5"/>
                <w:w w:val="105"/>
                <w:sz w:val="14"/>
                <w:szCs w:val="14"/>
              </w:rPr>
              <w:t xml:space="preserve"> </w:t>
            </w:r>
            <w:r w:rsidRPr="00DD54F1">
              <w:rPr>
                <w:w w:val="105"/>
                <w:sz w:val="14"/>
                <w:szCs w:val="14"/>
              </w:rPr>
              <w:t>not</w:t>
            </w:r>
            <w:r w:rsidRPr="00DD54F1">
              <w:rPr>
                <w:spacing w:val="-5"/>
                <w:w w:val="105"/>
                <w:sz w:val="14"/>
                <w:szCs w:val="14"/>
              </w:rPr>
              <w:t xml:space="preserve"> </w:t>
            </w:r>
            <w:r w:rsidRPr="00DD54F1">
              <w:rPr>
                <w:w w:val="105"/>
                <w:sz w:val="14"/>
                <w:szCs w:val="14"/>
              </w:rPr>
              <w:t>to</w:t>
            </w:r>
            <w:r w:rsidRPr="00DD54F1">
              <w:rPr>
                <w:spacing w:val="-4"/>
                <w:w w:val="105"/>
                <w:sz w:val="14"/>
                <w:szCs w:val="14"/>
              </w:rPr>
              <w:t xml:space="preserve"> </w:t>
            </w:r>
            <w:r w:rsidRPr="00DD54F1">
              <w:rPr>
                <w:w w:val="105"/>
                <w:sz w:val="14"/>
                <w:szCs w:val="14"/>
              </w:rPr>
              <w:t>answer</w:t>
            </w:r>
            <w:r w:rsidRPr="00DD54F1">
              <w:rPr>
                <w:spacing w:val="-5"/>
                <w:w w:val="105"/>
                <w:sz w:val="14"/>
                <w:szCs w:val="14"/>
              </w:rPr>
              <w:t xml:space="preserve"> and Not Applicable </w:t>
            </w:r>
            <w:r w:rsidRPr="00DD54F1">
              <w:rPr>
                <w:w w:val="105"/>
                <w:sz w:val="14"/>
                <w:szCs w:val="14"/>
              </w:rPr>
              <w:t>were</w:t>
            </w:r>
            <w:r w:rsidRPr="00DD54F1">
              <w:rPr>
                <w:sz w:val="14"/>
                <w:szCs w:val="14"/>
              </w:rPr>
              <w:t xml:space="preserve"> </w:t>
            </w:r>
            <w:r w:rsidRPr="00DD54F1">
              <w:rPr>
                <w:w w:val="105"/>
                <w:sz w:val="14"/>
                <w:szCs w:val="14"/>
              </w:rPr>
              <w:t>options</w:t>
            </w:r>
            <w:r w:rsidRPr="00DD54F1">
              <w:rPr>
                <w:spacing w:val="-3"/>
                <w:w w:val="105"/>
                <w:sz w:val="14"/>
                <w:szCs w:val="14"/>
              </w:rPr>
              <w:t xml:space="preserve"> </w:t>
            </w:r>
            <w:r w:rsidRPr="00DD54F1">
              <w:rPr>
                <w:w w:val="105"/>
                <w:sz w:val="14"/>
                <w:szCs w:val="14"/>
              </w:rPr>
              <w:t>for</w:t>
            </w:r>
            <w:r w:rsidRPr="00DD54F1">
              <w:rPr>
                <w:spacing w:val="-4"/>
                <w:w w:val="105"/>
                <w:sz w:val="14"/>
                <w:szCs w:val="14"/>
              </w:rPr>
              <w:t xml:space="preserve"> </w:t>
            </w:r>
            <w:r w:rsidRPr="00DD54F1">
              <w:rPr>
                <w:w w:val="105"/>
                <w:sz w:val="14"/>
                <w:szCs w:val="14"/>
              </w:rPr>
              <w:t>some</w:t>
            </w:r>
            <w:r w:rsidRPr="00DD54F1">
              <w:rPr>
                <w:spacing w:val="-4"/>
                <w:w w:val="105"/>
                <w:sz w:val="14"/>
                <w:szCs w:val="14"/>
              </w:rPr>
              <w:t xml:space="preserve"> </w:t>
            </w:r>
            <w:r w:rsidRPr="00DD54F1">
              <w:rPr>
                <w:spacing w:val="-2"/>
                <w:w w:val="105"/>
                <w:sz w:val="14"/>
                <w:szCs w:val="14"/>
              </w:rPr>
              <w:t>items, Age was a numeric entry.</w:t>
            </w:r>
          </w:p>
        </w:tc>
        <w:tc>
          <w:tcPr>
            <w:tcW w:w="1131" w:type="dxa"/>
          </w:tcPr>
          <w:p w14:paraId="03AD7F93" w14:textId="77777777" w:rsidR="0037527E" w:rsidRPr="00DD54F1" w:rsidRDefault="0037527E" w:rsidP="00851947">
            <w:pPr>
              <w:pStyle w:val="TableParagraph"/>
              <w:ind w:left="0"/>
              <w:jc w:val="center"/>
              <w:rPr>
                <w:sz w:val="14"/>
                <w:szCs w:val="14"/>
              </w:rPr>
            </w:pPr>
            <w:r w:rsidRPr="00DD54F1">
              <w:rPr>
                <w:w w:val="105"/>
                <w:sz w:val="14"/>
                <w:szCs w:val="14"/>
              </w:rPr>
              <w:t xml:space="preserve">Enter Value </w:t>
            </w:r>
            <w:r>
              <w:rPr>
                <w:w w:val="105"/>
                <w:sz w:val="14"/>
                <w:szCs w:val="14"/>
              </w:rPr>
              <w:t>or</w:t>
            </w:r>
            <w:r w:rsidRPr="00DD54F1">
              <w:rPr>
                <w:w w:val="105"/>
                <w:sz w:val="14"/>
                <w:szCs w:val="14"/>
              </w:rPr>
              <w:t xml:space="preserve"> Select</w:t>
            </w:r>
            <w:r w:rsidRPr="00DD54F1">
              <w:rPr>
                <w:spacing w:val="-5"/>
                <w:w w:val="105"/>
                <w:sz w:val="14"/>
                <w:szCs w:val="14"/>
              </w:rPr>
              <w:t xml:space="preserve"> </w:t>
            </w:r>
            <w:r w:rsidRPr="00DD54F1">
              <w:rPr>
                <w:w w:val="105"/>
                <w:sz w:val="14"/>
                <w:szCs w:val="14"/>
              </w:rPr>
              <w:t>only</w:t>
            </w:r>
            <w:r w:rsidRPr="00DD54F1">
              <w:rPr>
                <w:spacing w:val="-3"/>
                <w:w w:val="105"/>
                <w:sz w:val="14"/>
                <w:szCs w:val="14"/>
              </w:rPr>
              <w:t xml:space="preserve"> </w:t>
            </w:r>
            <w:r w:rsidRPr="00DD54F1">
              <w:rPr>
                <w:spacing w:val="-4"/>
                <w:w w:val="105"/>
                <w:sz w:val="14"/>
                <w:szCs w:val="14"/>
              </w:rPr>
              <w:t>one.</w:t>
            </w:r>
          </w:p>
        </w:tc>
      </w:tr>
      <w:tr w:rsidR="0037527E" w:rsidRPr="00DD54F1" w14:paraId="75BBE8E6" w14:textId="77777777" w:rsidTr="00851947">
        <w:trPr>
          <w:trHeight w:val="56"/>
          <w:jc w:val="center"/>
        </w:trPr>
        <w:tc>
          <w:tcPr>
            <w:tcW w:w="13262" w:type="dxa"/>
            <w:gridSpan w:val="5"/>
          </w:tcPr>
          <w:p w14:paraId="56C8F06A" w14:textId="77777777" w:rsidR="0037527E" w:rsidRPr="000857D5" w:rsidRDefault="0037527E" w:rsidP="00851947">
            <w:pPr>
              <w:pStyle w:val="TableParagraph"/>
              <w:jc w:val="center"/>
              <w:rPr>
                <w:b/>
                <w:bCs/>
                <w:w w:val="105"/>
                <w:sz w:val="14"/>
                <w:szCs w:val="14"/>
              </w:rPr>
            </w:pPr>
            <w:r w:rsidRPr="000857D5">
              <w:rPr>
                <w:b/>
                <w:bCs/>
                <w:w w:val="105"/>
                <w:sz w:val="14"/>
                <w:szCs w:val="14"/>
              </w:rPr>
              <w:t>Sexual Intercourse Activities Questions</w:t>
            </w:r>
          </w:p>
        </w:tc>
      </w:tr>
      <w:tr w:rsidR="0037527E" w:rsidRPr="00DD54F1" w14:paraId="70F8F53E" w14:textId="77777777" w:rsidTr="00851947">
        <w:trPr>
          <w:trHeight w:val="56"/>
          <w:jc w:val="center"/>
        </w:trPr>
        <w:tc>
          <w:tcPr>
            <w:tcW w:w="1331" w:type="dxa"/>
          </w:tcPr>
          <w:p w14:paraId="44E2A9F4" w14:textId="77777777" w:rsidR="0037527E" w:rsidRPr="000857D5" w:rsidRDefault="0037527E" w:rsidP="00851947">
            <w:pPr>
              <w:pStyle w:val="TableParagraph"/>
              <w:rPr>
                <w:b/>
                <w:bCs/>
                <w:sz w:val="14"/>
                <w:szCs w:val="14"/>
              </w:rPr>
            </w:pPr>
            <w:r w:rsidRPr="000857D5">
              <w:rPr>
                <w:b/>
                <w:bCs/>
                <w:w w:val="105"/>
                <w:sz w:val="14"/>
                <w:szCs w:val="14"/>
              </w:rPr>
              <w:t>Sexual Intercourse Activities</w:t>
            </w:r>
            <w:r>
              <w:rPr>
                <w:b/>
                <w:bCs/>
                <w:w w:val="105"/>
                <w:sz w:val="14"/>
                <w:szCs w:val="14"/>
              </w:rPr>
              <w:t xml:space="preserve"> Conditional Question</w:t>
            </w:r>
          </w:p>
        </w:tc>
        <w:tc>
          <w:tcPr>
            <w:tcW w:w="720" w:type="dxa"/>
          </w:tcPr>
          <w:p w14:paraId="469ECCC8" w14:textId="77777777" w:rsidR="0037527E" w:rsidRPr="004542D9" w:rsidRDefault="0037527E" w:rsidP="00851947">
            <w:pPr>
              <w:pStyle w:val="TableParagraph"/>
              <w:ind w:left="0"/>
              <w:rPr>
                <w:spacing w:val="-5"/>
                <w:w w:val="105"/>
                <w:sz w:val="14"/>
                <w:szCs w:val="14"/>
                <w:vertAlign w:val="superscript"/>
              </w:rPr>
            </w:pPr>
            <w:r w:rsidRPr="00DD54F1">
              <w:rPr>
                <w:spacing w:val="-5"/>
                <w:w w:val="105"/>
                <w:sz w:val="14"/>
                <w:szCs w:val="14"/>
              </w:rPr>
              <w:t>1</w:t>
            </w:r>
            <w:r>
              <w:rPr>
                <w:spacing w:val="-5"/>
                <w:w w:val="105"/>
                <w:sz w:val="14"/>
                <w:szCs w:val="14"/>
                <w:vertAlign w:val="superscript"/>
              </w:rPr>
              <w:t>c</w:t>
            </w:r>
          </w:p>
          <w:p w14:paraId="5522F803" w14:textId="77777777" w:rsidR="0037527E" w:rsidRPr="00DD54F1" w:rsidRDefault="0037527E" w:rsidP="00851947">
            <w:pPr>
              <w:pStyle w:val="TableParagraph"/>
              <w:ind w:left="0"/>
              <w:rPr>
                <w:spacing w:val="-5"/>
                <w:w w:val="105"/>
                <w:sz w:val="14"/>
                <w:szCs w:val="14"/>
              </w:rPr>
            </w:pPr>
            <w:r w:rsidRPr="00DD54F1">
              <w:rPr>
                <w:spacing w:val="-5"/>
                <w:w w:val="105"/>
                <w:sz w:val="14"/>
                <w:szCs w:val="14"/>
              </w:rPr>
              <w:t>Q</w:t>
            </w:r>
            <w:r w:rsidRPr="00DD54F1">
              <w:rPr>
                <w:spacing w:val="-5"/>
                <w:w w:val="105"/>
                <w:sz w:val="14"/>
                <w:szCs w:val="14"/>
                <w:vertAlign w:val="subscript"/>
              </w:rPr>
              <w:t>9</w:t>
            </w:r>
          </w:p>
        </w:tc>
        <w:tc>
          <w:tcPr>
            <w:tcW w:w="6120" w:type="dxa"/>
          </w:tcPr>
          <w:p w14:paraId="39915F63" w14:textId="77777777" w:rsidR="0037527E" w:rsidRPr="00DD54F1" w:rsidRDefault="0037527E" w:rsidP="0037527E">
            <w:pPr>
              <w:pStyle w:val="TableParagraph"/>
              <w:numPr>
                <w:ilvl w:val="0"/>
                <w:numId w:val="3"/>
              </w:numPr>
              <w:spacing w:before="10"/>
              <w:rPr>
                <w:sz w:val="14"/>
                <w:szCs w:val="14"/>
              </w:rPr>
            </w:pPr>
            <w:r w:rsidRPr="00DD54F1">
              <w:rPr>
                <w:sz w:val="14"/>
                <w:szCs w:val="14"/>
              </w:rPr>
              <w:t>Have you ever had sexual intercourse?</w:t>
            </w:r>
          </w:p>
        </w:tc>
        <w:tc>
          <w:tcPr>
            <w:tcW w:w="3960" w:type="dxa"/>
          </w:tcPr>
          <w:p w14:paraId="190519B5" w14:textId="77777777" w:rsidR="0037527E" w:rsidRPr="00DD54F1" w:rsidRDefault="0037527E" w:rsidP="00851947">
            <w:pPr>
              <w:pStyle w:val="TableParagraph"/>
              <w:spacing w:line="252" w:lineRule="auto"/>
              <w:ind w:left="105" w:right="115"/>
              <w:rPr>
                <w:w w:val="105"/>
                <w:sz w:val="14"/>
                <w:szCs w:val="14"/>
              </w:rPr>
            </w:pPr>
            <w:r w:rsidRPr="00DD54F1">
              <w:rPr>
                <w:w w:val="105"/>
                <w:sz w:val="14"/>
                <w:szCs w:val="14"/>
              </w:rPr>
              <w:t>Yes,</w:t>
            </w:r>
            <w:r w:rsidRPr="00DD54F1">
              <w:rPr>
                <w:spacing w:val="-3"/>
                <w:w w:val="105"/>
                <w:sz w:val="14"/>
                <w:szCs w:val="14"/>
              </w:rPr>
              <w:t xml:space="preserve"> </w:t>
            </w:r>
            <w:proofErr w:type="gramStart"/>
            <w:r w:rsidRPr="00DD54F1">
              <w:rPr>
                <w:spacing w:val="-5"/>
                <w:w w:val="105"/>
                <w:sz w:val="14"/>
                <w:szCs w:val="14"/>
              </w:rPr>
              <w:t>No</w:t>
            </w:r>
            <w:proofErr w:type="gramEnd"/>
          </w:p>
        </w:tc>
        <w:tc>
          <w:tcPr>
            <w:tcW w:w="1131" w:type="dxa"/>
          </w:tcPr>
          <w:p w14:paraId="73B7E5D4" w14:textId="77777777" w:rsidR="0037527E" w:rsidRPr="00DD54F1" w:rsidRDefault="0037527E" w:rsidP="00851947">
            <w:pPr>
              <w:pStyle w:val="TableParagraph"/>
              <w:ind w:left="0"/>
              <w:jc w:val="center"/>
              <w:rPr>
                <w:w w:val="105"/>
                <w:sz w:val="14"/>
                <w:szCs w:val="14"/>
              </w:rPr>
            </w:pPr>
            <w:r w:rsidRPr="00DD54F1">
              <w:rPr>
                <w:w w:val="105"/>
                <w:sz w:val="14"/>
                <w:szCs w:val="14"/>
              </w:rPr>
              <w:t>Select</w:t>
            </w:r>
            <w:r w:rsidRPr="00DD54F1">
              <w:rPr>
                <w:spacing w:val="-5"/>
                <w:w w:val="105"/>
                <w:sz w:val="14"/>
                <w:szCs w:val="14"/>
              </w:rPr>
              <w:t xml:space="preserve"> </w:t>
            </w:r>
            <w:r w:rsidRPr="00DD54F1">
              <w:rPr>
                <w:w w:val="105"/>
                <w:sz w:val="14"/>
                <w:szCs w:val="14"/>
              </w:rPr>
              <w:t>only</w:t>
            </w:r>
            <w:r w:rsidRPr="00DD54F1">
              <w:rPr>
                <w:spacing w:val="-3"/>
                <w:w w:val="105"/>
                <w:sz w:val="14"/>
                <w:szCs w:val="14"/>
              </w:rPr>
              <w:t xml:space="preserve"> </w:t>
            </w:r>
            <w:r w:rsidRPr="00DD54F1">
              <w:rPr>
                <w:spacing w:val="-4"/>
                <w:w w:val="105"/>
                <w:sz w:val="14"/>
                <w:szCs w:val="14"/>
              </w:rPr>
              <w:t>one.</w:t>
            </w:r>
          </w:p>
        </w:tc>
      </w:tr>
      <w:tr w:rsidR="0037527E" w:rsidRPr="00DD54F1" w14:paraId="094F9615" w14:textId="77777777" w:rsidTr="00851947">
        <w:trPr>
          <w:trHeight w:val="104"/>
          <w:jc w:val="center"/>
        </w:trPr>
        <w:tc>
          <w:tcPr>
            <w:tcW w:w="13262" w:type="dxa"/>
            <w:gridSpan w:val="5"/>
          </w:tcPr>
          <w:p w14:paraId="19E535D9" w14:textId="77777777" w:rsidR="0037527E" w:rsidRPr="000857D5" w:rsidRDefault="0037527E" w:rsidP="00851947">
            <w:pPr>
              <w:pStyle w:val="TableParagraph"/>
              <w:jc w:val="center"/>
              <w:rPr>
                <w:b/>
                <w:bCs/>
                <w:w w:val="105"/>
                <w:sz w:val="14"/>
                <w:szCs w:val="14"/>
              </w:rPr>
            </w:pPr>
            <w:r w:rsidRPr="000857D5">
              <w:rPr>
                <w:b/>
                <w:bCs/>
                <w:w w:val="105"/>
                <w:sz w:val="14"/>
                <w:szCs w:val="14"/>
              </w:rPr>
              <w:t>Sexual Intercourse Activities - Sub Section</w:t>
            </w:r>
          </w:p>
        </w:tc>
      </w:tr>
      <w:tr w:rsidR="0037527E" w:rsidRPr="00DD54F1" w14:paraId="6E9BDBCC" w14:textId="77777777" w:rsidTr="00851947">
        <w:trPr>
          <w:trHeight w:val="743"/>
          <w:jc w:val="center"/>
        </w:trPr>
        <w:tc>
          <w:tcPr>
            <w:tcW w:w="1331" w:type="dxa"/>
          </w:tcPr>
          <w:p w14:paraId="4D3D6BB6" w14:textId="77777777" w:rsidR="0037527E" w:rsidRPr="000857D5" w:rsidRDefault="0037527E" w:rsidP="00851947">
            <w:pPr>
              <w:pStyle w:val="TableParagraph"/>
              <w:rPr>
                <w:b/>
                <w:bCs/>
                <w:sz w:val="14"/>
                <w:szCs w:val="14"/>
              </w:rPr>
            </w:pPr>
            <w:r w:rsidRPr="000857D5">
              <w:rPr>
                <w:b/>
                <w:bCs/>
                <w:w w:val="105"/>
                <w:sz w:val="14"/>
                <w:szCs w:val="14"/>
              </w:rPr>
              <w:t>Sexual Intercourse Activities - Sub Section</w:t>
            </w:r>
            <w:r>
              <w:rPr>
                <w:b/>
                <w:bCs/>
                <w:w w:val="105"/>
                <w:sz w:val="14"/>
                <w:szCs w:val="14"/>
              </w:rPr>
              <w:t xml:space="preserve"> </w:t>
            </w:r>
            <w:r w:rsidRPr="00F26842">
              <w:rPr>
                <w:b/>
                <w:bCs/>
                <w:w w:val="105"/>
                <w:sz w:val="14"/>
                <w:szCs w:val="14"/>
                <w:vertAlign w:val="superscript"/>
              </w:rPr>
              <w:fldChar w:fldCharType="begin"/>
            </w:r>
            <w:r w:rsidRPr="00F26842">
              <w:rPr>
                <w:b/>
                <w:bCs/>
                <w:w w:val="105"/>
                <w:sz w:val="14"/>
                <w:szCs w:val="14"/>
                <w:vertAlign w:val="superscript"/>
              </w:rPr>
              <w:instrText xml:space="preserve"> ADDIN ZOTERO_ITEM CSL_CITATION {"citationID":"xkcvL36h","properties":{"formattedCitation":"[1]","plainCitation":"[1]","noteIndex":0},"citationItems":[{"id":3270,"uris":["http://zotero.org/users/5963821/items/XZ7UMJPV"],"itemData":{"id":3270,"type":"article-journal","abstract":"Early age at first sexual intercourse (AFSI) has long been associated with an increased risk of invasive cervical carcinoma (ICC). Age at first pregnancy (AFP) and ICC have been investigated less, although AFSI and AFP are strongly interrelated in most developing countries. A pooled analysis of case–control studies on ICC from eight developing countries with 1864 cases and 1719 controls investigated the roles of AFSI, AFP, and ICC risk. Age at first sexual intercourse, AFP and age at first marriage (AFM) were highly interrelated and had similar ICC risk estimates. Compared with women with AFSI </w:instrText>
            </w:r>
            <w:r w:rsidRPr="00F26842">
              <w:rPr>
                <w:rFonts w:ascii="Cambria Math" w:hAnsi="Cambria Math" w:cs="Cambria Math"/>
                <w:b/>
                <w:bCs/>
                <w:w w:val="105"/>
                <w:sz w:val="14"/>
                <w:szCs w:val="14"/>
                <w:vertAlign w:val="superscript"/>
              </w:rPr>
              <w:instrText>⩾</w:instrText>
            </w:r>
            <w:r w:rsidRPr="00F26842">
              <w:rPr>
                <w:b/>
                <w:bCs/>
                <w:w w:val="105"/>
                <w:sz w:val="14"/>
                <w:szCs w:val="14"/>
                <w:vertAlign w:val="superscript"/>
              </w:rPr>
              <w:instrText xml:space="preserve">21 years, the odds ratio (OR) of ICC was 1.80 (95% CI: 1.50–2.39) among women with AFSI 17–20 years and 2.31 (95% CI: 1.85–2.87) for AFSI </w:instrText>
            </w:r>
            <w:r w:rsidRPr="00F26842">
              <w:rPr>
                <w:rFonts w:ascii="Cambria Math" w:hAnsi="Cambria Math" w:cs="Cambria Math"/>
                <w:b/>
                <w:bCs/>
                <w:w w:val="105"/>
                <w:sz w:val="14"/>
                <w:szCs w:val="14"/>
                <w:vertAlign w:val="superscript"/>
              </w:rPr>
              <w:instrText>⩽</w:instrText>
            </w:r>
            <w:r w:rsidRPr="00F26842">
              <w:rPr>
                <w:b/>
                <w:bCs/>
                <w:w w:val="105"/>
                <w:sz w:val="14"/>
                <w:szCs w:val="14"/>
                <w:vertAlign w:val="superscript"/>
              </w:rPr>
              <w:instrText xml:space="preserve">16 years (P-trend &lt;0.001). No statistical interaction was detected between AFSI and any established risk factors for ICC. The ICC risk was 2.4-fold among those who reported AFSI and AFP at </w:instrText>
            </w:r>
            <w:r w:rsidRPr="00F26842">
              <w:rPr>
                <w:rFonts w:ascii="Cambria Math" w:hAnsi="Cambria Math" w:cs="Cambria Math"/>
                <w:b/>
                <w:bCs/>
                <w:w w:val="105"/>
                <w:sz w:val="14"/>
                <w:szCs w:val="14"/>
                <w:vertAlign w:val="superscript"/>
              </w:rPr>
              <w:instrText>⩽</w:instrText>
            </w:r>
            <w:r w:rsidRPr="00F26842">
              <w:rPr>
                <w:b/>
                <w:bCs/>
                <w:w w:val="105"/>
                <w:sz w:val="14"/>
                <w:szCs w:val="14"/>
                <w:vertAlign w:val="superscript"/>
              </w:rPr>
              <w:instrText xml:space="preserve">16 years compared with those with AFSI and AFP at </w:instrText>
            </w:r>
            <w:r w:rsidRPr="00F26842">
              <w:rPr>
                <w:rFonts w:ascii="Cambria Math" w:hAnsi="Cambria Math" w:cs="Cambria Math"/>
                <w:b/>
                <w:bCs/>
                <w:w w:val="105"/>
                <w:sz w:val="14"/>
                <w:szCs w:val="14"/>
                <w:vertAlign w:val="superscript"/>
              </w:rPr>
              <w:instrText>⩾</w:instrText>
            </w:r>
            <w:r w:rsidRPr="00F26842">
              <w:rPr>
                <w:b/>
                <w:bCs/>
                <w:w w:val="105"/>
                <w:sz w:val="14"/>
                <w:szCs w:val="14"/>
                <w:vertAlign w:val="superscript"/>
              </w:rPr>
              <w:instrText xml:space="preserve">21 years. These data confirm AFSI and AFB as risk factors for ICC in eight developing countries, but any independent effects of these two events could not be distinguished.","container-title":"British Journal of Cancer","DOI":"10.1038/sj.bjc.6604974","ISSN":"0007-0920","issue":"7","journalAbbreviation":"Br J Cancer","note":"PMID: 19277042\nPMCID: PMC2670004","page":"1191-1197","source":"PubMed Central","title":"Early age at first sexual intercourse and early pregnancy are risk factors for cervical cancer in developing countries","volume":"100","author":[{"family":"Louie","given":"K S"},{"family":"Sanjose","given":"S","non-dropping-particle":"de"},{"family":"Diaz","given":"M"},{"family":"Castellsagué","given":"X"},{"family":"Herrero","given":"R"},{"family":"Meijer","given":"C J"},{"family":"Shah","given":"K"},{"family":"Franceschi","given":"S"},{"family":"Muñoz","given":"N"},{"family":"Bosch","given":"F X"}],"issued":{"date-parts":[["2009",4,7]]}}}],"schema":"https://github.com/citation-style-language/schema/raw/master/csl-citation.json"} </w:instrText>
            </w:r>
            <w:r w:rsidRPr="00F26842">
              <w:rPr>
                <w:b/>
                <w:bCs/>
                <w:w w:val="105"/>
                <w:sz w:val="14"/>
                <w:szCs w:val="14"/>
                <w:vertAlign w:val="superscript"/>
              </w:rPr>
              <w:fldChar w:fldCharType="separate"/>
            </w:r>
            <w:r w:rsidRPr="00F26842">
              <w:rPr>
                <w:sz w:val="14"/>
                <w:vertAlign w:val="superscript"/>
              </w:rPr>
              <w:t>[1]</w:t>
            </w:r>
            <w:r w:rsidRPr="00F26842">
              <w:rPr>
                <w:b/>
                <w:bCs/>
                <w:w w:val="105"/>
                <w:sz w:val="14"/>
                <w:szCs w:val="14"/>
                <w:vertAlign w:val="superscript"/>
              </w:rPr>
              <w:fldChar w:fldCharType="end"/>
            </w:r>
            <w:r w:rsidRPr="00F26842">
              <w:rPr>
                <w:b/>
                <w:bCs/>
                <w:w w:val="105"/>
                <w:sz w:val="14"/>
                <w:szCs w:val="14"/>
                <w:vertAlign w:val="superscript"/>
              </w:rPr>
              <w:t xml:space="preserve">, </w:t>
            </w:r>
            <w:r w:rsidRPr="00F26842">
              <w:rPr>
                <w:b/>
                <w:bCs/>
                <w:w w:val="105"/>
                <w:sz w:val="14"/>
                <w:szCs w:val="14"/>
                <w:vertAlign w:val="superscript"/>
              </w:rPr>
              <w:fldChar w:fldCharType="begin"/>
            </w:r>
            <w:r w:rsidRPr="00F26842">
              <w:rPr>
                <w:b/>
                <w:bCs/>
                <w:w w:val="105"/>
                <w:sz w:val="14"/>
                <w:szCs w:val="14"/>
                <w:vertAlign w:val="superscript"/>
              </w:rPr>
              <w:instrText xml:space="preserve"> ADDIN ZOTERO_ITEM CSL_CITATION {"citationID":"uf1gSJC4","properties":{"formattedCitation":"[2]","plainCitation":"[2]","noteIndex":0},"citationItems":[{"id":5962,"uris":["http://zotero.org/users/5963821/items/2R27LKI4"],"itemData":{"id":5962,"type":"article-journal","abstract":"There is an indirect link between multiple sexual partners (MSP) and cervical intraepithelial neoplasia (CIN) or even cervical cancer (CC). MSP may also lead to bacterial vaginosis (BV). The relationship among MSP, BV, human papillomavirus (HPV) infection and CIN/CC development in Chinese women remains unclear. The present study was designed to clarify their association. The study retrospectively analyzed 549 female patients who had visited a physical examination center. The MSP information was acquired, and vaginal microecology, HPV and cervical conization pathology (CCP) tests were performed when necessary. MSP status was distinct among patients with different levels of BV severity. In addition, as the severity of BV progressed, the HPV-positive ratio increased. Meanwhile, MSP was significantly associated with a positive HPV outcome, including HPV 16, HPV 18 and other high-risk HPV infections. The MSP group had a significantly higher percentage of positive CCP outcomes (particularly cases with CIN-II and CIN-III). Similarly, higher BV severity meant more severe CIN/CC progression. A logistic regression model based on age, MSP status and the Nugent score level was used in order to predict the CCP outcome. Furthermore, a receiver operating characteristic curve analysis resulted in an area under the curve of 0.834. In conclusion, the combination of MSP information and BV examination may provide a rapid, economic and accurate prediction of CIN/CC. Health education on sexual behavior and timely detection/treatment of BV should be conducted to reduce the risk of CC.","container-title":"Oncology Letters","DOI":"10.3892/ol.2020.11738","ISSN":"1792-1074","issue":"2","journalAbbreviation":"Oncol Lett","language":"eng","note":"PMID: 32724435\nPMCID: PMC7377087","page":"1915-1921","source":"PubMed","title":"Multiple sexual partners and vaginal microecological disorder are associated with HPV infection and cervical carcinoma development","volume":"20","author":[{"family":"Huang","given":"Yu"},{"family":"Wu","given":"Xinzhi"},{"family":"Lin","given":"Ying"},{"family":"Li","given":"Wenzhou"},{"family":"Liu","given":"Jiahua"},{"family":"Song","given":"Baozhi"}],"issued":{"date-parts":[["2020",8]]}}}],"schema":"https://github.com/citation-style-language/schema/raw/master/csl-citation.json"} </w:instrText>
            </w:r>
            <w:r w:rsidRPr="00F26842">
              <w:rPr>
                <w:b/>
                <w:bCs/>
                <w:w w:val="105"/>
                <w:sz w:val="14"/>
                <w:szCs w:val="14"/>
                <w:vertAlign w:val="superscript"/>
              </w:rPr>
              <w:fldChar w:fldCharType="separate"/>
            </w:r>
            <w:r w:rsidRPr="00F26842">
              <w:rPr>
                <w:sz w:val="14"/>
                <w:vertAlign w:val="superscript"/>
              </w:rPr>
              <w:t>[2]</w:t>
            </w:r>
            <w:r w:rsidRPr="00F26842">
              <w:rPr>
                <w:b/>
                <w:bCs/>
                <w:w w:val="105"/>
                <w:sz w:val="14"/>
                <w:szCs w:val="14"/>
                <w:vertAlign w:val="superscript"/>
              </w:rPr>
              <w:fldChar w:fldCharType="end"/>
            </w:r>
          </w:p>
        </w:tc>
        <w:tc>
          <w:tcPr>
            <w:tcW w:w="720" w:type="dxa"/>
          </w:tcPr>
          <w:p w14:paraId="4859F4EA" w14:textId="77777777" w:rsidR="0037527E" w:rsidRPr="004542D9" w:rsidRDefault="0037527E" w:rsidP="00851947">
            <w:pPr>
              <w:pStyle w:val="TableParagraph"/>
              <w:ind w:left="0"/>
              <w:rPr>
                <w:spacing w:val="-5"/>
                <w:w w:val="105"/>
                <w:sz w:val="14"/>
                <w:szCs w:val="14"/>
                <w:vertAlign w:val="superscript"/>
              </w:rPr>
            </w:pPr>
            <w:r w:rsidRPr="00DD54F1">
              <w:rPr>
                <w:spacing w:val="-5"/>
                <w:w w:val="105"/>
                <w:sz w:val="14"/>
                <w:szCs w:val="14"/>
              </w:rPr>
              <w:t>4</w:t>
            </w:r>
            <w:r>
              <w:rPr>
                <w:spacing w:val="-5"/>
                <w:w w:val="105"/>
                <w:sz w:val="14"/>
                <w:szCs w:val="14"/>
                <w:vertAlign w:val="superscript"/>
              </w:rPr>
              <w:t>c</w:t>
            </w:r>
          </w:p>
          <w:p w14:paraId="3E15A001" w14:textId="77777777" w:rsidR="0037527E" w:rsidRPr="00DD54F1" w:rsidRDefault="0037527E" w:rsidP="00851947">
            <w:pPr>
              <w:pStyle w:val="TableParagraph"/>
              <w:ind w:left="0"/>
              <w:rPr>
                <w:spacing w:val="-5"/>
                <w:w w:val="105"/>
                <w:sz w:val="14"/>
                <w:szCs w:val="14"/>
              </w:rPr>
            </w:pPr>
            <w:r w:rsidRPr="00DD54F1">
              <w:rPr>
                <w:spacing w:val="-5"/>
                <w:w w:val="105"/>
                <w:sz w:val="14"/>
                <w:szCs w:val="14"/>
              </w:rPr>
              <w:t>Q</w:t>
            </w:r>
            <w:r w:rsidRPr="00DD54F1">
              <w:rPr>
                <w:spacing w:val="-5"/>
                <w:w w:val="105"/>
                <w:sz w:val="14"/>
                <w:szCs w:val="14"/>
                <w:vertAlign w:val="subscript"/>
              </w:rPr>
              <w:t xml:space="preserve">9a </w:t>
            </w:r>
            <w:r w:rsidRPr="00DD54F1">
              <w:rPr>
                <w:spacing w:val="-5"/>
                <w:w w:val="105"/>
                <w:sz w:val="14"/>
                <w:szCs w:val="14"/>
              </w:rPr>
              <w:t>– Q</w:t>
            </w:r>
            <w:r w:rsidRPr="00DD54F1">
              <w:rPr>
                <w:spacing w:val="-5"/>
                <w:w w:val="105"/>
                <w:sz w:val="14"/>
                <w:szCs w:val="14"/>
                <w:vertAlign w:val="subscript"/>
              </w:rPr>
              <w:t>9d</w:t>
            </w:r>
          </w:p>
        </w:tc>
        <w:tc>
          <w:tcPr>
            <w:tcW w:w="6120" w:type="dxa"/>
          </w:tcPr>
          <w:p w14:paraId="5EA82EE3" w14:textId="77777777" w:rsidR="0037527E" w:rsidRPr="00B17C00" w:rsidRDefault="0037527E" w:rsidP="0037527E">
            <w:pPr>
              <w:pStyle w:val="TableParagraph"/>
              <w:numPr>
                <w:ilvl w:val="0"/>
                <w:numId w:val="3"/>
              </w:numPr>
              <w:spacing w:before="10"/>
              <w:rPr>
                <w:b/>
                <w:bCs/>
                <w:sz w:val="14"/>
                <w:szCs w:val="14"/>
              </w:rPr>
            </w:pPr>
            <w:r w:rsidRPr="00DD54F1">
              <w:rPr>
                <w:sz w:val="14"/>
                <w:szCs w:val="14"/>
              </w:rPr>
              <w:t>At what age did you have your first sexual intercourse experience?</w:t>
            </w:r>
            <w:r>
              <w:rPr>
                <w:sz w:val="14"/>
                <w:szCs w:val="14"/>
              </w:rPr>
              <w:t xml:space="preserve"> </w:t>
            </w:r>
            <w:r w:rsidRPr="00B17C00">
              <w:rPr>
                <w:b/>
                <w:bCs/>
                <w:w w:val="105"/>
                <w:sz w:val="14"/>
                <w:szCs w:val="14"/>
              </w:rPr>
              <w:t>Open Ended Qualitative</w:t>
            </w:r>
            <w:r w:rsidRPr="00B17C00">
              <w:rPr>
                <w:b/>
                <w:bCs/>
                <w:spacing w:val="-13"/>
                <w:w w:val="105"/>
                <w:sz w:val="14"/>
                <w:szCs w:val="14"/>
              </w:rPr>
              <w:t xml:space="preserve"> </w:t>
            </w:r>
            <w:r w:rsidRPr="00B17C00">
              <w:rPr>
                <w:b/>
                <w:bCs/>
                <w:w w:val="105"/>
                <w:sz w:val="14"/>
                <w:szCs w:val="14"/>
              </w:rPr>
              <w:t>Items</w:t>
            </w:r>
          </w:p>
          <w:p w14:paraId="751BA336" w14:textId="77777777" w:rsidR="0037527E" w:rsidRPr="00B17C00" w:rsidRDefault="0037527E" w:rsidP="0037527E">
            <w:pPr>
              <w:pStyle w:val="TableParagraph"/>
              <w:numPr>
                <w:ilvl w:val="0"/>
                <w:numId w:val="3"/>
              </w:numPr>
              <w:spacing w:before="10"/>
              <w:rPr>
                <w:b/>
                <w:bCs/>
                <w:sz w:val="14"/>
                <w:szCs w:val="14"/>
              </w:rPr>
            </w:pPr>
            <w:r w:rsidRPr="00DD54F1">
              <w:rPr>
                <w:sz w:val="14"/>
                <w:szCs w:val="14"/>
              </w:rPr>
              <w:t>How many sexual partners have you had in your lifetime?</w:t>
            </w:r>
            <w:r>
              <w:rPr>
                <w:sz w:val="14"/>
                <w:szCs w:val="14"/>
              </w:rPr>
              <w:t xml:space="preserve"> </w:t>
            </w:r>
            <w:r w:rsidRPr="00B17C00">
              <w:rPr>
                <w:b/>
                <w:bCs/>
                <w:w w:val="105"/>
                <w:sz w:val="14"/>
                <w:szCs w:val="14"/>
              </w:rPr>
              <w:t>Open Ended Qualitative</w:t>
            </w:r>
            <w:r w:rsidRPr="00B17C00">
              <w:rPr>
                <w:b/>
                <w:bCs/>
                <w:spacing w:val="-13"/>
                <w:w w:val="105"/>
                <w:sz w:val="14"/>
                <w:szCs w:val="14"/>
              </w:rPr>
              <w:t xml:space="preserve"> </w:t>
            </w:r>
            <w:r w:rsidRPr="00B17C00">
              <w:rPr>
                <w:b/>
                <w:bCs/>
                <w:w w:val="105"/>
                <w:sz w:val="14"/>
                <w:szCs w:val="14"/>
              </w:rPr>
              <w:t>Items</w:t>
            </w:r>
          </w:p>
          <w:p w14:paraId="40514C46" w14:textId="77777777" w:rsidR="0037527E" w:rsidRPr="00DD54F1" w:rsidRDefault="0037527E" w:rsidP="0037527E">
            <w:pPr>
              <w:pStyle w:val="TableParagraph"/>
              <w:numPr>
                <w:ilvl w:val="0"/>
                <w:numId w:val="3"/>
              </w:numPr>
              <w:spacing w:before="10"/>
              <w:rPr>
                <w:sz w:val="14"/>
                <w:szCs w:val="14"/>
              </w:rPr>
            </w:pPr>
            <w:r w:rsidRPr="00DD54F1">
              <w:rPr>
                <w:sz w:val="14"/>
                <w:szCs w:val="14"/>
              </w:rPr>
              <w:t>Do you engage in protected/unprotected sex with your partner(s)?</w:t>
            </w:r>
          </w:p>
          <w:p w14:paraId="09E7E470" w14:textId="77777777" w:rsidR="0037527E" w:rsidRPr="00DD54F1" w:rsidRDefault="0037527E" w:rsidP="0037527E">
            <w:pPr>
              <w:pStyle w:val="TableParagraph"/>
              <w:numPr>
                <w:ilvl w:val="0"/>
                <w:numId w:val="3"/>
              </w:numPr>
              <w:spacing w:before="10"/>
              <w:rPr>
                <w:sz w:val="14"/>
                <w:szCs w:val="14"/>
              </w:rPr>
            </w:pPr>
            <w:r w:rsidRPr="00DD54F1">
              <w:rPr>
                <w:sz w:val="14"/>
                <w:szCs w:val="14"/>
              </w:rPr>
              <w:t>What kind of sex do you mostly engage in?</w:t>
            </w:r>
          </w:p>
        </w:tc>
        <w:tc>
          <w:tcPr>
            <w:tcW w:w="3960" w:type="dxa"/>
          </w:tcPr>
          <w:p w14:paraId="20334959" w14:textId="77777777" w:rsidR="0037527E" w:rsidRPr="00DD54F1" w:rsidRDefault="0037527E" w:rsidP="00851947">
            <w:pPr>
              <w:pStyle w:val="TableParagraph"/>
              <w:spacing w:line="252" w:lineRule="auto"/>
              <w:ind w:left="105" w:right="115"/>
              <w:rPr>
                <w:w w:val="105"/>
                <w:sz w:val="14"/>
                <w:szCs w:val="14"/>
              </w:rPr>
            </w:pPr>
            <w:r w:rsidRPr="00BA0396">
              <w:rPr>
                <w:b/>
                <w:bCs/>
                <w:w w:val="105"/>
                <w:sz w:val="14"/>
                <w:szCs w:val="14"/>
              </w:rPr>
              <w:t>For 9</w:t>
            </w:r>
            <w:r w:rsidRPr="00BA0396">
              <w:rPr>
                <w:b/>
                <w:bCs/>
                <w:w w:val="105"/>
                <w:sz w:val="14"/>
                <w:szCs w:val="14"/>
                <w:vertAlign w:val="subscript"/>
              </w:rPr>
              <w:t>a</w:t>
            </w:r>
            <w:r w:rsidRPr="00BA0396">
              <w:rPr>
                <w:b/>
                <w:bCs/>
                <w:w w:val="105"/>
                <w:sz w:val="14"/>
                <w:szCs w:val="14"/>
              </w:rPr>
              <w:t xml:space="preserve"> </w:t>
            </w:r>
            <w:r>
              <w:rPr>
                <w:b/>
                <w:bCs/>
                <w:w w:val="105"/>
                <w:sz w:val="14"/>
                <w:szCs w:val="14"/>
              </w:rPr>
              <w:t>–</w:t>
            </w:r>
            <w:r w:rsidRPr="00BA0396">
              <w:rPr>
                <w:b/>
                <w:bCs/>
                <w:w w:val="105"/>
                <w:sz w:val="14"/>
                <w:szCs w:val="14"/>
              </w:rPr>
              <w:t xml:space="preserve"> 9</w:t>
            </w:r>
            <w:r w:rsidRPr="00BA0396">
              <w:rPr>
                <w:b/>
                <w:bCs/>
                <w:w w:val="105"/>
                <w:sz w:val="14"/>
                <w:szCs w:val="14"/>
                <w:vertAlign w:val="subscript"/>
              </w:rPr>
              <w:t>b</w:t>
            </w:r>
            <w:r>
              <w:rPr>
                <w:w w:val="105"/>
                <w:sz w:val="14"/>
                <w:szCs w:val="14"/>
              </w:rPr>
              <w:t>: Enter value</w:t>
            </w:r>
            <w:r w:rsidRPr="00DD54F1">
              <w:rPr>
                <w:spacing w:val="-2"/>
                <w:w w:val="105"/>
                <w:sz w:val="14"/>
                <w:szCs w:val="14"/>
              </w:rPr>
              <w:t xml:space="preserve"> </w:t>
            </w:r>
            <w:r>
              <w:rPr>
                <w:spacing w:val="-2"/>
                <w:w w:val="105"/>
                <w:sz w:val="14"/>
                <w:szCs w:val="14"/>
              </w:rPr>
              <w:t>(</w:t>
            </w:r>
            <w:r w:rsidRPr="00DD54F1">
              <w:rPr>
                <w:spacing w:val="-2"/>
                <w:w w:val="105"/>
                <w:sz w:val="14"/>
                <w:szCs w:val="14"/>
              </w:rPr>
              <w:t xml:space="preserve">numeric </w:t>
            </w:r>
            <w:r>
              <w:rPr>
                <w:spacing w:val="-2"/>
                <w:w w:val="105"/>
                <w:sz w:val="14"/>
                <w:szCs w:val="14"/>
              </w:rPr>
              <w:t>responses)</w:t>
            </w:r>
            <w:r w:rsidRPr="00DD54F1">
              <w:rPr>
                <w:spacing w:val="-2"/>
                <w:w w:val="105"/>
                <w:sz w:val="14"/>
                <w:szCs w:val="14"/>
              </w:rPr>
              <w:t xml:space="preserve">, Categories </w:t>
            </w:r>
            <w:r w:rsidRPr="00BA0396">
              <w:rPr>
                <w:b/>
                <w:bCs/>
                <w:spacing w:val="-2"/>
                <w:w w:val="105"/>
                <w:sz w:val="14"/>
                <w:szCs w:val="14"/>
              </w:rPr>
              <w:t>for 9</w:t>
            </w:r>
            <w:r w:rsidRPr="00BA0396">
              <w:rPr>
                <w:b/>
                <w:bCs/>
                <w:spacing w:val="-2"/>
                <w:w w:val="105"/>
                <w:sz w:val="14"/>
                <w:szCs w:val="14"/>
                <w:vertAlign w:val="subscript"/>
              </w:rPr>
              <w:t xml:space="preserve">c </w:t>
            </w:r>
            <w:r>
              <w:rPr>
                <w:b/>
                <w:bCs/>
                <w:spacing w:val="-2"/>
                <w:w w:val="105"/>
                <w:sz w:val="14"/>
                <w:szCs w:val="14"/>
              </w:rPr>
              <w:t xml:space="preserve">– </w:t>
            </w:r>
            <w:r w:rsidRPr="00BA0396">
              <w:rPr>
                <w:b/>
                <w:bCs/>
                <w:spacing w:val="-2"/>
                <w:w w:val="105"/>
                <w:sz w:val="14"/>
                <w:szCs w:val="14"/>
              </w:rPr>
              <w:t>9</w:t>
            </w:r>
            <w:r w:rsidRPr="00BA0396">
              <w:rPr>
                <w:b/>
                <w:bCs/>
                <w:spacing w:val="-2"/>
                <w:w w:val="105"/>
                <w:sz w:val="14"/>
                <w:szCs w:val="14"/>
                <w:vertAlign w:val="subscript"/>
              </w:rPr>
              <w:t>d</w:t>
            </w:r>
            <w:r w:rsidRPr="00DD54F1">
              <w:rPr>
                <w:spacing w:val="-2"/>
                <w:w w:val="105"/>
                <w:sz w:val="14"/>
                <w:szCs w:val="14"/>
                <w:vertAlign w:val="subscript"/>
              </w:rPr>
              <w:t xml:space="preserve"> </w:t>
            </w:r>
            <w:proofErr w:type="gramStart"/>
            <w:r w:rsidRPr="00DD54F1">
              <w:rPr>
                <w:spacing w:val="-2"/>
                <w:w w:val="105"/>
                <w:sz w:val="14"/>
                <w:szCs w:val="14"/>
              </w:rPr>
              <w:t>includes:</w:t>
            </w:r>
            <w:proofErr w:type="gramEnd"/>
            <w:r w:rsidRPr="00DD54F1">
              <w:rPr>
                <w:spacing w:val="-2"/>
                <w:w w:val="105"/>
                <w:sz w:val="14"/>
                <w:szCs w:val="14"/>
              </w:rPr>
              <w:t xml:space="preserve"> I engage in protected sex; I engage in unprotected sex, Vaginal sex only; Anal, Oral, and Vaginal sex respectively</w:t>
            </w:r>
          </w:p>
        </w:tc>
        <w:tc>
          <w:tcPr>
            <w:tcW w:w="1131" w:type="dxa"/>
          </w:tcPr>
          <w:p w14:paraId="6A9198B2" w14:textId="77777777" w:rsidR="0037527E" w:rsidRPr="00DD54F1" w:rsidRDefault="0037527E" w:rsidP="00851947">
            <w:pPr>
              <w:pStyle w:val="TableParagraph"/>
              <w:ind w:left="0"/>
              <w:jc w:val="center"/>
              <w:rPr>
                <w:w w:val="105"/>
                <w:sz w:val="14"/>
                <w:szCs w:val="14"/>
              </w:rPr>
            </w:pPr>
            <w:r w:rsidRPr="00DD54F1">
              <w:rPr>
                <w:w w:val="105"/>
                <w:sz w:val="14"/>
                <w:szCs w:val="14"/>
              </w:rPr>
              <w:t xml:space="preserve">Enter value </w:t>
            </w:r>
            <w:r>
              <w:rPr>
                <w:w w:val="105"/>
                <w:sz w:val="14"/>
                <w:szCs w:val="14"/>
              </w:rPr>
              <w:t>or</w:t>
            </w:r>
            <w:r w:rsidRPr="00DD54F1">
              <w:rPr>
                <w:w w:val="105"/>
                <w:sz w:val="14"/>
                <w:szCs w:val="14"/>
              </w:rPr>
              <w:t xml:space="preserve"> </w:t>
            </w:r>
            <w:proofErr w:type="gramStart"/>
            <w:r w:rsidRPr="00DD54F1">
              <w:rPr>
                <w:w w:val="105"/>
                <w:sz w:val="14"/>
                <w:szCs w:val="14"/>
              </w:rPr>
              <w:t>Select</w:t>
            </w:r>
            <w:proofErr w:type="gramEnd"/>
            <w:r w:rsidRPr="00DD54F1">
              <w:rPr>
                <w:spacing w:val="-5"/>
                <w:w w:val="105"/>
                <w:sz w:val="14"/>
                <w:szCs w:val="14"/>
              </w:rPr>
              <w:t xml:space="preserve"> </w:t>
            </w:r>
            <w:r w:rsidRPr="00DD54F1">
              <w:rPr>
                <w:w w:val="105"/>
                <w:sz w:val="14"/>
                <w:szCs w:val="14"/>
              </w:rPr>
              <w:t>only</w:t>
            </w:r>
            <w:r w:rsidRPr="00DD54F1">
              <w:rPr>
                <w:spacing w:val="-3"/>
                <w:w w:val="105"/>
                <w:sz w:val="14"/>
                <w:szCs w:val="14"/>
              </w:rPr>
              <w:t xml:space="preserve"> </w:t>
            </w:r>
            <w:r w:rsidRPr="00DD54F1">
              <w:rPr>
                <w:spacing w:val="-4"/>
                <w:w w:val="105"/>
                <w:sz w:val="14"/>
                <w:szCs w:val="14"/>
              </w:rPr>
              <w:t>one.</w:t>
            </w:r>
          </w:p>
        </w:tc>
      </w:tr>
      <w:tr w:rsidR="0037527E" w:rsidRPr="00DD54F1" w14:paraId="3E8D187C" w14:textId="77777777" w:rsidTr="00851947">
        <w:trPr>
          <w:trHeight w:val="53"/>
          <w:jc w:val="center"/>
        </w:trPr>
        <w:tc>
          <w:tcPr>
            <w:tcW w:w="13262" w:type="dxa"/>
            <w:gridSpan w:val="5"/>
          </w:tcPr>
          <w:p w14:paraId="6C4C19F7" w14:textId="77777777" w:rsidR="0037527E" w:rsidRPr="000857D5" w:rsidRDefault="0037527E" w:rsidP="00851947">
            <w:pPr>
              <w:pStyle w:val="TableParagraph"/>
              <w:jc w:val="center"/>
              <w:rPr>
                <w:b/>
                <w:bCs/>
                <w:w w:val="105"/>
                <w:sz w:val="14"/>
                <w:szCs w:val="14"/>
              </w:rPr>
            </w:pPr>
            <w:r w:rsidRPr="000857D5">
              <w:rPr>
                <w:b/>
                <w:bCs/>
                <w:w w:val="105"/>
                <w:sz w:val="14"/>
                <w:szCs w:val="14"/>
              </w:rPr>
              <w:t>Smoking and STIs are Risk Factors of HPV Infection Awareness Questions</w:t>
            </w:r>
          </w:p>
        </w:tc>
      </w:tr>
      <w:tr w:rsidR="0037527E" w:rsidRPr="00DD54F1" w14:paraId="17E6FFC8" w14:textId="77777777" w:rsidTr="00851947">
        <w:trPr>
          <w:trHeight w:val="1265"/>
          <w:jc w:val="center"/>
        </w:trPr>
        <w:tc>
          <w:tcPr>
            <w:tcW w:w="1331" w:type="dxa"/>
          </w:tcPr>
          <w:p w14:paraId="45F11B59" w14:textId="77777777" w:rsidR="0037527E" w:rsidRPr="000857D5" w:rsidRDefault="0037527E" w:rsidP="00851947">
            <w:pPr>
              <w:pStyle w:val="TableParagraph"/>
              <w:spacing w:line="252" w:lineRule="auto"/>
              <w:ind w:right="350"/>
              <w:rPr>
                <w:b/>
                <w:bCs/>
                <w:sz w:val="14"/>
                <w:szCs w:val="14"/>
              </w:rPr>
            </w:pPr>
            <w:r>
              <w:rPr>
                <w:b/>
                <w:bCs/>
                <w:w w:val="105"/>
                <w:sz w:val="14"/>
                <w:szCs w:val="14"/>
              </w:rPr>
              <w:t xml:space="preserve">Passive/Regular </w:t>
            </w:r>
            <w:r w:rsidRPr="000857D5">
              <w:rPr>
                <w:b/>
                <w:bCs/>
                <w:w w:val="105"/>
                <w:sz w:val="14"/>
                <w:szCs w:val="14"/>
              </w:rPr>
              <w:t>Smoking and STIs</w:t>
            </w:r>
            <w:r>
              <w:rPr>
                <w:b/>
                <w:bCs/>
                <w:w w:val="105"/>
                <w:sz w:val="14"/>
                <w:szCs w:val="14"/>
              </w:rPr>
              <w:t xml:space="preserve"> </w:t>
            </w:r>
            <w:r w:rsidRPr="00F26842">
              <w:rPr>
                <w:b/>
                <w:bCs/>
                <w:w w:val="105"/>
                <w:sz w:val="14"/>
                <w:szCs w:val="14"/>
                <w:vertAlign w:val="superscript"/>
              </w:rPr>
              <w:fldChar w:fldCharType="begin"/>
            </w:r>
            <w:r w:rsidRPr="00F26842">
              <w:rPr>
                <w:b/>
                <w:bCs/>
                <w:w w:val="105"/>
                <w:sz w:val="14"/>
                <w:szCs w:val="14"/>
                <w:vertAlign w:val="superscript"/>
              </w:rPr>
              <w:instrText xml:space="preserve"> ADDIN ZOTERO_ITEM CSL_CITATION {"citationID":"oE1xdM8k","properties":{"formattedCitation":"[3]","plainCitation":"[3]","noteIndex":0},"citationItems":[{"id":5948,"uris":["http://zotero.org/users/5963821/items/U6MLL5I6"],"itemData":{"id":5948,"type":"article-journal","abstract":"PURPOSE OF INVESTIGATION: To document the relationship between smoking and HPV infection, and the risk of developing preinvasive lesions and cervical carcinoma.\nMATERIALS AND METHODS: Prospective, cross-sectional descriptive study. A total of 1,007 patients were recruited among women seen at the cervical pathology clinic of Sant Joan de Déu University Hospital in Barcelona (Spain) between January 2003 and March 2011. Patients were asked specifically about their smoking habits. Statistical analyses were done with SPSS v.19 software. Differences between groups were considered statistically significant at p &lt; 0.05.\nRESULTS: In patients studied, 48.7% were smokers. The average number of cigarettes per day among smoking patients was 7.07 (1-40). In the of patients with HPV infection, 53% were smokers versus 37% of patients without HPV infection (p &lt; 0.05). The average number of cigarettes per day among patients with HPV infection was 7.64 cigarettes/day versus 5.55 cigarettes/day among patients without HPV infection (p &lt; 0.05). In the patients with high-risk HPV genotypes infection, 54.5% were smokers versus 43.2% of patients without high-risk HPV infection (p &lt; 0.05). Risk of HPV infection increases 1.905 times among smoking patients versus no smoking patients (OR = 1.905, CI 95% (1.426-2.545), p &lt; 0.05). Among patients with changes associated to HPV and atypical cells, there were 29.2% and 14.4% of smokers, respectively, versus 45.5%, 55.6%, and 48.6% of smokers among patients with grade 1 cervical intraepithelial neoplasia (CIN 1), CIN 2-3, and carcinoma, respectively (p &lt; 0.05). Risk of CIN 2-3 or cervical carcinoma cervical increases 1.642 times among smoking patients versus no smoking ones (OR = 1.642, CI 95% (1.325-1.884), p &lt; 0.05).\nCONCLUSIONS: Smoking interferes in the increase of HPV infection prevalence and in an increased risk of CIN and cervical carcinoma. Risk also increases with more cigars smoked per day.","container-title":"European Journal of Gynaecological Oncology","ISSN":"0392-2936","issue":"6","journalAbbreviation":"Eur J Gynaecol Oncol","language":"eng","note":"PMID: 26775350","page":"677-680","source":"PubMed","title":"Relationship between smoking, HPV infection, and risk of Cervical cancer","volume":"36","author":[{"family":"Mzarico","given":"E."},{"family":"Gómez-Roig","given":"M. D."},{"family":"Guirado","given":"L."},{"family":"Lorente","given":"N."},{"family":"Gonzalez-Bosquet","given":"E."}],"issued":{"date-parts":[["2015"]]}}}],"schema":"https://github.com/citation-style-language/schema/raw/master/csl-citation.json"} </w:instrText>
            </w:r>
            <w:r w:rsidRPr="00F26842">
              <w:rPr>
                <w:b/>
                <w:bCs/>
                <w:w w:val="105"/>
                <w:sz w:val="14"/>
                <w:szCs w:val="14"/>
                <w:vertAlign w:val="superscript"/>
              </w:rPr>
              <w:fldChar w:fldCharType="separate"/>
            </w:r>
            <w:r w:rsidRPr="00F26842">
              <w:rPr>
                <w:sz w:val="14"/>
                <w:vertAlign w:val="superscript"/>
              </w:rPr>
              <w:t>[3]</w:t>
            </w:r>
            <w:r w:rsidRPr="00F26842">
              <w:rPr>
                <w:b/>
                <w:bCs/>
                <w:w w:val="105"/>
                <w:sz w:val="14"/>
                <w:szCs w:val="14"/>
                <w:vertAlign w:val="superscript"/>
              </w:rPr>
              <w:fldChar w:fldCharType="end"/>
            </w:r>
          </w:p>
        </w:tc>
        <w:tc>
          <w:tcPr>
            <w:tcW w:w="720" w:type="dxa"/>
          </w:tcPr>
          <w:p w14:paraId="4DB2F80D" w14:textId="77777777" w:rsidR="0037527E" w:rsidRPr="004542D9" w:rsidRDefault="0037527E" w:rsidP="00851947">
            <w:pPr>
              <w:pStyle w:val="TableParagraph"/>
              <w:ind w:left="12"/>
              <w:rPr>
                <w:w w:val="103"/>
                <w:sz w:val="14"/>
                <w:szCs w:val="14"/>
                <w:vertAlign w:val="superscript"/>
              </w:rPr>
            </w:pPr>
            <w:r>
              <w:rPr>
                <w:w w:val="103"/>
                <w:sz w:val="14"/>
                <w:szCs w:val="14"/>
              </w:rPr>
              <w:t>5</w:t>
            </w:r>
            <w:r>
              <w:rPr>
                <w:w w:val="103"/>
                <w:sz w:val="14"/>
                <w:szCs w:val="14"/>
                <w:vertAlign w:val="superscript"/>
              </w:rPr>
              <w:t>d</w:t>
            </w:r>
          </w:p>
          <w:p w14:paraId="65E2F8F1" w14:textId="77777777" w:rsidR="0037527E" w:rsidRPr="00DD54F1" w:rsidRDefault="0037527E" w:rsidP="00851947">
            <w:pPr>
              <w:pStyle w:val="TableParagraph"/>
              <w:ind w:left="12"/>
              <w:rPr>
                <w:sz w:val="14"/>
                <w:szCs w:val="14"/>
              </w:rPr>
            </w:pPr>
            <w:r w:rsidRPr="00DD54F1">
              <w:rPr>
                <w:spacing w:val="-5"/>
                <w:w w:val="105"/>
                <w:sz w:val="14"/>
                <w:szCs w:val="14"/>
              </w:rPr>
              <w:t>Q</w:t>
            </w:r>
            <w:r w:rsidRPr="00DD54F1">
              <w:rPr>
                <w:spacing w:val="-5"/>
                <w:w w:val="105"/>
                <w:sz w:val="14"/>
                <w:szCs w:val="14"/>
                <w:vertAlign w:val="subscript"/>
              </w:rPr>
              <w:t xml:space="preserve">10 </w:t>
            </w:r>
            <w:r w:rsidRPr="00DD54F1">
              <w:rPr>
                <w:spacing w:val="-5"/>
                <w:w w:val="105"/>
                <w:sz w:val="14"/>
                <w:szCs w:val="14"/>
              </w:rPr>
              <w:t>– Q</w:t>
            </w:r>
            <w:r w:rsidRPr="00DD54F1">
              <w:rPr>
                <w:spacing w:val="-5"/>
                <w:w w:val="105"/>
                <w:sz w:val="14"/>
                <w:szCs w:val="14"/>
                <w:vertAlign w:val="subscript"/>
              </w:rPr>
              <w:t>1</w:t>
            </w:r>
            <w:r>
              <w:rPr>
                <w:spacing w:val="-5"/>
                <w:w w:val="105"/>
                <w:sz w:val="14"/>
                <w:szCs w:val="14"/>
                <w:vertAlign w:val="subscript"/>
              </w:rPr>
              <w:t>4</w:t>
            </w:r>
            <w:r w:rsidRPr="00DD54F1">
              <w:rPr>
                <w:spacing w:val="-5"/>
                <w:w w:val="105"/>
                <w:sz w:val="14"/>
                <w:szCs w:val="14"/>
                <w:vertAlign w:val="subscript"/>
              </w:rPr>
              <w:t xml:space="preserve"> </w:t>
            </w:r>
          </w:p>
        </w:tc>
        <w:tc>
          <w:tcPr>
            <w:tcW w:w="6120" w:type="dxa"/>
          </w:tcPr>
          <w:p w14:paraId="4F7516CF" w14:textId="77777777" w:rsidR="0037527E" w:rsidRPr="00DD54F1" w:rsidRDefault="0037527E" w:rsidP="0037527E">
            <w:pPr>
              <w:pStyle w:val="TableParagraph"/>
              <w:numPr>
                <w:ilvl w:val="0"/>
                <w:numId w:val="3"/>
              </w:numPr>
              <w:spacing w:line="252" w:lineRule="auto"/>
              <w:rPr>
                <w:sz w:val="14"/>
                <w:szCs w:val="14"/>
              </w:rPr>
            </w:pPr>
            <w:r w:rsidRPr="00DD54F1">
              <w:rPr>
                <w:sz w:val="14"/>
                <w:szCs w:val="14"/>
              </w:rPr>
              <w:t>Have you ever been told by a healthcare professional or Doctor that you have been infected by any of the following kinds of STDs (Sexually Transmitted Diseases) or STIs (Sexually Transmitted Infections)?</w:t>
            </w:r>
          </w:p>
          <w:p w14:paraId="59F8D432" w14:textId="77777777" w:rsidR="0037527E" w:rsidRPr="00DD54F1" w:rsidRDefault="0037527E" w:rsidP="0037527E">
            <w:pPr>
              <w:pStyle w:val="TableParagraph"/>
              <w:numPr>
                <w:ilvl w:val="0"/>
                <w:numId w:val="3"/>
              </w:numPr>
              <w:spacing w:line="252" w:lineRule="auto"/>
              <w:rPr>
                <w:sz w:val="14"/>
                <w:szCs w:val="14"/>
              </w:rPr>
            </w:pPr>
            <w:r w:rsidRPr="00DD54F1">
              <w:rPr>
                <w:sz w:val="14"/>
                <w:szCs w:val="14"/>
              </w:rPr>
              <w:t>Have you ever smoked?</w:t>
            </w:r>
          </w:p>
          <w:p w14:paraId="39F16991" w14:textId="77777777" w:rsidR="0037527E" w:rsidRPr="00DD54F1" w:rsidRDefault="0037527E" w:rsidP="0037527E">
            <w:pPr>
              <w:pStyle w:val="TableParagraph"/>
              <w:numPr>
                <w:ilvl w:val="0"/>
                <w:numId w:val="3"/>
              </w:numPr>
              <w:spacing w:line="252" w:lineRule="auto"/>
              <w:rPr>
                <w:sz w:val="14"/>
                <w:szCs w:val="14"/>
              </w:rPr>
            </w:pPr>
            <w:r w:rsidRPr="00DD54F1">
              <w:rPr>
                <w:sz w:val="14"/>
                <w:szCs w:val="14"/>
              </w:rPr>
              <w:t xml:space="preserve">I have/had someone who smokes </w:t>
            </w:r>
            <w:proofErr w:type="gramStart"/>
            <w:r w:rsidRPr="00DD54F1">
              <w:rPr>
                <w:sz w:val="14"/>
                <w:szCs w:val="14"/>
              </w:rPr>
              <w:t>cigarette</w:t>
            </w:r>
            <w:proofErr w:type="gramEnd"/>
            <w:r w:rsidRPr="00DD54F1">
              <w:rPr>
                <w:sz w:val="14"/>
                <w:szCs w:val="14"/>
              </w:rPr>
              <w:t xml:space="preserve"> in my house/</w:t>
            </w:r>
            <w:proofErr w:type="gramStart"/>
            <w:r w:rsidRPr="00DD54F1">
              <w:rPr>
                <w:sz w:val="14"/>
                <w:szCs w:val="14"/>
              </w:rPr>
              <w:t>workplace</w:t>
            </w:r>
            <w:proofErr w:type="gramEnd"/>
            <w:r w:rsidRPr="00DD54F1">
              <w:rPr>
                <w:sz w:val="14"/>
                <w:szCs w:val="14"/>
              </w:rPr>
              <w:t xml:space="preserve"> and I usually inhale the smoke.</w:t>
            </w:r>
          </w:p>
          <w:p w14:paraId="7D6BACA0" w14:textId="77777777" w:rsidR="0037527E" w:rsidRPr="00DD54F1" w:rsidRDefault="0037527E" w:rsidP="0037527E">
            <w:pPr>
              <w:pStyle w:val="TableParagraph"/>
              <w:numPr>
                <w:ilvl w:val="0"/>
                <w:numId w:val="3"/>
              </w:numPr>
              <w:spacing w:line="252" w:lineRule="auto"/>
              <w:rPr>
                <w:sz w:val="14"/>
                <w:szCs w:val="14"/>
              </w:rPr>
            </w:pPr>
            <w:r w:rsidRPr="00DD54F1">
              <w:rPr>
                <w:sz w:val="14"/>
                <w:szCs w:val="14"/>
              </w:rPr>
              <w:t xml:space="preserve">I am a regular smoker (I </w:t>
            </w:r>
            <w:proofErr w:type="gramStart"/>
            <w:r w:rsidRPr="00DD54F1">
              <w:rPr>
                <w:sz w:val="14"/>
                <w:szCs w:val="14"/>
              </w:rPr>
              <w:t>daily smoke cigarettes</w:t>
            </w:r>
            <w:proofErr w:type="gramEnd"/>
            <w:r w:rsidRPr="00DD54F1">
              <w:rPr>
                <w:sz w:val="14"/>
                <w:szCs w:val="14"/>
              </w:rPr>
              <w:t>).</w:t>
            </w:r>
          </w:p>
          <w:p w14:paraId="26CA64DF" w14:textId="77777777" w:rsidR="0037527E" w:rsidRPr="004542D9" w:rsidRDefault="0037527E" w:rsidP="0037527E">
            <w:pPr>
              <w:pStyle w:val="TableParagraph"/>
              <w:numPr>
                <w:ilvl w:val="0"/>
                <w:numId w:val="3"/>
              </w:numPr>
              <w:spacing w:line="252" w:lineRule="auto"/>
              <w:rPr>
                <w:sz w:val="14"/>
                <w:szCs w:val="14"/>
              </w:rPr>
            </w:pPr>
            <w:r w:rsidRPr="00DD54F1">
              <w:rPr>
                <w:sz w:val="14"/>
                <w:szCs w:val="14"/>
              </w:rPr>
              <w:t>I am a passive smoker (I daily inhale smoke from cigarettes when someone around me is smoking).</w:t>
            </w:r>
          </w:p>
        </w:tc>
        <w:tc>
          <w:tcPr>
            <w:tcW w:w="3960" w:type="dxa"/>
          </w:tcPr>
          <w:p w14:paraId="3D8C8479" w14:textId="77777777" w:rsidR="0037527E" w:rsidRPr="00DD54F1" w:rsidRDefault="0037527E" w:rsidP="00851947">
            <w:pPr>
              <w:pStyle w:val="TableParagraph"/>
              <w:spacing w:line="252" w:lineRule="auto"/>
              <w:ind w:left="105" w:right="122"/>
              <w:rPr>
                <w:sz w:val="14"/>
                <w:szCs w:val="14"/>
              </w:rPr>
            </w:pPr>
            <w:r w:rsidRPr="00DD54F1">
              <w:rPr>
                <w:w w:val="105"/>
                <w:sz w:val="14"/>
                <w:szCs w:val="14"/>
              </w:rPr>
              <w:t xml:space="preserve">Categories </w:t>
            </w:r>
            <w:r w:rsidRPr="00BA0396">
              <w:rPr>
                <w:b/>
                <w:bCs/>
                <w:w w:val="105"/>
                <w:sz w:val="14"/>
                <w:szCs w:val="14"/>
              </w:rPr>
              <w:t>for 10</w:t>
            </w:r>
            <w:r w:rsidRPr="00DD54F1">
              <w:rPr>
                <w:w w:val="105"/>
                <w:sz w:val="14"/>
                <w:szCs w:val="14"/>
              </w:rPr>
              <w:t xml:space="preserve"> includes: Herpes Simplex Virus (HSV), Chlamydia trachomatis, Trichomoniasis (Also known as Trich), Gonorrhea (Also known as the clap), Syphilis, Hepatitis B, None of the above; </w:t>
            </w:r>
            <w:r w:rsidRPr="00BA0396">
              <w:rPr>
                <w:b/>
                <w:bCs/>
                <w:w w:val="105"/>
                <w:sz w:val="14"/>
                <w:szCs w:val="14"/>
              </w:rPr>
              <w:t>for 11 – 1</w:t>
            </w:r>
            <w:r>
              <w:rPr>
                <w:b/>
                <w:bCs/>
                <w:w w:val="105"/>
                <w:sz w:val="14"/>
                <w:szCs w:val="14"/>
              </w:rPr>
              <w:t>4</w:t>
            </w:r>
            <w:r w:rsidRPr="00BA0396">
              <w:rPr>
                <w:b/>
                <w:bCs/>
                <w:w w:val="105"/>
                <w:sz w:val="14"/>
                <w:szCs w:val="14"/>
              </w:rPr>
              <w:t>:</w:t>
            </w:r>
            <w:r w:rsidRPr="00DD54F1">
              <w:rPr>
                <w:w w:val="105"/>
                <w:sz w:val="14"/>
                <w:szCs w:val="14"/>
              </w:rPr>
              <w:t xml:space="preserve"> Yes, No</w:t>
            </w:r>
            <w:r>
              <w:rPr>
                <w:w w:val="105"/>
                <w:sz w:val="14"/>
                <w:szCs w:val="14"/>
              </w:rPr>
              <w:t>.</w:t>
            </w:r>
          </w:p>
        </w:tc>
        <w:tc>
          <w:tcPr>
            <w:tcW w:w="1131" w:type="dxa"/>
          </w:tcPr>
          <w:p w14:paraId="52C2D80B" w14:textId="77777777" w:rsidR="0037527E" w:rsidRPr="00DD54F1" w:rsidRDefault="0037527E" w:rsidP="00851947">
            <w:pPr>
              <w:pStyle w:val="TableParagraph"/>
              <w:ind w:left="0"/>
              <w:jc w:val="center"/>
              <w:rPr>
                <w:sz w:val="14"/>
                <w:szCs w:val="14"/>
              </w:rPr>
            </w:pPr>
            <w:r w:rsidRPr="00DD54F1">
              <w:rPr>
                <w:w w:val="105"/>
                <w:sz w:val="14"/>
                <w:szCs w:val="14"/>
              </w:rPr>
              <w:t>Select</w:t>
            </w:r>
            <w:r w:rsidRPr="00DD54F1">
              <w:rPr>
                <w:spacing w:val="-5"/>
                <w:w w:val="105"/>
                <w:sz w:val="14"/>
                <w:szCs w:val="14"/>
              </w:rPr>
              <w:t xml:space="preserve"> </w:t>
            </w:r>
            <w:r>
              <w:rPr>
                <w:spacing w:val="-5"/>
                <w:w w:val="105"/>
                <w:sz w:val="14"/>
                <w:szCs w:val="14"/>
              </w:rPr>
              <w:t xml:space="preserve">multiple or </w:t>
            </w:r>
            <w:r w:rsidRPr="00DD54F1">
              <w:rPr>
                <w:w w:val="105"/>
                <w:sz w:val="14"/>
                <w:szCs w:val="14"/>
              </w:rPr>
              <w:t>only</w:t>
            </w:r>
            <w:r w:rsidRPr="00DD54F1">
              <w:rPr>
                <w:spacing w:val="-3"/>
                <w:w w:val="105"/>
                <w:sz w:val="14"/>
                <w:szCs w:val="14"/>
              </w:rPr>
              <w:t xml:space="preserve"> </w:t>
            </w:r>
            <w:r w:rsidRPr="00DD54F1">
              <w:rPr>
                <w:spacing w:val="-4"/>
                <w:w w:val="105"/>
                <w:sz w:val="14"/>
                <w:szCs w:val="14"/>
              </w:rPr>
              <w:t>one.</w:t>
            </w:r>
          </w:p>
        </w:tc>
      </w:tr>
      <w:tr w:rsidR="0037527E" w:rsidRPr="00DD54F1" w14:paraId="5EF7FA4E" w14:textId="77777777" w:rsidTr="00851947">
        <w:trPr>
          <w:trHeight w:val="50"/>
          <w:jc w:val="center"/>
        </w:trPr>
        <w:tc>
          <w:tcPr>
            <w:tcW w:w="13262" w:type="dxa"/>
            <w:gridSpan w:val="5"/>
          </w:tcPr>
          <w:p w14:paraId="13EF50B5" w14:textId="77777777" w:rsidR="0037527E" w:rsidRPr="004542D9" w:rsidRDefault="0037527E" w:rsidP="00851947">
            <w:pPr>
              <w:pStyle w:val="TableParagraph"/>
              <w:jc w:val="center"/>
              <w:rPr>
                <w:b/>
                <w:bCs/>
                <w:w w:val="105"/>
                <w:sz w:val="14"/>
                <w:szCs w:val="14"/>
              </w:rPr>
            </w:pPr>
            <w:r w:rsidRPr="004542D9">
              <w:rPr>
                <w:b/>
                <w:bCs/>
                <w:w w:val="105"/>
                <w:sz w:val="14"/>
                <w:szCs w:val="14"/>
              </w:rPr>
              <w:t>Smokers</w:t>
            </w:r>
          </w:p>
        </w:tc>
      </w:tr>
      <w:tr w:rsidR="0037527E" w:rsidRPr="00DD54F1" w14:paraId="02C6D24F" w14:textId="77777777" w:rsidTr="00851947">
        <w:trPr>
          <w:trHeight w:val="50"/>
          <w:jc w:val="center"/>
        </w:trPr>
        <w:tc>
          <w:tcPr>
            <w:tcW w:w="1331" w:type="dxa"/>
          </w:tcPr>
          <w:p w14:paraId="6A4A7845" w14:textId="77777777" w:rsidR="0037527E" w:rsidRPr="000857D5" w:rsidRDefault="0037527E" w:rsidP="00851947">
            <w:pPr>
              <w:pStyle w:val="TableParagraph"/>
              <w:spacing w:line="252" w:lineRule="auto"/>
              <w:ind w:right="350"/>
              <w:rPr>
                <w:b/>
                <w:bCs/>
                <w:w w:val="105"/>
                <w:sz w:val="14"/>
                <w:szCs w:val="14"/>
              </w:rPr>
            </w:pPr>
            <w:r>
              <w:rPr>
                <w:b/>
                <w:bCs/>
                <w:w w:val="105"/>
                <w:sz w:val="14"/>
                <w:szCs w:val="14"/>
              </w:rPr>
              <w:t xml:space="preserve">Smokers </w:t>
            </w:r>
            <w:r w:rsidRPr="000857D5">
              <w:rPr>
                <w:b/>
                <w:bCs/>
                <w:w w:val="105"/>
                <w:sz w:val="14"/>
                <w:szCs w:val="14"/>
              </w:rPr>
              <w:t>Conditional Question</w:t>
            </w:r>
          </w:p>
        </w:tc>
        <w:tc>
          <w:tcPr>
            <w:tcW w:w="720" w:type="dxa"/>
          </w:tcPr>
          <w:p w14:paraId="45F4EB86" w14:textId="77777777" w:rsidR="0037527E" w:rsidRPr="00BE59E0" w:rsidRDefault="0037527E" w:rsidP="00851947">
            <w:pPr>
              <w:pStyle w:val="TableParagraph"/>
              <w:ind w:left="12"/>
              <w:rPr>
                <w:w w:val="103"/>
                <w:sz w:val="14"/>
                <w:szCs w:val="14"/>
                <w:vertAlign w:val="superscript"/>
              </w:rPr>
            </w:pPr>
            <w:r>
              <w:rPr>
                <w:w w:val="103"/>
                <w:sz w:val="14"/>
                <w:szCs w:val="14"/>
              </w:rPr>
              <w:t>1</w:t>
            </w:r>
            <w:r>
              <w:rPr>
                <w:w w:val="103"/>
                <w:sz w:val="14"/>
                <w:szCs w:val="14"/>
                <w:vertAlign w:val="superscript"/>
              </w:rPr>
              <w:t>e</w:t>
            </w:r>
          </w:p>
          <w:p w14:paraId="5FFC4234" w14:textId="77777777" w:rsidR="0037527E" w:rsidRPr="00DD54F1" w:rsidRDefault="0037527E" w:rsidP="00851947">
            <w:pPr>
              <w:pStyle w:val="TableParagraph"/>
              <w:ind w:left="12"/>
              <w:rPr>
                <w:w w:val="103"/>
                <w:sz w:val="14"/>
                <w:szCs w:val="14"/>
              </w:rPr>
            </w:pPr>
            <w:r w:rsidRPr="00DD54F1">
              <w:rPr>
                <w:spacing w:val="-5"/>
                <w:w w:val="105"/>
                <w:sz w:val="14"/>
                <w:szCs w:val="14"/>
              </w:rPr>
              <w:t>Q</w:t>
            </w:r>
            <w:r w:rsidRPr="00DD54F1">
              <w:rPr>
                <w:spacing w:val="-5"/>
                <w:w w:val="105"/>
                <w:sz w:val="14"/>
                <w:szCs w:val="14"/>
                <w:vertAlign w:val="subscript"/>
              </w:rPr>
              <w:t>15</w:t>
            </w:r>
          </w:p>
        </w:tc>
        <w:tc>
          <w:tcPr>
            <w:tcW w:w="6120" w:type="dxa"/>
          </w:tcPr>
          <w:p w14:paraId="6B84AC84" w14:textId="77777777" w:rsidR="0037527E" w:rsidRPr="004542D9" w:rsidRDefault="0037527E" w:rsidP="0037527E">
            <w:pPr>
              <w:pStyle w:val="TableParagraph"/>
              <w:numPr>
                <w:ilvl w:val="0"/>
                <w:numId w:val="3"/>
              </w:numPr>
              <w:spacing w:line="252" w:lineRule="auto"/>
              <w:rPr>
                <w:sz w:val="14"/>
                <w:szCs w:val="14"/>
              </w:rPr>
            </w:pPr>
            <w:r w:rsidRPr="00DD54F1">
              <w:rPr>
                <w:sz w:val="14"/>
                <w:szCs w:val="14"/>
              </w:rPr>
              <w:t>Do you currently smoke?</w:t>
            </w:r>
          </w:p>
        </w:tc>
        <w:tc>
          <w:tcPr>
            <w:tcW w:w="3960" w:type="dxa"/>
          </w:tcPr>
          <w:p w14:paraId="5BDB25CF" w14:textId="77777777" w:rsidR="0037527E" w:rsidRPr="00DD54F1" w:rsidRDefault="0037527E" w:rsidP="00851947">
            <w:pPr>
              <w:pStyle w:val="TableParagraph"/>
              <w:spacing w:line="252" w:lineRule="auto"/>
              <w:ind w:left="105" w:right="122"/>
              <w:rPr>
                <w:w w:val="105"/>
                <w:sz w:val="14"/>
                <w:szCs w:val="14"/>
              </w:rPr>
            </w:pPr>
            <w:r w:rsidRPr="008564D6">
              <w:rPr>
                <w:b/>
                <w:bCs/>
                <w:w w:val="105"/>
                <w:sz w:val="14"/>
                <w:szCs w:val="14"/>
              </w:rPr>
              <w:t>For</w:t>
            </w:r>
            <w:r>
              <w:rPr>
                <w:w w:val="105"/>
                <w:sz w:val="14"/>
                <w:szCs w:val="14"/>
              </w:rPr>
              <w:t xml:space="preserve"> </w:t>
            </w:r>
            <w:r w:rsidRPr="00BA0396">
              <w:rPr>
                <w:b/>
                <w:bCs/>
                <w:w w:val="105"/>
                <w:sz w:val="14"/>
                <w:szCs w:val="14"/>
              </w:rPr>
              <w:t>15:</w:t>
            </w:r>
            <w:r w:rsidRPr="00DD54F1">
              <w:rPr>
                <w:w w:val="105"/>
                <w:sz w:val="14"/>
                <w:szCs w:val="14"/>
              </w:rPr>
              <w:t xml:space="preserve"> Yes, No;</w:t>
            </w:r>
            <w:r>
              <w:rPr>
                <w:w w:val="105"/>
                <w:sz w:val="14"/>
                <w:szCs w:val="14"/>
              </w:rPr>
              <w:t xml:space="preserve"> </w:t>
            </w:r>
          </w:p>
        </w:tc>
        <w:tc>
          <w:tcPr>
            <w:tcW w:w="1131" w:type="dxa"/>
          </w:tcPr>
          <w:p w14:paraId="014658BC" w14:textId="77777777" w:rsidR="0037527E" w:rsidRPr="00DD54F1" w:rsidRDefault="0037527E" w:rsidP="00851947">
            <w:pPr>
              <w:pStyle w:val="TableParagraph"/>
              <w:rPr>
                <w:w w:val="105"/>
                <w:sz w:val="14"/>
                <w:szCs w:val="14"/>
              </w:rPr>
            </w:pPr>
            <w:r w:rsidRPr="00DD54F1">
              <w:rPr>
                <w:w w:val="105"/>
                <w:sz w:val="14"/>
                <w:szCs w:val="14"/>
              </w:rPr>
              <w:t>Select</w:t>
            </w:r>
            <w:r w:rsidRPr="00DD54F1">
              <w:rPr>
                <w:spacing w:val="-5"/>
                <w:w w:val="105"/>
                <w:sz w:val="14"/>
                <w:szCs w:val="14"/>
              </w:rPr>
              <w:t xml:space="preserve"> </w:t>
            </w:r>
            <w:r w:rsidRPr="00DD54F1">
              <w:rPr>
                <w:w w:val="105"/>
                <w:sz w:val="14"/>
                <w:szCs w:val="14"/>
              </w:rPr>
              <w:t>only</w:t>
            </w:r>
            <w:r w:rsidRPr="00DD54F1">
              <w:rPr>
                <w:spacing w:val="-3"/>
                <w:w w:val="105"/>
                <w:sz w:val="14"/>
                <w:szCs w:val="14"/>
              </w:rPr>
              <w:t xml:space="preserve"> </w:t>
            </w:r>
            <w:r w:rsidRPr="00DD54F1">
              <w:rPr>
                <w:spacing w:val="-4"/>
                <w:w w:val="105"/>
                <w:sz w:val="14"/>
                <w:szCs w:val="14"/>
              </w:rPr>
              <w:t>one.</w:t>
            </w:r>
          </w:p>
        </w:tc>
      </w:tr>
      <w:tr w:rsidR="0037527E" w:rsidRPr="00DD54F1" w14:paraId="39E6FED1" w14:textId="77777777" w:rsidTr="00851947">
        <w:trPr>
          <w:trHeight w:val="50"/>
          <w:jc w:val="center"/>
        </w:trPr>
        <w:tc>
          <w:tcPr>
            <w:tcW w:w="13262" w:type="dxa"/>
            <w:gridSpan w:val="5"/>
          </w:tcPr>
          <w:p w14:paraId="207EC20C" w14:textId="77777777" w:rsidR="0037527E" w:rsidRPr="004542D9" w:rsidRDefault="0037527E" w:rsidP="00851947">
            <w:pPr>
              <w:pStyle w:val="TableParagraph"/>
              <w:jc w:val="center"/>
              <w:rPr>
                <w:b/>
                <w:bCs/>
                <w:w w:val="105"/>
                <w:sz w:val="14"/>
                <w:szCs w:val="14"/>
              </w:rPr>
            </w:pPr>
            <w:r w:rsidRPr="004542D9">
              <w:rPr>
                <w:b/>
                <w:bCs/>
                <w:w w:val="105"/>
                <w:sz w:val="14"/>
                <w:szCs w:val="14"/>
              </w:rPr>
              <w:t>Smokers – Sub Questions</w:t>
            </w:r>
          </w:p>
        </w:tc>
      </w:tr>
      <w:tr w:rsidR="0037527E" w:rsidRPr="00DD54F1" w14:paraId="134B662D" w14:textId="77777777" w:rsidTr="00851947">
        <w:trPr>
          <w:trHeight w:val="50"/>
          <w:jc w:val="center"/>
        </w:trPr>
        <w:tc>
          <w:tcPr>
            <w:tcW w:w="1331" w:type="dxa"/>
          </w:tcPr>
          <w:p w14:paraId="6DCA68CF" w14:textId="77777777" w:rsidR="0037527E" w:rsidRPr="000857D5" w:rsidRDefault="0037527E" w:rsidP="00851947">
            <w:pPr>
              <w:pStyle w:val="TableParagraph"/>
              <w:spacing w:line="252" w:lineRule="auto"/>
              <w:ind w:right="350"/>
              <w:rPr>
                <w:b/>
                <w:bCs/>
                <w:w w:val="105"/>
                <w:sz w:val="14"/>
                <w:szCs w:val="14"/>
              </w:rPr>
            </w:pPr>
            <w:r w:rsidRPr="004542D9">
              <w:rPr>
                <w:b/>
                <w:bCs/>
                <w:w w:val="105"/>
                <w:sz w:val="14"/>
                <w:szCs w:val="14"/>
              </w:rPr>
              <w:t>Smokers – Sub Questions</w:t>
            </w:r>
          </w:p>
        </w:tc>
        <w:tc>
          <w:tcPr>
            <w:tcW w:w="720" w:type="dxa"/>
          </w:tcPr>
          <w:p w14:paraId="0923BD4C" w14:textId="77777777" w:rsidR="0037527E" w:rsidRPr="00BE59E0" w:rsidRDefault="0037527E" w:rsidP="00851947">
            <w:pPr>
              <w:pStyle w:val="TableParagraph"/>
              <w:ind w:left="12"/>
              <w:rPr>
                <w:w w:val="103"/>
                <w:sz w:val="14"/>
                <w:szCs w:val="14"/>
                <w:vertAlign w:val="superscript"/>
              </w:rPr>
            </w:pPr>
            <w:r>
              <w:rPr>
                <w:w w:val="103"/>
                <w:sz w:val="14"/>
                <w:szCs w:val="14"/>
              </w:rPr>
              <w:t>2</w:t>
            </w:r>
            <w:r>
              <w:rPr>
                <w:w w:val="103"/>
                <w:sz w:val="14"/>
                <w:szCs w:val="14"/>
                <w:vertAlign w:val="superscript"/>
              </w:rPr>
              <w:t>e</w:t>
            </w:r>
          </w:p>
          <w:p w14:paraId="3B21B5E5" w14:textId="77777777" w:rsidR="0037527E" w:rsidRPr="00DD54F1" w:rsidRDefault="0037527E" w:rsidP="00851947">
            <w:pPr>
              <w:pStyle w:val="TableParagraph"/>
              <w:ind w:left="12"/>
              <w:rPr>
                <w:w w:val="103"/>
                <w:sz w:val="14"/>
                <w:szCs w:val="14"/>
              </w:rPr>
            </w:pPr>
            <w:r w:rsidRPr="00DD54F1">
              <w:rPr>
                <w:spacing w:val="-5"/>
                <w:w w:val="105"/>
                <w:sz w:val="14"/>
                <w:szCs w:val="14"/>
              </w:rPr>
              <w:t>Q</w:t>
            </w:r>
            <w:r w:rsidRPr="00DD54F1">
              <w:rPr>
                <w:spacing w:val="-5"/>
                <w:w w:val="105"/>
                <w:sz w:val="14"/>
                <w:szCs w:val="14"/>
                <w:vertAlign w:val="subscript"/>
              </w:rPr>
              <w:t>15a</w:t>
            </w:r>
            <w:r>
              <w:rPr>
                <w:spacing w:val="-5"/>
                <w:w w:val="105"/>
                <w:sz w:val="14"/>
                <w:szCs w:val="14"/>
                <w:vertAlign w:val="subscript"/>
              </w:rPr>
              <w:t xml:space="preserve"> </w:t>
            </w:r>
            <w:r w:rsidRPr="00DD54F1">
              <w:rPr>
                <w:spacing w:val="-5"/>
                <w:w w:val="105"/>
                <w:sz w:val="14"/>
                <w:szCs w:val="14"/>
              </w:rPr>
              <w:t>–</w:t>
            </w:r>
            <w:r w:rsidRPr="00DD54F1">
              <w:rPr>
                <w:spacing w:val="-5"/>
                <w:w w:val="105"/>
                <w:sz w:val="14"/>
                <w:szCs w:val="14"/>
                <w:vertAlign w:val="subscript"/>
              </w:rPr>
              <w:t>,</w:t>
            </w:r>
            <w:r>
              <w:rPr>
                <w:spacing w:val="-5"/>
                <w:w w:val="105"/>
                <w:sz w:val="14"/>
                <w:szCs w:val="14"/>
                <w:vertAlign w:val="subscript"/>
              </w:rPr>
              <w:t xml:space="preserve"> </w:t>
            </w:r>
            <w:r w:rsidRPr="00DD54F1">
              <w:rPr>
                <w:spacing w:val="-5"/>
                <w:w w:val="105"/>
                <w:sz w:val="14"/>
                <w:szCs w:val="14"/>
              </w:rPr>
              <w:t>Q</w:t>
            </w:r>
            <w:r w:rsidRPr="00DD54F1">
              <w:rPr>
                <w:spacing w:val="-5"/>
                <w:w w:val="105"/>
                <w:sz w:val="14"/>
                <w:szCs w:val="14"/>
                <w:vertAlign w:val="subscript"/>
              </w:rPr>
              <w:t>15b</w:t>
            </w:r>
          </w:p>
        </w:tc>
        <w:tc>
          <w:tcPr>
            <w:tcW w:w="6120" w:type="dxa"/>
          </w:tcPr>
          <w:p w14:paraId="174BEF41" w14:textId="77777777" w:rsidR="0037527E" w:rsidRPr="00DD54F1" w:rsidRDefault="0037527E" w:rsidP="0037527E">
            <w:pPr>
              <w:pStyle w:val="TableParagraph"/>
              <w:numPr>
                <w:ilvl w:val="0"/>
                <w:numId w:val="3"/>
              </w:numPr>
              <w:spacing w:line="252" w:lineRule="auto"/>
              <w:rPr>
                <w:sz w:val="14"/>
                <w:szCs w:val="14"/>
              </w:rPr>
            </w:pPr>
            <w:r w:rsidRPr="00DD54F1">
              <w:rPr>
                <w:sz w:val="14"/>
                <w:szCs w:val="14"/>
              </w:rPr>
              <w:t>How many sticks of cigarettes do you smoke per day?</w:t>
            </w:r>
          </w:p>
          <w:p w14:paraId="57265B04" w14:textId="77777777" w:rsidR="0037527E" w:rsidRPr="00DD54F1" w:rsidRDefault="0037527E" w:rsidP="0037527E">
            <w:pPr>
              <w:pStyle w:val="TableParagraph"/>
              <w:numPr>
                <w:ilvl w:val="0"/>
                <w:numId w:val="3"/>
              </w:numPr>
              <w:spacing w:line="252" w:lineRule="auto"/>
              <w:rPr>
                <w:sz w:val="14"/>
                <w:szCs w:val="14"/>
              </w:rPr>
            </w:pPr>
            <w:r w:rsidRPr="00DD54F1">
              <w:rPr>
                <w:sz w:val="14"/>
                <w:szCs w:val="14"/>
              </w:rPr>
              <w:t xml:space="preserve">For how long </w:t>
            </w:r>
            <w:proofErr w:type="gramStart"/>
            <w:r w:rsidRPr="00DD54F1">
              <w:rPr>
                <w:sz w:val="14"/>
                <w:szCs w:val="14"/>
              </w:rPr>
              <w:t>have you</w:t>
            </w:r>
            <w:proofErr w:type="gramEnd"/>
            <w:r w:rsidRPr="00DD54F1">
              <w:rPr>
                <w:sz w:val="14"/>
                <w:szCs w:val="14"/>
              </w:rPr>
              <w:t xml:space="preserve"> been smoking?</w:t>
            </w:r>
          </w:p>
        </w:tc>
        <w:tc>
          <w:tcPr>
            <w:tcW w:w="3960" w:type="dxa"/>
          </w:tcPr>
          <w:p w14:paraId="757E9073" w14:textId="77777777" w:rsidR="0037527E" w:rsidRPr="00DD54F1" w:rsidRDefault="0037527E" w:rsidP="00851947">
            <w:pPr>
              <w:pStyle w:val="TableParagraph"/>
              <w:spacing w:line="252" w:lineRule="auto"/>
              <w:ind w:left="105" w:right="122"/>
              <w:rPr>
                <w:w w:val="105"/>
                <w:sz w:val="14"/>
                <w:szCs w:val="14"/>
              </w:rPr>
            </w:pPr>
            <w:r w:rsidRPr="008564D6">
              <w:rPr>
                <w:b/>
                <w:bCs/>
                <w:w w:val="105"/>
                <w:sz w:val="14"/>
                <w:szCs w:val="14"/>
              </w:rPr>
              <w:t>For 15a:</w:t>
            </w:r>
            <w:r w:rsidRPr="00DD54F1">
              <w:t xml:space="preserve"> </w:t>
            </w:r>
            <w:r w:rsidRPr="00DD54F1">
              <w:rPr>
                <w:w w:val="105"/>
                <w:sz w:val="14"/>
                <w:szCs w:val="14"/>
              </w:rPr>
              <w:t xml:space="preserve">1 – 4, 5 and above; </w:t>
            </w:r>
            <w:r w:rsidRPr="00BA0396">
              <w:rPr>
                <w:b/>
                <w:bCs/>
                <w:w w:val="105"/>
                <w:sz w:val="14"/>
                <w:szCs w:val="14"/>
              </w:rPr>
              <w:t>for 15b:</w:t>
            </w:r>
            <w:r w:rsidRPr="00DD54F1">
              <w:rPr>
                <w:w w:val="105"/>
                <w:sz w:val="14"/>
                <w:szCs w:val="14"/>
              </w:rPr>
              <w:t xml:space="preserve"> Less than a year, 1 - 5 years, 6 years and above.</w:t>
            </w:r>
          </w:p>
        </w:tc>
        <w:tc>
          <w:tcPr>
            <w:tcW w:w="1131" w:type="dxa"/>
          </w:tcPr>
          <w:p w14:paraId="1378907A" w14:textId="77777777" w:rsidR="0037527E" w:rsidRPr="00DD54F1" w:rsidRDefault="0037527E" w:rsidP="00851947">
            <w:pPr>
              <w:pStyle w:val="TableParagraph"/>
              <w:rPr>
                <w:w w:val="105"/>
                <w:sz w:val="14"/>
                <w:szCs w:val="14"/>
              </w:rPr>
            </w:pPr>
            <w:r w:rsidRPr="00DD54F1">
              <w:rPr>
                <w:w w:val="105"/>
                <w:sz w:val="14"/>
                <w:szCs w:val="14"/>
              </w:rPr>
              <w:t>Select</w:t>
            </w:r>
            <w:r w:rsidRPr="00DD54F1">
              <w:rPr>
                <w:spacing w:val="-5"/>
                <w:w w:val="105"/>
                <w:sz w:val="14"/>
                <w:szCs w:val="14"/>
              </w:rPr>
              <w:t xml:space="preserve"> </w:t>
            </w:r>
            <w:r w:rsidRPr="00DD54F1">
              <w:rPr>
                <w:w w:val="105"/>
                <w:sz w:val="14"/>
                <w:szCs w:val="14"/>
              </w:rPr>
              <w:t>only</w:t>
            </w:r>
            <w:r w:rsidRPr="00DD54F1">
              <w:rPr>
                <w:spacing w:val="-3"/>
                <w:w w:val="105"/>
                <w:sz w:val="14"/>
                <w:szCs w:val="14"/>
              </w:rPr>
              <w:t xml:space="preserve"> </w:t>
            </w:r>
            <w:r w:rsidRPr="00DD54F1">
              <w:rPr>
                <w:spacing w:val="-4"/>
                <w:w w:val="105"/>
                <w:sz w:val="14"/>
                <w:szCs w:val="14"/>
              </w:rPr>
              <w:t>one.</w:t>
            </w:r>
          </w:p>
        </w:tc>
      </w:tr>
      <w:tr w:rsidR="0037527E" w:rsidRPr="00DD54F1" w14:paraId="3CEE458F" w14:textId="77777777" w:rsidTr="00851947">
        <w:trPr>
          <w:trHeight w:val="53"/>
          <w:jc w:val="center"/>
        </w:trPr>
        <w:tc>
          <w:tcPr>
            <w:tcW w:w="13262" w:type="dxa"/>
            <w:gridSpan w:val="5"/>
          </w:tcPr>
          <w:p w14:paraId="4E9B7542" w14:textId="77777777" w:rsidR="0037527E" w:rsidRPr="000857D5" w:rsidRDefault="0037527E" w:rsidP="00851947">
            <w:pPr>
              <w:pStyle w:val="TableParagraph"/>
              <w:jc w:val="center"/>
              <w:rPr>
                <w:b/>
                <w:bCs/>
                <w:w w:val="105"/>
                <w:sz w:val="14"/>
                <w:szCs w:val="14"/>
              </w:rPr>
            </w:pPr>
            <w:r w:rsidRPr="000857D5">
              <w:rPr>
                <w:b/>
                <w:bCs/>
                <w:w w:val="105"/>
                <w:sz w:val="14"/>
                <w:szCs w:val="14"/>
              </w:rPr>
              <w:t>HPV Infection Awareness Questions</w:t>
            </w:r>
          </w:p>
        </w:tc>
      </w:tr>
      <w:tr w:rsidR="0037527E" w:rsidRPr="00DD54F1" w14:paraId="23E09EB5" w14:textId="77777777" w:rsidTr="00851947">
        <w:trPr>
          <w:trHeight w:val="356"/>
          <w:jc w:val="center"/>
        </w:trPr>
        <w:tc>
          <w:tcPr>
            <w:tcW w:w="1331" w:type="dxa"/>
          </w:tcPr>
          <w:p w14:paraId="1BEF5DF6" w14:textId="77777777" w:rsidR="0037527E" w:rsidRPr="000857D5" w:rsidRDefault="0037527E" w:rsidP="00851947">
            <w:pPr>
              <w:pStyle w:val="TableParagraph"/>
              <w:spacing w:line="252" w:lineRule="auto"/>
              <w:ind w:right="350"/>
              <w:rPr>
                <w:b/>
                <w:bCs/>
                <w:w w:val="105"/>
                <w:sz w:val="14"/>
                <w:szCs w:val="14"/>
              </w:rPr>
            </w:pPr>
            <w:r w:rsidRPr="000857D5">
              <w:rPr>
                <w:b/>
                <w:bCs/>
                <w:w w:val="105"/>
                <w:sz w:val="14"/>
                <w:szCs w:val="14"/>
              </w:rPr>
              <w:t>HPV Conditional Question</w:t>
            </w:r>
          </w:p>
        </w:tc>
        <w:tc>
          <w:tcPr>
            <w:tcW w:w="720" w:type="dxa"/>
          </w:tcPr>
          <w:p w14:paraId="48F46622" w14:textId="77777777" w:rsidR="0037527E" w:rsidRPr="00BE59E0" w:rsidRDefault="0037527E" w:rsidP="00851947">
            <w:pPr>
              <w:pStyle w:val="TableParagraph"/>
              <w:ind w:left="12"/>
              <w:rPr>
                <w:w w:val="103"/>
                <w:sz w:val="14"/>
                <w:szCs w:val="14"/>
                <w:vertAlign w:val="superscript"/>
              </w:rPr>
            </w:pPr>
            <w:r>
              <w:rPr>
                <w:w w:val="103"/>
                <w:sz w:val="14"/>
                <w:szCs w:val="14"/>
              </w:rPr>
              <w:t>1</w:t>
            </w:r>
            <w:r>
              <w:rPr>
                <w:w w:val="103"/>
                <w:sz w:val="14"/>
                <w:szCs w:val="14"/>
                <w:vertAlign w:val="superscript"/>
              </w:rPr>
              <w:t>f</w:t>
            </w:r>
          </w:p>
          <w:p w14:paraId="62FEEFEE" w14:textId="77777777" w:rsidR="0037527E" w:rsidRPr="00DD54F1" w:rsidRDefault="0037527E" w:rsidP="00851947">
            <w:pPr>
              <w:pStyle w:val="TableParagraph"/>
              <w:ind w:left="12"/>
              <w:rPr>
                <w:w w:val="103"/>
                <w:sz w:val="14"/>
                <w:szCs w:val="14"/>
              </w:rPr>
            </w:pPr>
            <w:r>
              <w:rPr>
                <w:w w:val="103"/>
                <w:sz w:val="14"/>
                <w:szCs w:val="14"/>
              </w:rPr>
              <w:t>Q</w:t>
            </w:r>
            <w:r>
              <w:rPr>
                <w:w w:val="103"/>
                <w:sz w:val="14"/>
                <w:szCs w:val="14"/>
                <w:vertAlign w:val="subscript"/>
              </w:rPr>
              <w:t>16</w:t>
            </w:r>
          </w:p>
        </w:tc>
        <w:tc>
          <w:tcPr>
            <w:tcW w:w="6120" w:type="dxa"/>
          </w:tcPr>
          <w:p w14:paraId="69476589" w14:textId="77777777" w:rsidR="0037527E" w:rsidRPr="00DD54F1" w:rsidRDefault="0037527E" w:rsidP="0037527E">
            <w:pPr>
              <w:pStyle w:val="TableParagraph"/>
              <w:numPr>
                <w:ilvl w:val="0"/>
                <w:numId w:val="3"/>
              </w:numPr>
              <w:spacing w:line="252" w:lineRule="auto"/>
              <w:rPr>
                <w:sz w:val="14"/>
                <w:szCs w:val="14"/>
              </w:rPr>
            </w:pPr>
            <w:r w:rsidRPr="00DD54F1">
              <w:rPr>
                <w:sz w:val="14"/>
                <w:szCs w:val="14"/>
              </w:rPr>
              <w:t>Do you have any knowledge or heard about what HPV infection is?</w:t>
            </w:r>
          </w:p>
        </w:tc>
        <w:tc>
          <w:tcPr>
            <w:tcW w:w="3960" w:type="dxa"/>
          </w:tcPr>
          <w:p w14:paraId="730F1E12" w14:textId="77777777" w:rsidR="0037527E" w:rsidRPr="00DD54F1" w:rsidRDefault="0037527E" w:rsidP="00851947">
            <w:pPr>
              <w:pStyle w:val="TableParagraph"/>
              <w:spacing w:line="252" w:lineRule="auto"/>
              <w:ind w:left="105" w:right="122"/>
              <w:rPr>
                <w:w w:val="105"/>
                <w:sz w:val="14"/>
                <w:szCs w:val="14"/>
              </w:rPr>
            </w:pPr>
            <w:r>
              <w:rPr>
                <w:w w:val="105"/>
                <w:sz w:val="14"/>
                <w:szCs w:val="14"/>
              </w:rPr>
              <w:t xml:space="preserve">Yes, </w:t>
            </w:r>
            <w:proofErr w:type="gramStart"/>
            <w:r>
              <w:rPr>
                <w:w w:val="105"/>
                <w:sz w:val="14"/>
                <w:szCs w:val="14"/>
              </w:rPr>
              <w:t>No</w:t>
            </w:r>
            <w:proofErr w:type="gramEnd"/>
          </w:p>
        </w:tc>
        <w:tc>
          <w:tcPr>
            <w:tcW w:w="1131" w:type="dxa"/>
          </w:tcPr>
          <w:p w14:paraId="2601888F" w14:textId="77777777" w:rsidR="0037527E" w:rsidRPr="00DD54F1" w:rsidRDefault="0037527E" w:rsidP="00851947">
            <w:pPr>
              <w:pStyle w:val="TableParagraph"/>
              <w:rPr>
                <w:w w:val="105"/>
                <w:sz w:val="14"/>
                <w:szCs w:val="14"/>
              </w:rPr>
            </w:pPr>
            <w:r w:rsidRPr="00DD54F1">
              <w:rPr>
                <w:w w:val="105"/>
                <w:sz w:val="14"/>
                <w:szCs w:val="14"/>
              </w:rPr>
              <w:t>Select</w:t>
            </w:r>
            <w:r w:rsidRPr="00DD54F1">
              <w:rPr>
                <w:spacing w:val="-5"/>
                <w:w w:val="105"/>
                <w:sz w:val="14"/>
                <w:szCs w:val="14"/>
              </w:rPr>
              <w:t xml:space="preserve"> </w:t>
            </w:r>
            <w:r w:rsidRPr="00DD54F1">
              <w:rPr>
                <w:w w:val="105"/>
                <w:sz w:val="14"/>
                <w:szCs w:val="14"/>
              </w:rPr>
              <w:t>only</w:t>
            </w:r>
            <w:r w:rsidRPr="00DD54F1">
              <w:rPr>
                <w:spacing w:val="-3"/>
                <w:w w:val="105"/>
                <w:sz w:val="14"/>
                <w:szCs w:val="14"/>
              </w:rPr>
              <w:t xml:space="preserve"> </w:t>
            </w:r>
            <w:r w:rsidRPr="00DD54F1">
              <w:rPr>
                <w:spacing w:val="-4"/>
                <w:w w:val="105"/>
                <w:sz w:val="14"/>
                <w:szCs w:val="14"/>
              </w:rPr>
              <w:t>one.</w:t>
            </w:r>
          </w:p>
        </w:tc>
      </w:tr>
      <w:tr w:rsidR="0037527E" w:rsidRPr="00DD54F1" w14:paraId="05B79DF2" w14:textId="77777777" w:rsidTr="00851947">
        <w:trPr>
          <w:trHeight w:val="2246"/>
          <w:jc w:val="center"/>
        </w:trPr>
        <w:tc>
          <w:tcPr>
            <w:tcW w:w="1331" w:type="dxa"/>
          </w:tcPr>
          <w:p w14:paraId="7B35478A" w14:textId="77777777" w:rsidR="0037527E" w:rsidRPr="000857D5" w:rsidRDefault="0037527E" w:rsidP="00851947">
            <w:pPr>
              <w:pStyle w:val="TableParagraph"/>
              <w:spacing w:line="252" w:lineRule="auto"/>
              <w:ind w:right="350"/>
              <w:rPr>
                <w:b/>
                <w:bCs/>
                <w:w w:val="105"/>
                <w:sz w:val="14"/>
                <w:szCs w:val="14"/>
              </w:rPr>
            </w:pPr>
            <w:r w:rsidRPr="000857D5">
              <w:rPr>
                <w:b/>
                <w:bCs/>
                <w:w w:val="105"/>
                <w:sz w:val="14"/>
                <w:szCs w:val="14"/>
              </w:rPr>
              <w:lastRenderedPageBreak/>
              <w:t>HPV Infection Awareness Questions</w:t>
            </w:r>
            <w:r>
              <w:rPr>
                <w:b/>
                <w:bCs/>
                <w:w w:val="105"/>
                <w:sz w:val="14"/>
                <w:szCs w:val="14"/>
              </w:rPr>
              <w:t xml:space="preserve"> </w:t>
            </w:r>
            <w:r w:rsidRPr="00F26842">
              <w:rPr>
                <w:b/>
                <w:bCs/>
                <w:w w:val="105"/>
                <w:sz w:val="14"/>
                <w:szCs w:val="14"/>
                <w:vertAlign w:val="superscript"/>
              </w:rPr>
              <w:fldChar w:fldCharType="begin"/>
            </w:r>
            <w:r w:rsidRPr="00F26842">
              <w:rPr>
                <w:b/>
                <w:bCs/>
                <w:w w:val="105"/>
                <w:sz w:val="14"/>
                <w:szCs w:val="14"/>
                <w:vertAlign w:val="superscript"/>
              </w:rPr>
              <w:instrText xml:space="preserve"> ADDIN ZOTERO_ITEM CSL_CITATION {"citationID":"CCxNiRsG","properties":{"formattedCitation":"[4]","plainCitation":"[4]","noteIndex":0},"citationItems":[{"id":6353,"uris":["http://zotero.org/users/5963821/items/SHEJALMN"],"itemData":{"id":6353,"type":"article-journal","abstract":"OBJECTIVE: Public understanding of HPV is important to ensure informed participation in cervical cancer prevention programmes. While many studies have measured HPV knowledge, none has developed a validated measure for use across countries. We aimed to develop and validate such a measure.\nMETHOD: Items tapping knowledge of HPV, HPV testing and HPV vaccination were developed from previous literature and with expert consultation. The 29-item measure was administered via the internet to 2409 adults in the UK, US and Australia in 2011. Classical test theory and item response theory were used to establish the measure's psychometric properties.\nRESULTS: Total scale reliability was very good (α = 0.838), as was internal consistency for a 16-item general HPV knowledge subset (α = 0.849). Subsets of HPV testing and vaccination items showed reasonable test-retest reliability (r(test-retest) = 0.62 and 0.69) but moderate internal consistency (α = 0.52 and 0.56). Dimensionality analyses suggested that one item was not measuring the same construct as the remainder of the questionnaire. A 2-parameter logistic item response theory (IRT) model was fitted to the remaining 28 scale items.\nCONCLUSIONS: A structurally coherent set of items covering a range of important HPV knowledge was developed. Responses indicated a reliable questionnaire, which allowed the fitting of an IRT model.","container-title":"Preventive Medicine","DOI":"10.1016/j.ypmed.2012.10.028","ISSN":"1096-0260","issue":"1","journalAbbreviation":"Prev Med","language":"eng","note":"PMID: 23142106","page":"35-40","source":"PubMed","title":"Validation of a measure of knowledge about human papillomavirus (HPV) using item response theory and classical test theory","volume":"56","author":[{"family":"Waller","given":"Jo"},{"family":"Ostini","given":"Remo"},{"family":"Marlow","given":"Laura A. V."},{"family":"McCaffery","given":"Kirsten"},{"family":"Zimet","given":"Gregory"}],"issued":{"date-parts":[["2013",1]]}}}],"schema":"https://github.com/citation-style-language/schema/raw/master/csl-citation.json"} </w:instrText>
            </w:r>
            <w:r w:rsidRPr="00F26842">
              <w:rPr>
                <w:b/>
                <w:bCs/>
                <w:w w:val="105"/>
                <w:sz w:val="14"/>
                <w:szCs w:val="14"/>
                <w:vertAlign w:val="superscript"/>
              </w:rPr>
              <w:fldChar w:fldCharType="separate"/>
            </w:r>
            <w:r w:rsidRPr="00F26842">
              <w:rPr>
                <w:sz w:val="14"/>
                <w:vertAlign w:val="superscript"/>
              </w:rPr>
              <w:t>[4]</w:t>
            </w:r>
            <w:r w:rsidRPr="00F26842">
              <w:rPr>
                <w:b/>
                <w:bCs/>
                <w:w w:val="105"/>
                <w:sz w:val="14"/>
                <w:szCs w:val="14"/>
                <w:vertAlign w:val="superscript"/>
              </w:rPr>
              <w:fldChar w:fldCharType="end"/>
            </w:r>
          </w:p>
        </w:tc>
        <w:tc>
          <w:tcPr>
            <w:tcW w:w="720" w:type="dxa"/>
          </w:tcPr>
          <w:p w14:paraId="46066567" w14:textId="77777777" w:rsidR="0037527E" w:rsidRPr="00BE59E0" w:rsidRDefault="0037527E" w:rsidP="00851947">
            <w:pPr>
              <w:pStyle w:val="TableParagraph"/>
              <w:ind w:left="12"/>
              <w:rPr>
                <w:w w:val="103"/>
                <w:sz w:val="14"/>
                <w:szCs w:val="14"/>
                <w:vertAlign w:val="superscript"/>
              </w:rPr>
            </w:pPr>
            <w:r>
              <w:rPr>
                <w:w w:val="103"/>
                <w:sz w:val="14"/>
                <w:szCs w:val="14"/>
              </w:rPr>
              <w:t>3</w:t>
            </w:r>
            <w:r>
              <w:rPr>
                <w:w w:val="103"/>
                <w:sz w:val="14"/>
                <w:szCs w:val="14"/>
                <w:vertAlign w:val="superscript"/>
              </w:rPr>
              <w:t>f</w:t>
            </w:r>
          </w:p>
          <w:p w14:paraId="7E6D0C63" w14:textId="77777777" w:rsidR="0037527E" w:rsidRPr="00DD54F1" w:rsidRDefault="0037527E" w:rsidP="00851947">
            <w:pPr>
              <w:pStyle w:val="TableParagraph"/>
              <w:ind w:left="12"/>
              <w:rPr>
                <w:w w:val="103"/>
                <w:sz w:val="14"/>
                <w:szCs w:val="14"/>
              </w:rPr>
            </w:pPr>
            <w:r>
              <w:rPr>
                <w:w w:val="103"/>
                <w:sz w:val="14"/>
                <w:szCs w:val="14"/>
              </w:rPr>
              <w:t>Q</w:t>
            </w:r>
            <w:r>
              <w:rPr>
                <w:w w:val="103"/>
                <w:sz w:val="14"/>
                <w:szCs w:val="14"/>
                <w:vertAlign w:val="subscript"/>
              </w:rPr>
              <w:t xml:space="preserve">16a </w:t>
            </w:r>
            <w:r>
              <w:rPr>
                <w:w w:val="103"/>
                <w:sz w:val="14"/>
                <w:szCs w:val="14"/>
              </w:rPr>
              <w:t>– Q</w:t>
            </w:r>
            <w:r>
              <w:rPr>
                <w:w w:val="103"/>
                <w:sz w:val="14"/>
                <w:szCs w:val="14"/>
                <w:vertAlign w:val="subscript"/>
              </w:rPr>
              <w:t>16c</w:t>
            </w:r>
          </w:p>
        </w:tc>
        <w:tc>
          <w:tcPr>
            <w:tcW w:w="6120" w:type="dxa"/>
          </w:tcPr>
          <w:p w14:paraId="3881285A" w14:textId="77777777" w:rsidR="0037527E" w:rsidRDefault="0037527E" w:rsidP="0037527E">
            <w:pPr>
              <w:pStyle w:val="TableParagraph"/>
              <w:numPr>
                <w:ilvl w:val="0"/>
                <w:numId w:val="3"/>
              </w:numPr>
              <w:spacing w:line="252" w:lineRule="auto"/>
              <w:rPr>
                <w:sz w:val="14"/>
                <w:szCs w:val="14"/>
              </w:rPr>
            </w:pPr>
            <w:r w:rsidRPr="00B91928">
              <w:rPr>
                <w:sz w:val="14"/>
                <w:szCs w:val="14"/>
              </w:rPr>
              <w:t>Where have you heard about HPV Infection?</w:t>
            </w:r>
            <w:r>
              <w:rPr>
                <w:sz w:val="14"/>
                <w:szCs w:val="14"/>
              </w:rPr>
              <w:t xml:space="preserve"> </w:t>
            </w:r>
            <w:r w:rsidRPr="00A3514F">
              <w:rPr>
                <w:b/>
                <w:bCs/>
                <w:sz w:val="14"/>
                <w:szCs w:val="14"/>
              </w:rPr>
              <w:t>Information Source</w:t>
            </w:r>
          </w:p>
          <w:p w14:paraId="4DF5DE3C" w14:textId="77777777" w:rsidR="0037527E" w:rsidRDefault="0037527E" w:rsidP="0037527E">
            <w:pPr>
              <w:pStyle w:val="TableParagraph"/>
              <w:numPr>
                <w:ilvl w:val="0"/>
                <w:numId w:val="3"/>
              </w:numPr>
              <w:spacing w:line="252" w:lineRule="auto"/>
              <w:rPr>
                <w:sz w:val="14"/>
                <w:szCs w:val="14"/>
              </w:rPr>
            </w:pPr>
            <w:r w:rsidRPr="00B91928">
              <w:rPr>
                <w:sz w:val="14"/>
                <w:szCs w:val="14"/>
              </w:rPr>
              <w:t>How can HPV infection be contracted from an infected person?</w:t>
            </w:r>
          </w:p>
          <w:p w14:paraId="6C5B7FF5" w14:textId="77777777" w:rsidR="0037527E" w:rsidRPr="00B91928" w:rsidRDefault="0037527E" w:rsidP="0037527E">
            <w:pPr>
              <w:pStyle w:val="TableParagraph"/>
              <w:numPr>
                <w:ilvl w:val="0"/>
                <w:numId w:val="3"/>
              </w:numPr>
              <w:spacing w:line="252" w:lineRule="auto"/>
              <w:rPr>
                <w:sz w:val="14"/>
                <w:szCs w:val="14"/>
              </w:rPr>
            </w:pPr>
            <w:r w:rsidRPr="00B91928">
              <w:rPr>
                <w:sz w:val="14"/>
                <w:szCs w:val="14"/>
              </w:rPr>
              <w:t>What are the risk factors of HPV infection?</w:t>
            </w:r>
          </w:p>
        </w:tc>
        <w:tc>
          <w:tcPr>
            <w:tcW w:w="3960" w:type="dxa"/>
          </w:tcPr>
          <w:p w14:paraId="0D48C3E2" w14:textId="77777777" w:rsidR="0037527E" w:rsidRDefault="0037527E" w:rsidP="00851947">
            <w:pPr>
              <w:pStyle w:val="TableParagraph"/>
              <w:spacing w:line="252" w:lineRule="auto"/>
              <w:ind w:left="105" w:right="122"/>
              <w:rPr>
                <w:w w:val="105"/>
                <w:sz w:val="14"/>
                <w:szCs w:val="14"/>
              </w:rPr>
            </w:pPr>
            <w:r w:rsidRPr="00BA0396">
              <w:rPr>
                <w:b/>
                <w:bCs/>
                <w:w w:val="105"/>
                <w:sz w:val="14"/>
                <w:szCs w:val="14"/>
              </w:rPr>
              <w:t>For 16a</w:t>
            </w:r>
            <w:r>
              <w:rPr>
                <w:w w:val="105"/>
                <w:sz w:val="14"/>
                <w:szCs w:val="14"/>
              </w:rPr>
              <w:t xml:space="preserve"> c</w:t>
            </w:r>
            <w:r w:rsidRPr="00DD54F1">
              <w:rPr>
                <w:w w:val="105"/>
                <w:sz w:val="14"/>
                <w:szCs w:val="14"/>
              </w:rPr>
              <w:t>ategories</w:t>
            </w:r>
            <w:r w:rsidRPr="00DD54F1">
              <w:rPr>
                <w:spacing w:val="-9"/>
                <w:w w:val="105"/>
                <w:sz w:val="14"/>
                <w:szCs w:val="14"/>
              </w:rPr>
              <w:t xml:space="preserve"> </w:t>
            </w:r>
            <w:r w:rsidRPr="00DD54F1">
              <w:rPr>
                <w:w w:val="105"/>
                <w:sz w:val="14"/>
                <w:szCs w:val="14"/>
              </w:rPr>
              <w:t>include:</w:t>
            </w:r>
            <w:r w:rsidRPr="00DD54F1">
              <w:rPr>
                <w:spacing w:val="-8"/>
                <w:w w:val="105"/>
                <w:sz w:val="14"/>
                <w:szCs w:val="14"/>
              </w:rPr>
              <w:t xml:space="preserve"> </w:t>
            </w:r>
            <w:r w:rsidRPr="006D2CC4">
              <w:rPr>
                <w:spacing w:val="-8"/>
                <w:w w:val="105"/>
                <w:sz w:val="14"/>
                <w:szCs w:val="14"/>
              </w:rPr>
              <w:t xml:space="preserve">Public health brochures, pamphlets, flyers, or posters, </w:t>
            </w:r>
            <w:proofErr w:type="spellStart"/>
            <w:r w:rsidRPr="006D2CC4">
              <w:rPr>
                <w:spacing w:val="-8"/>
                <w:w w:val="105"/>
                <w:sz w:val="14"/>
                <w:szCs w:val="14"/>
              </w:rPr>
              <w:t>etc</w:t>
            </w:r>
            <w:proofErr w:type="spellEnd"/>
            <w:r>
              <w:rPr>
                <w:spacing w:val="-8"/>
                <w:w w:val="105"/>
                <w:sz w:val="14"/>
                <w:szCs w:val="14"/>
              </w:rPr>
              <w:t xml:space="preserve">, </w:t>
            </w:r>
            <w:r w:rsidRPr="006D2CC4">
              <w:rPr>
                <w:spacing w:val="-8"/>
                <w:w w:val="105"/>
                <w:sz w:val="14"/>
                <w:szCs w:val="14"/>
              </w:rPr>
              <w:t xml:space="preserve">Social media through Facebook or Instagram or Twitter, </w:t>
            </w:r>
            <w:proofErr w:type="spellStart"/>
            <w:r w:rsidRPr="006D2CC4">
              <w:rPr>
                <w:spacing w:val="-8"/>
                <w:w w:val="105"/>
                <w:sz w:val="14"/>
                <w:szCs w:val="14"/>
              </w:rPr>
              <w:t>etc</w:t>
            </w:r>
            <w:proofErr w:type="spellEnd"/>
            <w:r>
              <w:rPr>
                <w:spacing w:val="-8"/>
                <w:w w:val="105"/>
                <w:sz w:val="14"/>
                <w:szCs w:val="14"/>
              </w:rPr>
              <w:t xml:space="preserve">, </w:t>
            </w:r>
            <w:r w:rsidRPr="006D2CC4">
              <w:rPr>
                <w:spacing w:val="-8"/>
                <w:w w:val="105"/>
                <w:sz w:val="14"/>
                <w:szCs w:val="14"/>
              </w:rPr>
              <w:t>TV or radio</w:t>
            </w:r>
            <w:r>
              <w:rPr>
                <w:spacing w:val="-8"/>
                <w:w w:val="105"/>
                <w:sz w:val="14"/>
                <w:szCs w:val="14"/>
              </w:rPr>
              <w:t xml:space="preserve">, </w:t>
            </w:r>
            <w:r w:rsidRPr="006D2CC4">
              <w:rPr>
                <w:spacing w:val="-8"/>
                <w:w w:val="105"/>
                <w:sz w:val="14"/>
                <w:szCs w:val="14"/>
              </w:rPr>
              <w:t>Newspapers or magazines</w:t>
            </w:r>
            <w:r>
              <w:rPr>
                <w:spacing w:val="-8"/>
                <w:w w:val="105"/>
                <w:sz w:val="14"/>
                <w:szCs w:val="14"/>
              </w:rPr>
              <w:t xml:space="preserve">, </w:t>
            </w:r>
            <w:r w:rsidRPr="006D2CC4">
              <w:rPr>
                <w:spacing w:val="-8"/>
                <w:w w:val="105"/>
                <w:sz w:val="14"/>
                <w:szCs w:val="14"/>
              </w:rPr>
              <w:t>Commercials or advertisements from pharmaceutical companies</w:t>
            </w:r>
            <w:r>
              <w:rPr>
                <w:spacing w:val="-8"/>
                <w:w w:val="105"/>
                <w:sz w:val="14"/>
                <w:szCs w:val="14"/>
              </w:rPr>
              <w:t xml:space="preserve">, </w:t>
            </w:r>
            <w:r w:rsidRPr="006D2CC4">
              <w:rPr>
                <w:spacing w:val="-8"/>
                <w:w w:val="105"/>
                <w:sz w:val="14"/>
                <w:szCs w:val="14"/>
              </w:rPr>
              <w:t>Hospital through Doctors or nurses, or other health care provider(s)</w:t>
            </w:r>
            <w:r>
              <w:rPr>
                <w:spacing w:val="-8"/>
                <w:w w:val="105"/>
                <w:sz w:val="14"/>
                <w:szCs w:val="14"/>
              </w:rPr>
              <w:t xml:space="preserve">, </w:t>
            </w:r>
            <w:r w:rsidRPr="006D2CC4">
              <w:rPr>
                <w:spacing w:val="-8"/>
                <w:w w:val="105"/>
                <w:sz w:val="14"/>
                <w:szCs w:val="14"/>
              </w:rPr>
              <w:t>Family member(s) or Friend(s) or peer or colleague</w:t>
            </w:r>
            <w:r>
              <w:rPr>
                <w:spacing w:val="-8"/>
                <w:w w:val="105"/>
                <w:sz w:val="14"/>
                <w:szCs w:val="14"/>
              </w:rPr>
              <w:t xml:space="preserve">, </w:t>
            </w:r>
            <w:r w:rsidRPr="006D2CC4">
              <w:rPr>
                <w:spacing w:val="-8"/>
                <w:w w:val="105"/>
                <w:sz w:val="14"/>
                <w:szCs w:val="14"/>
              </w:rPr>
              <w:t>Self-search on the internet</w:t>
            </w:r>
            <w:r w:rsidRPr="00BA0396">
              <w:rPr>
                <w:b/>
                <w:bCs/>
                <w:spacing w:val="-8"/>
                <w:w w:val="105"/>
                <w:sz w:val="14"/>
                <w:szCs w:val="14"/>
              </w:rPr>
              <w:t>; for 16b:</w:t>
            </w:r>
            <w:r>
              <w:rPr>
                <w:spacing w:val="-8"/>
                <w:w w:val="105"/>
                <w:sz w:val="14"/>
                <w:szCs w:val="14"/>
              </w:rPr>
              <w:t xml:space="preserve"> </w:t>
            </w:r>
            <w:r w:rsidRPr="006D2CC4">
              <w:rPr>
                <w:spacing w:val="-8"/>
                <w:w w:val="105"/>
                <w:sz w:val="14"/>
                <w:szCs w:val="14"/>
              </w:rPr>
              <w:t>Anal sex</w:t>
            </w:r>
            <w:r>
              <w:rPr>
                <w:spacing w:val="-8"/>
                <w:w w:val="105"/>
                <w:sz w:val="14"/>
                <w:szCs w:val="14"/>
              </w:rPr>
              <w:t xml:space="preserve">, </w:t>
            </w:r>
            <w:r w:rsidRPr="006D2CC4">
              <w:rPr>
                <w:spacing w:val="-8"/>
                <w:w w:val="105"/>
                <w:sz w:val="14"/>
                <w:szCs w:val="14"/>
              </w:rPr>
              <w:t>Vaginal sex</w:t>
            </w:r>
            <w:r>
              <w:rPr>
                <w:spacing w:val="-8"/>
                <w:w w:val="105"/>
                <w:sz w:val="14"/>
                <w:szCs w:val="14"/>
              </w:rPr>
              <w:t xml:space="preserve">, </w:t>
            </w:r>
            <w:r w:rsidRPr="006D2CC4">
              <w:rPr>
                <w:spacing w:val="-8"/>
                <w:w w:val="105"/>
                <w:sz w:val="14"/>
                <w:szCs w:val="14"/>
              </w:rPr>
              <w:t>Oral sex</w:t>
            </w:r>
            <w:r>
              <w:rPr>
                <w:spacing w:val="-8"/>
                <w:w w:val="105"/>
                <w:sz w:val="14"/>
                <w:szCs w:val="14"/>
              </w:rPr>
              <w:t xml:space="preserve">, </w:t>
            </w:r>
            <w:r w:rsidRPr="006D2CC4">
              <w:rPr>
                <w:spacing w:val="-8"/>
                <w:w w:val="105"/>
                <w:sz w:val="14"/>
                <w:szCs w:val="14"/>
              </w:rPr>
              <w:t>Sharing of sex toys</w:t>
            </w:r>
            <w:r>
              <w:rPr>
                <w:spacing w:val="-8"/>
                <w:w w:val="105"/>
                <w:sz w:val="14"/>
                <w:szCs w:val="14"/>
              </w:rPr>
              <w:t xml:space="preserve">, </w:t>
            </w:r>
            <w:r w:rsidRPr="006D2CC4">
              <w:rPr>
                <w:spacing w:val="-8"/>
                <w:w w:val="105"/>
                <w:sz w:val="14"/>
                <w:szCs w:val="14"/>
              </w:rPr>
              <w:t>Sharing utensils</w:t>
            </w:r>
            <w:r>
              <w:rPr>
                <w:spacing w:val="-8"/>
                <w:w w:val="105"/>
                <w:sz w:val="14"/>
                <w:szCs w:val="14"/>
              </w:rPr>
              <w:t xml:space="preserve">, </w:t>
            </w:r>
            <w:r w:rsidRPr="006D2CC4">
              <w:rPr>
                <w:spacing w:val="-8"/>
                <w:w w:val="105"/>
                <w:sz w:val="14"/>
                <w:szCs w:val="14"/>
              </w:rPr>
              <w:t>Skin-to-mucosa contact</w:t>
            </w:r>
            <w:r>
              <w:rPr>
                <w:spacing w:val="-8"/>
                <w:w w:val="105"/>
                <w:sz w:val="14"/>
                <w:szCs w:val="14"/>
              </w:rPr>
              <w:t xml:space="preserve">, </w:t>
            </w:r>
            <w:r w:rsidRPr="006D2CC4">
              <w:rPr>
                <w:spacing w:val="-8"/>
                <w:w w:val="105"/>
                <w:sz w:val="14"/>
                <w:szCs w:val="14"/>
              </w:rPr>
              <w:t>Sharing toilets</w:t>
            </w:r>
            <w:r>
              <w:rPr>
                <w:spacing w:val="-8"/>
                <w:w w:val="105"/>
                <w:sz w:val="14"/>
                <w:szCs w:val="14"/>
              </w:rPr>
              <w:t xml:space="preserve">, </w:t>
            </w:r>
            <w:r w:rsidRPr="006D2CC4">
              <w:rPr>
                <w:spacing w:val="-8"/>
                <w:w w:val="105"/>
                <w:sz w:val="14"/>
                <w:szCs w:val="14"/>
              </w:rPr>
              <w:t>Skin-to-skin touch</w:t>
            </w:r>
            <w:r>
              <w:rPr>
                <w:spacing w:val="-8"/>
                <w:w w:val="105"/>
                <w:sz w:val="14"/>
                <w:szCs w:val="14"/>
              </w:rPr>
              <w:t xml:space="preserve">; </w:t>
            </w:r>
            <w:r w:rsidRPr="00BA0396">
              <w:rPr>
                <w:b/>
                <w:bCs/>
                <w:spacing w:val="-8"/>
                <w:w w:val="105"/>
                <w:sz w:val="14"/>
                <w:szCs w:val="14"/>
              </w:rPr>
              <w:t>for 16c:</w:t>
            </w:r>
            <w:r>
              <w:rPr>
                <w:spacing w:val="-8"/>
                <w:w w:val="105"/>
                <w:sz w:val="14"/>
                <w:szCs w:val="14"/>
              </w:rPr>
              <w:t xml:space="preserve"> </w:t>
            </w:r>
            <w:r w:rsidRPr="006D2CC4">
              <w:rPr>
                <w:spacing w:val="-8"/>
                <w:w w:val="105"/>
                <w:sz w:val="14"/>
                <w:szCs w:val="14"/>
              </w:rPr>
              <w:t>Multiple sexual partners</w:t>
            </w:r>
            <w:r>
              <w:rPr>
                <w:spacing w:val="-8"/>
                <w:w w:val="105"/>
                <w:sz w:val="14"/>
                <w:szCs w:val="14"/>
              </w:rPr>
              <w:t xml:space="preserve">, </w:t>
            </w:r>
            <w:r w:rsidRPr="006D2CC4">
              <w:rPr>
                <w:spacing w:val="-8"/>
                <w:w w:val="105"/>
                <w:sz w:val="14"/>
                <w:szCs w:val="14"/>
              </w:rPr>
              <w:t>Blood transfusions</w:t>
            </w:r>
            <w:r>
              <w:rPr>
                <w:spacing w:val="-8"/>
                <w:w w:val="105"/>
                <w:sz w:val="14"/>
                <w:szCs w:val="14"/>
              </w:rPr>
              <w:t xml:space="preserve">, </w:t>
            </w:r>
            <w:r w:rsidRPr="006D2CC4">
              <w:rPr>
                <w:spacing w:val="-8"/>
                <w:w w:val="105"/>
                <w:sz w:val="14"/>
                <w:szCs w:val="14"/>
              </w:rPr>
              <w:t>Cigarettes smoking</w:t>
            </w:r>
            <w:r>
              <w:rPr>
                <w:spacing w:val="-8"/>
                <w:w w:val="105"/>
                <w:sz w:val="14"/>
                <w:szCs w:val="14"/>
              </w:rPr>
              <w:t xml:space="preserve">, </w:t>
            </w:r>
            <w:r w:rsidRPr="006D2CC4">
              <w:rPr>
                <w:spacing w:val="-8"/>
                <w:w w:val="105"/>
                <w:sz w:val="14"/>
                <w:szCs w:val="14"/>
              </w:rPr>
              <w:t>Drinking excess alcohol</w:t>
            </w:r>
            <w:r>
              <w:rPr>
                <w:spacing w:val="-8"/>
                <w:w w:val="105"/>
                <w:sz w:val="14"/>
                <w:szCs w:val="14"/>
              </w:rPr>
              <w:t xml:space="preserve">, </w:t>
            </w:r>
            <w:r w:rsidRPr="006D2CC4">
              <w:rPr>
                <w:spacing w:val="-8"/>
                <w:w w:val="105"/>
                <w:sz w:val="14"/>
                <w:szCs w:val="14"/>
              </w:rPr>
              <w:t>Unprotected and unsafe sexual practices</w:t>
            </w:r>
            <w:r>
              <w:rPr>
                <w:spacing w:val="-8"/>
                <w:w w:val="105"/>
                <w:sz w:val="14"/>
                <w:szCs w:val="14"/>
              </w:rPr>
              <w:t xml:space="preserve">, </w:t>
            </w:r>
            <w:r w:rsidRPr="006D2CC4">
              <w:rPr>
                <w:spacing w:val="-8"/>
                <w:w w:val="105"/>
                <w:sz w:val="14"/>
                <w:szCs w:val="14"/>
              </w:rPr>
              <w:t>Compromised immune system</w:t>
            </w:r>
            <w:r>
              <w:rPr>
                <w:spacing w:val="-8"/>
                <w:w w:val="105"/>
                <w:sz w:val="14"/>
                <w:szCs w:val="14"/>
              </w:rPr>
              <w:t xml:space="preserve">, </w:t>
            </w:r>
            <w:r w:rsidRPr="006D2CC4">
              <w:rPr>
                <w:spacing w:val="-8"/>
                <w:w w:val="105"/>
                <w:sz w:val="14"/>
                <w:szCs w:val="14"/>
              </w:rPr>
              <w:t>Sexually transmitted infections (STI)</w:t>
            </w:r>
            <w:r>
              <w:rPr>
                <w:spacing w:val="-8"/>
                <w:w w:val="105"/>
                <w:sz w:val="14"/>
                <w:szCs w:val="14"/>
              </w:rPr>
              <w:t xml:space="preserve">, </w:t>
            </w:r>
            <w:r w:rsidRPr="006D2CC4">
              <w:rPr>
                <w:spacing w:val="-8"/>
                <w:w w:val="105"/>
                <w:sz w:val="14"/>
                <w:szCs w:val="14"/>
              </w:rPr>
              <w:t>Vaginal, anal, or oral sex practices</w:t>
            </w:r>
            <w:r>
              <w:rPr>
                <w:spacing w:val="-8"/>
                <w:w w:val="105"/>
                <w:sz w:val="14"/>
                <w:szCs w:val="14"/>
              </w:rPr>
              <w:t xml:space="preserve">, </w:t>
            </w:r>
            <w:r w:rsidRPr="006D2CC4">
              <w:rPr>
                <w:spacing w:val="-8"/>
                <w:w w:val="105"/>
                <w:sz w:val="14"/>
                <w:szCs w:val="14"/>
              </w:rPr>
              <w:t>Poor diet (inadequate consumption of fruits and vegetables)</w:t>
            </w:r>
            <w:r>
              <w:rPr>
                <w:spacing w:val="-8"/>
                <w:w w:val="105"/>
                <w:sz w:val="14"/>
                <w:szCs w:val="14"/>
              </w:rPr>
              <w:t>.</w:t>
            </w:r>
          </w:p>
        </w:tc>
        <w:tc>
          <w:tcPr>
            <w:tcW w:w="1131" w:type="dxa"/>
          </w:tcPr>
          <w:p w14:paraId="3B8F5B8A" w14:textId="77777777" w:rsidR="0037527E" w:rsidRPr="00DD54F1" w:rsidRDefault="0037527E" w:rsidP="00851947">
            <w:pPr>
              <w:pStyle w:val="TableParagraph"/>
              <w:ind w:left="0"/>
              <w:jc w:val="center"/>
              <w:rPr>
                <w:w w:val="105"/>
                <w:sz w:val="14"/>
                <w:szCs w:val="14"/>
              </w:rPr>
            </w:pPr>
            <w:r w:rsidRPr="00DD54F1">
              <w:rPr>
                <w:w w:val="105"/>
                <w:sz w:val="14"/>
                <w:szCs w:val="14"/>
              </w:rPr>
              <w:t>Select</w:t>
            </w:r>
            <w:r w:rsidRPr="00DD54F1">
              <w:rPr>
                <w:spacing w:val="-5"/>
                <w:w w:val="105"/>
                <w:sz w:val="14"/>
                <w:szCs w:val="14"/>
              </w:rPr>
              <w:t xml:space="preserve"> </w:t>
            </w:r>
            <w:r>
              <w:rPr>
                <w:spacing w:val="-5"/>
                <w:w w:val="105"/>
                <w:sz w:val="14"/>
                <w:szCs w:val="14"/>
              </w:rPr>
              <w:t xml:space="preserve">multiple or </w:t>
            </w:r>
            <w:r w:rsidRPr="00DD54F1">
              <w:rPr>
                <w:w w:val="105"/>
                <w:sz w:val="14"/>
                <w:szCs w:val="14"/>
              </w:rPr>
              <w:t>only</w:t>
            </w:r>
            <w:r w:rsidRPr="00DD54F1">
              <w:rPr>
                <w:spacing w:val="-3"/>
                <w:w w:val="105"/>
                <w:sz w:val="14"/>
                <w:szCs w:val="14"/>
              </w:rPr>
              <w:t xml:space="preserve"> </w:t>
            </w:r>
            <w:r w:rsidRPr="00DD54F1">
              <w:rPr>
                <w:spacing w:val="-4"/>
                <w:w w:val="105"/>
                <w:sz w:val="14"/>
                <w:szCs w:val="14"/>
              </w:rPr>
              <w:t>one.</w:t>
            </w:r>
          </w:p>
        </w:tc>
      </w:tr>
      <w:tr w:rsidR="0037527E" w:rsidRPr="00DD54F1" w14:paraId="55E8E9D0" w14:textId="77777777" w:rsidTr="00851947">
        <w:trPr>
          <w:trHeight w:val="2246"/>
          <w:jc w:val="center"/>
        </w:trPr>
        <w:tc>
          <w:tcPr>
            <w:tcW w:w="1331" w:type="dxa"/>
          </w:tcPr>
          <w:p w14:paraId="7032F419" w14:textId="77777777" w:rsidR="0037527E" w:rsidRPr="00983538" w:rsidRDefault="0037527E" w:rsidP="00851947">
            <w:pPr>
              <w:pStyle w:val="TableParagraph"/>
              <w:spacing w:line="252" w:lineRule="auto"/>
              <w:ind w:right="350"/>
              <w:rPr>
                <w:b/>
                <w:bCs/>
                <w:w w:val="105"/>
                <w:sz w:val="14"/>
                <w:szCs w:val="14"/>
                <w:vertAlign w:val="superscript"/>
              </w:rPr>
            </w:pPr>
            <w:r w:rsidRPr="000857D5">
              <w:rPr>
                <w:b/>
                <w:bCs/>
                <w:w w:val="105"/>
                <w:sz w:val="14"/>
                <w:szCs w:val="14"/>
              </w:rPr>
              <w:t>HPV Infection Knowledge Questions</w:t>
            </w:r>
            <w:r>
              <w:rPr>
                <w:b/>
                <w:bCs/>
                <w:w w:val="105"/>
                <w:sz w:val="14"/>
                <w:szCs w:val="14"/>
              </w:rPr>
              <w:t xml:space="preserve"> (Scale) </w:t>
            </w:r>
            <w:r w:rsidRPr="00F26842">
              <w:rPr>
                <w:b/>
                <w:bCs/>
                <w:w w:val="105"/>
                <w:sz w:val="14"/>
                <w:szCs w:val="14"/>
                <w:vertAlign w:val="superscript"/>
              </w:rPr>
              <w:fldChar w:fldCharType="begin"/>
            </w:r>
            <w:r w:rsidRPr="00F26842">
              <w:rPr>
                <w:b/>
                <w:bCs/>
                <w:w w:val="105"/>
                <w:sz w:val="14"/>
                <w:szCs w:val="14"/>
                <w:vertAlign w:val="superscript"/>
              </w:rPr>
              <w:instrText xml:space="preserve"> ADDIN ZOTERO_ITEM CSL_CITATION {"citationID":"a4bgyh6N","properties":{"formattedCitation":"[4]","plainCitation":"[4]","noteIndex":0},"citationItems":[{"id":6353,"uris":["http://zotero.org/users/5963821/items/SHEJALMN"],"itemData":{"id":6353,"type":"article-journal","abstract":"OBJECTIVE: Public understanding of HPV is important to ensure informed participation in cervical cancer prevention programmes. While many studies have measured HPV knowledge, none has developed a validated measure for use across countries. We aimed to develop and validate such a measure.\nMETHOD: Items tapping knowledge of HPV, HPV testing and HPV vaccination were developed from previous literature and with expert consultation. The 29-item measure was administered via the internet to 2409 adults in the UK, US and Australia in 2011. Classical test theory and item response theory were used to establish the measure's psychometric properties.\nRESULTS: Total scale reliability was very good (α = 0.838), as was internal consistency for a 16-item general HPV knowledge subset (α = 0.849). Subsets of HPV testing and vaccination items showed reasonable test-retest reliability (r(test-retest) = 0.62 and 0.69) but moderate internal consistency (α = 0.52 and 0.56). Dimensionality analyses suggested that one item was not measuring the same construct as the remainder of the questionnaire. A 2-parameter logistic item response theory (IRT) model was fitted to the remaining 28 scale items.\nCONCLUSIONS: A structurally coherent set of items covering a range of important HPV knowledge was developed. Responses indicated a reliable questionnaire, which allowed the fitting of an IRT model.","container-title":"Preventive Medicine","DOI":"10.1016/j.ypmed.2012.10.028","ISSN":"1096-0260","issue":"1","journalAbbreviation":"Prev Med","language":"eng","note":"PMID: 23142106","page":"35-40","source":"PubMed","title":"Validation of a measure of knowledge about human papillomavirus (HPV) using item response theory and classical test theory","volume":"56","author":[{"family":"Waller","given":"Jo"},{"family":"Ostini","given":"Remo"},{"family":"Marlow","given":"Laura A. V."},{"family":"McCaffery","given":"Kirsten"},{"family":"Zimet","given":"Gregory"}],"issued":{"date-parts":[["2013",1]]}}}],"schema":"https://github.com/citation-style-language/schema/raw/master/csl-citation.json"} </w:instrText>
            </w:r>
            <w:r w:rsidRPr="00F26842">
              <w:rPr>
                <w:b/>
                <w:bCs/>
                <w:w w:val="105"/>
                <w:sz w:val="14"/>
                <w:szCs w:val="14"/>
                <w:vertAlign w:val="superscript"/>
              </w:rPr>
              <w:fldChar w:fldCharType="separate"/>
            </w:r>
            <w:r w:rsidRPr="00F26842">
              <w:rPr>
                <w:sz w:val="14"/>
                <w:vertAlign w:val="superscript"/>
              </w:rPr>
              <w:t>[4]</w:t>
            </w:r>
            <w:r w:rsidRPr="00F26842">
              <w:rPr>
                <w:b/>
                <w:bCs/>
                <w:w w:val="105"/>
                <w:sz w:val="14"/>
                <w:szCs w:val="14"/>
                <w:vertAlign w:val="superscript"/>
              </w:rPr>
              <w:fldChar w:fldCharType="end"/>
            </w:r>
          </w:p>
        </w:tc>
        <w:tc>
          <w:tcPr>
            <w:tcW w:w="720" w:type="dxa"/>
          </w:tcPr>
          <w:p w14:paraId="6DCB6335" w14:textId="77777777" w:rsidR="0037527E" w:rsidRPr="00BE59E0" w:rsidRDefault="0037527E" w:rsidP="00851947">
            <w:pPr>
              <w:pStyle w:val="TableParagraph"/>
              <w:ind w:left="12"/>
              <w:rPr>
                <w:w w:val="103"/>
                <w:sz w:val="14"/>
                <w:szCs w:val="14"/>
                <w:vertAlign w:val="superscript"/>
              </w:rPr>
            </w:pPr>
            <w:r>
              <w:rPr>
                <w:w w:val="103"/>
                <w:sz w:val="14"/>
                <w:szCs w:val="14"/>
              </w:rPr>
              <w:t>20</w:t>
            </w:r>
            <w:r>
              <w:rPr>
                <w:w w:val="103"/>
                <w:sz w:val="14"/>
                <w:szCs w:val="14"/>
                <w:vertAlign w:val="superscript"/>
              </w:rPr>
              <w:t>f</w:t>
            </w:r>
          </w:p>
          <w:p w14:paraId="2EA9D979" w14:textId="77777777" w:rsidR="0037527E" w:rsidRDefault="0037527E" w:rsidP="00851947">
            <w:pPr>
              <w:pStyle w:val="TableParagraph"/>
              <w:ind w:left="12"/>
              <w:rPr>
                <w:w w:val="103"/>
                <w:sz w:val="14"/>
                <w:szCs w:val="14"/>
              </w:rPr>
            </w:pPr>
            <w:r>
              <w:rPr>
                <w:w w:val="103"/>
                <w:sz w:val="14"/>
                <w:szCs w:val="14"/>
              </w:rPr>
              <w:t>(Q</w:t>
            </w:r>
            <w:r>
              <w:rPr>
                <w:w w:val="103"/>
                <w:sz w:val="14"/>
                <w:szCs w:val="14"/>
                <w:vertAlign w:val="subscript"/>
              </w:rPr>
              <w:t xml:space="preserve">16d </w:t>
            </w:r>
            <w:r>
              <w:rPr>
                <w:w w:val="103"/>
                <w:sz w:val="14"/>
                <w:szCs w:val="14"/>
              </w:rPr>
              <w:t>– Q</w:t>
            </w:r>
            <w:r>
              <w:rPr>
                <w:w w:val="103"/>
                <w:sz w:val="14"/>
                <w:szCs w:val="14"/>
                <w:vertAlign w:val="subscript"/>
              </w:rPr>
              <w:t>16w</w:t>
            </w:r>
            <w:r>
              <w:rPr>
                <w:w w:val="103"/>
                <w:sz w:val="14"/>
                <w:szCs w:val="14"/>
              </w:rPr>
              <w:t>)</w:t>
            </w:r>
          </w:p>
        </w:tc>
        <w:tc>
          <w:tcPr>
            <w:tcW w:w="6120" w:type="dxa"/>
          </w:tcPr>
          <w:p w14:paraId="4508BC1E" w14:textId="77777777" w:rsidR="0037527E" w:rsidRDefault="0037527E" w:rsidP="0037527E">
            <w:pPr>
              <w:pStyle w:val="TableParagraph"/>
              <w:numPr>
                <w:ilvl w:val="0"/>
                <w:numId w:val="3"/>
              </w:numPr>
              <w:spacing w:line="252" w:lineRule="auto"/>
              <w:rPr>
                <w:sz w:val="14"/>
                <w:szCs w:val="14"/>
              </w:rPr>
            </w:pPr>
            <w:r w:rsidRPr="00BA0396">
              <w:rPr>
                <w:sz w:val="14"/>
                <w:szCs w:val="14"/>
              </w:rPr>
              <w:t xml:space="preserve">HPV is a virus, not a </w:t>
            </w:r>
            <w:proofErr w:type="gramStart"/>
            <w:r w:rsidRPr="00BA0396">
              <w:rPr>
                <w:sz w:val="14"/>
                <w:szCs w:val="14"/>
              </w:rPr>
              <w:t>bacteria</w:t>
            </w:r>
            <w:proofErr w:type="gramEnd"/>
            <w:r w:rsidRPr="00BA0396">
              <w:rPr>
                <w:sz w:val="14"/>
                <w:szCs w:val="14"/>
              </w:rPr>
              <w:t>.</w:t>
            </w:r>
          </w:p>
          <w:p w14:paraId="7B259779" w14:textId="77777777" w:rsidR="0037527E" w:rsidRDefault="0037527E" w:rsidP="0037527E">
            <w:pPr>
              <w:pStyle w:val="TableParagraph"/>
              <w:numPr>
                <w:ilvl w:val="0"/>
                <w:numId w:val="3"/>
              </w:numPr>
              <w:spacing w:line="252" w:lineRule="auto"/>
              <w:rPr>
                <w:sz w:val="14"/>
                <w:szCs w:val="14"/>
              </w:rPr>
            </w:pPr>
            <w:r w:rsidRPr="00BA0396">
              <w:rPr>
                <w:sz w:val="14"/>
                <w:szCs w:val="14"/>
              </w:rPr>
              <w:t>Women cannot contract HPV infection.</w:t>
            </w:r>
          </w:p>
          <w:p w14:paraId="6C30EF38" w14:textId="77777777" w:rsidR="0037527E" w:rsidRDefault="0037527E" w:rsidP="0037527E">
            <w:pPr>
              <w:pStyle w:val="TableParagraph"/>
              <w:numPr>
                <w:ilvl w:val="0"/>
                <w:numId w:val="3"/>
              </w:numPr>
              <w:spacing w:line="252" w:lineRule="auto"/>
              <w:rPr>
                <w:sz w:val="14"/>
                <w:szCs w:val="14"/>
              </w:rPr>
            </w:pPr>
            <w:r w:rsidRPr="00BA0396">
              <w:rPr>
                <w:sz w:val="14"/>
                <w:szCs w:val="14"/>
              </w:rPr>
              <w:t>Men cannot contract HPV infection.</w:t>
            </w:r>
          </w:p>
          <w:p w14:paraId="2C5637B3" w14:textId="77777777" w:rsidR="0037527E" w:rsidRDefault="0037527E" w:rsidP="0037527E">
            <w:pPr>
              <w:pStyle w:val="TableParagraph"/>
              <w:numPr>
                <w:ilvl w:val="0"/>
                <w:numId w:val="3"/>
              </w:numPr>
              <w:spacing w:line="252" w:lineRule="auto"/>
              <w:rPr>
                <w:sz w:val="14"/>
                <w:szCs w:val="14"/>
              </w:rPr>
            </w:pPr>
            <w:r w:rsidRPr="00BA0396">
              <w:rPr>
                <w:sz w:val="14"/>
                <w:szCs w:val="14"/>
              </w:rPr>
              <w:t>In most cases, HPV infection may not cause any symptoms.</w:t>
            </w:r>
          </w:p>
          <w:p w14:paraId="02A3875A" w14:textId="77777777" w:rsidR="0037527E" w:rsidRDefault="0037527E" w:rsidP="0037527E">
            <w:pPr>
              <w:pStyle w:val="TableParagraph"/>
              <w:numPr>
                <w:ilvl w:val="0"/>
                <w:numId w:val="3"/>
              </w:numPr>
              <w:spacing w:line="252" w:lineRule="auto"/>
              <w:rPr>
                <w:sz w:val="14"/>
                <w:szCs w:val="14"/>
              </w:rPr>
            </w:pPr>
            <w:r w:rsidRPr="00BA0396">
              <w:rPr>
                <w:sz w:val="14"/>
                <w:szCs w:val="14"/>
              </w:rPr>
              <w:t>HPV 16 and 18 Genotypes are High-risk HPV Genotypes.</w:t>
            </w:r>
          </w:p>
          <w:p w14:paraId="568C3972" w14:textId="77777777" w:rsidR="0037527E" w:rsidRDefault="0037527E" w:rsidP="0037527E">
            <w:pPr>
              <w:pStyle w:val="TableParagraph"/>
              <w:numPr>
                <w:ilvl w:val="0"/>
                <w:numId w:val="3"/>
              </w:numPr>
              <w:spacing w:line="252" w:lineRule="auto"/>
              <w:rPr>
                <w:sz w:val="14"/>
                <w:szCs w:val="14"/>
              </w:rPr>
            </w:pPr>
            <w:r w:rsidRPr="00BA0396">
              <w:rPr>
                <w:sz w:val="14"/>
                <w:szCs w:val="14"/>
              </w:rPr>
              <w:t>HPV 6, 11, 42 and 61 Genotypes are Low-risk HPV Genotype types.</w:t>
            </w:r>
          </w:p>
          <w:p w14:paraId="5C84BBA2" w14:textId="77777777" w:rsidR="0037527E" w:rsidRDefault="0037527E" w:rsidP="0037527E">
            <w:pPr>
              <w:pStyle w:val="TableParagraph"/>
              <w:numPr>
                <w:ilvl w:val="0"/>
                <w:numId w:val="3"/>
              </w:numPr>
              <w:spacing w:line="252" w:lineRule="auto"/>
              <w:rPr>
                <w:sz w:val="14"/>
                <w:szCs w:val="14"/>
              </w:rPr>
            </w:pPr>
            <w:r w:rsidRPr="00BA0396">
              <w:rPr>
                <w:sz w:val="14"/>
                <w:szCs w:val="14"/>
              </w:rPr>
              <w:t>Having sex at an early age increases the risk of getting HPV infection.</w:t>
            </w:r>
          </w:p>
          <w:p w14:paraId="6B1F11F0" w14:textId="77777777" w:rsidR="0037527E" w:rsidRDefault="0037527E" w:rsidP="0037527E">
            <w:pPr>
              <w:pStyle w:val="TableParagraph"/>
              <w:numPr>
                <w:ilvl w:val="0"/>
                <w:numId w:val="3"/>
              </w:numPr>
              <w:spacing w:line="252" w:lineRule="auto"/>
              <w:rPr>
                <w:sz w:val="14"/>
                <w:szCs w:val="14"/>
              </w:rPr>
            </w:pPr>
            <w:r w:rsidRPr="00BA0396">
              <w:rPr>
                <w:sz w:val="14"/>
                <w:szCs w:val="14"/>
              </w:rPr>
              <w:t>HPV infection usually doesn't need any treatment to clear because it goes away overtime.</w:t>
            </w:r>
          </w:p>
          <w:p w14:paraId="22000718" w14:textId="77777777" w:rsidR="0037527E" w:rsidRDefault="0037527E" w:rsidP="0037527E">
            <w:pPr>
              <w:pStyle w:val="TableParagraph"/>
              <w:numPr>
                <w:ilvl w:val="0"/>
                <w:numId w:val="3"/>
              </w:numPr>
              <w:spacing w:line="252" w:lineRule="auto"/>
              <w:rPr>
                <w:sz w:val="14"/>
                <w:szCs w:val="14"/>
              </w:rPr>
            </w:pPr>
            <w:r w:rsidRPr="00BA0396">
              <w:rPr>
                <w:sz w:val="14"/>
                <w:szCs w:val="14"/>
              </w:rPr>
              <w:t>HPV can be contracted through sexual intercourse.</w:t>
            </w:r>
          </w:p>
          <w:p w14:paraId="761CF490" w14:textId="77777777" w:rsidR="0037527E" w:rsidRDefault="0037527E" w:rsidP="0037527E">
            <w:pPr>
              <w:pStyle w:val="TableParagraph"/>
              <w:numPr>
                <w:ilvl w:val="0"/>
                <w:numId w:val="3"/>
              </w:numPr>
              <w:spacing w:line="252" w:lineRule="auto"/>
              <w:rPr>
                <w:sz w:val="14"/>
                <w:szCs w:val="14"/>
              </w:rPr>
            </w:pPr>
            <w:r w:rsidRPr="00BA0396">
              <w:rPr>
                <w:sz w:val="14"/>
                <w:szCs w:val="14"/>
              </w:rPr>
              <w:t>HPV-related genital warts are cancerous.</w:t>
            </w:r>
          </w:p>
          <w:p w14:paraId="4FDF3824" w14:textId="77777777" w:rsidR="0037527E" w:rsidRDefault="0037527E" w:rsidP="0037527E">
            <w:pPr>
              <w:pStyle w:val="TableParagraph"/>
              <w:numPr>
                <w:ilvl w:val="0"/>
                <w:numId w:val="3"/>
              </w:numPr>
              <w:spacing w:line="252" w:lineRule="auto"/>
              <w:rPr>
                <w:sz w:val="14"/>
                <w:szCs w:val="14"/>
              </w:rPr>
            </w:pPr>
            <w:r w:rsidRPr="00BA0396">
              <w:rPr>
                <w:sz w:val="14"/>
                <w:szCs w:val="14"/>
              </w:rPr>
              <w:t>There are several types of HPV Genotypes (e.g. 6, 11, 16, 18, 70, 72 and 81 genotypes)</w:t>
            </w:r>
          </w:p>
          <w:p w14:paraId="4179926C" w14:textId="77777777" w:rsidR="0037527E" w:rsidRDefault="0037527E" w:rsidP="0037527E">
            <w:pPr>
              <w:pStyle w:val="TableParagraph"/>
              <w:numPr>
                <w:ilvl w:val="0"/>
                <w:numId w:val="3"/>
              </w:numPr>
              <w:spacing w:line="252" w:lineRule="auto"/>
              <w:rPr>
                <w:sz w:val="14"/>
                <w:szCs w:val="14"/>
              </w:rPr>
            </w:pPr>
            <w:r w:rsidRPr="00BA0396">
              <w:rPr>
                <w:sz w:val="14"/>
                <w:szCs w:val="14"/>
              </w:rPr>
              <w:t>HPV 16 and 18 infection</w:t>
            </w:r>
            <w:r>
              <w:rPr>
                <w:sz w:val="14"/>
                <w:szCs w:val="14"/>
              </w:rPr>
              <w:t>s</w:t>
            </w:r>
            <w:r w:rsidRPr="00BA0396">
              <w:rPr>
                <w:sz w:val="14"/>
                <w:szCs w:val="14"/>
              </w:rPr>
              <w:t xml:space="preserve"> can lead to cervical cancer if untreated for a long time.</w:t>
            </w:r>
          </w:p>
          <w:p w14:paraId="6FF30ECD" w14:textId="77777777" w:rsidR="0037527E" w:rsidRDefault="0037527E" w:rsidP="0037527E">
            <w:pPr>
              <w:pStyle w:val="TableParagraph"/>
              <w:numPr>
                <w:ilvl w:val="0"/>
                <w:numId w:val="3"/>
              </w:numPr>
              <w:spacing w:line="252" w:lineRule="auto"/>
              <w:rPr>
                <w:sz w:val="14"/>
                <w:szCs w:val="14"/>
              </w:rPr>
            </w:pPr>
            <w:r w:rsidRPr="00BA0396">
              <w:rPr>
                <w:sz w:val="14"/>
                <w:szCs w:val="14"/>
              </w:rPr>
              <w:t>HPV infection can be contracted from an infected person through genital skin-to-skin contact.</w:t>
            </w:r>
          </w:p>
          <w:p w14:paraId="5A8BB8F2" w14:textId="77777777" w:rsidR="0037527E" w:rsidRDefault="0037527E" w:rsidP="0037527E">
            <w:pPr>
              <w:pStyle w:val="TableParagraph"/>
              <w:numPr>
                <w:ilvl w:val="0"/>
                <w:numId w:val="3"/>
              </w:numPr>
              <w:spacing w:line="252" w:lineRule="auto"/>
              <w:rPr>
                <w:sz w:val="14"/>
                <w:szCs w:val="14"/>
              </w:rPr>
            </w:pPr>
            <w:r w:rsidRPr="00BA0396">
              <w:rPr>
                <w:sz w:val="14"/>
                <w:szCs w:val="14"/>
              </w:rPr>
              <w:t>Some HPV genotype infection</w:t>
            </w:r>
            <w:r>
              <w:rPr>
                <w:sz w:val="14"/>
                <w:szCs w:val="14"/>
              </w:rPr>
              <w:t>s</w:t>
            </w:r>
            <w:r w:rsidRPr="00BA0396">
              <w:rPr>
                <w:sz w:val="14"/>
                <w:szCs w:val="14"/>
              </w:rPr>
              <w:t xml:space="preserve"> can cause genital warts.</w:t>
            </w:r>
          </w:p>
          <w:p w14:paraId="3D42FA19" w14:textId="77777777" w:rsidR="0037527E" w:rsidRDefault="0037527E" w:rsidP="0037527E">
            <w:pPr>
              <w:pStyle w:val="TableParagraph"/>
              <w:numPr>
                <w:ilvl w:val="0"/>
                <w:numId w:val="3"/>
              </w:numPr>
              <w:spacing w:line="252" w:lineRule="auto"/>
              <w:rPr>
                <w:sz w:val="14"/>
                <w:szCs w:val="14"/>
              </w:rPr>
            </w:pPr>
            <w:r w:rsidRPr="00BA0396">
              <w:rPr>
                <w:sz w:val="14"/>
                <w:szCs w:val="14"/>
              </w:rPr>
              <w:t>HPV infection can cause HIV/AIDS infections.</w:t>
            </w:r>
          </w:p>
          <w:p w14:paraId="4D817749" w14:textId="77777777" w:rsidR="0037527E" w:rsidRDefault="0037527E" w:rsidP="0037527E">
            <w:pPr>
              <w:pStyle w:val="TableParagraph"/>
              <w:numPr>
                <w:ilvl w:val="0"/>
                <w:numId w:val="3"/>
              </w:numPr>
              <w:spacing w:line="252" w:lineRule="auto"/>
              <w:rPr>
                <w:sz w:val="14"/>
                <w:szCs w:val="14"/>
              </w:rPr>
            </w:pPr>
            <w:r w:rsidRPr="00BA0396">
              <w:rPr>
                <w:sz w:val="14"/>
                <w:szCs w:val="14"/>
              </w:rPr>
              <w:t>Having multiple sexual partners increases the risk of contracting HPV infection.</w:t>
            </w:r>
          </w:p>
          <w:p w14:paraId="7AC9FC10" w14:textId="77777777" w:rsidR="0037527E" w:rsidRDefault="0037527E" w:rsidP="0037527E">
            <w:pPr>
              <w:pStyle w:val="TableParagraph"/>
              <w:numPr>
                <w:ilvl w:val="0"/>
                <w:numId w:val="3"/>
              </w:numPr>
              <w:spacing w:line="252" w:lineRule="auto"/>
              <w:rPr>
                <w:sz w:val="14"/>
                <w:szCs w:val="14"/>
              </w:rPr>
            </w:pPr>
            <w:r w:rsidRPr="00BA0396">
              <w:rPr>
                <w:sz w:val="14"/>
                <w:szCs w:val="14"/>
              </w:rPr>
              <w:t>HPV infection can be cured with Antibiotics.</w:t>
            </w:r>
          </w:p>
          <w:p w14:paraId="31D7FC22" w14:textId="77777777" w:rsidR="0037527E" w:rsidRDefault="0037527E" w:rsidP="0037527E">
            <w:pPr>
              <w:pStyle w:val="TableParagraph"/>
              <w:numPr>
                <w:ilvl w:val="0"/>
                <w:numId w:val="3"/>
              </w:numPr>
              <w:spacing w:line="252" w:lineRule="auto"/>
              <w:rPr>
                <w:sz w:val="14"/>
                <w:szCs w:val="14"/>
              </w:rPr>
            </w:pPr>
            <w:r w:rsidRPr="00BA0396">
              <w:rPr>
                <w:sz w:val="14"/>
                <w:szCs w:val="14"/>
              </w:rPr>
              <w:t>The use of condoms reduces the risk of HPV infection.</w:t>
            </w:r>
          </w:p>
          <w:p w14:paraId="45F063D1" w14:textId="77777777" w:rsidR="0037527E" w:rsidRDefault="0037527E" w:rsidP="0037527E">
            <w:pPr>
              <w:pStyle w:val="TableParagraph"/>
              <w:numPr>
                <w:ilvl w:val="0"/>
                <w:numId w:val="3"/>
              </w:numPr>
              <w:spacing w:line="252" w:lineRule="auto"/>
              <w:rPr>
                <w:sz w:val="14"/>
                <w:szCs w:val="14"/>
              </w:rPr>
            </w:pPr>
            <w:r w:rsidRPr="00BA0396">
              <w:rPr>
                <w:sz w:val="14"/>
                <w:szCs w:val="14"/>
              </w:rPr>
              <w:t>A person could be HPV infected for several years and not know it.</w:t>
            </w:r>
          </w:p>
          <w:p w14:paraId="32321CFF" w14:textId="77777777" w:rsidR="0037527E" w:rsidRPr="00B91928" w:rsidRDefault="0037527E" w:rsidP="0037527E">
            <w:pPr>
              <w:pStyle w:val="TableParagraph"/>
              <w:numPr>
                <w:ilvl w:val="0"/>
                <w:numId w:val="3"/>
              </w:numPr>
              <w:spacing w:line="252" w:lineRule="auto"/>
              <w:rPr>
                <w:sz w:val="14"/>
                <w:szCs w:val="14"/>
              </w:rPr>
            </w:pPr>
            <w:r w:rsidRPr="00BA0396">
              <w:rPr>
                <w:sz w:val="14"/>
                <w:szCs w:val="14"/>
              </w:rPr>
              <w:t>Most sexually active people will get HPV infection at some point in their lives.</w:t>
            </w:r>
          </w:p>
        </w:tc>
        <w:tc>
          <w:tcPr>
            <w:tcW w:w="3960" w:type="dxa"/>
          </w:tcPr>
          <w:p w14:paraId="478F34D5" w14:textId="77777777" w:rsidR="0037527E" w:rsidRPr="004C6D3C" w:rsidRDefault="0037527E" w:rsidP="00851947">
            <w:pPr>
              <w:pStyle w:val="TableParagraph"/>
              <w:spacing w:line="252" w:lineRule="auto"/>
              <w:ind w:left="105" w:right="122"/>
              <w:rPr>
                <w:w w:val="105"/>
                <w:sz w:val="14"/>
                <w:szCs w:val="14"/>
              </w:rPr>
            </w:pPr>
            <w:r w:rsidRPr="004C6D3C">
              <w:rPr>
                <w:w w:val="105"/>
                <w:sz w:val="14"/>
                <w:szCs w:val="14"/>
              </w:rPr>
              <w:t>Strongly Disagree</w:t>
            </w:r>
            <w:r>
              <w:rPr>
                <w:w w:val="105"/>
                <w:sz w:val="14"/>
                <w:szCs w:val="14"/>
              </w:rPr>
              <w:t xml:space="preserve">, </w:t>
            </w:r>
            <w:r w:rsidRPr="004C6D3C">
              <w:rPr>
                <w:w w:val="105"/>
                <w:sz w:val="14"/>
                <w:szCs w:val="14"/>
              </w:rPr>
              <w:t>Disagree</w:t>
            </w:r>
            <w:r>
              <w:rPr>
                <w:w w:val="105"/>
                <w:sz w:val="14"/>
                <w:szCs w:val="14"/>
              </w:rPr>
              <w:t xml:space="preserve">, </w:t>
            </w:r>
            <w:r w:rsidRPr="004C6D3C">
              <w:rPr>
                <w:w w:val="105"/>
                <w:sz w:val="14"/>
                <w:szCs w:val="14"/>
              </w:rPr>
              <w:t>Neutral</w:t>
            </w:r>
            <w:r>
              <w:rPr>
                <w:w w:val="105"/>
                <w:sz w:val="14"/>
                <w:szCs w:val="14"/>
              </w:rPr>
              <w:t xml:space="preserve">, </w:t>
            </w:r>
            <w:r w:rsidRPr="004C6D3C">
              <w:rPr>
                <w:w w:val="105"/>
                <w:sz w:val="14"/>
                <w:szCs w:val="14"/>
              </w:rPr>
              <w:t>Agree</w:t>
            </w:r>
            <w:r>
              <w:rPr>
                <w:w w:val="105"/>
                <w:sz w:val="14"/>
                <w:szCs w:val="14"/>
              </w:rPr>
              <w:t xml:space="preserve">, </w:t>
            </w:r>
            <w:r w:rsidRPr="004C6D3C">
              <w:rPr>
                <w:w w:val="105"/>
                <w:sz w:val="14"/>
                <w:szCs w:val="14"/>
              </w:rPr>
              <w:t>Strongly Agree</w:t>
            </w:r>
            <w:r>
              <w:rPr>
                <w:w w:val="105"/>
                <w:sz w:val="14"/>
                <w:szCs w:val="14"/>
              </w:rPr>
              <w:t xml:space="preserve"> </w:t>
            </w:r>
            <w:r w:rsidRPr="00DD54F1">
              <w:rPr>
                <w:w w:val="105"/>
                <w:sz w:val="14"/>
                <w:szCs w:val="14"/>
              </w:rPr>
              <w:t>(5-point</w:t>
            </w:r>
            <w:r w:rsidRPr="00DD54F1">
              <w:rPr>
                <w:spacing w:val="-7"/>
                <w:w w:val="105"/>
                <w:sz w:val="14"/>
                <w:szCs w:val="14"/>
              </w:rPr>
              <w:t xml:space="preserve"> </w:t>
            </w:r>
            <w:r w:rsidRPr="00DD54F1">
              <w:rPr>
                <w:w w:val="105"/>
                <w:sz w:val="14"/>
                <w:szCs w:val="14"/>
              </w:rPr>
              <w:t xml:space="preserve">Likert </w:t>
            </w:r>
            <w:r w:rsidRPr="00DD54F1">
              <w:rPr>
                <w:spacing w:val="-2"/>
                <w:w w:val="105"/>
                <w:sz w:val="14"/>
                <w:szCs w:val="14"/>
              </w:rPr>
              <w:t>scale)</w:t>
            </w:r>
          </w:p>
        </w:tc>
        <w:tc>
          <w:tcPr>
            <w:tcW w:w="1131" w:type="dxa"/>
          </w:tcPr>
          <w:p w14:paraId="5BEAB32F" w14:textId="77777777" w:rsidR="0037527E" w:rsidRPr="00DD54F1" w:rsidRDefault="0037527E" w:rsidP="00851947">
            <w:pPr>
              <w:pStyle w:val="TableParagraph"/>
              <w:rPr>
                <w:w w:val="105"/>
                <w:sz w:val="14"/>
                <w:szCs w:val="14"/>
              </w:rPr>
            </w:pPr>
            <w:r w:rsidRPr="00DD54F1">
              <w:rPr>
                <w:w w:val="105"/>
                <w:sz w:val="14"/>
                <w:szCs w:val="14"/>
              </w:rPr>
              <w:t>Select</w:t>
            </w:r>
            <w:r w:rsidRPr="00DD54F1">
              <w:rPr>
                <w:spacing w:val="-5"/>
                <w:w w:val="105"/>
                <w:sz w:val="14"/>
                <w:szCs w:val="14"/>
              </w:rPr>
              <w:t xml:space="preserve"> </w:t>
            </w:r>
            <w:r w:rsidRPr="00DD54F1">
              <w:rPr>
                <w:w w:val="105"/>
                <w:sz w:val="14"/>
                <w:szCs w:val="14"/>
              </w:rPr>
              <w:t>only</w:t>
            </w:r>
            <w:r w:rsidRPr="00DD54F1">
              <w:rPr>
                <w:spacing w:val="-3"/>
                <w:w w:val="105"/>
                <w:sz w:val="14"/>
                <w:szCs w:val="14"/>
              </w:rPr>
              <w:t xml:space="preserve"> </w:t>
            </w:r>
            <w:r w:rsidRPr="00DD54F1">
              <w:rPr>
                <w:spacing w:val="-4"/>
                <w:w w:val="105"/>
                <w:sz w:val="14"/>
                <w:szCs w:val="14"/>
              </w:rPr>
              <w:t>one.</w:t>
            </w:r>
          </w:p>
        </w:tc>
      </w:tr>
      <w:tr w:rsidR="0037527E" w:rsidRPr="00DD54F1" w14:paraId="45C3F4A9" w14:textId="77777777" w:rsidTr="00851947">
        <w:trPr>
          <w:trHeight w:val="50"/>
          <w:jc w:val="center"/>
        </w:trPr>
        <w:tc>
          <w:tcPr>
            <w:tcW w:w="13262" w:type="dxa"/>
            <w:gridSpan w:val="5"/>
          </w:tcPr>
          <w:p w14:paraId="635EC54D" w14:textId="77777777" w:rsidR="0037527E" w:rsidRPr="004C6D3C" w:rsidRDefault="0037527E" w:rsidP="00851947">
            <w:pPr>
              <w:pStyle w:val="TableParagraph"/>
              <w:jc w:val="center"/>
              <w:rPr>
                <w:b/>
                <w:bCs/>
                <w:w w:val="105"/>
                <w:sz w:val="14"/>
                <w:szCs w:val="14"/>
              </w:rPr>
            </w:pPr>
            <w:r w:rsidRPr="004C6D3C">
              <w:rPr>
                <w:b/>
                <w:bCs/>
                <w:w w:val="105"/>
                <w:sz w:val="14"/>
                <w:szCs w:val="14"/>
              </w:rPr>
              <w:t>Self-reported HPV Infection</w:t>
            </w:r>
          </w:p>
        </w:tc>
      </w:tr>
      <w:tr w:rsidR="0037527E" w:rsidRPr="00DD54F1" w14:paraId="406D7E07" w14:textId="77777777" w:rsidTr="00851947">
        <w:trPr>
          <w:trHeight w:val="50"/>
          <w:jc w:val="center"/>
        </w:trPr>
        <w:tc>
          <w:tcPr>
            <w:tcW w:w="1331" w:type="dxa"/>
          </w:tcPr>
          <w:p w14:paraId="098DE17F" w14:textId="77777777" w:rsidR="0037527E" w:rsidRPr="00BA0396" w:rsidRDefault="0037527E" w:rsidP="00851947">
            <w:pPr>
              <w:pStyle w:val="TableParagraph"/>
              <w:spacing w:line="252" w:lineRule="auto"/>
              <w:ind w:right="350"/>
              <w:rPr>
                <w:b/>
                <w:bCs/>
                <w:w w:val="105"/>
                <w:sz w:val="14"/>
                <w:szCs w:val="14"/>
              </w:rPr>
            </w:pPr>
            <w:r w:rsidRPr="004C6D3C">
              <w:rPr>
                <w:b/>
                <w:bCs/>
                <w:w w:val="105"/>
                <w:sz w:val="14"/>
                <w:szCs w:val="14"/>
              </w:rPr>
              <w:t>Self-reported HPV Infection</w:t>
            </w:r>
          </w:p>
        </w:tc>
        <w:tc>
          <w:tcPr>
            <w:tcW w:w="720" w:type="dxa"/>
          </w:tcPr>
          <w:p w14:paraId="23108068" w14:textId="77777777" w:rsidR="0037527E" w:rsidRPr="00BE59E0" w:rsidRDefault="0037527E" w:rsidP="00851947">
            <w:pPr>
              <w:pStyle w:val="TableParagraph"/>
              <w:ind w:left="12"/>
              <w:rPr>
                <w:w w:val="103"/>
                <w:sz w:val="14"/>
                <w:szCs w:val="14"/>
                <w:vertAlign w:val="superscript"/>
              </w:rPr>
            </w:pPr>
            <w:r>
              <w:rPr>
                <w:w w:val="103"/>
                <w:sz w:val="14"/>
                <w:szCs w:val="14"/>
              </w:rPr>
              <w:t>2</w:t>
            </w:r>
            <w:r>
              <w:rPr>
                <w:w w:val="103"/>
                <w:sz w:val="14"/>
                <w:szCs w:val="14"/>
                <w:vertAlign w:val="superscript"/>
              </w:rPr>
              <w:t>g</w:t>
            </w:r>
          </w:p>
          <w:p w14:paraId="4B1AE342" w14:textId="77777777" w:rsidR="0037527E" w:rsidRPr="00C15B9D" w:rsidRDefault="0037527E" w:rsidP="00851947">
            <w:pPr>
              <w:pStyle w:val="TableParagraph"/>
              <w:ind w:left="12"/>
              <w:rPr>
                <w:w w:val="103"/>
                <w:sz w:val="14"/>
                <w:szCs w:val="14"/>
                <w:vertAlign w:val="subscript"/>
              </w:rPr>
            </w:pPr>
            <w:r>
              <w:rPr>
                <w:w w:val="103"/>
                <w:sz w:val="14"/>
                <w:szCs w:val="14"/>
              </w:rPr>
              <w:t>Q</w:t>
            </w:r>
            <w:r>
              <w:rPr>
                <w:w w:val="103"/>
                <w:sz w:val="14"/>
                <w:szCs w:val="14"/>
                <w:vertAlign w:val="subscript"/>
              </w:rPr>
              <w:t xml:space="preserve">17 </w:t>
            </w:r>
            <w:r>
              <w:rPr>
                <w:w w:val="103"/>
                <w:sz w:val="14"/>
                <w:szCs w:val="14"/>
              </w:rPr>
              <w:t>– Q</w:t>
            </w:r>
            <w:r>
              <w:rPr>
                <w:w w:val="103"/>
                <w:sz w:val="14"/>
                <w:szCs w:val="14"/>
                <w:vertAlign w:val="subscript"/>
              </w:rPr>
              <w:t>18</w:t>
            </w:r>
          </w:p>
        </w:tc>
        <w:tc>
          <w:tcPr>
            <w:tcW w:w="6120" w:type="dxa"/>
          </w:tcPr>
          <w:p w14:paraId="618D2DC5" w14:textId="77777777" w:rsidR="0037527E" w:rsidRDefault="0037527E" w:rsidP="0037527E">
            <w:pPr>
              <w:pStyle w:val="TableParagraph"/>
              <w:numPr>
                <w:ilvl w:val="0"/>
                <w:numId w:val="3"/>
              </w:numPr>
              <w:spacing w:line="252" w:lineRule="auto"/>
              <w:rPr>
                <w:sz w:val="14"/>
                <w:szCs w:val="14"/>
              </w:rPr>
            </w:pPr>
            <w:r w:rsidRPr="000857D5">
              <w:rPr>
                <w:sz w:val="14"/>
                <w:szCs w:val="14"/>
              </w:rPr>
              <w:t>In the past/present, I have been told by a healthcare professional or Doctor that I had HPV Genital warts infection.</w:t>
            </w:r>
          </w:p>
          <w:p w14:paraId="0021D3C2" w14:textId="77777777" w:rsidR="0037527E" w:rsidRPr="000857D5" w:rsidRDefault="0037527E" w:rsidP="0037527E">
            <w:pPr>
              <w:pStyle w:val="TableParagraph"/>
              <w:numPr>
                <w:ilvl w:val="0"/>
                <w:numId w:val="3"/>
              </w:numPr>
              <w:spacing w:line="252" w:lineRule="auto"/>
              <w:rPr>
                <w:sz w:val="14"/>
                <w:szCs w:val="14"/>
              </w:rPr>
            </w:pPr>
            <w:r w:rsidRPr="000857D5">
              <w:rPr>
                <w:sz w:val="14"/>
                <w:szCs w:val="14"/>
              </w:rPr>
              <w:t>In the past/present, I have been told by a healthcare professional or Doctor that I had HPV 16 or 18 infection.</w:t>
            </w:r>
          </w:p>
        </w:tc>
        <w:tc>
          <w:tcPr>
            <w:tcW w:w="3960" w:type="dxa"/>
          </w:tcPr>
          <w:p w14:paraId="2CC57040" w14:textId="77777777" w:rsidR="0037527E" w:rsidRPr="004C6D3C" w:rsidRDefault="0037527E" w:rsidP="00851947">
            <w:pPr>
              <w:pStyle w:val="TableParagraph"/>
              <w:spacing w:line="252" w:lineRule="auto"/>
              <w:ind w:left="105" w:right="122"/>
              <w:rPr>
                <w:w w:val="105"/>
                <w:sz w:val="14"/>
                <w:szCs w:val="14"/>
              </w:rPr>
            </w:pPr>
            <w:r>
              <w:rPr>
                <w:w w:val="105"/>
                <w:sz w:val="14"/>
                <w:szCs w:val="14"/>
              </w:rPr>
              <w:t xml:space="preserve">Yes, </w:t>
            </w:r>
            <w:proofErr w:type="gramStart"/>
            <w:r>
              <w:rPr>
                <w:w w:val="105"/>
                <w:sz w:val="14"/>
                <w:szCs w:val="14"/>
              </w:rPr>
              <w:t>No</w:t>
            </w:r>
            <w:proofErr w:type="gramEnd"/>
          </w:p>
        </w:tc>
        <w:tc>
          <w:tcPr>
            <w:tcW w:w="1131" w:type="dxa"/>
          </w:tcPr>
          <w:p w14:paraId="2D7018A0" w14:textId="77777777" w:rsidR="0037527E" w:rsidRPr="00DD54F1" w:rsidRDefault="0037527E" w:rsidP="00851947">
            <w:pPr>
              <w:pStyle w:val="TableParagraph"/>
              <w:rPr>
                <w:w w:val="105"/>
                <w:sz w:val="14"/>
                <w:szCs w:val="14"/>
              </w:rPr>
            </w:pPr>
            <w:r w:rsidRPr="00DD54F1">
              <w:rPr>
                <w:w w:val="105"/>
                <w:sz w:val="14"/>
                <w:szCs w:val="14"/>
              </w:rPr>
              <w:t>Select</w:t>
            </w:r>
            <w:r w:rsidRPr="00DD54F1">
              <w:rPr>
                <w:spacing w:val="-5"/>
                <w:w w:val="105"/>
                <w:sz w:val="14"/>
                <w:szCs w:val="14"/>
              </w:rPr>
              <w:t xml:space="preserve"> </w:t>
            </w:r>
            <w:r w:rsidRPr="00DD54F1">
              <w:rPr>
                <w:w w:val="105"/>
                <w:sz w:val="14"/>
                <w:szCs w:val="14"/>
              </w:rPr>
              <w:t>only</w:t>
            </w:r>
            <w:r w:rsidRPr="00DD54F1">
              <w:rPr>
                <w:spacing w:val="-3"/>
                <w:w w:val="105"/>
                <w:sz w:val="14"/>
                <w:szCs w:val="14"/>
              </w:rPr>
              <w:t xml:space="preserve"> </w:t>
            </w:r>
            <w:r w:rsidRPr="00DD54F1">
              <w:rPr>
                <w:spacing w:val="-4"/>
                <w:w w:val="105"/>
                <w:sz w:val="14"/>
                <w:szCs w:val="14"/>
              </w:rPr>
              <w:t>one.</w:t>
            </w:r>
          </w:p>
        </w:tc>
      </w:tr>
      <w:tr w:rsidR="0037527E" w:rsidRPr="00DD54F1" w14:paraId="6D4CDD24" w14:textId="77777777" w:rsidTr="00851947">
        <w:trPr>
          <w:trHeight w:val="50"/>
          <w:jc w:val="center"/>
        </w:trPr>
        <w:tc>
          <w:tcPr>
            <w:tcW w:w="13262" w:type="dxa"/>
            <w:gridSpan w:val="5"/>
          </w:tcPr>
          <w:p w14:paraId="4388AC75" w14:textId="77777777" w:rsidR="0037527E" w:rsidRPr="00DD54F1" w:rsidRDefault="0037527E" w:rsidP="00851947">
            <w:pPr>
              <w:pStyle w:val="TableParagraph"/>
              <w:jc w:val="center"/>
              <w:rPr>
                <w:w w:val="105"/>
                <w:sz w:val="14"/>
                <w:szCs w:val="14"/>
              </w:rPr>
            </w:pPr>
            <w:r w:rsidRPr="000857D5">
              <w:rPr>
                <w:b/>
                <w:bCs/>
                <w:w w:val="105"/>
                <w:sz w:val="14"/>
                <w:szCs w:val="14"/>
              </w:rPr>
              <w:t>HPV Vaccine Awareness Questions</w:t>
            </w:r>
          </w:p>
        </w:tc>
      </w:tr>
      <w:tr w:rsidR="0037527E" w:rsidRPr="00DD54F1" w14:paraId="2DAD49BF" w14:textId="77777777" w:rsidTr="00851947">
        <w:trPr>
          <w:trHeight w:val="50"/>
          <w:jc w:val="center"/>
        </w:trPr>
        <w:tc>
          <w:tcPr>
            <w:tcW w:w="1331" w:type="dxa"/>
          </w:tcPr>
          <w:p w14:paraId="38CCA9B6" w14:textId="77777777" w:rsidR="0037527E" w:rsidRPr="004C6D3C" w:rsidRDefault="0037527E" w:rsidP="00851947">
            <w:pPr>
              <w:pStyle w:val="TableParagraph"/>
              <w:spacing w:line="252" w:lineRule="auto"/>
              <w:ind w:right="350"/>
              <w:rPr>
                <w:b/>
                <w:bCs/>
                <w:w w:val="105"/>
                <w:sz w:val="14"/>
                <w:szCs w:val="14"/>
              </w:rPr>
            </w:pPr>
            <w:r w:rsidRPr="00DD54F1">
              <w:rPr>
                <w:b/>
                <w:bCs/>
                <w:w w:val="105"/>
                <w:sz w:val="14"/>
                <w:szCs w:val="14"/>
              </w:rPr>
              <w:t xml:space="preserve">HPV </w:t>
            </w:r>
            <w:r>
              <w:rPr>
                <w:b/>
                <w:bCs/>
                <w:w w:val="105"/>
                <w:sz w:val="14"/>
                <w:szCs w:val="14"/>
              </w:rPr>
              <w:t xml:space="preserve">Vaccine </w:t>
            </w:r>
            <w:r w:rsidRPr="00DD54F1">
              <w:rPr>
                <w:b/>
                <w:bCs/>
                <w:w w:val="105"/>
                <w:sz w:val="14"/>
                <w:szCs w:val="14"/>
              </w:rPr>
              <w:t>Conditional Question</w:t>
            </w:r>
          </w:p>
        </w:tc>
        <w:tc>
          <w:tcPr>
            <w:tcW w:w="720" w:type="dxa"/>
          </w:tcPr>
          <w:p w14:paraId="1E9779DF" w14:textId="77777777" w:rsidR="0037527E" w:rsidRPr="00BE59E0" w:rsidRDefault="0037527E" w:rsidP="00851947">
            <w:pPr>
              <w:pStyle w:val="TableParagraph"/>
              <w:ind w:left="12"/>
              <w:rPr>
                <w:w w:val="103"/>
                <w:sz w:val="14"/>
                <w:szCs w:val="14"/>
                <w:vertAlign w:val="superscript"/>
              </w:rPr>
            </w:pPr>
            <w:r>
              <w:rPr>
                <w:w w:val="103"/>
                <w:sz w:val="14"/>
                <w:szCs w:val="14"/>
              </w:rPr>
              <w:t>1</w:t>
            </w:r>
            <w:r>
              <w:rPr>
                <w:w w:val="103"/>
                <w:sz w:val="14"/>
                <w:szCs w:val="14"/>
                <w:vertAlign w:val="superscript"/>
              </w:rPr>
              <w:t>h</w:t>
            </w:r>
          </w:p>
          <w:p w14:paraId="342B0FD1" w14:textId="77777777" w:rsidR="0037527E" w:rsidRPr="000857D5" w:rsidRDefault="0037527E" w:rsidP="00851947">
            <w:pPr>
              <w:pStyle w:val="TableParagraph"/>
              <w:ind w:left="12"/>
              <w:rPr>
                <w:w w:val="103"/>
                <w:sz w:val="14"/>
                <w:szCs w:val="14"/>
                <w:vertAlign w:val="subscript"/>
              </w:rPr>
            </w:pPr>
            <w:r>
              <w:rPr>
                <w:w w:val="103"/>
                <w:sz w:val="14"/>
                <w:szCs w:val="14"/>
              </w:rPr>
              <w:t>Q</w:t>
            </w:r>
            <w:r>
              <w:rPr>
                <w:w w:val="103"/>
                <w:sz w:val="14"/>
                <w:szCs w:val="14"/>
                <w:vertAlign w:val="subscript"/>
              </w:rPr>
              <w:t>19</w:t>
            </w:r>
          </w:p>
        </w:tc>
        <w:tc>
          <w:tcPr>
            <w:tcW w:w="6120" w:type="dxa"/>
          </w:tcPr>
          <w:p w14:paraId="730A9A6B" w14:textId="77777777" w:rsidR="0037527E" w:rsidRPr="000857D5" w:rsidRDefault="0037527E" w:rsidP="0037527E">
            <w:pPr>
              <w:pStyle w:val="TableParagraph"/>
              <w:numPr>
                <w:ilvl w:val="0"/>
                <w:numId w:val="3"/>
              </w:numPr>
              <w:spacing w:line="252" w:lineRule="auto"/>
              <w:rPr>
                <w:sz w:val="14"/>
                <w:szCs w:val="14"/>
              </w:rPr>
            </w:pPr>
            <w:r w:rsidRPr="000857D5">
              <w:rPr>
                <w:sz w:val="14"/>
                <w:szCs w:val="14"/>
              </w:rPr>
              <w:t>Do you have any knowledge or heard about HPV vaccine before?</w:t>
            </w:r>
          </w:p>
        </w:tc>
        <w:tc>
          <w:tcPr>
            <w:tcW w:w="3960" w:type="dxa"/>
          </w:tcPr>
          <w:p w14:paraId="78D2DE5F" w14:textId="77777777" w:rsidR="0037527E" w:rsidRDefault="0037527E" w:rsidP="00851947">
            <w:pPr>
              <w:pStyle w:val="TableParagraph"/>
              <w:spacing w:line="252" w:lineRule="auto"/>
              <w:ind w:left="105" w:right="122"/>
              <w:rPr>
                <w:w w:val="105"/>
                <w:sz w:val="14"/>
                <w:szCs w:val="14"/>
              </w:rPr>
            </w:pPr>
            <w:r>
              <w:rPr>
                <w:w w:val="105"/>
                <w:sz w:val="14"/>
                <w:szCs w:val="14"/>
              </w:rPr>
              <w:t xml:space="preserve">Yes, </w:t>
            </w:r>
            <w:proofErr w:type="gramStart"/>
            <w:r>
              <w:rPr>
                <w:w w:val="105"/>
                <w:sz w:val="14"/>
                <w:szCs w:val="14"/>
              </w:rPr>
              <w:t>No</w:t>
            </w:r>
            <w:proofErr w:type="gramEnd"/>
          </w:p>
        </w:tc>
        <w:tc>
          <w:tcPr>
            <w:tcW w:w="1131" w:type="dxa"/>
          </w:tcPr>
          <w:p w14:paraId="4CA9EB1B" w14:textId="77777777" w:rsidR="0037527E" w:rsidRPr="00DD54F1" w:rsidRDefault="0037527E" w:rsidP="00851947">
            <w:pPr>
              <w:pStyle w:val="TableParagraph"/>
              <w:rPr>
                <w:w w:val="105"/>
                <w:sz w:val="14"/>
                <w:szCs w:val="14"/>
              </w:rPr>
            </w:pPr>
            <w:r w:rsidRPr="00DD54F1">
              <w:rPr>
                <w:w w:val="105"/>
                <w:sz w:val="14"/>
                <w:szCs w:val="14"/>
              </w:rPr>
              <w:t>Select</w:t>
            </w:r>
            <w:r w:rsidRPr="00DD54F1">
              <w:rPr>
                <w:spacing w:val="-5"/>
                <w:w w:val="105"/>
                <w:sz w:val="14"/>
                <w:szCs w:val="14"/>
              </w:rPr>
              <w:t xml:space="preserve"> </w:t>
            </w:r>
            <w:r w:rsidRPr="00DD54F1">
              <w:rPr>
                <w:w w:val="105"/>
                <w:sz w:val="14"/>
                <w:szCs w:val="14"/>
              </w:rPr>
              <w:t>only</w:t>
            </w:r>
            <w:r w:rsidRPr="00DD54F1">
              <w:rPr>
                <w:spacing w:val="-3"/>
                <w:w w:val="105"/>
                <w:sz w:val="14"/>
                <w:szCs w:val="14"/>
              </w:rPr>
              <w:t xml:space="preserve"> </w:t>
            </w:r>
            <w:r w:rsidRPr="00DD54F1">
              <w:rPr>
                <w:spacing w:val="-4"/>
                <w:w w:val="105"/>
                <w:sz w:val="14"/>
                <w:szCs w:val="14"/>
              </w:rPr>
              <w:t>one.</w:t>
            </w:r>
          </w:p>
        </w:tc>
      </w:tr>
      <w:tr w:rsidR="0037527E" w:rsidRPr="00DD54F1" w14:paraId="12B84DFC" w14:textId="77777777" w:rsidTr="00851947">
        <w:trPr>
          <w:trHeight w:val="50"/>
          <w:jc w:val="center"/>
        </w:trPr>
        <w:tc>
          <w:tcPr>
            <w:tcW w:w="1331" w:type="dxa"/>
          </w:tcPr>
          <w:p w14:paraId="6BF2DD2E" w14:textId="77777777" w:rsidR="0037527E" w:rsidRPr="00DD54F1" w:rsidRDefault="0037527E" w:rsidP="00851947">
            <w:pPr>
              <w:pStyle w:val="TableParagraph"/>
              <w:spacing w:line="252" w:lineRule="auto"/>
              <w:ind w:right="350"/>
              <w:rPr>
                <w:b/>
                <w:bCs/>
                <w:w w:val="105"/>
                <w:sz w:val="14"/>
                <w:szCs w:val="14"/>
              </w:rPr>
            </w:pPr>
            <w:r w:rsidRPr="00C15B9D">
              <w:rPr>
                <w:b/>
                <w:bCs/>
                <w:w w:val="105"/>
                <w:sz w:val="14"/>
                <w:szCs w:val="14"/>
              </w:rPr>
              <w:t>HPV Vaccine Awareness Questions</w:t>
            </w:r>
          </w:p>
        </w:tc>
        <w:tc>
          <w:tcPr>
            <w:tcW w:w="720" w:type="dxa"/>
          </w:tcPr>
          <w:p w14:paraId="5F1C21C6" w14:textId="77777777" w:rsidR="0037527E" w:rsidRPr="00BE59E0" w:rsidRDefault="0037527E" w:rsidP="00851947">
            <w:pPr>
              <w:pStyle w:val="TableParagraph"/>
              <w:ind w:left="12"/>
              <w:rPr>
                <w:w w:val="103"/>
                <w:sz w:val="14"/>
                <w:szCs w:val="14"/>
                <w:vertAlign w:val="superscript"/>
              </w:rPr>
            </w:pPr>
            <w:r>
              <w:rPr>
                <w:w w:val="103"/>
                <w:sz w:val="14"/>
                <w:szCs w:val="14"/>
              </w:rPr>
              <w:t>2</w:t>
            </w:r>
            <w:r>
              <w:rPr>
                <w:w w:val="103"/>
                <w:sz w:val="14"/>
                <w:szCs w:val="14"/>
                <w:vertAlign w:val="superscript"/>
              </w:rPr>
              <w:t>h</w:t>
            </w:r>
          </w:p>
          <w:p w14:paraId="554890B4" w14:textId="77777777" w:rsidR="0037527E" w:rsidRDefault="0037527E" w:rsidP="00851947">
            <w:pPr>
              <w:pStyle w:val="TableParagraph"/>
              <w:ind w:left="12"/>
              <w:rPr>
                <w:w w:val="103"/>
                <w:sz w:val="14"/>
                <w:szCs w:val="14"/>
              </w:rPr>
            </w:pPr>
            <w:r>
              <w:rPr>
                <w:w w:val="103"/>
                <w:sz w:val="14"/>
                <w:szCs w:val="14"/>
              </w:rPr>
              <w:t>Q</w:t>
            </w:r>
            <w:r>
              <w:rPr>
                <w:w w:val="103"/>
                <w:sz w:val="14"/>
                <w:szCs w:val="14"/>
                <w:vertAlign w:val="subscript"/>
              </w:rPr>
              <w:t xml:space="preserve">19a </w:t>
            </w:r>
            <w:r>
              <w:rPr>
                <w:w w:val="103"/>
                <w:sz w:val="14"/>
                <w:szCs w:val="14"/>
              </w:rPr>
              <w:t>– Q</w:t>
            </w:r>
            <w:r>
              <w:rPr>
                <w:w w:val="103"/>
                <w:sz w:val="14"/>
                <w:szCs w:val="14"/>
                <w:vertAlign w:val="subscript"/>
              </w:rPr>
              <w:t>19b</w:t>
            </w:r>
          </w:p>
        </w:tc>
        <w:tc>
          <w:tcPr>
            <w:tcW w:w="6120" w:type="dxa"/>
          </w:tcPr>
          <w:p w14:paraId="5BE4392F" w14:textId="77777777" w:rsidR="0037527E" w:rsidRDefault="0037527E" w:rsidP="0037527E">
            <w:pPr>
              <w:pStyle w:val="TableParagraph"/>
              <w:numPr>
                <w:ilvl w:val="0"/>
                <w:numId w:val="3"/>
              </w:numPr>
              <w:spacing w:line="252" w:lineRule="auto"/>
              <w:rPr>
                <w:sz w:val="14"/>
                <w:szCs w:val="14"/>
              </w:rPr>
            </w:pPr>
            <w:r w:rsidRPr="00C15B9D">
              <w:rPr>
                <w:sz w:val="14"/>
                <w:szCs w:val="14"/>
              </w:rPr>
              <w:t>Where have you heard about HPV vaccine?</w:t>
            </w:r>
            <w:r>
              <w:rPr>
                <w:sz w:val="14"/>
                <w:szCs w:val="14"/>
              </w:rPr>
              <w:t xml:space="preserve"> </w:t>
            </w:r>
            <w:r w:rsidRPr="00A3514F">
              <w:rPr>
                <w:b/>
                <w:bCs/>
                <w:sz w:val="14"/>
                <w:szCs w:val="14"/>
              </w:rPr>
              <w:t>Information Source</w:t>
            </w:r>
          </w:p>
          <w:p w14:paraId="5D729A36" w14:textId="77777777" w:rsidR="0037527E" w:rsidRPr="000857D5" w:rsidRDefault="0037527E" w:rsidP="0037527E">
            <w:pPr>
              <w:pStyle w:val="TableParagraph"/>
              <w:numPr>
                <w:ilvl w:val="0"/>
                <w:numId w:val="3"/>
              </w:numPr>
              <w:spacing w:line="252" w:lineRule="auto"/>
              <w:rPr>
                <w:sz w:val="14"/>
                <w:szCs w:val="14"/>
              </w:rPr>
            </w:pPr>
            <w:r w:rsidRPr="00C15B9D">
              <w:rPr>
                <w:sz w:val="14"/>
                <w:szCs w:val="14"/>
              </w:rPr>
              <w:t>Have you taken HPV vaccine before?</w:t>
            </w:r>
          </w:p>
        </w:tc>
        <w:tc>
          <w:tcPr>
            <w:tcW w:w="3960" w:type="dxa"/>
          </w:tcPr>
          <w:p w14:paraId="1092F72A" w14:textId="77777777" w:rsidR="0037527E" w:rsidRPr="00EA5AC1" w:rsidRDefault="0037527E" w:rsidP="00851947">
            <w:pPr>
              <w:pStyle w:val="TableParagraph"/>
              <w:spacing w:line="252" w:lineRule="auto"/>
              <w:ind w:left="105" w:right="122"/>
              <w:rPr>
                <w:w w:val="105"/>
                <w:sz w:val="14"/>
                <w:szCs w:val="14"/>
              </w:rPr>
            </w:pPr>
            <w:r w:rsidRPr="00BA0396">
              <w:rPr>
                <w:b/>
                <w:bCs/>
                <w:w w:val="105"/>
                <w:sz w:val="14"/>
                <w:szCs w:val="14"/>
              </w:rPr>
              <w:t>For 1</w:t>
            </w:r>
            <w:r>
              <w:rPr>
                <w:b/>
                <w:bCs/>
                <w:w w:val="105"/>
                <w:sz w:val="14"/>
                <w:szCs w:val="14"/>
              </w:rPr>
              <w:t>9</w:t>
            </w:r>
            <w:r w:rsidRPr="00BA0396">
              <w:rPr>
                <w:b/>
                <w:bCs/>
                <w:w w:val="105"/>
                <w:sz w:val="14"/>
                <w:szCs w:val="14"/>
              </w:rPr>
              <w:t>a</w:t>
            </w:r>
            <w:r>
              <w:rPr>
                <w:w w:val="105"/>
                <w:sz w:val="14"/>
                <w:szCs w:val="14"/>
              </w:rPr>
              <w:t xml:space="preserve"> c</w:t>
            </w:r>
            <w:r w:rsidRPr="00DD54F1">
              <w:rPr>
                <w:w w:val="105"/>
                <w:sz w:val="14"/>
                <w:szCs w:val="14"/>
              </w:rPr>
              <w:t>ategories</w:t>
            </w:r>
            <w:r w:rsidRPr="00DD54F1">
              <w:rPr>
                <w:spacing w:val="-9"/>
                <w:w w:val="105"/>
                <w:sz w:val="14"/>
                <w:szCs w:val="14"/>
              </w:rPr>
              <w:t xml:space="preserve"> </w:t>
            </w:r>
            <w:proofErr w:type="gramStart"/>
            <w:r w:rsidRPr="00DD54F1">
              <w:rPr>
                <w:w w:val="105"/>
                <w:sz w:val="14"/>
                <w:szCs w:val="14"/>
              </w:rPr>
              <w:t>include:</w:t>
            </w:r>
            <w:proofErr w:type="gramEnd"/>
            <w:r w:rsidRPr="00DD54F1">
              <w:rPr>
                <w:spacing w:val="-8"/>
                <w:w w:val="105"/>
                <w:sz w:val="14"/>
                <w:szCs w:val="14"/>
              </w:rPr>
              <w:t xml:space="preserve"> </w:t>
            </w:r>
            <w:r w:rsidRPr="006D2CC4">
              <w:rPr>
                <w:spacing w:val="-8"/>
                <w:w w:val="105"/>
                <w:sz w:val="14"/>
                <w:szCs w:val="14"/>
              </w:rPr>
              <w:t xml:space="preserve">Public health brochures, pamphlets, flyers, or posters, </w:t>
            </w:r>
            <w:proofErr w:type="spellStart"/>
            <w:r w:rsidRPr="006D2CC4">
              <w:rPr>
                <w:spacing w:val="-8"/>
                <w:w w:val="105"/>
                <w:sz w:val="14"/>
                <w:szCs w:val="14"/>
              </w:rPr>
              <w:t>etc</w:t>
            </w:r>
            <w:proofErr w:type="spellEnd"/>
            <w:r>
              <w:rPr>
                <w:spacing w:val="-8"/>
                <w:w w:val="105"/>
                <w:sz w:val="14"/>
                <w:szCs w:val="14"/>
              </w:rPr>
              <w:t xml:space="preserve">, </w:t>
            </w:r>
            <w:r w:rsidRPr="006D2CC4">
              <w:rPr>
                <w:spacing w:val="-8"/>
                <w:w w:val="105"/>
                <w:sz w:val="14"/>
                <w:szCs w:val="14"/>
              </w:rPr>
              <w:t xml:space="preserve">Social media through Facebook or Instagram or Twitter, </w:t>
            </w:r>
            <w:proofErr w:type="spellStart"/>
            <w:r w:rsidRPr="006D2CC4">
              <w:rPr>
                <w:spacing w:val="-8"/>
                <w:w w:val="105"/>
                <w:sz w:val="14"/>
                <w:szCs w:val="14"/>
              </w:rPr>
              <w:t>etc</w:t>
            </w:r>
            <w:proofErr w:type="spellEnd"/>
            <w:r>
              <w:rPr>
                <w:spacing w:val="-8"/>
                <w:w w:val="105"/>
                <w:sz w:val="14"/>
                <w:szCs w:val="14"/>
              </w:rPr>
              <w:t xml:space="preserve">, </w:t>
            </w:r>
            <w:r w:rsidRPr="006D2CC4">
              <w:rPr>
                <w:spacing w:val="-8"/>
                <w:w w:val="105"/>
                <w:sz w:val="14"/>
                <w:szCs w:val="14"/>
              </w:rPr>
              <w:t>TV or radio</w:t>
            </w:r>
            <w:r>
              <w:rPr>
                <w:spacing w:val="-8"/>
                <w:w w:val="105"/>
                <w:sz w:val="14"/>
                <w:szCs w:val="14"/>
              </w:rPr>
              <w:t xml:space="preserve">, </w:t>
            </w:r>
            <w:r w:rsidRPr="006D2CC4">
              <w:rPr>
                <w:spacing w:val="-8"/>
                <w:w w:val="105"/>
                <w:sz w:val="14"/>
                <w:szCs w:val="14"/>
              </w:rPr>
              <w:t>Newspapers or magazines</w:t>
            </w:r>
            <w:r>
              <w:rPr>
                <w:spacing w:val="-8"/>
                <w:w w:val="105"/>
                <w:sz w:val="14"/>
                <w:szCs w:val="14"/>
              </w:rPr>
              <w:t xml:space="preserve">, </w:t>
            </w:r>
            <w:r w:rsidRPr="006D2CC4">
              <w:rPr>
                <w:spacing w:val="-8"/>
                <w:w w:val="105"/>
                <w:sz w:val="14"/>
                <w:szCs w:val="14"/>
              </w:rPr>
              <w:t>Commercials or advertisements from pharmaceutical companies</w:t>
            </w:r>
            <w:r>
              <w:rPr>
                <w:spacing w:val="-8"/>
                <w:w w:val="105"/>
                <w:sz w:val="14"/>
                <w:szCs w:val="14"/>
              </w:rPr>
              <w:t xml:space="preserve">, </w:t>
            </w:r>
            <w:r w:rsidRPr="006D2CC4">
              <w:rPr>
                <w:spacing w:val="-8"/>
                <w:w w:val="105"/>
                <w:sz w:val="14"/>
                <w:szCs w:val="14"/>
              </w:rPr>
              <w:t>Hospital through Doctors or nurses, or other health care provider(s)</w:t>
            </w:r>
            <w:r>
              <w:rPr>
                <w:spacing w:val="-8"/>
                <w:w w:val="105"/>
                <w:sz w:val="14"/>
                <w:szCs w:val="14"/>
              </w:rPr>
              <w:t xml:space="preserve">, </w:t>
            </w:r>
            <w:r w:rsidRPr="006D2CC4">
              <w:rPr>
                <w:spacing w:val="-8"/>
                <w:w w:val="105"/>
                <w:sz w:val="14"/>
                <w:szCs w:val="14"/>
              </w:rPr>
              <w:t>Family member(s) or Friend(s) or peer or colleague</w:t>
            </w:r>
            <w:r>
              <w:rPr>
                <w:spacing w:val="-8"/>
                <w:w w:val="105"/>
                <w:sz w:val="14"/>
                <w:szCs w:val="14"/>
              </w:rPr>
              <w:t xml:space="preserve">, </w:t>
            </w:r>
            <w:r w:rsidRPr="006D2CC4">
              <w:rPr>
                <w:spacing w:val="-8"/>
                <w:w w:val="105"/>
                <w:sz w:val="14"/>
                <w:szCs w:val="14"/>
              </w:rPr>
              <w:t>Self-search on the internet</w:t>
            </w:r>
            <w:r w:rsidRPr="00BA0396">
              <w:rPr>
                <w:b/>
                <w:bCs/>
                <w:spacing w:val="-8"/>
                <w:w w:val="105"/>
                <w:sz w:val="14"/>
                <w:szCs w:val="14"/>
              </w:rPr>
              <w:t>;</w:t>
            </w:r>
            <w:r>
              <w:rPr>
                <w:b/>
                <w:bCs/>
                <w:spacing w:val="-8"/>
                <w:w w:val="105"/>
                <w:sz w:val="14"/>
                <w:szCs w:val="14"/>
              </w:rPr>
              <w:t xml:space="preserve"> For 19b: </w:t>
            </w:r>
            <w:r>
              <w:rPr>
                <w:spacing w:val="-8"/>
                <w:w w:val="105"/>
                <w:sz w:val="14"/>
                <w:szCs w:val="14"/>
              </w:rPr>
              <w:t>Yes, No.</w:t>
            </w:r>
          </w:p>
        </w:tc>
        <w:tc>
          <w:tcPr>
            <w:tcW w:w="1131" w:type="dxa"/>
          </w:tcPr>
          <w:p w14:paraId="7120CF29" w14:textId="77777777" w:rsidR="0037527E" w:rsidRPr="00DD54F1" w:rsidRDefault="0037527E" w:rsidP="00851947">
            <w:pPr>
              <w:pStyle w:val="TableParagraph"/>
              <w:ind w:left="0"/>
              <w:jc w:val="center"/>
              <w:rPr>
                <w:w w:val="105"/>
                <w:sz w:val="14"/>
                <w:szCs w:val="14"/>
              </w:rPr>
            </w:pPr>
            <w:r w:rsidRPr="00DD54F1">
              <w:rPr>
                <w:w w:val="105"/>
                <w:sz w:val="14"/>
                <w:szCs w:val="14"/>
              </w:rPr>
              <w:t>Select</w:t>
            </w:r>
            <w:r w:rsidRPr="00DD54F1">
              <w:rPr>
                <w:spacing w:val="-5"/>
                <w:w w:val="105"/>
                <w:sz w:val="14"/>
                <w:szCs w:val="14"/>
              </w:rPr>
              <w:t xml:space="preserve"> </w:t>
            </w:r>
            <w:r>
              <w:rPr>
                <w:spacing w:val="-5"/>
                <w:w w:val="105"/>
                <w:sz w:val="14"/>
                <w:szCs w:val="14"/>
              </w:rPr>
              <w:t xml:space="preserve">multiple or </w:t>
            </w:r>
            <w:r w:rsidRPr="00DD54F1">
              <w:rPr>
                <w:w w:val="105"/>
                <w:sz w:val="14"/>
                <w:szCs w:val="14"/>
              </w:rPr>
              <w:t>only</w:t>
            </w:r>
            <w:r w:rsidRPr="00DD54F1">
              <w:rPr>
                <w:spacing w:val="-3"/>
                <w:w w:val="105"/>
                <w:sz w:val="14"/>
                <w:szCs w:val="14"/>
              </w:rPr>
              <w:t xml:space="preserve"> </w:t>
            </w:r>
            <w:r w:rsidRPr="00DD54F1">
              <w:rPr>
                <w:spacing w:val="-4"/>
                <w:w w:val="105"/>
                <w:sz w:val="14"/>
                <w:szCs w:val="14"/>
              </w:rPr>
              <w:t>one</w:t>
            </w:r>
          </w:p>
        </w:tc>
      </w:tr>
      <w:tr w:rsidR="0037527E" w:rsidRPr="00DD54F1" w14:paraId="1DBC50E1" w14:textId="77777777" w:rsidTr="00851947">
        <w:trPr>
          <w:trHeight w:val="50"/>
          <w:jc w:val="center"/>
        </w:trPr>
        <w:tc>
          <w:tcPr>
            <w:tcW w:w="1331" w:type="dxa"/>
          </w:tcPr>
          <w:p w14:paraId="43947A37" w14:textId="77777777" w:rsidR="0037527E" w:rsidRPr="00C15B9D" w:rsidRDefault="0037527E" w:rsidP="00851947">
            <w:pPr>
              <w:pStyle w:val="TableParagraph"/>
              <w:spacing w:line="252" w:lineRule="auto"/>
              <w:ind w:right="350"/>
              <w:rPr>
                <w:b/>
                <w:bCs/>
                <w:w w:val="105"/>
                <w:sz w:val="14"/>
                <w:szCs w:val="14"/>
              </w:rPr>
            </w:pPr>
            <w:r w:rsidRPr="00EA5AC1">
              <w:rPr>
                <w:b/>
                <w:bCs/>
                <w:w w:val="105"/>
                <w:sz w:val="14"/>
                <w:szCs w:val="14"/>
              </w:rPr>
              <w:t>HPV Vaccine Knowledge Questions</w:t>
            </w:r>
            <w:r>
              <w:rPr>
                <w:b/>
                <w:bCs/>
                <w:w w:val="105"/>
                <w:sz w:val="14"/>
                <w:szCs w:val="14"/>
              </w:rPr>
              <w:t xml:space="preserve"> (Scale</w:t>
            </w:r>
            <w:r w:rsidRPr="00F26842">
              <w:rPr>
                <w:b/>
                <w:bCs/>
                <w:w w:val="105"/>
                <w:sz w:val="14"/>
                <w:szCs w:val="14"/>
                <w:vertAlign w:val="superscript"/>
              </w:rPr>
              <w:t xml:space="preserve">) </w:t>
            </w:r>
            <w:r w:rsidRPr="00F26842">
              <w:rPr>
                <w:b/>
                <w:bCs/>
                <w:w w:val="105"/>
                <w:sz w:val="14"/>
                <w:szCs w:val="14"/>
                <w:vertAlign w:val="superscript"/>
              </w:rPr>
              <w:fldChar w:fldCharType="begin"/>
            </w:r>
            <w:r w:rsidRPr="00F26842">
              <w:rPr>
                <w:b/>
                <w:bCs/>
                <w:w w:val="105"/>
                <w:sz w:val="14"/>
                <w:szCs w:val="14"/>
                <w:vertAlign w:val="superscript"/>
              </w:rPr>
              <w:instrText xml:space="preserve"> ADDIN ZOTERO_ITEM CSL_CITATION {"citationID":"N5Km96YO","properties":{"formattedCitation":"[4]","plainCitation":"[4]","noteIndex":0},"citationItems":[{"id":6353,"uris":["http://zotero.org/users/5963821/items/SHEJALMN"],"itemData":{"id":6353,"type":"article-journal","abstract":"OBJECTIVE: Public understanding of HPV is important to ensure informed participation in cervical cancer prevention programmes. While many studies have measured HPV knowledge, none has developed a validated measure for use across countries. We aimed to develop and validate such a measure.\nMETHOD: Items tapping knowledge of HPV, HPV testing and HPV vaccination were developed from previous literature and with expert consultation. The 29-item measure was administered via the internet to 2409 adults in the UK, US and Australia in 2011. Classical test theory and item response theory were used to establish the measure's psychometric properties.\nRESULTS: Total scale reliability was very good (α = 0.838), as was internal consistency for a 16-item general HPV knowledge subset (α = 0.849). Subsets of HPV testing and vaccination items showed reasonable test-retest reliability (r(test-retest) = 0.62 and 0.69) but moderate internal consistency (α = 0.52 and 0.56). Dimensionality analyses suggested that one item was not measuring the same construct as the remainder of the questionnaire. A 2-parameter logistic item response theory (IRT) model was fitted to the remaining 28 scale items.\nCONCLUSIONS: A structurally coherent set of items covering a range of important HPV knowledge was developed. Responses indicated a reliable questionnaire, which allowed the fitting of an IRT model.","container-title":"Preventive Medicine","DOI":"10.1016/j.ypmed.2012.10.028","ISSN":"1096-0260","issue":"1","journalAbbreviation":"Prev Med","language":"eng","note":"PMID: 23142106","page":"35-40","source":"PubMed","title":"Validation of a measure of knowledge about human papillomavirus (HPV) using item response theory and classical test theory","volume":"56","author":[{"family":"Waller","given":"Jo"},{"family":"Ostini","given":"Remo"},{"family":"Marlow","given":"Laura A. V."},{"family":"McCaffery","given":"Kirsten"},{"family":"Zimet","given":"Gregory"}],"issued":{"date-parts":[["2013",1]]}}}],"schema":"https://github.com/citation-style-language/schema/raw/master/csl-citation.json"} </w:instrText>
            </w:r>
            <w:r w:rsidRPr="00F26842">
              <w:rPr>
                <w:b/>
                <w:bCs/>
                <w:w w:val="105"/>
                <w:sz w:val="14"/>
                <w:szCs w:val="14"/>
                <w:vertAlign w:val="superscript"/>
              </w:rPr>
              <w:fldChar w:fldCharType="separate"/>
            </w:r>
            <w:r w:rsidRPr="00F26842">
              <w:rPr>
                <w:sz w:val="14"/>
                <w:vertAlign w:val="superscript"/>
              </w:rPr>
              <w:t>[4]</w:t>
            </w:r>
            <w:r w:rsidRPr="00F26842">
              <w:rPr>
                <w:b/>
                <w:bCs/>
                <w:w w:val="105"/>
                <w:sz w:val="14"/>
                <w:szCs w:val="14"/>
                <w:vertAlign w:val="superscript"/>
              </w:rPr>
              <w:fldChar w:fldCharType="end"/>
            </w:r>
            <w:r w:rsidRPr="00F26842">
              <w:rPr>
                <w:b/>
                <w:bCs/>
                <w:w w:val="105"/>
                <w:sz w:val="14"/>
                <w:szCs w:val="14"/>
                <w:vertAlign w:val="superscript"/>
              </w:rPr>
              <w:t xml:space="preserve">, </w:t>
            </w:r>
            <w:r w:rsidRPr="00F26842">
              <w:rPr>
                <w:b/>
                <w:bCs/>
                <w:w w:val="105"/>
                <w:sz w:val="14"/>
                <w:szCs w:val="14"/>
                <w:vertAlign w:val="superscript"/>
              </w:rPr>
              <w:fldChar w:fldCharType="begin"/>
            </w:r>
            <w:r w:rsidRPr="00F26842">
              <w:rPr>
                <w:b/>
                <w:bCs/>
                <w:w w:val="105"/>
                <w:sz w:val="14"/>
                <w:szCs w:val="14"/>
                <w:vertAlign w:val="superscript"/>
              </w:rPr>
              <w:instrText xml:space="preserve"> ADDIN ZOTERO_ITEM CSL_CITATION {"citationID":"ermLP1jr","properties":{"formattedCitation":"[5]","plainCitation":"[5]","noteIndex":0},"citationItems":[{"id":6361,"uris":["http://zotero.org/users/5963821/items/PDY5EPEG"],"itemData":{"id":6361,"type":"article-journal","abstract":"In order to increase HPV vaccination, it is necessary to identify the factors influencing vaccination behavior among different cultures and the young adult populations. To evaluate the factors influencing HPV vaccine uptake behaviors, valid, reliable, and culture-compatible scales are required. This study was conducted with the aim of designing and psychometric assessment of the scale of factors influencing HPV vaccine uptake behaviors in Young Adults (FI(HPV)VUBYA) in Iran.","container-title":"Infectious Agents and Cancer","DOI":"10.1186/s13027-022-00461-z","ISSN":"1750-9378","issue":"1","journalAbbreviation":"Infectious Agents and Cancer","page":"48","source":"BioMed Central","title":"Designing and psychometric assessment of the scale of factors influencing HPV vaccine uptake behaviors in young adults","volume":"17","author":[{"family":"Yarmohammadi","given":"Soudabeh"},{"family":"Ghaffari","given":"Mohtasham"},{"family":"Mehrabi","given":"Yadollah"},{"family":"Mousavi","given":"Samira"},{"family":"Ramezankhani","given":"Ali"}],"issued":{"date-parts":[["2022",9,10]]}}}],"schema":"https://github.com/citation-style-language/schema/raw/master/csl-citation.json"} </w:instrText>
            </w:r>
            <w:r w:rsidRPr="00F26842">
              <w:rPr>
                <w:b/>
                <w:bCs/>
                <w:w w:val="105"/>
                <w:sz w:val="14"/>
                <w:szCs w:val="14"/>
                <w:vertAlign w:val="superscript"/>
              </w:rPr>
              <w:fldChar w:fldCharType="separate"/>
            </w:r>
            <w:r w:rsidRPr="00F26842">
              <w:rPr>
                <w:sz w:val="14"/>
                <w:vertAlign w:val="superscript"/>
              </w:rPr>
              <w:t>[5]</w:t>
            </w:r>
            <w:r w:rsidRPr="00F26842">
              <w:rPr>
                <w:b/>
                <w:bCs/>
                <w:w w:val="105"/>
                <w:sz w:val="14"/>
                <w:szCs w:val="14"/>
                <w:vertAlign w:val="superscript"/>
              </w:rPr>
              <w:fldChar w:fldCharType="end"/>
            </w:r>
          </w:p>
        </w:tc>
        <w:tc>
          <w:tcPr>
            <w:tcW w:w="720" w:type="dxa"/>
          </w:tcPr>
          <w:p w14:paraId="32215644" w14:textId="77777777" w:rsidR="0037527E" w:rsidRPr="00BE59E0" w:rsidRDefault="0037527E" w:rsidP="00851947">
            <w:pPr>
              <w:pStyle w:val="TableParagraph"/>
              <w:ind w:left="12"/>
              <w:rPr>
                <w:w w:val="103"/>
                <w:sz w:val="14"/>
                <w:szCs w:val="14"/>
                <w:vertAlign w:val="superscript"/>
              </w:rPr>
            </w:pPr>
            <w:r>
              <w:rPr>
                <w:w w:val="103"/>
                <w:sz w:val="14"/>
                <w:szCs w:val="14"/>
              </w:rPr>
              <w:t>9</w:t>
            </w:r>
            <w:r>
              <w:rPr>
                <w:w w:val="103"/>
                <w:sz w:val="14"/>
                <w:szCs w:val="14"/>
                <w:vertAlign w:val="superscript"/>
              </w:rPr>
              <w:t>h</w:t>
            </w:r>
          </w:p>
          <w:p w14:paraId="43F730B7" w14:textId="77777777" w:rsidR="0037527E" w:rsidRDefault="0037527E" w:rsidP="00851947">
            <w:pPr>
              <w:pStyle w:val="TableParagraph"/>
              <w:ind w:left="12"/>
              <w:rPr>
                <w:w w:val="103"/>
                <w:sz w:val="14"/>
                <w:szCs w:val="14"/>
              </w:rPr>
            </w:pPr>
            <w:r>
              <w:rPr>
                <w:w w:val="103"/>
                <w:sz w:val="14"/>
                <w:szCs w:val="14"/>
              </w:rPr>
              <w:t>Q</w:t>
            </w:r>
            <w:r>
              <w:rPr>
                <w:w w:val="103"/>
                <w:sz w:val="14"/>
                <w:szCs w:val="14"/>
                <w:vertAlign w:val="subscript"/>
              </w:rPr>
              <w:t xml:space="preserve">19c </w:t>
            </w:r>
            <w:r>
              <w:rPr>
                <w:w w:val="103"/>
                <w:sz w:val="14"/>
                <w:szCs w:val="14"/>
              </w:rPr>
              <w:t>– Q</w:t>
            </w:r>
            <w:r>
              <w:rPr>
                <w:w w:val="103"/>
                <w:sz w:val="14"/>
                <w:szCs w:val="14"/>
                <w:vertAlign w:val="subscript"/>
              </w:rPr>
              <w:t>19k</w:t>
            </w:r>
          </w:p>
        </w:tc>
        <w:tc>
          <w:tcPr>
            <w:tcW w:w="6120" w:type="dxa"/>
          </w:tcPr>
          <w:p w14:paraId="7D14B74A" w14:textId="77777777" w:rsidR="0037527E" w:rsidRDefault="0037527E" w:rsidP="0037527E">
            <w:pPr>
              <w:pStyle w:val="TableParagraph"/>
              <w:numPr>
                <w:ilvl w:val="0"/>
                <w:numId w:val="3"/>
              </w:numPr>
              <w:spacing w:line="252" w:lineRule="auto"/>
              <w:rPr>
                <w:sz w:val="14"/>
                <w:szCs w:val="14"/>
              </w:rPr>
            </w:pPr>
            <w:r w:rsidRPr="00EA5AC1">
              <w:rPr>
                <w:sz w:val="14"/>
                <w:szCs w:val="14"/>
              </w:rPr>
              <w:t>One of the doses of HPV vaccine offers protection against HPV genital warts.</w:t>
            </w:r>
          </w:p>
          <w:p w14:paraId="1EC897C8" w14:textId="77777777" w:rsidR="0037527E" w:rsidRDefault="0037527E" w:rsidP="0037527E">
            <w:pPr>
              <w:pStyle w:val="TableParagraph"/>
              <w:numPr>
                <w:ilvl w:val="0"/>
                <w:numId w:val="3"/>
              </w:numPr>
              <w:spacing w:line="252" w:lineRule="auto"/>
              <w:rPr>
                <w:sz w:val="14"/>
                <w:szCs w:val="14"/>
              </w:rPr>
            </w:pPr>
            <w:r w:rsidRPr="00EA5AC1">
              <w:rPr>
                <w:sz w:val="14"/>
                <w:szCs w:val="14"/>
              </w:rPr>
              <w:t>HPV vaccine offers protection against all Sexually Transmitted Infections (STI).</w:t>
            </w:r>
          </w:p>
          <w:p w14:paraId="10739DEA" w14:textId="77777777" w:rsidR="0037527E" w:rsidRDefault="0037527E" w:rsidP="0037527E">
            <w:pPr>
              <w:pStyle w:val="TableParagraph"/>
              <w:numPr>
                <w:ilvl w:val="0"/>
                <w:numId w:val="3"/>
              </w:numPr>
              <w:spacing w:line="252" w:lineRule="auto"/>
              <w:rPr>
                <w:sz w:val="14"/>
                <w:szCs w:val="14"/>
              </w:rPr>
            </w:pPr>
            <w:r w:rsidRPr="00EA5AC1">
              <w:rPr>
                <w:sz w:val="14"/>
                <w:szCs w:val="14"/>
              </w:rPr>
              <w:t>A woman who has been injected HPV vaccine cannot develop cervical cancer.</w:t>
            </w:r>
          </w:p>
          <w:p w14:paraId="3E7DCDB5" w14:textId="77777777" w:rsidR="0037527E" w:rsidRDefault="0037527E" w:rsidP="0037527E">
            <w:pPr>
              <w:pStyle w:val="TableParagraph"/>
              <w:numPr>
                <w:ilvl w:val="0"/>
                <w:numId w:val="3"/>
              </w:numPr>
              <w:spacing w:line="252" w:lineRule="auto"/>
              <w:rPr>
                <w:sz w:val="14"/>
                <w:szCs w:val="14"/>
              </w:rPr>
            </w:pPr>
            <w:r w:rsidRPr="00EA5AC1">
              <w:rPr>
                <w:sz w:val="14"/>
                <w:szCs w:val="14"/>
              </w:rPr>
              <w:t>It is important that one injects the complete dose of HPV vaccines (three doses).</w:t>
            </w:r>
          </w:p>
          <w:p w14:paraId="7B497F54" w14:textId="77777777" w:rsidR="0037527E" w:rsidRDefault="0037527E" w:rsidP="0037527E">
            <w:pPr>
              <w:pStyle w:val="TableParagraph"/>
              <w:numPr>
                <w:ilvl w:val="0"/>
                <w:numId w:val="3"/>
              </w:numPr>
              <w:spacing w:line="252" w:lineRule="auto"/>
              <w:rPr>
                <w:sz w:val="14"/>
                <w:szCs w:val="14"/>
              </w:rPr>
            </w:pPr>
            <w:r w:rsidRPr="00EA5AC1">
              <w:rPr>
                <w:sz w:val="14"/>
                <w:szCs w:val="14"/>
              </w:rPr>
              <w:t>There are currently no training programs in my school/workplace/hospital to inform and encourage me about the importance of HPV vaccination or educate me about HPV.</w:t>
            </w:r>
          </w:p>
          <w:p w14:paraId="4DA6ACE8" w14:textId="77777777" w:rsidR="0037527E" w:rsidRDefault="0037527E" w:rsidP="0037527E">
            <w:pPr>
              <w:pStyle w:val="TableParagraph"/>
              <w:numPr>
                <w:ilvl w:val="0"/>
                <w:numId w:val="3"/>
              </w:numPr>
              <w:spacing w:line="252" w:lineRule="auto"/>
              <w:rPr>
                <w:sz w:val="14"/>
                <w:szCs w:val="14"/>
              </w:rPr>
            </w:pPr>
            <w:r w:rsidRPr="00EA5AC1">
              <w:rPr>
                <w:sz w:val="14"/>
                <w:szCs w:val="14"/>
              </w:rPr>
              <w:lastRenderedPageBreak/>
              <w:t>I am aware that HPV vaccine helps to protect against HPV infection and HPV-related cancers (e.g. cervical cancer).</w:t>
            </w:r>
          </w:p>
          <w:p w14:paraId="0E440FA2" w14:textId="77777777" w:rsidR="0037527E" w:rsidRDefault="0037527E" w:rsidP="0037527E">
            <w:pPr>
              <w:pStyle w:val="TableParagraph"/>
              <w:numPr>
                <w:ilvl w:val="0"/>
                <w:numId w:val="3"/>
              </w:numPr>
              <w:spacing w:line="252" w:lineRule="auto"/>
              <w:rPr>
                <w:sz w:val="14"/>
                <w:szCs w:val="14"/>
              </w:rPr>
            </w:pPr>
            <w:r w:rsidRPr="00EA5AC1">
              <w:rPr>
                <w:sz w:val="14"/>
                <w:szCs w:val="14"/>
              </w:rPr>
              <w:t xml:space="preserve">HPV vaccine is not recommended for everyone above 26 years. It must have been recommended by a </w:t>
            </w:r>
            <w:proofErr w:type="gramStart"/>
            <w:r w:rsidRPr="00EA5AC1">
              <w:rPr>
                <w:sz w:val="14"/>
                <w:szCs w:val="14"/>
              </w:rPr>
              <w:t>Doctor</w:t>
            </w:r>
            <w:proofErr w:type="gramEnd"/>
            <w:r w:rsidRPr="00EA5AC1">
              <w:rPr>
                <w:sz w:val="14"/>
                <w:szCs w:val="14"/>
              </w:rPr>
              <w:t xml:space="preserve"> for people over 26 years.</w:t>
            </w:r>
          </w:p>
          <w:p w14:paraId="64187B0A" w14:textId="77777777" w:rsidR="0037527E" w:rsidRDefault="0037527E" w:rsidP="0037527E">
            <w:pPr>
              <w:pStyle w:val="TableParagraph"/>
              <w:numPr>
                <w:ilvl w:val="0"/>
                <w:numId w:val="3"/>
              </w:numPr>
              <w:spacing w:line="252" w:lineRule="auto"/>
              <w:rPr>
                <w:sz w:val="14"/>
                <w:szCs w:val="14"/>
              </w:rPr>
            </w:pPr>
            <w:r w:rsidRPr="00EA5AC1">
              <w:rPr>
                <w:sz w:val="14"/>
                <w:szCs w:val="14"/>
              </w:rPr>
              <w:t>Teenagers between the age of 9 - 12 years and adults below or equal to 26 years can inject HPV vaccines.</w:t>
            </w:r>
          </w:p>
          <w:p w14:paraId="1A350986" w14:textId="77777777" w:rsidR="0037527E" w:rsidRPr="00C15B9D" w:rsidRDefault="0037527E" w:rsidP="0037527E">
            <w:pPr>
              <w:pStyle w:val="TableParagraph"/>
              <w:numPr>
                <w:ilvl w:val="0"/>
                <w:numId w:val="3"/>
              </w:numPr>
              <w:spacing w:line="252" w:lineRule="auto"/>
              <w:rPr>
                <w:sz w:val="14"/>
                <w:szCs w:val="14"/>
              </w:rPr>
            </w:pPr>
            <w:r w:rsidRPr="00EA5AC1">
              <w:rPr>
                <w:sz w:val="14"/>
                <w:szCs w:val="14"/>
              </w:rPr>
              <w:t>Teen Girls who have had HPV vaccine do not need a Papanicolaou-stained (Pap) smear screening test when they are older.</w:t>
            </w:r>
          </w:p>
        </w:tc>
        <w:tc>
          <w:tcPr>
            <w:tcW w:w="3960" w:type="dxa"/>
          </w:tcPr>
          <w:p w14:paraId="7FBB19D1" w14:textId="77777777" w:rsidR="0037527E" w:rsidRPr="00BA0396" w:rsidRDefault="0037527E" w:rsidP="00851947">
            <w:pPr>
              <w:pStyle w:val="TableParagraph"/>
              <w:spacing w:line="252" w:lineRule="auto"/>
              <w:ind w:left="105" w:right="122"/>
              <w:rPr>
                <w:b/>
                <w:bCs/>
                <w:w w:val="105"/>
                <w:sz w:val="14"/>
                <w:szCs w:val="14"/>
              </w:rPr>
            </w:pPr>
            <w:r w:rsidRPr="004C6D3C">
              <w:rPr>
                <w:w w:val="105"/>
                <w:sz w:val="14"/>
                <w:szCs w:val="14"/>
              </w:rPr>
              <w:lastRenderedPageBreak/>
              <w:t>Strongly Disagree</w:t>
            </w:r>
            <w:r>
              <w:rPr>
                <w:w w:val="105"/>
                <w:sz w:val="14"/>
                <w:szCs w:val="14"/>
              </w:rPr>
              <w:t xml:space="preserve">, </w:t>
            </w:r>
            <w:r w:rsidRPr="004C6D3C">
              <w:rPr>
                <w:w w:val="105"/>
                <w:sz w:val="14"/>
                <w:szCs w:val="14"/>
              </w:rPr>
              <w:t>Disagree</w:t>
            </w:r>
            <w:r>
              <w:rPr>
                <w:w w:val="105"/>
                <w:sz w:val="14"/>
                <w:szCs w:val="14"/>
              </w:rPr>
              <w:t xml:space="preserve">, </w:t>
            </w:r>
            <w:r w:rsidRPr="004C6D3C">
              <w:rPr>
                <w:w w:val="105"/>
                <w:sz w:val="14"/>
                <w:szCs w:val="14"/>
              </w:rPr>
              <w:t>Neutral</w:t>
            </w:r>
            <w:r>
              <w:rPr>
                <w:w w:val="105"/>
                <w:sz w:val="14"/>
                <w:szCs w:val="14"/>
              </w:rPr>
              <w:t xml:space="preserve">, </w:t>
            </w:r>
            <w:r w:rsidRPr="004C6D3C">
              <w:rPr>
                <w:w w:val="105"/>
                <w:sz w:val="14"/>
                <w:szCs w:val="14"/>
              </w:rPr>
              <w:t>Agree</w:t>
            </w:r>
            <w:r>
              <w:rPr>
                <w:w w:val="105"/>
                <w:sz w:val="14"/>
                <w:szCs w:val="14"/>
              </w:rPr>
              <w:t xml:space="preserve">, </w:t>
            </w:r>
            <w:r w:rsidRPr="004C6D3C">
              <w:rPr>
                <w:w w:val="105"/>
                <w:sz w:val="14"/>
                <w:szCs w:val="14"/>
              </w:rPr>
              <w:t>Strongly Agree</w:t>
            </w:r>
            <w:r>
              <w:rPr>
                <w:w w:val="105"/>
                <w:sz w:val="14"/>
                <w:szCs w:val="14"/>
              </w:rPr>
              <w:t xml:space="preserve"> </w:t>
            </w:r>
            <w:r w:rsidRPr="00DD54F1">
              <w:rPr>
                <w:w w:val="105"/>
                <w:sz w:val="14"/>
                <w:szCs w:val="14"/>
              </w:rPr>
              <w:t>(5-point</w:t>
            </w:r>
            <w:r w:rsidRPr="00DD54F1">
              <w:rPr>
                <w:spacing w:val="-7"/>
                <w:w w:val="105"/>
                <w:sz w:val="14"/>
                <w:szCs w:val="14"/>
              </w:rPr>
              <w:t xml:space="preserve"> </w:t>
            </w:r>
            <w:r w:rsidRPr="00DD54F1">
              <w:rPr>
                <w:w w:val="105"/>
                <w:sz w:val="14"/>
                <w:szCs w:val="14"/>
              </w:rPr>
              <w:t xml:space="preserve">Likert </w:t>
            </w:r>
            <w:r w:rsidRPr="00DD54F1">
              <w:rPr>
                <w:spacing w:val="-2"/>
                <w:w w:val="105"/>
                <w:sz w:val="14"/>
                <w:szCs w:val="14"/>
              </w:rPr>
              <w:t>scale)</w:t>
            </w:r>
          </w:p>
        </w:tc>
        <w:tc>
          <w:tcPr>
            <w:tcW w:w="1131" w:type="dxa"/>
          </w:tcPr>
          <w:p w14:paraId="47DA5359" w14:textId="77777777" w:rsidR="0037527E" w:rsidRPr="00DD54F1" w:rsidRDefault="0037527E" w:rsidP="00851947">
            <w:pPr>
              <w:pStyle w:val="TableParagraph"/>
              <w:rPr>
                <w:w w:val="105"/>
                <w:sz w:val="14"/>
                <w:szCs w:val="14"/>
              </w:rPr>
            </w:pPr>
            <w:r w:rsidRPr="00DD54F1">
              <w:rPr>
                <w:w w:val="105"/>
                <w:sz w:val="14"/>
                <w:szCs w:val="14"/>
              </w:rPr>
              <w:t>Select</w:t>
            </w:r>
            <w:r w:rsidRPr="00DD54F1">
              <w:rPr>
                <w:spacing w:val="-5"/>
                <w:w w:val="105"/>
                <w:sz w:val="14"/>
                <w:szCs w:val="14"/>
              </w:rPr>
              <w:t xml:space="preserve"> </w:t>
            </w:r>
            <w:r w:rsidRPr="00DD54F1">
              <w:rPr>
                <w:w w:val="105"/>
                <w:sz w:val="14"/>
                <w:szCs w:val="14"/>
              </w:rPr>
              <w:t>only</w:t>
            </w:r>
            <w:r w:rsidRPr="00DD54F1">
              <w:rPr>
                <w:spacing w:val="-3"/>
                <w:w w:val="105"/>
                <w:sz w:val="14"/>
                <w:szCs w:val="14"/>
              </w:rPr>
              <w:t xml:space="preserve"> </w:t>
            </w:r>
            <w:r w:rsidRPr="00DD54F1">
              <w:rPr>
                <w:spacing w:val="-4"/>
                <w:w w:val="105"/>
                <w:sz w:val="14"/>
                <w:szCs w:val="14"/>
              </w:rPr>
              <w:t>one</w:t>
            </w:r>
          </w:p>
        </w:tc>
      </w:tr>
      <w:tr w:rsidR="0037527E" w:rsidRPr="00DD54F1" w14:paraId="71C9BB9A" w14:textId="77777777" w:rsidTr="00851947">
        <w:trPr>
          <w:trHeight w:val="50"/>
          <w:jc w:val="center"/>
        </w:trPr>
        <w:tc>
          <w:tcPr>
            <w:tcW w:w="13262" w:type="dxa"/>
            <w:gridSpan w:val="5"/>
          </w:tcPr>
          <w:p w14:paraId="5C778F85" w14:textId="77777777" w:rsidR="0037527E" w:rsidRPr="004226EA" w:rsidRDefault="0037527E" w:rsidP="00851947">
            <w:pPr>
              <w:pStyle w:val="TableParagraph"/>
              <w:jc w:val="center"/>
              <w:rPr>
                <w:b/>
                <w:bCs/>
                <w:w w:val="105"/>
                <w:sz w:val="14"/>
                <w:szCs w:val="14"/>
              </w:rPr>
            </w:pPr>
            <w:r w:rsidRPr="004226EA">
              <w:rPr>
                <w:b/>
                <w:bCs/>
                <w:w w:val="105"/>
                <w:sz w:val="14"/>
                <w:szCs w:val="14"/>
              </w:rPr>
              <w:t>HPV Vaccine Affordability and Perception/Belief Questions</w:t>
            </w:r>
          </w:p>
        </w:tc>
      </w:tr>
      <w:tr w:rsidR="0037527E" w:rsidRPr="00DD54F1" w14:paraId="2EE89B5E" w14:textId="77777777" w:rsidTr="00851947">
        <w:trPr>
          <w:trHeight w:val="50"/>
          <w:jc w:val="center"/>
        </w:trPr>
        <w:tc>
          <w:tcPr>
            <w:tcW w:w="1331" w:type="dxa"/>
          </w:tcPr>
          <w:p w14:paraId="632EFE6D" w14:textId="77777777" w:rsidR="0037527E" w:rsidRPr="00EA5AC1" w:rsidRDefault="0037527E" w:rsidP="00851947">
            <w:pPr>
              <w:pStyle w:val="TableParagraph"/>
              <w:spacing w:line="252" w:lineRule="auto"/>
              <w:ind w:right="350"/>
              <w:rPr>
                <w:b/>
                <w:bCs/>
                <w:w w:val="105"/>
                <w:sz w:val="14"/>
                <w:szCs w:val="14"/>
              </w:rPr>
            </w:pPr>
            <w:r w:rsidRPr="004226EA">
              <w:rPr>
                <w:b/>
                <w:bCs/>
                <w:w w:val="105"/>
                <w:sz w:val="14"/>
                <w:szCs w:val="14"/>
              </w:rPr>
              <w:t xml:space="preserve">Affordability  </w:t>
            </w:r>
            <w:r>
              <w:rPr>
                <w:b/>
                <w:bCs/>
                <w:w w:val="105"/>
                <w:sz w:val="14"/>
                <w:szCs w:val="14"/>
              </w:rPr>
              <w:t xml:space="preserve">(Scale) </w:t>
            </w:r>
            <w:r w:rsidRPr="00F26842">
              <w:rPr>
                <w:b/>
                <w:bCs/>
                <w:w w:val="105"/>
                <w:sz w:val="14"/>
                <w:szCs w:val="14"/>
                <w:vertAlign w:val="superscript"/>
              </w:rPr>
              <w:fldChar w:fldCharType="begin"/>
            </w:r>
            <w:r w:rsidRPr="00F26842">
              <w:rPr>
                <w:b/>
                <w:bCs/>
                <w:w w:val="105"/>
                <w:sz w:val="14"/>
                <w:szCs w:val="14"/>
                <w:vertAlign w:val="superscript"/>
              </w:rPr>
              <w:instrText xml:space="preserve"> ADDIN ZOTERO_ITEM CSL_CITATION {"citationID":"tZQW1NAL","properties":{"formattedCitation":"[4]","plainCitation":"[4]","noteIndex":0},"citationItems":[{"id":6353,"uris":["http://zotero.org/users/5963821/items/SHEJALMN"],"itemData":{"id":6353,"type":"article-journal","abstract":"OBJECTIVE: Public understanding of HPV is important to ensure informed participation in cervical cancer prevention programmes. While many studies have measured HPV knowledge, none has developed a validated measure for use across countries. We aimed to develop and validate such a measure.\nMETHOD: Items tapping knowledge of HPV, HPV testing and HPV vaccination were developed from previous literature and with expert consultation. The 29-item measure was administered via the internet to 2409 adults in the UK, US and Australia in 2011. Classical test theory and item response theory were used to establish the measure's psychometric properties.\nRESULTS: Total scale reliability was very good (α = 0.838), as was internal consistency for a 16-item general HPV knowledge subset (α = 0.849). Subsets of HPV testing and vaccination items showed reasonable test-retest reliability (r(test-retest) = 0.62 and 0.69) but moderate internal consistency (α = 0.52 and 0.56). Dimensionality analyses suggested that one item was not measuring the same construct as the remainder of the questionnaire. A 2-parameter logistic item response theory (IRT) model was fitted to the remaining 28 scale items.\nCONCLUSIONS: A structurally coherent set of items covering a range of important HPV knowledge was developed. Responses indicated a reliable questionnaire, which allowed the fitting of an IRT model.","container-title":"Preventive Medicine","DOI":"10.1016/j.ypmed.2012.10.028","ISSN":"1096-0260","issue":"1","journalAbbreviation":"Prev Med","language":"eng","note":"PMID: 23142106","page":"35-40","source":"PubMed","title":"Validation of a measure of knowledge about human papillomavirus (HPV) using item response theory and classical test theory","volume":"56","author":[{"family":"Waller","given":"Jo"},{"family":"Ostini","given":"Remo"},{"family":"Marlow","given":"Laura A. V."},{"family":"McCaffery","given":"Kirsten"},{"family":"Zimet","given":"Gregory"}],"issued":{"date-parts":[["2013",1]]}}}],"schema":"https://github.com/citation-style-language/schema/raw/master/csl-citation.json"} </w:instrText>
            </w:r>
            <w:r w:rsidRPr="00F26842">
              <w:rPr>
                <w:b/>
                <w:bCs/>
                <w:w w:val="105"/>
                <w:sz w:val="14"/>
                <w:szCs w:val="14"/>
                <w:vertAlign w:val="superscript"/>
              </w:rPr>
              <w:fldChar w:fldCharType="separate"/>
            </w:r>
            <w:r w:rsidRPr="00F26842">
              <w:rPr>
                <w:sz w:val="14"/>
                <w:vertAlign w:val="superscript"/>
              </w:rPr>
              <w:t>[4]</w:t>
            </w:r>
            <w:r w:rsidRPr="00F26842">
              <w:rPr>
                <w:b/>
                <w:bCs/>
                <w:w w:val="105"/>
                <w:sz w:val="14"/>
                <w:szCs w:val="14"/>
                <w:vertAlign w:val="superscript"/>
              </w:rPr>
              <w:fldChar w:fldCharType="end"/>
            </w:r>
            <w:r w:rsidRPr="00F26842">
              <w:rPr>
                <w:b/>
                <w:bCs/>
                <w:w w:val="105"/>
                <w:sz w:val="14"/>
                <w:szCs w:val="14"/>
                <w:vertAlign w:val="superscript"/>
              </w:rPr>
              <w:t xml:space="preserve">, </w:t>
            </w:r>
            <w:r w:rsidRPr="00F26842">
              <w:rPr>
                <w:b/>
                <w:bCs/>
                <w:w w:val="105"/>
                <w:sz w:val="14"/>
                <w:szCs w:val="14"/>
                <w:vertAlign w:val="superscript"/>
              </w:rPr>
              <w:fldChar w:fldCharType="begin"/>
            </w:r>
            <w:r w:rsidRPr="00F26842">
              <w:rPr>
                <w:b/>
                <w:bCs/>
                <w:w w:val="105"/>
                <w:sz w:val="14"/>
                <w:szCs w:val="14"/>
                <w:vertAlign w:val="superscript"/>
              </w:rPr>
              <w:instrText xml:space="preserve"> ADDIN ZOTERO_ITEM CSL_CITATION {"citationID":"Een5qAHU","properties":{"formattedCitation":"[5]","plainCitation":"[5]","noteIndex":0},"citationItems":[{"id":6361,"uris":["http://zotero.org/users/5963821/items/PDY5EPEG"],"itemData":{"id":6361,"type":"article-journal","abstract":"In order to increase HPV vaccination, it is necessary to identify the factors influencing vaccination behavior among different cultures and the young adult populations. To evaluate the factors influencing HPV vaccine uptake behaviors, valid, reliable, and culture-compatible scales are required. This study was conducted with the aim of designing and psychometric assessment of the scale of factors influencing HPV vaccine uptake behaviors in Young Adults (FI(HPV)VUBYA) in Iran.","container-title":"Infectious Agents and Cancer","DOI":"10.1186/s13027-022-00461-z","ISSN":"1750-9378","issue":"1","journalAbbreviation":"Infectious Agents and Cancer","page":"48","source":"BioMed Central","title":"Designing and psychometric assessment of the scale of factors influencing HPV vaccine uptake behaviors in young adults","volume":"17","author":[{"family":"Yarmohammadi","given":"Soudabeh"},{"family":"Ghaffari","given":"Mohtasham"},{"family":"Mehrabi","given":"Yadollah"},{"family":"Mousavi","given":"Samira"},{"family":"Ramezankhani","given":"Ali"}],"issued":{"date-parts":[["2022",9,10]]}}}],"schema":"https://github.com/citation-style-language/schema/raw/master/csl-citation.json"} </w:instrText>
            </w:r>
            <w:r w:rsidRPr="00F26842">
              <w:rPr>
                <w:b/>
                <w:bCs/>
                <w:w w:val="105"/>
                <w:sz w:val="14"/>
                <w:szCs w:val="14"/>
                <w:vertAlign w:val="superscript"/>
              </w:rPr>
              <w:fldChar w:fldCharType="separate"/>
            </w:r>
            <w:r w:rsidRPr="00F26842">
              <w:rPr>
                <w:sz w:val="14"/>
                <w:vertAlign w:val="superscript"/>
              </w:rPr>
              <w:t>[5]</w:t>
            </w:r>
            <w:r w:rsidRPr="00F26842">
              <w:rPr>
                <w:b/>
                <w:bCs/>
                <w:w w:val="105"/>
                <w:sz w:val="14"/>
                <w:szCs w:val="14"/>
                <w:vertAlign w:val="superscript"/>
              </w:rPr>
              <w:fldChar w:fldCharType="end"/>
            </w:r>
          </w:p>
        </w:tc>
        <w:tc>
          <w:tcPr>
            <w:tcW w:w="720" w:type="dxa"/>
          </w:tcPr>
          <w:p w14:paraId="1CE382A0" w14:textId="77777777" w:rsidR="0037527E" w:rsidRPr="00BE59E0" w:rsidRDefault="0037527E" w:rsidP="00851947">
            <w:pPr>
              <w:pStyle w:val="TableParagraph"/>
              <w:ind w:left="12"/>
              <w:rPr>
                <w:w w:val="103"/>
                <w:sz w:val="14"/>
                <w:szCs w:val="14"/>
                <w:vertAlign w:val="superscript"/>
              </w:rPr>
            </w:pPr>
            <w:r>
              <w:rPr>
                <w:w w:val="103"/>
                <w:sz w:val="14"/>
                <w:szCs w:val="14"/>
              </w:rPr>
              <w:t>2</w:t>
            </w:r>
            <w:r>
              <w:rPr>
                <w:w w:val="103"/>
                <w:sz w:val="14"/>
                <w:szCs w:val="14"/>
                <w:vertAlign w:val="superscript"/>
              </w:rPr>
              <w:t>h</w:t>
            </w:r>
          </w:p>
          <w:p w14:paraId="5F170499" w14:textId="77777777" w:rsidR="0037527E" w:rsidRDefault="0037527E" w:rsidP="00851947">
            <w:pPr>
              <w:pStyle w:val="TableParagraph"/>
              <w:ind w:left="12"/>
              <w:rPr>
                <w:w w:val="103"/>
                <w:sz w:val="14"/>
                <w:szCs w:val="14"/>
              </w:rPr>
            </w:pPr>
            <w:r>
              <w:rPr>
                <w:w w:val="103"/>
                <w:sz w:val="14"/>
                <w:szCs w:val="14"/>
              </w:rPr>
              <w:t>Q</w:t>
            </w:r>
            <w:r>
              <w:rPr>
                <w:w w:val="103"/>
                <w:sz w:val="14"/>
                <w:szCs w:val="14"/>
                <w:vertAlign w:val="subscript"/>
              </w:rPr>
              <w:t>20, 20a</w:t>
            </w:r>
          </w:p>
        </w:tc>
        <w:tc>
          <w:tcPr>
            <w:tcW w:w="6120" w:type="dxa"/>
          </w:tcPr>
          <w:p w14:paraId="11183E92" w14:textId="77777777" w:rsidR="0037527E" w:rsidRDefault="0037527E" w:rsidP="0037527E">
            <w:pPr>
              <w:pStyle w:val="TableParagraph"/>
              <w:numPr>
                <w:ilvl w:val="0"/>
                <w:numId w:val="3"/>
              </w:numPr>
              <w:spacing w:line="252" w:lineRule="auto"/>
              <w:rPr>
                <w:sz w:val="14"/>
                <w:szCs w:val="14"/>
              </w:rPr>
            </w:pPr>
            <w:r w:rsidRPr="004226EA">
              <w:rPr>
                <w:sz w:val="14"/>
                <w:szCs w:val="14"/>
              </w:rPr>
              <w:t>If my doctor advises that I get HPV vaccine, I will inject HPV vaccine only because it is free.</w:t>
            </w:r>
          </w:p>
          <w:p w14:paraId="6A252A79" w14:textId="77777777" w:rsidR="0037527E" w:rsidRPr="00EA5AC1" w:rsidRDefault="0037527E" w:rsidP="0037527E">
            <w:pPr>
              <w:pStyle w:val="TableParagraph"/>
              <w:numPr>
                <w:ilvl w:val="0"/>
                <w:numId w:val="3"/>
              </w:numPr>
              <w:spacing w:line="252" w:lineRule="auto"/>
              <w:rPr>
                <w:sz w:val="14"/>
                <w:szCs w:val="14"/>
              </w:rPr>
            </w:pPr>
            <w:r w:rsidRPr="004226EA">
              <w:rPr>
                <w:sz w:val="14"/>
                <w:szCs w:val="14"/>
              </w:rPr>
              <w:t>If my doctor advises that I get HPV vaccine, I will inject HPV vaccine because I can afford it.</w:t>
            </w:r>
          </w:p>
        </w:tc>
        <w:tc>
          <w:tcPr>
            <w:tcW w:w="3960" w:type="dxa"/>
          </w:tcPr>
          <w:p w14:paraId="2EDB5014" w14:textId="77777777" w:rsidR="0037527E" w:rsidRPr="004C6D3C" w:rsidRDefault="0037527E" w:rsidP="00851947">
            <w:pPr>
              <w:pStyle w:val="TableParagraph"/>
              <w:spacing w:line="252" w:lineRule="auto"/>
              <w:ind w:left="105" w:right="122"/>
              <w:rPr>
                <w:w w:val="105"/>
                <w:sz w:val="14"/>
                <w:szCs w:val="14"/>
              </w:rPr>
            </w:pPr>
            <w:r w:rsidRPr="004C6D3C">
              <w:rPr>
                <w:w w:val="105"/>
                <w:sz w:val="14"/>
                <w:szCs w:val="14"/>
              </w:rPr>
              <w:t>Strongly Disagree</w:t>
            </w:r>
            <w:r>
              <w:rPr>
                <w:w w:val="105"/>
                <w:sz w:val="14"/>
                <w:szCs w:val="14"/>
              </w:rPr>
              <w:t xml:space="preserve">, </w:t>
            </w:r>
            <w:r w:rsidRPr="004C6D3C">
              <w:rPr>
                <w:w w:val="105"/>
                <w:sz w:val="14"/>
                <w:szCs w:val="14"/>
              </w:rPr>
              <w:t>Disagree</w:t>
            </w:r>
            <w:r>
              <w:rPr>
                <w:w w:val="105"/>
                <w:sz w:val="14"/>
                <w:szCs w:val="14"/>
              </w:rPr>
              <w:t xml:space="preserve">, </w:t>
            </w:r>
            <w:r w:rsidRPr="004C6D3C">
              <w:rPr>
                <w:w w:val="105"/>
                <w:sz w:val="14"/>
                <w:szCs w:val="14"/>
              </w:rPr>
              <w:t>Neutral</w:t>
            </w:r>
            <w:r>
              <w:rPr>
                <w:w w:val="105"/>
                <w:sz w:val="14"/>
                <w:szCs w:val="14"/>
              </w:rPr>
              <w:t xml:space="preserve">, </w:t>
            </w:r>
            <w:r w:rsidRPr="004C6D3C">
              <w:rPr>
                <w:w w:val="105"/>
                <w:sz w:val="14"/>
                <w:szCs w:val="14"/>
              </w:rPr>
              <w:t>Agree</w:t>
            </w:r>
            <w:r>
              <w:rPr>
                <w:w w:val="105"/>
                <w:sz w:val="14"/>
                <w:szCs w:val="14"/>
              </w:rPr>
              <w:t xml:space="preserve">, </w:t>
            </w:r>
            <w:r w:rsidRPr="004C6D3C">
              <w:rPr>
                <w:w w:val="105"/>
                <w:sz w:val="14"/>
                <w:szCs w:val="14"/>
              </w:rPr>
              <w:t>Strongly Agree</w:t>
            </w:r>
            <w:r>
              <w:rPr>
                <w:w w:val="105"/>
                <w:sz w:val="14"/>
                <w:szCs w:val="14"/>
              </w:rPr>
              <w:t xml:space="preserve"> </w:t>
            </w:r>
            <w:r w:rsidRPr="00DD54F1">
              <w:rPr>
                <w:w w:val="105"/>
                <w:sz w:val="14"/>
                <w:szCs w:val="14"/>
              </w:rPr>
              <w:t>(5-point</w:t>
            </w:r>
            <w:r w:rsidRPr="00DD54F1">
              <w:rPr>
                <w:spacing w:val="-7"/>
                <w:w w:val="105"/>
                <w:sz w:val="14"/>
                <w:szCs w:val="14"/>
              </w:rPr>
              <w:t xml:space="preserve"> </w:t>
            </w:r>
            <w:r w:rsidRPr="00DD54F1">
              <w:rPr>
                <w:w w:val="105"/>
                <w:sz w:val="14"/>
                <w:szCs w:val="14"/>
              </w:rPr>
              <w:t xml:space="preserve">Likert </w:t>
            </w:r>
            <w:r w:rsidRPr="00DD54F1">
              <w:rPr>
                <w:spacing w:val="-2"/>
                <w:w w:val="105"/>
                <w:sz w:val="14"/>
                <w:szCs w:val="14"/>
              </w:rPr>
              <w:t>scale)</w:t>
            </w:r>
          </w:p>
        </w:tc>
        <w:tc>
          <w:tcPr>
            <w:tcW w:w="1131" w:type="dxa"/>
          </w:tcPr>
          <w:p w14:paraId="2E9BED3A" w14:textId="77777777" w:rsidR="0037527E" w:rsidRPr="00DD54F1" w:rsidRDefault="0037527E" w:rsidP="00851947">
            <w:pPr>
              <w:pStyle w:val="TableParagraph"/>
              <w:rPr>
                <w:w w:val="105"/>
                <w:sz w:val="14"/>
                <w:szCs w:val="14"/>
              </w:rPr>
            </w:pPr>
            <w:r w:rsidRPr="00DD54F1">
              <w:rPr>
                <w:w w:val="105"/>
                <w:sz w:val="14"/>
                <w:szCs w:val="14"/>
              </w:rPr>
              <w:t>Select</w:t>
            </w:r>
            <w:r w:rsidRPr="00DD54F1">
              <w:rPr>
                <w:spacing w:val="-5"/>
                <w:w w:val="105"/>
                <w:sz w:val="14"/>
                <w:szCs w:val="14"/>
              </w:rPr>
              <w:t xml:space="preserve"> </w:t>
            </w:r>
            <w:r w:rsidRPr="00DD54F1">
              <w:rPr>
                <w:w w:val="105"/>
                <w:sz w:val="14"/>
                <w:szCs w:val="14"/>
              </w:rPr>
              <w:t>only</w:t>
            </w:r>
            <w:r w:rsidRPr="00DD54F1">
              <w:rPr>
                <w:spacing w:val="-3"/>
                <w:w w:val="105"/>
                <w:sz w:val="14"/>
                <w:szCs w:val="14"/>
              </w:rPr>
              <w:t xml:space="preserve"> </w:t>
            </w:r>
            <w:r w:rsidRPr="00DD54F1">
              <w:rPr>
                <w:spacing w:val="-4"/>
                <w:w w:val="105"/>
                <w:sz w:val="14"/>
                <w:szCs w:val="14"/>
              </w:rPr>
              <w:t>one</w:t>
            </w:r>
          </w:p>
        </w:tc>
      </w:tr>
      <w:tr w:rsidR="0037527E" w:rsidRPr="00DD54F1" w14:paraId="08311125" w14:textId="77777777" w:rsidTr="00851947">
        <w:trPr>
          <w:trHeight w:val="50"/>
          <w:jc w:val="center"/>
        </w:trPr>
        <w:tc>
          <w:tcPr>
            <w:tcW w:w="1331" w:type="dxa"/>
          </w:tcPr>
          <w:p w14:paraId="2C9D4210" w14:textId="77777777" w:rsidR="0037527E" w:rsidRPr="00136D09" w:rsidRDefault="0037527E" w:rsidP="00851947">
            <w:pPr>
              <w:pStyle w:val="TableParagraph"/>
              <w:spacing w:line="252" w:lineRule="auto"/>
              <w:ind w:right="350"/>
              <w:rPr>
                <w:b/>
                <w:bCs/>
                <w:w w:val="105"/>
                <w:sz w:val="14"/>
                <w:szCs w:val="14"/>
                <w:vertAlign w:val="superscript"/>
              </w:rPr>
            </w:pPr>
            <w:r w:rsidRPr="004226EA">
              <w:rPr>
                <w:b/>
                <w:bCs/>
                <w:w w:val="105"/>
                <w:sz w:val="14"/>
                <w:szCs w:val="14"/>
              </w:rPr>
              <w:t>Perception</w:t>
            </w:r>
            <w:r>
              <w:rPr>
                <w:b/>
                <w:bCs/>
                <w:w w:val="105"/>
                <w:sz w:val="14"/>
                <w:szCs w:val="14"/>
              </w:rPr>
              <w:t xml:space="preserve"> (Scale) </w:t>
            </w:r>
            <w:r w:rsidRPr="00F26842">
              <w:rPr>
                <w:b/>
                <w:bCs/>
                <w:w w:val="105"/>
                <w:sz w:val="14"/>
                <w:szCs w:val="14"/>
                <w:vertAlign w:val="superscript"/>
              </w:rPr>
              <w:fldChar w:fldCharType="begin"/>
            </w:r>
            <w:r w:rsidRPr="00F26842">
              <w:rPr>
                <w:b/>
                <w:bCs/>
                <w:w w:val="105"/>
                <w:sz w:val="14"/>
                <w:szCs w:val="14"/>
                <w:vertAlign w:val="superscript"/>
              </w:rPr>
              <w:instrText xml:space="preserve"> ADDIN ZOTERO_ITEM CSL_CITATION {"citationID":"DtU6DUD8","properties":{"formattedCitation":"[5]","plainCitation":"[5]","noteIndex":0},"citationItems":[{"id":6361,"uris":["http://zotero.org/users/5963821/items/PDY5EPEG"],"itemData":{"id":6361,"type":"article-journal","abstract":"In order to increase HPV vaccination, it is necessary to identify the factors influencing vaccination behavior among different cultures and the young adult populations. To evaluate the factors influencing HPV vaccine uptake behaviors, valid, reliable, and culture-compatible scales are required. This study was conducted with the aim of designing and psychometric assessment of the scale of factors influencing HPV vaccine uptake behaviors in Young Adults (FI(HPV)VUBYA) in Iran.","container-title":"Infectious Agents and Cancer","DOI":"10.1186/s13027-022-00461-z","ISSN":"1750-9378","issue":"1","journalAbbreviation":"Infectious Agents and Cancer","page":"48","source":"BioMed Central","title":"Designing and psychometric assessment of the scale of factors influencing HPV vaccine uptake behaviors in young adults","volume":"17","author":[{"family":"Yarmohammadi","given":"Soudabeh"},{"family":"Ghaffari","given":"Mohtasham"},{"family":"Mehrabi","given":"Yadollah"},{"family":"Mousavi","given":"Samira"},{"family":"Ramezankhani","given":"Ali"}],"issued":{"date-parts":[["2022",9,10]]}}}],"schema":"https://github.com/citation-style-language/schema/raw/master/csl-citation.json"} </w:instrText>
            </w:r>
            <w:r w:rsidRPr="00F26842">
              <w:rPr>
                <w:b/>
                <w:bCs/>
                <w:w w:val="105"/>
                <w:sz w:val="14"/>
                <w:szCs w:val="14"/>
                <w:vertAlign w:val="superscript"/>
              </w:rPr>
              <w:fldChar w:fldCharType="separate"/>
            </w:r>
            <w:r w:rsidRPr="00F26842">
              <w:rPr>
                <w:sz w:val="14"/>
                <w:vertAlign w:val="superscript"/>
              </w:rPr>
              <w:t>[5]</w:t>
            </w:r>
            <w:r w:rsidRPr="00F26842">
              <w:rPr>
                <w:b/>
                <w:bCs/>
                <w:w w:val="105"/>
                <w:sz w:val="14"/>
                <w:szCs w:val="14"/>
                <w:vertAlign w:val="superscript"/>
              </w:rPr>
              <w:fldChar w:fldCharType="end"/>
            </w:r>
            <w:r w:rsidRPr="00F26842">
              <w:rPr>
                <w:b/>
                <w:bCs/>
                <w:w w:val="105"/>
                <w:sz w:val="14"/>
                <w:szCs w:val="14"/>
                <w:vertAlign w:val="superscript"/>
              </w:rPr>
              <w:t xml:space="preserve">, </w:t>
            </w:r>
            <w:r w:rsidRPr="00F26842">
              <w:rPr>
                <w:b/>
                <w:bCs/>
                <w:w w:val="105"/>
                <w:sz w:val="14"/>
                <w:szCs w:val="14"/>
                <w:vertAlign w:val="superscript"/>
              </w:rPr>
              <w:fldChar w:fldCharType="begin"/>
            </w:r>
            <w:r w:rsidRPr="00F26842">
              <w:rPr>
                <w:b/>
                <w:bCs/>
                <w:w w:val="105"/>
                <w:sz w:val="14"/>
                <w:szCs w:val="14"/>
                <w:vertAlign w:val="superscript"/>
              </w:rPr>
              <w:instrText xml:space="preserve"> ADDIN ZOTERO_ITEM CSL_CITATION {"citationID":"nCxDpe0w","properties":{"formattedCitation":"[6]","plainCitation":"[6]","noteIndex":0},"citationItems":[{"id":6359,"uris":["http://zotero.org/users/5963821/items/YHLWUKIV"],"itemData":{"id":6359,"type":"article-journal","abstract":"BACKGROUND: Parents' human papillomavirus (HPV) vaccination decision-making is strongly influenced by their attitudes and beliefs toward vaccination. To date, psychometrically evaluated HPV vaccination attitudes scales have been narrow in their range of measured beliefs and often limited to attitudes surrounding female HPV vaccination. The study aimed to develop a comprehensive, validated and reliable HPV vaccination attitudes and beliefs scale among parents of boys.\nMETHODS: Data were collected from Canadian parents of 9- to 16-year-old boys using an online questionnaire completed in 2 waves with a 7-month interval. Based on existing vaccination attitudes scales, a set of 61 attitude and belief items were developed. Exploratory and confirmatory factor analyses were conducted. Internal consistency was evaluated with Cronbach's α and stability over time with intraclass correlations.\nRESULTS: The HPV Attitudes and Beliefs Scale (HABS) was informed by 3117 responses at time 1 and 1427 at time 2. The HABS contains 46 items organized in 9 factors: Benefits (10 items), Threat (3 items), Influence (8 items), Harms (6 items), Risk (3 items), Affordability (3 items), Communication (5 items), Accessibility (4 items), and General Vaccination Attitudes (4 items). Model fit at time 2 were: χ/df = 3.13, standardized root mean square residual = 0.056, root mean square error approximation (confidence interval) = 0.039 (0.037-0.04), comparative fit index = 0.962 and Tucker-Lewis index = 0.957. Cronbach's αs were greater than 0.8 and intraclass correlations of factors were greater than 0.6.\nCONCLUSIONS: The HABS is the first psychometrically-tested scale of HPV attitude and beliefs among parents of boys available for use in English and French. Further testing among parents of girls and young adults and assessing predictive validity are warranted.","container-title":"Sexually Transmitted Diseases","DOI":"10.1097/OLQ.0000000000000506","ISSN":"1537-4521","issue":"10","journalAbbreviation":"Sex Transm Dis","language":"eng","note":"PMID: 27631357","page":"626-632","source":"PubMed","title":"Development and Validation of the Human Papillomavirus Attitudes and Beliefs Scale in a National Canadian Sample","volume":"43","author":[{"family":"Perez","given":"Samara"},{"family":"Shapiro","given":"Gilla K."},{"family":"Tatar","given":"Ovidiu"},{"family":"Joyal-Desmarais","given":"Keven"},{"family":"Rosberger","given":"Zeev"}],"issued":{"date-parts":[["2016",10]]}}}],"schema":"https://github.com/citation-style-language/schema/raw/master/csl-citation.json"} </w:instrText>
            </w:r>
            <w:r w:rsidRPr="00F26842">
              <w:rPr>
                <w:b/>
                <w:bCs/>
                <w:w w:val="105"/>
                <w:sz w:val="14"/>
                <w:szCs w:val="14"/>
                <w:vertAlign w:val="superscript"/>
              </w:rPr>
              <w:fldChar w:fldCharType="separate"/>
            </w:r>
            <w:r w:rsidRPr="00F26842">
              <w:rPr>
                <w:sz w:val="14"/>
                <w:vertAlign w:val="superscript"/>
              </w:rPr>
              <w:t>[6]</w:t>
            </w:r>
            <w:r w:rsidRPr="00F26842">
              <w:rPr>
                <w:b/>
                <w:bCs/>
                <w:w w:val="105"/>
                <w:sz w:val="14"/>
                <w:szCs w:val="14"/>
                <w:vertAlign w:val="superscript"/>
              </w:rPr>
              <w:fldChar w:fldCharType="end"/>
            </w:r>
          </w:p>
        </w:tc>
        <w:tc>
          <w:tcPr>
            <w:tcW w:w="720" w:type="dxa"/>
          </w:tcPr>
          <w:p w14:paraId="27FC1C48" w14:textId="77777777" w:rsidR="0037527E" w:rsidRPr="00BE59E0" w:rsidRDefault="0037527E" w:rsidP="00851947">
            <w:pPr>
              <w:pStyle w:val="TableParagraph"/>
              <w:ind w:left="12"/>
              <w:rPr>
                <w:w w:val="103"/>
                <w:sz w:val="14"/>
                <w:szCs w:val="14"/>
                <w:vertAlign w:val="superscript"/>
              </w:rPr>
            </w:pPr>
            <w:r>
              <w:rPr>
                <w:w w:val="103"/>
                <w:sz w:val="14"/>
                <w:szCs w:val="14"/>
              </w:rPr>
              <w:t>3</w:t>
            </w:r>
            <w:r>
              <w:rPr>
                <w:w w:val="103"/>
                <w:sz w:val="14"/>
                <w:szCs w:val="14"/>
                <w:vertAlign w:val="superscript"/>
              </w:rPr>
              <w:t>h</w:t>
            </w:r>
          </w:p>
          <w:p w14:paraId="0DD5C00A" w14:textId="77777777" w:rsidR="0037527E" w:rsidRDefault="0037527E" w:rsidP="00851947">
            <w:pPr>
              <w:pStyle w:val="TableParagraph"/>
              <w:ind w:left="12"/>
              <w:rPr>
                <w:w w:val="103"/>
                <w:sz w:val="14"/>
                <w:szCs w:val="14"/>
              </w:rPr>
            </w:pPr>
            <w:r>
              <w:rPr>
                <w:w w:val="103"/>
                <w:sz w:val="14"/>
                <w:szCs w:val="14"/>
              </w:rPr>
              <w:t>Q</w:t>
            </w:r>
            <w:r>
              <w:rPr>
                <w:w w:val="103"/>
                <w:sz w:val="14"/>
                <w:szCs w:val="14"/>
                <w:vertAlign w:val="subscript"/>
              </w:rPr>
              <w:t xml:space="preserve">20b </w:t>
            </w:r>
            <w:r>
              <w:rPr>
                <w:w w:val="103"/>
                <w:sz w:val="14"/>
                <w:szCs w:val="14"/>
              </w:rPr>
              <w:t>– Q</w:t>
            </w:r>
            <w:r>
              <w:rPr>
                <w:w w:val="103"/>
                <w:sz w:val="14"/>
                <w:szCs w:val="14"/>
                <w:vertAlign w:val="subscript"/>
              </w:rPr>
              <w:t>20d</w:t>
            </w:r>
          </w:p>
        </w:tc>
        <w:tc>
          <w:tcPr>
            <w:tcW w:w="6120" w:type="dxa"/>
          </w:tcPr>
          <w:p w14:paraId="5C34F6DB" w14:textId="77777777" w:rsidR="0037527E" w:rsidRDefault="0037527E" w:rsidP="0037527E">
            <w:pPr>
              <w:pStyle w:val="TableParagraph"/>
              <w:numPr>
                <w:ilvl w:val="0"/>
                <w:numId w:val="3"/>
              </w:numPr>
              <w:spacing w:line="252" w:lineRule="auto"/>
              <w:rPr>
                <w:sz w:val="14"/>
                <w:szCs w:val="14"/>
              </w:rPr>
            </w:pPr>
            <w:r w:rsidRPr="004226EA">
              <w:rPr>
                <w:sz w:val="14"/>
                <w:szCs w:val="14"/>
              </w:rPr>
              <w:t>I feel that HPV vaccine is not safe.</w:t>
            </w:r>
          </w:p>
          <w:p w14:paraId="76EF0460" w14:textId="77777777" w:rsidR="0037527E" w:rsidRDefault="0037527E" w:rsidP="0037527E">
            <w:pPr>
              <w:pStyle w:val="TableParagraph"/>
              <w:numPr>
                <w:ilvl w:val="0"/>
                <w:numId w:val="3"/>
              </w:numPr>
              <w:spacing w:line="252" w:lineRule="auto"/>
              <w:rPr>
                <w:sz w:val="14"/>
                <w:szCs w:val="14"/>
              </w:rPr>
            </w:pPr>
            <w:r w:rsidRPr="004226EA">
              <w:rPr>
                <w:sz w:val="14"/>
                <w:szCs w:val="14"/>
              </w:rPr>
              <w:t>I feel HPV vaccine is important.</w:t>
            </w:r>
          </w:p>
          <w:p w14:paraId="4A87C864" w14:textId="77777777" w:rsidR="0037527E" w:rsidRPr="00EA5AC1" w:rsidRDefault="0037527E" w:rsidP="0037527E">
            <w:pPr>
              <w:pStyle w:val="TableParagraph"/>
              <w:numPr>
                <w:ilvl w:val="0"/>
                <w:numId w:val="3"/>
              </w:numPr>
              <w:spacing w:line="252" w:lineRule="auto"/>
              <w:rPr>
                <w:sz w:val="14"/>
                <w:szCs w:val="14"/>
              </w:rPr>
            </w:pPr>
            <w:r w:rsidRPr="004226EA">
              <w:rPr>
                <w:sz w:val="14"/>
                <w:szCs w:val="14"/>
              </w:rPr>
              <w:t>If I inject or have injected HPV vaccine, it may cause nausea.</w:t>
            </w:r>
          </w:p>
        </w:tc>
        <w:tc>
          <w:tcPr>
            <w:tcW w:w="3960" w:type="dxa"/>
          </w:tcPr>
          <w:p w14:paraId="561F855C" w14:textId="77777777" w:rsidR="0037527E" w:rsidRPr="004C6D3C" w:rsidRDefault="0037527E" w:rsidP="00851947">
            <w:pPr>
              <w:pStyle w:val="TableParagraph"/>
              <w:spacing w:line="252" w:lineRule="auto"/>
              <w:ind w:left="105" w:right="122"/>
              <w:rPr>
                <w:w w:val="105"/>
                <w:sz w:val="14"/>
                <w:szCs w:val="14"/>
              </w:rPr>
            </w:pPr>
            <w:r w:rsidRPr="004C6D3C">
              <w:rPr>
                <w:w w:val="105"/>
                <w:sz w:val="14"/>
                <w:szCs w:val="14"/>
              </w:rPr>
              <w:t>Strongly Disagree</w:t>
            </w:r>
            <w:r>
              <w:rPr>
                <w:w w:val="105"/>
                <w:sz w:val="14"/>
                <w:szCs w:val="14"/>
              </w:rPr>
              <w:t xml:space="preserve">, </w:t>
            </w:r>
            <w:r w:rsidRPr="004C6D3C">
              <w:rPr>
                <w:w w:val="105"/>
                <w:sz w:val="14"/>
                <w:szCs w:val="14"/>
              </w:rPr>
              <w:t>Disagree</w:t>
            </w:r>
            <w:r>
              <w:rPr>
                <w:w w:val="105"/>
                <w:sz w:val="14"/>
                <w:szCs w:val="14"/>
              </w:rPr>
              <w:t xml:space="preserve">, </w:t>
            </w:r>
            <w:r w:rsidRPr="004C6D3C">
              <w:rPr>
                <w:w w:val="105"/>
                <w:sz w:val="14"/>
                <w:szCs w:val="14"/>
              </w:rPr>
              <w:t>Neutral</w:t>
            </w:r>
            <w:r>
              <w:rPr>
                <w:w w:val="105"/>
                <w:sz w:val="14"/>
                <w:szCs w:val="14"/>
              </w:rPr>
              <w:t xml:space="preserve">, </w:t>
            </w:r>
            <w:r w:rsidRPr="004C6D3C">
              <w:rPr>
                <w:w w:val="105"/>
                <w:sz w:val="14"/>
                <w:szCs w:val="14"/>
              </w:rPr>
              <w:t>Agree</w:t>
            </w:r>
            <w:r>
              <w:rPr>
                <w:w w:val="105"/>
                <w:sz w:val="14"/>
                <w:szCs w:val="14"/>
              </w:rPr>
              <w:t xml:space="preserve">, </w:t>
            </w:r>
            <w:r w:rsidRPr="004C6D3C">
              <w:rPr>
                <w:w w:val="105"/>
                <w:sz w:val="14"/>
                <w:szCs w:val="14"/>
              </w:rPr>
              <w:t>Strongly Agree</w:t>
            </w:r>
            <w:r>
              <w:rPr>
                <w:w w:val="105"/>
                <w:sz w:val="14"/>
                <w:szCs w:val="14"/>
              </w:rPr>
              <w:t xml:space="preserve"> </w:t>
            </w:r>
            <w:r w:rsidRPr="00DD54F1">
              <w:rPr>
                <w:w w:val="105"/>
                <w:sz w:val="14"/>
                <w:szCs w:val="14"/>
              </w:rPr>
              <w:t>(5-point</w:t>
            </w:r>
            <w:r w:rsidRPr="00DD54F1">
              <w:rPr>
                <w:spacing w:val="-7"/>
                <w:w w:val="105"/>
                <w:sz w:val="14"/>
                <w:szCs w:val="14"/>
              </w:rPr>
              <w:t xml:space="preserve"> </w:t>
            </w:r>
            <w:r w:rsidRPr="00DD54F1">
              <w:rPr>
                <w:w w:val="105"/>
                <w:sz w:val="14"/>
                <w:szCs w:val="14"/>
              </w:rPr>
              <w:t xml:space="preserve">Likert </w:t>
            </w:r>
            <w:r w:rsidRPr="00DD54F1">
              <w:rPr>
                <w:spacing w:val="-2"/>
                <w:w w:val="105"/>
                <w:sz w:val="14"/>
                <w:szCs w:val="14"/>
              </w:rPr>
              <w:t>scale)</w:t>
            </w:r>
          </w:p>
        </w:tc>
        <w:tc>
          <w:tcPr>
            <w:tcW w:w="1131" w:type="dxa"/>
          </w:tcPr>
          <w:p w14:paraId="124BFCE1" w14:textId="77777777" w:rsidR="0037527E" w:rsidRPr="00DD54F1" w:rsidRDefault="0037527E" w:rsidP="00851947">
            <w:pPr>
              <w:pStyle w:val="TableParagraph"/>
              <w:rPr>
                <w:w w:val="105"/>
                <w:sz w:val="14"/>
                <w:szCs w:val="14"/>
              </w:rPr>
            </w:pPr>
            <w:r w:rsidRPr="00DD54F1">
              <w:rPr>
                <w:w w:val="105"/>
                <w:sz w:val="14"/>
                <w:szCs w:val="14"/>
              </w:rPr>
              <w:t>Select</w:t>
            </w:r>
            <w:r w:rsidRPr="00DD54F1">
              <w:rPr>
                <w:spacing w:val="-5"/>
                <w:w w:val="105"/>
                <w:sz w:val="14"/>
                <w:szCs w:val="14"/>
              </w:rPr>
              <w:t xml:space="preserve"> </w:t>
            </w:r>
            <w:r w:rsidRPr="00DD54F1">
              <w:rPr>
                <w:w w:val="105"/>
                <w:sz w:val="14"/>
                <w:szCs w:val="14"/>
              </w:rPr>
              <w:t>only</w:t>
            </w:r>
            <w:r w:rsidRPr="00DD54F1">
              <w:rPr>
                <w:spacing w:val="-3"/>
                <w:w w:val="105"/>
                <w:sz w:val="14"/>
                <w:szCs w:val="14"/>
              </w:rPr>
              <w:t xml:space="preserve"> </w:t>
            </w:r>
            <w:r w:rsidRPr="00DD54F1">
              <w:rPr>
                <w:spacing w:val="-4"/>
                <w:w w:val="105"/>
                <w:sz w:val="14"/>
                <w:szCs w:val="14"/>
              </w:rPr>
              <w:t>one</w:t>
            </w:r>
          </w:p>
        </w:tc>
      </w:tr>
      <w:tr w:rsidR="0037527E" w:rsidRPr="00DD54F1" w14:paraId="7AFE6039" w14:textId="77777777" w:rsidTr="00851947">
        <w:trPr>
          <w:trHeight w:val="50"/>
          <w:jc w:val="center"/>
        </w:trPr>
        <w:tc>
          <w:tcPr>
            <w:tcW w:w="13262" w:type="dxa"/>
            <w:gridSpan w:val="5"/>
          </w:tcPr>
          <w:p w14:paraId="5D6B5DE7" w14:textId="77777777" w:rsidR="0037527E" w:rsidRPr="00A3514F" w:rsidRDefault="0037527E" w:rsidP="00851947">
            <w:pPr>
              <w:pStyle w:val="TableParagraph"/>
              <w:jc w:val="center"/>
              <w:rPr>
                <w:b/>
                <w:bCs/>
                <w:w w:val="105"/>
                <w:sz w:val="14"/>
                <w:szCs w:val="14"/>
              </w:rPr>
            </w:pPr>
            <w:r w:rsidRPr="00A3514F">
              <w:rPr>
                <w:b/>
                <w:bCs/>
                <w:w w:val="105"/>
                <w:sz w:val="14"/>
                <w:szCs w:val="14"/>
              </w:rPr>
              <w:t>HPV Testing and Preventive Measures</w:t>
            </w:r>
          </w:p>
        </w:tc>
      </w:tr>
      <w:tr w:rsidR="0037527E" w:rsidRPr="00DD54F1" w14:paraId="1AAC8627" w14:textId="77777777" w:rsidTr="00851947">
        <w:trPr>
          <w:trHeight w:val="50"/>
          <w:jc w:val="center"/>
        </w:trPr>
        <w:tc>
          <w:tcPr>
            <w:tcW w:w="1331" w:type="dxa"/>
          </w:tcPr>
          <w:p w14:paraId="0BBE6DD6" w14:textId="77777777" w:rsidR="0037527E" w:rsidRDefault="0037527E" w:rsidP="00851947">
            <w:pPr>
              <w:pStyle w:val="TableParagraph"/>
              <w:spacing w:line="252" w:lineRule="auto"/>
              <w:ind w:right="350"/>
              <w:rPr>
                <w:b/>
                <w:bCs/>
                <w:w w:val="105"/>
                <w:sz w:val="14"/>
                <w:szCs w:val="14"/>
              </w:rPr>
            </w:pPr>
            <w:r w:rsidRPr="00A3514F">
              <w:rPr>
                <w:b/>
                <w:bCs/>
                <w:w w:val="105"/>
                <w:sz w:val="14"/>
                <w:szCs w:val="14"/>
              </w:rPr>
              <w:t>HPV Testing</w:t>
            </w:r>
          </w:p>
          <w:p w14:paraId="2388596D" w14:textId="77777777" w:rsidR="0037527E" w:rsidRPr="00136D09" w:rsidRDefault="0037527E" w:rsidP="00851947">
            <w:pPr>
              <w:pStyle w:val="TableParagraph"/>
              <w:spacing w:line="252" w:lineRule="auto"/>
              <w:ind w:right="350"/>
              <w:rPr>
                <w:b/>
                <w:bCs/>
                <w:w w:val="105"/>
                <w:sz w:val="14"/>
                <w:szCs w:val="14"/>
                <w:vertAlign w:val="superscript"/>
              </w:rPr>
            </w:pPr>
            <w:r>
              <w:rPr>
                <w:b/>
                <w:bCs/>
                <w:w w:val="105"/>
                <w:sz w:val="14"/>
                <w:szCs w:val="14"/>
              </w:rPr>
              <w:t xml:space="preserve">(Scale) </w:t>
            </w:r>
            <w:r w:rsidRPr="00F26842">
              <w:rPr>
                <w:b/>
                <w:bCs/>
                <w:w w:val="105"/>
                <w:sz w:val="14"/>
                <w:szCs w:val="14"/>
              </w:rPr>
              <w:fldChar w:fldCharType="begin"/>
            </w:r>
            <w:r w:rsidRPr="00F26842">
              <w:rPr>
                <w:b/>
                <w:bCs/>
                <w:w w:val="105"/>
                <w:sz w:val="14"/>
                <w:szCs w:val="14"/>
              </w:rPr>
              <w:instrText xml:space="preserve"> ADDIN ZOTERO_ITEM CSL_CITATION {"citationID":"9R1rXR9A","properties":{"formattedCitation":"[4]","plainCitation":"[4]","noteIndex":0},"citationItems":[{"id":6353,"uris":["http://zotero.org/users/5963821/items/SHEJALMN"],"itemData":{"id":6353,"type":"article-journal","abstract":"OBJECTIVE: Public understanding of HPV is important to ensure informed participation in cervical cancer prevention programmes. While many studies have measured HPV knowledge, none has developed a validated measure for use across countries. We aimed to develop and validate such a measure.\nMETHOD: Items tapping knowledge of HPV, HPV testing and HPV vaccination were developed from previous literature and with expert consultation. The 29-item measure was administered via the internet to 2409 adults in the UK, US and Australia in 2011. Classical test theory and item response theory were used to establish the measure's psychometric properties.\nRESULTS: Total scale reliability was very good (α = 0.838), as was internal consistency for a 16-item general HPV knowledge subset (α = 0.849). Subsets of HPV testing and vaccination items showed reasonable test-retest reliability (r(test-retest) = 0.62 and 0.69) but moderate internal consistency (α = 0.52 and 0.56). Dimensionality analyses suggested that one item was not measuring the same construct as the remainder of the questionnaire. A 2-parameter logistic item response theory (IRT) model was fitted to the remaining 28 scale items.\nCONCLUSIONS: A structurally coherent set of items covering a range of important HPV knowledge was developed. Responses indicated a reliable questionnaire, which allowed the fitting of an IRT model.","container-title":"Preventive Medicine","DOI":"10.1016/j.ypmed.2012.10.028","ISSN":"1096-0260","issue":"1","journalAbbreviation":"Prev Med","language":"eng","note":"PMID: 23142106","page":"35-40","source":"PubMed","title":"Validation of a measure of knowledge about human papillomavirus (HPV) using item response theory and classical test theory","volume":"56","author":[{"family":"Waller","given":"Jo"},{"family":"Ostini","given":"Remo"},{"family":"Marlow","given":"Laura A. V."},{"family":"McCaffery","given":"Kirsten"},{"family":"Zimet","given":"Gregory"}],"issued":{"date-parts":[["2013",1]]}}}],"schema":"https://github.com/citation-style-language/schema/raw/master/csl-citation.json"} </w:instrText>
            </w:r>
            <w:r w:rsidRPr="00F26842">
              <w:rPr>
                <w:b/>
                <w:bCs/>
                <w:w w:val="105"/>
                <w:sz w:val="14"/>
                <w:szCs w:val="14"/>
              </w:rPr>
              <w:fldChar w:fldCharType="separate"/>
            </w:r>
            <w:r w:rsidRPr="00F26842">
              <w:rPr>
                <w:sz w:val="14"/>
              </w:rPr>
              <w:t>[4]</w:t>
            </w:r>
            <w:r w:rsidRPr="00F26842">
              <w:rPr>
                <w:b/>
                <w:bCs/>
                <w:w w:val="105"/>
                <w:sz w:val="14"/>
                <w:szCs w:val="14"/>
              </w:rPr>
              <w:fldChar w:fldCharType="end"/>
            </w:r>
            <w:r w:rsidRPr="00F26842">
              <w:rPr>
                <w:b/>
                <w:bCs/>
                <w:w w:val="105"/>
                <w:sz w:val="14"/>
                <w:szCs w:val="14"/>
              </w:rPr>
              <w:t xml:space="preserve">, </w:t>
            </w:r>
            <w:r w:rsidRPr="00F26842">
              <w:rPr>
                <w:b/>
                <w:bCs/>
                <w:w w:val="105"/>
                <w:sz w:val="14"/>
                <w:szCs w:val="14"/>
              </w:rPr>
              <w:fldChar w:fldCharType="begin"/>
            </w:r>
            <w:r w:rsidRPr="00F26842">
              <w:rPr>
                <w:b/>
                <w:bCs/>
                <w:w w:val="105"/>
                <w:sz w:val="14"/>
                <w:szCs w:val="14"/>
              </w:rPr>
              <w:instrText xml:space="preserve"> ADDIN ZOTERO_ITEM CSL_CITATION {"citationID":"fGSm3Je1","properties":{"formattedCitation":"[7]","plainCitation":"[7]","noteIndex":0},"citationItems":[{"id":6356,"uris":["http://zotero.org/users/5963821/items/RLJ875C2"],"itemData":{"id":6356,"type":"article-journal","abstract":"Knowledge of cervical cancer and HPV testing are important factors in proactive and continued engagement with screening and are critical considerations as countries move towards the implementation of HPV-based primary screening programs. However, existing scales measuring knowledge of both cervical cancer and HPV testing are not up to date with the current literature, lack advanced psychometric testing, or have suboptimal psychometric properties. Updated, validated scales are needed to ensure accurate measurement of these factors. Therefore, the aim of this study was to develop and validate two scales measuring cervical cancer knowledge and HPV testing knowledge. A pool of items was generated by retaining relevant existing items identified in a 2019 literature search and developing new items according to themes identified in recent systematic reviews. Items were assessed for relevance by the research team and then refined through seven cognitive interviews with Canadian women. A web-based survey including the remaining items (fourteen for each scale development) was administered to a sample of Canadian women in October and November of 2021. After data cleaning, N = 1027 responses were retained. Exploratory and Confirmatory Factor Analysis were conducted, and Item Response Theory was used to select items. The final cervical cancer knowledge scale (CCKS) and HPV testing knowledge scale (HTKS) were unidimensional, and each consisted of eight items. CFA demonstrated adequate model fit for both scales. The developed scales will be important tools to identify knowledge gaps and inform communications about cervical cancer screening, particularly in the context of HPV-based screening implementation.","container-title":"Preventive Medicine Reports","DOI":"10.1016/j.pmedr.2022.102017","ISSN":"2211-3355","journalAbbreviation":"Prev Med Rep","note":"PMID: 36281348\nPMCID: PMC9587520","page":"102017","source":"PubMed Central","title":"Development and validation of the cervical cancer knowledge scale and HPV testing knowledge scale in a sample of Canadian women","volume":"30","author":[{"family":"Haward","given":"Ben"},{"family":"Tatar","given":"Ovidiu"},{"family":"Zhu","given":"Patricia"},{"family":"Griffin-Mathieu","given":"Gabrielle"},{"family":"Perez","given":"Samara"},{"family":"Shapiro","given":"Gilla K."},{"family":"McBride","given":"Emily"},{"family":"Zimet","given":"Gregory D."},{"family":"Rosberger","given":"Zeev"}],"issued":{"date-parts":[["2022",10,11]]}}}],"schema":"https://github.com/citation-style-language/schema/raw/master/csl-citation.json"} </w:instrText>
            </w:r>
            <w:r w:rsidRPr="00F26842">
              <w:rPr>
                <w:b/>
                <w:bCs/>
                <w:w w:val="105"/>
                <w:sz w:val="14"/>
                <w:szCs w:val="14"/>
              </w:rPr>
              <w:fldChar w:fldCharType="separate"/>
            </w:r>
            <w:r w:rsidRPr="00F26842">
              <w:rPr>
                <w:sz w:val="14"/>
              </w:rPr>
              <w:t>[7]</w:t>
            </w:r>
            <w:r w:rsidRPr="00F26842">
              <w:rPr>
                <w:b/>
                <w:bCs/>
                <w:w w:val="105"/>
                <w:sz w:val="14"/>
                <w:szCs w:val="14"/>
              </w:rPr>
              <w:fldChar w:fldCharType="end"/>
            </w:r>
          </w:p>
        </w:tc>
        <w:tc>
          <w:tcPr>
            <w:tcW w:w="720" w:type="dxa"/>
          </w:tcPr>
          <w:p w14:paraId="40DB644B" w14:textId="77777777" w:rsidR="0037527E" w:rsidRPr="00BE59E0" w:rsidRDefault="0037527E" w:rsidP="00851947">
            <w:pPr>
              <w:pStyle w:val="TableParagraph"/>
              <w:ind w:left="12"/>
              <w:rPr>
                <w:w w:val="103"/>
                <w:sz w:val="14"/>
                <w:szCs w:val="14"/>
                <w:vertAlign w:val="superscript"/>
              </w:rPr>
            </w:pPr>
            <w:r>
              <w:rPr>
                <w:w w:val="103"/>
                <w:sz w:val="14"/>
                <w:szCs w:val="14"/>
              </w:rPr>
              <w:t>5</w:t>
            </w:r>
            <w:r>
              <w:rPr>
                <w:w w:val="103"/>
                <w:sz w:val="14"/>
                <w:szCs w:val="14"/>
                <w:vertAlign w:val="superscript"/>
              </w:rPr>
              <w:t>h</w:t>
            </w:r>
          </w:p>
          <w:p w14:paraId="3BA365D7" w14:textId="77777777" w:rsidR="0037527E" w:rsidRDefault="0037527E" w:rsidP="00851947">
            <w:pPr>
              <w:pStyle w:val="TableParagraph"/>
              <w:ind w:left="12"/>
              <w:rPr>
                <w:w w:val="103"/>
                <w:sz w:val="14"/>
                <w:szCs w:val="14"/>
              </w:rPr>
            </w:pPr>
            <w:r>
              <w:rPr>
                <w:w w:val="103"/>
                <w:sz w:val="14"/>
                <w:szCs w:val="14"/>
              </w:rPr>
              <w:t>Q</w:t>
            </w:r>
            <w:r>
              <w:rPr>
                <w:w w:val="103"/>
                <w:sz w:val="14"/>
                <w:szCs w:val="14"/>
                <w:vertAlign w:val="subscript"/>
              </w:rPr>
              <w:t xml:space="preserve">21, 21a </w:t>
            </w:r>
            <w:r>
              <w:rPr>
                <w:w w:val="103"/>
                <w:sz w:val="14"/>
                <w:szCs w:val="14"/>
              </w:rPr>
              <w:t>– Q</w:t>
            </w:r>
            <w:r>
              <w:rPr>
                <w:w w:val="103"/>
                <w:sz w:val="14"/>
                <w:szCs w:val="14"/>
                <w:vertAlign w:val="subscript"/>
              </w:rPr>
              <w:t>21d</w:t>
            </w:r>
          </w:p>
        </w:tc>
        <w:tc>
          <w:tcPr>
            <w:tcW w:w="6120" w:type="dxa"/>
          </w:tcPr>
          <w:p w14:paraId="0686C5B8" w14:textId="77777777" w:rsidR="0037527E" w:rsidRDefault="0037527E" w:rsidP="0037527E">
            <w:pPr>
              <w:pStyle w:val="TableParagraph"/>
              <w:numPr>
                <w:ilvl w:val="0"/>
                <w:numId w:val="3"/>
              </w:numPr>
              <w:spacing w:line="252" w:lineRule="auto"/>
              <w:rPr>
                <w:sz w:val="14"/>
                <w:szCs w:val="14"/>
              </w:rPr>
            </w:pPr>
            <w:r w:rsidRPr="00A3514F">
              <w:rPr>
                <w:sz w:val="14"/>
                <w:szCs w:val="14"/>
              </w:rPr>
              <w:t>Do you have access to free medical care in your country/region/state?</w:t>
            </w:r>
          </w:p>
          <w:p w14:paraId="7B5BEACC" w14:textId="77777777" w:rsidR="0037527E" w:rsidRDefault="0037527E" w:rsidP="0037527E">
            <w:pPr>
              <w:pStyle w:val="TableParagraph"/>
              <w:numPr>
                <w:ilvl w:val="0"/>
                <w:numId w:val="3"/>
              </w:numPr>
              <w:spacing w:line="252" w:lineRule="auto"/>
              <w:rPr>
                <w:sz w:val="14"/>
                <w:szCs w:val="14"/>
              </w:rPr>
            </w:pPr>
            <w:r w:rsidRPr="00A3514F">
              <w:rPr>
                <w:sz w:val="14"/>
                <w:szCs w:val="14"/>
              </w:rPr>
              <w:t>If an HPV DNA test shows that a woman does not have HPV then her risk of developing cervical cancer is low.</w:t>
            </w:r>
          </w:p>
          <w:p w14:paraId="104B94D7" w14:textId="77777777" w:rsidR="0037527E" w:rsidRDefault="0037527E" w:rsidP="0037527E">
            <w:pPr>
              <w:pStyle w:val="TableParagraph"/>
              <w:numPr>
                <w:ilvl w:val="0"/>
                <w:numId w:val="3"/>
              </w:numPr>
              <w:spacing w:line="252" w:lineRule="auto"/>
              <w:rPr>
                <w:sz w:val="14"/>
                <w:szCs w:val="14"/>
              </w:rPr>
            </w:pPr>
            <w:r w:rsidRPr="00A3514F">
              <w:rPr>
                <w:sz w:val="14"/>
                <w:szCs w:val="14"/>
              </w:rPr>
              <w:t>HPV testing is used to indicate if the HPV vaccine is needed.</w:t>
            </w:r>
          </w:p>
          <w:p w14:paraId="3E99B1FB" w14:textId="77777777" w:rsidR="0037527E" w:rsidRDefault="0037527E" w:rsidP="0037527E">
            <w:pPr>
              <w:pStyle w:val="TableParagraph"/>
              <w:numPr>
                <w:ilvl w:val="0"/>
                <w:numId w:val="3"/>
              </w:numPr>
              <w:spacing w:line="252" w:lineRule="auto"/>
              <w:rPr>
                <w:sz w:val="14"/>
                <w:szCs w:val="14"/>
              </w:rPr>
            </w:pPr>
            <w:r w:rsidRPr="00A3514F">
              <w:rPr>
                <w:sz w:val="14"/>
                <w:szCs w:val="14"/>
              </w:rPr>
              <w:t>HPV DNA test can tell how long one has had HPV infection.</w:t>
            </w:r>
          </w:p>
          <w:p w14:paraId="294DB4AA" w14:textId="77777777" w:rsidR="0037527E" w:rsidRPr="00EA5AC1" w:rsidRDefault="0037527E" w:rsidP="0037527E">
            <w:pPr>
              <w:pStyle w:val="TableParagraph"/>
              <w:numPr>
                <w:ilvl w:val="0"/>
                <w:numId w:val="3"/>
              </w:numPr>
              <w:spacing w:line="252" w:lineRule="auto"/>
              <w:rPr>
                <w:sz w:val="14"/>
                <w:szCs w:val="14"/>
              </w:rPr>
            </w:pPr>
            <w:r w:rsidRPr="00A3514F">
              <w:rPr>
                <w:sz w:val="14"/>
                <w:szCs w:val="14"/>
              </w:rPr>
              <w:t xml:space="preserve">If a woman tests positive for HPV DNA </w:t>
            </w:r>
            <w:proofErr w:type="gramStart"/>
            <w:r w:rsidRPr="00A3514F">
              <w:rPr>
                <w:sz w:val="14"/>
                <w:szCs w:val="14"/>
              </w:rPr>
              <w:t>test</w:t>
            </w:r>
            <w:proofErr w:type="gramEnd"/>
            <w:r w:rsidRPr="00A3514F">
              <w:rPr>
                <w:sz w:val="14"/>
                <w:szCs w:val="14"/>
              </w:rPr>
              <w:t xml:space="preserve"> she will definitely get cervical cancer at some point if not treated.</w:t>
            </w:r>
          </w:p>
        </w:tc>
        <w:tc>
          <w:tcPr>
            <w:tcW w:w="3960" w:type="dxa"/>
          </w:tcPr>
          <w:p w14:paraId="2518A65E" w14:textId="77777777" w:rsidR="0037527E" w:rsidRPr="004C6D3C" w:rsidRDefault="0037527E" w:rsidP="00851947">
            <w:pPr>
              <w:pStyle w:val="TableParagraph"/>
              <w:spacing w:line="252" w:lineRule="auto"/>
              <w:ind w:left="105" w:right="122"/>
              <w:rPr>
                <w:w w:val="105"/>
                <w:sz w:val="14"/>
                <w:szCs w:val="14"/>
              </w:rPr>
            </w:pPr>
            <w:r w:rsidRPr="0056615B">
              <w:rPr>
                <w:b/>
                <w:bCs/>
                <w:w w:val="105"/>
                <w:sz w:val="14"/>
                <w:szCs w:val="14"/>
              </w:rPr>
              <w:t>For 21:</w:t>
            </w:r>
            <w:r>
              <w:rPr>
                <w:w w:val="105"/>
                <w:sz w:val="14"/>
                <w:szCs w:val="14"/>
              </w:rPr>
              <w:t xml:space="preserve"> Yes, </w:t>
            </w:r>
            <w:proofErr w:type="gramStart"/>
            <w:r>
              <w:rPr>
                <w:w w:val="105"/>
                <w:sz w:val="14"/>
                <w:szCs w:val="14"/>
              </w:rPr>
              <w:t>No</w:t>
            </w:r>
            <w:proofErr w:type="gramEnd"/>
            <w:r>
              <w:rPr>
                <w:w w:val="105"/>
                <w:sz w:val="14"/>
                <w:szCs w:val="14"/>
              </w:rPr>
              <w:t xml:space="preserve">; </w:t>
            </w:r>
            <w:r w:rsidRPr="0056615B">
              <w:rPr>
                <w:b/>
                <w:bCs/>
                <w:w w:val="105"/>
                <w:sz w:val="14"/>
                <w:szCs w:val="14"/>
              </w:rPr>
              <w:t>21a – 21d:</w:t>
            </w:r>
            <w:r>
              <w:rPr>
                <w:w w:val="105"/>
                <w:sz w:val="14"/>
                <w:szCs w:val="14"/>
              </w:rPr>
              <w:t xml:space="preserve"> </w:t>
            </w:r>
            <w:r w:rsidRPr="004C6D3C">
              <w:rPr>
                <w:w w:val="105"/>
                <w:sz w:val="14"/>
                <w:szCs w:val="14"/>
              </w:rPr>
              <w:t>Strongly Disagree</w:t>
            </w:r>
            <w:r>
              <w:rPr>
                <w:w w:val="105"/>
                <w:sz w:val="14"/>
                <w:szCs w:val="14"/>
              </w:rPr>
              <w:t xml:space="preserve">, </w:t>
            </w:r>
            <w:r w:rsidRPr="004C6D3C">
              <w:rPr>
                <w:w w:val="105"/>
                <w:sz w:val="14"/>
                <w:szCs w:val="14"/>
              </w:rPr>
              <w:t>Disagree</w:t>
            </w:r>
            <w:r>
              <w:rPr>
                <w:w w:val="105"/>
                <w:sz w:val="14"/>
                <w:szCs w:val="14"/>
              </w:rPr>
              <w:t xml:space="preserve">, </w:t>
            </w:r>
            <w:r w:rsidRPr="004C6D3C">
              <w:rPr>
                <w:w w:val="105"/>
                <w:sz w:val="14"/>
                <w:szCs w:val="14"/>
              </w:rPr>
              <w:t>Neutral</w:t>
            </w:r>
            <w:r>
              <w:rPr>
                <w:w w:val="105"/>
                <w:sz w:val="14"/>
                <w:szCs w:val="14"/>
              </w:rPr>
              <w:t xml:space="preserve">, </w:t>
            </w:r>
            <w:r w:rsidRPr="004C6D3C">
              <w:rPr>
                <w:w w:val="105"/>
                <w:sz w:val="14"/>
                <w:szCs w:val="14"/>
              </w:rPr>
              <w:t>Agree</w:t>
            </w:r>
            <w:r>
              <w:rPr>
                <w:w w:val="105"/>
                <w:sz w:val="14"/>
                <w:szCs w:val="14"/>
              </w:rPr>
              <w:t xml:space="preserve">, </w:t>
            </w:r>
            <w:r w:rsidRPr="004C6D3C">
              <w:rPr>
                <w:w w:val="105"/>
                <w:sz w:val="14"/>
                <w:szCs w:val="14"/>
              </w:rPr>
              <w:t>Strongly Agree</w:t>
            </w:r>
            <w:r>
              <w:rPr>
                <w:w w:val="105"/>
                <w:sz w:val="14"/>
                <w:szCs w:val="14"/>
              </w:rPr>
              <w:t xml:space="preserve"> </w:t>
            </w:r>
            <w:r w:rsidRPr="00DD54F1">
              <w:rPr>
                <w:w w:val="105"/>
                <w:sz w:val="14"/>
                <w:szCs w:val="14"/>
              </w:rPr>
              <w:t>(5-point</w:t>
            </w:r>
            <w:r w:rsidRPr="00DD54F1">
              <w:rPr>
                <w:spacing w:val="-7"/>
                <w:w w:val="105"/>
                <w:sz w:val="14"/>
                <w:szCs w:val="14"/>
              </w:rPr>
              <w:t xml:space="preserve"> </w:t>
            </w:r>
            <w:r w:rsidRPr="00DD54F1">
              <w:rPr>
                <w:w w:val="105"/>
                <w:sz w:val="14"/>
                <w:szCs w:val="14"/>
              </w:rPr>
              <w:t xml:space="preserve">Likert </w:t>
            </w:r>
            <w:r w:rsidRPr="00DD54F1">
              <w:rPr>
                <w:spacing w:val="-2"/>
                <w:w w:val="105"/>
                <w:sz w:val="14"/>
                <w:szCs w:val="14"/>
              </w:rPr>
              <w:t>scale)</w:t>
            </w:r>
          </w:p>
        </w:tc>
        <w:tc>
          <w:tcPr>
            <w:tcW w:w="1131" w:type="dxa"/>
          </w:tcPr>
          <w:p w14:paraId="3DB31800" w14:textId="77777777" w:rsidR="0037527E" w:rsidRPr="00DD54F1" w:rsidRDefault="0037527E" w:rsidP="00851947">
            <w:pPr>
              <w:pStyle w:val="TableParagraph"/>
              <w:ind w:left="0"/>
              <w:jc w:val="center"/>
              <w:rPr>
                <w:w w:val="105"/>
                <w:sz w:val="14"/>
                <w:szCs w:val="14"/>
              </w:rPr>
            </w:pPr>
            <w:r w:rsidRPr="00DD54F1">
              <w:rPr>
                <w:w w:val="105"/>
                <w:sz w:val="14"/>
                <w:szCs w:val="14"/>
              </w:rPr>
              <w:t>Select</w:t>
            </w:r>
            <w:r w:rsidRPr="00DD54F1">
              <w:rPr>
                <w:spacing w:val="-5"/>
                <w:w w:val="105"/>
                <w:sz w:val="14"/>
                <w:szCs w:val="14"/>
              </w:rPr>
              <w:t xml:space="preserve"> </w:t>
            </w:r>
            <w:r>
              <w:rPr>
                <w:spacing w:val="-5"/>
                <w:w w:val="105"/>
                <w:sz w:val="14"/>
                <w:szCs w:val="14"/>
              </w:rPr>
              <w:t xml:space="preserve">multiple or </w:t>
            </w:r>
            <w:r w:rsidRPr="00DD54F1">
              <w:rPr>
                <w:w w:val="105"/>
                <w:sz w:val="14"/>
                <w:szCs w:val="14"/>
              </w:rPr>
              <w:t>only</w:t>
            </w:r>
            <w:r w:rsidRPr="00DD54F1">
              <w:rPr>
                <w:spacing w:val="-3"/>
                <w:w w:val="105"/>
                <w:sz w:val="14"/>
                <w:szCs w:val="14"/>
              </w:rPr>
              <w:t xml:space="preserve"> </w:t>
            </w:r>
            <w:r w:rsidRPr="00DD54F1">
              <w:rPr>
                <w:spacing w:val="-4"/>
                <w:w w:val="105"/>
                <w:sz w:val="14"/>
                <w:szCs w:val="14"/>
              </w:rPr>
              <w:t>one</w:t>
            </w:r>
          </w:p>
        </w:tc>
      </w:tr>
      <w:tr w:rsidR="0037527E" w:rsidRPr="00DD54F1" w14:paraId="5C266FDC" w14:textId="77777777" w:rsidTr="00851947">
        <w:trPr>
          <w:trHeight w:val="50"/>
          <w:jc w:val="center"/>
        </w:trPr>
        <w:tc>
          <w:tcPr>
            <w:tcW w:w="1331" w:type="dxa"/>
          </w:tcPr>
          <w:p w14:paraId="67A34AF3" w14:textId="77777777" w:rsidR="0037527E" w:rsidRPr="004226EA" w:rsidRDefault="0037527E" w:rsidP="00851947">
            <w:pPr>
              <w:pStyle w:val="TableParagraph"/>
              <w:spacing w:line="252" w:lineRule="auto"/>
              <w:ind w:right="350"/>
              <w:rPr>
                <w:b/>
                <w:bCs/>
                <w:w w:val="105"/>
                <w:sz w:val="14"/>
                <w:szCs w:val="14"/>
              </w:rPr>
            </w:pPr>
            <w:r>
              <w:rPr>
                <w:b/>
                <w:bCs/>
                <w:w w:val="105"/>
                <w:sz w:val="14"/>
                <w:szCs w:val="14"/>
              </w:rPr>
              <w:t xml:space="preserve">HPV </w:t>
            </w:r>
            <w:r w:rsidRPr="00A3514F">
              <w:rPr>
                <w:b/>
                <w:bCs/>
                <w:w w:val="105"/>
                <w:sz w:val="14"/>
                <w:szCs w:val="14"/>
              </w:rPr>
              <w:t>Preventive Measures</w:t>
            </w:r>
            <w:r>
              <w:rPr>
                <w:b/>
                <w:bCs/>
                <w:w w:val="105"/>
                <w:sz w:val="14"/>
                <w:szCs w:val="14"/>
              </w:rPr>
              <w:t xml:space="preserve"> </w:t>
            </w:r>
            <w:r w:rsidRPr="00F26842">
              <w:rPr>
                <w:b/>
                <w:bCs/>
                <w:w w:val="105"/>
                <w:sz w:val="14"/>
                <w:szCs w:val="14"/>
                <w:vertAlign w:val="superscript"/>
              </w:rPr>
              <w:fldChar w:fldCharType="begin"/>
            </w:r>
            <w:r w:rsidRPr="00F26842">
              <w:rPr>
                <w:b/>
                <w:bCs/>
                <w:w w:val="105"/>
                <w:sz w:val="14"/>
                <w:szCs w:val="14"/>
                <w:vertAlign w:val="superscript"/>
              </w:rPr>
              <w:instrText xml:space="preserve"> ADDIN ZOTERO_ITEM CSL_CITATION {"citationID":"dTCJS9CY","properties":{"formattedCitation":"[4]","plainCitation":"[4]","noteIndex":0},"citationItems":[{"id":6353,"uris":["http://zotero.org/users/5963821/items/SHEJALMN"],"itemData":{"id":6353,"type":"article-journal","abstract":"OBJECTIVE: Public understanding of HPV is important to ensure informed participation in cervical cancer prevention programmes. While many studies have measured HPV knowledge, none has developed a validated measure for use across countries. We aimed to develop and validate such a measure.\nMETHOD: Items tapping knowledge of HPV, HPV testing and HPV vaccination were developed from previous literature and with expert consultation. The 29-item measure was administered via the internet to 2409 adults in the UK, US and Australia in 2011. Classical test theory and item response theory were used to establish the measure's psychometric properties.\nRESULTS: Total scale reliability was very good (α = 0.838), as was internal consistency for a 16-item general HPV knowledge subset (α = 0.849). Subsets of HPV testing and vaccination items showed reasonable test-retest reliability (r(test-retest) = 0.62 and 0.69) but moderate internal consistency (α = 0.52 and 0.56). Dimensionality analyses suggested that one item was not measuring the same construct as the remainder of the questionnaire. A 2-parameter logistic item response theory (IRT) model was fitted to the remaining 28 scale items.\nCONCLUSIONS: A structurally coherent set of items covering a range of important HPV knowledge was developed. Responses indicated a reliable questionnaire, which allowed the fitting of an IRT model.","container-title":"Preventive Medicine","DOI":"10.1016/j.ypmed.2012.10.028","ISSN":"1096-0260","issue":"1","journalAbbreviation":"Prev Med","language":"eng","note":"PMID: 23142106","page":"35-40","source":"PubMed","title":"Validation of a measure of knowledge about human papillomavirus (HPV) using item response theory and classical test theory","volume":"56","author":[{"family":"Waller","given":"Jo"},{"family":"Ostini","given":"Remo"},{"family":"Marlow","given":"Laura A. V."},{"family":"McCaffery","given":"Kirsten"},{"family":"Zimet","given":"Gregory"}],"issued":{"date-parts":[["2013",1]]}}}],"schema":"https://github.com/citation-style-language/schema/raw/master/csl-citation.json"} </w:instrText>
            </w:r>
            <w:r w:rsidRPr="00F26842">
              <w:rPr>
                <w:b/>
                <w:bCs/>
                <w:w w:val="105"/>
                <w:sz w:val="14"/>
                <w:szCs w:val="14"/>
                <w:vertAlign w:val="superscript"/>
              </w:rPr>
              <w:fldChar w:fldCharType="separate"/>
            </w:r>
            <w:r w:rsidRPr="00F26842">
              <w:rPr>
                <w:sz w:val="14"/>
                <w:vertAlign w:val="superscript"/>
              </w:rPr>
              <w:t>[4]</w:t>
            </w:r>
            <w:r w:rsidRPr="00F26842">
              <w:rPr>
                <w:b/>
                <w:bCs/>
                <w:w w:val="105"/>
                <w:sz w:val="14"/>
                <w:szCs w:val="14"/>
                <w:vertAlign w:val="superscript"/>
              </w:rPr>
              <w:fldChar w:fldCharType="end"/>
            </w:r>
          </w:p>
        </w:tc>
        <w:tc>
          <w:tcPr>
            <w:tcW w:w="720" w:type="dxa"/>
          </w:tcPr>
          <w:p w14:paraId="7E7F42BC" w14:textId="77777777" w:rsidR="0037527E" w:rsidRPr="00BE59E0" w:rsidRDefault="0037527E" w:rsidP="00851947">
            <w:pPr>
              <w:pStyle w:val="TableParagraph"/>
              <w:ind w:left="12"/>
              <w:rPr>
                <w:w w:val="103"/>
                <w:sz w:val="14"/>
                <w:szCs w:val="14"/>
                <w:vertAlign w:val="superscript"/>
              </w:rPr>
            </w:pPr>
            <w:r>
              <w:rPr>
                <w:w w:val="103"/>
                <w:sz w:val="14"/>
                <w:szCs w:val="14"/>
              </w:rPr>
              <w:t>3</w:t>
            </w:r>
            <w:r>
              <w:rPr>
                <w:w w:val="103"/>
                <w:sz w:val="14"/>
                <w:szCs w:val="14"/>
                <w:vertAlign w:val="superscript"/>
              </w:rPr>
              <w:t>h</w:t>
            </w:r>
          </w:p>
          <w:p w14:paraId="73302D2A" w14:textId="77777777" w:rsidR="0037527E" w:rsidRDefault="0037527E" w:rsidP="00851947">
            <w:pPr>
              <w:pStyle w:val="TableParagraph"/>
              <w:ind w:left="12"/>
              <w:rPr>
                <w:w w:val="103"/>
                <w:sz w:val="14"/>
                <w:szCs w:val="14"/>
              </w:rPr>
            </w:pPr>
            <w:r>
              <w:rPr>
                <w:w w:val="103"/>
                <w:sz w:val="14"/>
                <w:szCs w:val="14"/>
              </w:rPr>
              <w:t>Q</w:t>
            </w:r>
            <w:r>
              <w:rPr>
                <w:w w:val="103"/>
                <w:sz w:val="14"/>
                <w:szCs w:val="14"/>
                <w:vertAlign w:val="subscript"/>
              </w:rPr>
              <w:t xml:space="preserve">21e </w:t>
            </w:r>
            <w:r>
              <w:rPr>
                <w:w w:val="103"/>
                <w:sz w:val="14"/>
                <w:szCs w:val="14"/>
              </w:rPr>
              <w:t>– Q</w:t>
            </w:r>
            <w:r>
              <w:rPr>
                <w:w w:val="103"/>
                <w:sz w:val="14"/>
                <w:szCs w:val="14"/>
                <w:vertAlign w:val="subscript"/>
              </w:rPr>
              <w:t>21g</w:t>
            </w:r>
          </w:p>
        </w:tc>
        <w:tc>
          <w:tcPr>
            <w:tcW w:w="6120" w:type="dxa"/>
          </w:tcPr>
          <w:p w14:paraId="1A41A2AA" w14:textId="77777777" w:rsidR="0037527E" w:rsidRDefault="0037527E" w:rsidP="0037527E">
            <w:pPr>
              <w:pStyle w:val="TableParagraph"/>
              <w:numPr>
                <w:ilvl w:val="0"/>
                <w:numId w:val="3"/>
              </w:numPr>
              <w:spacing w:line="252" w:lineRule="auto"/>
              <w:rPr>
                <w:sz w:val="14"/>
                <w:szCs w:val="14"/>
              </w:rPr>
            </w:pPr>
            <w:r w:rsidRPr="00A3514F">
              <w:rPr>
                <w:sz w:val="14"/>
                <w:szCs w:val="14"/>
              </w:rPr>
              <w:t>Which of the measure(s) can help to prevent HPV infections?</w:t>
            </w:r>
          </w:p>
          <w:p w14:paraId="630A17B7" w14:textId="77777777" w:rsidR="0037527E" w:rsidRDefault="0037527E" w:rsidP="0037527E">
            <w:pPr>
              <w:pStyle w:val="TableParagraph"/>
              <w:numPr>
                <w:ilvl w:val="0"/>
                <w:numId w:val="3"/>
              </w:numPr>
              <w:spacing w:line="252" w:lineRule="auto"/>
              <w:rPr>
                <w:sz w:val="14"/>
                <w:szCs w:val="14"/>
              </w:rPr>
            </w:pPr>
            <w:r w:rsidRPr="00A3514F">
              <w:rPr>
                <w:sz w:val="14"/>
                <w:szCs w:val="14"/>
              </w:rPr>
              <w:t>Have you done the HPV DNA test before?</w:t>
            </w:r>
          </w:p>
          <w:p w14:paraId="153CBE05" w14:textId="77777777" w:rsidR="0037527E" w:rsidRPr="00EA5AC1" w:rsidRDefault="0037527E" w:rsidP="0037527E">
            <w:pPr>
              <w:pStyle w:val="TableParagraph"/>
              <w:numPr>
                <w:ilvl w:val="0"/>
                <w:numId w:val="3"/>
              </w:numPr>
              <w:spacing w:line="252" w:lineRule="auto"/>
              <w:rPr>
                <w:sz w:val="14"/>
                <w:szCs w:val="14"/>
              </w:rPr>
            </w:pPr>
            <w:r w:rsidRPr="00A3514F">
              <w:rPr>
                <w:sz w:val="14"/>
                <w:szCs w:val="14"/>
              </w:rPr>
              <w:t xml:space="preserve">Are you willing to do the HPV DNA test if your </w:t>
            </w:r>
            <w:proofErr w:type="gramStart"/>
            <w:r w:rsidRPr="00A3514F">
              <w:rPr>
                <w:sz w:val="14"/>
                <w:szCs w:val="14"/>
              </w:rPr>
              <w:t>Doctor</w:t>
            </w:r>
            <w:proofErr w:type="gramEnd"/>
            <w:r w:rsidRPr="00A3514F">
              <w:rPr>
                <w:sz w:val="14"/>
                <w:szCs w:val="14"/>
              </w:rPr>
              <w:t xml:space="preserve"> recommends it?</w:t>
            </w:r>
          </w:p>
        </w:tc>
        <w:tc>
          <w:tcPr>
            <w:tcW w:w="3960" w:type="dxa"/>
          </w:tcPr>
          <w:p w14:paraId="565286EE" w14:textId="77777777" w:rsidR="0037527E" w:rsidRPr="0056615B" w:rsidRDefault="0037527E" w:rsidP="00851947">
            <w:pPr>
              <w:pStyle w:val="TableParagraph"/>
              <w:spacing w:line="252" w:lineRule="auto"/>
              <w:ind w:left="105" w:right="122"/>
              <w:rPr>
                <w:w w:val="105"/>
                <w:sz w:val="14"/>
                <w:szCs w:val="14"/>
              </w:rPr>
            </w:pPr>
            <w:r w:rsidRPr="0056615B">
              <w:rPr>
                <w:b/>
                <w:bCs/>
                <w:w w:val="105"/>
                <w:sz w:val="14"/>
                <w:szCs w:val="14"/>
              </w:rPr>
              <w:t>For 21</w:t>
            </w:r>
            <w:r>
              <w:rPr>
                <w:b/>
                <w:bCs/>
                <w:w w:val="105"/>
                <w:sz w:val="14"/>
                <w:szCs w:val="14"/>
              </w:rPr>
              <w:t>e</w:t>
            </w:r>
            <w:r w:rsidRPr="004864C5">
              <w:rPr>
                <w:w w:val="105"/>
                <w:sz w:val="14"/>
                <w:szCs w:val="14"/>
              </w:rPr>
              <w:t xml:space="preserve">: Safe sex practice, Use of oral contraceptive pills, HPV vaccination, </w:t>
            </w:r>
            <w:proofErr w:type="gramStart"/>
            <w:r w:rsidRPr="004864C5">
              <w:rPr>
                <w:w w:val="105"/>
                <w:sz w:val="14"/>
                <w:szCs w:val="14"/>
              </w:rPr>
              <w:t>Avoid</w:t>
            </w:r>
            <w:proofErr w:type="gramEnd"/>
            <w:r w:rsidRPr="004864C5">
              <w:rPr>
                <w:w w:val="105"/>
                <w:sz w:val="14"/>
                <w:szCs w:val="14"/>
              </w:rPr>
              <w:t xml:space="preserve"> genital contact with infected person(s), Getting tested regularly, Use of condoms, Having a single sexual partner, I don't know;</w:t>
            </w:r>
            <w:r>
              <w:rPr>
                <w:b/>
                <w:bCs/>
                <w:w w:val="105"/>
                <w:sz w:val="14"/>
                <w:szCs w:val="14"/>
              </w:rPr>
              <w:t xml:space="preserve"> for 21f – 21g: </w:t>
            </w:r>
            <w:r w:rsidRPr="004864C5">
              <w:rPr>
                <w:w w:val="105"/>
                <w:sz w:val="14"/>
                <w:szCs w:val="14"/>
              </w:rPr>
              <w:t>Yes, No.</w:t>
            </w:r>
          </w:p>
        </w:tc>
        <w:tc>
          <w:tcPr>
            <w:tcW w:w="1131" w:type="dxa"/>
          </w:tcPr>
          <w:p w14:paraId="370F2C62" w14:textId="77777777" w:rsidR="0037527E" w:rsidRPr="00DD54F1" w:rsidRDefault="0037527E" w:rsidP="00851947">
            <w:pPr>
              <w:pStyle w:val="TableParagraph"/>
              <w:ind w:left="0"/>
              <w:jc w:val="center"/>
              <w:rPr>
                <w:w w:val="105"/>
                <w:sz w:val="14"/>
                <w:szCs w:val="14"/>
              </w:rPr>
            </w:pPr>
            <w:r w:rsidRPr="00DD54F1">
              <w:rPr>
                <w:w w:val="105"/>
                <w:sz w:val="14"/>
                <w:szCs w:val="14"/>
              </w:rPr>
              <w:t>Select</w:t>
            </w:r>
            <w:r w:rsidRPr="00DD54F1">
              <w:rPr>
                <w:spacing w:val="-5"/>
                <w:w w:val="105"/>
                <w:sz w:val="14"/>
                <w:szCs w:val="14"/>
              </w:rPr>
              <w:t xml:space="preserve"> </w:t>
            </w:r>
            <w:r>
              <w:rPr>
                <w:spacing w:val="-5"/>
                <w:w w:val="105"/>
                <w:sz w:val="14"/>
                <w:szCs w:val="14"/>
              </w:rPr>
              <w:t xml:space="preserve">multiple or </w:t>
            </w:r>
            <w:r w:rsidRPr="00DD54F1">
              <w:rPr>
                <w:w w:val="105"/>
                <w:sz w:val="14"/>
                <w:szCs w:val="14"/>
              </w:rPr>
              <w:t>only</w:t>
            </w:r>
            <w:r w:rsidRPr="00DD54F1">
              <w:rPr>
                <w:spacing w:val="-3"/>
                <w:w w:val="105"/>
                <w:sz w:val="14"/>
                <w:szCs w:val="14"/>
              </w:rPr>
              <w:t xml:space="preserve"> </w:t>
            </w:r>
            <w:r w:rsidRPr="00DD54F1">
              <w:rPr>
                <w:spacing w:val="-4"/>
                <w:w w:val="105"/>
                <w:sz w:val="14"/>
                <w:szCs w:val="14"/>
              </w:rPr>
              <w:t>one</w:t>
            </w:r>
          </w:p>
        </w:tc>
      </w:tr>
      <w:tr w:rsidR="0037527E" w:rsidRPr="00DD54F1" w14:paraId="55AF9F16" w14:textId="77777777" w:rsidTr="00851947">
        <w:trPr>
          <w:trHeight w:val="50"/>
          <w:jc w:val="center"/>
        </w:trPr>
        <w:tc>
          <w:tcPr>
            <w:tcW w:w="13262" w:type="dxa"/>
            <w:gridSpan w:val="5"/>
          </w:tcPr>
          <w:p w14:paraId="499E36F8" w14:textId="77777777" w:rsidR="0037527E" w:rsidRPr="004D73E6" w:rsidRDefault="0037527E" w:rsidP="00851947">
            <w:pPr>
              <w:pStyle w:val="TableParagraph"/>
              <w:jc w:val="center"/>
              <w:rPr>
                <w:b/>
                <w:bCs/>
                <w:w w:val="105"/>
                <w:sz w:val="14"/>
                <w:szCs w:val="14"/>
              </w:rPr>
            </w:pPr>
            <w:r w:rsidRPr="004D73E6">
              <w:rPr>
                <w:b/>
                <w:bCs/>
                <w:w w:val="105"/>
                <w:sz w:val="14"/>
                <w:szCs w:val="14"/>
              </w:rPr>
              <w:t>For Females Only</w:t>
            </w:r>
          </w:p>
        </w:tc>
      </w:tr>
      <w:tr w:rsidR="0037527E" w:rsidRPr="00DD54F1" w14:paraId="2E7D8BEF" w14:textId="77777777" w:rsidTr="00851947">
        <w:trPr>
          <w:trHeight w:val="50"/>
          <w:jc w:val="center"/>
        </w:trPr>
        <w:tc>
          <w:tcPr>
            <w:tcW w:w="1331" w:type="dxa"/>
          </w:tcPr>
          <w:p w14:paraId="4D76E469" w14:textId="77777777" w:rsidR="0037527E" w:rsidRDefault="0037527E" w:rsidP="00851947">
            <w:pPr>
              <w:pStyle w:val="TableParagraph"/>
              <w:spacing w:line="252" w:lineRule="auto"/>
              <w:ind w:right="350"/>
              <w:rPr>
                <w:b/>
                <w:bCs/>
                <w:w w:val="105"/>
                <w:sz w:val="14"/>
                <w:szCs w:val="14"/>
              </w:rPr>
            </w:pPr>
            <w:r>
              <w:rPr>
                <w:b/>
                <w:bCs/>
                <w:w w:val="105"/>
                <w:sz w:val="14"/>
                <w:szCs w:val="14"/>
              </w:rPr>
              <w:t>Gender Confirmation Question</w:t>
            </w:r>
          </w:p>
        </w:tc>
        <w:tc>
          <w:tcPr>
            <w:tcW w:w="720" w:type="dxa"/>
          </w:tcPr>
          <w:p w14:paraId="65256CAE" w14:textId="77777777" w:rsidR="0037527E" w:rsidRPr="00BE59E0" w:rsidRDefault="0037527E" w:rsidP="00851947">
            <w:pPr>
              <w:pStyle w:val="TableParagraph"/>
              <w:ind w:left="12"/>
              <w:rPr>
                <w:w w:val="103"/>
                <w:sz w:val="14"/>
                <w:szCs w:val="14"/>
                <w:vertAlign w:val="superscript"/>
              </w:rPr>
            </w:pPr>
            <w:r>
              <w:rPr>
                <w:w w:val="103"/>
                <w:sz w:val="14"/>
                <w:szCs w:val="14"/>
              </w:rPr>
              <w:t>1</w:t>
            </w:r>
            <w:r>
              <w:rPr>
                <w:w w:val="103"/>
                <w:sz w:val="14"/>
                <w:szCs w:val="14"/>
                <w:vertAlign w:val="superscript"/>
              </w:rPr>
              <w:t>i</w:t>
            </w:r>
          </w:p>
          <w:p w14:paraId="67C73590" w14:textId="77777777" w:rsidR="0037527E" w:rsidRDefault="0037527E" w:rsidP="00851947">
            <w:pPr>
              <w:pStyle w:val="TableParagraph"/>
              <w:ind w:left="12"/>
              <w:rPr>
                <w:w w:val="103"/>
                <w:sz w:val="14"/>
                <w:szCs w:val="14"/>
              </w:rPr>
            </w:pPr>
            <w:r>
              <w:rPr>
                <w:w w:val="103"/>
                <w:sz w:val="14"/>
                <w:szCs w:val="14"/>
              </w:rPr>
              <w:t>Q</w:t>
            </w:r>
            <w:r>
              <w:rPr>
                <w:w w:val="103"/>
                <w:sz w:val="14"/>
                <w:szCs w:val="14"/>
                <w:vertAlign w:val="subscript"/>
              </w:rPr>
              <w:t>22</w:t>
            </w:r>
          </w:p>
        </w:tc>
        <w:tc>
          <w:tcPr>
            <w:tcW w:w="6120" w:type="dxa"/>
          </w:tcPr>
          <w:p w14:paraId="605EB3CC" w14:textId="77777777" w:rsidR="0037527E" w:rsidRPr="00A3514F" w:rsidRDefault="0037527E" w:rsidP="0037527E">
            <w:pPr>
              <w:pStyle w:val="TableParagraph"/>
              <w:numPr>
                <w:ilvl w:val="0"/>
                <w:numId w:val="4"/>
              </w:numPr>
              <w:spacing w:line="252" w:lineRule="auto"/>
              <w:rPr>
                <w:sz w:val="14"/>
                <w:szCs w:val="14"/>
              </w:rPr>
            </w:pPr>
            <w:r w:rsidRPr="004D73E6">
              <w:rPr>
                <w:sz w:val="14"/>
                <w:szCs w:val="14"/>
              </w:rPr>
              <w:t>Are you a woman?</w:t>
            </w:r>
          </w:p>
        </w:tc>
        <w:tc>
          <w:tcPr>
            <w:tcW w:w="3960" w:type="dxa"/>
          </w:tcPr>
          <w:p w14:paraId="2C2474D3" w14:textId="77777777" w:rsidR="0037527E" w:rsidRPr="004D73E6" w:rsidRDefault="0037527E" w:rsidP="00851947">
            <w:pPr>
              <w:pStyle w:val="TableParagraph"/>
              <w:spacing w:line="252" w:lineRule="auto"/>
              <w:ind w:left="105" w:right="122"/>
              <w:rPr>
                <w:w w:val="105"/>
                <w:sz w:val="14"/>
                <w:szCs w:val="14"/>
              </w:rPr>
            </w:pPr>
            <w:r w:rsidRPr="004D73E6">
              <w:rPr>
                <w:w w:val="105"/>
                <w:sz w:val="14"/>
                <w:szCs w:val="14"/>
              </w:rPr>
              <w:t xml:space="preserve">Yes, </w:t>
            </w:r>
            <w:proofErr w:type="gramStart"/>
            <w:r w:rsidRPr="004D73E6">
              <w:rPr>
                <w:w w:val="105"/>
                <w:sz w:val="14"/>
                <w:szCs w:val="14"/>
              </w:rPr>
              <w:t>No</w:t>
            </w:r>
            <w:proofErr w:type="gramEnd"/>
          </w:p>
        </w:tc>
        <w:tc>
          <w:tcPr>
            <w:tcW w:w="1131" w:type="dxa"/>
          </w:tcPr>
          <w:p w14:paraId="0DA282B8" w14:textId="77777777" w:rsidR="0037527E" w:rsidRPr="00DD54F1" w:rsidRDefault="0037527E" w:rsidP="00851947">
            <w:pPr>
              <w:pStyle w:val="TableParagraph"/>
              <w:rPr>
                <w:w w:val="105"/>
                <w:sz w:val="14"/>
                <w:szCs w:val="14"/>
              </w:rPr>
            </w:pPr>
            <w:r w:rsidRPr="00DD54F1">
              <w:rPr>
                <w:w w:val="105"/>
                <w:sz w:val="14"/>
                <w:szCs w:val="14"/>
              </w:rPr>
              <w:t>Select</w:t>
            </w:r>
            <w:r w:rsidRPr="00DD54F1">
              <w:rPr>
                <w:spacing w:val="-5"/>
                <w:w w:val="105"/>
                <w:sz w:val="14"/>
                <w:szCs w:val="14"/>
              </w:rPr>
              <w:t xml:space="preserve"> </w:t>
            </w:r>
            <w:r w:rsidRPr="00DD54F1">
              <w:rPr>
                <w:w w:val="105"/>
                <w:sz w:val="14"/>
                <w:szCs w:val="14"/>
              </w:rPr>
              <w:t>only</w:t>
            </w:r>
            <w:r w:rsidRPr="00DD54F1">
              <w:rPr>
                <w:spacing w:val="-3"/>
                <w:w w:val="105"/>
                <w:sz w:val="14"/>
                <w:szCs w:val="14"/>
              </w:rPr>
              <w:t xml:space="preserve"> </w:t>
            </w:r>
            <w:r w:rsidRPr="00DD54F1">
              <w:rPr>
                <w:spacing w:val="-4"/>
                <w:w w:val="105"/>
                <w:sz w:val="14"/>
                <w:szCs w:val="14"/>
              </w:rPr>
              <w:t>one.</w:t>
            </w:r>
          </w:p>
        </w:tc>
      </w:tr>
      <w:tr w:rsidR="0037527E" w:rsidRPr="00DD54F1" w14:paraId="19EAF450" w14:textId="77777777" w:rsidTr="00851947">
        <w:trPr>
          <w:trHeight w:val="50"/>
          <w:jc w:val="center"/>
        </w:trPr>
        <w:tc>
          <w:tcPr>
            <w:tcW w:w="13262" w:type="dxa"/>
            <w:gridSpan w:val="5"/>
          </w:tcPr>
          <w:p w14:paraId="216E276B" w14:textId="77777777" w:rsidR="0037527E" w:rsidRPr="00A10B97" w:rsidRDefault="0037527E" w:rsidP="00851947">
            <w:pPr>
              <w:pStyle w:val="TableParagraph"/>
              <w:jc w:val="center"/>
              <w:rPr>
                <w:b/>
                <w:bCs/>
                <w:w w:val="105"/>
                <w:sz w:val="14"/>
                <w:szCs w:val="14"/>
              </w:rPr>
            </w:pPr>
            <w:r w:rsidRPr="00A10B97">
              <w:rPr>
                <w:b/>
                <w:bCs/>
                <w:w w:val="105"/>
                <w:sz w:val="14"/>
                <w:szCs w:val="14"/>
              </w:rPr>
              <w:t xml:space="preserve">Cervical Cancer Awareness </w:t>
            </w:r>
            <w:r>
              <w:rPr>
                <w:b/>
                <w:bCs/>
                <w:w w:val="105"/>
                <w:sz w:val="14"/>
                <w:szCs w:val="14"/>
              </w:rPr>
              <w:t>on OC Pills and Parity</w:t>
            </w:r>
            <w:r w:rsidRPr="00A10B97">
              <w:rPr>
                <w:b/>
                <w:bCs/>
                <w:w w:val="105"/>
                <w:sz w:val="14"/>
                <w:szCs w:val="14"/>
              </w:rPr>
              <w:t xml:space="preserve"> Question</w:t>
            </w:r>
            <w:r>
              <w:rPr>
                <w:b/>
                <w:bCs/>
                <w:w w:val="105"/>
                <w:sz w:val="14"/>
                <w:szCs w:val="14"/>
              </w:rPr>
              <w:t>s</w:t>
            </w:r>
          </w:p>
        </w:tc>
      </w:tr>
      <w:tr w:rsidR="0037527E" w:rsidRPr="00DD54F1" w14:paraId="349BD277" w14:textId="77777777" w:rsidTr="00851947">
        <w:trPr>
          <w:trHeight w:val="50"/>
          <w:jc w:val="center"/>
        </w:trPr>
        <w:tc>
          <w:tcPr>
            <w:tcW w:w="1331" w:type="dxa"/>
          </w:tcPr>
          <w:p w14:paraId="65AB5CA1" w14:textId="77777777" w:rsidR="0037527E" w:rsidRDefault="0037527E" w:rsidP="00851947">
            <w:pPr>
              <w:pStyle w:val="TableParagraph"/>
              <w:spacing w:line="252" w:lineRule="auto"/>
              <w:ind w:right="350"/>
              <w:rPr>
                <w:b/>
                <w:bCs/>
                <w:w w:val="105"/>
                <w:sz w:val="14"/>
                <w:szCs w:val="14"/>
              </w:rPr>
            </w:pPr>
            <w:r w:rsidRPr="00A10B97">
              <w:rPr>
                <w:b/>
                <w:bCs/>
                <w:w w:val="105"/>
                <w:sz w:val="14"/>
                <w:szCs w:val="14"/>
              </w:rPr>
              <w:t xml:space="preserve">Cervical Cancer Awareness </w:t>
            </w:r>
            <w:r>
              <w:rPr>
                <w:b/>
                <w:bCs/>
                <w:w w:val="105"/>
                <w:sz w:val="14"/>
                <w:szCs w:val="14"/>
              </w:rPr>
              <w:t xml:space="preserve">on OC Pills  </w:t>
            </w:r>
            <w:r w:rsidRPr="00F26842">
              <w:rPr>
                <w:b/>
                <w:bCs/>
                <w:w w:val="105"/>
                <w:sz w:val="14"/>
                <w:szCs w:val="14"/>
                <w:vertAlign w:val="superscript"/>
              </w:rPr>
              <w:fldChar w:fldCharType="begin"/>
            </w:r>
            <w:r w:rsidRPr="00F26842">
              <w:rPr>
                <w:b/>
                <w:bCs/>
                <w:w w:val="105"/>
                <w:sz w:val="14"/>
                <w:szCs w:val="14"/>
                <w:vertAlign w:val="superscript"/>
              </w:rPr>
              <w:instrText xml:space="preserve"> ADDIN ZOTERO_ITEM CSL_CITATION {"citationID":"rI7fHwzq","properties":{"formattedCitation":"[8]","plainCitation":"[8]","noteIndex":0},"citationItems":[{"id":6364,"uris":["http://zotero.org/users/5963821/items/VC2W6RVW"],"itemData":{"id":6364,"type":"article-journal","abstract":"Introduction: Human papillomavirus infections are the most prevalent sexually transmitted disease among women worldwide. Cervical cancer is the second-most frequent disease worldwide in terms of incidence and mortality, and it is primarily responsible for fatalities in low- to middle-income nations, including Ethiopia. Objective: To assess awareness, acceptance, and associated factors of the human papillomavirus vaccine among parents of daughters in the Hadiya zone, southern Ethiopia. Methods: From November to December 2021, a community-based cross-sectional study was conducted in the Hadiya zone among parents with daughters in the zone. The study respondents were chosen using a two-stage sampling technique from parents with a 9–14-year-old daughter. An interviewer-administered questionnaire was used to collect data. For analysis, the data were entered into Epidata version 3.1 and exported to SPSS version 25. Variables with a p-value less than 0.25 in the bivariate analysis were transferred to multivariable analysis. A logistic regression model was applied to forecast the association between the predictor and outcome variables. Statistical significance was considered at a 0.05 p-value. Results: The study showed that the overall acceptance of parents to vaccinate their daughters with HPV vaccination was 450 (84.9%). Parents of daughters of male sex (AOR: 0.407; 95%CI: 0.221, 0.748), who had only one daughter (AOR: 2.122; 95%CI: 1.221, 3.685), whose daughter(s) attended a government school (AOR: 0.476; 95%CI: 0.263, 0.861), who had poor knowledge (AOR: 0.532; 95%CI: 0.293, 0.969) and who had a negative attitude (AOR: 0.540; 95%CI: 0.299, 0.977) were discovered to have a strong correlation. Conclusion: This study found that there was a high level of parental acceptance; attitudes and knowledge about the HPV vaccine are significant in determining their intentions to vaccinate their daughter. Authorities in high-risk areas for cervical cancer incidence should plan and implement strategies by providing health information regarding human papillomavirus vaccination with an emphasis on raising community awareness.","container-title":"Vaccines","DOI":"10.3390/vaccines10121988","ISSN":"2076-393X","issue":"12","language":"en","license":"http://creativecommons.org/licenses/by/3.0/","note":"number: 12\npublisher: Multidisciplinary Digital Publishing Institute","page":"1988","source":"www.mdpi.com","title":"Awareness, Acceptance, and Associated Factors of Human Papillomavirus Vaccine among Parents of Daughters in Hadiya Zone, Southern Ethiopia: A Cross-Sectional Study","title-short":"Awareness, Acceptance, and Associated Factors of Human Papillomavirus Vaccine among Parents of Daughters in Hadiya Zone, Southern Ethiopia","volume":"10","author":[{"family":"Larebo","given":"Yilma Markos"},{"family":"Elilo","given":"Legesse Tesfaye"},{"family":"Abame","given":"Desta Erkalo"},{"family":"Akiso","given":"Denebo Ersulo"},{"family":"Bawore","given":"Solomon Gebre"},{"family":"Anshebo","given":"Abebe Alemu"},{"family":"Gopalan","given":"Natarajan"}],"issued":{"date-parts":[["2022",12]]}}}],"schema":"https://github.com/citation-style-language/schema/raw/master/csl-citation.json"} </w:instrText>
            </w:r>
            <w:r w:rsidRPr="00F26842">
              <w:rPr>
                <w:b/>
                <w:bCs/>
                <w:w w:val="105"/>
                <w:sz w:val="14"/>
                <w:szCs w:val="14"/>
                <w:vertAlign w:val="superscript"/>
              </w:rPr>
              <w:fldChar w:fldCharType="separate"/>
            </w:r>
            <w:r w:rsidRPr="00F26842">
              <w:rPr>
                <w:sz w:val="14"/>
                <w:vertAlign w:val="superscript"/>
              </w:rPr>
              <w:t>[8]</w:t>
            </w:r>
            <w:r w:rsidRPr="00F26842">
              <w:rPr>
                <w:b/>
                <w:bCs/>
                <w:w w:val="105"/>
                <w:sz w:val="14"/>
                <w:szCs w:val="14"/>
                <w:vertAlign w:val="superscript"/>
              </w:rPr>
              <w:fldChar w:fldCharType="end"/>
            </w:r>
            <w:r>
              <w:rPr>
                <w:b/>
                <w:bCs/>
                <w:w w:val="105"/>
                <w:sz w:val="14"/>
                <w:szCs w:val="14"/>
              </w:rPr>
              <w:t xml:space="preserve"> and Parity</w:t>
            </w:r>
            <w:r w:rsidRPr="00F26842">
              <w:rPr>
                <w:b/>
                <w:bCs/>
                <w:w w:val="105"/>
                <w:sz w:val="14"/>
                <w:szCs w:val="14"/>
                <w:vertAlign w:val="superscript"/>
              </w:rPr>
              <w:fldChar w:fldCharType="begin"/>
            </w:r>
            <w:r w:rsidRPr="00F26842">
              <w:rPr>
                <w:b/>
                <w:bCs/>
                <w:w w:val="105"/>
                <w:sz w:val="14"/>
                <w:szCs w:val="14"/>
                <w:vertAlign w:val="superscript"/>
              </w:rPr>
              <w:instrText xml:space="preserve"> ADDIN ZOTERO_ITEM CSL_CITATION {"citationID":"rhFWtdPN","properties":{"formattedCitation":"[9]","plainCitation":"[9]","noteIndex":0},"citationItems":[{"id":6366,"uris":["http://zotero.org/users/5963821/items/SHR6STYZ"],"itemData":{"id":6366,"type":"article-journal","abstract":"Cervical cancer is preventable and remains a leading cause of avoidable death among women in the world. In a developing country, the knowledge of screening for cervical cancer behavior still very low. However, little is known about the knowledge towards cervical cancer screening of urban health extension workers in Ethiopia. This study aimed to assess knowledge towards cervical cancer screening and associated factors among urban health extension workers in Addis Ababa, Ethiopia, 2020.","container-title":"BMC Cancer","DOI":"10.1186/s12885-021-07952-z","ISSN":"1471-2407","issue":"1","journalAbbreviation":"BMC Cancer","page":"224","source":"BioMed Central","title":"Knowledge towards cervical cancer screening and associated factors among urban health extension workers at Addis Ababa, Ethiopia: facility based cross-sectional survey","title-short":"Knowledge towards cervical cancer screening and associated factors among urban health extension workers at Addis Ababa, Ethiopia","volume":"21","author":[{"family":"Ararsa","given":"Tiruneh"},{"family":"Tadele","given":"Niguse"},{"family":"Ayalew","given":"Yohannes"},{"family":"Gela","given":"Debela"}],"issued":{"date-parts":[["2021",3,5]]}}}],"schema":"https://github.com/citation-style-language/schema/raw/master/csl-citation.json"} </w:instrText>
            </w:r>
            <w:r w:rsidRPr="00F26842">
              <w:rPr>
                <w:b/>
                <w:bCs/>
                <w:w w:val="105"/>
                <w:sz w:val="14"/>
                <w:szCs w:val="14"/>
                <w:vertAlign w:val="superscript"/>
              </w:rPr>
              <w:fldChar w:fldCharType="separate"/>
            </w:r>
            <w:r w:rsidRPr="00F26842">
              <w:rPr>
                <w:sz w:val="14"/>
                <w:vertAlign w:val="superscript"/>
              </w:rPr>
              <w:t>[9]</w:t>
            </w:r>
            <w:r w:rsidRPr="00F26842">
              <w:rPr>
                <w:b/>
                <w:bCs/>
                <w:w w:val="105"/>
                <w:sz w:val="14"/>
                <w:szCs w:val="14"/>
                <w:vertAlign w:val="superscript"/>
              </w:rPr>
              <w:fldChar w:fldCharType="end"/>
            </w:r>
          </w:p>
        </w:tc>
        <w:tc>
          <w:tcPr>
            <w:tcW w:w="720" w:type="dxa"/>
          </w:tcPr>
          <w:p w14:paraId="7A0D75D6" w14:textId="77777777" w:rsidR="0037527E" w:rsidRPr="00BE59E0" w:rsidRDefault="0037527E" w:rsidP="00851947">
            <w:pPr>
              <w:pStyle w:val="TableParagraph"/>
              <w:ind w:left="12"/>
              <w:rPr>
                <w:w w:val="103"/>
                <w:sz w:val="14"/>
                <w:szCs w:val="14"/>
                <w:vertAlign w:val="superscript"/>
              </w:rPr>
            </w:pPr>
            <w:r>
              <w:rPr>
                <w:w w:val="103"/>
                <w:sz w:val="14"/>
                <w:szCs w:val="14"/>
              </w:rPr>
              <w:t>4</w:t>
            </w:r>
            <w:r>
              <w:rPr>
                <w:w w:val="103"/>
                <w:sz w:val="14"/>
                <w:szCs w:val="14"/>
                <w:vertAlign w:val="superscript"/>
              </w:rPr>
              <w:t>j</w:t>
            </w:r>
          </w:p>
          <w:p w14:paraId="716E7B6A" w14:textId="77777777" w:rsidR="0037527E" w:rsidRDefault="0037527E" w:rsidP="00851947">
            <w:pPr>
              <w:pStyle w:val="TableParagraph"/>
              <w:ind w:left="12"/>
              <w:rPr>
                <w:w w:val="103"/>
                <w:sz w:val="14"/>
                <w:szCs w:val="14"/>
              </w:rPr>
            </w:pPr>
            <w:r>
              <w:rPr>
                <w:w w:val="103"/>
                <w:sz w:val="14"/>
                <w:szCs w:val="14"/>
              </w:rPr>
              <w:t>Q</w:t>
            </w:r>
            <w:r>
              <w:rPr>
                <w:w w:val="103"/>
                <w:sz w:val="14"/>
                <w:szCs w:val="14"/>
                <w:vertAlign w:val="subscript"/>
              </w:rPr>
              <w:t xml:space="preserve">22a </w:t>
            </w:r>
            <w:r>
              <w:rPr>
                <w:w w:val="103"/>
                <w:sz w:val="14"/>
                <w:szCs w:val="14"/>
              </w:rPr>
              <w:t>– Q</w:t>
            </w:r>
            <w:r>
              <w:rPr>
                <w:w w:val="103"/>
                <w:sz w:val="14"/>
                <w:szCs w:val="14"/>
                <w:vertAlign w:val="subscript"/>
              </w:rPr>
              <w:t>22d</w:t>
            </w:r>
          </w:p>
        </w:tc>
        <w:tc>
          <w:tcPr>
            <w:tcW w:w="6120" w:type="dxa"/>
          </w:tcPr>
          <w:p w14:paraId="36818845" w14:textId="77777777" w:rsidR="0037527E" w:rsidRDefault="0037527E" w:rsidP="0037527E">
            <w:pPr>
              <w:pStyle w:val="TableParagraph"/>
              <w:numPr>
                <w:ilvl w:val="0"/>
                <w:numId w:val="4"/>
              </w:numPr>
              <w:spacing w:line="252" w:lineRule="auto"/>
              <w:rPr>
                <w:sz w:val="14"/>
                <w:szCs w:val="14"/>
              </w:rPr>
            </w:pPr>
            <w:r w:rsidRPr="00A10B97">
              <w:rPr>
                <w:sz w:val="14"/>
                <w:szCs w:val="14"/>
              </w:rPr>
              <w:t>How often do you use Oral Contraceptives (OC) pills?</w:t>
            </w:r>
          </w:p>
          <w:p w14:paraId="22559529" w14:textId="77777777" w:rsidR="0037527E" w:rsidRDefault="0037527E" w:rsidP="0037527E">
            <w:pPr>
              <w:pStyle w:val="TableParagraph"/>
              <w:numPr>
                <w:ilvl w:val="0"/>
                <w:numId w:val="4"/>
              </w:numPr>
              <w:spacing w:line="252" w:lineRule="auto"/>
              <w:rPr>
                <w:sz w:val="14"/>
                <w:szCs w:val="14"/>
              </w:rPr>
            </w:pPr>
            <w:r w:rsidRPr="00A10B97">
              <w:rPr>
                <w:sz w:val="14"/>
                <w:szCs w:val="14"/>
              </w:rPr>
              <w:t xml:space="preserve">Have you given birth to a </w:t>
            </w:r>
            <w:proofErr w:type="gramStart"/>
            <w:r w:rsidRPr="00A10B97">
              <w:rPr>
                <w:sz w:val="14"/>
                <w:szCs w:val="14"/>
              </w:rPr>
              <w:t>child/children</w:t>
            </w:r>
            <w:proofErr w:type="gramEnd"/>
            <w:r w:rsidRPr="00A10B97">
              <w:rPr>
                <w:sz w:val="14"/>
                <w:szCs w:val="14"/>
              </w:rPr>
              <w:t xml:space="preserve"> before?</w:t>
            </w:r>
          </w:p>
          <w:p w14:paraId="4848146B" w14:textId="77777777" w:rsidR="0037527E" w:rsidRPr="00254F59" w:rsidRDefault="0037527E" w:rsidP="0037527E">
            <w:pPr>
              <w:pStyle w:val="TableParagraph"/>
              <w:numPr>
                <w:ilvl w:val="0"/>
                <w:numId w:val="3"/>
              </w:numPr>
              <w:spacing w:before="10"/>
              <w:rPr>
                <w:b/>
                <w:bCs/>
                <w:sz w:val="14"/>
                <w:szCs w:val="14"/>
              </w:rPr>
            </w:pPr>
            <w:r w:rsidRPr="00A10B97">
              <w:rPr>
                <w:sz w:val="14"/>
                <w:szCs w:val="14"/>
              </w:rPr>
              <w:t>At what age did you give birth to your first child?</w:t>
            </w:r>
            <w:r w:rsidRPr="00B17C00">
              <w:rPr>
                <w:b/>
                <w:bCs/>
                <w:w w:val="105"/>
                <w:sz w:val="14"/>
                <w:szCs w:val="14"/>
              </w:rPr>
              <w:t xml:space="preserve"> Open Ended Qualitative</w:t>
            </w:r>
            <w:r w:rsidRPr="00B17C00">
              <w:rPr>
                <w:b/>
                <w:bCs/>
                <w:spacing w:val="-13"/>
                <w:w w:val="105"/>
                <w:sz w:val="14"/>
                <w:szCs w:val="14"/>
              </w:rPr>
              <w:t xml:space="preserve"> </w:t>
            </w:r>
            <w:r w:rsidRPr="00B17C00">
              <w:rPr>
                <w:b/>
                <w:bCs/>
                <w:w w:val="105"/>
                <w:sz w:val="14"/>
                <w:szCs w:val="14"/>
              </w:rPr>
              <w:t>Items</w:t>
            </w:r>
          </w:p>
          <w:p w14:paraId="10443480" w14:textId="77777777" w:rsidR="0037527E" w:rsidRPr="00254F59" w:rsidRDefault="0037527E" w:rsidP="0037527E">
            <w:pPr>
              <w:pStyle w:val="TableParagraph"/>
              <w:numPr>
                <w:ilvl w:val="0"/>
                <w:numId w:val="3"/>
              </w:numPr>
              <w:spacing w:before="10"/>
              <w:rPr>
                <w:b/>
                <w:bCs/>
                <w:sz w:val="14"/>
                <w:szCs w:val="14"/>
              </w:rPr>
            </w:pPr>
            <w:r w:rsidRPr="00A10B97">
              <w:rPr>
                <w:sz w:val="14"/>
                <w:szCs w:val="14"/>
              </w:rPr>
              <w:t>How many children do you have?</w:t>
            </w:r>
            <w:r>
              <w:rPr>
                <w:sz w:val="14"/>
                <w:szCs w:val="14"/>
              </w:rPr>
              <w:t xml:space="preserve"> </w:t>
            </w:r>
            <w:r w:rsidRPr="00B17C00">
              <w:rPr>
                <w:b/>
                <w:bCs/>
                <w:w w:val="105"/>
                <w:sz w:val="14"/>
                <w:szCs w:val="14"/>
              </w:rPr>
              <w:t>Open Ended Qualitative</w:t>
            </w:r>
            <w:r w:rsidRPr="00B17C00">
              <w:rPr>
                <w:b/>
                <w:bCs/>
                <w:spacing w:val="-13"/>
                <w:w w:val="105"/>
                <w:sz w:val="14"/>
                <w:szCs w:val="14"/>
              </w:rPr>
              <w:t xml:space="preserve"> </w:t>
            </w:r>
            <w:r w:rsidRPr="00B17C00">
              <w:rPr>
                <w:b/>
                <w:bCs/>
                <w:w w:val="105"/>
                <w:sz w:val="14"/>
                <w:szCs w:val="14"/>
              </w:rPr>
              <w:t>Items</w:t>
            </w:r>
          </w:p>
        </w:tc>
        <w:tc>
          <w:tcPr>
            <w:tcW w:w="3960" w:type="dxa"/>
          </w:tcPr>
          <w:p w14:paraId="239ECDFF" w14:textId="77777777" w:rsidR="0037527E" w:rsidRPr="004D73E6" w:rsidRDefault="0037527E" w:rsidP="00851947">
            <w:pPr>
              <w:pStyle w:val="TableParagraph"/>
              <w:spacing w:line="252" w:lineRule="auto"/>
              <w:ind w:left="105" w:right="122"/>
              <w:rPr>
                <w:w w:val="105"/>
                <w:sz w:val="14"/>
                <w:szCs w:val="14"/>
              </w:rPr>
            </w:pPr>
            <w:r w:rsidRPr="00891B14">
              <w:rPr>
                <w:b/>
                <w:bCs/>
                <w:w w:val="105"/>
                <w:sz w:val="14"/>
                <w:szCs w:val="14"/>
              </w:rPr>
              <w:t>For 22a:</w:t>
            </w:r>
            <w:r>
              <w:rPr>
                <w:w w:val="105"/>
                <w:sz w:val="14"/>
                <w:szCs w:val="14"/>
              </w:rPr>
              <w:t xml:space="preserve"> </w:t>
            </w:r>
            <w:r w:rsidRPr="00A10B97">
              <w:rPr>
                <w:w w:val="105"/>
                <w:sz w:val="14"/>
                <w:szCs w:val="14"/>
              </w:rPr>
              <w:t>Daily</w:t>
            </w:r>
            <w:r>
              <w:rPr>
                <w:w w:val="105"/>
                <w:sz w:val="14"/>
                <w:szCs w:val="14"/>
              </w:rPr>
              <w:t xml:space="preserve">, </w:t>
            </w:r>
            <w:r w:rsidRPr="00A10B97">
              <w:rPr>
                <w:w w:val="105"/>
                <w:sz w:val="14"/>
                <w:szCs w:val="14"/>
              </w:rPr>
              <w:t>Weekly</w:t>
            </w:r>
            <w:r>
              <w:rPr>
                <w:w w:val="105"/>
                <w:sz w:val="14"/>
                <w:szCs w:val="14"/>
              </w:rPr>
              <w:t xml:space="preserve">, Bi-weekly, </w:t>
            </w:r>
            <w:r w:rsidRPr="00A10B97">
              <w:rPr>
                <w:w w:val="105"/>
                <w:sz w:val="14"/>
                <w:szCs w:val="14"/>
              </w:rPr>
              <w:t>Monthly</w:t>
            </w:r>
            <w:r>
              <w:rPr>
                <w:w w:val="105"/>
                <w:sz w:val="14"/>
                <w:szCs w:val="14"/>
              </w:rPr>
              <w:t xml:space="preserve">, </w:t>
            </w:r>
            <w:r w:rsidRPr="00A10B97">
              <w:rPr>
                <w:w w:val="105"/>
                <w:sz w:val="14"/>
                <w:szCs w:val="14"/>
              </w:rPr>
              <w:t>Yearly</w:t>
            </w:r>
            <w:r>
              <w:rPr>
                <w:w w:val="105"/>
                <w:sz w:val="14"/>
                <w:szCs w:val="14"/>
              </w:rPr>
              <w:t xml:space="preserve">, </w:t>
            </w:r>
            <w:proofErr w:type="gramStart"/>
            <w:r w:rsidRPr="00A10B97">
              <w:rPr>
                <w:w w:val="105"/>
                <w:sz w:val="14"/>
                <w:szCs w:val="14"/>
              </w:rPr>
              <w:t>Never</w:t>
            </w:r>
            <w:proofErr w:type="gramEnd"/>
            <w:r>
              <w:rPr>
                <w:w w:val="105"/>
                <w:sz w:val="14"/>
                <w:szCs w:val="14"/>
              </w:rPr>
              <w:t xml:space="preserve">; </w:t>
            </w:r>
            <w:r w:rsidRPr="00891B14">
              <w:rPr>
                <w:b/>
                <w:bCs/>
                <w:w w:val="105"/>
                <w:sz w:val="14"/>
                <w:szCs w:val="14"/>
              </w:rPr>
              <w:t>for 22b:</w:t>
            </w:r>
            <w:r>
              <w:rPr>
                <w:w w:val="105"/>
                <w:sz w:val="14"/>
                <w:szCs w:val="14"/>
              </w:rPr>
              <w:t xml:space="preserve"> Yes, No; </w:t>
            </w:r>
            <w:r w:rsidRPr="00891B14">
              <w:rPr>
                <w:b/>
                <w:bCs/>
                <w:w w:val="105"/>
                <w:sz w:val="14"/>
                <w:szCs w:val="14"/>
              </w:rPr>
              <w:t>for 22c – 22d:</w:t>
            </w:r>
            <w:r>
              <w:rPr>
                <w:w w:val="105"/>
                <w:sz w:val="14"/>
                <w:szCs w:val="14"/>
              </w:rPr>
              <w:t xml:space="preserve"> Enter value (numeric responses).</w:t>
            </w:r>
          </w:p>
        </w:tc>
        <w:tc>
          <w:tcPr>
            <w:tcW w:w="1131" w:type="dxa"/>
          </w:tcPr>
          <w:p w14:paraId="1E516BA8" w14:textId="77777777" w:rsidR="0037527E" w:rsidRPr="00DD54F1" w:rsidRDefault="0037527E" w:rsidP="00851947">
            <w:pPr>
              <w:pStyle w:val="TableParagraph"/>
              <w:rPr>
                <w:w w:val="105"/>
                <w:sz w:val="14"/>
                <w:szCs w:val="14"/>
              </w:rPr>
            </w:pPr>
            <w:r w:rsidRPr="00DD54F1">
              <w:rPr>
                <w:w w:val="105"/>
                <w:sz w:val="14"/>
                <w:szCs w:val="14"/>
              </w:rPr>
              <w:t xml:space="preserve">Enter value </w:t>
            </w:r>
            <w:r>
              <w:rPr>
                <w:w w:val="105"/>
                <w:sz w:val="14"/>
                <w:szCs w:val="14"/>
              </w:rPr>
              <w:t>or</w:t>
            </w:r>
            <w:r w:rsidRPr="00DD54F1">
              <w:rPr>
                <w:w w:val="105"/>
                <w:sz w:val="14"/>
                <w:szCs w:val="14"/>
              </w:rPr>
              <w:t xml:space="preserve"> </w:t>
            </w:r>
            <w:proofErr w:type="gramStart"/>
            <w:r w:rsidRPr="00DD54F1">
              <w:rPr>
                <w:w w:val="105"/>
                <w:sz w:val="14"/>
                <w:szCs w:val="14"/>
              </w:rPr>
              <w:t>Select</w:t>
            </w:r>
            <w:proofErr w:type="gramEnd"/>
            <w:r w:rsidRPr="00DD54F1">
              <w:rPr>
                <w:spacing w:val="-5"/>
                <w:w w:val="105"/>
                <w:sz w:val="14"/>
                <w:szCs w:val="14"/>
              </w:rPr>
              <w:t xml:space="preserve"> </w:t>
            </w:r>
            <w:r w:rsidRPr="00DD54F1">
              <w:rPr>
                <w:w w:val="105"/>
                <w:sz w:val="14"/>
                <w:szCs w:val="14"/>
              </w:rPr>
              <w:t>only</w:t>
            </w:r>
            <w:r w:rsidRPr="00DD54F1">
              <w:rPr>
                <w:spacing w:val="-3"/>
                <w:w w:val="105"/>
                <w:sz w:val="14"/>
                <w:szCs w:val="14"/>
              </w:rPr>
              <w:t xml:space="preserve"> </w:t>
            </w:r>
            <w:r w:rsidRPr="00DD54F1">
              <w:rPr>
                <w:spacing w:val="-4"/>
                <w:w w:val="105"/>
                <w:sz w:val="14"/>
                <w:szCs w:val="14"/>
              </w:rPr>
              <w:t>one.</w:t>
            </w:r>
          </w:p>
        </w:tc>
      </w:tr>
      <w:tr w:rsidR="0037527E" w:rsidRPr="00DD54F1" w14:paraId="08158A49" w14:textId="77777777" w:rsidTr="00851947">
        <w:trPr>
          <w:trHeight w:val="50"/>
          <w:jc w:val="center"/>
        </w:trPr>
        <w:tc>
          <w:tcPr>
            <w:tcW w:w="13262" w:type="dxa"/>
            <w:gridSpan w:val="5"/>
          </w:tcPr>
          <w:p w14:paraId="58E5EF2E" w14:textId="77777777" w:rsidR="0037527E" w:rsidRPr="00891B14" w:rsidRDefault="0037527E" w:rsidP="00851947">
            <w:pPr>
              <w:pStyle w:val="TableParagraph"/>
              <w:jc w:val="center"/>
              <w:rPr>
                <w:b/>
                <w:bCs/>
                <w:w w:val="105"/>
                <w:sz w:val="14"/>
                <w:szCs w:val="14"/>
              </w:rPr>
            </w:pPr>
            <w:r w:rsidRPr="00891B14">
              <w:rPr>
                <w:b/>
                <w:bCs/>
                <w:w w:val="105"/>
                <w:sz w:val="14"/>
                <w:szCs w:val="14"/>
              </w:rPr>
              <w:t>Cervical Cancer Awareness Questions</w:t>
            </w:r>
          </w:p>
        </w:tc>
      </w:tr>
      <w:tr w:rsidR="0037527E" w:rsidRPr="00DD54F1" w14:paraId="162F1B6F" w14:textId="77777777" w:rsidTr="00851947">
        <w:trPr>
          <w:trHeight w:val="50"/>
          <w:jc w:val="center"/>
        </w:trPr>
        <w:tc>
          <w:tcPr>
            <w:tcW w:w="1331" w:type="dxa"/>
          </w:tcPr>
          <w:p w14:paraId="3D66CC71" w14:textId="77777777" w:rsidR="0037527E" w:rsidRPr="00A10B97" w:rsidRDefault="0037527E" w:rsidP="00851947">
            <w:pPr>
              <w:pStyle w:val="TableParagraph"/>
              <w:spacing w:line="252" w:lineRule="auto"/>
              <w:ind w:right="350"/>
              <w:rPr>
                <w:b/>
                <w:bCs/>
                <w:w w:val="105"/>
                <w:sz w:val="14"/>
                <w:szCs w:val="14"/>
              </w:rPr>
            </w:pPr>
            <w:r w:rsidRPr="00891B14">
              <w:rPr>
                <w:b/>
                <w:bCs/>
                <w:w w:val="105"/>
                <w:sz w:val="14"/>
                <w:szCs w:val="14"/>
              </w:rPr>
              <w:t xml:space="preserve">Cervical Cancer </w:t>
            </w:r>
            <w:r>
              <w:rPr>
                <w:b/>
                <w:bCs/>
                <w:w w:val="105"/>
                <w:sz w:val="14"/>
                <w:szCs w:val="14"/>
              </w:rPr>
              <w:t>Conditional</w:t>
            </w:r>
            <w:r w:rsidRPr="00891B14">
              <w:rPr>
                <w:b/>
                <w:bCs/>
                <w:w w:val="105"/>
                <w:sz w:val="14"/>
                <w:szCs w:val="14"/>
              </w:rPr>
              <w:t xml:space="preserve"> Question</w:t>
            </w:r>
          </w:p>
        </w:tc>
        <w:tc>
          <w:tcPr>
            <w:tcW w:w="720" w:type="dxa"/>
          </w:tcPr>
          <w:p w14:paraId="2BBDCE30" w14:textId="77777777" w:rsidR="0037527E" w:rsidRPr="00BE59E0" w:rsidRDefault="0037527E" w:rsidP="00851947">
            <w:pPr>
              <w:pStyle w:val="TableParagraph"/>
              <w:ind w:left="12"/>
              <w:rPr>
                <w:w w:val="103"/>
                <w:sz w:val="14"/>
                <w:szCs w:val="14"/>
                <w:vertAlign w:val="superscript"/>
              </w:rPr>
            </w:pPr>
            <w:r>
              <w:rPr>
                <w:w w:val="103"/>
                <w:sz w:val="14"/>
                <w:szCs w:val="14"/>
              </w:rPr>
              <w:t>1</w:t>
            </w:r>
            <w:r>
              <w:rPr>
                <w:w w:val="103"/>
                <w:sz w:val="14"/>
                <w:szCs w:val="14"/>
                <w:vertAlign w:val="superscript"/>
              </w:rPr>
              <w:t>k</w:t>
            </w:r>
          </w:p>
          <w:p w14:paraId="2B9BD7B0" w14:textId="77777777" w:rsidR="0037527E" w:rsidRDefault="0037527E" w:rsidP="00851947">
            <w:pPr>
              <w:pStyle w:val="TableParagraph"/>
              <w:ind w:left="12"/>
              <w:rPr>
                <w:w w:val="103"/>
                <w:sz w:val="14"/>
                <w:szCs w:val="14"/>
              </w:rPr>
            </w:pPr>
            <w:r>
              <w:rPr>
                <w:w w:val="103"/>
                <w:sz w:val="14"/>
                <w:szCs w:val="14"/>
              </w:rPr>
              <w:t>Q</w:t>
            </w:r>
            <w:r>
              <w:rPr>
                <w:w w:val="103"/>
                <w:sz w:val="14"/>
                <w:szCs w:val="14"/>
                <w:vertAlign w:val="subscript"/>
              </w:rPr>
              <w:t>23</w:t>
            </w:r>
          </w:p>
        </w:tc>
        <w:tc>
          <w:tcPr>
            <w:tcW w:w="6120" w:type="dxa"/>
          </w:tcPr>
          <w:p w14:paraId="14AE4306" w14:textId="77777777" w:rsidR="0037527E" w:rsidRPr="00A10B97" w:rsidRDefault="0037527E" w:rsidP="0037527E">
            <w:pPr>
              <w:pStyle w:val="TableParagraph"/>
              <w:numPr>
                <w:ilvl w:val="0"/>
                <w:numId w:val="4"/>
              </w:numPr>
              <w:spacing w:line="252" w:lineRule="auto"/>
              <w:rPr>
                <w:sz w:val="14"/>
                <w:szCs w:val="14"/>
              </w:rPr>
            </w:pPr>
            <w:r w:rsidRPr="00891B14">
              <w:rPr>
                <w:sz w:val="14"/>
                <w:szCs w:val="14"/>
              </w:rPr>
              <w:t>Do you have any knowledge or heard about cervical cancer before?</w:t>
            </w:r>
          </w:p>
        </w:tc>
        <w:tc>
          <w:tcPr>
            <w:tcW w:w="3960" w:type="dxa"/>
          </w:tcPr>
          <w:p w14:paraId="7C4DE69D" w14:textId="77777777" w:rsidR="0037527E" w:rsidRPr="00891B14" w:rsidRDefault="0037527E" w:rsidP="00851947">
            <w:pPr>
              <w:pStyle w:val="TableParagraph"/>
              <w:spacing w:line="252" w:lineRule="auto"/>
              <w:ind w:left="105" w:right="122"/>
              <w:rPr>
                <w:w w:val="105"/>
                <w:sz w:val="14"/>
                <w:szCs w:val="14"/>
              </w:rPr>
            </w:pPr>
            <w:r w:rsidRPr="00891B14">
              <w:rPr>
                <w:w w:val="105"/>
                <w:sz w:val="14"/>
                <w:szCs w:val="14"/>
              </w:rPr>
              <w:t xml:space="preserve">Yes, </w:t>
            </w:r>
            <w:proofErr w:type="gramStart"/>
            <w:r w:rsidRPr="00891B14">
              <w:rPr>
                <w:w w:val="105"/>
                <w:sz w:val="14"/>
                <w:szCs w:val="14"/>
              </w:rPr>
              <w:t>No</w:t>
            </w:r>
            <w:proofErr w:type="gramEnd"/>
          </w:p>
        </w:tc>
        <w:tc>
          <w:tcPr>
            <w:tcW w:w="1131" w:type="dxa"/>
          </w:tcPr>
          <w:p w14:paraId="53950008" w14:textId="77777777" w:rsidR="0037527E" w:rsidRPr="00DD54F1" w:rsidRDefault="0037527E" w:rsidP="00851947">
            <w:pPr>
              <w:pStyle w:val="TableParagraph"/>
              <w:rPr>
                <w:w w:val="105"/>
                <w:sz w:val="14"/>
                <w:szCs w:val="14"/>
              </w:rPr>
            </w:pPr>
            <w:r w:rsidRPr="00DD54F1">
              <w:rPr>
                <w:w w:val="105"/>
                <w:sz w:val="14"/>
                <w:szCs w:val="14"/>
              </w:rPr>
              <w:t>Select</w:t>
            </w:r>
            <w:r w:rsidRPr="00DD54F1">
              <w:rPr>
                <w:spacing w:val="-5"/>
                <w:w w:val="105"/>
                <w:sz w:val="14"/>
                <w:szCs w:val="14"/>
              </w:rPr>
              <w:t xml:space="preserve"> </w:t>
            </w:r>
            <w:r w:rsidRPr="00DD54F1">
              <w:rPr>
                <w:w w:val="105"/>
                <w:sz w:val="14"/>
                <w:szCs w:val="14"/>
              </w:rPr>
              <w:t>only</w:t>
            </w:r>
            <w:r w:rsidRPr="00DD54F1">
              <w:rPr>
                <w:spacing w:val="-3"/>
                <w:w w:val="105"/>
                <w:sz w:val="14"/>
                <w:szCs w:val="14"/>
              </w:rPr>
              <w:t xml:space="preserve"> </w:t>
            </w:r>
            <w:r w:rsidRPr="00DD54F1">
              <w:rPr>
                <w:spacing w:val="-4"/>
                <w:w w:val="105"/>
                <w:sz w:val="14"/>
                <w:szCs w:val="14"/>
              </w:rPr>
              <w:t>one.</w:t>
            </w:r>
          </w:p>
        </w:tc>
      </w:tr>
      <w:tr w:rsidR="0037527E" w:rsidRPr="00DD54F1" w14:paraId="7DEAB15D" w14:textId="77777777" w:rsidTr="00851947">
        <w:trPr>
          <w:trHeight w:val="50"/>
          <w:jc w:val="center"/>
        </w:trPr>
        <w:tc>
          <w:tcPr>
            <w:tcW w:w="1331" w:type="dxa"/>
          </w:tcPr>
          <w:p w14:paraId="283C33B6" w14:textId="77777777" w:rsidR="0037527E" w:rsidRPr="00A10B97" w:rsidRDefault="0037527E" w:rsidP="00851947">
            <w:pPr>
              <w:pStyle w:val="TableParagraph"/>
              <w:spacing w:line="252" w:lineRule="auto"/>
              <w:ind w:right="350"/>
              <w:rPr>
                <w:b/>
                <w:bCs/>
                <w:w w:val="105"/>
                <w:sz w:val="14"/>
                <w:szCs w:val="14"/>
              </w:rPr>
            </w:pPr>
            <w:r w:rsidRPr="00891B14">
              <w:rPr>
                <w:b/>
                <w:bCs/>
                <w:w w:val="105"/>
                <w:sz w:val="14"/>
                <w:szCs w:val="14"/>
              </w:rPr>
              <w:t>Cervical Cancer Awareness Questions</w:t>
            </w:r>
            <w:r>
              <w:rPr>
                <w:b/>
                <w:bCs/>
                <w:w w:val="105"/>
                <w:sz w:val="14"/>
                <w:szCs w:val="14"/>
              </w:rPr>
              <w:t xml:space="preserve"> </w:t>
            </w:r>
            <w:r w:rsidRPr="00F26842">
              <w:rPr>
                <w:sz w:val="14"/>
                <w:szCs w:val="14"/>
                <w:vertAlign w:val="superscript"/>
              </w:rPr>
              <w:fldChar w:fldCharType="begin"/>
            </w:r>
            <w:r w:rsidRPr="00F26842">
              <w:rPr>
                <w:sz w:val="14"/>
                <w:szCs w:val="14"/>
                <w:vertAlign w:val="superscript"/>
              </w:rPr>
              <w:instrText xml:space="preserve"> ADDIN ZOTERO_ITEM CSL_CITATION {"citationID":"X64Pgk6Z","properties":{"formattedCitation":"[10]","plainCitation":"[10]","noteIndex":0},"citationItems":[{"id":6348,"uris":["http://zotero.org/users/5963821/items/B727Y9M7"],"itemData":{"id":6348,"type":"article-journal","abstract":"Background: Cervical cancer (CC) is the fourth most commonly diagnosed cancer among women. Ghana is a low-middle- income country with annual diagnosed cases of 3,151 and 2,119 deaths. The high prevalence rate of cervical cancer in Ghana is mainly due to ineffective preventive measures and insufficient knowledge about the disease. Therefore, our objective was to evaluate the level of knowledge and awareness of cervical cancer and attitude toward human papillomavirus and its vaccine among Ghanaians.Methods: This descriptive cross-sectional survey on the awareness of cervical cancer and attitude toward human papillomavirus and its vaccine was carried out from March 2019 to February 2020. SPSS v. 23.0 was used in the data analysis. The participants' demographic characteristics, knowledge of cervical carcinoma, human papillomavirus vaccine and HPV, and the likelihood to be vaccinated were represented as percentages and frequencies. The difference between males and females was assessed using the chi-square test. The logistic regression analysis was used to evaluate the relationship of possible related indicators with the willingness to receive the HPV vaccine. A p &lt; 0.05 was considered statistically significant.Results: A total of 1,376 participants were involved in the final analysis. Among the 1,376 participants involved in this survey, 1,240 participants (90.1%) representing 456 males (33.1%) and 784 females (57.0%) were aware of the terminology “cervical cancer” with a significant p = 0.001. When stratified by gender, women had significantly greater knowledge, compared to men in terms of “cervical cancer being common in middle age (35–50) females” (75.5 vs. 67.5%, respectively, p ≤ 0.001). When stratified by gender, women had significantly greater knowledge of human papillomavirus (54.5 vs. 43.6%, respectively, p &lt; 0.001) and the human papillomavirus vaccine (39.3 vs. 33.1%, respectively, p = 0.019) compared to men.Conclusion: Majority of the respondents had poor knowledge regarding cervical cancer risk factors, symptoms, HPV, and its vaccine. Hence, this indicates a wakeup call for government to increase the awareness and knowledge level via the media and health professionals.","container-title":"Frontiers in Oncology","ISSN":"2234-943X","source":"Frontiers","title":"Awareness of Cervical Cancer and Attitude Toward Human Papillomavirus and Its Vaccine Among Ghanaians","URL":"https://www.frontiersin.org/articles/10.3389/fonc.2020.01651","volume":"10","author":[{"family":"Drokow","given":"Emmanuel Kwateng"},{"family":"Zi","given":"Liu"},{"family":"Han","given":"Qian"},{"family":"Effah","given":"Clement Yaw"},{"family":"Agboyibor","given":"Clement"},{"family":"Sasu","given":"Evans"},{"family":"Akpabla","given":"Gloria Selorm"},{"family":"Foli","given":"Francis"},{"family":"Sun","given":"Kai"}],"accessed":{"date-parts":[["2022",12,24]]},"issued":{"date-parts":[["2020"]]}}}],"schema":"https://github.com/citation-style-language/schema/raw/master/csl-citation.json"} </w:instrText>
            </w:r>
            <w:r w:rsidRPr="00F26842">
              <w:rPr>
                <w:sz w:val="14"/>
                <w:szCs w:val="14"/>
                <w:vertAlign w:val="superscript"/>
              </w:rPr>
              <w:fldChar w:fldCharType="separate"/>
            </w:r>
            <w:r w:rsidRPr="00F26842">
              <w:rPr>
                <w:sz w:val="14"/>
                <w:vertAlign w:val="superscript"/>
              </w:rPr>
              <w:t>[10]</w:t>
            </w:r>
            <w:r w:rsidRPr="00F26842">
              <w:rPr>
                <w:sz w:val="14"/>
                <w:szCs w:val="14"/>
                <w:vertAlign w:val="superscript"/>
              </w:rPr>
              <w:fldChar w:fldCharType="end"/>
            </w:r>
            <w:r w:rsidRPr="00F26842">
              <w:rPr>
                <w:sz w:val="14"/>
                <w:szCs w:val="14"/>
                <w:vertAlign w:val="superscript"/>
              </w:rPr>
              <w:t xml:space="preserve">, </w:t>
            </w:r>
            <w:r w:rsidRPr="00F26842">
              <w:rPr>
                <w:sz w:val="14"/>
                <w:szCs w:val="14"/>
                <w:vertAlign w:val="superscript"/>
              </w:rPr>
              <w:fldChar w:fldCharType="begin"/>
            </w:r>
            <w:r w:rsidRPr="00F26842">
              <w:rPr>
                <w:sz w:val="14"/>
                <w:szCs w:val="14"/>
                <w:vertAlign w:val="superscript"/>
              </w:rPr>
              <w:instrText xml:space="preserve"> ADDIN ZOTERO_ITEM CSL_CITATION {"citationID":"8LQbA6fi","properties":{"formattedCitation":"[11]","plainCitation":"[11]","noteIndex":0},"citationItems":[{"id":6350,"uris":["http://zotero.org/users/5963821/items/LM379UD8"],"itemData":{"id":6350,"type":"article-journal","abstract":"Background\nCervical cancer is the second most common cancer among women in South Africa. One of the major risk factors for the development of cervical cancer is the human papillomavirus (HPV).\n\nAim\nTo determine the knowledge of first-year female students living in residences on the main campus of the University of the Free State (UFS) regarding cervical cancer and HPV.\n\nSetting\nFemale residences on the main campus of UFS.\n\nMethods\nA descriptive cross-sectional study was conducted on participants between the ages of 18 and 25 years using a non-random convenience sampling method. Seven residences were included. Anonymous self-administered questionnaires were distributed during the evening meetings to all first-year female students at the selected residences after an information session. Students had to complete the questionnaires immediately after the meeting.\n\nResults\nMost of the 373 respondents (85.8%) knew that cervical cancer arises from the cervix, but only 15.4% knew that it was caused by a virus. Of the 62.5% participants who knew that HPV was a cancer-causing virus, most correctly knew that HPV was contracted by unprotected sexual intercourse (81.1%) and that there is a vaccine to protect against HPV (73.1%). However, 62.0% knew that the vaccine was available in South Africa and only 31.0% knew the vaccine was free of charge.\n\nConclusion\nThe study revealed that students had limited knowledge of cervical cancer, HPV and vaccine availability.","container-title":"African Journal of Primary Health Care &amp; Family Medicine","DOI":"10.4102/phcfm.v10i1.1637","ISSN":"2071-2928","issue":"1","journalAbbreviation":"Afr J Prim Health Care Fam Med","note":"PMID: 29943594\nPMCID: PMC6018690","page":"1637","source":"PubMed Central","title":"Knowledge of cervical cancer, human papillomavirus and prevention among first-year female students in residences at the University of the Free State","volume":"10","author":[{"family":"Mofolo","given":"Nathaniel"},{"family":"Sello","given":"Maarasi"},{"family":"Leselo","given":"Moleboheng"},{"family":"Chabanku","given":"Naledi"},{"family":"Ndlovu","given":"Samke"},{"family":"Naidoo","given":"Quandry"},{"family":"Joubert","given":"Gina"}],"issued":{"date-parts":[["2018",5,24]]}}}],"schema":"https://github.com/citation-style-language/schema/raw/master/csl-citation.json"} </w:instrText>
            </w:r>
            <w:r w:rsidRPr="00F26842">
              <w:rPr>
                <w:sz w:val="14"/>
                <w:szCs w:val="14"/>
                <w:vertAlign w:val="superscript"/>
              </w:rPr>
              <w:fldChar w:fldCharType="separate"/>
            </w:r>
            <w:r w:rsidRPr="00F26842">
              <w:rPr>
                <w:sz w:val="14"/>
                <w:vertAlign w:val="superscript"/>
              </w:rPr>
              <w:t>[11]</w:t>
            </w:r>
            <w:r w:rsidRPr="00F26842">
              <w:rPr>
                <w:sz w:val="14"/>
                <w:szCs w:val="14"/>
                <w:vertAlign w:val="superscript"/>
              </w:rPr>
              <w:fldChar w:fldCharType="end"/>
            </w:r>
          </w:p>
        </w:tc>
        <w:tc>
          <w:tcPr>
            <w:tcW w:w="720" w:type="dxa"/>
          </w:tcPr>
          <w:p w14:paraId="2898A469" w14:textId="77777777" w:rsidR="0037527E" w:rsidRPr="00BE59E0" w:rsidRDefault="0037527E" w:rsidP="00851947">
            <w:pPr>
              <w:pStyle w:val="TableParagraph"/>
              <w:ind w:left="12"/>
              <w:rPr>
                <w:w w:val="103"/>
                <w:sz w:val="14"/>
                <w:szCs w:val="14"/>
                <w:vertAlign w:val="superscript"/>
              </w:rPr>
            </w:pPr>
            <w:r>
              <w:rPr>
                <w:w w:val="103"/>
                <w:sz w:val="14"/>
                <w:szCs w:val="14"/>
              </w:rPr>
              <w:t>3</w:t>
            </w:r>
            <w:r>
              <w:rPr>
                <w:w w:val="103"/>
                <w:sz w:val="14"/>
                <w:szCs w:val="14"/>
                <w:vertAlign w:val="superscript"/>
              </w:rPr>
              <w:t>k</w:t>
            </w:r>
          </w:p>
          <w:p w14:paraId="02E81B14" w14:textId="77777777" w:rsidR="0037527E" w:rsidRDefault="0037527E" w:rsidP="00851947">
            <w:pPr>
              <w:pStyle w:val="TableParagraph"/>
              <w:ind w:left="12"/>
              <w:rPr>
                <w:w w:val="103"/>
                <w:sz w:val="14"/>
                <w:szCs w:val="14"/>
              </w:rPr>
            </w:pPr>
            <w:r>
              <w:rPr>
                <w:w w:val="103"/>
                <w:sz w:val="14"/>
                <w:szCs w:val="14"/>
              </w:rPr>
              <w:t>Q</w:t>
            </w:r>
            <w:r>
              <w:rPr>
                <w:w w:val="103"/>
                <w:sz w:val="14"/>
                <w:szCs w:val="14"/>
                <w:vertAlign w:val="subscript"/>
              </w:rPr>
              <w:t xml:space="preserve">23a </w:t>
            </w:r>
            <w:r>
              <w:rPr>
                <w:w w:val="103"/>
                <w:sz w:val="14"/>
                <w:szCs w:val="14"/>
              </w:rPr>
              <w:t>– Q</w:t>
            </w:r>
            <w:r>
              <w:rPr>
                <w:w w:val="103"/>
                <w:sz w:val="14"/>
                <w:szCs w:val="14"/>
                <w:vertAlign w:val="subscript"/>
              </w:rPr>
              <w:t>23c</w:t>
            </w:r>
          </w:p>
        </w:tc>
        <w:tc>
          <w:tcPr>
            <w:tcW w:w="6120" w:type="dxa"/>
          </w:tcPr>
          <w:p w14:paraId="1D6373F5" w14:textId="77777777" w:rsidR="0037527E" w:rsidRDefault="0037527E" w:rsidP="0037527E">
            <w:pPr>
              <w:pStyle w:val="TableParagraph"/>
              <w:numPr>
                <w:ilvl w:val="0"/>
                <w:numId w:val="4"/>
              </w:numPr>
              <w:spacing w:line="252" w:lineRule="auto"/>
              <w:rPr>
                <w:sz w:val="14"/>
                <w:szCs w:val="14"/>
              </w:rPr>
            </w:pPr>
            <w:r w:rsidRPr="00891B14">
              <w:rPr>
                <w:sz w:val="14"/>
                <w:szCs w:val="14"/>
              </w:rPr>
              <w:t>Where have you heard about cervical cancer?</w:t>
            </w:r>
          </w:p>
          <w:p w14:paraId="0B643F7F" w14:textId="77777777" w:rsidR="0037527E" w:rsidRDefault="0037527E" w:rsidP="0037527E">
            <w:pPr>
              <w:pStyle w:val="TableParagraph"/>
              <w:numPr>
                <w:ilvl w:val="0"/>
                <w:numId w:val="4"/>
              </w:numPr>
              <w:spacing w:line="252" w:lineRule="auto"/>
              <w:rPr>
                <w:sz w:val="14"/>
                <w:szCs w:val="14"/>
              </w:rPr>
            </w:pPr>
            <w:r w:rsidRPr="00891B14">
              <w:rPr>
                <w:sz w:val="14"/>
                <w:szCs w:val="14"/>
              </w:rPr>
              <w:t>Who is more likely to be exposed to developing cervical cancer?</w:t>
            </w:r>
          </w:p>
          <w:p w14:paraId="1FE4AC2D" w14:textId="77777777" w:rsidR="0037527E" w:rsidRPr="00A10B97" w:rsidRDefault="0037527E" w:rsidP="0037527E">
            <w:pPr>
              <w:pStyle w:val="TableParagraph"/>
              <w:numPr>
                <w:ilvl w:val="0"/>
                <w:numId w:val="4"/>
              </w:numPr>
              <w:spacing w:line="252" w:lineRule="auto"/>
              <w:rPr>
                <w:sz w:val="14"/>
                <w:szCs w:val="14"/>
              </w:rPr>
            </w:pPr>
            <w:r w:rsidRPr="00891B14">
              <w:rPr>
                <w:sz w:val="14"/>
                <w:szCs w:val="14"/>
              </w:rPr>
              <w:t>What are the risk factors of cervical cancer?</w:t>
            </w:r>
            <w:r>
              <w:rPr>
                <w:sz w:val="14"/>
                <w:szCs w:val="14"/>
              </w:rPr>
              <w:t xml:space="preserve"> </w:t>
            </w:r>
          </w:p>
        </w:tc>
        <w:tc>
          <w:tcPr>
            <w:tcW w:w="3960" w:type="dxa"/>
          </w:tcPr>
          <w:p w14:paraId="22AE074D" w14:textId="77777777" w:rsidR="0037527E" w:rsidRPr="00DE0768" w:rsidRDefault="0037527E" w:rsidP="00851947">
            <w:pPr>
              <w:pStyle w:val="TableParagraph"/>
              <w:spacing w:line="252" w:lineRule="auto"/>
              <w:ind w:left="105" w:right="122"/>
              <w:rPr>
                <w:w w:val="105"/>
                <w:sz w:val="14"/>
                <w:szCs w:val="14"/>
              </w:rPr>
            </w:pPr>
            <w:r w:rsidRPr="00BA0396">
              <w:rPr>
                <w:b/>
                <w:bCs/>
                <w:w w:val="105"/>
                <w:sz w:val="14"/>
                <w:szCs w:val="14"/>
              </w:rPr>
              <w:t xml:space="preserve">For </w:t>
            </w:r>
            <w:r>
              <w:rPr>
                <w:b/>
                <w:bCs/>
                <w:w w:val="105"/>
                <w:sz w:val="14"/>
                <w:szCs w:val="14"/>
              </w:rPr>
              <w:t>23</w:t>
            </w:r>
            <w:r w:rsidRPr="00BA0396">
              <w:rPr>
                <w:b/>
                <w:bCs/>
                <w:w w:val="105"/>
                <w:sz w:val="14"/>
                <w:szCs w:val="14"/>
              </w:rPr>
              <w:t>a</w:t>
            </w:r>
            <w:r>
              <w:rPr>
                <w:w w:val="105"/>
                <w:sz w:val="14"/>
                <w:szCs w:val="14"/>
              </w:rPr>
              <w:t xml:space="preserve"> c</w:t>
            </w:r>
            <w:r w:rsidRPr="00DD54F1">
              <w:rPr>
                <w:w w:val="105"/>
                <w:sz w:val="14"/>
                <w:szCs w:val="14"/>
              </w:rPr>
              <w:t>ategories</w:t>
            </w:r>
            <w:r w:rsidRPr="00DD54F1">
              <w:rPr>
                <w:spacing w:val="-9"/>
                <w:w w:val="105"/>
                <w:sz w:val="14"/>
                <w:szCs w:val="14"/>
              </w:rPr>
              <w:t xml:space="preserve"> </w:t>
            </w:r>
            <w:r w:rsidRPr="00DD54F1">
              <w:rPr>
                <w:w w:val="105"/>
                <w:sz w:val="14"/>
                <w:szCs w:val="14"/>
              </w:rPr>
              <w:t>include:</w:t>
            </w:r>
            <w:r w:rsidRPr="00DD54F1">
              <w:rPr>
                <w:spacing w:val="-8"/>
                <w:w w:val="105"/>
                <w:sz w:val="14"/>
                <w:szCs w:val="14"/>
              </w:rPr>
              <w:t xml:space="preserve"> </w:t>
            </w:r>
            <w:r w:rsidRPr="006D2CC4">
              <w:rPr>
                <w:spacing w:val="-8"/>
                <w:w w:val="105"/>
                <w:sz w:val="14"/>
                <w:szCs w:val="14"/>
              </w:rPr>
              <w:t xml:space="preserve">Public health brochures, pamphlets, flyers, or posters, </w:t>
            </w:r>
            <w:proofErr w:type="spellStart"/>
            <w:r w:rsidRPr="006D2CC4">
              <w:rPr>
                <w:spacing w:val="-8"/>
                <w:w w:val="105"/>
                <w:sz w:val="14"/>
                <w:szCs w:val="14"/>
              </w:rPr>
              <w:t>etc</w:t>
            </w:r>
            <w:proofErr w:type="spellEnd"/>
            <w:r>
              <w:rPr>
                <w:spacing w:val="-8"/>
                <w:w w:val="105"/>
                <w:sz w:val="14"/>
                <w:szCs w:val="14"/>
              </w:rPr>
              <w:t xml:space="preserve">, </w:t>
            </w:r>
            <w:r w:rsidRPr="006D2CC4">
              <w:rPr>
                <w:spacing w:val="-8"/>
                <w:w w:val="105"/>
                <w:sz w:val="14"/>
                <w:szCs w:val="14"/>
              </w:rPr>
              <w:t xml:space="preserve">Social media through Facebook or Instagram or Twitter, </w:t>
            </w:r>
            <w:proofErr w:type="spellStart"/>
            <w:r w:rsidRPr="006D2CC4">
              <w:rPr>
                <w:spacing w:val="-8"/>
                <w:w w:val="105"/>
                <w:sz w:val="14"/>
                <w:szCs w:val="14"/>
              </w:rPr>
              <w:t>etc</w:t>
            </w:r>
            <w:proofErr w:type="spellEnd"/>
            <w:r>
              <w:rPr>
                <w:spacing w:val="-8"/>
                <w:w w:val="105"/>
                <w:sz w:val="14"/>
                <w:szCs w:val="14"/>
              </w:rPr>
              <w:t xml:space="preserve">, </w:t>
            </w:r>
            <w:r w:rsidRPr="006D2CC4">
              <w:rPr>
                <w:spacing w:val="-8"/>
                <w:w w:val="105"/>
                <w:sz w:val="14"/>
                <w:szCs w:val="14"/>
              </w:rPr>
              <w:t>TV or radio</w:t>
            </w:r>
            <w:r>
              <w:rPr>
                <w:spacing w:val="-8"/>
                <w:w w:val="105"/>
                <w:sz w:val="14"/>
                <w:szCs w:val="14"/>
              </w:rPr>
              <w:t xml:space="preserve">, </w:t>
            </w:r>
            <w:r w:rsidRPr="006D2CC4">
              <w:rPr>
                <w:spacing w:val="-8"/>
                <w:w w:val="105"/>
                <w:sz w:val="14"/>
                <w:szCs w:val="14"/>
              </w:rPr>
              <w:t>Newspapers or magazines</w:t>
            </w:r>
            <w:r>
              <w:rPr>
                <w:spacing w:val="-8"/>
                <w:w w:val="105"/>
                <w:sz w:val="14"/>
                <w:szCs w:val="14"/>
              </w:rPr>
              <w:t xml:space="preserve">, </w:t>
            </w:r>
            <w:r w:rsidRPr="006D2CC4">
              <w:rPr>
                <w:spacing w:val="-8"/>
                <w:w w:val="105"/>
                <w:sz w:val="14"/>
                <w:szCs w:val="14"/>
              </w:rPr>
              <w:t>Commercials or advertisements from pharmaceutical companies</w:t>
            </w:r>
            <w:r>
              <w:rPr>
                <w:spacing w:val="-8"/>
                <w:w w:val="105"/>
                <w:sz w:val="14"/>
                <w:szCs w:val="14"/>
              </w:rPr>
              <w:t xml:space="preserve">, </w:t>
            </w:r>
            <w:r w:rsidRPr="006D2CC4">
              <w:rPr>
                <w:spacing w:val="-8"/>
                <w:w w:val="105"/>
                <w:sz w:val="14"/>
                <w:szCs w:val="14"/>
              </w:rPr>
              <w:t>Hospital through Doctors or nurses, or other health care provider(s)</w:t>
            </w:r>
            <w:r>
              <w:rPr>
                <w:spacing w:val="-8"/>
                <w:w w:val="105"/>
                <w:sz w:val="14"/>
                <w:szCs w:val="14"/>
              </w:rPr>
              <w:t xml:space="preserve">, </w:t>
            </w:r>
            <w:r w:rsidRPr="006D2CC4">
              <w:rPr>
                <w:spacing w:val="-8"/>
                <w:w w:val="105"/>
                <w:sz w:val="14"/>
                <w:szCs w:val="14"/>
              </w:rPr>
              <w:t>Family member(s) or Friend(s) or peer or colleague</w:t>
            </w:r>
            <w:r>
              <w:rPr>
                <w:spacing w:val="-8"/>
                <w:w w:val="105"/>
                <w:sz w:val="14"/>
                <w:szCs w:val="14"/>
              </w:rPr>
              <w:t xml:space="preserve">, </w:t>
            </w:r>
            <w:r w:rsidRPr="006D2CC4">
              <w:rPr>
                <w:spacing w:val="-8"/>
                <w:w w:val="105"/>
                <w:sz w:val="14"/>
                <w:szCs w:val="14"/>
              </w:rPr>
              <w:t>Self-search on the internet</w:t>
            </w:r>
            <w:r w:rsidRPr="00BA0396">
              <w:rPr>
                <w:b/>
                <w:bCs/>
                <w:spacing w:val="-8"/>
                <w:w w:val="105"/>
                <w:sz w:val="14"/>
                <w:szCs w:val="14"/>
              </w:rPr>
              <w:t>;</w:t>
            </w:r>
            <w:r>
              <w:rPr>
                <w:b/>
                <w:bCs/>
                <w:spacing w:val="-8"/>
                <w:w w:val="105"/>
                <w:sz w:val="14"/>
                <w:szCs w:val="14"/>
              </w:rPr>
              <w:t xml:space="preserve"> for 23b: </w:t>
            </w:r>
            <w:r w:rsidRPr="00DE0768">
              <w:rPr>
                <w:spacing w:val="-8"/>
                <w:w w:val="105"/>
                <w:sz w:val="14"/>
                <w:szCs w:val="14"/>
              </w:rPr>
              <w:t xml:space="preserve">HIV-positive women, Women who don't practice safe sex (use of condoms or the likes), Women on prolonged usage of oral contraceptive pills, Genital warts infected women, Women with multiple sexual partners, HPV 16 and 18 infected women, Women who have had more than  3 - 4 full term pregnancies, Women who started having sex below 16 years; </w:t>
            </w:r>
            <w:r>
              <w:rPr>
                <w:b/>
                <w:bCs/>
                <w:spacing w:val="-8"/>
                <w:w w:val="105"/>
                <w:sz w:val="14"/>
                <w:szCs w:val="14"/>
              </w:rPr>
              <w:t xml:space="preserve">for 23c: </w:t>
            </w:r>
            <w:r w:rsidRPr="00DE0768">
              <w:rPr>
                <w:spacing w:val="-8"/>
                <w:w w:val="105"/>
                <w:sz w:val="14"/>
                <w:szCs w:val="14"/>
              </w:rPr>
              <w:t xml:space="preserve">Multiple sexual partners, Blood transfusions, Cigarettes smoking, Drinking excess alcohol, Unprotected and unsafe sexual practices, Compromised immune system, Sexually transmitted </w:t>
            </w:r>
            <w:r w:rsidRPr="00DE0768">
              <w:rPr>
                <w:spacing w:val="-8"/>
                <w:w w:val="105"/>
                <w:sz w:val="14"/>
                <w:szCs w:val="14"/>
              </w:rPr>
              <w:lastRenderedPageBreak/>
              <w:t>infections (STI), HPV 16 and 18 Genotypes, HPV 6, 11, and 61 Genotypes, Socio-cultural factors (Child marriage and poverty), Family history.</w:t>
            </w:r>
          </w:p>
        </w:tc>
        <w:tc>
          <w:tcPr>
            <w:tcW w:w="1131" w:type="dxa"/>
          </w:tcPr>
          <w:p w14:paraId="095ADD5B" w14:textId="77777777" w:rsidR="0037527E" w:rsidRPr="00DD54F1" w:rsidRDefault="0037527E" w:rsidP="00851947">
            <w:pPr>
              <w:pStyle w:val="TableParagraph"/>
              <w:ind w:left="0"/>
              <w:jc w:val="center"/>
              <w:rPr>
                <w:w w:val="105"/>
                <w:sz w:val="14"/>
                <w:szCs w:val="14"/>
              </w:rPr>
            </w:pPr>
            <w:r w:rsidRPr="00DD54F1">
              <w:rPr>
                <w:w w:val="105"/>
                <w:sz w:val="14"/>
                <w:szCs w:val="14"/>
              </w:rPr>
              <w:lastRenderedPageBreak/>
              <w:t>Select</w:t>
            </w:r>
            <w:r w:rsidRPr="00DD54F1">
              <w:rPr>
                <w:spacing w:val="-5"/>
                <w:w w:val="105"/>
                <w:sz w:val="14"/>
                <w:szCs w:val="14"/>
              </w:rPr>
              <w:t xml:space="preserve"> </w:t>
            </w:r>
            <w:r>
              <w:rPr>
                <w:spacing w:val="-5"/>
                <w:w w:val="105"/>
                <w:sz w:val="14"/>
                <w:szCs w:val="14"/>
              </w:rPr>
              <w:t xml:space="preserve">multiple or </w:t>
            </w:r>
            <w:r w:rsidRPr="00DD54F1">
              <w:rPr>
                <w:w w:val="105"/>
                <w:sz w:val="14"/>
                <w:szCs w:val="14"/>
              </w:rPr>
              <w:t>only</w:t>
            </w:r>
            <w:r w:rsidRPr="00DD54F1">
              <w:rPr>
                <w:spacing w:val="-3"/>
                <w:w w:val="105"/>
                <w:sz w:val="14"/>
                <w:szCs w:val="14"/>
              </w:rPr>
              <w:t xml:space="preserve"> </w:t>
            </w:r>
            <w:r w:rsidRPr="00DD54F1">
              <w:rPr>
                <w:spacing w:val="-4"/>
                <w:w w:val="105"/>
                <w:sz w:val="14"/>
                <w:szCs w:val="14"/>
              </w:rPr>
              <w:t>one</w:t>
            </w:r>
          </w:p>
        </w:tc>
      </w:tr>
      <w:tr w:rsidR="0037527E" w:rsidRPr="00DD54F1" w14:paraId="2481666C" w14:textId="77777777" w:rsidTr="00851947">
        <w:trPr>
          <w:trHeight w:val="50"/>
          <w:jc w:val="center"/>
        </w:trPr>
        <w:tc>
          <w:tcPr>
            <w:tcW w:w="13262" w:type="dxa"/>
            <w:gridSpan w:val="5"/>
          </w:tcPr>
          <w:p w14:paraId="2FA33DAA" w14:textId="77777777" w:rsidR="0037527E" w:rsidRPr="00594C2C" w:rsidRDefault="0037527E" w:rsidP="00851947">
            <w:pPr>
              <w:pStyle w:val="TableParagraph"/>
              <w:jc w:val="center"/>
              <w:rPr>
                <w:b/>
                <w:bCs/>
                <w:w w:val="105"/>
                <w:sz w:val="14"/>
                <w:szCs w:val="14"/>
              </w:rPr>
            </w:pPr>
            <w:r w:rsidRPr="00594C2C">
              <w:rPr>
                <w:b/>
                <w:bCs/>
                <w:w w:val="105"/>
                <w:sz w:val="14"/>
                <w:szCs w:val="14"/>
              </w:rPr>
              <w:t>Cervical Cancer Knowledge Questions</w:t>
            </w:r>
          </w:p>
        </w:tc>
      </w:tr>
      <w:tr w:rsidR="0037527E" w:rsidRPr="00DD54F1" w14:paraId="2E5541F0" w14:textId="77777777" w:rsidTr="00851947">
        <w:trPr>
          <w:trHeight w:val="50"/>
          <w:jc w:val="center"/>
        </w:trPr>
        <w:tc>
          <w:tcPr>
            <w:tcW w:w="1331" w:type="dxa"/>
          </w:tcPr>
          <w:p w14:paraId="1342F18A" w14:textId="77777777" w:rsidR="0037527E" w:rsidRPr="00136D09" w:rsidRDefault="0037527E" w:rsidP="00851947">
            <w:pPr>
              <w:pStyle w:val="TableParagraph"/>
              <w:spacing w:line="252" w:lineRule="auto"/>
              <w:ind w:right="350"/>
              <w:rPr>
                <w:b/>
                <w:bCs/>
                <w:w w:val="105"/>
                <w:sz w:val="14"/>
                <w:szCs w:val="14"/>
                <w:vertAlign w:val="superscript"/>
              </w:rPr>
            </w:pPr>
            <w:r w:rsidRPr="00594C2C">
              <w:rPr>
                <w:b/>
                <w:bCs/>
                <w:w w:val="105"/>
                <w:sz w:val="14"/>
                <w:szCs w:val="14"/>
              </w:rPr>
              <w:t>Cervical Cancer Knowledge Questions</w:t>
            </w:r>
            <w:r>
              <w:rPr>
                <w:b/>
                <w:bCs/>
                <w:w w:val="105"/>
                <w:sz w:val="14"/>
                <w:szCs w:val="14"/>
              </w:rPr>
              <w:t xml:space="preserve"> (Scale) </w:t>
            </w:r>
            <w:r w:rsidRPr="00F26842">
              <w:rPr>
                <w:b/>
                <w:bCs/>
                <w:w w:val="105"/>
                <w:sz w:val="14"/>
                <w:szCs w:val="14"/>
                <w:vertAlign w:val="superscript"/>
              </w:rPr>
              <w:fldChar w:fldCharType="begin"/>
            </w:r>
            <w:r w:rsidRPr="00F26842">
              <w:rPr>
                <w:b/>
                <w:bCs/>
                <w:w w:val="105"/>
                <w:sz w:val="14"/>
                <w:szCs w:val="14"/>
                <w:vertAlign w:val="superscript"/>
              </w:rPr>
              <w:instrText xml:space="preserve"> ADDIN ZOTERO_ITEM CSL_CITATION {"citationID":"DjpzBwsK","properties":{"formattedCitation":"[4]","plainCitation":"[4]","noteIndex":0},"citationItems":[{"id":6353,"uris":["http://zotero.org/users/5963821/items/SHEJALMN"],"itemData":{"id":6353,"type":"article-journal","abstract":"OBJECTIVE: Public understanding of HPV is important to ensure informed participation in cervical cancer prevention programmes. While many studies have measured HPV knowledge, none has developed a validated measure for use across countries. We aimed to develop and validate such a measure.\nMETHOD: Items tapping knowledge of HPV, HPV testing and HPV vaccination were developed from previous literature and with expert consultation. The 29-item measure was administered via the internet to 2409 adults in the UK, US and Australia in 2011. Classical test theory and item response theory were used to establish the measure's psychometric properties.\nRESULTS: Total scale reliability was very good (α = 0.838), as was internal consistency for a 16-item general HPV knowledge subset (α = 0.849). Subsets of HPV testing and vaccination items showed reasonable test-retest reliability (r(test-retest) = 0.62 and 0.69) but moderate internal consistency (α = 0.52 and 0.56). Dimensionality analyses suggested that one item was not measuring the same construct as the remainder of the questionnaire. A 2-parameter logistic item response theory (IRT) model was fitted to the remaining 28 scale items.\nCONCLUSIONS: A structurally coherent set of items covering a range of important HPV knowledge was developed. Responses indicated a reliable questionnaire, which allowed the fitting of an IRT model.","container-title":"Preventive Medicine","DOI":"10.1016/j.ypmed.2012.10.028","ISSN":"1096-0260","issue":"1","journalAbbreviation":"Prev Med","language":"eng","note":"PMID: 23142106","page":"35-40","source":"PubMed","title":"Validation of a measure of knowledge about human papillomavirus (HPV) using item response theory and classical test theory","volume":"56","author":[{"family":"Waller","given":"Jo"},{"family":"Ostini","given":"Remo"},{"family":"Marlow","given":"Laura A. V."},{"family":"McCaffery","given":"Kirsten"},{"family":"Zimet","given":"Gregory"}],"issued":{"date-parts":[["2013",1]]}}}],"schema":"https://github.com/citation-style-language/schema/raw/master/csl-citation.json"} </w:instrText>
            </w:r>
            <w:r w:rsidRPr="00F26842">
              <w:rPr>
                <w:b/>
                <w:bCs/>
                <w:w w:val="105"/>
                <w:sz w:val="14"/>
                <w:szCs w:val="14"/>
                <w:vertAlign w:val="superscript"/>
              </w:rPr>
              <w:fldChar w:fldCharType="separate"/>
            </w:r>
            <w:r w:rsidRPr="00F26842">
              <w:rPr>
                <w:sz w:val="14"/>
                <w:vertAlign w:val="superscript"/>
              </w:rPr>
              <w:t>[4]</w:t>
            </w:r>
            <w:r w:rsidRPr="00F26842">
              <w:rPr>
                <w:b/>
                <w:bCs/>
                <w:w w:val="105"/>
                <w:sz w:val="14"/>
                <w:szCs w:val="14"/>
                <w:vertAlign w:val="superscript"/>
              </w:rPr>
              <w:fldChar w:fldCharType="end"/>
            </w:r>
            <w:r w:rsidRPr="00F26842">
              <w:rPr>
                <w:b/>
                <w:bCs/>
                <w:w w:val="105"/>
                <w:sz w:val="14"/>
                <w:szCs w:val="14"/>
                <w:vertAlign w:val="superscript"/>
              </w:rPr>
              <w:t xml:space="preserve">, </w:t>
            </w:r>
            <w:r w:rsidRPr="00F26842">
              <w:rPr>
                <w:b/>
                <w:bCs/>
                <w:w w:val="105"/>
                <w:sz w:val="14"/>
                <w:szCs w:val="14"/>
                <w:vertAlign w:val="superscript"/>
              </w:rPr>
              <w:fldChar w:fldCharType="begin"/>
            </w:r>
            <w:r w:rsidRPr="00F26842">
              <w:rPr>
                <w:b/>
                <w:bCs/>
                <w:w w:val="105"/>
                <w:sz w:val="14"/>
                <w:szCs w:val="14"/>
                <w:vertAlign w:val="superscript"/>
              </w:rPr>
              <w:instrText xml:space="preserve"> ADDIN ZOTERO_ITEM CSL_CITATION {"citationID":"h7qTwV2I","properties":{"formattedCitation":"[11]","plainCitation":"[11]","noteIndex":0},"citationItems":[{"id":6350,"uris":["http://zotero.org/users/5963821/items/LM379UD8"],"itemData":{"id":6350,"type":"article-journal","abstract":"Background\nCervical cancer is the second most common cancer among women in South Africa. One of the major risk factors for the development of cervical cancer is the human papillomavirus (HPV).\n\nAim\nTo determine the knowledge of first-year female students living in residences on the main campus of the University of the Free State (UFS) regarding cervical cancer and HPV.\n\nSetting\nFemale residences on the main campus of UFS.\n\nMethods\nA descriptive cross-sectional study was conducted on participants between the ages of 18 and 25 years using a non-random convenience sampling method. Seven residences were included. Anonymous self-administered questionnaires were distributed during the evening meetings to all first-year female students at the selected residences after an information session. Students had to complete the questionnaires immediately after the meeting.\n\nResults\nMost of the 373 respondents (85.8%) knew that cervical cancer arises from the cervix, but only 15.4% knew that it was caused by a virus. Of the 62.5% participants who knew that HPV was a cancer-causing virus, most correctly knew that HPV was contracted by unprotected sexual intercourse (81.1%) and that there is a vaccine to protect against HPV (73.1%). However, 62.0% knew that the vaccine was available in South Africa and only 31.0% knew the vaccine was free of charge.\n\nConclusion\nThe study revealed that students had limited knowledge of cervical cancer, HPV and vaccine availability.","container-title":"African Journal of Primary Health Care &amp; Family Medicine","DOI":"10.4102/phcfm.v10i1.1637","ISSN":"2071-2928","issue":"1","journalAbbreviation":"Afr J Prim Health Care Fam Med","note":"PMID: 29943594\nPMCID: PMC6018690","page":"1637","source":"PubMed Central","title":"Knowledge of cervical cancer, human papillomavirus and prevention among first-year female students in residences at the University of the Free State","volume":"10","author":[{"family":"Mofolo","given":"Nathaniel"},{"family":"Sello","given":"Maarasi"},{"family":"Leselo","given":"Moleboheng"},{"family":"Chabanku","given":"Naledi"},{"family":"Ndlovu","given":"Samke"},{"family":"Naidoo","given":"Quandry"},{"family":"Joubert","given":"Gina"}],"issued":{"date-parts":[["2018",5,24]]}}}],"schema":"https://github.com/citation-style-language/schema/raw/master/csl-citation.json"} </w:instrText>
            </w:r>
            <w:r w:rsidRPr="00F26842">
              <w:rPr>
                <w:b/>
                <w:bCs/>
                <w:w w:val="105"/>
                <w:sz w:val="14"/>
                <w:szCs w:val="14"/>
                <w:vertAlign w:val="superscript"/>
              </w:rPr>
              <w:fldChar w:fldCharType="separate"/>
            </w:r>
            <w:r w:rsidRPr="00F26842">
              <w:rPr>
                <w:sz w:val="14"/>
                <w:vertAlign w:val="superscript"/>
              </w:rPr>
              <w:t>[11]</w:t>
            </w:r>
            <w:r w:rsidRPr="00F26842">
              <w:rPr>
                <w:b/>
                <w:bCs/>
                <w:w w:val="105"/>
                <w:sz w:val="14"/>
                <w:szCs w:val="14"/>
                <w:vertAlign w:val="superscript"/>
              </w:rPr>
              <w:fldChar w:fldCharType="end"/>
            </w:r>
          </w:p>
        </w:tc>
        <w:tc>
          <w:tcPr>
            <w:tcW w:w="720" w:type="dxa"/>
          </w:tcPr>
          <w:p w14:paraId="0A38E65F" w14:textId="77777777" w:rsidR="0037527E" w:rsidRPr="00797D9A" w:rsidRDefault="0037527E" w:rsidP="00851947">
            <w:pPr>
              <w:pStyle w:val="TableParagraph"/>
              <w:ind w:left="12"/>
              <w:rPr>
                <w:w w:val="103"/>
                <w:sz w:val="14"/>
                <w:szCs w:val="14"/>
                <w:vertAlign w:val="superscript"/>
              </w:rPr>
            </w:pPr>
            <w:r>
              <w:rPr>
                <w:w w:val="103"/>
                <w:sz w:val="14"/>
                <w:szCs w:val="14"/>
              </w:rPr>
              <w:t>11</w:t>
            </w:r>
            <w:r>
              <w:rPr>
                <w:w w:val="103"/>
                <w:sz w:val="14"/>
                <w:szCs w:val="14"/>
                <w:vertAlign w:val="superscript"/>
              </w:rPr>
              <w:t>k</w:t>
            </w:r>
          </w:p>
          <w:p w14:paraId="43EA7692" w14:textId="77777777" w:rsidR="0037527E" w:rsidRDefault="0037527E" w:rsidP="00851947">
            <w:pPr>
              <w:pStyle w:val="TableParagraph"/>
              <w:ind w:left="12"/>
              <w:rPr>
                <w:w w:val="103"/>
                <w:sz w:val="14"/>
                <w:szCs w:val="14"/>
              </w:rPr>
            </w:pPr>
            <w:r>
              <w:rPr>
                <w:w w:val="103"/>
                <w:sz w:val="14"/>
                <w:szCs w:val="14"/>
              </w:rPr>
              <w:t>Q</w:t>
            </w:r>
            <w:r>
              <w:rPr>
                <w:w w:val="103"/>
                <w:sz w:val="14"/>
                <w:szCs w:val="14"/>
                <w:vertAlign w:val="subscript"/>
              </w:rPr>
              <w:t xml:space="preserve">24, 24a </w:t>
            </w:r>
            <w:r>
              <w:rPr>
                <w:w w:val="103"/>
                <w:sz w:val="14"/>
                <w:szCs w:val="14"/>
              </w:rPr>
              <w:t>– Q</w:t>
            </w:r>
            <w:r>
              <w:rPr>
                <w:w w:val="103"/>
                <w:sz w:val="14"/>
                <w:szCs w:val="14"/>
                <w:vertAlign w:val="subscript"/>
              </w:rPr>
              <w:t>24j</w:t>
            </w:r>
          </w:p>
        </w:tc>
        <w:tc>
          <w:tcPr>
            <w:tcW w:w="6120" w:type="dxa"/>
          </w:tcPr>
          <w:p w14:paraId="14D39163" w14:textId="77777777" w:rsidR="0037527E" w:rsidRDefault="0037527E" w:rsidP="0037527E">
            <w:pPr>
              <w:pStyle w:val="TableParagraph"/>
              <w:numPr>
                <w:ilvl w:val="0"/>
                <w:numId w:val="4"/>
              </w:numPr>
              <w:spacing w:line="252" w:lineRule="auto"/>
              <w:rPr>
                <w:sz w:val="14"/>
                <w:szCs w:val="14"/>
              </w:rPr>
            </w:pPr>
            <w:r w:rsidRPr="00594C2C">
              <w:rPr>
                <w:sz w:val="14"/>
                <w:szCs w:val="14"/>
              </w:rPr>
              <w:t>Cervical cancer is the leading cause of cancer deaths in women, globally.</w:t>
            </w:r>
          </w:p>
          <w:p w14:paraId="137D4E59" w14:textId="77777777" w:rsidR="0037527E" w:rsidRDefault="0037527E" w:rsidP="0037527E">
            <w:pPr>
              <w:pStyle w:val="TableParagraph"/>
              <w:numPr>
                <w:ilvl w:val="0"/>
                <w:numId w:val="4"/>
              </w:numPr>
              <w:spacing w:line="252" w:lineRule="auto"/>
              <w:rPr>
                <w:sz w:val="14"/>
                <w:szCs w:val="14"/>
              </w:rPr>
            </w:pPr>
            <w:r w:rsidRPr="00594C2C">
              <w:rPr>
                <w:sz w:val="14"/>
                <w:szCs w:val="14"/>
              </w:rPr>
              <w:t>HPV infection increases the risk of cervical cancer.</w:t>
            </w:r>
          </w:p>
          <w:p w14:paraId="49335578" w14:textId="77777777" w:rsidR="0037527E" w:rsidRDefault="0037527E" w:rsidP="0037527E">
            <w:pPr>
              <w:pStyle w:val="TableParagraph"/>
              <w:numPr>
                <w:ilvl w:val="0"/>
                <w:numId w:val="4"/>
              </w:numPr>
              <w:spacing w:line="252" w:lineRule="auto"/>
              <w:rPr>
                <w:sz w:val="14"/>
                <w:szCs w:val="14"/>
              </w:rPr>
            </w:pPr>
            <w:r w:rsidRPr="00594C2C">
              <w:rPr>
                <w:sz w:val="14"/>
                <w:szCs w:val="14"/>
              </w:rPr>
              <w:t xml:space="preserve">Smoking increases the risk of cervical </w:t>
            </w:r>
            <w:proofErr w:type="gramStart"/>
            <w:r w:rsidRPr="00594C2C">
              <w:rPr>
                <w:sz w:val="14"/>
                <w:szCs w:val="14"/>
              </w:rPr>
              <w:t>cancer</w:t>
            </w:r>
            <w:proofErr w:type="gramEnd"/>
          </w:p>
          <w:p w14:paraId="5162ABB8" w14:textId="77777777" w:rsidR="0037527E" w:rsidRDefault="0037527E" w:rsidP="0037527E">
            <w:pPr>
              <w:pStyle w:val="TableParagraph"/>
              <w:numPr>
                <w:ilvl w:val="0"/>
                <w:numId w:val="4"/>
              </w:numPr>
              <w:spacing w:line="252" w:lineRule="auto"/>
              <w:rPr>
                <w:sz w:val="14"/>
                <w:szCs w:val="14"/>
              </w:rPr>
            </w:pPr>
            <w:r w:rsidRPr="00594C2C">
              <w:rPr>
                <w:sz w:val="14"/>
                <w:szCs w:val="14"/>
              </w:rPr>
              <w:t>Men can also develop cervical cancer.</w:t>
            </w:r>
          </w:p>
          <w:p w14:paraId="5162847D" w14:textId="77777777" w:rsidR="0037527E" w:rsidRDefault="0037527E" w:rsidP="0037527E">
            <w:pPr>
              <w:pStyle w:val="TableParagraph"/>
              <w:numPr>
                <w:ilvl w:val="0"/>
                <w:numId w:val="4"/>
              </w:numPr>
              <w:spacing w:line="252" w:lineRule="auto"/>
              <w:rPr>
                <w:sz w:val="14"/>
                <w:szCs w:val="14"/>
              </w:rPr>
            </w:pPr>
            <w:r w:rsidRPr="00594C2C">
              <w:rPr>
                <w:sz w:val="14"/>
                <w:szCs w:val="14"/>
              </w:rPr>
              <w:t>Cervical cancer is hereditary.</w:t>
            </w:r>
          </w:p>
          <w:p w14:paraId="4B8196A9" w14:textId="77777777" w:rsidR="0037527E" w:rsidRDefault="0037527E" w:rsidP="0037527E">
            <w:pPr>
              <w:pStyle w:val="TableParagraph"/>
              <w:numPr>
                <w:ilvl w:val="0"/>
                <w:numId w:val="4"/>
              </w:numPr>
              <w:spacing w:line="252" w:lineRule="auto"/>
              <w:rPr>
                <w:sz w:val="14"/>
                <w:szCs w:val="14"/>
              </w:rPr>
            </w:pPr>
            <w:r w:rsidRPr="00594C2C">
              <w:rPr>
                <w:sz w:val="14"/>
                <w:szCs w:val="14"/>
              </w:rPr>
              <w:t>HPV 16 and 18 are the HPV genotypes causing 70% of cervical cancers and precancerous cervical lesions in women.</w:t>
            </w:r>
          </w:p>
          <w:p w14:paraId="457DB6C6" w14:textId="77777777" w:rsidR="0037527E" w:rsidRDefault="0037527E" w:rsidP="0037527E">
            <w:pPr>
              <w:pStyle w:val="TableParagraph"/>
              <w:numPr>
                <w:ilvl w:val="0"/>
                <w:numId w:val="4"/>
              </w:numPr>
              <w:spacing w:line="252" w:lineRule="auto"/>
              <w:rPr>
                <w:sz w:val="14"/>
                <w:szCs w:val="14"/>
              </w:rPr>
            </w:pPr>
            <w:r w:rsidRPr="00594C2C">
              <w:rPr>
                <w:sz w:val="14"/>
                <w:szCs w:val="14"/>
              </w:rPr>
              <w:t>It takes 5 - 10 years for HPV 16 and 18 to develop into cervical cancer in women with weakened immune systems.</w:t>
            </w:r>
          </w:p>
          <w:p w14:paraId="02D99A8E" w14:textId="77777777" w:rsidR="0037527E" w:rsidRDefault="0037527E" w:rsidP="0037527E">
            <w:pPr>
              <w:pStyle w:val="TableParagraph"/>
              <w:numPr>
                <w:ilvl w:val="0"/>
                <w:numId w:val="4"/>
              </w:numPr>
              <w:spacing w:line="252" w:lineRule="auto"/>
              <w:rPr>
                <w:sz w:val="14"/>
                <w:szCs w:val="14"/>
              </w:rPr>
            </w:pPr>
            <w:r w:rsidRPr="00594C2C">
              <w:rPr>
                <w:sz w:val="14"/>
                <w:szCs w:val="14"/>
              </w:rPr>
              <w:t>It takes 15 - 20 years for HPV 16 and 18 to develop into cervical cancer in women with normal immune systems.</w:t>
            </w:r>
          </w:p>
          <w:p w14:paraId="710AFE25" w14:textId="77777777" w:rsidR="0037527E" w:rsidRDefault="0037527E" w:rsidP="0037527E">
            <w:pPr>
              <w:pStyle w:val="TableParagraph"/>
              <w:numPr>
                <w:ilvl w:val="0"/>
                <w:numId w:val="4"/>
              </w:numPr>
              <w:spacing w:line="252" w:lineRule="auto"/>
              <w:rPr>
                <w:sz w:val="14"/>
                <w:szCs w:val="14"/>
              </w:rPr>
            </w:pPr>
            <w:r w:rsidRPr="00594C2C">
              <w:rPr>
                <w:sz w:val="14"/>
                <w:szCs w:val="14"/>
              </w:rPr>
              <w:t>Cervical cancer develops around the cervix uterine.</w:t>
            </w:r>
          </w:p>
          <w:p w14:paraId="4DC4B300" w14:textId="77777777" w:rsidR="0037527E" w:rsidRDefault="0037527E" w:rsidP="0037527E">
            <w:pPr>
              <w:pStyle w:val="TableParagraph"/>
              <w:numPr>
                <w:ilvl w:val="0"/>
                <w:numId w:val="4"/>
              </w:numPr>
              <w:spacing w:line="252" w:lineRule="auto"/>
              <w:rPr>
                <w:sz w:val="14"/>
                <w:szCs w:val="14"/>
              </w:rPr>
            </w:pPr>
            <w:r w:rsidRPr="00594C2C">
              <w:rPr>
                <w:sz w:val="14"/>
                <w:szCs w:val="14"/>
              </w:rPr>
              <w:t>Cervical cancer is often treatable.</w:t>
            </w:r>
          </w:p>
          <w:p w14:paraId="0E13E497" w14:textId="77777777" w:rsidR="0037527E" w:rsidRPr="00594C2C" w:rsidRDefault="0037527E" w:rsidP="0037527E">
            <w:pPr>
              <w:pStyle w:val="TableParagraph"/>
              <w:numPr>
                <w:ilvl w:val="0"/>
                <w:numId w:val="4"/>
              </w:numPr>
              <w:spacing w:line="252" w:lineRule="auto"/>
              <w:rPr>
                <w:sz w:val="14"/>
                <w:szCs w:val="14"/>
              </w:rPr>
            </w:pPr>
            <w:r w:rsidRPr="00594C2C">
              <w:rPr>
                <w:sz w:val="14"/>
                <w:szCs w:val="14"/>
              </w:rPr>
              <w:t>Frequent use of contraceptive pills increases the risk of cervical cancer.</w:t>
            </w:r>
          </w:p>
        </w:tc>
        <w:tc>
          <w:tcPr>
            <w:tcW w:w="3960" w:type="dxa"/>
          </w:tcPr>
          <w:p w14:paraId="2C352350" w14:textId="77777777" w:rsidR="0037527E" w:rsidRPr="00891B14" w:rsidRDefault="0037527E" w:rsidP="00851947">
            <w:pPr>
              <w:pStyle w:val="TableParagraph"/>
              <w:spacing w:line="252" w:lineRule="auto"/>
              <w:ind w:left="105" w:right="122"/>
              <w:rPr>
                <w:b/>
                <w:bCs/>
                <w:w w:val="105"/>
                <w:sz w:val="14"/>
                <w:szCs w:val="14"/>
              </w:rPr>
            </w:pPr>
            <w:r w:rsidRPr="004C6D3C">
              <w:rPr>
                <w:w w:val="105"/>
                <w:sz w:val="14"/>
                <w:szCs w:val="14"/>
              </w:rPr>
              <w:t>Strongly Disagree</w:t>
            </w:r>
            <w:r>
              <w:rPr>
                <w:w w:val="105"/>
                <w:sz w:val="14"/>
                <w:szCs w:val="14"/>
              </w:rPr>
              <w:t xml:space="preserve">, </w:t>
            </w:r>
            <w:r w:rsidRPr="004C6D3C">
              <w:rPr>
                <w:w w:val="105"/>
                <w:sz w:val="14"/>
                <w:szCs w:val="14"/>
              </w:rPr>
              <w:t>Disagree</w:t>
            </w:r>
            <w:r>
              <w:rPr>
                <w:w w:val="105"/>
                <w:sz w:val="14"/>
                <w:szCs w:val="14"/>
              </w:rPr>
              <w:t xml:space="preserve">, </w:t>
            </w:r>
            <w:r w:rsidRPr="004C6D3C">
              <w:rPr>
                <w:w w:val="105"/>
                <w:sz w:val="14"/>
                <w:szCs w:val="14"/>
              </w:rPr>
              <w:t>Neutral</w:t>
            </w:r>
            <w:r>
              <w:rPr>
                <w:w w:val="105"/>
                <w:sz w:val="14"/>
                <w:szCs w:val="14"/>
              </w:rPr>
              <w:t xml:space="preserve">, </w:t>
            </w:r>
            <w:r w:rsidRPr="004C6D3C">
              <w:rPr>
                <w:w w:val="105"/>
                <w:sz w:val="14"/>
                <w:szCs w:val="14"/>
              </w:rPr>
              <w:t>Agree</w:t>
            </w:r>
            <w:r>
              <w:rPr>
                <w:w w:val="105"/>
                <w:sz w:val="14"/>
                <w:szCs w:val="14"/>
              </w:rPr>
              <w:t xml:space="preserve">, </w:t>
            </w:r>
            <w:r w:rsidRPr="004C6D3C">
              <w:rPr>
                <w:w w:val="105"/>
                <w:sz w:val="14"/>
                <w:szCs w:val="14"/>
              </w:rPr>
              <w:t>Strongly Agree</w:t>
            </w:r>
            <w:r>
              <w:rPr>
                <w:w w:val="105"/>
                <w:sz w:val="14"/>
                <w:szCs w:val="14"/>
              </w:rPr>
              <w:t xml:space="preserve"> </w:t>
            </w:r>
            <w:r w:rsidRPr="00DD54F1">
              <w:rPr>
                <w:w w:val="105"/>
                <w:sz w:val="14"/>
                <w:szCs w:val="14"/>
              </w:rPr>
              <w:t>(5-point</w:t>
            </w:r>
            <w:r w:rsidRPr="00DD54F1">
              <w:rPr>
                <w:spacing w:val="-7"/>
                <w:w w:val="105"/>
                <w:sz w:val="14"/>
                <w:szCs w:val="14"/>
              </w:rPr>
              <w:t xml:space="preserve"> </w:t>
            </w:r>
            <w:r w:rsidRPr="00DD54F1">
              <w:rPr>
                <w:w w:val="105"/>
                <w:sz w:val="14"/>
                <w:szCs w:val="14"/>
              </w:rPr>
              <w:t xml:space="preserve">Likert </w:t>
            </w:r>
            <w:r w:rsidRPr="00DD54F1">
              <w:rPr>
                <w:spacing w:val="-2"/>
                <w:w w:val="105"/>
                <w:sz w:val="14"/>
                <w:szCs w:val="14"/>
              </w:rPr>
              <w:t>scale)</w:t>
            </w:r>
          </w:p>
        </w:tc>
        <w:tc>
          <w:tcPr>
            <w:tcW w:w="1131" w:type="dxa"/>
          </w:tcPr>
          <w:p w14:paraId="0D987F38" w14:textId="77777777" w:rsidR="0037527E" w:rsidRPr="00DD54F1" w:rsidRDefault="0037527E" w:rsidP="00851947">
            <w:pPr>
              <w:pStyle w:val="TableParagraph"/>
              <w:rPr>
                <w:w w:val="105"/>
                <w:sz w:val="14"/>
                <w:szCs w:val="14"/>
              </w:rPr>
            </w:pPr>
            <w:r w:rsidRPr="00DD54F1">
              <w:rPr>
                <w:w w:val="105"/>
                <w:sz w:val="14"/>
                <w:szCs w:val="14"/>
              </w:rPr>
              <w:t>Select</w:t>
            </w:r>
            <w:r w:rsidRPr="00DD54F1">
              <w:rPr>
                <w:spacing w:val="-5"/>
                <w:w w:val="105"/>
                <w:sz w:val="14"/>
                <w:szCs w:val="14"/>
              </w:rPr>
              <w:t xml:space="preserve"> </w:t>
            </w:r>
            <w:r w:rsidRPr="00DD54F1">
              <w:rPr>
                <w:w w:val="105"/>
                <w:sz w:val="14"/>
                <w:szCs w:val="14"/>
              </w:rPr>
              <w:t>only</w:t>
            </w:r>
            <w:r w:rsidRPr="00DD54F1">
              <w:rPr>
                <w:spacing w:val="-3"/>
                <w:w w:val="105"/>
                <w:sz w:val="14"/>
                <w:szCs w:val="14"/>
              </w:rPr>
              <w:t xml:space="preserve"> </w:t>
            </w:r>
            <w:r w:rsidRPr="00DD54F1">
              <w:rPr>
                <w:spacing w:val="-4"/>
                <w:w w:val="105"/>
                <w:sz w:val="14"/>
                <w:szCs w:val="14"/>
              </w:rPr>
              <w:t>one.</w:t>
            </w:r>
          </w:p>
        </w:tc>
      </w:tr>
      <w:tr w:rsidR="0037527E" w:rsidRPr="00DD54F1" w14:paraId="0BFC1160" w14:textId="77777777" w:rsidTr="00851947">
        <w:trPr>
          <w:trHeight w:val="50"/>
          <w:jc w:val="center"/>
        </w:trPr>
        <w:tc>
          <w:tcPr>
            <w:tcW w:w="13262" w:type="dxa"/>
            <w:gridSpan w:val="5"/>
          </w:tcPr>
          <w:p w14:paraId="17CF6FAD" w14:textId="77777777" w:rsidR="0037527E" w:rsidRPr="00594C2C" w:rsidRDefault="0037527E" w:rsidP="00851947">
            <w:pPr>
              <w:pStyle w:val="TableParagraph"/>
              <w:jc w:val="center"/>
              <w:rPr>
                <w:b/>
                <w:bCs/>
                <w:w w:val="105"/>
                <w:sz w:val="14"/>
                <w:szCs w:val="14"/>
              </w:rPr>
            </w:pPr>
            <w:r w:rsidRPr="00594C2C">
              <w:rPr>
                <w:b/>
                <w:bCs/>
                <w:w w:val="105"/>
                <w:sz w:val="14"/>
                <w:szCs w:val="14"/>
              </w:rPr>
              <w:t>Self-reported Cervical Cancer Disease and Family History</w:t>
            </w:r>
          </w:p>
        </w:tc>
      </w:tr>
      <w:tr w:rsidR="0037527E" w:rsidRPr="00DD54F1" w14:paraId="5B2BC88D" w14:textId="77777777" w:rsidTr="00851947">
        <w:trPr>
          <w:trHeight w:val="50"/>
          <w:jc w:val="center"/>
        </w:trPr>
        <w:tc>
          <w:tcPr>
            <w:tcW w:w="1331" w:type="dxa"/>
          </w:tcPr>
          <w:p w14:paraId="603334F6" w14:textId="77777777" w:rsidR="0037527E" w:rsidRPr="00A10B97" w:rsidRDefault="0037527E" w:rsidP="00851947">
            <w:pPr>
              <w:pStyle w:val="TableParagraph"/>
              <w:spacing w:line="252" w:lineRule="auto"/>
              <w:ind w:right="350"/>
              <w:rPr>
                <w:b/>
                <w:bCs/>
                <w:w w:val="105"/>
                <w:sz w:val="14"/>
                <w:szCs w:val="14"/>
              </w:rPr>
            </w:pPr>
            <w:r w:rsidRPr="00594C2C">
              <w:rPr>
                <w:b/>
                <w:bCs/>
                <w:w w:val="105"/>
                <w:sz w:val="14"/>
                <w:szCs w:val="14"/>
              </w:rPr>
              <w:t>Self-reported Cervical</w:t>
            </w:r>
            <w:r>
              <w:rPr>
                <w:b/>
                <w:bCs/>
                <w:w w:val="105"/>
                <w:sz w:val="14"/>
                <w:szCs w:val="14"/>
              </w:rPr>
              <w:t xml:space="preserve"> </w:t>
            </w:r>
            <w:r w:rsidRPr="00594C2C">
              <w:rPr>
                <w:b/>
                <w:bCs/>
                <w:w w:val="105"/>
                <w:sz w:val="14"/>
                <w:szCs w:val="14"/>
              </w:rPr>
              <w:t>Cancer Disease</w:t>
            </w:r>
            <w:r>
              <w:rPr>
                <w:b/>
                <w:bCs/>
                <w:w w:val="105"/>
                <w:sz w:val="14"/>
                <w:szCs w:val="14"/>
              </w:rPr>
              <w:t xml:space="preserve"> &amp; </w:t>
            </w:r>
            <w:r w:rsidRPr="00594C2C">
              <w:rPr>
                <w:b/>
                <w:bCs/>
                <w:w w:val="105"/>
                <w:sz w:val="14"/>
                <w:szCs w:val="14"/>
              </w:rPr>
              <w:t>Family</w:t>
            </w:r>
            <w:r>
              <w:rPr>
                <w:b/>
                <w:bCs/>
                <w:w w:val="105"/>
                <w:sz w:val="14"/>
                <w:szCs w:val="14"/>
              </w:rPr>
              <w:t xml:space="preserve"> </w:t>
            </w:r>
            <w:r w:rsidRPr="00594C2C">
              <w:rPr>
                <w:b/>
                <w:bCs/>
                <w:w w:val="105"/>
                <w:sz w:val="14"/>
                <w:szCs w:val="14"/>
              </w:rPr>
              <w:t>History</w:t>
            </w:r>
            <w:r>
              <w:rPr>
                <w:b/>
                <w:bCs/>
                <w:w w:val="105"/>
                <w:sz w:val="14"/>
                <w:szCs w:val="14"/>
              </w:rPr>
              <w:t xml:space="preserve"> </w:t>
            </w:r>
            <w:r w:rsidRPr="00F26842">
              <w:rPr>
                <w:b/>
                <w:bCs/>
                <w:w w:val="105"/>
                <w:sz w:val="14"/>
                <w:szCs w:val="14"/>
                <w:vertAlign w:val="superscript"/>
              </w:rPr>
              <w:fldChar w:fldCharType="begin"/>
            </w:r>
            <w:r w:rsidRPr="00F26842">
              <w:rPr>
                <w:b/>
                <w:bCs/>
                <w:w w:val="105"/>
                <w:sz w:val="14"/>
                <w:szCs w:val="14"/>
                <w:vertAlign w:val="superscript"/>
              </w:rPr>
              <w:instrText xml:space="preserve"> ADDIN ZOTERO_ITEM CSL_CITATION {"citationID":"96j8aOAc","properties":{"formattedCitation":"[12]","plainCitation":"[12]","noteIndex":0},"citationItems":[{"id":6369,"uris":["http://zotero.org/users/5963821/items/IFWCWUKF"],"itemData":{"id":6369,"type":"article-journal","abstract":"Objective: To find out the knowledge, attitude and practice regarding cervical cancer screening among women. , \nMaterials and methods: A descriptive cross-sectional study design was used to collect data from 96 women. Each woman was selected alternately from Gynae Out-Patient Department of Teaching Hospital. Data was collected by using semi-structured interview schedule to find out knowledge and practice and Likert scale to find out the attitude regarding cervical cancer screening. Data was analyzed by using SPSS version 20.0 and interpreted in terms of descriptive and inferential statistics., \nResults: Out of 96 women, mean age was 38.83 ± 6.57 and 90.6% respondents followed Hinduism. More than three fourth (85.4%) were literate and 59.4% were housewife. Only 9.4% were involved in cervical cancer prevention and screening awareness programme and 2.1% had family history of cervical cancer. As per the findings, only 34.4% and 27.8% had adequate knowledge and practice respectively whereas cent percent women had favorable attitude. Only education level of women was statistically significant with level of knowledge regarding cervical cancer screening (p = 0.041). There was strong negative correlation between knowledge score and practice score regarding cervical cancer screening among women (r = -0.194)., \nConclusion: Considerable proportions of women have inadequate knowledge and practice regarding cervical cancer screening. Therefore cervical cancer screening health camps and awareness program should be conducted at community level for women to increase the level of knowledge and practice regarding cervical cancer screening.","container-title":"Journal of Family &amp; Reproductive Health","ISSN":"1735-8949","issue":"1","journalAbbreviation":"J Family Reprod Health","note":"PMID: 29114264\nPMCID: PMC5664985","page":"18-23","source":"PubMed Central","title":"Knowledge, Attitude and Practice Regarding Cervical Cancer Screening Among Women Attending a Teaching Hospital, Bharatpur, Chitwan","volume":"11","author":[{"family":"Shrestha","given":"Smita"},{"family":"Dhakal","given":"Prativa"}],"issued":{"date-parts":[["2017",3]]}}}],"schema":"https://github.com/citation-style-language/schema/raw/master/csl-citation.json"} </w:instrText>
            </w:r>
            <w:r w:rsidRPr="00F26842">
              <w:rPr>
                <w:b/>
                <w:bCs/>
                <w:w w:val="105"/>
                <w:sz w:val="14"/>
                <w:szCs w:val="14"/>
                <w:vertAlign w:val="superscript"/>
              </w:rPr>
              <w:fldChar w:fldCharType="separate"/>
            </w:r>
            <w:r w:rsidRPr="00F26842">
              <w:rPr>
                <w:sz w:val="14"/>
                <w:vertAlign w:val="superscript"/>
              </w:rPr>
              <w:t>[12]</w:t>
            </w:r>
            <w:r w:rsidRPr="00F26842">
              <w:rPr>
                <w:b/>
                <w:bCs/>
                <w:w w:val="105"/>
                <w:sz w:val="14"/>
                <w:szCs w:val="14"/>
                <w:vertAlign w:val="superscript"/>
              </w:rPr>
              <w:fldChar w:fldCharType="end"/>
            </w:r>
          </w:p>
        </w:tc>
        <w:tc>
          <w:tcPr>
            <w:tcW w:w="720" w:type="dxa"/>
          </w:tcPr>
          <w:p w14:paraId="2783BE33" w14:textId="77777777" w:rsidR="0037527E" w:rsidRPr="00797D9A" w:rsidRDefault="0037527E" w:rsidP="00851947">
            <w:pPr>
              <w:pStyle w:val="TableParagraph"/>
              <w:ind w:left="12"/>
              <w:rPr>
                <w:w w:val="103"/>
                <w:sz w:val="14"/>
                <w:szCs w:val="14"/>
                <w:vertAlign w:val="superscript"/>
              </w:rPr>
            </w:pPr>
            <w:r>
              <w:rPr>
                <w:w w:val="103"/>
                <w:sz w:val="14"/>
                <w:szCs w:val="14"/>
              </w:rPr>
              <w:t>2</w:t>
            </w:r>
            <w:r>
              <w:rPr>
                <w:w w:val="103"/>
                <w:sz w:val="14"/>
                <w:szCs w:val="14"/>
                <w:vertAlign w:val="superscript"/>
              </w:rPr>
              <w:t>l</w:t>
            </w:r>
          </w:p>
          <w:p w14:paraId="04247589" w14:textId="77777777" w:rsidR="0037527E" w:rsidRDefault="0037527E" w:rsidP="00851947">
            <w:pPr>
              <w:pStyle w:val="TableParagraph"/>
              <w:ind w:left="12"/>
              <w:rPr>
                <w:w w:val="103"/>
                <w:sz w:val="14"/>
                <w:szCs w:val="14"/>
              </w:rPr>
            </w:pPr>
            <w:r>
              <w:rPr>
                <w:w w:val="103"/>
                <w:sz w:val="14"/>
                <w:szCs w:val="14"/>
              </w:rPr>
              <w:t>Q</w:t>
            </w:r>
            <w:r>
              <w:rPr>
                <w:w w:val="103"/>
                <w:sz w:val="14"/>
                <w:szCs w:val="14"/>
                <w:vertAlign w:val="subscript"/>
              </w:rPr>
              <w:t xml:space="preserve">25 </w:t>
            </w:r>
            <w:r>
              <w:rPr>
                <w:w w:val="103"/>
                <w:sz w:val="14"/>
                <w:szCs w:val="14"/>
              </w:rPr>
              <w:t>– Q</w:t>
            </w:r>
            <w:r>
              <w:rPr>
                <w:w w:val="103"/>
                <w:sz w:val="14"/>
                <w:szCs w:val="14"/>
                <w:vertAlign w:val="subscript"/>
              </w:rPr>
              <w:t>26</w:t>
            </w:r>
          </w:p>
        </w:tc>
        <w:tc>
          <w:tcPr>
            <w:tcW w:w="6120" w:type="dxa"/>
          </w:tcPr>
          <w:p w14:paraId="05BDB56E" w14:textId="77777777" w:rsidR="0037527E" w:rsidRDefault="0037527E" w:rsidP="0037527E">
            <w:pPr>
              <w:pStyle w:val="TableParagraph"/>
              <w:numPr>
                <w:ilvl w:val="0"/>
                <w:numId w:val="4"/>
              </w:numPr>
              <w:spacing w:line="252" w:lineRule="auto"/>
              <w:rPr>
                <w:sz w:val="14"/>
                <w:szCs w:val="14"/>
              </w:rPr>
            </w:pPr>
            <w:r w:rsidRPr="00594C2C">
              <w:rPr>
                <w:sz w:val="14"/>
                <w:szCs w:val="14"/>
              </w:rPr>
              <w:t>In the past/present, I have been told by a healthcare professional or Doctor that I had cervical cancer.</w:t>
            </w:r>
          </w:p>
          <w:p w14:paraId="59E5FA53" w14:textId="77777777" w:rsidR="0037527E" w:rsidRPr="00A10B97" w:rsidRDefault="0037527E" w:rsidP="0037527E">
            <w:pPr>
              <w:pStyle w:val="TableParagraph"/>
              <w:numPr>
                <w:ilvl w:val="0"/>
                <w:numId w:val="4"/>
              </w:numPr>
              <w:spacing w:line="252" w:lineRule="auto"/>
              <w:rPr>
                <w:sz w:val="14"/>
                <w:szCs w:val="14"/>
              </w:rPr>
            </w:pPr>
            <w:r w:rsidRPr="00594C2C">
              <w:rPr>
                <w:sz w:val="14"/>
                <w:szCs w:val="14"/>
              </w:rPr>
              <w:t>Do you know of anyone in your family who suffered or is suffering from cervical cancer disease?</w:t>
            </w:r>
          </w:p>
        </w:tc>
        <w:tc>
          <w:tcPr>
            <w:tcW w:w="3960" w:type="dxa"/>
          </w:tcPr>
          <w:p w14:paraId="66C13949" w14:textId="77777777" w:rsidR="0037527E" w:rsidRPr="00594C2C" w:rsidRDefault="0037527E" w:rsidP="00851947">
            <w:pPr>
              <w:pStyle w:val="TableParagraph"/>
              <w:spacing w:line="252" w:lineRule="auto"/>
              <w:ind w:left="105" w:right="122"/>
              <w:rPr>
                <w:w w:val="105"/>
                <w:sz w:val="14"/>
                <w:szCs w:val="14"/>
              </w:rPr>
            </w:pPr>
            <w:r w:rsidRPr="00594C2C">
              <w:rPr>
                <w:w w:val="105"/>
                <w:sz w:val="14"/>
                <w:szCs w:val="14"/>
              </w:rPr>
              <w:t xml:space="preserve">Yes, </w:t>
            </w:r>
            <w:proofErr w:type="gramStart"/>
            <w:r w:rsidRPr="00594C2C">
              <w:rPr>
                <w:w w:val="105"/>
                <w:sz w:val="14"/>
                <w:szCs w:val="14"/>
              </w:rPr>
              <w:t>No</w:t>
            </w:r>
            <w:proofErr w:type="gramEnd"/>
          </w:p>
        </w:tc>
        <w:tc>
          <w:tcPr>
            <w:tcW w:w="1131" w:type="dxa"/>
          </w:tcPr>
          <w:p w14:paraId="1DBF9E62" w14:textId="77777777" w:rsidR="0037527E" w:rsidRPr="00DD54F1" w:rsidRDefault="0037527E" w:rsidP="00851947">
            <w:pPr>
              <w:pStyle w:val="TableParagraph"/>
              <w:rPr>
                <w:w w:val="105"/>
                <w:sz w:val="14"/>
                <w:szCs w:val="14"/>
              </w:rPr>
            </w:pPr>
            <w:r w:rsidRPr="00DD54F1">
              <w:rPr>
                <w:w w:val="105"/>
                <w:sz w:val="14"/>
                <w:szCs w:val="14"/>
              </w:rPr>
              <w:t>Select</w:t>
            </w:r>
            <w:r w:rsidRPr="00DD54F1">
              <w:rPr>
                <w:spacing w:val="-5"/>
                <w:w w:val="105"/>
                <w:sz w:val="14"/>
                <w:szCs w:val="14"/>
              </w:rPr>
              <w:t xml:space="preserve"> </w:t>
            </w:r>
            <w:r w:rsidRPr="00DD54F1">
              <w:rPr>
                <w:w w:val="105"/>
                <w:sz w:val="14"/>
                <w:szCs w:val="14"/>
              </w:rPr>
              <w:t>only</w:t>
            </w:r>
            <w:r w:rsidRPr="00DD54F1">
              <w:rPr>
                <w:spacing w:val="-3"/>
                <w:w w:val="105"/>
                <w:sz w:val="14"/>
                <w:szCs w:val="14"/>
              </w:rPr>
              <w:t xml:space="preserve"> </w:t>
            </w:r>
            <w:r w:rsidRPr="00DD54F1">
              <w:rPr>
                <w:spacing w:val="-4"/>
                <w:w w:val="105"/>
                <w:sz w:val="14"/>
                <w:szCs w:val="14"/>
              </w:rPr>
              <w:t>one.</w:t>
            </w:r>
          </w:p>
        </w:tc>
      </w:tr>
      <w:tr w:rsidR="0037527E" w:rsidRPr="00DD54F1" w14:paraId="24A84C58" w14:textId="77777777" w:rsidTr="00851947">
        <w:trPr>
          <w:trHeight w:val="50"/>
          <w:jc w:val="center"/>
        </w:trPr>
        <w:tc>
          <w:tcPr>
            <w:tcW w:w="13262" w:type="dxa"/>
            <w:gridSpan w:val="5"/>
          </w:tcPr>
          <w:p w14:paraId="39B9B6D8" w14:textId="77777777" w:rsidR="0037527E" w:rsidRPr="00BE7203" w:rsidRDefault="0037527E" w:rsidP="00851947">
            <w:pPr>
              <w:pStyle w:val="TableParagraph"/>
              <w:jc w:val="center"/>
              <w:rPr>
                <w:b/>
                <w:bCs/>
                <w:w w:val="105"/>
                <w:sz w:val="14"/>
                <w:szCs w:val="14"/>
              </w:rPr>
            </w:pPr>
            <w:r w:rsidRPr="00BE7203">
              <w:rPr>
                <w:b/>
                <w:bCs/>
                <w:sz w:val="14"/>
                <w:szCs w:val="14"/>
              </w:rPr>
              <w:t xml:space="preserve">Cervical Cancer </w:t>
            </w:r>
            <w:r>
              <w:rPr>
                <w:b/>
                <w:bCs/>
                <w:sz w:val="14"/>
                <w:szCs w:val="14"/>
              </w:rPr>
              <w:t xml:space="preserve">Screening </w:t>
            </w:r>
            <w:r w:rsidRPr="00BE7203">
              <w:rPr>
                <w:b/>
                <w:bCs/>
                <w:sz w:val="14"/>
                <w:szCs w:val="14"/>
              </w:rPr>
              <w:t>Affordability, Preventive Measures, and Screening</w:t>
            </w:r>
          </w:p>
        </w:tc>
      </w:tr>
      <w:tr w:rsidR="0037527E" w:rsidRPr="00DD54F1" w14:paraId="6EEF50FE" w14:textId="77777777" w:rsidTr="00851947">
        <w:trPr>
          <w:trHeight w:val="50"/>
          <w:jc w:val="center"/>
        </w:trPr>
        <w:tc>
          <w:tcPr>
            <w:tcW w:w="1331" w:type="dxa"/>
          </w:tcPr>
          <w:p w14:paraId="67859792" w14:textId="77777777" w:rsidR="0037527E" w:rsidRPr="00A10B97" w:rsidRDefault="0037527E" w:rsidP="00851947">
            <w:pPr>
              <w:pStyle w:val="TableParagraph"/>
              <w:spacing w:line="252" w:lineRule="auto"/>
              <w:ind w:right="350"/>
              <w:rPr>
                <w:b/>
                <w:bCs/>
                <w:w w:val="105"/>
                <w:sz w:val="14"/>
                <w:szCs w:val="14"/>
              </w:rPr>
            </w:pPr>
            <w:r w:rsidRPr="00BE7203">
              <w:rPr>
                <w:b/>
                <w:bCs/>
                <w:sz w:val="14"/>
                <w:szCs w:val="14"/>
              </w:rPr>
              <w:t>Affordability</w:t>
            </w:r>
            <w:r>
              <w:rPr>
                <w:b/>
                <w:bCs/>
                <w:sz w:val="14"/>
                <w:szCs w:val="14"/>
              </w:rPr>
              <w:t xml:space="preserve"> </w:t>
            </w:r>
            <w:r w:rsidRPr="00F26842">
              <w:rPr>
                <w:b/>
                <w:bCs/>
                <w:sz w:val="14"/>
                <w:szCs w:val="14"/>
                <w:vertAlign w:val="superscript"/>
              </w:rPr>
              <w:fldChar w:fldCharType="begin"/>
            </w:r>
            <w:r w:rsidRPr="00F26842">
              <w:rPr>
                <w:b/>
                <w:bCs/>
                <w:sz w:val="14"/>
                <w:szCs w:val="14"/>
                <w:vertAlign w:val="superscript"/>
              </w:rPr>
              <w:instrText xml:space="preserve"> ADDIN ZOTERO_ITEM CSL_CITATION {"citationID":"UJ3qSpRz","properties":{"formattedCitation":"[8]","plainCitation":"[8]","noteIndex":0},"citationItems":[{"id":6364,"uris":["http://zotero.org/users/5963821/items/VC2W6RVW"],"itemData":{"id":6364,"type":"article-journal","abstract":"Introduction: Human papillomavirus infections are the most prevalent sexually transmitted disease among women worldwide. Cervical cancer is the second-most frequent disease worldwide in terms of incidence and mortality, and it is primarily responsible for fatalities in low- to middle-income nations, including Ethiopia. Objective: To assess awareness, acceptance, and associated factors of the human papillomavirus vaccine among parents of daughters in the Hadiya zone, southern Ethiopia. Methods: From November to December 2021, a community-based cross-sectional study was conducted in the Hadiya zone among parents with daughters in the zone. The study respondents were chosen using a two-stage sampling technique from parents with a 9–14-year-old daughter. An interviewer-administered questionnaire was used to collect data. For analysis, the data were entered into Epidata version 3.1 and exported to SPSS version 25. Variables with a p-value less than 0.25 in the bivariate analysis were transferred to multivariable analysis. A logistic regression model was applied to forecast the association between the predictor and outcome variables. Statistical significance was considered at a 0.05 p-value. Results: The study showed that the overall acceptance of parents to vaccinate their daughters with HPV vaccination was 450 (84.9%). Parents of daughters of male sex (AOR: 0.407; 95%CI: 0.221, 0.748), who had only one daughter (AOR: 2.122; 95%CI: 1.221, 3.685), whose daughter(s) attended a government school (AOR: 0.476; 95%CI: 0.263, 0.861), who had poor knowledge (AOR: 0.532; 95%CI: 0.293, 0.969) and who had a negative attitude (AOR: 0.540; 95%CI: 0.299, 0.977) were discovered to have a strong correlation. Conclusion: This study found that there was a high level of parental acceptance; attitudes and knowledge about the HPV vaccine are significant in determining their intentions to vaccinate their daughter. Authorities in high-risk areas for cervical cancer incidence should plan and implement strategies by providing health information regarding human papillomavirus vaccination with an emphasis on raising community awareness.","container-title":"Vaccines","DOI":"10.3390/vaccines10121988","ISSN":"2076-393X","issue":"12","language":"en","license":"http://creativecommons.org/licenses/by/3.0/","note":"number: 12\npublisher: Multidisciplinary Digital Publishing Institute","page":"1988","source":"www.mdpi.com","title":"Awareness, Acceptance, and Associated Factors of Human Papillomavirus Vaccine among Parents of Daughters in Hadiya Zone, Southern Ethiopia: A Cross-Sectional Study","title-short":"Awareness, Acceptance, and Associated Factors of Human Papillomavirus Vaccine among Parents of Daughters in Hadiya Zone, Southern Ethiopia","volume":"10","author":[{"family":"Larebo","given":"Yilma Markos"},{"family":"Elilo","given":"Legesse Tesfaye"},{"family":"Abame","given":"Desta Erkalo"},{"family":"Akiso","given":"Denebo Ersulo"},{"family":"Bawore","given":"Solomon Gebre"},{"family":"Anshebo","given":"Abebe Alemu"},{"family":"Gopalan","given":"Natarajan"}],"issued":{"date-parts":[["2022",12]]}}}],"schema":"https://github.com/citation-style-language/schema/raw/master/csl-citation.json"} </w:instrText>
            </w:r>
            <w:r w:rsidRPr="00F26842">
              <w:rPr>
                <w:b/>
                <w:bCs/>
                <w:sz w:val="14"/>
                <w:szCs w:val="14"/>
                <w:vertAlign w:val="superscript"/>
              </w:rPr>
              <w:fldChar w:fldCharType="separate"/>
            </w:r>
            <w:r w:rsidRPr="00F26842">
              <w:rPr>
                <w:sz w:val="14"/>
                <w:vertAlign w:val="superscript"/>
              </w:rPr>
              <w:t>[8]</w:t>
            </w:r>
            <w:r w:rsidRPr="00F26842">
              <w:rPr>
                <w:b/>
                <w:bCs/>
                <w:sz w:val="14"/>
                <w:szCs w:val="14"/>
                <w:vertAlign w:val="superscript"/>
              </w:rPr>
              <w:fldChar w:fldCharType="end"/>
            </w:r>
          </w:p>
        </w:tc>
        <w:tc>
          <w:tcPr>
            <w:tcW w:w="720" w:type="dxa"/>
          </w:tcPr>
          <w:p w14:paraId="0B14A072" w14:textId="77777777" w:rsidR="0037527E" w:rsidRPr="00797D9A" w:rsidRDefault="0037527E" w:rsidP="00851947">
            <w:pPr>
              <w:pStyle w:val="TableParagraph"/>
              <w:ind w:left="12"/>
              <w:rPr>
                <w:w w:val="103"/>
                <w:sz w:val="14"/>
                <w:szCs w:val="14"/>
                <w:vertAlign w:val="superscript"/>
              </w:rPr>
            </w:pPr>
            <w:r>
              <w:rPr>
                <w:w w:val="103"/>
                <w:sz w:val="14"/>
                <w:szCs w:val="14"/>
              </w:rPr>
              <w:t>2</w:t>
            </w:r>
            <w:r>
              <w:rPr>
                <w:w w:val="103"/>
                <w:sz w:val="14"/>
                <w:szCs w:val="14"/>
                <w:vertAlign w:val="superscript"/>
              </w:rPr>
              <w:t>m</w:t>
            </w:r>
          </w:p>
          <w:p w14:paraId="315BF82D" w14:textId="77777777" w:rsidR="0037527E" w:rsidRDefault="0037527E" w:rsidP="00851947">
            <w:pPr>
              <w:pStyle w:val="TableParagraph"/>
              <w:ind w:left="12"/>
              <w:rPr>
                <w:w w:val="103"/>
                <w:sz w:val="14"/>
                <w:szCs w:val="14"/>
              </w:rPr>
            </w:pPr>
            <w:r>
              <w:rPr>
                <w:w w:val="103"/>
                <w:sz w:val="14"/>
                <w:szCs w:val="14"/>
              </w:rPr>
              <w:t>Q</w:t>
            </w:r>
            <w:r>
              <w:rPr>
                <w:w w:val="103"/>
                <w:sz w:val="14"/>
                <w:szCs w:val="14"/>
                <w:vertAlign w:val="subscript"/>
              </w:rPr>
              <w:t>27, 27a</w:t>
            </w:r>
          </w:p>
        </w:tc>
        <w:tc>
          <w:tcPr>
            <w:tcW w:w="6120" w:type="dxa"/>
          </w:tcPr>
          <w:p w14:paraId="304CAA1E" w14:textId="77777777" w:rsidR="0037527E" w:rsidRDefault="0037527E" w:rsidP="0037527E">
            <w:pPr>
              <w:pStyle w:val="TableParagraph"/>
              <w:numPr>
                <w:ilvl w:val="0"/>
                <w:numId w:val="4"/>
              </w:numPr>
              <w:spacing w:line="252" w:lineRule="auto"/>
              <w:rPr>
                <w:sz w:val="14"/>
                <w:szCs w:val="14"/>
              </w:rPr>
            </w:pPr>
            <w:r w:rsidRPr="00254F59">
              <w:rPr>
                <w:sz w:val="14"/>
                <w:szCs w:val="14"/>
              </w:rPr>
              <w:t>If my doctor advises that I go for Papanicolaou-stained (Pap) smear screening test, I will go for it only because it is free.</w:t>
            </w:r>
          </w:p>
          <w:p w14:paraId="08271D97" w14:textId="77777777" w:rsidR="0037527E" w:rsidRPr="00BE7203" w:rsidRDefault="0037527E" w:rsidP="0037527E">
            <w:pPr>
              <w:pStyle w:val="TableParagraph"/>
              <w:numPr>
                <w:ilvl w:val="0"/>
                <w:numId w:val="4"/>
              </w:numPr>
              <w:spacing w:line="252" w:lineRule="auto"/>
              <w:rPr>
                <w:sz w:val="14"/>
                <w:szCs w:val="14"/>
              </w:rPr>
            </w:pPr>
            <w:r w:rsidRPr="00254F59">
              <w:rPr>
                <w:sz w:val="14"/>
                <w:szCs w:val="14"/>
              </w:rPr>
              <w:t>If my doctor advises that I go for Papanicolaou-stained (Pap) smear screening test, I will go for it only because I can afford to pay for it.</w:t>
            </w:r>
          </w:p>
        </w:tc>
        <w:tc>
          <w:tcPr>
            <w:tcW w:w="3960" w:type="dxa"/>
          </w:tcPr>
          <w:p w14:paraId="5FA6D16A" w14:textId="77777777" w:rsidR="0037527E" w:rsidRPr="00254F59" w:rsidRDefault="0037527E" w:rsidP="00851947">
            <w:pPr>
              <w:pStyle w:val="TableParagraph"/>
              <w:spacing w:line="252" w:lineRule="auto"/>
              <w:ind w:left="105" w:right="122"/>
              <w:rPr>
                <w:w w:val="105"/>
                <w:sz w:val="14"/>
                <w:szCs w:val="14"/>
              </w:rPr>
            </w:pPr>
            <w:r w:rsidRPr="00254F59">
              <w:rPr>
                <w:w w:val="105"/>
                <w:sz w:val="14"/>
                <w:szCs w:val="14"/>
              </w:rPr>
              <w:t xml:space="preserve">Yes, </w:t>
            </w:r>
            <w:proofErr w:type="gramStart"/>
            <w:r w:rsidRPr="00254F59">
              <w:rPr>
                <w:w w:val="105"/>
                <w:sz w:val="14"/>
                <w:szCs w:val="14"/>
              </w:rPr>
              <w:t>No</w:t>
            </w:r>
            <w:proofErr w:type="gramEnd"/>
          </w:p>
        </w:tc>
        <w:tc>
          <w:tcPr>
            <w:tcW w:w="1131" w:type="dxa"/>
          </w:tcPr>
          <w:p w14:paraId="1DBCCC1E" w14:textId="77777777" w:rsidR="0037527E" w:rsidRPr="00DD54F1" w:rsidRDefault="0037527E" w:rsidP="00851947">
            <w:pPr>
              <w:pStyle w:val="TableParagraph"/>
              <w:rPr>
                <w:w w:val="105"/>
                <w:sz w:val="14"/>
                <w:szCs w:val="14"/>
              </w:rPr>
            </w:pPr>
            <w:r w:rsidRPr="00DD54F1">
              <w:rPr>
                <w:w w:val="105"/>
                <w:sz w:val="14"/>
                <w:szCs w:val="14"/>
              </w:rPr>
              <w:t>Select</w:t>
            </w:r>
            <w:r w:rsidRPr="00DD54F1">
              <w:rPr>
                <w:spacing w:val="-5"/>
                <w:w w:val="105"/>
                <w:sz w:val="14"/>
                <w:szCs w:val="14"/>
              </w:rPr>
              <w:t xml:space="preserve"> </w:t>
            </w:r>
            <w:r w:rsidRPr="00DD54F1">
              <w:rPr>
                <w:w w:val="105"/>
                <w:sz w:val="14"/>
                <w:szCs w:val="14"/>
              </w:rPr>
              <w:t>only</w:t>
            </w:r>
            <w:r w:rsidRPr="00DD54F1">
              <w:rPr>
                <w:spacing w:val="-3"/>
                <w:w w:val="105"/>
                <w:sz w:val="14"/>
                <w:szCs w:val="14"/>
              </w:rPr>
              <w:t xml:space="preserve"> </w:t>
            </w:r>
            <w:r w:rsidRPr="00DD54F1">
              <w:rPr>
                <w:spacing w:val="-4"/>
                <w:w w:val="105"/>
                <w:sz w:val="14"/>
                <w:szCs w:val="14"/>
              </w:rPr>
              <w:t>one.</w:t>
            </w:r>
          </w:p>
        </w:tc>
      </w:tr>
      <w:tr w:rsidR="0037527E" w:rsidRPr="00DD54F1" w14:paraId="725F7229" w14:textId="77777777" w:rsidTr="00851947">
        <w:trPr>
          <w:trHeight w:val="50"/>
          <w:jc w:val="center"/>
        </w:trPr>
        <w:tc>
          <w:tcPr>
            <w:tcW w:w="1331" w:type="dxa"/>
          </w:tcPr>
          <w:p w14:paraId="6E032605" w14:textId="77777777" w:rsidR="0037527E" w:rsidRPr="00A10B97" w:rsidRDefault="0037527E" w:rsidP="00851947">
            <w:pPr>
              <w:pStyle w:val="TableParagraph"/>
              <w:spacing w:line="252" w:lineRule="auto"/>
              <w:ind w:right="350"/>
              <w:rPr>
                <w:b/>
                <w:bCs/>
                <w:w w:val="105"/>
                <w:sz w:val="14"/>
                <w:szCs w:val="14"/>
              </w:rPr>
            </w:pPr>
            <w:r w:rsidRPr="00BE7203">
              <w:rPr>
                <w:b/>
                <w:bCs/>
                <w:sz w:val="14"/>
                <w:szCs w:val="14"/>
              </w:rPr>
              <w:t>Preventive Measures</w:t>
            </w:r>
            <w:r w:rsidRPr="00F26842">
              <w:rPr>
                <w:b/>
                <w:bCs/>
                <w:sz w:val="14"/>
                <w:szCs w:val="14"/>
                <w:vertAlign w:val="superscript"/>
              </w:rPr>
              <w:t xml:space="preserve"> </w:t>
            </w:r>
            <w:r w:rsidRPr="00F26842">
              <w:rPr>
                <w:b/>
                <w:bCs/>
                <w:sz w:val="14"/>
                <w:szCs w:val="14"/>
                <w:vertAlign w:val="superscript"/>
              </w:rPr>
              <w:fldChar w:fldCharType="begin"/>
            </w:r>
            <w:r w:rsidRPr="00F26842">
              <w:rPr>
                <w:b/>
                <w:bCs/>
                <w:sz w:val="14"/>
                <w:szCs w:val="14"/>
                <w:vertAlign w:val="superscript"/>
              </w:rPr>
              <w:instrText xml:space="preserve"> ADDIN ZOTERO_ITEM CSL_CITATION {"citationID":"8MW1uhmy","properties":{"formattedCitation":"[8]","plainCitation":"[8]","noteIndex":0},"citationItems":[{"id":6364,"uris":["http://zotero.org/users/5963821/items/VC2W6RVW"],"itemData":{"id":6364,"type":"article-journal","abstract":"Introduction: Human papillomavirus infections are the most prevalent sexually transmitted disease among women worldwide. Cervical cancer is the second-most frequent disease worldwide in terms of incidence and mortality, and it is primarily responsible for fatalities in low- to middle-income nations, including Ethiopia. Objective: To assess awareness, acceptance, and associated factors of the human papillomavirus vaccine among parents of daughters in the Hadiya zone, southern Ethiopia. Methods: From November to December 2021, a community-based cross-sectional study was conducted in the Hadiya zone among parents with daughters in the zone. The study respondents were chosen using a two-stage sampling technique from parents with a 9–14-year-old daughter. An interviewer-administered questionnaire was used to collect data. For analysis, the data were entered into Epidata version 3.1 and exported to SPSS version 25. Variables with a p-value less than 0.25 in the bivariate analysis were transferred to multivariable analysis. A logistic regression model was applied to forecast the association between the predictor and outcome variables. Statistical significance was considered at a 0.05 p-value. Results: The study showed that the overall acceptance of parents to vaccinate their daughters with HPV vaccination was 450 (84.9%). Parents of daughters of male sex (AOR: 0.407; 95%CI: 0.221, 0.748), who had only one daughter (AOR: 2.122; 95%CI: 1.221, 3.685), whose daughter(s) attended a government school (AOR: 0.476; 95%CI: 0.263, 0.861), who had poor knowledge (AOR: 0.532; 95%CI: 0.293, 0.969) and who had a negative attitude (AOR: 0.540; 95%CI: 0.299, 0.977) were discovered to have a strong correlation. Conclusion: This study found that there was a high level of parental acceptance; attitudes and knowledge about the HPV vaccine are significant in determining their intentions to vaccinate their daughter. Authorities in high-risk areas for cervical cancer incidence should plan and implement strategies by providing health information regarding human papillomavirus vaccination with an emphasis on raising community awareness.","container-title":"Vaccines","DOI":"10.3390/vaccines10121988","ISSN":"2076-393X","issue":"12","language":"en","license":"http://creativecommons.org/licenses/by/3.0/","note":"number: 12\npublisher: Multidisciplinary Digital Publishing Institute","page":"1988","source":"www.mdpi.com","title":"Awareness, Acceptance, and Associated Factors of Human Papillomavirus Vaccine among Parents of Daughters in Hadiya Zone, Southern Ethiopia: A Cross-Sectional Study","title-short":"Awareness, Acceptance, and Associated Factors of Human Papillomavirus Vaccine among Parents of Daughters in Hadiya Zone, Southern Ethiopia","volume":"10","author":[{"family":"Larebo","given":"Yilma Markos"},{"family":"Elilo","given":"Legesse Tesfaye"},{"family":"Abame","given":"Desta Erkalo"},{"family":"Akiso","given":"Denebo Ersulo"},{"family":"Bawore","given":"Solomon Gebre"},{"family":"Anshebo","given":"Abebe Alemu"},{"family":"Gopalan","given":"Natarajan"}],"issued":{"date-parts":[["2022",12]]}}}],"schema":"https://github.com/citation-style-language/schema/raw/master/csl-citation.json"} </w:instrText>
            </w:r>
            <w:r w:rsidRPr="00F26842">
              <w:rPr>
                <w:b/>
                <w:bCs/>
                <w:sz w:val="14"/>
                <w:szCs w:val="14"/>
                <w:vertAlign w:val="superscript"/>
              </w:rPr>
              <w:fldChar w:fldCharType="separate"/>
            </w:r>
            <w:r w:rsidRPr="00F26842">
              <w:rPr>
                <w:sz w:val="14"/>
                <w:vertAlign w:val="superscript"/>
              </w:rPr>
              <w:t>[8]</w:t>
            </w:r>
            <w:r w:rsidRPr="00F26842">
              <w:rPr>
                <w:b/>
                <w:bCs/>
                <w:sz w:val="14"/>
                <w:szCs w:val="14"/>
                <w:vertAlign w:val="superscript"/>
              </w:rPr>
              <w:fldChar w:fldCharType="end"/>
            </w:r>
          </w:p>
        </w:tc>
        <w:tc>
          <w:tcPr>
            <w:tcW w:w="720" w:type="dxa"/>
          </w:tcPr>
          <w:p w14:paraId="09D67080" w14:textId="77777777" w:rsidR="0037527E" w:rsidRPr="00797D9A" w:rsidRDefault="0037527E" w:rsidP="00851947">
            <w:pPr>
              <w:pStyle w:val="TableParagraph"/>
              <w:ind w:left="12"/>
              <w:rPr>
                <w:w w:val="103"/>
                <w:sz w:val="14"/>
                <w:szCs w:val="14"/>
                <w:vertAlign w:val="superscript"/>
              </w:rPr>
            </w:pPr>
            <w:r>
              <w:rPr>
                <w:w w:val="103"/>
                <w:sz w:val="14"/>
                <w:szCs w:val="14"/>
              </w:rPr>
              <w:t>1</w:t>
            </w:r>
            <w:r>
              <w:rPr>
                <w:w w:val="103"/>
                <w:sz w:val="14"/>
                <w:szCs w:val="14"/>
                <w:vertAlign w:val="superscript"/>
              </w:rPr>
              <w:t>m</w:t>
            </w:r>
          </w:p>
          <w:p w14:paraId="02A69A86" w14:textId="77777777" w:rsidR="0037527E" w:rsidRDefault="0037527E" w:rsidP="00851947">
            <w:pPr>
              <w:pStyle w:val="TableParagraph"/>
              <w:ind w:left="12"/>
              <w:rPr>
                <w:w w:val="103"/>
                <w:sz w:val="14"/>
                <w:szCs w:val="14"/>
              </w:rPr>
            </w:pPr>
            <w:r>
              <w:rPr>
                <w:w w:val="103"/>
                <w:sz w:val="14"/>
                <w:szCs w:val="14"/>
              </w:rPr>
              <w:t>Q</w:t>
            </w:r>
            <w:r>
              <w:rPr>
                <w:w w:val="103"/>
                <w:sz w:val="14"/>
                <w:szCs w:val="14"/>
                <w:vertAlign w:val="subscript"/>
              </w:rPr>
              <w:t>27b</w:t>
            </w:r>
          </w:p>
        </w:tc>
        <w:tc>
          <w:tcPr>
            <w:tcW w:w="6120" w:type="dxa"/>
          </w:tcPr>
          <w:p w14:paraId="4C82A6C0" w14:textId="77777777" w:rsidR="0037527E" w:rsidRPr="00BE7203" w:rsidRDefault="0037527E" w:rsidP="0037527E">
            <w:pPr>
              <w:pStyle w:val="TableParagraph"/>
              <w:numPr>
                <w:ilvl w:val="0"/>
                <w:numId w:val="4"/>
              </w:numPr>
              <w:spacing w:line="252" w:lineRule="auto"/>
              <w:rPr>
                <w:sz w:val="14"/>
                <w:szCs w:val="14"/>
              </w:rPr>
            </w:pPr>
            <w:r w:rsidRPr="00254F59">
              <w:rPr>
                <w:sz w:val="14"/>
                <w:szCs w:val="14"/>
              </w:rPr>
              <w:t>Which of these measures can help to prevent cervical cancer disease development?</w:t>
            </w:r>
          </w:p>
        </w:tc>
        <w:tc>
          <w:tcPr>
            <w:tcW w:w="3960" w:type="dxa"/>
          </w:tcPr>
          <w:p w14:paraId="4B43E3B3" w14:textId="77777777" w:rsidR="0037527E" w:rsidRPr="00A50108" w:rsidRDefault="0037527E" w:rsidP="00851947">
            <w:pPr>
              <w:pStyle w:val="TableParagraph"/>
              <w:spacing w:line="252" w:lineRule="auto"/>
              <w:ind w:left="105" w:right="122"/>
              <w:rPr>
                <w:w w:val="105"/>
                <w:sz w:val="14"/>
                <w:szCs w:val="14"/>
              </w:rPr>
            </w:pPr>
            <w:r>
              <w:rPr>
                <w:b/>
                <w:bCs/>
                <w:w w:val="105"/>
                <w:sz w:val="14"/>
                <w:szCs w:val="14"/>
              </w:rPr>
              <w:t xml:space="preserve">For 27b: </w:t>
            </w:r>
            <w:r w:rsidRPr="00A50108">
              <w:rPr>
                <w:w w:val="105"/>
                <w:sz w:val="14"/>
                <w:szCs w:val="14"/>
              </w:rPr>
              <w:t xml:space="preserve">Reduction in childbirth (1 - 4 children only), Abstinence from sex, Use of condoms, </w:t>
            </w:r>
            <w:proofErr w:type="gramStart"/>
            <w:r w:rsidRPr="00A50108">
              <w:rPr>
                <w:w w:val="105"/>
                <w:sz w:val="14"/>
                <w:szCs w:val="14"/>
              </w:rPr>
              <w:t>Quit</w:t>
            </w:r>
            <w:proofErr w:type="gramEnd"/>
            <w:r w:rsidRPr="00A50108">
              <w:rPr>
                <w:w w:val="105"/>
                <w:sz w:val="14"/>
                <w:szCs w:val="14"/>
              </w:rPr>
              <w:t xml:space="preserve"> smoking, Limited number of sexual partners, Abstinence from oral contraceptive pills, HPV vaccination, I don't know</w:t>
            </w:r>
            <w:r>
              <w:rPr>
                <w:w w:val="105"/>
                <w:sz w:val="14"/>
                <w:szCs w:val="14"/>
              </w:rPr>
              <w:t>.</w:t>
            </w:r>
          </w:p>
        </w:tc>
        <w:tc>
          <w:tcPr>
            <w:tcW w:w="1131" w:type="dxa"/>
          </w:tcPr>
          <w:p w14:paraId="0683339B" w14:textId="77777777" w:rsidR="0037527E" w:rsidRPr="00DD54F1" w:rsidRDefault="0037527E" w:rsidP="00851947">
            <w:pPr>
              <w:pStyle w:val="TableParagraph"/>
              <w:ind w:left="0"/>
              <w:jc w:val="center"/>
              <w:rPr>
                <w:w w:val="105"/>
                <w:sz w:val="14"/>
                <w:szCs w:val="14"/>
              </w:rPr>
            </w:pPr>
            <w:r w:rsidRPr="00DD54F1">
              <w:rPr>
                <w:w w:val="105"/>
                <w:sz w:val="14"/>
                <w:szCs w:val="14"/>
              </w:rPr>
              <w:t>Select</w:t>
            </w:r>
            <w:r w:rsidRPr="00DD54F1">
              <w:rPr>
                <w:spacing w:val="-5"/>
                <w:w w:val="105"/>
                <w:sz w:val="14"/>
                <w:szCs w:val="14"/>
              </w:rPr>
              <w:t xml:space="preserve"> </w:t>
            </w:r>
            <w:r>
              <w:rPr>
                <w:spacing w:val="-5"/>
                <w:w w:val="105"/>
                <w:sz w:val="14"/>
                <w:szCs w:val="14"/>
              </w:rPr>
              <w:t xml:space="preserve">multiple or </w:t>
            </w:r>
            <w:r w:rsidRPr="00DD54F1">
              <w:rPr>
                <w:w w:val="105"/>
                <w:sz w:val="14"/>
                <w:szCs w:val="14"/>
              </w:rPr>
              <w:t>only</w:t>
            </w:r>
            <w:r w:rsidRPr="00DD54F1">
              <w:rPr>
                <w:spacing w:val="-3"/>
                <w:w w:val="105"/>
                <w:sz w:val="14"/>
                <w:szCs w:val="14"/>
              </w:rPr>
              <w:t xml:space="preserve"> </w:t>
            </w:r>
            <w:r w:rsidRPr="00DD54F1">
              <w:rPr>
                <w:spacing w:val="-4"/>
                <w:w w:val="105"/>
                <w:sz w:val="14"/>
                <w:szCs w:val="14"/>
              </w:rPr>
              <w:t>one</w:t>
            </w:r>
          </w:p>
        </w:tc>
      </w:tr>
      <w:tr w:rsidR="0037527E" w:rsidRPr="00DD54F1" w14:paraId="67965DFE" w14:textId="77777777" w:rsidTr="00851947">
        <w:trPr>
          <w:trHeight w:val="50"/>
          <w:jc w:val="center"/>
        </w:trPr>
        <w:tc>
          <w:tcPr>
            <w:tcW w:w="1331" w:type="dxa"/>
          </w:tcPr>
          <w:p w14:paraId="52AB7938" w14:textId="77777777" w:rsidR="0037527E" w:rsidRPr="00A10B97" w:rsidRDefault="0037527E" w:rsidP="00851947">
            <w:pPr>
              <w:pStyle w:val="TableParagraph"/>
              <w:spacing w:line="252" w:lineRule="auto"/>
              <w:ind w:right="350"/>
              <w:rPr>
                <w:b/>
                <w:bCs/>
                <w:w w:val="105"/>
                <w:sz w:val="14"/>
                <w:szCs w:val="14"/>
              </w:rPr>
            </w:pPr>
            <w:r w:rsidRPr="00BE7203">
              <w:rPr>
                <w:b/>
                <w:bCs/>
                <w:sz w:val="14"/>
                <w:szCs w:val="14"/>
              </w:rPr>
              <w:t>Screening</w:t>
            </w:r>
            <w:r>
              <w:rPr>
                <w:b/>
                <w:bCs/>
                <w:sz w:val="14"/>
                <w:szCs w:val="14"/>
              </w:rPr>
              <w:t xml:space="preserve"> </w:t>
            </w:r>
            <w:r w:rsidRPr="00F26842">
              <w:rPr>
                <w:b/>
                <w:bCs/>
                <w:sz w:val="14"/>
                <w:szCs w:val="14"/>
                <w:vertAlign w:val="superscript"/>
              </w:rPr>
              <w:fldChar w:fldCharType="begin"/>
            </w:r>
            <w:r w:rsidRPr="00F26842">
              <w:rPr>
                <w:b/>
                <w:bCs/>
                <w:sz w:val="14"/>
                <w:szCs w:val="14"/>
                <w:vertAlign w:val="superscript"/>
              </w:rPr>
              <w:instrText xml:space="preserve"> ADDIN ZOTERO_ITEM CSL_CITATION {"citationID":"JKN7S4ff","properties":{"formattedCitation":"[8]","plainCitation":"[8]","noteIndex":0},"citationItems":[{"id":6364,"uris":["http://zotero.org/users/5963821/items/VC2W6RVW"],"itemData":{"id":6364,"type":"article-journal","abstract":"Introduction: Human papillomavirus infections are the most prevalent sexually transmitted disease among women worldwide. Cervical cancer is the second-most frequent disease worldwide in terms of incidence and mortality, and it is primarily responsible for fatalities in low- to middle-income nations, including Ethiopia. Objective: To assess awareness, acceptance, and associated factors of the human papillomavirus vaccine among parents of daughters in the Hadiya zone, southern Ethiopia. Methods: From November to December 2021, a community-based cross-sectional study was conducted in the Hadiya zone among parents with daughters in the zone. The study respondents were chosen using a two-stage sampling technique from parents with a 9–14-year-old daughter. An interviewer-administered questionnaire was used to collect data. For analysis, the data were entered into Epidata version 3.1 and exported to SPSS version 25. Variables with a p-value less than 0.25 in the bivariate analysis were transferred to multivariable analysis. A logistic regression model was applied to forecast the association between the predictor and outcome variables. Statistical significance was considered at a 0.05 p-value. Results: The study showed that the overall acceptance of parents to vaccinate their daughters with HPV vaccination was 450 (84.9%). Parents of daughters of male sex (AOR: 0.407; 95%CI: 0.221, 0.748), who had only one daughter (AOR: 2.122; 95%CI: 1.221, 3.685), whose daughter(s) attended a government school (AOR: 0.476; 95%CI: 0.263, 0.861), who had poor knowledge (AOR: 0.532; 95%CI: 0.293, 0.969) and who had a negative attitude (AOR: 0.540; 95%CI: 0.299, 0.977) were discovered to have a strong correlation. Conclusion: This study found that there was a high level of parental acceptance; attitudes and knowledge about the HPV vaccine are significant in determining their intentions to vaccinate their daughter. Authorities in high-risk areas for cervical cancer incidence should plan and implement strategies by providing health information regarding human papillomavirus vaccination with an emphasis on raising community awareness.","container-title":"Vaccines","DOI":"10.3390/vaccines10121988","ISSN":"2076-393X","issue":"12","language":"en","license":"http://creativecommons.org/licenses/by/3.0/","note":"number: 12\npublisher: Multidisciplinary Digital Publishing Institute","page":"1988","source":"www.mdpi.com","title":"Awareness, Acceptance, and Associated Factors of Human Papillomavirus Vaccine among Parents of Daughters in Hadiya Zone, Southern Ethiopia: A Cross-Sectional Study","title-short":"Awareness, Acceptance, and Associated Factors of Human Papillomavirus Vaccine among Parents of Daughters in Hadiya Zone, Southern Ethiopia","volume":"10","author":[{"family":"Larebo","given":"Yilma Markos"},{"family":"Elilo","given":"Legesse Tesfaye"},{"family":"Abame","given":"Desta Erkalo"},{"family":"Akiso","given":"Denebo Ersulo"},{"family":"Bawore","given":"Solomon Gebre"},{"family":"Anshebo","given":"Abebe Alemu"},{"family":"Gopalan","given":"Natarajan"}],"issued":{"date-parts":[["2022",12]]}}}],"schema":"https://github.com/citation-style-language/schema/raw/master/csl-citation.json"} </w:instrText>
            </w:r>
            <w:r w:rsidRPr="00F26842">
              <w:rPr>
                <w:b/>
                <w:bCs/>
                <w:sz w:val="14"/>
                <w:szCs w:val="14"/>
                <w:vertAlign w:val="superscript"/>
              </w:rPr>
              <w:fldChar w:fldCharType="separate"/>
            </w:r>
            <w:r w:rsidRPr="00F26842">
              <w:rPr>
                <w:sz w:val="14"/>
                <w:vertAlign w:val="superscript"/>
              </w:rPr>
              <w:t>[8]</w:t>
            </w:r>
            <w:r w:rsidRPr="00F26842">
              <w:rPr>
                <w:b/>
                <w:bCs/>
                <w:sz w:val="14"/>
                <w:szCs w:val="14"/>
                <w:vertAlign w:val="superscript"/>
              </w:rPr>
              <w:fldChar w:fldCharType="end"/>
            </w:r>
          </w:p>
        </w:tc>
        <w:tc>
          <w:tcPr>
            <w:tcW w:w="720" w:type="dxa"/>
          </w:tcPr>
          <w:p w14:paraId="17562998" w14:textId="77777777" w:rsidR="0037527E" w:rsidRPr="00C265EB" w:rsidRDefault="0037527E" w:rsidP="00851947">
            <w:pPr>
              <w:pStyle w:val="TableParagraph"/>
              <w:ind w:left="12"/>
              <w:rPr>
                <w:w w:val="103"/>
                <w:sz w:val="14"/>
                <w:szCs w:val="14"/>
                <w:vertAlign w:val="superscript"/>
              </w:rPr>
            </w:pPr>
            <w:r>
              <w:rPr>
                <w:w w:val="103"/>
                <w:sz w:val="14"/>
                <w:szCs w:val="14"/>
              </w:rPr>
              <w:t>5</w:t>
            </w:r>
            <w:r>
              <w:rPr>
                <w:w w:val="103"/>
                <w:sz w:val="14"/>
                <w:szCs w:val="14"/>
                <w:vertAlign w:val="superscript"/>
              </w:rPr>
              <w:t>m</w:t>
            </w:r>
          </w:p>
          <w:p w14:paraId="5F86744C" w14:textId="77777777" w:rsidR="0037527E" w:rsidRDefault="0037527E" w:rsidP="00851947">
            <w:pPr>
              <w:pStyle w:val="TableParagraph"/>
              <w:ind w:left="12"/>
              <w:rPr>
                <w:w w:val="103"/>
                <w:sz w:val="14"/>
                <w:szCs w:val="14"/>
              </w:rPr>
            </w:pPr>
            <w:r>
              <w:rPr>
                <w:w w:val="103"/>
                <w:sz w:val="14"/>
                <w:szCs w:val="14"/>
              </w:rPr>
              <w:t>Q</w:t>
            </w:r>
            <w:r>
              <w:rPr>
                <w:w w:val="103"/>
                <w:sz w:val="14"/>
                <w:szCs w:val="14"/>
                <w:vertAlign w:val="subscript"/>
              </w:rPr>
              <w:t xml:space="preserve">27c </w:t>
            </w:r>
            <w:r>
              <w:rPr>
                <w:w w:val="103"/>
                <w:sz w:val="14"/>
                <w:szCs w:val="14"/>
              </w:rPr>
              <w:t>– Q</w:t>
            </w:r>
            <w:r>
              <w:rPr>
                <w:w w:val="103"/>
                <w:sz w:val="14"/>
                <w:szCs w:val="14"/>
                <w:vertAlign w:val="subscript"/>
              </w:rPr>
              <w:t>27g</w:t>
            </w:r>
          </w:p>
        </w:tc>
        <w:tc>
          <w:tcPr>
            <w:tcW w:w="6120" w:type="dxa"/>
          </w:tcPr>
          <w:p w14:paraId="44287DC5" w14:textId="77777777" w:rsidR="0037527E" w:rsidRDefault="0037527E" w:rsidP="0037527E">
            <w:pPr>
              <w:pStyle w:val="TableParagraph"/>
              <w:numPr>
                <w:ilvl w:val="0"/>
                <w:numId w:val="4"/>
              </w:numPr>
              <w:spacing w:line="252" w:lineRule="auto"/>
              <w:rPr>
                <w:sz w:val="14"/>
                <w:szCs w:val="14"/>
              </w:rPr>
            </w:pPr>
            <w:r w:rsidRPr="00A50108">
              <w:rPr>
                <w:sz w:val="14"/>
                <w:szCs w:val="14"/>
              </w:rPr>
              <w:t>Which of the following can be used to detect cervical cancer disease?</w:t>
            </w:r>
          </w:p>
          <w:p w14:paraId="606DD990" w14:textId="77777777" w:rsidR="0037527E" w:rsidRDefault="0037527E" w:rsidP="0037527E">
            <w:pPr>
              <w:pStyle w:val="TableParagraph"/>
              <w:numPr>
                <w:ilvl w:val="0"/>
                <w:numId w:val="4"/>
              </w:numPr>
              <w:spacing w:line="252" w:lineRule="auto"/>
              <w:rPr>
                <w:sz w:val="14"/>
                <w:szCs w:val="14"/>
              </w:rPr>
            </w:pPr>
            <w:r w:rsidRPr="00A50108">
              <w:rPr>
                <w:sz w:val="14"/>
                <w:szCs w:val="14"/>
              </w:rPr>
              <w:t>How often do you visit the gynecologist?</w:t>
            </w:r>
          </w:p>
          <w:p w14:paraId="714051D6" w14:textId="77777777" w:rsidR="0037527E" w:rsidRDefault="0037527E" w:rsidP="0037527E">
            <w:pPr>
              <w:pStyle w:val="TableParagraph"/>
              <w:numPr>
                <w:ilvl w:val="0"/>
                <w:numId w:val="4"/>
              </w:numPr>
              <w:spacing w:line="252" w:lineRule="auto"/>
              <w:rPr>
                <w:sz w:val="14"/>
                <w:szCs w:val="14"/>
              </w:rPr>
            </w:pPr>
            <w:r w:rsidRPr="00A50108">
              <w:rPr>
                <w:sz w:val="14"/>
                <w:szCs w:val="14"/>
              </w:rPr>
              <w:t>Have you ever gone for the Papanicolaou-stained (Pap) smear screening test?</w:t>
            </w:r>
          </w:p>
          <w:p w14:paraId="4B90677E" w14:textId="77777777" w:rsidR="0037527E" w:rsidRDefault="0037527E" w:rsidP="0037527E">
            <w:pPr>
              <w:pStyle w:val="TableParagraph"/>
              <w:numPr>
                <w:ilvl w:val="0"/>
                <w:numId w:val="4"/>
              </w:numPr>
              <w:spacing w:line="252" w:lineRule="auto"/>
              <w:rPr>
                <w:sz w:val="14"/>
                <w:szCs w:val="14"/>
              </w:rPr>
            </w:pPr>
            <w:r w:rsidRPr="00A50108">
              <w:rPr>
                <w:sz w:val="14"/>
                <w:szCs w:val="14"/>
              </w:rPr>
              <w:t xml:space="preserve">Will you visit the Doctor for a pelvic examination or </w:t>
            </w:r>
            <w:proofErr w:type="gramStart"/>
            <w:r w:rsidRPr="00A50108">
              <w:rPr>
                <w:sz w:val="14"/>
                <w:szCs w:val="14"/>
              </w:rPr>
              <w:t>a  Papanicolaou</w:t>
            </w:r>
            <w:proofErr w:type="gramEnd"/>
            <w:r w:rsidRPr="00A50108">
              <w:rPr>
                <w:sz w:val="14"/>
                <w:szCs w:val="14"/>
              </w:rPr>
              <w:t>-stained (Pap) smear screening test or meet a Doctor for a consultation about Cervical cancer after this survey?</w:t>
            </w:r>
          </w:p>
          <w:p w14:paraId="7DDF2436" w14:textId="77777777" w:rsidR="0037527E" w:rsidRPr="00BE7203" w:rsidRDefault="0037527E" w:rsidP="0037527E">
            <w:pPr>
              <w:pStyle w:val="TableParagraph"/>
              <w:numPr>
                <w:ilvl w:val="0"/>
                <w:numId w:val="4"/>
              </w:numPr>
              <w:spacing w:line="252" w:lineRule="auto"/>
              <w:rPr>
                <w:sz w:val="14"/>
                <w:szCs w:val="14"/>
              </w:rPr>
            </w:pPr>
            <w:r w:rsidRPr="00A50108">
              <w:rPr>
                <w:sz w:val="14"/>
                <w:szCs w:val="14"/>
              </w:rPr>
              <w:t xml:space="preserve">I will not go for a pelvic examination or </w:t>
            </w:r>
            <w:proofErr w:type="gramStart"/>
            <w:r w:rsidRPr="00A50108">
              <w:rPr>
                <w:sz w:val="14"/>
                <w:szCs w:val="14"/>
              </w:rPr>
              <w:t>a  Papanicolaou</w:t>
            </w:r>
            <w:proofErr w:type="gramEnd"/>
            <w:r w:rsidRPr="00A50108">
              <w:rPr>
                <w:sz w:val="14"/>
                <w:szCs w:val="14"/>
              </w:rPr>
              <w:t>-stained (Pap) smear screening test or meet a Doctor for a consultation about Cervical cancer after this survey because it is too expensive.</w:t>
            </w:r>
          </w:p>
        </w:tc>
        <w:tc>
          <w:tcPr>
            <w:tcW w:w="3960" w:type="dxa"/>
          </w:tcPr>
          <w:p w14:paraId="747D2AD8" w14:textId="77777777" w:rsidR="0037527E" w:rsidRPr="00891B14" w:rsidRDefault="0037527E" w:rsidP="00851947">
            <w:pPr>
              <w:pStyle w:val="TableParagraph"/>
              <w:spacing w:line="252" w:lineRule="auto"/>
              <w:ind w:left="105" w:right="122"/>
              <w:rPr>
                <w:b/>
                <w:bCs/>
                <w:w w:val="105"/>
                <w:sz w:val="14"/>
                <w:szCs w:val="14"/>
              </w:rPr>
            </w:pPr>
            <w:r>
              <w:rPr>
                <w:b/>
                <w:bCs/>
                <w:w w:val="105"/>
                <w:sz w:val="14"/>
                <w:szCs w:val="14"/>
              </w:rPr>
              <w:t>For 27c</w:t>
            </w:r>
            <w:r w:rsidRPr="00E92AF4">
              <w:rPr>
                <w:w w:val="105"/>
                <w:sz w:val="14"/>
                <w:szCs w:val="14"/>
              </w:rPr>
              <w:t>: Papanicolaou-stained (Pap) smear screening test, Imaging tests (CT scan, PET scan</w:t>
            </w:r>
            <w:proofErr w:type="gramStart"/>
            <w:r w:rsidRPr="00E92AF4">
              <w:rPr>
                <w:w w:val="105"/>
                <w:sz w:val="14"/>
                <w:szCs w:val="14"/>
              </w:rPr>
              <w:t>, )</w:t>
            </w:r>
            <w:proofErr w:type="gramEnd"/>
            <w:r w:rsidRPr="00E92AF4">
              <w:rPr>
                <w:w w:val="105"/>
                <w:sz w:val="14"/>
                <w:szCs w:val="14"/>
              </w:rPr>
              <w:t>, Lab test (Advanced genomic testing of the tumor), Colposcopy,</w:t>
            </w:r>
            <w:r w:rsidRPr="00E92AF4">
              <w:t xml:space="preserve"> </w:t>
            </w:r>
            <w:r w:rsidRPr="00E92AF4">
              <w:rPr>
                <w:w w:val="105"/>
                <w:sz w:val="14"/>
                <w:szCs w:val="14"/>
              </w:rPr>
              <w:t>Pelvic examination, Chest X-ray, HPV DNA</w:t>
            </w:r>
            <w:r w:rsidRPr="00E92AF4">
              <w:rPr>
                <w:b/>
                <w:bCs/>
                <w:w w:val="105"/>
                <w:sz w:val="14"/>
                <w:szCs w:val="14"/>
              </w:rPr>
              <w:t xml:space="preserve"> </w:t>
            </w:r>
            <w:r w:rsidRPr="00E92AF4">
              <w:rPr>
                <w:w w:val="105"/>
                <w:sz w:val="14"/>
                <w:szCs w:val="14"/>
              </w:rPr>
              <w:t>test,  I don't know;</w:t>
            </w:r>
            <w:r>
              <w:rPr>
                <w:b/>
                <w:bCs/>
                <w:w w:val="105"/>
                <w:sz w:val="14"/>
                <w:szCs w:val="14"/>
              </w:rPr>
              <w:t xml:space="preserve"> for 27d: </w:t>
            </w:r>
            <w:r w:rsidRPr="00E92AF4">
              <w:rPr>
                <w:w w:val="105"/>
                <w:sz w:val="14"/>
                <w:szCs w:val="14"/>
              </w:rPr>
              <w:t>Monthly,</w:t>
            </w:r>
            <w:r w:rsidRPr="00E92AF4">
              <w:t xml:space="preserve"> </w:t>
            </w:r>
            <w:r w:rsidRPr="00E92AF4">
              <w:rPr>
                <w:w w:val="105"/>
                <w:sz w:val="14"/>
                <w:szCs w:val="14"/>
              </w:rPr>
              <w:t>Half-yearly, Yearly, Never;</w:t>
            </w:r>
            <w:r>
              <w:rPr>
                <w:b/>
                <w:bCs/>
                <w:w w:val="105"/>
                <w:sz w:val="14"/>
                <w:szCs w:val="14"/>
              </w:rPr>
              <w:t xml:space="preserve"> for 27e – 27g: </w:t>
            </w:r>
            <w:proofErr w:type="spellStart"/>
            <w:r w:rsidRPr="00E92AF4">
              <w:rPr>
                <w:w w:val="105"/>
                <w:sz w:val="14"/>
                <w:szCs w:val="14"/>
              </w:rPr>
              <w:t>Yes,No</w:t>
            </w:r>
            <w:proofErr w:type="spellEnd"/>
            <w:r w:rsidRPr="00E92AF4">
              <w:rPr>
                <w:w w:val="105"/>
                <w:sz w:val="14"/>
                <w:szCs w:val="14"/>
              </w:rPr>
              <w:t>.</w:t>
            </w:r>
          </w:p>
        </w:tc>
        <w:tc>
          <w:tcPr>
            <w:tcW w:w="1131" w:type="dxa"/>
          </w:tcPr>
          <w:p w14:paraId="00E18ACC" w14:textId="77777777" w:rsidR="0037527E" w:rsidRPr="00DD54F1" w:rsidRDefault="0037527E" w:rsidP="00851947">
            <w:pPr>
              <w:pStyle w:val="TableParagraph"/>
              <w:ind w:left="0"/>
              <w:jc w:val="center"/>
              <w:rPr>
                <w:w w:val="105"/>
                <w:sz w:val="14"/>
                <w:szCs w:val="14"/>
              </w:rPr>
            </w:pPr>
            <w:r w:rsidRPr="00DD54F1">
              <w:rPr>
                <w:w w:val="105"/>
                <w:sz w:val="14"/>
                <w:szCs w:val="14"/>
              </w:rPr>
              <w:t>Select</w:t>
            </w:r>
            <w:r w:rsidRPr="00DD54F1">
              <w:rPr>
                <w:spacing w:val="-5"/>
                <w:w w:val="105"/>
                <w:sz w:val="14"/>
                <w:szCs w:val="14"/>
              </w:rPr>
              <w:t xml:space="preserve"> </w:t>
            </w:r>
            <w:r>
              <w:rPr>
                <w:spacing w:val="-5"/>
                <w:w w:val="105"/>
                <w:sz w:val="14"/>
                <w:szCs w:val="14"/>
              </w:rPr>
              <w:t xml:space="preserve">multiple or </w:t>
            </w:r>
            <w:r w:rsidRPr="00DD54F1">
              <w:rPr>
                <w:w w:val="105"/>
                <w:sz w:val="14"/>
                <w:szCs w:val="14"/>
              </w:rPr>
              <w:t>only</w:t>
            </w:r>
            <w:r w:rsidRPr="00DD54F1">
              <w:rPr>
                <w:spacing w:val="-3"/>
                <w:w w:val="105"/>
                <w:sz w:val="14"/>
                <w:szCs w:val="14"/>
              </w:rPr>
              <w:t xml:space="preserve"> </w:t>
            </w:r>
            <w:r w:rsidRPr="00DD54F1">
              <w:rPr>
                <w:spacing w:val="-4"/>
                <w:w w:val="105"/>
                <w:sz w:val="14"/>
                <w:szCs w:val="14"/>
              </w:rPr>
              <w:t>one</w:t>
            </w:r>
          </w:p>
        </w:tc>
      </w:tr>
      <w:tr w:rsidR="0037527E" w:rsidRPr="00DD54F1" w14:paraId="491AB91B" w14:textId="77777777" w:rsidTr="00851947">
        <w:trPr>
          <w:trHeight w:val="50"/>
          <w:jc w:val="center"/>
        </w:trPr>
        <w:tc>
          <w:tcPr>
            <w:tcW w:w="13262" w:type="dxa"/>
            <w:gridSpan w:val="5"/>
          </w:tcPr>
          <w:p w14:paraId="0EA0C7B9" w14:textId="77777777" w:rsidR="0037527E" w:rsidRPr="004864C5" w:rsidRDefault="0037527E" w:rsidP="00851947">
            <w:pPr>
              <w:pStyle w:val="TableParagraph"/>
              <w:jc w:val="center"/>
              <w:rPr>
                <w:b/>
                <w:bCs/>
                <w:w w:val="105"/>
                <w:sz w:val="14"/>
                <w:szCs w:val="14"/>
              </w:rPr>
            </w:pPr>
          </w:p>
        </w:tc>
      </w:tr>
    </w:tbl>
    <w:p w14:paraId="213C23CB" w14:textId="77777777" w:rsidR="0037527E" w:rsidRPr="00DD54F1" w:rsidRDefault="0037527E" w:rsidP="0037527E">
      <w:pPr>
        <w:spacing w:line="205" w:lineRule="exact"/>
        <w:rPr>
          <w:sz w:val="14"/>
          <w:szCs w:val="14"/>
        </w:rPr>
        <w:sectPr w:rsidR="0037527E" w:rsidRPr="00DD54F1" w:rsidSect="00306E73">
          <w:headerReference w:type="default" r:id="rId7"/>
          <w:footerReference w:type="default" r:id="rId8"/>
          <w:pgSz w:w="15840" w:h="12240" w:orient="landscape"/>
          <w:pgMar w:top="1380" w:right="1140" w:bottom="960" w:left="1220" w:header="0" w:footer="432" w:gutter="0"/>
          <w:pgNumType w:start="1"/>
          <w:cols w:space="720"/>
          <w:docGrid w:linePitch="299"/>
        </w:sectPr>
      </w:pPr>
    </w:p>
    <w:p w14:paraId="425BA994" w14:textId="2D41779A" w:rsidR="0037527E" w:rsidRPr="0037527E" w:rsidRDefault="0037527E" w:rsidP="0037527E">
      <w:pPr>
        <w:spacing w:before="130" w:line="252" w:lineRule="auto"/>
        <w:ind w:right="399"/>
        <w:rPr>
          <w:sz w:val="18"/>
          <w:szCs w:val="18"/>
        </w:rPr>
      </w:pPr>
      <w:r w:rsidRPr="0037527E">
        <w:rPr>
          <w:b/>
          <w:bCs/>
          <w:w w:val="105"/>
          <w:sz w:val="18"/>
          <w:szCs w:val="18"/>
        </w:rPr>
        <w:lastRenderedPageBreak/>
        <w:t>Note</w:t>
      </w:r>
      <w:r>
        <w:rPr>
          <w:b/>
          <w:bCs/>
          <w:w w:val="105"/>
          <w:sz w:val="18"/>
          <w:szCs w:val="18"/>
        </w:rPr>
        <w:t>:</w:t>
      </w:r>
      <w:r w:rsidRPr="0037527E">
        <w:rPr>
          <w:w w:val="105"/>
          <w:sz w:val="18"/>
          <w:szCs w:val="18"/>
        </w:rPr>
        <w:t xml:space="preserve"> </w:t>
      </w:r>
      <w:proofErr w:type="gramStart"/>
      <w:r w:rsidRPr="0037527E">
        <w:rPr>
          <w:w w:val="105"/>
          <w:sz w:val="18"/>
          <w:szCs w:val="18"/>
          <w:vertAlign w:val="superscript"/>
        </w:rPr>
        <w:t>a</w:t>
      </w:r>
      <w:proofErr w:type="gramEnd"/>
      <w:r w:rsidRPr="0037527E">
        <w:rPr>
          <w:spacing w:val="-15"/>
          <w:w w:val="105"/>
          <w:sz w:val="18"/>
          <w:szCs w:val="18"/>
        </w:rPr>
        <w:t xml:space="preserve"> </w:t>
      </w:r>
      <w:r w:rsidRPr="0037527E">
        <w:rPr>
          <w:w w:val="105"/>
          <w:sz w:val="18"/>
          <w:szCs w:val="18"/>
        </w:rPr>
        <w:t xml:space="preserve">The questionnaire is terminated if participant selects option “No” for second question; </w:t>
      </w:r>
      <w:r w:rsidRPr="0037527E">
        <w:rPr>
          <w:w w:val="105"/>
          <w:sz w:val="18"/>
          <w:szCs w:val="18"/>
          <w:vertAlign w:val="superscript"/>
        </w:rPr>
        <w:t>b</w:t>
      </w:r>
      <w:r w:rsidRPr="0037527E">
        <w:rPr>
          <w:spacing w:val="-15"/>
          <w:w w:val="105"/>
          <w:sz w:val="18"/>
          <w:szCs w:val="18"/>
        </w:rPr>
        <w:t xml:space="preserve"> </w:t>
      </w:r>
      <w:r w:rsidRPr="0037527E">
        <w:rPr>
          <w:w w:val="105"/>
          <w:sz w:val="18"/>
          <w:szCs w:val="18"/>
        </w:rPr>
        <w:t xml:space="preserve">Items were administered to capture socio-demographic factors of the participants (male and female); </w:t>
      </w:r>
      <w:r w:rsidRPr="0037527E">
        <w:rPr>
          <w:w w:val="105"/>
          <w:sz w:val="18"/>
          <w:szCs w:val="18"/>
          <w:vertAlign w:val="superscript"/>
        </w:rPr>
        <w:t>c</w:t>
      </w:r>
      <w:r w:rsidRPr="0037527E">
        <w:rPr>
          <w:spacing w:val="-15"/>
          <w:w w:val="105"/>
          <w:sz w:val="18"/>
          <w:szCs w:val="18"/>
        </w:rPr>
        <w:t xml:space="preserve"> </w:t>
      </w:r>
      <w:r w:rsidRPr="0037527E">
        <w:rPr>
          <w:w w:val="105"/>
          <w:sz w:val="18"/>
          <w:szCs w:val="18"/>
        </w:rPr>
        <w:t xml:space="preserve">These items serves as a conditional question to check participants who have ever had sexual intercourse. This section was terminated for participants who have never had sex, they selected “No” option. Participants who indicated to have had sexual intercourse were checked based on their active sexual intercourse life.   </w:t>
      </w:r>
      <w:r w:rsidRPr="0037527E">
        <w:rPr>
          <w:w w:val="105"/>
          <w:sz w:val="18"/>
          <w:szCs w:val="18"/>
          <w:vertAlign w:val="superscript"/>
        </w:rPr>
        <w:t xml:space="preserve">d </w:t>
      </w:r>
      <w:proofErr w:type="gramStart"/>
      <w:r w:rsidRPr="0037527E">
        <w:rPr>
          <w:w w:val="105"/>
          <w:sz w:val="18"/>
          <w:szCs w:val="18"/>
        </w:rPr>
        <w:t>For</w:t>
      </w:r>
      <w:proofErr w:type="gramEnd"/>
      <w:r w:rsidRPr="0037527E">
        <w:rPr>
          <w:w w:val="105"/>
          <w:sz w:val="18"/>
          <w:szCs w:val="18"/>
        </w:rPr>
        <w:t xml:space="preserve"> all participants smoking and Sexually Transmitted Infections (STIs) was checked. This section terminated for participants who do not smoke. </w:t>
      </w:r>
      <w:r w:rsidRPr="0037527E">
        <w:rPr>
          <w:w w:val="105"/>
          <w:sz w:val="18"/>
          <w:szCs w:val="18"/>
          <w:vertAlign w:val="superscript"/>
        </w:rPr>
        <w:t xml:space="preserve">e </w:t>
      </w:r>
      <w:proofErr w:type="gramStart"/>
      <w:r w:rsidRPr="0037527E">
        <w:rPr>
          <w:w w:val="105"/>
          <w:sz w:val="18"/>
          <w:szCs w:val="18"/>
        </w:rPr>
        <w:t>The</w:t>
      </w:r>
      <w:proofErr w:type="gramEnd"/>
      <w:r w:rsidRPr="0037527E">
        <w:rPr>
          <w:w w:val="105"/>
          <w:sz w:val="18"/>
          <w:szCs w:val="18"/>
        </w:rPr>
        <w:t xml:space="preserve"> items in this section were only administered to participants who currently smoke.</w:t>
      </w:r>
      <w:r w:rsidRPr="0037527E">
        <w:rPr>
          <w:w w:val="105"/>
          <w:sz w:val="18"/>
          <w:szCs w:val="18"/>
          <w:vertAlign w:val="superscript"/>
        </w:rPr>
        <w:t xml:space="preserve"> f</w:t>
      </w:r>
      <w:r w:rsidRPr="0037527E">
        <w:rPr>
          <w:w w:val="105"/>
          <w:sz w:val="18"/>
          <w:szCs w:val="18"/>
        </w:rPr>
        <w:t xml:space="preserve"> Participants who selected “No” indicating not to have any knowledge about HPV, other items to measure knowledge will not appear. </w:t>
      </w:r>
      <w:r w:rsidRPr="0037527E">
        <w:rPr>
          <w:w w:val="105"/>
          <w:sz w:val="18"/>
          <w:szCs w:val="18"/>
          <w:vertAlign w:val="superscript"/>
        </w:rPr>
        <w:t>g</w:t>
      </w:r>
      <w:r w:rsidRPr="0037527E">
        <w:rPr>
          <w:w w:val="105"/>
          <w:sz w:val="18"/>
          <w:szCs w:val="18"/>
        </w:rPr>
        <w:t xml:space="preserve"> Items were used to capture those who have had genital warts and HPV-16 and -18 infection in the past or present. </w:t>
      </w:r>
      <w:r w:rsidRPr="0037527E">
        <w:rPr>
          <w:w w:val="105"/>
          <w:sz w:val="18"/>
          <w:szCs w:val="18"/>
          <w:vertAlign w:val="superscript"/>
        </w:rPr>
        <w:t xml:space="preserve">h </w:t>
      </w:r>
      <w:r w:rsidRPr="0037527E">
        <w:rPr>
          <w:w w:val="105"/>
          <w:sz w:val="18"/>
          <w:szCs w:val="18"/>
        </w:rPr>
        <w:t xml:space="preserve">All items were displayed for only the participants who indicated to have any knowledge about HPV vaccine while those who selected “No” couldn’t see the sub-questions. </w:t>
      </w:r>
      <w:proofErr w:type="spellStart"/>
      <w:r w:rsidRPr="0037527E">
        <w:rPr>
          <w:w w:val="105"/>
          <w:sz w:val="18"/>
          <w:szCs w:val="18"/>
          <w:vertAlign w:val="superscript"/>
        </w:rPr>
        <w:t>i</w:t>
      </w:r>
      <w:proofErr w:type="spellEnd"/>
      <w:r w:rsidRPr="0037527E">
        <w:rPr>
          <w:w w:val="105"/>
          <w:sz w:val="18"/>
          <w:szCs w:val="18"/>
        </w:rPr>
        <w:t xml:space="preserve"> This section had items administered to the female population only. The questionnaire was terminated for the male participants here. </w:t>
      </w:r>
      <w:r w:rsidRPr="0037527E">
        <w:rPr>
          <w:w w:val="105"/>
          <w:sz w:val="18"/>
          <w:szCs w:val="18"/>
          <w:vertAlign w:val="superscript"/>
        </w:rPr>
        <w:t>j</w:t>
      </w:r>
      <w:r w:rsidRPr="0037527E">
        <w:rPr>
          <w:w w:val="105"/>
          <w:sz w:val="18"/>
          <w:szCs w:val="18"/>
        </w:rPr>
        <w:t xml:space="preserve"> </w:t>
      </w:r>
      <w:proofErr w:type="gramStart"/>
      <w:r w:rsidRPr="0037527E">
        <w:rPr>
          <w:w w:val="105"/>
          <w:sz w:val="18"/>
          <w:szCs w:val="18"/>
        </w:rPr>
        <w:t>The</w:t>
      </w:r>
      <w:proofErr w:type="gramEnd"/>
      <w:r w:rsidRPr="0037527E">
        <w:rPr>
          <w:w w:val="105"/>
          <w:sz w:val="18"/>
          <w:szCs w:val="18"/>
        </w:rPr>
        <w:t xml:space="preserve"> female participants were administered items to check their use of oral contraceptive pills and number of childbirth (for those who indicated to have had children). </w:t>
      </w:r>
      <w:r w:rsidRPr="0037527E">
        <w:rPr>
          <w:w w:val="105"/>
          <w:sz w:val="18"/>
          <w:szCs w:val="18"/>
          <w:vertAlign w:val="superscript"/>
        </w:rPr>
        <w:t>k</w:t>
      </w:r>
      <w:r w:rsidRPr="0037527E">
        <w:rPr>
          <w:w w:val="105"/>
          <w:sz w:val="18"/>
          <w:szCs w:val="18"/>
        </w:rPr>
        <w:t xml:space="preserve"> Participants with knowledge about cervical cancer were administered items from this section while those who selected “No” took items from the next section. </w:t>
      </w:r>
      <w:r w:rsidRPr="0037527E">
        <w:rPr>
          <w:w w:val="105"/>
          <w:sz w:val="18"/>
          <w:szCs w:val="18"/>
          <w:vertAlign w:val="superscript"/>
        </w:rPr>
        <w:t>l</w:t>
      </w:r>
      <w:r w:rsidRPr="0037527E">
        <w:rPr>
          <w:w w:val="105"/>
          <w:sz w:val="18"/>
          <w:szCs w:val="18"/>
        </w:rPr>
        <w:t xml:space="preserve"> </w:t>
      </w:r>
      <w:proofErr w:type="gramStart"/>
      <w:r w:rsidRPr="0037527E">
        <w:rPr>
          <w:w w:val="105"/>
          <w:sz w:val="18"/>
          <w:szCs w:val="18"/>
        </w:rPr>
        <w:t>The</w:t>
      </w:r>
      <w:proofErr w:type="gramEnd"/>
      <w:r w:rsidRPr="0037527E">
        <w:rPr>
          <w:w w:val="105"/>
          <w:sz w:val="18"/>
          <w:szCs w:val="18"/>
        </w:rPr>
        <w:t xml:space="preserve"> items were administered to check female participants who have had cervical cancer diagnosis or family history. </w:t>
      </w:r>
      <w:r w:rsidRPr="0037527E">
        <w:rPr>
          <w:w w:val="105"/>
          <w:sz w:val="18"/>
          <w:szCs w:val="18"/>
          <w:vertAlign w:val="superscript"/>
        </w:rPr>
        <w:t>m</w:t>
      </w:r>
      <w:r w:rsidRPr="0037527E">
        <w:rPr>
          <w:w w:val="105"/>
          <w:sz w:val="18"/>
          <w:szCs w:val="18"/>
        </w:rPr>
        <w:t xml:space="preserve"> Items were administered to all female participants (with or without cervical cancer knowledge).</w:t>
      </w:r>
    </w:p>
    <w:p w14:paraId="51857D63" w14:textId="77777777" w:rsidR="0037527E" w:rsidRPr="0037527E" w:rsidRDefault="0037527E" w:rsidP="0037527E">
      <w:pPr>
        <w:spacing w:after="0"/>
        <w:jc w:val="center"/>
        <w:rPr>
          <w:b/>
          <w:bCs/>
          <w:sz w:val="20"/>
          <w:szCs w:val="20"/>
        </w:rPr>
      </w:pPr>
      <w:r w:rsidRPr="0037527E">
        <w:rPr>
          <w:b/>
          <w:bCs/>
          <w:spacing w:val="-2"/>
          <w:sz w:val="20"/>
          <w:szCs w:val="20"/>
        </w:rPr>
        <w:t>References</w:t>
      </w:r>
    </w:p>
    <w:p w14:paraId="09282B04" w14:textId="77777777" w:rsidR="0037527E" w:rsidRPr="00DD54F1" w:rsidRDefault="0037527E" w:rsidP="0037527E">
      <w:pPr>
        <w:pStyle w:val="BodyText"/>
        <w:rPr>
          <w:sz w:val="26"/>
        </w:rPr>
      </w:pPr>
    </w:p>
    <w:p w14:paraId="34DD09CE" w14:textId="77777777" w:rsidR="0037527E" w:rsidRDefault="0037527E" w:rsidP="0037527E">
      <w:pPr>
        <w:pStyle w:val="Bibliography"/>
        <w:numPr>
          <w:ilvl w:val="0"/>
          <w:numId w:val="5"/>
        </w:numPr>
        <w:spacing w:after="0"/>
        <w:rPr>
          <w:sz w:val="16"/>
          <w:szCs w:val="16"/>
        </w:rPr>
      </w:pPr>
      <w:r w:rsidRPr="0093097F">
        <w:rPr>
          <w:sz w:val="16"/>
          <w:szCs w:val="16"/>
        </w:rPr>
        <w:fldChar w:fldCharType="begin"/>
      </w:r>
      <w:r w:rsidRPr="0093097F">
        <w:rPr>
          <w:sz w:val="16"/>
          <w:szCs w:val="16"/>
        </w:rPr>
        <w:instrText xml:space="preserve"> ADDIN ZOTERO_BIBL {"uncited":[],"omitted":[],"custom":[]} CSL_BIBLIOGRAPHY </w:instrText>
      </w:r>
      <w:r w:rsidRPr="0093097F">
        <w:rPr>
          <w:sz w:val="16"/>
          <w:szCs w:val="16"/>
        </w:rPr>
        <w:fldChar w:fldCharType="separate"/>
      </w:r>
      <w:r w:rsidRPr="0093097F">
        <w:rPr>
          <w:sz w:val="16"/>
          <w:szCs w:val="16"/>
        </w:rPr>
        <w:t xml:space="preserve">K. S. Louie </w:t>
      </w:r>
      <w:r w:rsidRPr="0093097F">
        <w:rPr>
          <w:i/>
          <w:iCs/>
          <w:sz w:val="16"/>
          <w:szCs w:val="16"/>
        </w:rPr>
        <w:t>et al.</w:t>
      </w:r>
      <w:r w:rsidRPr="0093097F">
        <w:rPr>
          <w:sz w:val="16"/>
          <w:szCs w:val="16"/>
        </w:rPr>
        <w:t xml:space="preserve">, “Early age at first sexual intercourse and early pregnancy are risk factors for cervical cancer in developing countries,” </w:t>
      </w:r>
      <w:r w:rsidRPr="0093097F">
        <w:rPr>
          <w:i/>
          <w:iCs/>
          <w:sz w:val="16"/>
          <w:szCs w:val="16"/>
        </w:rPr>
        <w:t>Br J Cancer</w:t>
      </w:r>
      <w:r w:rsidRPr="0093097F">
        <w:rPr>
          <w:sz w:val="16"/>
          <w:szCs w:val="16"/>
        </w:rPr>
        <w:t>, vol. 100, no. 7, pp. 1191–1197, Apr. 2009, doi: 10.1038/sj.bjc.6604974.</w:t>
      </w:r>
    </w:p>
    <w:p w14:paraId="0F0BD948" w14:textId="77777777" w:rsidR="0037527E" w:rsidRDefault="0037527E" w:rsidP="0037527E">
      <w:pPr>
        <w:pStyle w:val="Bibliography"/>
        <w:numPr>
          <w:ilvl w:val="0"/>
          <w:numId w:val="5"/>
        </w:numPr>
        <w:spacing w:after="0"/>
        <w:rPr>
          <w:sz w:val="16"/>
          <w:szCs w:val="16"/>
        </w:rPr>
      </w:pPr>
      <w:r w:rsidRPr="0037527E">
        <w:rPr>
          <w:sz w:val="16"/>
          <w:szCs w:val="16"/>
        </w:rPr>
        <w:t xml:space="preserve">Y. Huang, X. Wu, Y. Lin, W. Li, J. Liu, and B. Song, “Multiple sexual partners and vaginal microecological disorder are associated with HPV infection and cervical carcinoma development,” </w:t>
      </w:r>
      <w:r w:rsidRPr="0037527E">
        <w:rPr>
          <w:i/>
          <w:iCs/>
          <w:sz w:val="16"/>
          <w:szCs w:val="16"/>
        </w:rPr>
        <w:t>Oncol Lett</w:t>
      </w:r>
      <w:r w:rsidRPr="0037527E">
        <w:rPr>
          <w:sz w:val="16"/>
          <w:szCs w:val="16"/>
        </w:rPr>
        <w:t>, vol. 20, no. 2, pp. 1915–1921, Aug. 2020, doi: 10.3892/ol.2020.11738.</w:t>
      </w:r>
    </w:p>
    <w:p w14:paraId="16BABA8D" w14:textId="77777777" w:rsidR="0037527E" w:rsidRDefault="0037527E" w:rsidP="0037527E">
      <w:pPr>
        <w:pStyle w:val="Bibliography"/>
        <w:numPr>
          <w:ilvl w:val="0"/>
          <w:numId w:val="5"/>
        </w:numPr>
        <w:spacing w:after="0"/>
        <w:rPr>
          <w:sz w:val="16"/>
          <w:szCs w:val="16"/>
        </w:rPr>
      </w:pPr>
      <w:r w:rsidRPr="0037527E">
        <w:rPr>
          <w:sz w:val="16"/>
          <w:szCs w:val="16"/>
        </w:rPr>
        <w:t xml:space="preserve">E. Mzarico, M. D. Gómez-Roig, L. Guirado, N. Lorente, and E. Gonzalez-Bosquet, “Relationship between smoking, HPV infection, and risk of Cervical cancer,” </w:t>
      </w:r>
      <w:r w:rsidRPr="0037527E">
        <w:rPr>
          <w:i/>
          <w:iCs/>
          <w:sz w:val="16"/>
          <w:szCs w:val="16"/>
        </w:rPr>
        <w:t>Eur J Gynaecol Oncol</w:t>
      </w:r>
      <w:r w:rsidRPr="0037527E">
        <w:rPr>
          <w:sz w:val="16"/>
          <w:szCs w:val="16"/>
        </w:rPr>
        <w:t>, vol. 36, no. 6, pp. 677–680, 2015.</w:t>
      </w:r>
    </w:p>
    <w:p w14:paraId="5B5CD9C6" w14:textId="77777777" w:rsidR="0037527E" w:rsidRDefault="0037527E" w:rsidP="0037527E">
      <w:pPr>
        <w:pStyle w:val="Bibliography"/>
        <w:numPr>
          <w:ilvl w:val="0"/>
          <w:numId w:val="5"/>
        </w:numPr>
        <w:spacing w:after="0"/>
        <w:rPr>
          <w:sz w:val="16"/>
          <w:szCs w:val="16"/>
        </w:rPr>
      </w:pPr>
      <w:r w:rsidRPr="0037527E">
        <w:rPr>
          <w:sz w:val="16"/>
          <w:szCs w:val="16"/>
        </w:rPr>
        <w:t xml:space="preserve">J. Waller, R. Ostini, L. A. V. Marlow, K. McCaffery, and G. Zimet, “Validation of a measure of knowledge about human papillomavirus (HPV) using item response theory and classical test theory,” </w:t>
      </w:r>
      <w:r w:rsidRPr="0037527E">
        <w:rPr>
          <w:i/>
          <w:iCs/>
          <w:sz w:val="16"/>
          <w:szCs w:val="16"/>
        </w:rPr>
        <w:t>Prev Med</w:t>
      </w:r>
      <w:r w:rsidRPr="0037527E">
        <w:rPr>
          <w:sz w:val="16"/>
          <w:szCs w:val="16"/>
        </w:rPr>
        <w:t>, vol. 56, no. 1, pp. 35–40, Jan. 2013, doi: 10.1016/j.ypmed.2012.10.028.</w:t>
      </w:r>
    </w:p>
    <w:p w14:paraId="07E2C065" w14:textId="77777777" w:rsidR="0037527E" w:rsidRDefault="0037527E" w:rsidP="0037527E">
      <w:pPr>
        <w:pStyle w:val="Bibliography"/>
        <w:numPr>
          <w:ilvl w:val="0"/>
          <w:numId w:val="5"/>
        </w:numPr>
        <w:spacing w:after="0"/>
        <w:rPr>
          <w:sz w:val="16"/>
          <w:szCs w:val="16"/>
        </w:rPr>
      </w:pPr>
      <w:r w:rsidRPr="0037527E">
        <w:rPr>
          <w:sz w:val="16"/>
          <w:szCs w:val="16"/>
        </w:rPr>
        <w:t xml:space="preserve">S. Yarmohammadi, M. Ghaffari, Y. Mehrabi, S. Mousavi, and A. Ramezankhani, “Designing and psychometric assessment of the scale of factors influencing HPV vaccine uptake behaviors in young adults,” </w:t>
      </w:r>
      <w:r w:rsidRPr="0037527E">
        <w:rPr>
          <w:i/>
          <w:iCs/>
          <w:sz w:val="16"/>
          <w:szCs w:val="16"/>
        </w:rPr>
        <w:t>Infectious Agents and Cancer</w:t>
      </w:r>
      <w:r w:rsidRPr="0037527E">
        <w:rPr>
          <w:sz w:val="16"/>
          <w:szCs w:val="16"/>
        </w:rPr>
        <w:t>, vol. 17, no. 1, p. 48, Sep. 2022, doi: 10.1186/s13027-022-00461-z.</w:t>
      </w:r>
    </w:p>
    <w:p w14:paraId="7308ED3A" w14:textId="77777777" w:rsidR="0037527E" w:rsidRDefault="0037527E" w:rsidP="0037527E">
      <w:pPr>
        <w:pStyle w:val="Bibliography"/>
        <w:numPr>
          <w:ilvl w:val="0"/>
          <w:numId w:val="5"/>
        </w:numPr>
        <w:spacing w:after="0"/>
        <w:rPr>
          <w:sz w:val="16"/>
          <w:szCs w:val="16"/>
        </w:rPr>
      </w:pPr>
      <w:r w:rsidRPr="0037527E">
        <w:rPr>
          <w:sz w:val="16"/>
          <w:szCs w:val="16"/>
        </w:rPr>
        <w:t xml:space="preserve">S. Perez, G. K. Shapiro, O. Tatar, K. Joyal-Desmarais, and Z. Rosberger, “Development and Validation of the Human Papillomavirus Attitudes and Beliefs Scale in a National Canadian Sample,” </w:t>
      </w:r>
      <w:r w:rsidRPr="0037527E">
        <w:rPr>
          <w:i/>
          <w:iCs/>
          <w:sz w:val="16"/>
          <w:szCs w:val="16"/>
        </w:rPr>
        <w:t>Sex Transm Dis</w:t>
      </w:r>
      <w:r w:rsidRPr="0037527E">
        <w:rPr>
          <w:sz w:val="16"/>
          <w:szCs w:val="16"/>
        </w:rPr>
        <w:t>, vol. 43, no. 10, pp. 626–632, Oct. 2016, doi: 10.1097/OLQ.0000000000000506.</w:t>
      </w:r>
    </w:p>
    <w:p w14:paraId="0407C865" w14:textId="77777777" w:rsidR="0037527E" w:rsidRDefault="0037527E" w:rsidP="0037527E">
      <w:pPr>
        <w:pStyle w:val="Bibliography"/>
        <w:numPr>
          <w:ilvl w:val="0"/>
          <w:numId w:val="5"/>
        </w:numPr>
        <w:spacing w:after="0"/>
        <w:rPr>
          <w:sz w:val="16"/>
          <w:szCs w:val="16"/>
        </w:rPr>
      </w:pPr>
      <w:r w:rsidRPr="0037527E">
        <w:rPr>
          <w:sz w:val="16"/>
          <w:szCs w:val="16"/>
        </w:rPr>
        <w:t xml:space="preserve">B. Haward </w:t>
      </w:r>
      <w:r w:rsidRPr="0037527E">
        <w:rPr>
          <w:i/>
          <w:iCs/>
          <w:sz w:val="16"/>
          <w:szCs w:val="16"/>
        </w:rPr>
        <w:t>et al.</w:t>
      </w:r>
      <w:r w:rsidRPr="0037527E">
        <w:rPr>
          <w:sz w:val="16"/>
          <w:szCs w:val="16"/>
        </w:rPr>
        <w:t xml:space="preserve">, “Development and validation of the cervical cancer knowledge scale and HPV testing knowledge scale in a sample of Canadian women,” </w:t>
      </w:r>
      <w:r w:rsidRPr="0037527E">
        <w:rPr>
          <w:i/>
          <w:iCs/>
          <w:sz w:val="16"/>
          <w:szCs w:val="16"/>
        </w:rPr>
        <w:t>Prev Med Rep</w:t>
      </w:r>
      <w:r w:rsidRPr="0037527E">
        <w:rPr>
          <w:sz w:val="16"/>
          <w:szCs w:val="16"/>
        </w:rPr>
        <w:t>, vol. 30, p. 102017, Oct. 2022, doi: 10.1016/j.pmedr.2022.102017.</w:t>
      </w:r>
    </w:p>
    <w:p w14:paraId="5DB90B15" w14:textId="77777777" w:rsidR="0037527E" w:rsidRDefault="0037527E" w:rsidP="0037527E">
      <w:pPr>
        <w:pStyle w:val="Bibliography"/>
        <w:numPr>
          <w:ilvl w:val="0"/>
          <w:numId w:val="5"/>
        </w:numPr>
        <w:spacing w:after="0"/>
        <w:rPr>
          <w:sz w:val="16"/>
          <w:szCs w:val="16"/>
        </w:rPr>
      </w:pPr>
      <w:r w:rsidRPr="0037527E">
        <w:rPr>
          <w:sz w:val="16"/>
          <w:szCs w:val="16"/>
        </w:rPr>
        <w:t xml:space="preserve">Y. M. Larebo </w:t>
      </w:r>
      <w:r w:rsidRPr="0037527E">
        <w:rPr>
          <w:i/>
          <w:iCs/>
          <w:sz w:val="16"/>
          <w:szCs w:val="16"/>
        </w:rPr>
        <w:t>et al.</w:t>
      </w:r>
      <w:r w:rsidRPr="0037527E">
        <w:rPr>
          <w:sz w:val="16"/>
          <w:szCs w:val="16"/>
        </w:rPr>
        <w:t xml:space="preserve">, “Awareness, Acceptance, and Associated Factors of Human Papillomavirus Vaccine among Parents of Daughters in Hadiya Zone, Southern Ethiopia: A Cross-Sectional Study,” </w:t>
      </w:r>
      <w:r w:rsidRPr="0037527E">
        <w:rPr>
          <w:i/>
          <w:iCs/>
          <w:sz w:val="16"/>
          <w:szCs w:val="16"/>
        </w:rPr>
        <w:t>Vaccines</w:t>
      </w:r>
      <w:r w:rsidRPr="0037527E">
        <w:rPr>
          <w:sz w:val="16"/>
          <w:szCs w:val="16"/>
        </w:rPr>
        <w:t>, vol. 10, no. 12, Art. no. 12, Dec. 2022, doi: 10.3390/vaccines10121988.</w:t>
      </w:r>
    </w:p>
    <w:p w14:paraId="3BE1EFC3" w14:textId="77777777" w:rsidR="0037527E" w:rsidRDefault="0037527E" w:rsidP="0037527E">
      <w:pPr>
        <w:pStyle w:val="Bibliography"/>
        <w:numPr>
          <w:ilvl w:val="0"/>
          <w:numId w:val="5"/>
        </w:numPr>
        <w:spacing w:after="0"/>
        <w:rPr>
          <w:sz w:val="16"/>
          <w:szCs w:val="16"/>
        </w:rPr>
      </w:pPr>
      <w:r w:rsidRPr="0037527E">
        <w:rPr>
          <w:sz w:val="16"/>
          <w:szCs w:val="16"/>
        </w:rPr>
        <w:t xml:space="preserve">T. Ararsa, N. Tadele, Y. Ayalew, and D. Gela, “Knowledge towards cervical cancer screening and associated factors among urban health extension workers at Addis Ababa, Ethiopia: facility based cross-sectional survey,” </w:t>
      </w:r>
      <w:r w:rsidRPr="0037527E">
        <w:rPr>
          <w:i/>
          <w:iCs/>
          <w:sz w:val="16"/>
          <w:szCs w:val="16"/>
        </w:rPr>
        <w:t>BMC Cancer</w:t>
      </w:r>
      <w:r w:rsidRPr="0037527E">
        <w:rPr>
          <w:sz w:val="16"/>
          <w:szCs w:val="16"/>
        </w:rPr>
        <w:t>, vol. 21, no. 1, p. 224, Mar. 2021, doi: 10.1186/s12885-021-07952-z.</w:t>
      </w:r>
    </w:p>
    <w:p w14:paraId="667C6ABD" w14:textId="77777777" w:rsidR="0037527E" w:rsidRDefault="0037527E" w:rsidP="0037527E">
      <w:pPr>
        <w:pStyle w:val="Bibliography"/>
        <w:numPr>
          <w:ilvl w:val="0"/>
          <w:numId w:val="5"/>
        </w:numPr>
        <w:spacing w:after="0"/>
        <w:rPr>
          <w:sz w:val="16"/>
          <w:szCs w:val="16"/>
        </w:rPr>
      </w:pPr>
      <w:r w:rsidRPr="0037527E">
        <w:rPr>
          <w:sz w:val="16"/>
          <w:szCs w:val="16"/>
        </w:rPr>
        <w:t xml:space="preserve">E. K. Drokow </w:t>
      </w:r>
      <w:r w:rsidRPr="0037527E">
        <w:rPr>
          <w:i/>
          <w:iCs/>
          <w:sz w:val="16"/>
          <w:szCs w:val="16"/>
        </w:rPr>
        <w:t>et al.</w:t>
      </w:r>
      <w:r w:rsidRPr="0037527E">
        <w:rPr>
          <w:sz w:val="16"/>
          <w:szCs w:val="16"/>
        </w:rPr>
        <w:t xml:space="preserve">, “Awareness of Cervical Cancer and Attitude Toward Human Papillomavirus and Its Vaccine Among Ghanaians,” </w:t>
      </w:r>
      <w:r w:rsidRPr="0037527E">
        <w:rPr>
          <w:i/>
          <w:iCs/>
          <w:sz w:val="16"/>
          <w:szCs w:val="16"/>
        </w:rPr>
        <w:t>Frontiers in Oncology</w:t>
      </w:r>
      <w:r w:rsidRPr="0037527E">
        <w:rPr>
          <w:sz w:val="16"/>
          <w:szCs w:val="16"/>
        </w:rPr>
        <w:t>, vol. 10, 2020, Accessed: Dec. 24, 2022. [Online]. Available: https://www.frontiersin.org/articles/10.3389/fonc.2020.01651</w:t>
      </w:r>
      <w:r>
        <w:rPr>
          <w:sz w:val="16"/>
          <w:szCs w:val="16"/>
        </w:rPr>
        <w:t>.</w:t>
      </w:r>
    </w:p>
    <w:p w14:paraId="2D381D7D" w14:textId="77777777" w:rsidR="0037527E" w:rsidRDefault="0037527E" w:rsidP="0037527E">
      <w:pPr>
        <w:pStyle w:val="Bibliography"/>
        <w:numPr>
          <w:ilvl w:val="0"/>
          <w:numId w:val="5"/>
        </w:numPr>
        <w:spacing w:after="0"/>
        <w:rPr>
          <w:sz w:val="16"/>
          <w:szCs w:val="16"/>
        </w:rPr>
      </w:pPr>
      <w:r w:rsidRPr="0037527E">
        <w:rPr>
          <w:sz w:val="16"/>
          <w:szCs w:val="16"/>
        </w:rPr>
        <w:t xml:space="preserve">N. Mofolo </w:t>
      </w:r>
      <w:r w:rsidRPr="0037527E">
        <w:rPr>
          <w:i/>
          <w:iCs/>
          <w:sz w:val="16"/>
          <w:szCs w:val="16"/>
        </w:rPr>
        <w:t>et al.</w:t>
      </w:r>
      <w:r w:rsidRPr="0037527E">
        <w:rPr>
          <w:sz w:val="16"/>
          <w:szCs w:val="16"/>
        </w:rPr>
        <w:t xml:space="preserve">, “Knowledge of cervical cancer, human papillomavirus and prevention among first-year female students in residences at the University of the Free State,” </w:t>
      </w:r>
      <w:r w:rsidRPr="0037527E">
        <w:rPr>
          <w:i/>
          <w:iCs/>
          <w:sz w:val="16"/>
          <w:szCs w:val="16"/>
        </w:rPr>
        <w:t>Afr J Prim Health Care Fam Med</w:t>
      </w:r>
      <w:r w:rsidRPr="0037527E">
        <w:rPr>
          <w:sz w:val="16"/>
          <w:szCs w:val="16"/>
        </w:rPr>
        <w:t>, vol. 10, no. 1, p. 1637, May 2018, doi: 10.4102/phcfm.v10i1.1637.</w:t>
      </w:r>
    </w:p>
    <w:p w14:paraId="44D724B1" w14:textId="4751EE84" w:rsidR="0037527E" w:rsidRPr="0037527E" w:rsidRDefault="0037527E" w:rsidP="0037527E">
      <w:pPr>
        <w:pStyle w:val="Bibliography"/>
        <w:numPr>
          <w:ilvl w:val="0"/>
          <w:numId w:val="5"/>
        </w:numPr>
        <w:spacing w:after="0"/>
        <w:rPr>
          <w:sz w:val="16"/>
          <w:szCs w:val="16"/>
        </w:rPr>
      </w:pPr>
      <w:r w:rsidRPr="0037527E">
        <w:rPr>
          <w:sz w:val="16"/>
          <w:szCs w:val="16"/>
        </w:rPr>
        <w:t xml:space="preserve">S. Shrestha and P. Dhakal, “Knowledge, Attitude and Practice Regarding Cervical Cancer Screening Among Women Attending a Teaching Hospital, Bharatpur, Chitwan,” </w:t>
      </w:r>
      <w:r w:rsidRPr="0037527E">
        <w:rPr>
          <w:i/>
          <w:iCs/>
          <w:sz w:val="16"/>
          <w:szCs w:val="16"/>
        </w:rPr>
        <w:t>J Family Reprod Health</w:t>
      </w:r>
      <w:r w:rsidRPr="0037527E">
        <w:rPr>
          <w:sz w:val="16"/>
          <w:szCs w:val="16"/>
        </w:rPr>
        <w:t>, vol. 11, no. 1, pp. 18–23, Mar. 2017.</w:t>
      </w:r>
    </w:p>
    <w:p w14:paraId="5E3F5402" w14:textId="0CA782FB" w:rsidR="008F713A" w:rsidRDefault="0037527E" w:rsidP="0037527E">
      <w:pPr>
        <w:spacing w:after="0"/>
      </w:pPr>
      <w:r w:rsidRPr="0093097F">
        <w:rPr>
          <w:sz w:val="16"/>
          <w:szCs w:val="16"/>
        </w:rPr>
        <w:fldChar w:fldCharType="end"/>
      </w:r>
      <w:bookmarkEnd w:id="1"/>
    </w:p>
    <w:sectPr w:rsidR="008F713A" w:rsidSect="0037527E">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49859" w14:textId="77777777" w:rsidR="0037527E" w:rsidRDefault="0037527E" w:rsidP="0037527E">
      <w:pPr>
        <w:spacing w:after="0" w:line="240" w:lineRule="auto"/>
      </w:pPr>
      <w:r>
        <w:separator/>
      </w:r>
    </w:p>
  </w:endnote>
  <w:endnote w:type="continuationSeparator" w:id="0">
    <w:p w14:paraId="503F9EBA" w14:textId="77777777" w:rsidR="0037527E" w:rsidRDefault="0037527E" w:rsidP="00375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0A873" w14:textId="77777777" w:rsidR="0037527E" w:rsidRDefault="0037527E">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13CA9CF" wp14:editId="2F4B3E58">
              <wp:simplePos x="0" y="0"/>
              <wp:positionH relativeFrom="page">
                <wp:posOffset>9029700</wp:posOffset>
              </wp:positionH>
              <wp:positionV relativeFrom="page">
                <wp:posOffset>7142480</wp:posOffset>
              </wp:positionV>
              <wp:extent cx="165100" cy="194310"/>
              <wp:effectExtent l="0" t="0" r="0" b="0"/>
              <wp:wrapNone/>
              <wp:docPr id="4023961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88126" w14:textId="77777777" w:rsidR="0037527E" w:rsidRDefault="0037527E">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CA9CF" id="_x0000_t202" coordsize="21600,21600" o:spt="202" path="m,l,21600r21600,l21600,xe">
              <v:stroke joinstyle="miter"/>
              <v:path gradientshapeok="t" o:connecttype="rect"/>
            </v:shapetype>
            <v:shape id="Text Box 1" o:spid="_x0000_s1026" type="#_x0000_t202" style="position:absolute;margin-left:711pt;margin-top:562.4pt;width:13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" filled="f" stroked="f">
              <v:textbox inset="0,0,0,0">
                <w:txbxContent>
                  <w:p w14:paraId="11588126" w14:textId="77777777" w:rsidR="0037527E" w:rsidRDefault="0037527E">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4A71A" w14:textId="77777777" w:rsidR="0037527E" w:rsidRDefault="0037527E" w:rsidP="0037527E">
      <w:pPr>
        <w:spacing w:after="0" w:line="240" w:lineRule="auto"/>
      </w:pPr>
      <w:r>
        <w:separator/>
      </w:r>
    </w:p>
  </w:footnote>
  <w:footnote w:type="continuationSeparator" w:id="0">
    <w:p w14:paraId="60951A16" w14:textId="77777777" w:rsidR="0037527E" w:rsidRDefault="0037527E" w:rsidP="00375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6CE9" w14:textId="77777777" w:rsidR="0037527E" w:rsidRDefault="0037527E" w:rsidP="0037527E">
    <w:pPr>
      <w:tabs>
        <w:tab w:val="right" w:pos="10466"/>
      </w:tabs>
      <w:adjustRightInd w:val="0"/>
      <w:snapToGrid w:val="0"/>
      <w:spacing w:line="240" w:lineRule="auto"/>
      <w:rPr>
        <w:sz w:val="16"/>
      </w:rPr>
    </w:pPr>
    <w:r>
      <w:rPr>
        <w:i/>
        <w:sz w:val="16"/>
      </w:rPr>
      <w:t xml:space="preserve">Viruses </w:t>
    </w:r>
    <w:r>
      <w:rPr>
        <w:b/>
        <w:sz w:val="16"/>
      </w:rPr>
      <w:t>2023</w:t>
    </w:r>
    <w:r w:rsidRPr="00FD4509">
      <w:rPr>
        <w:sz w:val="16"/>
      </w:rPr>
      <w:t>,</w:t>
    </w:r>
    <w:r>
      <w:rPr>
        <w:i/>
        <w:sz w:val="16"/>
      </w:rPr>
      <w:t xml:space="preserve"> 15</w:t>
    </w:r>
    <w:r>
      <w:rPr>
        <w:sz w:val="16"/>
      </w:rPr>
      <w:t>, x FOR PEER REVIEW</w:t>
    </w:r>
    <w:r>
      <w:rPr>
        <w:sz w:val="16"/>
      </w:rPr>
      <w:tab/>
    </w:r>
    <w:r>
      <w:rPr>
        <w:sz w:val="16"/>
      </w:rPr>
      <w:fldChar w:fldCharType="begin"/>
    </w:r>
    <w:r>
      <w:rPr>
        <w:sz w:val="16"/>
      </w:rPr>
      <w:instrText xml:space="preserve"> PAGE   \* MERGEFORMAT </w:instrText>
    </w:r>
    <w:r>
      <w:rPr>
        <w:sz w:val="16"/>
      </w:rPr>
      <w:fldChar w:fldCharType="separate"/>
    </w:r>
    <w:r>
      <w:rPr>
        <w:sz w:val="16"/>
      </w:rPr>
      <w:t>16</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19</w:t>
    </w:r>
    <w:r>
      <w:rPr>
        <w:sz w:val="16"/>
      </w:rPr>
      <w:fldChar w:fldCharType="end"/>
    </w:r>
  </w:p>
  <w:p w14:paraId="29C92F17" w14:textId="77777777" w:rsidR="0037527E" w:rsidRPr="00EE746E" w:rsidRDefault="0037527E" w:rsidP="0037527E">
    <w:pPr>
      <w:pBdr>
        <w:bottom w:val="single" w:sz="4" w:space="1" w:color="000000"/>
      </w:pBdr>
      <w:tabs>
        <w:tab w:val="right" w:pos="8844"/>
      </w:tabs>
      <w:adjustRightInd w:val="0"/>
      <w:snapToGrid w:val="0"/>
      <w:spacing w:after="480" w:line="100" w:lineRule="exact"/>
      <w:jc w:val="left"/>
      <w:rPr>
        <w:sz w:val="16"/>
      </w:rPr>
    </w:pPr>
  </w:p>
  <w:p w14:paraId="446D46F7" w14:textId="77777777" w:rsidR="0037527E" w:rsidRDefault="003752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DF07" w14:textId="77777777" w:rsidR="0037527E" w:rsidRDefault="0037527E" w:rsidP="0037527E">
    <w:pPr>
      <w:tabs>
        <w:tab w:val="right" w:pos="10466"/>
      </w:tabs>
      <w:adjustRightInd w:val="0"/>
      <w:snapToGrid w:val="0"/>
      <w:spacing w:line="240" w:lineRule="auto"/>
      <w:rPr>
        <w:sz w:val="16"/>
      </w:rPr>
    </w:pPr>
    <w:r>
      <w:rPr>
        <w:i/>
        <w:sz w:val="16"/>
      </w:rPr>
      <w:t xml:space="preserve">Viruses </w:t>
    </w:r>
    <w:r>
      <w:rPr>
        <w:b/>
        <w:sz w:val="16"/>
      </w:rPr>
      <w:t>2023</w:t>
    </w:r>
    <w:r w:rsidRPr="00FD4509">
      <w:rPr>
        <w:sz w:val="16"/>
      </w:rPr>
      <w:t>,</w:t>
    </w:r>
    <w:r>
      <w:rPr>
        <w:i/>
        <w:sz w:val="16"/>
      </w:rPr>
      <w:t xml:space="preserve"> 15</w:t>
    </w:r>
    <w:r>
      <w:rPr>
        <w:sz w:val="16"/>
      </w:rPr>
      <w:t>, x FOR PEER REVIEW</w:t>
    </w:r>
    <w:r>
      <w:rPr>
        <w:sz w:val="16"/>
      </w:rPr>
      <w:tab/>
    </w:r>
    <w:r>
      <w:rPr>
        <w:sz w:val="16"/>
      </w:rPr>
      <w:fldChar w:fldCharType="begin"/>
    </w:r>
    <w:r>
      <w:rPr>
        <w:sz w:val="16"/>
      </w:rPr>
      <w:instrText xml:space="preserve"> PAGE   \* MERGEFORMAT </w:instrText>
    </w:r>
    <w:r>
      <w:rPr>
        <w:sz w:val="16"/>
      </w:rPr>
      <w:fldChar w:fldCharType="separate"/>
    </w:r>
    <w:r>
      <w:rPr>
        <w:sz w:val="16"/>
      </w:rPr>
      <w:t>19</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19</w:t>
    </w:r>
    <w:r>
      <w:rPr>
        <w:sz w:val="16"/>
      </w:rPr>
      <w:fldChar w:fldCharType="end"/>
    </w:r>
  </w:p>
  <w:p w14:paraId="1CDCD740" w14:textId="77777777" w:rsidR="0037527E" w:rsidRPr="00EE746E" w:rsidRDefault="0037527E" w:rsidP="0037527E">
    <w:pPr>
      <w:pBdr>
        <w:bottom w:val="single" w:sz="4" w:space="1" w:color="000000"/>
      </w:pBdr>
      <w:tabs>
        <w:tab w:val="right" w:pos="8844"/>
      </w:tabs>
      <w:adjustRightInd w:val="0"/>
      <w:snapToGrid w:val="0"/>
      <w:spacing w:after="480" w:line="100" w:lineRule="exact"/>
      <w:jc w:val="left"/>
      <w:rPr>
        <w:sz w:val="16"/>
      </w:rPr>
    </w:pPr>
  </w:p>
  <w:p w14:paraId="06E99C99" w14:textId="77777777" w:rsidR="0037527E" w:rsidRDefault="00375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4D34"/>
    <w:multiLevelType w:val="hybridMultilevel"/>
    <w:tmpl w:val="FD0427B2"/>
    <w:lvl w:ilvl="0" w:tplc="EB7A56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AA6034"/>
    <w:multiLevelType w:val="hybridMultilevel"/>
    <w:tmpl w:val="56C07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7A03000"/>
    <w:multiLevelType w:val="hybridMultilevel"/>
    <w:tmpl w:val="6F94E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0C92BED"/>
    <w:multiLevelType w:val="hybridMultilevel"/>
    <w:tmpl w:val="6A3CE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3205168"/>
    <w:multiLevelType w:val="hybridMultilevel"/>
    <w:tmpl w:val="76808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4152577">
    <w:abstractNumId w:val="3"/>
  </w:num>
  <w:num w:numId="2" w16cid:durableId="406151859">
    <w:abstractNumId w:val="2"/>
  </w:num>
  <w:num w:numId="3" w16cid:durableId="1230262709">
    <w:abstractNumId w:val="1"/>
  </w:num>
  <w:num w:numId="4" w16cid:durableId="1305507518">
    <w:abstractNumId w:val="4"/>
  </w:num>
  <w:num w:numId="5" w16cid:durableId="1839804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7E"/>
    <w:rsid w:val="0016603D"/>
    <w:rsid w:val="0037527E"/>
    <w:rsid w:val="005658FA"/>
    <w:rsid w:val="00733781"/>
    <w:rsid w:val="008171FA"/>
    <w:rsid w:val="008F713A"/>
    <w:rsid w:val="00BE7CC7"/>
    <w:rsid w:val="00E82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D3C58"/>
  <w15:chartTrackingRefBased/>
  <w15:docId w15:val="{E1AB5D1D-4BC9-4AA8-BDA3-54B2664A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27E"/>
    <w:pPr>
      <w:spacing w:after="200" w:line="275" w:lineRule="auto"/>
      <w:jc w:val="both"/>
    </w:pPr>
    <w:rPr>
      <w:rFonts w:ascii="Times New Roman" w:hAnsi="Times New Roman"/>
      <w:kern w:val="0"/>
      <w:sz w:val="24"/>
      <w:shd w:val="clear" w:color="000000" w:fill="aut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27E"/>
  </w:style>
  <w:style w:type="paragraph" w:styleId="Footer">
    <w:name w:val="footer"/>
    <w:basedOn w:val="Normal"/>
    <w:link w:val="FooterChar"/>
    <w:uiPriority w:val="99"/>
    <w:unhideWhenUsed/>
    <w:rsid w:val="00375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27E"/>
  </w:style>
  <w:style w:type="paragraph" w:styleId="Bibliography">
    <w:name w:val="Bibliography"/>
    <w:basedOn w:val="Normal"/>
    <w:next w:val="Normal"/>
    <w:uiPriority w:val="37"/>
    <w:semiHidden/>
    <w:unhideWhenUsed/>
    <w:rsid w:val="0037527E"/>
  </w:style>
  <w:style w:type="paragraph" w:styleId="BodyText">
    <w:name w:val="Body Text"/>
    <w:basedOn w:val="Normal"/>
    <w:link w:val="BodyTextChar"/>
    <w:uiPriority w:val="1"/>
    <w:qFormat/>
    <w:rsid w:val="0037527E"/>
    <w:pPr>
      <w:widowControl w:val="0"/>
      <w:autoSpaceDE w:val="0"/>
      <w:autoSpaceDN w:val="0"/>
      <w:spacing w:after="0" w:line="240" w:lineRule="auto"/>
      <w:jc w:val="left"/>
    </w:pPr>
    <w:rPr>
      <w:rFonts w:eastAsia="Times New Roman" w:cs="Times New Roman"/>
      <w:szCs w:val="24"/>
      <w:shd w:val="clear" w:color="auto" w:fill="auto"/>
    </w:rPr>
  </w:style>
  <w:style w:type="character" w:customStyle="1" w:styleId="BodyTextChar">
    <w:name w:val="Body Text Char"/>
    <w:basedOn w:val="DefaultParagraphFont"/>
    <w:link w:val="BodyText"/>
    <w:uiPriority w:val="1"/>
    <w:rsid w:val="0037527E"/>
    <w:rPr>
      <w:rFonts w:ascii="Times New Roman" w:eastAsia="Times New Roman" w:hAnsi="Times New Roman" w:cs="Times New Roman"/>
      <w:kern w:val="0"/>
      <w:sz w:val="24"/>
      <w:szCs w:val="24"/>
      <w14:ligatures w14:val="none"/>
    </w:rPr>
  </w:style>
  <w:style w:type="paragraph" w:styleId="Title">
    <w:name w:val="Title"/>
    <w:basedOn w:val="Normal"/>
    <w:link w:val="TitleChar"/>
    <w:uiPriority w:val="10"/>
    <w:qFormat/>
    <w:rsid w:val="0037527E"/>
    <w:pPr>
      <w:widowControl w:val="0"/>
      <w:autoSpaceDE w:val="0"/>
      <w:autoSpaceDN w:val="0"/>
      <w:spacing w:before="57" w:after="0" w:line="240" w:lineRule="auto"/>
      <w:ind w:left="4215" w:right="4293"/>
      <w:jc w:val="center"/>
    </w:pPr>
    <w:rPr>
      <w:rFonts w:eastAsia="Times New Roman" w:cs="Times New Roman"/>
      <w:b/>
      <w:bCs/>
      <w:sz w:val="28"/>
      <w:szCs w:val="28"/>
      <w:shd w:val="clear" w:color="auto" w:fill="auto"/>
    </w:rPr>
  </w:style>
  <w:style w:type="character" w:customStyle="1" w:styleId="TitleChar">
    <w:name w:val="Title Char"/>
    <w:basedOn w:val="DefaultParagraphFont"/>
    <w:link w:val="Title"/>
    <w:uiPriority w:val="10"/>
    <w:rsid w:val="0037527E"/>
    <w:rPr>
      <w:rFonts w:ascii="Times New Roman" w:eastAsia="Times New Roman" w:hAnsi="Times New Roman" w:cs="Times New Roman"/>
      <w:b/>
      <w:bCs/>
      <w:kern w:val="0"/>
      <w:sz w:val="28"/>
      <w:szCs w:val="28"/>
      <w14:ligatures w14:val="none"/>
    </w:rPr>
  </w:style>
  <w:style w:type="paragraph" w:customStyle="1" w:styleId="TableParagraph">
    <w:name w:val="Table Paragraph"/>
    <w:basedOn w:val="Normal"/>
    <w:uiPriority w:val="1"/>
    <w:qFormat/>
    <w:rsid w:val="0037527E"/>
    <w:pPr>
      <w:widowControl w:val="0"/>
      <w:autoSpaceDE w:val="0"/>
      <w:autoSpaceDN w:val="0"/>
      <w:spacing w:before="5" w:after="0" w:line="240" w:lineRule="auto"/>
      <w:ind w:left="110"/>
      <w:jc w:val="left"/>
    </w:pPr>
    <w:rPr>
      <w:rFonts w:eastAsia="Times New Roman" w:cs="Times New Roman"/>
      <w:sz w:val="22"/>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12106</Words>
  <Characters>69009</Characters>
  <Application>Microsoft Office Word</Application>
  <DocSecurity>0</DocSecurity>
  <Lines>575</Lines>
  <Paragraphs>161</Paragraphs>
  <ScaleCrop>false</ScaleCrop>
  <Company/>
  <LinksUpToDate>false</LinksUpToDate>
  <CharactersWithSpaces>80954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Ogbolu</dc:creator>
  <cp:keywords/>
  <dc:description/>
  <cp:lastModifiedBy>Melvin Ogbolu</cp:lastModifiedBy>
  <cp:revision>6</cp:revision>
  <dcterms:created xsi:type="dcterms:W3CDTF">2023-12-01T12:04:00Z</dcterms:created>
  <dcterms:modified xsi:type="dcterms:W3CDTF">2023-12-12T07:29:00Z</dcterms:modified>
</cp:coreProperties>
</file>