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67D00" w14:textId="4CC61A2E" w:rsidR="00DA3824" w:rsidRDefault="00DA3824" w:rsidP="00DA3824">
      <w:pPr>
        <w:jc w:val="left"/>
      </w:pPr>
      <w:r>
        <w:rPr>
          <w:rFonts w:hint="eastAsia"/>
        </w:rPr>
        <w:t>T</w:t>
      </w:r>
      <w:r>
        <w:t>able S1. Pain scores</w:t>
      </w:r>
      <w:r w:rsidR="005F192A">
        <w:t xml:space="preserve"> and treatment periods</w:t>
      </w:r>
      <w:r>
        <w:t>.</w:t>
      </w:r>
    </w:p>
    <w:tbl>
      <w:tblPr>
        <w:tblW w:w="7088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12"/>
        <w:gridCol w:w="960"/>
        <w:gridCol w:w="1006"/>
        <w:gridCol w:w="1102"/>
        <w:gridCol w:w="1465"/>
        <w:gridCol w:w="1843"/>
      </w:tblGrid>
      <w:tr w:rsidR="00742256" w:rsidRPr="003A353E" w14:paraId="4759B645" w14:textId="6C941969" w:rsidTr="003A353E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65293" w14:textId="77777777" w:rsidR="00742256" w:rsidRPr="00A44053" w:rsidRDefault="00742256" w:rsidP="00A43EED">
            <w:pPr>
              <w:widowControl/>
              <w:jc w:val="lef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I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AA8B2" w14:textId="64FF9B8E" w:rsidR="00742256" w:rsidRPr="00A44053" w:rsidRDefault="00742256" w:rsidP="001C5CDA">
            <w:pPr>
              <w:widowControl/>
              <w:jc w:val="lef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Pre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67F97" w14:textId="2CA28C89" w:rsidR="00742256" w:rsidRPr="00A44053" w:rsidRDefault="00742256" w:rsidP="001C5CDA">
            <w:pPr>
              <w:widowControl/>
              <w:jc w:val="lef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Post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3F2C1" w14:textId="66E72D53" w:rsidR="00742256" w:rsidRPr="00A44053" w:rsidRDefault="00742256" w:rsidP="001C5CDA">
            <w:pPr>
              <w:widowControl/>
              <w:jc w:val="lef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T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reatment periods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8E8B" w14:textId="36D00595" w:rsidR="00742256" w:rsidRDefault="00742256" w:rsidP="001C5CDA">
            <w:pPr>
              <w:widowControl/>
              <w:jc w:val="left"/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T</w:t>
            </w:r>
            <w:r w:rsidRPr="00742256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he duration of pain complaint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FC37D" w14:textId="05399DF6" w:rsidR="00742256" w:rsidRDefault="00742256" w:rsidP="001C5CDA">
            <w:pPr>
              <w:widowControl/>
              <w:jc w:val="left"/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U</w:t>
            </w:r>
            <w:r w:rsidRPr="00742256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nder treatment with other medications</w:t>
            </w:r>
          </w:p>
        </w:tc>
      </w:tr>
      <w:tr w:rsidR="00742256" w:rsidRPr="00A44053" w14:paraId="2C449C0D" w14:textId="741B4D13" w:rsidTr="003A353E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25CEA" w14:textId="77777777" w:rsidR="00742256" w:rsidRPr="00A44053" w:rsidRDefault="00742256" w:rsidP="00A43EED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73C4" w14:textId="77777777" w:rsidR="00742256" w:rsidRPr="00A44053" w:rsidRDefault="00742256" w:rsidP="00A43EED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2295" w14:textId="77777777" w:rsidR="00742256" w:rsidRPr="00A44053" w:rsidRDefault="00742256" w:rsidP="00A43EED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C317F" w14:textId="56B3E054" w:rsidR="00742256" w:rsidRPr="00A44053" w:rsidRDefault="00742256" w:rsidP="00A43EED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8B3A1E0" w14:textId="458CE510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&lt;</w:t>
            </w:r>
            <w:r>
              <w:rPr>
                <w:rFonts w:cs="Times New Roman"/>
                <w:color w:val="000000"/>
              </w:rPr>
              <w:t>2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668DAB8" w14:textId="6500E876" w:rsidR="00742256" w:rsidRDefault="00742256" w:rsidP="00A43EED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Y</w:t>
            </w:r>
            <w:r>
              <w:rPr>
                <w:rFonts w:cs="Times New Roman"/>
                <w:color w:val="000000"/>
              </w:rPr>
              <w:t>es</w:t>
            </w:r>
          </w:p>
        </w:tc>
      </w:tr>
      <w:tr w:rsidR="00742256" w:rsidRPr="00A44053" w14:paraId="025D8F10" w14:textId="0F9BB8C3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F23641B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414A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99C9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CCF5C" w14:textId="4DB1E1F6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F1F4A26" w14:textId="493C6531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&lt;</w:t>
            </w:r>
            <w:r>
              <w:rPr>
                <w:rFonts w:cs="Times New Roman"/>
                <w:color w:val="000000"/>
              </w:rPr>
              <w:t>10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BC43D" w14:textId="71D9FB3F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69C89181" w14:textId="3274493A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A460086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F8DC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FB24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19E36" w14:textId="3C36865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CF9EFAD" w14:textId="2D02D322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&lt;</w:t>
            </w:r>
            <w:r>
              <w:rPr>
                <w:rFonts w:cs="Times New Roman"/>
                <w:color w:val="000000"/>
              </w:rPr>
              <w:t>10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A1395" w14:textId="5288929A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287F34D4" w14:textId="133E08FC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E83049D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D374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C981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D1E82" w14:textId="12CC87A2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4AEF44D" w14:textId="606A7A05" w:rsidR="00742256" w:rsidRPr="00742256" w:rsidRDefault="00742256" w:rsidP="00742256">
            <w:pPr>
              <w:widowControl/>
              <w:jc w:val="right"/>
              <w:rPr>
                <w:rFonts w:cs="Times New Roman" w:hint="eastAsia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4</w:t>
            </w:r>
            <w:r>
              <w:rPr>
                <w:rFonts w:cs="Times New Roman"/>
                <w:color w:val="000000"/>
              </w:rPr>
              <w:t>–5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B5475" w14:textId="5C6CFB61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71E78F2F" w14:textId="5813ED16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31A7020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3D91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9128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6B5EB" w14:textId="4B7C050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6639AEA" w14:textId="64D04B40" w:rsidR="00742256" w:rsidRPr="00742256" w:rsidRDefault="00742256" w:rsidP="00742256">
            <w:pPr>
              <w:widowControl/>
              <w:wordWrap w:val="0"/>
              <w:jc w:val="right"/>
              <w:rPr>
                <w:rFonts w:cs="Times New Roman" w:hint="eastAsia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–2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B4401" w14:textId="5BF4A57B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5AF6097C" w14:textId="06EC9A22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B6CEE3E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9736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F8E5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4883D" w14:textId="6FD9B9B4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AC7278D" w14:textId="16105217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4</w:t>
            </w:r>
            <w:r>
              <w:rPr>
                <w:rFonts w:cs="Times New Roman"/>
                <w:color w:val="000000"/>
              </w:rPr>
              <w:t xml:space="preserve">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1AD91" w14:textId="537D5971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22E86E1D" w14:textId="15CC7BC1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BD6BEE7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7596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FB3F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3C5D0" w14:textId="0EB61845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417DBEE" w14:textId="409FBBA7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 xml:space="preserve">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45A0D" w14:textId="0ADD2443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29F71F5B" w14:textId="01EF94BF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9D51A4A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54DD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5CCE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4E227" w14:textId="7ACDB580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43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8F3948D" w14:textId="132025AA" w:rsidR="00742256" w:rsidRDefault="00742256" w:rsidP="003A353E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5</w:t>
            </w:r>
            <w:r w:rsidR="003A353E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months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A05B4" w14:textId="60C4DA81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205F1FBD" w14:textId="6A29AB93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87ABBB5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B377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DC96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5A84B" w14:textId="40B8F6AC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507EA34" w14:textId="6CCE9F1D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 w:rsidRPr="00742256">
              <w:rPr>
                <w:rFonts w:cs="Times New Roman"/>
                <w:color w:val="000000"/>
              </w:rPr>
              <w:t>5 months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8076F" w14:textId="7AFF8198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4AD1D152" w14:textId="58320FC7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C5166CE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E22C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9D35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8A408" w14:textId="12DBF20A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693DC18" w14:textId="0BCA328F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 xml:space="preserve"> year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4390F" w14:textId="371B924A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7BB8FDA3" w14:textId="385DC047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E58132C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7DC3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8891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6E1C2" w14:textId="1AE11D09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5B42658" w14:textId="32D33972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 xml:space="preserve">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636BC" w14:textId="37C7F447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1426B1F8" w14:textId="268ECD6C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2E743B0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78F2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DD18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4000D" w14:textId="4923ACF9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0AB8918" w14:textId="1D4856E5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 xml:space="preserve"> year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B7D47" w14:textId="0CF32801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7A5E4836" w14:textId="69B1ECD9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B863F2D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7125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2.5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8371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38509" w14:textId="78AFA9F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20C43EE" w14:textId="5B4E7827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 xml:space="preserve"> year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83BCA" w14:textId="67526A87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7C784F2A" w14:textId="277A90FF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E05285F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7596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4.5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FAB9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1.5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2D377" w14:textId="06185CF3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9953A89" w14:textId="7E5E279B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4</w:t>
            </w:r>
            <w:r>
              <w:rPr>
                <w:rFonts w:cs="Times New Roman"/>
                <w:color w:val="000000"/>
              </w:rPr>
              <w:t xml:space="preserve"> months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94D99" w14:textId="5FCDB7C6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43DDCD88" w14:textId="79C29A94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E81F4CC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F75F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D95E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2.5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C42AC" w14:textId="6FB27F43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2CF3789" w14:textId="4F6158A3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4</w:t>
            </w:r>
            <w:r>
              <w:rPr>
                <w:rFonts w:cs="Times New Roman"/>
                <w:color w:val="000000"/>
              </w:rPr>
              <w:t xml:space="preserve"> months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12237" w14:textId="721014FF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0C63D451" w14:textId="5B7A7AF6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F22A0D7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280D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73A9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3570F" w14:textId="2DC914E4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100C07D" w14:textId="36F6BEA1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6</w:t>
            </w:r>
            <w:r>
              <w:rPr>
                <w:rFonts w:cs="Times New Roman"/>
                <w:color w:val="000000"/>
              </w:rPr>
              <w:t xml:space="preserve"> months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C0730" w14:textId="6E027451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Yes</w:t>
            </w:r>
          </w:p>
        </w:tc>
      </w:tr>
      <w:tr w:rsidR="00742256" w:rsidRPr="00A44053" w14:paraId="330F545D" w14:textId="223C6B6B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CD4EA8F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6690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6A78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4.5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72205" w14:textId="163349DE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944351D" w14:textId="5BBB384B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3</w:t>
            </w:r>
            <w:r>
              <w:rPr>
                <w:rFonts w:cs="Times New Roman"/>
                <w:color w:val="000000"/>
              </w:rPr>
              <w:t xml:space="preserve"> months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F1BD71" w14:textId="3093F99F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N</w:t>
            </w:r>
            <w:r>
              <w:rPr>
                <w:rFonts w:cs="Times New Roman"/>
                <w:color w:val="000000"/>
              </w:rPr>
              <w:t>o</w:t>
            </w:r>
          </w:p>
        </w:tc>
      </w:tr>
      <w:tr w:rsidR="00742256" w:rsidRPr="00A44053" w14:paraId="79A5DB43" w14:textId="0EFD5C2A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E24344C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3081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D075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6.5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78F75" w14:textId="48A597B9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F714221" w14:textId="1A579318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.5 years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C56F02" w14:textId="207A381B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Y</w:t>
            </w:r>
            <w:r>
              <w:rPr>
                <w:rFonts w:cs="Times New Roman"/>
                <w:color w:val="000000"/>
              </w:rPr>
              <w:t>es</w:t>
            </w:r>
          </w:p>
        </w:tc>
      </w:tr>
      <w:tr w:rsidR="00742256" w:rsidRPr="00A44053" w14:paraId="4F5D268B" w14:textId="39406F9A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6AD99378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1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65CB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F8AF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FF3D15" w14:textId="13BA7864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</w:tcPr>
          <w:p w14:paraId="0C615640" w14:textId="2E04852E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.5 years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806328B" w14:textId="49729160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Y</w:t>
            </w:r>
            <w:r>
              <w:rPr>
                <w:rFonts w:cs="Times New Roman"/>
                <w:color w:val="000000"/>
              </w:rPr>
              <w:t>es</w:t>
            </w:r>
          </w:p>
        </w:tc>
      </w:tr>
      <w:tr w:rsidR="00742256" w:rsidRPr="00A44053" w14:paraId="4B45B740" w14:textId="20CE0944" w:rsidTr="003A353E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C7B96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eastAsia="ＭＳ Ｐゴシック" w:cs="Times New Roman" w:hint="eastAsia"/>
                <w:color w:val="000000"/>
                <w:kern w:val="0"/>
                <w14:ligatures w14:val="none"/>
              </w:rPr>
              <w:t>2</w:t>
            </w:r>
            <w:r>
              <w:rPr>
                <w:rFonts w:eastAsia="ＭＳ Ｐゴシック" w:cs="Times New Roman"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0235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877E" w14:textId="77777777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 w:rsidRPr="00A44053">
              <w:rPr>
                <w:rFonts w:eastAsia="ＭＳ Ｐゴシック" w:cs="Times New Roman"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D33742" w14:textId="73A9422E" w:rsidR="00742256" w:rsidRPr="00A44053" w:rsidRDefault="00742256" w:rsidP="00742256">
            <w:pPr>
              <w:widowControl/>
              <w:jc w:val="right"/>
              <w:rPr>
                <w:rFonts w:eastAsia="ＭＳ Ｐゴシック" w:cs="Times New Roman"/>
                <w:color w:val="000000"/>
                <w:kern w:val="0"/>
                <w14:ligatures w14:val="none"/>
              </w:rPr>
            </w:pPr>
            <w:r>
              <w:rPr>
                <w:rFonts w:cs="Times New Roman"/>
                <w:color w:val="000000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3EFBE" w14:textId="6CC4F31B" w:rsidR="00742256" w:rsidRDefault="00742256" w:rsidP="00742256">
            <w:pPr>
              <w:widowControl/>
              <w:wordWrap w:val="0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3</w:t>
            </w:r>
            <w:r>
              <w:rPr>
                <w:rFonts w:cs="Times New Roman"/>
                <w:color w:val="000000"/>
              </w:rPr>
              <w:t xml:space="preserve"> months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63878" w14:textId="1391A032" w:rsidR="00742256" w:rsidRDefault="00742256" w:rsidP="00742256">
            <w:pPr>
              <w:widowControl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N</w:t>
            </w:r>
            <w:r>
              <w:rPr>
                <w:rFonts w:cs="Times New Roman"/>
                <w:color w:val="000000"/>
              </w:rPr>
              <w:t>o</w:t>
            </w:r>
          </w:p>
        </w:tc>
      </w:tr>
    </w:tbl>
    <w:p w14:paraId="019C480F" w14:textId="77777777" w:rsidR="00782F16" w:rsidRDefault="00782F16"/>
    <w:sectPr w:rsidR="00782F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C7CA7" w14:textId="77777777" w:rsidR="005940BE" w:rsidRDefault="005940BE" w:rsidP="00A43EED">
      <w:r>
        <w:separator/>
      </w:r>
    </w:p>
  </w:endnote>
  <w:endnote w:type="continuationSeparator" w:id="0">
    <w:p w14:paraId="199EA24E" w14:textId="77777777" w:rsidR="005940BE" w:rsidRDefault="005940BE" w:rsidP="00A4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9631" w14:textId="77777777" w:rsidR="005940BE" w:rsidRDefault="005940BE" w:rsidP="00A43EED">
      <w:r>
        <w:separator/>
      </w:r>
    </w:p>
  </w:footnote>
  <w:footnote w:type="continuationSeparator" w:id="0">
    <w:p w14:paraId="585D9E33" w14:textId="77777777" w:rsidR="005940BE" w:rsidRDefault="005940BE" w:rsidP="00A43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824"/>
    <w:rsid w:val="003A353E"/>
    <w:rsid w:val="005940BE"/>
    <w:rsid w:val="005F192A"/>
    <w:rsid w:val="00742256"/>
    <w:rsid w:val="00782F16"/>
    <w:rsid w:val="00A43EED"/>
    <w:rsid w:val="00A518B8"/>
    <w:rsid w:val="00BE3BF5"/>
    <w:rsid w:val="00D0238B"/>
    <w:rsid w:val="00DA3824"/>
    <w:rsid w:val="00E9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1A8A6E"/>
  <w15:chartTrackingRefBased/>
  <w15:docId w15:val="{AB309F2B-C62D-4273-B3B7-597C0FB9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ゴシック" w:hAnsi="Times New Roman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8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E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43EED"/>
  </w:style>
  <w:style w:type="paragraph" w:styleId="a5">
    <w:name w:val="footer"/>
    <w:basedOn w:val="a"/>
    <w:link w:val="a6"/>
    <w:uiPriority w:val="99"/>
    <w:unhideWhenUsed/>
    <w:rsid w:val="00A43E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43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板垣　竜樹</dc:creator>
  <cp:keywords/>
  <dc:description/>
  <cp:lastModifiedBy>板垣　竜樹</cp:lastModifiedBy>
  <cp:revision>6</cp:revision>
  <dcterms:created xsi:type="dcterms:W3CDTF">2023-12-20T08:08:00Z</dcterms:created>
  <dcterms:modified xsi:type="dcterms:W3CDTF">2024-01-18T06:39:00Z</dcterms:modified>
</cp:coreProperties>
</file>