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0B016" w14:textId="77777777" w:rsidR="008175BF" w:rsidRPr="008C2B18" w:rsidRDefault="008175BF" w:rsidP="008175BF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C2B18">
        <w:rPr>
          <w:rFonts w:ascii="Times New Roman" w:hAnsi="Times New Roman" w:cs="Times New Roman"/>
          <w:b/>
          <w:bCs/>
          <w:sz w:val="24"/>
          <w:szCs w:val="24"/>
        </w:rPr>
        <w:t>Supplement</w:t>
      </w:r>
      <w:r>
        <w:rPr>
          <w:rFonts w:ascii="Times New Roman" w:hAnsi="Times New Roman" w:cs="Times New Roman"/>
          <w:b/>
          <w:bCs/>
          <w:sz w:val="24"/>
          <w:szCs w:val="24"/>
        </w:rPr>
        <w:t>ary</w:t>
      </w:r>
      <w:r w:rsidRPr="008C2B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2B18">
        <w:rPr>
          <w:rFonts w:ascii="Times New Roman" w:hAnsi="Times New Roman" w:cs="Times New Roman" w:hint="eastAsia"/>
          <w:b/>
          <w:bCs/>
          <w:sz w:val="24"/>
          <w:szCs w:val="24"/>
        </w:rPr>
        <w:t>F</w:t>
      </w:r>
      <w:r w:rsidRPr="008C2B18">
        <w:rPr>
          <w:rFonts w:ascii="Times New Roman" w:hAnsi="Times New Roman" w:cs="Times New Roman"/>
          <w:b/>
          <w:bCs/>
          <w:sz w:val="24"/>
          <w:szCs w:val="24"/>
        </w:rPr>
        <w:t>igure Captions</w:t>
      </w:r>
    </w:p>
    <w:p w14:paraId="2EBFF850" w14:textId="4F08C2AA" w:rsidR="008175BF" w:rsidRPr="008C2B18" w:rsidRDefault="008175BF" w:rsidP="008175B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Fig. S1</w:t>
      </w:r>
      <w:r w:rsidRPr="008C2B1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8C2B18">
        <w:rPr>
          <w:rFonts w:ascii="Times New Roman" w:hAnsi="Times New Roman" w:cs="Times New Roman"/>
          <w:sz w:val="24"/>
          <w:szCs w:val="24"/>
        </w:rPr>
        <w:t xml:space="preserve">elationship between different metapneumovirus was deduced using the F genes. The ML tree was reconstructed using </w:t>
      </w:r>
      <w:proofErr w:type="spellStart"/>
      <w:r w:rsidRPr="008C2B18">
        <w:rPr>
          <w:rFonts w:ascii="Times New Roman" w:hAnsi="Times New Roman" w:cs="Times New Roman"/>
          <w:sz w:val="24"/>
          <w:szCs w:val="24"/>
        </w:rPr>
        <w:t>IQtrees</w:t>
      </w:r>
      <w:proofErr w:type="spellEnd"/>
      <w:r w:rsidRPr="008C2B18">
        <w:rPr>
          <w:rFonts w:ascii="Times New Roman" w:hAnsi="Times New Roman" w:cs="Times New Roman"/>
          <w:sz w:val="24"/>
          <w:szCs w:val="24"/>
        </w:rPr>
        <w:t>. The different metapneumovirus are expressed by different</w:t>
      </w:r>
      <w:r w:rsidRPr="008C2B1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C2B18">
        <w:rPr>
          <w:rFonts w:ascii="Times New Roman" w:hAnsi="Times New Roman" w:cs="Times New Roman"/>
          <w:sz w:val="24"/>
          <w:szCs w:val="24"/>
        </w:rPr>
        <w:t>colors.</w:t>
      </w:r>
      <w:r w:rsidRPr="008C2B18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 w:rsidRPr="008C2B18">
        <w:rPr>
          <w:rFonts w:ascii="Times New Roman" w:hAnsi="Times New Roman" w:cs="Times New Roman"/>
          <w:sz w:val="24"/>
          <w:szCs w:val="24"/>
        </w:rPr>
        <w:t xml:space="preserve"> conserved integrin-binding motif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C2B18">
        <w:rPr>
          <w:rFonts w:ascii="Times New Roman" w:hAnsi="Times New Roman" w:cs="Times New Roman"/>
          <w:sz w:val="24"/>
          <w:szCs w:val="24"/>
        </w:rPr>
        <w:t xml:space="preserve"> located in the F protein were all labeled behind the phylogenetic tree.</w:t>
      </w:r>
    </w:p>
    <w:p w14:paraId="15A5D102" w14:textId="77777777" w:rsidR="008175BF" w:rsidRPr="00FA58A5" w:rsidRDefault="008175BF" w:rsidP="008175BF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FF932" w14:textId="4A37E4F9" w:rsidR="008175BF" w:rsidRPr="008C2B18" w:rsidRDefault="008175BF" w:rsidP="008175B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Fig. S2.</w:t>
      </w:r>
      <w:r w:rsidRPr="008C2B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2B18">
        <w:rPr>
          <w:rFonts w:ascii="Times New Roman" w:hAnsi="Times New Roman" w:cs="Times New Roman"/>
          <w:sz w:val="24"/>
          <w:szCs w:val="24"/>
        </w:rPr>
        <w:t xml:space="preserve">(A) F protein structure of </w:t>
      </w:r>
      <w:proofErr w:type="spellStart"/>
      <w:r w:rsidRPr="008C2B18">
        <w:rPr>
          <w:rFonts w:ascii="Times New Roman" w:hAnsi="Times New Roman" w:cs="Times New Roman"/>
          <w:kern w:val="0"/>
          <w:sz w:val="24"/>
          <w:szCs w:val="24"/>
        </w:rPr>
        <w:t>aMPV</w:t>
      </w:r>
      <w:proofErr w:type="spellEnd"/>
      <w:r w:rsidRPr="008C2B18">
        <w:rPr>
          <w:rFonts w:ascii="Times New Roman" w:hAnsi="Times New Roman" w:cs="Times New Roman"/>
          <w:kern w:val="0"/>
          <w:sz w:val="24"/>
          <w:szCs w:val="24"/>
        </w:rPr>
        <w:t>/C</w:t>
      </w:r>
      <w:r w:rsidRPr="008C2B18">
        <w:rPr>
          <w:rFonts w:ascii="Times New Roman" w:hAnsi="Times New Roman" w:cs="Times New Roman"/>
          <w:sz w:val="24"/>
          <w:szCs w:val="24"/>
        </w:rPr>
        <w:t xml:space="preserve"> predicted using AlphaFold2. The F protein includes three regions, F0, F1, and F2, where F0 is the splicing region. (B)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8C2B18">
        <w:rPr>
          <w:rFonts w:ascii="Times New Roman" w:hAnsi="Times New Roman" w:cs="Times New Roman"/>
          <w:sz w:val="24"/>
          <w:szCs w:val="24"/>
        </w:rPr>
        <w:t>ocation of the RSD motif in the F protein.</w:t>
      </w:r>
    </w:p>
    <w:p w14:paraId="339B9E0F" w14:textId="77777777" w:rsidR="008175BF" w:rsidRPr="00A96D3C" w:rsidRDefault="008175BF" w:rsidP="008175BF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40B7D30" w14:textId="5F6D482E" w:rsidR="008175BF" w:rsidRPr="008C2B18" w:rsidRDefault="008175BF" w:rsidP="008175BF">
      <w:pPr>
        <w:spacing w:line="48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Fig. S</w:t>
      </w:r>
      <w:r w:rsidR="00C00F7C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8C2B18">
        <w:rPr>
          <w:rFonts w:ascii="Times New Roman" w:hAnsi="Times New Roman" w:cs="Times New Roman"/>
          <w:sz w:val="24"/>
          <w:szCs w:val="24"/>
        </w:rPr>
        <w:t xml:space="preserve">F protein structures of hMPV and </w:t>
      </w:r>
      <w:proofErr w:type="spellStart"/>
      <w:r w:rsidRPr="008C2B18">
        <w:rPr>
          <w:rFonts w:ascii="Times New Roman" w:hAnsi="Times New Roman" w:cs="Times New Roman"/>
          <w:kern w:val="0"/>
          <w:sz w:val="24"/>
          <w:szCs w:val="24"/>
        </w:rPr>
        <w:t>aMPV</w:t>
      </w:r>
      <w:proofErr w:type="spellEnd"/>
      <w:r w:rsidRPr="008C2B18">
        <w:rPr>
          <w:rFonts w:ascii="Times New Roman" w:hAnsi="Times New Roman" w:cs="Times New Roman"/>
          <w:kern w:val="0"/>
          <w:sz w:val="24"/>
          <w:szCs w:val="24"/>
        </w:rPr>
        <w:t>/C. A comparison of the structures of the two viruses predicted by Alphafold2.</w:t>
      </w:r>
    </w:p>
    <w:p w14:paraId="77CE8F2C" w14:textId="77777777" w:rsidR="008175BF" w:rsidRDefault="008175BF" w:rsidP="008175BF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A578B30" w14:textId="671B002F" w:rsidR="008175BF" w:rsidRPr="008C2B18" w:rsidRDefault="008175BF" w:rsidP="008175BF">
      <w:pPr>
        <w:spacing w:line="48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Fig. S</w:t>
      </w:r>
      <w:r w:rsidR="00C00F7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26C1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C2B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C2B18">
        <w:rPr>
          <w:rFonts w:ascii="Times New Roman" w:hAnsi="Times New Roman" w:cs="Times New Roman"/>
          <w:kern w:val="0"/>
          <w:sz w:val="24"/>
          <w:szCs w:val="24"/>
        </w:rPr>
        <w:t>aMPV</w:t>
      </w:r>
      <w:proofErr w:type="spellEnd"/>
      <w:r w:rsidRPr="008C2B18">
        <w:rPr>
          <w:rFonts w:ascii="Times New Roman" w:hAnsi="Times New Roman" w:cs="Times New Roman"/>
          <w:kern w:val="0"/>
          <w:sz w:val="24"/>
          <w:szCs w:val="24"/>
        </w:rPr>
        <w:t xml:space="preserve">/C F protein can bind with hITGB1. POCASA 1.1 was used to predict the binding sites, and </w:t>
      </w:r>
      <w:proofErr w:type="spellStart"/>
      <w:r w:rsidRPr="008C2B18">
        <w:rPr>
          <w:rFonts w:ascii="Times New Roman" w:hAnsi="Times New Roman" w:cs="Times New Roman"/>
          <w:kern w:val="0"/>
          <w:sz w:val="24"/>
          <w:szCs w:val="24"/>
        </w:rPr>
        <w:t>AutoDock</w:t>
      </w:r>
      <w:proofErr w:type="spellEnd"/>
      <w:r w:rsidRPr="008C2B18">
        <w:rPr>
          <w:rFonts w:ascii="Times New Roman" w:hAnsi="Times New Roman" w:cs="Times New Roman"/>
          <w:kern w:val="0"/>
          <w:sz w:val="24"/>
          <w:szCs w:val="24"/>
        </w:rPr>
        <w:t xml:space="preserve"> Vina1.1.2 was used for docking.</w:t>
      </w:r>
    </w:p>
    <w:p w14:paraId="1B838230" w14:textId="77777777" w:rsidR="008175BF" w:rsidRPr="00943B5D" w:rsidRDefault="008175BF" w:rsidP="008175BF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576DD6E" w14:textId="77777777" w:rsidR="00A53178" w:rsidRPr="00EB23C0" w:rsidRDefault="00A53178"/>
    <w:sectPr w:rsidR="00A53178" w:rsidRPr="00EB23C0" w:rsidSect="00D90BA4">
      <w:footerReference w:type="default" r:id="rId7"/>
      <w:pgSz w:w="11906" w:h="16838"/>
      <w:pgMar w:top="1440" w:right="1800" w:bottom="1440" w:left="180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31879" w14:textId="77777777" w:rsidR="001763EC" w:rsidRDefault="001763EC">
      <w:r>
        <w:separator/>
      </w:r>
    </w:p>
  </w:endnote>
  <w:endnote w:type="continuationSeparator" w:id="0">
    <w:p w14:paraId="66B0CE37" w14:textId="77777777" w:rsidR="001763EC" w:rsidRDefault="0017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6682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FBB9D6" w14:textId="77777777" w:rsidR="00A6459C" w:rsidRDefault="00D26C1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152A52" w14:textId="77777777" w:rsidR="00A6459C" w:rsidRDefault="00A6459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13149" w14:textId="77777777" w:rsidR="001763EC" w:rsidRDefault="001763EC">
      <w:r>
        <w:separator/>
      </w:r>
    </w:p>
  </w:footnote>
  <w:footnote w:type="continuationSeparator" w:id="0">
    <w:p w14:paraId="33E4455B" w14:textId="77777777" w:rsidR="001763EC" w:rsidRDefault="00176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1A37CE"/>
    <w:multiLevelType w:val="multilevel"/>
    <w:tmpl w:val="3A66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5546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5BF"/>
    <w:rsid w:val="001763EC"/>
    <w:rsid w:val="001C31E6"/>
    <w:rsid w:val="00367135"/>
    <w:rsid w:val="00562C86"/>
    <w:rsid w:val="00577951"/>
    <w:rsid w:val="006A1A03"/>
    <w:rsid w:val="0070081D"/>
    <w:rsid w:val="008175BF"/>
    <w:rsid w:val="00923A68"/>
    <w:rsid w:val="0092629A"/>
    <w:rsid w:val="009355B8"/>
    <w:rsid w:val="00A53178"/>
    <w:rsid w:val="00A6459C"/>
    <w:rsid w:val="00A8031A"/>
    <w:rsid w:val="00B533E1"/>
    <w:rsid w:val="00C00F7C"/>
    <w:rsid w:val="00D26C11"/>
    <w:rsid w:val="00EB23C0"/>
    <w:rsid w:val="00ED37ED"/>
    <w:rsid w:val="00F218C6"/>
    <w:rsid w:val="00F4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7D394F"/>
  <w15:chartTrackingRefBased/>
  <w15:docId w15:val="{BC9908B8-5D8A-4C31-9327-BB661C6D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5BF"/>
    <w:pPr>
      <w:widowControl w:val="0"/>
      <w:spacing w:after="0" w:line="240" w:lineRule="auto"/>
      <w:jc w:val="both"/>
    </w:pPr>
    <w:rPr>
      <w:kern w:val="2"/>
      <w:sz w:val="21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175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8175BF"/>
    <w:rPr>
      <w:rFonts w:eastAsiaTheme="minorEastAsia"/>
      <w:kern w:val="2"/>
      <w:sz w:val="18"/>
      <w:szCs w:val="18"/>
      <w:lang w:val="en-US" w:eastAsia="zh-CN"/>
    </w:rPr>
  </w:style>
  <w:style w:type="character" w:styleId="a5">
    <w:name w:val="line number"/>
    <w:basedOn w:val="a0"/>
    <w:uiPriority w:val="99"/>
    <w:semiHidden/>
    <w:unhideWhenUsed/>
    <w:rsid w:val="008175BF"/>
  </w:style>
  <w:style w:type="character" w:styleId="a6">
    <w:name w:val="annotation reference"/>
    <w:basedOn w:val="a0"/>
    <w:uiPriority w:val="99"/>
    <w:semiHidden/>
    <w:unhideWhenUsed/>
    <w:rsid w:val="008175B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175BF"/>
    <w:rPr>
      <w:sz w:val="20"/>
      <w:szCs w:val="20"/>
    </w:rPr>
  </w:style>
  <w:style w:type="character" w:customStyle="1" w:styleId="a8">
    <w:name w:val="批注文字 字符"/>
    <w:basedOn w:val="a0"/>
    <w:link w:val="a7"/>
    <w:uiPriority w:val="99"/>
    <w:semiHidden/>
    <w:rsid w:val="008175BF"/>
    <w:rPr>
      <w:rFonts w:eastAsiaTheme="minorEastAsia"/>
      <w:kern w:val="2"/>
      <w:sz w:val="20"/>
      <w:szCs w:val="20"/>
      <w:lang w:val="en-US" w:eastAsia="zh-C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175BF"/>
    <w:rPr>
      <w:b/>
      <w:bCs/>
    </w:rPr>
  </w:style>
  <w:style w:type="character" w:customStyle="1" w:styleId="aa">
    <w:name w:val="批注主题 字符"/>
    <w:basedOn w:val="a8"/>
    <w:link w:val="a9"/>
    <w:uiPriority w:val="99"/>
    <w:semiHidden/>
    <w:rsid w:val="008175BF"/>
    <w:rPr>
      <w:rFonts w:eastAsiaTheme="minorEastAsia"/>
      <w:b/>
      <w:bCs/>
      <w:kern w:val="2"/>
      <w:sz w:val="20"/>
      <w:szCs w:val="20"/>
      <w:lang w:val="en-US" w:eastAsia="zh-CN"/>
    </w:rPr>
  </w:style>
  <w:style w:type="paragraph" w:styleId="ab">
    <w:name w:val="Balloon Text"/>
    <w:basedOn w:val="a"/>
    <w:link w:val="ac"/>
    <w:uiPriority w:val="99"/>
    <w:semiHidden/>
    <w:unhideWhenUsed/>
    <w:rsid w:val="008175BF"/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175BF"/>
    <w:rPr>
      <w:rFonts w:ascii="Segoe UI" w:eastAsiaTheme="minorEastAsia" w:hAnsi="Segoe UI" w:cs="Segoe UI"/>
      <w:kern w:val="2"/>
      <w:sz w:val="18"/>
      <w:szCs w:val="18"/>
      <w:lang w:val="en-US" w:eastAsia="zh-CN"/>
    </w:rPr>
  </w:style>
  <w:style w:type="paragraph" w:styleId="ad">
    <w:name w:val="Normal (Web)"/>
    <w:basedOn w:val="a"/>
    <w:uiPriority w:val="99"/>
    <w:semiHidden/>
    <w:unhideWhenUsed/>
    <w:rsid w:val="008175BF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IN" w:eastAsia="en-IN"/>
    </w:rPr>
  </w:style>
  <w:style w:type="character" w:styleId="ae">
    <w:name w:val="Strong"/>
    <w:basedOn w:val="a0"/>
    <w:uiPriority w:val="22"/>
    <w:qFormat/>
    <w:rsid w:val="008175BF"/>
    <w:rPr>
      <w:b/>
      <w:bCs/>
    </w:rPr>
  </w:style>
  <w:style w:type="character" w:styleId="af">
    <w:name w:val="Hyperlink"/>
    <w:basedOn w:val="a0"/>
    <w:uiPriority w:val="99"/>
    <w:semiHidden/>
    <w:unhideWhenUsed/>
    <w:rsid w:val="008175BF"/>
    <w:rPr>
      <w:color w:val="0000FF"/>
      <w:u w:val="single"/>
    </w:rPr>
  </w:style>
  <w:style w:type="paragraph" w:styleId="af0">
    <w:name w:val="Revision"/>
    <w:hidden/>
    <w:uiPriority w:val="99"/>
    <w:semiHidden/>
    <w:rsid w:val="00577951"/>
    <w:pPr>
      <w:spacing w:after="0" w:line="240" w:lineRule="auto"/>
    </w:pPr>
    <w:rPr>
      <w:kern w:val="2"/>
      <w:sz w:val="21"/>
      <w:lang w:val="en-US" w:eastAsia="zh-CN"/>
    </w:rPr>
  </w:style>
  <w:style w:type="paragraph" w:styleId="af1">
    <w:name w:val="header"/>
    <w:basedOn w:val="a"/>
    <w:link w:val="af2"/>
    <w:uiPriority w:val="99"/>
    <w:unhideWhenUsed/>
    <w:rsid w:val="00C00F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0"/>
    <w:link w:val="af1"/>
    <w:uiPriority w:val="99"/>
    <w:rsid w:val="00C00F7C"/>
    <w:rPr>
      <w:kern w:val="2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6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佣楸 崔</cp:lastModifiedBy>
  <cp:revision>11</cp:revision>
  <dcterms:created xsi:type="dcterms:W3CDTF">2023-03-28T20:08:00Z</dcterms:created>
  <dcterms:modified xsi:type="dcterms:W3CDTF">2023-11-29T09:46:00Z</dcterms:modified>
</cp:coreProperties>
</file>