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D3876D" w14:textId="04B0529F" w:rsidR="00B972E3" w:rsidRPr="00101280" w:rsidRDefault="00B972E3" w:rsidP="00B972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101280">
        <w:rPr>
          <w:rFonts w:ascii="Times New Roman" w:eastAsia="Calibri" w:hAnsi="Times New Roman" w:cs="Times New Roman"/>
          <w:sz w:val="24"/>
          <w:szCs w:val="24"/>
          <w:lang w:val="en-GB"/>
        </w:rPr>
        <w:t>Table</w:t>
      </w:r>
      <w:r w:rsidR="00101280" w:rsidRPr="0010128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1</w:t>
      </w:r>
      <w:r w:rsidRPr="00101280">
        <w:rPr>
          <w:rFonts w:ascii="Times New Roman" w:eastAsia="Calibri" w:hAnsi="Times New Roman" w:cs="Times New Roman"/>
          <w:sz w:val="24"/>
          <w:szCs w:val="24"/>
          <w:lang w:val="en-GB"/>
        </w:rPr>
        <w:t>: patient’s characteristics. Data were n</w:t>
      </w:r>
      <w:r w:rsidR="00823676" w:rsidRPr="0010128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101280">
        <w:rPr>
          <w:rFonts w:ascii="Times New Roman" w:eastAsia="Calibri" w:hAnsi="Times New Roman" w:cs="Times New Roman"/>
          <w:sz w:val="24"/>
          <w:szCs w:val="24"/>
          <w:lang w:val="en-GB"/>
        </w:rPr>
        <w:t>(%) for categorical variables and pct25/median/pct75 for continuous variables</w:t>
      </w:r>
    </w:p>
    <w:tbl>
      <w:tblPr>
        <w:tblStyle w:val="Grigliatabella"/>
        <w:tblW w:w="4874" w:type="pct"/>
        <w:tblLook w:val="04A0" w:firstRow="1" w:lastRow="0" w:firstColumn="1" w:lastColumn="0" w:noHBand="0" w:noVBand="1"/>
      </w:tblPr>
      <w:tblGrid>
        <w:gridCol w:w="2548"/>
        <w:gridCol w:w="1856"/>
        <w:gridCol w:w="1661"/>
        <w:gridCol w:w="1663"/>
        <w:gridCol w:w="1657"/>
      </w:tblGrid>
      <w:tr w:rsidR="00163EA3" w:rsidRPr="00B972E3" w14:paraId="4876BC07" w14:textId="6E5804A1" w:rsidTr="007F3554">
        <w:trPr>
          <w:tblHeader/>
        </w:trPr>
        <w:tc>
          <w:tcPr>
            <w:tcW w:w="2346" w:type="pct"/>
            <w:gridSpan w:val="2"/>
          </w:tcPr>
          <w:p w14:paraId="64FF1592" w14:textId="77777777" w:rsidR="00163EA3" w:rsidRPr="00B972E3" w:rsidRDefault="00163EA3" w:rsidP="00B972E3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bdr w:val="none" w:sz="0" w:space="0" w:color="auto" w:frame="1"/>
                <w:lang w:val="en-GB" w:eastAsia="it-IT"/>
              </w:rPr>
            </w:pPr>
            <w:r w:rsidRPr="00B972E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bdr w:val="none" w:sz="0" w:space="0" w:color="auto" w:frame="1"/>
                <w:lang w:val="en-GB" w:eastAsia="it-IT"/>
              </w:rPr>
              <w:t xml:space="preserve">     Variable                        </w:t>
            </w:r>
          </w:p>
        </w:tc>
        <w:tc>
          <w:tcPr>
            <w:tcW w:w="885" w:type="pct"/>
          </w:tcPr>
          <w:p w14:paraId="4FA339D8" w14:textId="3229E773" w:rsidR="00163EA3" w:rsidRDefault="00163EA3" w:rsidP="00B972E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  <w:t>Total</w:t>
            </w:r>
          </w:p>
          <w:p w14:paraId="6F589517" w14:textId="3D36F73A" w:rsidR="00163EA3" w:rsidRPr="00A567E5" w:rsidRDefault="00163EA3" w:rsidP="00B972E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  <w:t>N=237</w:t>
            </w:r>
          </w:p>
        </w:tc>
        <w:tc>
          <w:tcPr>
            <w:tcW w:w="886" w:type="pct"/>
          </w:tcPr>
          <w:p w14:paraId="4C88E3E8" w14:textId="59695214" w:rsidR="00163EA3" w:rsidRDefault="00163EA3" w:rsidP="00B972E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  <w:t>No</w:t>
            </w:r>
            <w:r w:rsidR="00FE49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  <w:t>t</w:t>
            </w:r>
            <w:proofErr w:type="spellEnd"/>
            <w:r w:rsidR="00FE49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  <w:t xml:space="preserve"> </w:t>
            </w:r>
            <w:proofErr w:type="spellStart"/>
            <w:r w:rsidR="00FE49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  <w:t>mechanical</w:t>
            </w:r>
            <w:proofErr w:type="spellEnd"/>
            <w:r w:rsidR="00FE49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  <w:t xml:space="preserve"> </w:t>
            </w:r>
            <w:proofErr w:type="spellStart"/>
            <w:r w:rsidR="00FE49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  <w:t>failure</w:t>
            </w:r>
            <w:proofErr w:type="spellEnd"/>
          </w:p>
          <w:p w14:paraId="6A9A9C9A" w14:textId="0F0DCF55" w:rsidR="00163EA3" w:rsidRPr="00A567E5" w:rsidRDefault="00163EA3" w:rsidP="00B972E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  <w:t xml:space="preserve">N=225 </w:t>
            </w:r>
          </w:p>
        </w:tc>
        <w:tc>
          <w:tcPr>
            <w:tcW w:w="883" w:type="pct"/>
          </w:tcPr>
          <w:p w14:paraId="17D62E26" w14:textId="66A90D9A" w:rsidR="00163EA3" w:rsidRDefault="00FE490D" w:rsidP="00B972E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  <w:t>Mechanical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  <w:t>failure</w:t>
            </w:r>
            <w:proofErr w:type="spellEnd"/>
          </w:p>
          <w:p w14:paraId="15D05D61" w14:textId="30044753" w:rsidR="00163EA3" w:rsidRDefault="00163EA3" w:rsidP="00B972E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  <w:t>N=12</w:t>
            </w:r>
          </w:p>
        </w:tc>
      </w:tr>
      <w:tr w:rsidR="00163EA3" w:rsidRPr="00B972E3" w14:paraId="0AAE482C" w14:textId="141CDFEE" w:rsidTr="007F3554">
        <w:trPr>
          <w:tblHeader/>
        </w:trPr>
        <w:tc>
          <w:tcPr>
            <w:tcW w:w="2346" w:type="pct"/>
            <w:gridSpan w:val="2"/>
          </w:tcPr>
          <w:p w14:paraId="5EDAA397" w14:textId="77777777" w:rsidR="00163EA3" w:rsidRPr="00B972E3" w:rsidRDefault="00163EA3" w:rsidP="00B972E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</w:pPr>
          </w:p>
        </w:tc>
        <w:tc>
          <w:tcPr>
            <w:tcW w:w="1771" w:type="pct"/>
            <w:gridSpan w:val="2"/>
          </w:tcPr>
          <w:p w14:paraId="74A8CC30" w14:textId="345C955B" w:rsidR="00163EA3" w:rsidRPr="00B972E3" w:rsidRDefault="00163EA3" w:rsidP="00B972E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</w:pPr>
          </w:p>
        </w:tc>
        <w:tc>
          <w:tcPr>
            <w:tcW w:w="883" w:type="pct"/>
          </w:tcPr>
          <w:p w14:paraId="5870610E" w14:textId="77777777" w:rsidR="00163EA3" w:rsidRPr="00B972E3" w:rsidRDefault="00163EA3" w:rsidP="00B972E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</w:pPr>
          </w:p>
        </w:tc>
      </w:tr>
      <w:tr w:rsidR="00163EA3" w:rsidRPr="00B972E3" w14:paraId="65D36376" w14:textId="28206EDE" w:rsidTr="007F3554">
        <w:tc>
          <w:tcPr>
            <w:tcW w:w="2346" w:type="pct"/>
            <w:gridSpan w:val="2"/>
          </w:tcPr>
          <w:p w14:paraId="78897130" w14:textId="7F1D5DA4" w:rsidR="00163EA3" w:rsidRPr="00B972E3" w:rsidRDefault="00163EA3" w:rsidP="00B972E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  <w:t>A</w:t>
            </w:r>
            <w:r w:rsidRPr="00B972E3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  <w:t>ge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  <w:t>median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  <w:t xml:space="preserve"> (IQR)</w:t>
            </w:r>
            <w:r w:rsidRPr="00B972E3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  <w:t xml:space="preserve">                      </w:t>
            </w:r>
          </w:p>
        </w:tc>
        <w:tc>
          <w:tcPr>
            <w:tcW w:w="885" w:type="pct"/>
          </w:tcPr>
          <w:p w14:paraId="3F8EC427" w14:textId="2E4470DD" w:rsidR="00163EA3" w:rsidRPr="00B972E3" w:rsidRDefault="00163EA3" w:rsidP="00B972E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  <w:t>20.5-47-62.5</w:t>
            </w:r>
          </w:p>
        </w:tc>
        <w:tc>
          <w:tcPr>
            <w:tcW w:w="886" w:type="pct"/>
          </w:tcPr>
          <w:p w14:paraId="5A436054" w14:textId="699BEB2E" w:rsidR="00163EA3" w:rsidRPr="00B972E3" w:rsidRDefault="00163EA3" w:rsidP="00B972E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  <w:t>46 (42)</w:t>
            </w:r>
          </w:p>
        </w:tc>
        <w:tc>
          <w:tcPr>
            <w:tcW w:w="883" w:type="pct"/>
          </w:tcPr>
          <w:p w14:paraId="70015625" w14:textId="08DC179C" w:rsidR="00163EA3" w:rsidRPr="00B972E3" w:rsidRDefault="00163EA3" w:rsidP="00B972E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  <w:t>60.5 (35)</w:t>
            </w:r>
          </w:p>
        </w:tc>
      </w:tr>
      <w:tr w:rsidR="00163EA3" w:rsidRPr="00B972E3" w14:paraId="22440D16" w14:textId="5488990B" w:rsidTr="007F3554">
        <w:tc>
          <w:tcPr>
            <w:tcW w:w="1357" w:type="pct"/>
            <w:vMerge w:val="restart"/>
          </w:tcPr>
          <w:p w14:paraId="6C7295C4" w14:textId="6EAF4C33" w:rsidR="00163EA3" w:rsidRPr="00B972E3" w:rsidRDefault="00163EA3" w:rsidP="00B972E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  <w:t xml:space="preserve">Sex </w:t>
            </w:r>
          </w:p>
        </w:tc>
        <w:tc>
          <w:tcPr>
            <w:tcW w:w="989" w:type="pct"/>
          </w:tcPr>
          <w:p w14:paraId="799B83C0" w14:textId="283A1605" w:rsidR="00163EA3" w:rsidRPr="00B972E3" w:rsidRDefault="00163EA3" w:rsidP="00B972E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  <w:t>Female</w:t>
            </w:r>
            <w:proofErr w:type="spellEnd"/>
          </w:p>
        </w:tc>
        <w:tc>
          <w:tcPr>
            <w:tcW w:w="885" w:type="pct"/>
          </w:tcPr>
          <w:p w14:paraId="3DD6B184" w14:textId="76D6E048" w:rsidR="00163EA3" w:rsidRPr="00B972E3" w:rsidRDefault="00163EA3" w:rsidP="00B972E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  <w:t>157 (66.2)</w:t>
            </w:r>
          </w:p>
        </w:tc>
        <w:tc>
          <w:tcPr>
            <w:tcW w:w="886" w:type="pct"/>
          </w:tcPr>
          <w:p w14:paraId="3219C916" w14:textId="4837E5B9" w:rsidR="00163EA3" w:rsidRPr="00B972E3" w:rsidRDefault="00163EA3" w:rsidP="00B972E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  <w:t>151 (67.1)</w:t>
            </w:r>
          </w:p>
        </w:tc>
        <w:tc>
          <w:tcPr>
            <w:tcW w:w="883" w:type="pct"/>
          </w:tcPr>
          <w:p w14:paraId="464B7081" w14:textId="3298A7D9" w:rsidR="00163EA3" w:rsidRPr="00B972E3" w:rsidRDefault="00163EA3" w:rsidP="00B972E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  <w:t>6 (50)</w:t>
            </w:r>
          </w:p>
        </w:tc>
      </w:tr>
      <w:tr w:rsidR="00163EA3" w:rsidRPr="00B972E3" w14:paraId="5EB96AC5" w14:textId="768E5B41" w:rsidTr="007F3554">
        <w:tc>
          <w:tcPr>
            <w:tcW w:w="1357" w:type="pct"/>
            <w:vMerge/>
          </w:tcPr>
          <w:p w14:paraId="799F26F7" w14:textId="19AB7955" w:rsidR="00163EA3" w:rsidRDefault="00163EA3" w:rsidP="00B972E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</w:pPr>
          </w:p>
        </w:tc>
        <w:tc>
          <w:tcPr>
            <w:tcW w:w="989" w:type="pct"/>
          </w:tcPr>
          <w:p w14:paraId="7B5746CC" w14:textId="2FBA0AC1" w:rsidR="00163EA3" w:rsidRDefault="00163EA3" w:rsidP="00B972E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  <w:t>Men</w:t>
            </w:r>
          </w:p>
        </w:tc>
        <w:tc>
          <w:tcPr>
            <w:tcW w:w="885" w:type="pct"/>
          </w:tcPr>
          <w:p w14:paraId="5E440D46" w14:textId="128AEDF1" w:rsidR="00163EA3" w:rsidRPr="00B972E3" w:rsidRDefault="00163EA3" w:rsidP="00B972E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  <w:t>80 (33.8)</w:t>
            </w:r>
          </w:p>
        </w:tc>
        <w:tc>
          <w:tcPr>
            <w:tcW w:w="886" w:type="pct"/>
          </w:tcPr>
          <w:p w14:paraId="73BE185C" w14:textId="77777777" w:rsidR="00163EA3" w:rsidRPr="00B972E3" w:rsidRDefault="00163EA3" w:rsidP="00B972E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</w:pPr>
          </w:p>
        </w:tc>
        <w:tc>
          <w:tcPr>
            <w:tcW w:w="883" w:type="pct"/>
          </w:tcPr>
          <w:p w14:paraId="2D474BB4" w14:textId="77777777" w:rsidR="00163EA3" w:rsidRPr="00B972E3" w:rsidRDefault="00163EA3" w:rsidP="00B972E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</w:pPr>
          </w:p>
        </w:tc>
      </w:tr>
      <w:tr w:rsidR="00163EA3" w:rsidRPr="00B972E3" w14:paraId="09276679" w14:textId="65D046EA" w:rsidTr="007F3554">
        <w:tc>
          <w:tcPr>
            <w:tcW w:w="2346" w:type="pct"/>
            <w:gridSpan w:val="2"/>
          </w:tcPr>
          <w:p w14:paraId="3B6E9CE2" w14:textId="73D7270C" w:rsidR="00163EA3" w:rsidRPr="00163EA3" w:rsidRDefault="00163EA3" w:rsidP="00B972E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val="en-US" w:eastAsia="it-IT"/>
              </w:rPr>
            </w:pPr>
            <w:r w:rsidRPr="00163EA3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val="en-US" w:eastAsia="it-IT"/>
              </w:rPr>
              <w:t xml:space="preserve">Body Mass Index (BMI), median (IQR)         </w:t>
            </w:r>
          </w:p>
        </w:tc>
        <w:tc>
          <w:tcPr>
            <w:tcW w:w="885" w:type="pct"/>
          </w:tcPr>
          <w:p w14:paraId="6A1E5F71" w14:textId="033A9BC5" w:rsidR="00163EA3" w:rsidRPr="00B972E3" w:rsidRDefault="00163EA3" w:rsidP="00B972E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  <w:t>20-23-27</w:t>
            </w:r>
          </w:p>
        </w:tc>
        <w:tc>
          <w:tcPr>
            <w:tcW w:w="886" w:type="pct"/>
          </w:tcPr>
          <w:p w14:paraId="20E4EB66" w14:textId="293DB661" w:rsidR="00163EA3" w:rsidRPr="00B972E3" w:rsidRDefault="00163EA3" w:rsidP="00B972E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  <w:t>23 (7)</w:t>
            </w:r>
          </w:p>
        </w:tc>
        <w:tc>
          <w:tcPr>
            <w:tcW w:w="883" w:type="pct"/>
          </w:tcPr>
          <w:p w14:paraId="06E4AB5A" w14:textId="14E8E18E" w:rsidR="00163EA3" w:rsidRPr="00B972E3" w:rsidRDefault="00163EA3" w:rsidP="00B972E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  <w:t>26 (12)</w:t>
            </w:r>
          </w:p>
        </w:tc>
      </w:tr>
      <w:tr w:rsidR="00163EA3" w:rsidRPr="00B972E3" w14:paraId="2C0494C1" w14:textId="07976239" w:rsidTr="007F3554">
        <w:tc>
          <w:tcPr>
            <w:tcW w:w="1357" w:type="pct"/>
            <w:vMerge w:val="restart"/>
          </w:tcPr>
          <w:p w14:paraId="639BC781" w14:textId="1E629F99" w:rsidR="00163EA3" w:rsidRPr="00B972E3" w:rsidRDefault="00163EA3" w:rsidP="00B972E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  <w:t xml:space="preserve">Smoking </w:t>
            </w:r>
            <w:r w:rsidRPr="00B972E3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  <w:t xml:space="preserve">             </w:t>
            </w:r>
          </w:p>
        </w:tc>
        <w:tc>
          <w:tcPr>
            <w:tcW w:w="989" w:type="pct"/>
          </w:tcPr>
          <w:p w14:paraId="4792EF32" w14:textId="12086204" w:rsidR="00163EA3" w:rsidRPr="00B972E3" w:rsidRDefault="00163EA3" w:rsidP="00B972E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  <w:t>Yes</w:t>
            </w:r>
          </w:p>
        </w:tc>
        <w:tc>
          <w:tcPr>
            <w:tcW w:w="885" w:type="pct"/>
          </w:tcPr>
          <w:p w14:paraId="054F3A95" w14:textId="56EC291C" w:rsidR="00163EA3" w:rsidRPr="00B972E3" w:rsidRDefault="00163EA3" w:rsidP="00B972E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  <w:t>64 (27)</w:t>
            </w:r>
          </w:p>
        </w:tc>
        <w:tc>
          <w:tcPr>
            <w:tcW w:w="886" w:type="pct"/>
          </w:tcPr>
          <w:p w14:paraId="761202DB" w14:textId="3184576D" w:rsidR="00163EA3" w:rsidRPr="00B972E3" w:rsidRDefault="00163EA3" w:rsidP="00B972E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  <w:t>60 (26.7)</w:t>
            </w:r>
          </w:p>
        </w:tc>
        <w:tc>
          <w:tcPr>
            <w:tcW w:w="883" w:type="pct"/>
          </w:tcPr>
          <w:p w14:paraId="24DF7AEC" w14:textId="3A149F27" w:rsidR="00163EA3" w:rsidRPr="00B972E3" w:rsidRDefault="00163EA3" w:rsidP="00B972E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  <w:t>4 (33.3)</w:t>
            </w:r>
          </w:p>
        </w:tc>
      </w:tr>
      <w:tr w:rsidR="00163EA3" w:rsidRPr="00B972E3" w14:paraId="4FAEA5D2" w14:textId="6EF65A18" w:rsidTr="007F3554">
        <w:tc>
          <w:tcPr>
            <w:tcW w:w="1357" w:type="pct"/>
            <w:vMerge/>
          </w:tcPr>
          <w:p w14:paraId="32D2C0C5" w14:textId="031E6718" w:rsidR="00163EA3" w:rsidRDefault="00163EA3" w:rsidP="00B972E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</w:pPr>
          </w:p>
        </w:tc>
        <w:tc>
          <w:tcPr>
            <w:tcW w:w="989" w:type="pct"/>
          </w:tcPr>
          <w:p w14:paraId="16ECC166" w14:textId="249919DA" w:rsidR="00163EA3" w:rsidRDefault="00163EA3" w:rsidP="00B972E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  <w:t>No</w:t>
            </w:r>
          </w:p>
        </w:tc>
        <w:tc>
          <w:tcPr>
            <w:tcW w:w="885" w:type="pct"/>
          </w:tcPr>
          <w:p w14:paraId="13C42EAA" w14:textId="58759ED3" w:rsidR="00163EA3" w:rsidRPr="00B972E3" w:rsidRDefault="00163EA3" w:rsidP="00B972E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  <w:t>173 (73)</w:t>
            </w:r>
          </w:p>
        </w:tc>
        <w:tc>
          <w:tcPr>
            <w:tcW w:w="886" w:type="pct"/>
          </w:tcPr>
          <w:p w14:paraId="683EE39B" w14:textId="77777777" w:rsidR="00163EA3" w:rsidRPr="00B972E3" w:rsidRDefault="00163EA3" w:rsidP="00B972E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</w:pPr>
          </w:p>
        </w:tc>
        <w:tc>
          <w:tcPr>
            <w:tcW w:w="883" w:type="pct"/>
          </w:tcPr>
          <w:p w14:paraId="1551D804" w14:textId="77777777" w:rsidR="00163EA3" w:rsidRPr="00B972E3" w:rsidRDefault="00163EA3" w:rsidP="00B972E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</w:pPr>
          </w:p>
        </w:tc>
      </w:tr>
      <w:tr w:rsidR="00163EA3" w:rsidRPr="00B972E3" w14:paraId="6A7BCE2B" w14:textId="087E8156" w:rsidTr="007F3554">
        <w:tc>
          <w:tcPr>
            <w:tcW w:w="1357" w:type="pct"/>
            <w:vMerge w:val="restart"/>
          </w:tcPr>
          <w:p w14:paraId="21BA5A5E" w14:textId="0B2E1083" w:rsidR="00163EA3" w:rsidRPr="00B972E3" w:rsidRDefault="00163EA3" w:rsidP="00B972E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</w:pPr>
            <w:proofErr w:type="spellStart"/>
            <w:r w:rsidRPr="00B972E3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  <w:t>Diabete</w:t>
            </w:r>
            <w:r w:rsidR="00101280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  <w:t>s</w:t>
            </w:r>
            <w:proofErr w:type="spellEnd"/>
            <w:r w:rsidRPr="00B972E3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  <w:t xml:space="preserve">                     </w:t>
            </w:r>
          </w:p>
        </w:tc>
        <w:tc>
          <w:tcPr>
            <w:tcW w:w="989" w:type="pct"/>
          </w:tcPr>
          <w:p w14:paraId="61E4ED84" w14:textId="0647E3E8" w:rsidR="00163EA3" w:rsidRPr="00B972E3" w:rsidRDefault="00163EA3" w:rsidP="00B972E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  <w:t>Yes</w:t>
            </w:r>
          </w:p>
        </w:tc>
        <w:tc>
          <w:tcPr>
            <w:tcW w:w="885" w:type="pct"/>
          </w:tcPr>
          <w:p w14:paraId="194A1CD8" w14:textId="40994DF0" w:rsidR="00163EA3" w:rsidRPr="00B972E3" w:rsidRDefault="00163EA3" w:rsidP="00B972E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  <w:t>14 (5.9)</w:t>
            </w:r>
          </w:p>
        </w:tc>
        <w:tc>
          <w:tcPr>
            <w:tcW w:w="886" w:type="pct"/>
          </w:tcPr>
          <w:p w14:paraId="05AD755B" w14:textId="18FA6992" w:rsidR="00163EA3" w:rsidRPr="00B972E3" w:rsidRDefault="00163EA3" w:rsidP="00B972E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  <w:t>12 (5.3)</w:t>
            </w:r>
          </w:p>
        </w:tc>
        <w:tc>
          <w:tcPr>
            <w:tcW w:w="883" w:type="pct"/>
          </w:tcPr>
          <w:p w14:paraId="3AAE68A2" w14:textId="19C674CB" w:rsidR="00163EA3" w:rsidRPr="00B972E3" w:rsidRDefault="00163EA3" w:rsidP="00B972E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  <w:t>2 (16.7)</w:t>
            </w:r>
          </w:p>
        </w:tc>
      </w:tr>
      <w:tr w:rsidR="00163EA3" w:rsidRPr="00B972E3" w14:paraId="2B5C40C7" w14:textId="0ECF70F3" w:rsidTr="007F3554">
        <w:tc>
          <w:tcPr>
            <w:tcW w:w="1357" w:type="pct"/>
            <w:vMerge/>
          </w:tcPr>
          <w:p w14:paraId="1076DB57" w14:textId="44F390B5" w:rsidR="00163EA3" w:rsidRPr="00B972E3" w:rsidRDefault="00163EA3" w:rsidP="00B972E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</w:pPr>
          </w:p>
        </w:tc>
        <w:tc>
          <w:tcPr>
            <w:tcW w:w="989" w:type="pct"/>
          </w:tcPr>
          <w:p w14:paraId="5ED5EFA1" w14:textId="13D32BAE" w:rsidR="00163EA3" w:rsidRPr="00B972E3" w:rsidRDefault="00163EA3" w:rsidP="00B972E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  <w:t>No</w:t>
            </w:r>
          </w:p>
        </w:tc>
        <w:tc>
          <w:tcPr>
            <w:tcW w:w="885" w:type="pct"/>
          </w:tcPr>
          <w:p w14:paraId="5056E29B" w14:textId="1AAF95CB" w:rsidR="00163EA3" w:rsidRPr="00B972E3" w:rsidRDefault="00163EA3" w:rsidP="00B972E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  <w:t>223 (94.1)</w:t>
            </w:r>
          </w:p>
        </w:tc>
        <w:tc>
          <w:tcPr>
            <w:tcW w:w="886" w:type="pct"/>
          </w:tcPr>
          <w:p w14:paraId="30403C76" w14:textId="77777777" w:rsidR="00163EA3" w:rsidRPr="00B972E3" w:rsidRDefault="00163EA3" w:rsidP="00B972E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</w:pPr>
          </w:p>
        </w:tc>
        <w:tc>
          <w:tcPr>
            <w:tcW w:w="883" w:type="pct"/>
          </w:tcPr>
          <w:p w14:paraId="66B73002" w14:textId="77777777" w:rsidR="00163EA3" w:rsidRPr="00B972E3" w:rsidRDefault="00163EA3" w:rsidP="00B972E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</w:pPr>
          </w:p>
        </w:tc>
      </w:tr>
      <w:tr w:rsidR="00163EA3" w:rsidRPr="00B972E3" w14:paraId="145B4220" w14:textId="1FBE15AE" w:rsidTr="007F3554">
        <w:tc>
          <w:tcPr>
            <w:tcW w:w="1357" w:type="pct"/>
            <w:vMerge w:val="restart"/>
          </w:tcPr>
          <w:p w14:paraId="22CD2A5B" w14:textId="013C1E67" w:rsidR="00163EA3" w:rsidRPr="00B972E3" w:rsidRDefault="00163EA3" w:rsidP="00B972E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</w:pPr>
            <w:proofErr w:type="spellStart"/>
            <w:r w:rsidRPr="00B972E3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  <w:t>Depression</w:t>
            </w:r>
            <w:proofErr w:type="spellEnd"/>
            <w:r w:rsidRPr="00B972E3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  <w:t xml:space="preserve">           </w:t>
            </w:r>
          </w:p>
        </w:tc>
        <w:tc>
          <w:tcPr>
            <w:tcW w:w="989" w:type="pct"/>
          </w:tcPr>
          <w:p w14:paraId="0FC2596E" w14:textId="17269A46" w:rsidR="00163EA3" w:rsidRPr="00B972E3" w:rsidRDefault="00163EA3" w:rsidP="00B972E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  <w:t>Yes</w:t>
            </w:r>
          </w:p>
        </w:tc>
        <w:tc>
          <w:tcPr>
            <w:tcW w:w="885" w:type="pct"/>
          </w:tcPr>
          <w:p w14:paraId="241CDA1E" w14:textId="2D72F83F" w:rsidR="00163EA3" w:rsidRPr="00B972E3" w:rsidRDefault="00163EA3" w:rsidP="00B972E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  <w:t>25 (10.5)</w:t>
            </w:r>
          </w:p>
        </w:tc>
        <w:tc>
          <w:tcPr>
            <w:tcW w:w="886" w:type="pct"/>
          </w:tcPr>
          <w:p w14:paraId="0BDC0FEA" w14:textId="3D518381" w:rsidR="00163EA3" w:rsidRPr="00B972E3" w:rsidRDefault="00163EA3" w:rsidP="00B972E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  <w:t>23 (10.2)</w:t>
            </w:r>
          </w:p>
        </w:tc>
        <w:tc>
          <w:tcPr>
            <w:tcW w:w="883" w:type="pct"/>
          </w:tcPr>
          <w:p w14:paraId="189835EB" w14:textId="1913F695" w:rsidR="00163EA3" w:rsidRPr="00B972E3" w:rsidRDefault="00163EA3" w:rsidP="00B972E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  <w:t>2 (16.7)</w:t>
            </w:r>
          </w:p>
        </w:tc>
      </w:tr>
      <w:tr w:rsidR="00163EA3" w:rsidRPr="00B972E3" w14:paraId="359ECC8D" w14:textId="292F3C48" w:rsidTr="007F3554">
        <w:tc>
          <w:tcPr>
            <w:tcW w:w="1357" w:type="pct"/>
            <w:vMerge/>
          </w:tcPr>
          <w:p w14:paraId="52369F07" w14:textId="6B7163C6" w:rsidR="00163EA3" w:rsidRPr="00B972E3" w:rsidRDefault="00163EA3" w:rsidP="00B972E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</w:pPr>
          </w:p>
        </w:tc>
        <w:tc>
          <w:tcPr>
            <w:tcW w:w="989" w:type="pct"/>
          </w:tcPr>
          <w:p w14:paraId="5E72321E" w14:textId="757DDE4E" w:rsidR="00163EA3" w:rsidRPr="00B972E3" w:rsidRDefault="00163EA3" w:rsidP="00B972E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  <w:t>No</w:t>
            </w:r>
          </w:p>
        </w:tc>
        <w:tc>
          <w:tcPr>
            <w:tcW w:w="885" w:type="pct"/>
          </w:tcPr>
          <w:p w14:paraId="5DF98549" w14:textId="62181BD3" w:rsidR="00163EA3" w:rsidRPr="00B972E3" w:rsidRDefault="00163EA3" w:rsidP="00B972E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  <w:t>212 (89.5)</w:t>
            </w:r>
          </w:p>
        </w:tc>
        <w:tc>
          <w:tcPr>
            <w:tcW w:w="886" w:type="pct"/>
          </w:tcPr>
          <w:p w14:paraId="487B19EF" w14:textId="77777777" w:rsidR="00163EA3" w:rsidRPr="00B972E3" w:rsidRDefault="00163EA3" w:rsidP="00B972E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</w:pPr>
          </w:p>
        </w:tc>
        <w:tc>
          <w:tcPr>
            <w:tcW w:w="883" w:type="pct"/>
          </w:tcPr>
          <w:p w14:paraId="520AF478" w14:textId="77777777" w:rsidR="00163EA3" w:rsidRPr="00B972E3" w:rsidRDefault="00163EA3" w:rsidP="00B972E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</w:pPr>
          </w:p>
        </w:tc>
      </w:tr>
      <w:tr w:rsidR="00163EA3" w:rsidRPr="00B972E3" w14:paraId="16AD3957" w14:textId="696114BA" w:rsidTr="007F3554">
        <w:tc>
          <w:tcPr>
            <w:tcW w:w="1357" w:type="pct"/>
            <w:vMerge w:val="restart"/>
          </w:tcPr>
          <w:p w14:paraId="688ACA66" w14:textId="2856E863" w:rsidR="00163EA3" w:rsidRPr="00B972E3" w:rsidRDefault="00163EA3" w:rsidP="00B972E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</w:pPr>
            <w:proofErr w:type="spellStart"/>
            <w:r w:rsidRPr="00B972E3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  <w:t>Osteoporosi</w:t>
            </w:r>
            <w:r w:rsidR="00101280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  <w:t>s</w:t>
            </w:r>
            <w:proofErr w:type="spellEnd"/>
            <w:r w:rsidRPr="00B972E3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  <w:t xml:space="preserve">   </w:t>
            </w:r>
          </w:p>
        </w:tc>
        <w:tc>
          <w:tcPr>
            <w:tcW w:w="989" w:type="pct"/>
          </w:tcPr>
          <w:p w14:paraId="46D977BB" w14:textId="4DA30C0D" w:rsidR="00163EA3" w:rsidRPr="00B972E3" w:rsidRDefault="00163EA3" w:rsidP="00B972E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  <w:t>Yes</w:t>
            </w:r>
          </w:p>
        </w:tc>
        <w:tc>
          <w:tcPr>
            <w:tcW w:w="885" w:type="pct"/>
          </w:tcPr>
          <w:p w14:paraId="4F5EDA82" w14:textId="122DA70C" w:rsidR="00163EA3" w:rsidRPr="00B972E3" w:rsidRDefault="00163EA3" w:rsidP="00B972E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  <w:t>26 (11)</w:t>
            </w:r>
          </w:p>
        </w:tc>
        <w:tc>
          <w:tcPr>
            <w:tcW w:w="886" w:type="pct"/>
          </w:tcPr>
          <w:p w14:paraId="016EE754" w14:textId="07C02287" w:rsidR="00163EA3" w:rsidRPr="00B972E3" w:rsidRDefault="00163EA3" w:rsidP="00B972E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  <w:t>23 (10.2)</w:t>
            </w:r>
          </w:p>
        </w:tc>
        <w:tc>
          <w:tcPr>
            <w:tcW w:w="883" w:type="pct"/>
          </w:tcPr>
          <w:p w14:paraId="166A2077" w14:textId="073AD27E" w:rsidR="00163EA3" w:rsidRPr="00B972E3" w:rsidRDefault="00163EA3" w:rsidP="00B972E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  <w:t>3 (25)</w:t>
            </w:r>
          </w:p>
        </w:tc>
      </w:tr>
      <w:tr w:rsidR="00163EA3" w:rsidRPr="00B972E3" w14:paraId="1282DCDD" w14:textId="5D48898D" w:rsidTr="007F3554">
        <w:tc>
          <w:tcPr>
            <w:tcW w:w="1357" w:type="pct"/>
            <w:vMerge/>
          </w:tcPr>
          <w:p w14:paraId="70F3FF44" w14:textId="76A0C7E3" w:rsidR="00163EA3" w:rsidRPr="00B972E3" w:rsidRDefault="00163EA3" w:rsidP="00B972E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</w:pPr>
          </w:p>
        </w:tc>
        <w:tc>
          <w:tcPr>
            <w:tcW w:w="989" w:type="pct"/>
          </w:tcPr>
          <w:p w14:paraId="2150FA91" w14:textId="6D40103D" w:rsidR="00163EA3" w:rsidRPr="00B972E3" w:rsidRDefault="00163EA3" w:rsidP="00B972E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  <w:t>No</w:t>
            </w:r>
          </w:p>
        </w:tc>
        <w:tc>
          <w:tcPr>
            <w:tcW w:w="885" w:type="pct"/>
          </w:tcPr>
          <w:p w14:paraId="3AA94ADE" w14:textId="27F624B7" w:rsidR="00163EA3" w:rsidRPr="00B972E3" w:rsidRDefault="00163EA3" w:rsidP="00B972E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  <w:t>211 (89)</w:t>
            </w:r>
          </w:p>
        </w:tc>
        <w:tc>
          <w:tcPr>
            <w:tcW w:w="886" w:type="pct"/>
          </w:tcPr>
          <w:p w14:paraId="0BA9F75A" w14:textId="77777777" w:rsidR="00163EA3" w:rsidRPr="00B972E3" w:rsidRDefault="00163EA3" w:rsidP="00B972E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</w:pPr>
          </w:p>
        </w:tc>
        <w:tc>
          <w:tcPr>
            <w:tcW w:w="883" w:type="pct"/>
          </w:tcPr>
          <w:p w14:paraId="4FCD0026" w14:textId="77777777" w:rsidR="00163EA3" w:rsidRPr="00B972E3" w:rsidRDefault="00163EA3" w:rsidP="00B972E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</w:pPr>
          </w:p>
        </w:tc>
      </w:tr>
      <w:tr w:rsidR="00163EA3" w:rsidRPr="00B972E3" w14:paraId="7C848B5B" w14:textId="6D5AC91A" w:rsidTr="007F3554">
        <w:tc>
          <w:tcPr>
            <w:tcW w:w="2346" w:type="pct"/>
            <w:gridSpan w:val="2"/>
          </w:tcPr>
          <w:p w14:paraId="6CBAFA21" w14:textId="1571CD77" w:rsidR="00163EA3" w:rsidRPr="00B972E3" w:rsidRDefault="00163EA3" w:rsidP="00B972E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</w:pPr>
            <w:r w:rsidRPr="00B972E3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  <w:t xml:space="preserve">ASA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  <w:t xml:space="preserve">Score,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  <w:t>median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  <w:t xml:space="preserve"> (IQR)</w:t>
            </w:r>
            <w:r w:rsidRPr="00B972E3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  <w:t xml:space="preserve">                   </w:t>
            </w:r>
          </w:p>
        </w:tc>
        <w:tc>
          <w:tcPr>
            <w:tcW w:w="885" w:type="pct"/>
          </w:tcPr>
          <w:p w14:paraId="511D6901" w14:textId="642942E7" w:rsidR="00163EA3" w:rsidRDefault="00163EA3" w:rsidP="00B972E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  <w:t>1-2-2</w:t>
            </w:r>
          </w:p>
        </w:tc>
        <w:tc>
          <w:tcPr>
            <w:tcW w:w="886" w:type="pct"/>
          </w:tcPr>
          <w:p w14:paraId="088F4CDE" w14:textId="384A1BB2" w:rsidR="00163EA3" w:rsidRPr="00B972E3" w:rsidRDefault="00163EA3" w:rsidP="00B972E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  <w:t>2 (1)</w:t>
            </w:r>
          </w:p>
        </w:tc>
        <w:tc>
          <w:tcPr>
            <w:tcW w:w="883" w:type="pct"/>
          </w:tcPr>
          <w:p w14:paraId="51D0F6B6" w14:textId="62F7E77F" w:rsidR="00163EA3" w:rsidRPr="00B972E3" w:rsidRDefault="00163EA3" w:rsidP="00B972E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  <w:t>2.5 (1)</w:t>
            </w:r>
          </w:p>
        </w:tc>
      </w:tr>
      <w:tr w:rsidR="00163EA3" w:rsidRPr="00224FC5" w14:paraId="21CBC20A" w14:textId="4BA8F76A" w:rsidTr="007F3554">
        <w:tc>
          <w:tcPr>
            <w:tcW w:w="1357" w:type="pct"/>
            <w:vMerge w:val="restart"/>
          </w:tcPr>
          <w:p w14:paraId="7B95B29A" w14:textId="09F5CDE3" w:rsidR="00163EA3" w:rsidRPr="000A39D0" w:rsidRDefault="00163EA3" w:rsidP="00B972E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val="en-GB" w:eastAsia="it-IT"/>
              </w:rPr>
            </w:pPr>
            <w:r w:rsidRPr="000A39D0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val="en-GB" w:eastAsia="it-IT"/>
              </w:rPr>
              <w:t xml:space="preserve">Anamnesis of Spine surgery                </w:t>
            </w:r>
          </w:p>
        </w:tc>
        <w:tc>
          <w:tcPr>
            <w:tcW w:w="989" w:type="pct"/>
          </w:tcPr>
          <w:p w14:paraId="407E44B5" w14:textId="4A06B078" w:rsidR="00163EA3" w:rsidRPr="000A39D0" w:rsidRDefault="00163EA3" w:rsidP="00B972E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val="en-GB"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val="en-GB" w:eastAsia="it-IT"/>
              </w:rPr>
              <w:t>Yes</w:t>
            </w:r>
          </w:p>
        </w:tc>
        <w:tc>
          <w:tcPr>
            <w:tcW w:w="885" w:type="pct"/>
          </w:tcPr>
          <w:p w14:paraId="1DA8C831" w14:textId="07CB02CE" w:rsidR="00163EA3" w:rsidRPr="000A39D0" w:rsidRDefault="00163EA3" w:rsidP="00B972E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val="en-GB"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val="en-GB" w:eastAsia="it-IT"/>
              </w:rPr>
              <w:t>48 (20.3)</w:t>
            </w:r>
          </w:p>
        </w:tc>
        <w:tc>
          <w:tcPr>
            <w:tcW w:w="886" w:type="pct"/>
          </w:tcPr>
          <w:p w14:paraId="0157D67A" w14:textId="619F1892" w:rsidR="00163EA3" w:rsidRPr="000A39D0" w:rsidRDefault="00163EA3" w:rsidP="00B972E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val="en-GB"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val="en-GB" w:eastAsia="it-IT"/>
              </w:rPr>
              <w:t>42 (18.7)</w:t>
            </w:r>
          </w:p>
        </w:tc>
        <w:tc>
          <w:tcPr>
            <w:tcW w:w="883" w:type="pct"/>
          </w:tcPr>
          <w:p w14:paraId="79D47442" w14:textId="4F2A7634" w:rsidR="00163EA3" w:rsidRPr="000A39D0" w:rsidRDefault="00163EA3" w:rsidP="00B972E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val="en-GB"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val="en-GB" w:eastAsia="it-IT"/>
              </w:rPr>
              <w:t>6 (50)</w:t>
            </w:r>
          </w:p>
        </w:tc>
      </w:tr>
      <w:tr w:rsidR="00163EA3" w:rsidRPr="000A39D0" w14:paraId="6AF00078" w14:textId="2740C577" w:rsidTr="007F3554">
        <w:tc>
          <w:tcPr>
            <w:tcW w:w="1357" w:type="pct"/>
            <w:vMerge/>
          </w:tcPr>
          <w:p w14:paraId="091D5810" w14:textId="0AF7E653" w:rsidR="00163EA3" w:rsidRPr="000A39D0" w:rsidRDefault="00163EA3" w:rsidP="00B972E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val="en-GB" w:eastAsia="it-IT"/>
              </w:rPr>
            </w:pPr>
          </w:p>
        </w:tc>
        <w:tc>
          <w:tcPr>
            <w:tcW w:w="989" w:type="pct"/>
          </w:tcPr>
          <w:p w14:paraId="596FCE65" w14:textId="14CBB2E8" w:rsidR="00163EA3" w:rsidRPr="000A39D0" w:rsidRDefault="00163EA3" w:rsidP="00B972E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val="en-GB"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val="en-GB" w:eastAsia="it-IT"/>
              </w:rPr>
              <w:t>No</w:t>
            </w:r>
          </w:p>
        </w:tc>
        <w:tc>
          <w:tcPr>
            <w:tcW w:w="885" w:type="pct"/>
          </w:tcPr>
          <w:p w14:paraId="314DD8D3" w14:textId="0A2148ED" w:rsidR="00163EA3" w:rsidRPr="000A39D0" w:rsidRDefault="00163EA3" w:rsidP="00B972E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val="en-GB"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val="en-GB" w:eastAsia="it-IT"/>
              </w:rPr>
              <w:t>189 (79.7)</w:t>
            </w:r>
          </w:p>
        </w:tc>
        <w:tc>
          <w:tcPr>
            <w:tcW w:w="886" w:type="pct"/>
          </w:tcPr>
          <w:p w14:paraId="1283F238" w14:textId="77777777" w:rsidR="00163EA3" w:rsidRPr="000A39D0" w:rsidRDefault="00163EA3" w:rsidP="00B972E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val="en-GB" w:eastAsia="it-IT"/>
              </w:rPr>
            </w:pPr>
          </w:p>
        </w:tc>
        <w:tc>
          <w:tcPr>
            <w:tcW w:w="883" w:type="pct"/>
          </w:tcPr>
          <w:p w14:paraId="6678D567" w14:textId="77777777" w:rsidR="00163EA3" w:rsidRPr="000A39D0" w:rsidRDefault="00163EA3" w:rsidP="00B972E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val="en-GB" w:eastAsia="it-IT"/>
              </w:rPr>
            </w:pPr>
          </w:p>
        </w:tc>
      </w:tr>
      <w:tr w:rsidR="00163EA3" w:rsidRPr="00B972E3" w14:paraId="702C0DD9" w14:textId="1BE6247D" w:rsidTr="007F3554">
        <w:tc>
          <w:tcPr>
            <w:tcW w:w="2346" w:type="pct"/>
            <w:gridSpan w:val="2"/>
            <w:vMerge w:val="restart"/>
          </w:tcPr>
          <w:p w14:paraId="4499D495" w14:textId="366A2F33" w:rsidR="00163EA3" w:rsidRPr="00B972E3" w:rsidRDefault="00163EA3" w:rsidP="00B972E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</w:pPr>
            <w:proofErr w:type="spellStart"/>
            <w:r w:rsidRPr="00101280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  <w:t>Diagnosi</w:t>
            </w:r>
            <w:r w:rsidR="00101280" w:rsidRPr="00101280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  <w:t>s</w:t>
            </w:r>
            <w:proofErr w:type="spellEnd"/>
            <w:r w:rsidRPr="00101280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  <w:t xml:space="preserve"> </w:t>
            </w:r>
          </w:p>
          <w:p w14:paraId="5C7D3484" w14:textId="0EC643AB" w:rsidR="00163EA3" w:rsidRPr="00163EA3" w:rsidRDefault="00101280" w:rsidP="00163EA3">
            <w:pPr>
              <w:pStyle w:val="Paragrafoelenco"/>
              <w:numPr>
                <w:ilvl w:val="0"/>
                <w:numId w:val="2"/>
              </w:numPr>
              <w:rPr>
                <w:rFonts w:eastAsia="Times New Roman" w:cs="Calibri"/>
                <w:color w:val="000000"/>
                <w:sz w:val="20"/>
                <w:szCs w:val="20"/>
                <w:bdr w:val="none" w:sz="0" w:space="0" w:color="auto" w:frame="1"/>
              </w:rPr>
            </w:pP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  <w:bdr w:val="none" w:sz="0" w:space="0" w:color="auto" w:frame="1"/>
              </w:rPr>
              <w:t>Scoliosis</w:t>
            </w:r>
            <w:proofErr w:type="spellEnd"/>
          </w:p>
          <w:p w14:paraId="251534CC" w14:textId="77777777" w:rsidR="00101280" w:rsidRDefault="00101280" w:rsidP="00163EA3">
            <w:pPr>
              <w:pStyle w:val="Paragrafoelenco"/>
              <w:numPr>
                <w:ilvl w:val="0"/>
                <w:numId w:val="2"/>
              </w:numPr>
              <w:rPr>
                <w:rFonts w:eastAsia="Times New Roman" w:cs="Calibri"/>
                <w:color w:val="000000"/>
                <w:sz w:val="20"/>
                <w:szCs w:val="20"/>
                <w:bdr w:val="none" w:sz="0" w:space="0" w:color="auto" w:frame="1"/>
              </w:rPr>
            </w:pPr>
            <w:proofErr w:type="spellStart"/>
            <w:r w:rsidRPr="00101280">
              <w:rPr>
                <w:rFonts w:eastAsia="Times New Roman" w:cs="Calibri"/>
                <w:color w:val="000000"/>
                <w:sz w:val="20"/>
                <w:szCs w:val="20"/>
                <w:bdr w:val="none" w:sz="0" w:space="0" w:color="auto" w:frame="1"/>
              </w:rPr>
              <w:t>Discopathies</w:t>
            </w:r>
            <w:proofErr w:type="spellEnd"/>
          </w:p>
          <w:p w14:paraId="2766F0E0" w14:textId="4600BB10" w:rsidR="00163EA3" w:rsidRPr="00163EA3" w:rsidRDefault="00163EA3" w:rsidP="00163EA3">
            <w:pPr>
              <w:pStyle w:val="Paragrafoelenco"/>
              <w:numPr>
                <w:ilvl w:val="0"/>
                <w:numId w:val="2"/>
              </w:numPr>
              <w:rPr>
                <w:rFonts w:eastAsia="Times New Roman" w:cs="Calibri"/>
                <w:color w:val="000000"/>
                <w:sz w:val="20"/>
                <w:szCs w:val="20"/>
                <w:bdr w:val="none" w:sz="0" w:space="0" w:color="auto" w:frame="1"/>
              </w:rPr>
            </w:pPr>
            <w:proofErr w:type="spellStart"/>
            <w:r w:rsidRPr="00163EA3">
              <w:rPr>
                <w:rFonts w:eastAsia="Times New Roman" w:cs="Calibri"/>
                <w:color w:val="000000"/>
                <w:sz w:val="20"/>
                <w:szCs w:val="20"/>
                <w:bdr w:val="none" w:sz="0" w:space="0" w:color="auto" w:frame="1"/>
              </w:rPr>
              <w:t>Stenosi</w:t>
            </w:r>
            <w:r w:rsidR="00101280">
              <w:rPr>
                <w:rFonts w:eastAsia="Times New Roman" w:cs="Calibri"/>
                <w:color w:val="000000"/>
                <w:sz w:val="20"/>
                <w:szCs w:val="20"/>
                <w:bdr w:val="none" w:sz="0" w:space="0" w:color="auto" w:frame="1"/>
              </w:rPr>
              <w:t>s</w:t>
            </w:r>
            <w:proofErr w:type="spellEnd"/>
          </w:p>
          <w:p w14:paraId="1C845B00" w14:textId="77777777" w:rsidR="00101280" w:rsidRDefault="00101280" w:rsidP="00163EA3">
            <w:pPr>
              <w:pStyle w:val="Paragrafoelenco"/>
              <w:numPr>
                <w:ilvl w:val="0"/>
                <w:numId w:val="2"/>
              </w:numPr>
              <w:rPr>
                <w:rFonts w:eastAsia="Times New Roman" w:cs="Calibri"/>
                <w:color w:val="000000"/>
                <w:sz w:val="20"/>
                <w:szCs w:val="20"/>
                <w:bdr w:val="none" w:sz="0" w:space="0" w:color="auto" w:frame="1"/>
              </w:rPr>
            </w:pPr>
            <w:proofErr w:type="spellStart"/>
            <w:r w:rsidRPr="00101280">
              <w:rPr>
                <w:rFonts w:eastAsia="Times New Roman" w:cs="Calibri"/>
                <w:color w:val="000000"/>
                <w:sz w:val="20"/>
                <w:szCs w:val="20"/>
                <w:bdr w:val="none" w:sz="0" w:space="0" w:color="auto" w:frame="1"/>
              </w:rPr>
              <w:t>Spondylolisthesis</w:t>
            </w:r>
            <w:proofErr w:type="spellEnd"/>
          </w:p>
          <w:p w14:paraId="6BD217F9" w14:textId="3A555AC6" w:rsidR="00163EA3" w:rsidRPr="00163EA3" w:rsidRDefault="00101280" w:rsidP="00163EA3">
            <w:pPr>
              <w:pStyle w:val="Paragrafoelenco"/>
              <w:numPr>
                <w:ilvl w:val="0"/>
                <w:numId w:val="2"/>
              </w:numPr>
              <w:rPr>
                <w:rFonts w:eastAsia="Times New Roman" w:cs="Calibri"/>
                <w:color w:val="000000"/>
                <w:sz w:val="20"/>
                <w:szCs w:val="20"/>
                <w:bdr w:val="none" w:sz="0" w:space="0" w:color="auto" w:frame="1"/>
              </w:rPr>
            </w:pP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  <w:bdr w:val="none" w:sz="0" w:space="0" w:color="auto" w:frame="1"/>
              </w:rPr>
              <w:t>Other</w:t>
            </w:r>
            <w:proofErr w:type="spellEnd"/>
            <w:r w:rsidR="00163EA3" w:rsidRPr="00163EA3">
              <w:rPr>
                <w:rFonts w:eastAsia="Times New Roman" w:cs="Calibri"/>
                <w:color w:val="000000"/>
                <w:sz w:val="20"/>
                <w:szCs w:val="20"/>
                <w:bdr w:val="none" w:sz="0" w:space="0" w:color="auto" w:frame="1"/>
              </w:rPr>
              <w:t xml:space="preserve"> (</w:t>
            </w:r>
            <w:proofErr w:type="spellStart"/>
            <w:r w:rsidR="00163EA3" w:rsidRPr="00163EA3">
              <w:rPr>
                <w:rFonts w:eastAsia="Times New Roman" w:cs="Calibri"/>
                <w:color w:val="000000"/>
                <w:sz w:val="20"/>
                <w:szCs w:val="20"/>
                <w:bdr w:val="none" w:sz="0" w:space="0" w:color="auto" w:frame="1"/>
              </w:rPr>
              <w:t>fra</w:t>
            </w:r>
            <w:r>
              <w:rPr>
                <w:rFonts w:eastAsia="Times New Roman" w:cs="Calibri"/>
                <w:color w:val="000000"/>
                <w:sz w:val="20"/>
                <w:szCs w:val="20"/>
                <w:bdr w:val="none" w:sz="0" w:space="0" w:color="auto" w:frame="1"/>
              </w:rPr>
              <w:t>ct</w:t>
            </w:r>
            <w:r w:rsidR="00163EA3" w:rsidRPr="00163EA3">
              <w:rPr>
                <w:rFonts w:eastAsia="Times New Roman" w:cs="Calibri"/>
                <w:color w:val="000000"/>
                <w:sz w:val="20"/>
                <w:szCs w:val="20"/>
                <w:bdr w:val="none" w:sz="0" w:space="0" w:color="auto" w:frame="1"/>
              </w:rPr>
              <w:t>ure</w:t>
            </w:r>
            <w:r>
              <w:rPr>
                <w:rFonts w:eastAsia="Times New Roman" w:cs="Calibri"/>
                <w:color w:val="000000"/>
                <w:sz w:val="20"/>
                <w:szCs w:val="20"/>
                <w:bdr w:val="none" w:sz="0" w:space="0" w:color="auto" w:frame="1"/>
              </w:rPr>
              <w:t>s</w:t>
            </w:r>
            <w:proofErr w:type="spellEnd"/>
            <w:r w:rsidR="00163EA3" w:rsidRPr="00163EA3">
              <w:rPr>
                <w:rFonts w:eastAsia="Times New Roman" w:cs="Calibri"/>
                <w:color w:val="000000"/>
                <w:sz w:val="20"/>
                <w:szCs w:val="20"/>
                <w:bdr w:val="none" w:sz="0" w:space="0" w:color="auto" w:frame="1"/>
              </w:rPr>
              <w:t>/..)</w:t>
            </w:r>
          </w:p>
        </w:tc>
        <w:tc>
          <w:tcPr>
            <w:tcW w:w="885" w:type="pct"/>
          </w:tcPr>
          <w:p w14:paraId="07DE0017" w14:textId="77777777" w:rsidR="00163EA3" w:rsidRPr="00B972E3" w:rsidRDefault="00163EA3" w:rsidP="00B972E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</w:pPr>
          </w:p>
        </w:tc>
        <w:tc>
          <w:tcPr>
            <w:tcW w:w="886" w:type="pct"/>
          </w:tcPr>
          <w:p w14:paraId="5B769B2E" w14:textId="10235D5A" w:rsidR="00163EA3" w:rsidRPr="00B972E3" w:rsidRDefault="00163EA3" w:rsidP="00B972E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</w:pPr>
          </w:p>
        </w:tc>
        <w:tc>
          <w:tcPr>
            <w:tcW w:w="883" w:type="pct"/>
          </w:tcPr>
          <w:p w14:paraId="4010AC95" w14:textId="77777777" w:rsidR="00163EA3" w:rsidRPr="00B972E3" w:rsidRDefault="00163EA3" w:rsidP="00B972E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</w:pPr>
          </w:p>
        </w:tc>
      </w:tr>
      <w:tr w:rsidR="00163EA3" w:rsidRPr="00B972E3" w14:paraId="24703FAA" w14:textId="4E61B70C" w:rsidTr="007F3554">
        <w:tc>
          <w:tcPr>
            <w:tcW w:w="2346" w:type="pct"/>
            <w:gridSpan w:val="2"/>
            <w:vMerge/>
          </w:tcPr>
          <w:p w14:paraId="650A3645" w14:textId="74A3A264" w:rsidR="00163EA3" w:rsidRPr="00B972E3" w:rsidRDefault="00163EA3" w:rsidP="00B972E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</w:pPr>
          </w:p>
        </w:tc>
        <w:tc>
          <w:tcPr>
            <w:tcW w:w="885" w:type="pct"/>
          </w:tcPr>
          <w:p w14:paraId="68D62E0C" w14:textId="127C25FF" w:rsidR="00163EA3" w:rsidRPr="00B972E3" w:rsidRDefault="00163EA3" w:rsidP="00B972E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  <w:t>112 (47.3)</w:t>
            </w:r>
          </w:p>
        </w:tc>
        <w:tc>
          <w:tcPr>
            <w:tcW w:w="886" w:type="pct"/>
          </w:tcPr>
          <w:p w14:paraId="0F394DF4" w14:textId="30547963" w:rsidR="00163EA3" w:rsidRPr="00B972E3" w:rsidRDefault="00163EA3" w:rsidP="00B972E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  <w:t xml:space="preserve">107 </w:t>
            </w:r>
          </w:p>
        </w:tc>
        <w:tc>
          <w:tcPr>
            <w:tcW w:w="883" w:type="pct"/>
          </w:tcPr>
          <w:p w14:paraId="20F9726A" w14:textId="355A5B0B" w:rsidR="00163EA3" w:rsidRPr="00B972E3" w:rsidRDefault="00163EA3" w:rsidP="00B972E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  <w:t xml:space="preserve">5 </w:t>
            </w:r>
          </w:p>
        </w:tc>
      </w:tr>
      <w:tr w:rsidR="00163EA3" w:rsidRPr="00B972E3" w14:paraId="5C578CBE" w14:textId="77777777" w:rsidTr="007F3554">
        <w:tc>
          <w:tcPr>
            <w:tcW w:w="2346" w:type="pct"/>
            <w:gridSpan w:val="2"/>
            <w:vMerge/>
          </w:tcPr>
          <w:p w14:paraId="52F26114" w14:textId="0D175498" w:rsidR="00163EA3" w:rsidRPr="00B972E3" w:rsidRDefault="00163EA3" w:rsidP="00B972E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</w:pPr>
          </w:p>
        </w:tc>
        <w:tc>
          <w:tcPr>
            <w:tcW w:w="885" w:type="pct"/>
          </w:tcPr>
          <w:p w14:paraId="37830FD0" w14:textId="0B6DEC42" w:rsidR="00163EA3" w:rsidRPr="00B972E3" w:rsidRDefault="00163EA3" w:rsidP="00B972E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  <w:t>45 (19.0)</w:t>
            </w:r>
          </w:p>
        </w:tc>
        <w:tc>
          <w:tcPr>
            <w:tcW w:w="886" w:type="pct"/>
          </w:tcPr>
          <w:p w14:paraId="3A026658" w14:textId="231F0F93" w:rsidR="00163EA3" w:rsidRPr="00B972E3" w:rsidRDefault="00163EA3" w:rsidP="00B972E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  <w:t>43</w:t>
            </w:r>
          </w:p>
        </w:tc>
        <w:tc>
          <w:tcPr>
            <w:tcW w:w="883" w:type="pct"/>
          </w:tcPr>
          <w:p w14:paraId="091D1843" w14:textId="79A54B06" w:rsidR="00163EA3" w:rsidRPr="00B972E3" w:rsidRDefault="00163EA3" w:rsidP="00B972E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  <w:t>2</w:t>
            </w:r>
          </w:p>
        </w:tc>
      </w:tr>
      <w:tr w:rsidR="00163EA3" w:rsidRPr="00B972E3" w14:paraId="6260D7DB" w14:textId="77777777" w:rsidTr="007F3554">
        <w:tc>
          <w:tcPr>
            <w:tcW w:w="2346" w:type="pct"/>
            <w:gridSpan w:val="2"/>
            <w:vMerge/>
          </w:tcPr>
          <w:p w14:paraId="1F91C866" w14:textId="07CC97A9" w:rsidR="00163EA3" w:rsidRPr="00B972E3" w:rsidRDefault="00163EA3" w:rsidP="00B972E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</w:pPr>
          </w:p>
        </w:tc>
        <w:tc>
          <w:tcPr>
            <w:tcW w:w="885" w:type="pct"/>
          </w:tcPr>
          <w:p w14:paraId="36C1A79A" w14:textId="6FA357FE" w:rsidR="00163EA3" w:rsidRPr="00B972E3" w:rsidRDefault="00163EA3" w:rsidP="00B972E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  <w:t>26 (11.0)</w:t>
            </w:r>
          </w:p>
        </w:tc>
        <w:tc>
          <w:tcPr>
            <w:tcW w:w="886" w:type="pct"/>
          </w:tcPr>
          <w:p w14:paraId="3E47A1C7" w14:textId="7C429713" w:rsidR="00163EA3" w:rsidRPr="00B972E3" w:rsidRDefault="00163EA3" w:rsidP="00B972E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  <w:t>25</w:t>
            </w:r>
          </w:p>
        </w:tc>
        <w:tc>
          <w:tcPr>
            <w:tcW w:w="883" w:type="pct"/>
          </w:tcPr>
          <w:p w14:paraId="5D16192C" w14:textId="21AAA7BE" w:rsidR="00163EA3" w:rsidRPr="00B972E3" w:rsidRDefault="00163EA3" w:rsidP="00B972E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  <w:t>1</w:t>
            </w:r>
          </w:p>
        </w:tc>
      </w:tr>
      <w:tr w:rsidR="00163EA3" w:rsidRPr="00B972E3" w14:paraId="1196078A" w14:textId="77777777" w:rsidTr="007F3554">
        <w:tc>
          <w:tcPr>
            <w:tcW w:w="2346" w:type="pct"/>
            <w:gridSpan w:val="2"/>
            <w:vMerge/>
          </w:tcPr>
          <w:p w14:paraId="3F7C89C3" w14:textId="192519FD" w:rsidR="00163EA3" w:rsidRPr="00B972E3" w:rsidRDefault="00163EA3" w:rsidP="00B972E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</w:pPr>
          </w:p>
        </w:tc>
        <w:tc>
          <w:tcPr>
            <w:tcW w:w="885" w:type="pct"/>
          </w:tcPr>
          <w:p w14:paraId="27BDC938" w14:textId="5E94CAD3" w:rsidR="00163EA3" w:rsidRPr="00B972E3" w:rsidRDefault="00163EA3" w:rsidP="00B972E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  <w:t>27 (11.4)</w:t>
            </w:r>
          </w:p>
        </w:tc>
        <w:tc>
          <w:tcPr>
            <w:tcW w:w="886" w:type="pct"/>
          </w:tcPr>
          <w:p w14:paraId="36DD38D8" w14:textId="1F9C64DB" w:rsidR="00163EA3" w:rsidRPr="00B972E3" w:rsidRDefault="00163EA3" w:rsidP="00B972E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  <w:t>26</w:t>
            </w:r>
          </w:p>
        </w:tc>
        <w:tc>
          <w:tcPr>
            <w:tcW w:w="883" w:type="pct"/>
          </w:tcPr>
          <w:p w14:paraId="5FDA8597" w14:textId="4DD5FA74" w:rsidR="00163EA3" w:rsidRPr="00B972E3" w:rsidRDefault="00163EA3" w:rsidP="00B972E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  <w:t>1</w:t>
            </w:r>
          </w:p>
        </w:tc>
      </w:tr>
      <w:tr w:rsidR="00163EA3" w:rsidRPr="00B972E3" w14:paraId="6542F5C4" w14:textId="77777777" w:rsidTr="007F3554">
        <w:tc>
          <w:tcPr>
            <w:tcW w:w="2346" w:type="pct"/>
            <w:gridSpan w:val="2"/>
            <w:vMerge/>
          </w:tcPr>
          <w:p w14:paraId="40D4D105" w14:textId="76F21CE8" w:rsidR="00163EA3" w:rsidRPr="00B972E3" w:rsidRDefault="00163EA3" w:rsidP="00B972E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</w:pPr>
          </w:p>
        </w:tc>
        <w:tc>
          <w:tcPr>
            <w:tcW w:w="885" w:type="pct"/>
          </w:tcPr>
          <w:p w14:paraId="3F637B44" w14:textId="4C7090B4" w:rsidR="00163EA3" w:rsidRPr="00B972E3" w:rsidRDefault="00163EA3" w:rsidP="00B972E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  <w:t>27 (11.4)</w:t>
            </w:r>
          </w:p>
        </w:tc>
        <w:tc>
          <w:tcPr>
            <w:tcW w:w="886" w:type="pct"/>
          </w:tcPr>
          <w:p w14:paraId="667CC05C" w14:textId="0D5B152E" w:rsidR="00163EA3" w:rsidRPr="00B972E3" w:rsidRDefault="00163EA3" w:rsidP="00B972E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  <w:t>24</w:t>
            </w:r>
          </w:p>
        </w:tc>
        <w:tc>
          <w:tcPr>
            <w:tcW w:w="883" w:type="pct"/>
          </w:tcPr>
          <w:p w14:paraId="5AEC6F66" w14:textId="7A483B35" w:rsidR="00163EA3" w:rsidRPr="00B972E3" w:rsidRDefault="00163EA3" w:rsidP="00B972E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  <w:t>3</w:t>
            </w:r>
          </w:p>
        </w:tc>
      </w:tr>
      <w:tr w:rsidR="00163EA3" w:rsidRPr="00B972E3" w14:paraId="1158DF20" w14:textId="58668901" w:rsidTr="007F3554">
        <w:tc>
          <w:tcPr>
            <w:tcW w:w="2346" w:type="pct"/>
            <w:gridSpan w:val="2"/>
          </w:tcPr>
          <w:p w14:paraId="36FBD37B" w14:textId="7925A96F" w:rsidR="00163EA3" w:rsidRPr="00101280" w:rsidRDefault="00101280" w:rsidP="00A567E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val="en-US" w:eastAsia="it-IT"/>
              </w:rPr>
            </w:pPr>
            <w:r w:rsidRPr="00101280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val="en-US" w:eastAsia="it-IT"/>
              </w:rPr>
              <w:t>Time operation (hours)</w:t>
            </w:r>
            <w:r w:rsidR="00163EA3" w:rsidRPr="00101280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val="en-US" w:eastAsia="it-IT"/>
              </w:rPr>
              <w:t xml:space="preserve">, median (IQR)           </w:t>
            </w:r>
          </w:p>
        </w:tc>
        <w:tc>
          <w:tcPr>
            <w:tcW w:w="885" w:type="pct"/>
          </w:tcPr>
          <w:p w14:paraId="378B6732" w14:textId="4C83518F" w:rsidR="00163EA3" w:rsidRPr="00B972E3" w:rsidRDefault="00163EA3" w:rsidP="00A567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  <w:t>3-4-4</w:t>
            </w:r>
          </w:p>
        </w:tc>
        <w:tc>
          <w:tcPr>
            <w:tcW w:w="886" w:type="pct"/>
          </w:tcPr>
          <w:p w14:paraId="1DB70573" w14:textId="59F6BDA6" w:rsidR="00163EA3" w:rsidRPr="00B972E3" w:rsidRDefault="00163EA3" w:rsidP="00A567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  <w:t>4 (1)</w:t>
            </w:r>
          </w:p>
        </w:tc>
        <w:tc>
          <w:tcPr>
            <w:tcW w:w="883" w:type="pct"/>
          </w:tcPr>
          <w:p w14:paraId="16F77237" w14:textId="0505245D" w:rsidR="00163EA3" w:rsidRPr="00B972E3" w:rsidRDefault="00163EA3" w:rsidP="00A567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  <w:t>3.5 (4)</w:t>
            </w:r>
          </w:p>
        </w:tc>
      </w:tr>
      <w:tr w:rsidR="00163EA3" w:rsidRPr="00B972E3" w14:paraId="6A9E06CA" w14:textId="333A021C" w:rsidTr="007F3554">
        <w:tc>
          <w:tcPr>
            <w:tcW w:w="1357" w:type="pct"/>
            <w:vMerge w:val="restart"/>
          </w:tcPr>
          <w:p w14:paraId="3358C19E" w14:textId="23E6ACA7" w:rsidR="00163EA3" w:rsidRPr="00B972E3" w:rsidRDefault="00101280" w:rsidP="00A567E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  <w:t>Surgery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  <w:t>access</w:t>
            </w:r>
            <w:proofErr w:type="spellEnd"/>
            <w:r w:rsidR="00163EA3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  <w:t xml:space="preserve"> </w:t>
            </w:r>
          </w:p>
        </w:tc>
        <w:tc>
          <w:tcPr>
            <w:tcW w:w="989" w:type="pct"/>
          </w:tcPr>
          <w:p w14:paraId="19749A01" w14:textId="728A597F" w:rsidR="00163EA3" w:rsidRPr="00B972E3" w:rsidRDefault="00163EA3" w:rsidP="00A567E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  <w:t>Posterior</w:t>
            </w:r>
            <w:proofErr w:type="spellEnd"/>
          </w:p>
        </w:tc>
        <w:tc>
          <w:tcPr>
            <w:tcW w:w="885" w:type="pct"/>
          </w:tcPr>
          <w:p w14:paraId="580E02E1" w14:textId="11B7DEBB" w:rsidR="00163EA3" w:rsidRPr="00B972E3" w:rsidRDefault="00163EA3" w:rsidP="00A567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  <w:t>221 (93.2)</w:t>
            </w:r>
          </w:p>
        </w:tc>
        <w:tc>
          <w:tcPr>
            <w:tcW w:w="886" w:type="pct"/>
          </w:tcPr>
          <w:p w14:paraId="537FD869" w14:textId="7CC70C30" w:rsidR="00163EA3" w:rsidRPr="00B972E3" w:rsidRDefault="00163EA3" w:rsidP="00A567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  <w:t>211 (93.8)</w:t>
            </w:r>
          </w:p>
        </w:tc>
        <w:tc>
          <w:tcPr>
            <w:tcW w:w="883" w:type="pct"/>
          </w:tcPr>
          <w:p w14:paraId="566AA137" w14:textId="28EE949A" w:rsidR="00163EA3" w:rsidRPr="00B972E3" w:rsidRDefault="00163EA3" w:rsidP="00A567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  <w:t>10 (83.3)</w:t>
            </w:r>
          </w:p>
        </w:tc>
      </w:tr>
      <w:tr w:rsidR="00163EA3" w:rsidRPr="00B972E3" w14:paraId="200AAB06" w14:textId="77777777" w:rsidTr="007F3554">
        <w:tc>
          <w:tcPr>
            <w:tcW w:w="1357" w:type="pct"/>
            <w:vMerge/>
          </w:tcPr>
          <w:p w14:paraId="7BA21A17" w14:textId="20910FE3" w:rsidR="00163EA3" w:rsidRDefault="00163EA3" w:rsidP="00A567E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</w:pPr>
          </w:p>
        </w:tc>
        <w:tc>
          <w:tcPr>
            <w:tcW w:w="989" w:type="pct"/>
          </w:tcPr>
          <w:p w14:paraId="7776938E" w14:textId="436F515C" w:rsidR="00163EA3" w:rsidRDefault="00163EA3" w:rsidP="00A567E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  <w:t>other</w:t>
            </w:r>
            <w:proofErr w:type="spellEnd"/>
          </w:p>
        </w:tc>
        <w:tc>
          <w:tcPr>
            <w:tcW w:w="885" w:type="pct"/>
          </w:tcPr>
          <w:p w14:paraId="1B079983" w14:textId="621ABC0E" w:rsidR="00163EA3" w:rsidRDefault="00163EA3" w:rsidP="00A567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  <w:t>16 (6.8)</w:t>
            </w:r>
          </w:p>
        </w:tc>
        <w:tc>
          <w:tcPr>
            <w:tcW w:w="886" w:type="pct"/>
          </w:tcPr>
          <w:p w14:paraId="0D98F1DD" w14:textId="77777777" w:rsidR="00163EA3" w:rsidRPr="00B972E3" w:rsidRDefault="00163EA3" w:rsidP="00A567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</w:pPr>
          </w:p>
        </w:tc>
        <w:tc>
          <w:tcPr>
            <w:tcW w:w="883" w:type="pct"/>
          </w:tcPr>
          <w:p w14:paraId="3F835266" w14:textId="77777777" w:rsidR="00163EA3" w:rsidRPr="00B972E3" w:rsidRDefault="00163EA3" w:rsidP="00A567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</w:pPr>
          </w:p>
        </w:tc>
      </w:tr>
      <w:tr w:rsidR="00163EA3" w:rsidRPr="00B972E3" w14:paraId="42C67B50" w14:textId="0176B97E" w:rsidTr="007F3554">
        <w:tc>
          <w:tcPr>
            <w:tcW w:w="2346" w:type="pct"/>
            <w:gridSpan w:val="2"/>
          </w:tcPr>
          <w:p w14:paraId="3D858BC7" w14:textId="0884A765" w:rsidR="00163EA3" w:rsidRPr="00101280" w:rsidRDefault="00163EA3" w:rsidP="00A567E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val="en-US" w:eastAsia="it-IT"/>
              </w:rPr>
            </w:pPr>
            <w:r w:rsidRPr="00101280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val="en-US" w:eastAsia="it-IT"/>
              </w:rPr>
              <w:t xml:space="preserve">Nr </w:t>
            </w:r>
            <w:r w:rsidR="00101280" w:rsidRPr="00101280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val="en-US" w:eastAsia="it-IT"/>
              </w:rPr>
              <w:t>fused levels</w:t>
            </w:r>
            <w:r w:rsidRPr="00101280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val="en-US" w:eastAsia="it-IT"/>
              </w:rPr>
              <w:t xml:space="preserve">, median (IQR)        </w:t>
            </w:r>
          </w:p>
        </w:tc>
        <w:tc>
          <w:tcPr>
            <w:tcW w:w="885" w:type="pct"/>
          </w:tcPr>
          <w:p w14:paraId="5C6C45AE" w14:textId="47C28EAB" w:rsidR="00163EA3" w:rsidRPr="00B972E3" w:rsidRDefault="00163EA3" w:rsidP="00A567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  <w:t>2-5-12</w:t>
            </w:r>
          </w:p>
        </w:tc>
        <w:tc>
          <w:tcPr>
            <w:tcW w:w="886" w:type="pct"/>
          </w:tcPr>
          <w:p w14:paraId="673DA3EC" w14:textId="29996CFA" w:rsidR="00163EA3" w:rsidRPr="00B972E3" w:rsidRDefault="00163EA3" w:rsidP="00A567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  <w:t>5 (10)</w:t>
            </w:r>
          </w:p>
        </w:tc>
        <w:tc>
          <w:tcPr>
            <w:tcW w:w="883" w:type="pct"/>
          </w:tcPr>
          <w:p w14:paraId="43A73B8A" w14:textId="6CCCF63F" w:rsidR="00163EA3" w:rsidRPr="00B972E3" w:rsidRDefault="00163EA3" w:rsidP="00A567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  <w:t>8 (10)</w:t>
            </w:r>
          </w:p>
        </w:tc>
      </w:tr>
      <w:tr w:rsidR="00935304" w:rsidRPr="00B972E3" w14:paraId="4580BE70" w14:textId="7707271D" w:rsidTr="007F3554">
        <w:tc>
          <w:tcPr>
            <w:tcW w:w="1357" w:type="pct"/>
            <w:vMerge w:val="restart"/>
          </w:tcPr>
          <w:p w14:paraId="75C5A6FA" w14:textId="2572F050" w:rsidR="00935304" w:rsidRPr="00B972E3" w:rsidRDefault="00101280" w:rsidP="00A567E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  <w:t>Lumbosacral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  <w:t>arthrodesis</w:t>
            </w:r>
            <w:proofErr w:type="spellEnd"/>
            <w:r w:rsidR="00935304" w:rsidRPr="00B972E3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  <w:t xml:space="preserve">      </w:t>
            </w:r>
          </w:p>
        </w:tc>
        <w:tc>
          <w:tcPr>
            <w:tcW w:w="989" w:type="pct"/>
          </w:tcPr>
          <w:p w14:paraId="53757917" w14:textId="088F2B83" w:rsidR="00935304" w:rsidRPr="00B972E3" w:rsidRDefault="006A4764" w:rsidP="00A567E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  <w:t>Yes</w:t>
            </w:r>
          </w:p>
        </w:tc>
        <w:tc>
          <w:tcPr>
            <w:tcW w:w="885" w:type="pct"/>
          </w:tcPr>
          <w:p w14:paraId="3A59CA23" w14:textId="268F394A" w:rsidR="00935304" w:rsidRPr="003A1CD9" w:rsidRDefault="00935304" w:rsidP="00A567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  <w:t>81 (34.2)</w:t>
            </w:r>
          </w:p>
        </w:tc>
        <w:tc>
          <w:tcPr>
            <w:tcW w:w="886" w:type="pct"/>
          </w:tcPr>
          <w:p w14:paraId="62467EF1" w14:textId="05D206E7" w:rsidR="00935304" w:rsidRPr="00B972E3" w:rsidRDefault="00935304" w:rsidP="00A567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  <w:t>77 (34.2)</w:t>
            </w:r>
          </w:p>
        </w:tc>
        <w:tc>
          <w:tcPr>
            <w:tcW w:w="883" w:type="pct"/>
          </w:tcPr>
          <w:p w14:paraId="0BD04E6A" w14:textId="744CE800" w:rsidR="00935304" w:rsidRPr="00B972E3" w:rsidRDefault="00935304" w:rsidP="00A567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  <w:t>4 (33.3)</w:t>
            </w:r>
          </w:p>
        </w:tc>
      </w:tr>
      <w:tr w:rsidR="00935304" w:rsidRPr="00B972E3" w14:paraId="2F8984D6" w14:textId="77777777" w:rsidTr="007F3554">
        <w:tc>
          <w:tcPr>
            <w:tcW w:w="1357" w:type="pct"/>
            <w:vMerge/>
          </w:tcPr>
          <w:p w14:paraId="2330AC7C" w14:textId="60489EE0" w:rsidR="00935304" w:rsidRDefault="00935304" w:rsidP="00A567E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</w:pPr>
          </w:p>
        </w:tc>
        <w:tc>
          <w:tcPr>
            <w:tcW w:w="989" w:type="pct"/>
          </w:tcPr>
          <w:p w14:paraId="4842AC34" w14:textId="335D8353" w:rsidR="00935304" w:rsidRDefault="006A4764" w:rsidP="00A567E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  <w:t>No</w:t>
            </w:r>
          </w:p>
        </w:tc>
        <w:tc>
          <w:tcPr>
            <w:tcW w:w="885" w:type="pct"/>
          </w:tcPr>
          <w:p w14:paraId="40D51365" w14:textId="1B269DE6" w:rsidR="00935304" w:rsidRDefault="00935304" w:rsidP="00A567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  <w:t>156 (65.8)</w:t>
            </w:r>
          </w:p>
        </w:tc>
        <w:tc>
          <w:tcPr>
            <w:tcW w:w="886" w:type="pct"/>
          </w:tcPr>
          <w:p w14:paraId="4955CEA0" w14:textId="77777777" w:rsidR="00935304" w:rsidRPr="00B972E3" w:rsidRDefault="00935304" w:rsidP="00A567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</w:pPr>
          </w:p>
        </w:tc>
        <w:tc>
          <w:tcPr>
            <w:tcW w:w="883" w:type="pct"/>
          </w:tcPr>
          <w:p w14:paraId="7BE4AE28" w14:textId="77777777" w:rsidR="00935304" w:rsidRPr="00B972E3" w:rsidRDefault="00935304" w:rsidP="00A567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</w:pPr>
          </w:p>
        </w:tc>
      </w:tr>
      <w:tr w:rsidR="007F3554" w:rsidRPr="00B972E3" w14:paraId="576F7C70" w14:textId="3D6A2F78" w:rsidTr="007F3554">
        <w:tc>
          <w:tcPr>
            <w:tcW w:w="1357" w:type="pct"/>
            <w:vMerge w:val="restart"/>
          </w:tcPr>
          <w:p w14:paraId="262C8F0C" w14:textId="2FE70B6B" w:rsidR="007F3554" w:rsidRPr="00101280" w:rsidRDefault="00101280" w:rsidP="00A567E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val="en-US" w:eastAsia="it-IT"/>
              </w:rPr>
            </w:pPr>
            <w:r w:rsidRPr="00101280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val="en-US" w:eastAsia="it-IT"/>
              </w:rPr>
              <w:t>Free walking recovery at discharge</w:t>
            </w:r>
            <w:r w:rsidR="007F3554" w:rsidRPr="00101280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val="en-US" w:eastAsia="it-IT"/>
              </w:rPr>
              <w:t xml:space="preserve"> </w:t>
            </w:r>
          </w:p>
        </w:tc>
        <w:tc>
          <w:tcPr>
            <w:tcW w:w="989" w:type="pct"/>
          </w:tcPr>
          <w:p w14:paraId="0458F0B5" w14:textId="0DEDB1B1" w:rsidR="007F3554" w:rsidRPr="00B972E3" w:rsidRDefault="006A4764" w:rsidP="00A567E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  <w:t>Yes</w:t>
            </w:r>
          </w:p>
        </w:tc>
        <w:tc>
          <w:tcPr>
            <w:tcW w:w="885" w:type="pct"/>
          </w:tcPr>
          <w:p w14:paraId="5F716936" w14:textId="1913DF92" w:rsidR="007F3554" w:rsidRPr="00B972E3" w:rsidRDefault="007F3554" w:rsidP="00A567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  <w:t>50 (21.1)</w:t>
            </w:r>
          </w:p>
        </w:tc>
        <w:tc>
          <w:tcPr>
            <w:tcW w:w="886" w:type="pct"/>
          </w:tcPr>
          <w:p w14:paraId="0667CEA6" w14:textId="6B8936FF" w:rsidR="007F3554" w:rsidRPr="00B972E3" w:rsidRDefault="007F3554" w:rsidP="00A567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  <w:t>41 (18.2)</w:t>
            </w:r>
          </w:p>
        </w:tc>
        <w:tc>
          <w:tcPr>
            <w:tcW w:w="883" w:type="pct"/>
          </w:tcPr>
          <w:p w14:paraId="40098A8D" w14:textId="5FD75F1C" w:rsidR="007F3554" w:rsidRPr="00B972E3" w:rsidRDefault="007F3554" w:rsidP="00A567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  <w:t>9 (75)</w:t>
            </w:r>
          </w:p>
        </w:tc>
      </w:tr>
      <w:tr w:rsidR="007F3554" w:rsidRPr="00B972E3" w14:paraId="22829CB5" w14:textId="77777777" w:rsidTr="007F3554">
        <w:tc>
          <w:tcPr>
            <w:tcW w:w="1357" w:type="pct"/>
            <w:vMerge/>
          </w:tcPr>
          <w:p w14:paraId="3AFD0CCD" w14:textId="77777777" w:rsidR="007F3554" w:rsidRDefault="007F3554" w:rsidP="00A567E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</w:pPr>
          </w:p>
        </w:tc>
        <w:tc>
          <w:tcPr>
            <w:tcW w:w="989" w:type="pct"/>
          </w:tcPr>
          <w:p w14:paraId="207D1CC4" w14:textId="480A50FD" w:rsidR="007F3554" w:rsidRDefault="006A4764" w:rsidP="00A567E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  <w:t>N</w:t>
            </w:r>
            <w:r w:rsidR="007F3554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  <w:t>o</w:t>
            </w:r>
          </w:p>
        </w:tc>
        <w:tc>
          <w:tcPr>
            <w:tcW w:w="885" w:type="pct"/>
          </w:tcPr>
          <w:p w14:paraId="7AC53BAE" w14:textId="77777777" w:rsidR="007F3554" w:rsidRDefault="007F3554" w:rsidP="00A567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</w:pPr>
          </w:p>
        </w:tc>
        <w:tc>
          <w:tcPr>
            <w:tcW w:w="886" w:type="pct"/>
          </w:tcPr>
          <w:p w14:paraId="7B8F700D" w14:textId="77777777" w:rsidR="007F3554" w:rsidRDefault="007F3554" w:rsidP="00A567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</w:pPr>
          </w:p>
        </w:tc>
        <w:tc>
          <w:tcPr>
            <w:tcW w:w="883" w:type="pct"/>
          </w:tcPr>
          <w:p w14:paraId="48CAAE04" w14:textId="77777777" w:rsidR="007F3554" w:rsidRDefault="007F3554" w:rsidP="00A567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</w:pPr>
          </w:p>
        </w:tc>
      </w:tr>
      <w:tr w:rsidR="00163EA3" w:rsidRPr="00B972E3" w14:paraId="32F57B60" w14:textId="3409DE24" w:rsidTr="007F3554">
        <w:tc>
          <w:tcPr>
            <w:tcW w:w="2346" w:type="pct"/>
            <w:gridSpan w:val="2"/>
          </w:tcPr>
          <w:p w14:paraId="15D4C576" w14:textId="21C87437" w:rsidR="00163EA3" w:rsidRPr="00101280" w:rsidRDefault="00163EA3" w:rsidP="00A567E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val="en-US" w:eastAsia="it-IT"/>
              </w:rPr>
            </w:pPr>
            <w:r w:rsidRPr="00101280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val="en-US" w:eastAsia="it-IT"/>
              </w:rPr>
              <w:t>T</w:t>
            </w:r>
            <w:r w:rsidR="00101280" w:rsidRPr="00101280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val="en-US" w:eastAsia="it-IT"/>
              </w:rPr>
              <w:t>ime from surgery to recovery ambula</w:t>
            </w:r>
            <w:r w:rsidR="00101280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val="en-US" w:eastAsia="it-IT"/>
              </w:rPr>
              <w:t>tion</w:t>
            </w:r>
            <w:r w:rsidR="007F3554" w:rsidRPr="00101280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val="en-US" w:eastAsia="it-IT"/>
              </w:rPr>
              <w:t>, median (IQR)</w:t>
            </w:r>
            <w:r w:rsidRPr="00101280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val="en-US" w:eastAsia="it-IT"/>
              </w:rPr>
              <w:t xml:space="preserve">               </w:t>
            </w:r>
          </w:p>
        </w:tc>
        <w:tc>
          <w:tcPr>
            <w:tcW w:w="885" w:type="pct"/>
          </w:tcPr>
          <w:p w14:paraId="137CE539" w14:textId="43844E17" w:rsidR="00163EA3" w:rsidRPr="00B972E3" w:rsidRDefault="00163EA3" w:rsidP="00A567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  <w:t>2-3-5</w:t>
            </w:r>
          </w:p>
        </w:tc>
        <w:tc>
          <w:tcPr>
            <w:tcW w:w="886" w:type="pct"/>
          </w:tcPr>
          <w:p w14:paraId="2BF00B7D" w14:textId="31AD22A8" w:rsidR="00163EA3" w:rsidRPr="00B972E3" w:rsidRDefault="00163EA3" w:rsidP="00A567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  <w:t>3 (3)</w:t>
            </w:r>
          </w:p>
        </w:tc>
        <w:tc>
          <w:tcPr>
            <w:tcW w:w="883" w:type="pct"/>
          </w:tcPr>
          <w:p w14:paraId="4B02D53C" w14:textId="4BDE7354" w:rsidR="00163EA3" w:rsidRPr="00B972E3" w:rsidRDefault="00163EA3" w:rsidP="00A567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 w:frame="1"/>
                <w:lang w:eastAsia="it-IT"/>
              </w:rPr>
              <w:t>4.5 (6)</w:t>
            </w:r>
          </w:p>
        </w:tc>
      </w:tr>
    </w:tbl>
    <w:p w14:paraId="08692C76" w14:textId="77777777" w:rsidR="007A46D3" w:rsidRPr="00655BB5" w:rsidRDefault="007A46D3" w:rsidP="00F20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D9F320C" w14:textId="42A9B182" w:rsidR="007A46D3" w:rsidRPr="00655BB5" w:rsidRDefault="007A46D3" w:rsidP="00F20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E7B252F" w14:textId="34BBC3B0" w:rsidR="007A46D3" w:rsidRPr="00AF4AB7" w:rsidRDefault="00560B6B" w:rsidP="00F20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AF4AB7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Table2. </w:t>
      </w:r>
      <w:r w:rsidR="00AF4AB7" w:rsidRPr="00AF4AB7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Logistic regression for 1-year failure. Factors included according to a backward* procedure with a p-for removal fixed at 0.157.</w:t>
      </w:r>
    </w:p>
    <w:p w14:paraId="59B56ACB" w14:textId="77777777" w:rsidR="00560B6B" w:rsidRPr="00AF4AB7" w:rsidRDefault="00560B6B" w:rsidP="00560B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589" w:type="dxa"/>
        <w:tblInd w:w="-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2"/>
        <w:gridCol w:w="2997"/>
        <w:gridCol w:w="1034"/>
        <w:gridCol w:w="1034"/>
        <w:gridCol w:w="1034"/>
        <w:gridCol w:w="1467"/>
        <w:gridCol w:w="1301"/>
      </w:tblGrid>
      <w:tr w:rsidR="00560B6B" w:rsidRPr="00101280" w14:paraId="24E5EAB1" w14:textId="77777777" w:rsidTr="005B3309">
        <w:trPr>
          <w:cantSplit/>
          <w:trHeight w:val="546"/>
        </w:trPr>
        <w:tc>
          <w:tcPr>
            <w:tcW w:w="3719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5CE25933" w14:textId="77777777" w:rsidR="00560B6B" w:rsidRPr="00101280" w:rsidRDefault="00560B6B" w:rsidP="00560B6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bookmarkStart w:id="0" w:name="_Hlk133499301"/>
          </w:p>
        </w:tc>
        <w:tc>
          <w:tcPr>
            <w:tcW w:w="1034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14:paraId="4B03C287" w14:textId="77777777" w:rsidR="00560B6B" w:rsidRPr="00101280" w:rsidRDefault="00560B6B" w:rsidP="00560B6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101280">
              <w:rPr>
                <w:rFonts w:cstheme="minorHAnsi"/>
                <w:color w:val="000000"/>
                <w:sz w:val="20"/>
                <w:szCs w:val="20"/>
              </w:rPr>
              <w:t>Wald</w:t>
            </w:r>
            <w:proofErr w:type="spellEnd"/>
          </w:p>
        </w:tc>
        <w:tc>
          <w:tcPr>
            <w:tcW w:w="1034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14:paraId="4780DAFC" w14:textId="77777777" w:rsidR="00560B6B" w:rsidRPr="00101280" w:rsidRDefault="00560B6B" w:rsidP="00560B6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01280">
              <w:rPr>
                <w:rFonts w:cstheme="minorHAnsi"/>
                <w:color w:val="000000"/>
                <w:sz w:val="20"/>
                <w:szCs w:val="20"/>
              </w:rPr>
              <w:t>Sig.</w:t>
            </w:r>
          </w:p>
        </w:tc>
        <w:tc>
          <w:tcPr>
            <w:tcW w:w="1034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14:paraId="355DC040" w14:textId="77777777" w:rsidR="00560B6B" w:rsidRPr="00101280" w:rsidRDefault="00560B6B" w:rsidP="00560B6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101280">
              <w:rPr>
                <w:rFonts w:cstheme="minorHAnsi"/>
                <w:color w:val="000000"/>
                <w:sz w:val="20"/>
                <w:szCs w:val="20"/>
              </w:rPr>
              <w:t>Exp</w:t>
            </w:r>
            <w:proofErr w:type="spellEnd"/>
            <w:r w:rsidRPr="00101280">
              <w:rPr>
                <w:rFonts w:cstheme="minorHAnsi"/>
                <w:color w:val="000000"/>
                <w:sz w:val="20"/>
                <w:szCs w:val="20"/>
              </w:rPr>
              <w:t>(B)</w:t>
            </w:r>
          </w:p>
        </w:tc>
        <w:tc>
          <w:tcPr>
            <w:tcW w:w="2768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68A534C2" w14:textId="77777777" w:rsidR="00560B6B" w:rsidRPr="00101280" w:rsidRDefault="00560B6B" w:rsidP="00560B6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01280">
              <w:rPr>
                <w:rFonts w:cstheme="minorHAnsi"/>
                <w:color w:val="000000"/>
                <w:sz w:val="20"/>
                <w:szCs w:val="20"/>
              </w:rPr>
              <w:t>95% CI per EXP(B)</w:t>
            </w:r>
          </w:p>
        </w:tc>
      </w:tr>
      <w:tr w:rsidR="00560B6B" w:rsidRPr="00101280" w14:paraId="2813C9B9" w14:textId="77777777" w:rsidTr="005B3309">
        <w:trPr>
          <w:cantSplit/>
          <w:trHeight w:val="249"/>
        </w:trPr>
        <w:tc>
          <w:tcPr>
            <w:tcW w:w="3719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23695794" w14:textId="77777777" w:rsidR="00560B6B" w:rsidRPr="00101280" w:rsidRDefault="00560B6B" w:rsidP="00560B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top w:val="single" w:sz="16" w:space="0" w:color="000000"/>
            </w:tcBorders>
            <w:shd w:val="clear" w:color="auto" w:fill="FFFFFF"/>
          </w:tcPr>
          <w:p w14:paraId="1E8C19B7" w14:textId="77777777" w:rsidR="00560B6B" w:rsidRPr="00101280" w:rsidRDefault="00560B6B" w:rsidP="00560B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top w:val="single" w:sz="16" w:space="0" w:color="000000"/>
            </w:tcBorders>
            <w:shd w:val="clear" w:color="auto" w:fill="FFFFFF"/>
          </w:tcPr>
          <w:p w14:paraId="02236687" w14:textId="77777777" w:rsidR="00560B6B" w:rsidRPr="00101280" w:rsidRDefault="00560B6B" w:rsidP="00560B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top w:val="single" w:sz="16" w:space="0" w:color="000000"/>
            </w:tcBorders>
            <w:shd w:val="clear" w:color="auto" w:fill="FFFFFF"/>
          </w:tcPr>
          <w:p w14:paraId="2321080F" w14:textId="77777777" w:rsidR="00560B6B" w:rsidRPr="00101280" w:rsidRDefault="00560B6B" w:rsidP="00560B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tcBorders>
              <w:bottom w:val="single" w:sz="16" w:space="0" w:color="000000"/>
            </w:tcBorders>
            <w:shd w:val="clear" w:color="auto" w:fill="FFFFFF"/>
          </w:tcPr>
          <w:p w14:paraId="453EF813" w14:textId="12EE6F2E" w:rsidR="00560B6B" w:rsidRPr="00101280" w:rsidRDefault="005B3309" w:rsidP="00560B6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Lower</w:t>
            </w:r>
          </w:p>
        </w:tc>
        <w:tc>
          <w:tcPr>
            <w:tcW w:w="1300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BBFCC78" w14:textId="0712AF1C" w:rsidR="00560B6B" w:rsidRPr="00101280" w:rsidRDefault="005B3309" w:rsidP="00560B6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cstheme="minorHAnsi"/>
                <w:color w:val="000000"/>
                <w:sz w:val="20"/>
                <w:szCs w:val="20"/>
              </w:rPr>
              <w:t>Upper</w:t>
            </w:r>
            <w:proofErr w:type="spellEnd"/>
          </w:p>
        </w:tc>
      </w:tr>
      <w:tr w:rsidR="00560B6B" w:rsidRPr="00101280" w14:paraId="62306861" w14:textId="77777777" w:rsidTr="005B3309">
        <w:trPr>
          <w:cantSplit/>
          <w:trHeight w:val="546"/>
        </w:trPr>
        <w:tc>
          <w:tcPr>
            <w:tcW w:w="722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73F918F9" w14:textId="77800345" w:rsidR="00560B6B" w:rsidRPr="00101280" w:rsidRDefault="00560B6B" w:rsidP="00560B6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64009DC" w14:textId="1A925CBC" w:rsidR="00560B6B" w:rsidRPr="00101280" w:rsidRDefault="00101280" w:rsidP="00560B6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0"/>
                <w:szCs w:val="20"/>
              </w:rPr>
            </w:pPr>
            <w:r w:rsidRPr="00101280">
              <w:rPr>
                <w:rFonts w:cstheme="minorHAnsi"/>
                <w:color w:val="000000"/>
                <w:sz w:val="20"/>
                <w:szCs w:val="20"/>
              </w:rPr>
              <w:t xml:space="preserve">Time </w:t>
            </w:r>
            <w:proofErr w:type="spellStart"/>
            <w:r w:rsidRPr="00101280">
              <w:rPr>
                <w:rFonts w:cstheme="minorHAnsi"/>
                <w:color w:val="000000"/>
                <w:sz w:val="20"/>
                <w:szCs w:val="20"/>
              </w:rPr>
              <w:t>operation</w:t>
            </w:r>
            <w:proofErr w:type="spellEnd"/>
          </w:p>
        </w:tc>
        <w:tc>
          <w:tcPr>
            <w:tcW w:w="10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E87DC0A" w14:textId="77777777" w:rsidR="00560B6B" w:rsidRPr="00101280" w:rsidRDefault="00560B6B" w:rsidP="00560B6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101280">
              <w:rPr>
                <w:rFonts w:cstheme="minorHAnsi"/>
                <w:color w:val="000000"/>
                <w:sz w:val="20"/>
                <w:szCs w:val="20"/>
              </w:rPr>
              <w:t>2,442</w:t>
            </w:r>
          </w:p>
        </w:tc>
        <w:tc>
          <w:tcPr>
            <w:tcW w:w="10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5E31B55" w14:textId="59118234" w:rsidR="00560B6B" w:rsidRPr="00101280" w:rsidRDefault="00560B6B" w:rsidP="00560B6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101280">
              <w:rPr>
                <w:rFonts w:cstheme="minorHAnsi"/>
                <w:color w:val="000000"/>
                <w:sz w:val="20"/>
                <w:szCs w:val="20"/>
              </w:rPr>
              <w:t>,</w:t>
            </w:r>
            <w:r w:rsidR="008A56A0">
              <w:rPr>
                <w:rFonts w:cstheme="minorHAnsi"/>
                <w:color w:val="000000"/>
                <w:sz w:val="20"/>
                <w:szCs w:val="20"/>
              </w:rPr>
              <w:t>006</w:t>
            </w:r>
          </w:p>
        </w:tc>
        <w:tc>
          <w:tcPr>
            <w:tcW w:w="10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49C7621" w14:textId="77777777" w:rsidR="00560B6B" w:rsidRPr="00101280" w:rsidRDefault="00560B6B" w:rsidP="00560B6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101280">
              <w:rPr>
                <w:rFonts w:cstheme="minorHAnsi"/>
                <w:color w:val="000000"/>
                <w:sz w:val="20"/>
                <w:szCs w:val="20"/>
              </w:rPr>
              <w:t>1,273</w:t>
            </w:r>
          </w:p>
        </w:tc>
        <w:tc>
          <w:tcPr>
            <w:tcW w:w="14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16C9958" w14:textId="77777777" w:rsidR="00560B6B" w:rsidRPr="00101280" w:rsidRDefault="00560B6B" w:rsidP="00560B6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101280">
              <w:rPr>
                <w:rFonts w:cstheme="minorHAnsi"/>
                <w:color w:val="000000"/>
                <w:sz w:val="20"/>
                <w:szCs w:val="20"/>
              </w:rPr>
              <w:t>,940</w:t>
            </w:r>
          </w:p>
        </w:tc>
        <w:tc>
          <w:tcPr>
            <w:tcW w:w="13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E439823" w14:textId="77777777" w:rsidR="00560B6B" w:rsidRPr="00101280" w:rsidRDefault="00560B6B" w:rsidP="00560B6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101280">
              <w:rPr>
                <w:rFonts w:cstheme="minorHAnsi"/>
                <w:color w:val="000000"/>
                <w:sz w:val="20"/>
                <w:szCs w:val="20"/>
              </w:rPr>
              <w:t>1,723</w:t>
            </w:r>
          </w:p>
        </w:tc>
      </w:tr>
      <w:tr w:rsidR="00560B6B" w:rsidRPr="00101280" w14:paraId="1D6C0EDC" w14:textId="77777777" w:rsidTr="005B3309">
        <w:trPr>
          <w:cantSplit/>
          <w:trHeight w:val="249"/>
        </w:trPr>
        <w:tc>
          <w:tcPr>
            <w:tcW w:w="722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76214021" w14:textId="77777777" w:rsidR="00560B6B" w:rsidRPr="00101280" w:rsidRDefault="00560B6B" w:rsidP="00560B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4A62B98" w14:textId="634227F4" w:rsidR="00560B6B" w:rsidRPr="00101280" w:rsidRDefault="00560B6B" w:rsidP="00560B6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0"/>
                <w:szCs w:val="20"/>
              </w:rPr>
            </w:pPr>
            <w:r w:rsidRPr="00101280">
              <w:rPr>
                <w:rFonts w:cstheme="minorHAnsi"/>
                <w:color w:val="000000"/>
                <w:sz w:val="20"/>
                <w:szCs w:val="20"/>
              </w:rPr>
              <w:t>ASA</w:t>
            </w:r>
            <w:r w:rsidR="005B3309">
              <w:rPr>
                <w:rFonts w:cstheme="minorHAnsi"/>
                <w:color w:val="000000"/>
                <w:sz w:val="20"/>
                <w:szCs w:val="20"/>
              </w:rPr>
              <w:t xml:space="preserve"> score</w:t>
            </w:r>
          </w:p>
        </w:tc>
        <w:tc>
          <w:tcPr>
            <w:tcW w:w="10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B133679" w14:textId="77777777" w:rsidR="00560B6B" w:rsidRPr="00101280" w:rsidRDefault="00560B6B" w:rsidP="00560B6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101280">
              <w:rPr>
                <w:rFonts w:cstheme="minorHAnsi"/>
                <w:color w:val="000000"/>
                <w:sz w:val="20"/>
                <w:szCs w:val="20"/>
              </w:rPr>
              <w:t>2,250</w:t>
            </w:r>
          </w:p>
        </w:tc>
        <w:tc>
          <w:tcPr>
            <w:tcW w:w="10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D289040" w14:textId="77777777" w:rsidR="00560B6B" w:rsidRPr="00101280" w:rsidRDefault="00560B6B" w:rsidP="00560B6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101280">
              <w:rPr>
                <w:rFonts w:cstheme="minorHAnsi"/>
                <w:color w:val="000000"/>
                <w:sz w:val="20"/>
                <w:szCs w:val="20"/>
              </w:rPr>
              <w:t>,134</w:t>
            </w:r>
          </w:p>
        </w:tc>
        <w:tc>
          <w:tcPr>
            <w:tcW w:w="10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832AB96" w14:textId="77777777" w:rsidR="00560B6B" w:rsidRPr="00101280" w:rsidRDefault="00560B6B" w:rsidP="00560B6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101280">
              <w:rPr>
                <w:rFonts w:cstheme="minorHAnsi"/>
                <w:color w:val="000000"/>
                <w:sz w:val="20"/>
                <w:szCs w:val="20"/>
              </w:rPr>
              <w:t>2,396</w:t>
            </w:r>
          </w:p>
        </w:tc>
        <w:tc>
          <w:tcPr>
            <w:tcW w:w="14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AED6626" w14:textId="77777777" w:rsidR="00560B6B" w:rsidRPr="00101280" w:rsidRDefault="00560B6B" w:rsidP="00560B6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101280">
              <w:rPr>
                <w:rFonts w:cstheme="minorHAnsi"/>
                <w:color w:val="000000"/>
                <w:sz w:val="20"/>
                <w:szCs w:val="20"/>
              </w:rPr>
              <w:t>,765</w:t>
            </w:r>
          </w:p>
        </w:tc>
        <w:tc>
          <w:tcPr>
            <w:tcW w:w="13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0746C50" w14:textId="77777777" w:rsidR="00560B6B" w:rsidRPr="00101280" w:rsidRDefault="00560B6B" w:rsidP="00560B6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101280">
              <w:rPr>
                <w:rFonts w:cstheme="minorHAnsi"/>
                <w:color w:val="000000"/>
                <w:sz w:val="20"/>
                <w:szCs w:val="20"/>
              </w:rPr>
              <w:t>7,506</w:t>
            </w:r>
          </w:p>
        </w:tc>
      </w:tr>
      <w:tr w:rsidR="00560B6B" w:rsidRPr="00101280" w14:paraId="1C339C9C" w14:textId="77777777" w:rsidTr="005B3309">
        <w:trPr>
          <w:cantSplit/>
          <w:trHeight w:val="249"/>
        </w:trPr>
        <w:tc>
          <w:tcPr>
            <w:tcW w:w="722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5582C093" w14:textId="77777777" w:rsidR="00560B6B" w:rsidRPr="00101280" w:rsidRDefault="00560B6B" w:rsidP="00560B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4229927" w14:textId="7B18E7C3" w:rsidR="00560B6B" w:rsidRPr="00101280" w:rsidRDefault="00101280" w:rsidP="00560B6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 w:rsidRPr="00101280">
              <w:rPr>
                <w:rFonts w:cstheme="minorHAnsi"/>
                <w:color w:val="000000"/>
                <w:sz w:val="20"/>
                <w:szCs w:val="20"/>
                <w:lang w:val="en-US"/>
              </w:rPr>
              <w:t>Free walking recovery at discharge</w:t>
            </w:r>
          </w:p>
        </w:tc>
        <w:tc>
          <w:tcPr>
            <w:tcW w:w="10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2BAFBEA" w14:textId="77777777" w:rsidR="00560B6B" w:rsidRPr="00101280" w:rsidRDefault="00560B6B" w:rsidP="00560B6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101280">
              <w:rPr>
                <w:rFonts w:cstheme="minorHAnsi"/>
                <w:color w:val="000000"/>
                <w:sz w:val="20"/>
                <w:szCs w:val="20"/>
              </w:rPr>
              <w:t>7,351</w:t>
            </w:r>
          </w:p>
        </w:tc>
        <w:tc>
          <w:tcPr>
            <w:tcW w:w="10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AD48982" w14:textId="6880C4F6" w:rsidR="00560B6B" w:rsidRPr="00101280" w:rsidRDefault="00560B6B" w:rsidP="00560B6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101280">
              <w:rPr>
                <w:rFonts w:cstheme="minorHAnsi"/>
                <w:color w:val="000000"/>
                <w:sz w:val="20"/>
                <w:szCs w:val="20"/>
              </w:rPr>
              <w:t>,0</w:t>
            </w:r>
            <w:r w:rsidR="008A56A0">
              <w:rPr>
                <w:rFonts w:cstheme="minorHAnsi"/>
                <w:color w:val="000000"/>
                <w:sz w:val="20"/>
                <w:szCs w:val="20"/>
              </w:rPr>
              <w:t>7</w:t>
            </w:r>
            <w:r w:rsidRPr="00101280">
              <w:rPr>
                <w:rFonts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6AC169F" w14:textId="77777777" w:rsidR="00560B6B" w:rsidRPr="00101280" w:rsidRDefault="00560B6B" w:rsidP="00560B6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101280">
              <w:rPr>
                <w:rFonts w:cstheme="minorHAnsi"/>
                <w:color w:val="000000"/>
                <w:sz w:val="20"/>
                <w:szCs w:val="20"/>
              </w:rPr>
              <w:t>7,863</w:t>
            </w:r>
          </w:p>
        </w:tc>
        <w:tc>
          <w:tcPr>
            <w:tcW w:w="14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2EC95CD" w14:textId="77777777" w:rsidR="00560B6B" w:rsidRPr="00101280" w:rsidRDefault="00560B6B" w:rsidP="00560B6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101280">
              <w:rPr>
                <w:rFonts w:cstheme="minorHAnsi"/>
                <w:color w:val="000000"/>
                <w:sz w:val="20"/>
                <w:szCs w:val="20"/>
              </w:rPr>
              <w:t>1,771</w:t>
            </w:r>
          </w:p>
        </w:tc>
        <w:tc>
          <w:tcPr>
            <w:tcW w:w="13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93B8A41" w14:textId="77777777" w:rsidR="00560B6B" w:rsidRPr="00101280" w:rsidRDefault="00560B6B" w:rsidP="00560B6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101280">
              <w:rPr>
                <w:rFonts w:cstheme="minorHAnsi"/>
                <w:color w:val="000000"/>
                <w:sz w:val="20"/>
                <w:szCs w:val="20"/>
              </w:rPr>
              <w:t>34,914</w:t>
            </w:r>
          </w:p>
        </w:tc>
      </w:tr>
      <w:bookmarkEnd w:id="0"/>
    </w:tbl>
    <w:p w14:paraId="652B1881" w14:textId="77777777" w:rsidR="00560B6B" w:rsidRPr="00101280" w:rsidRDefault="00560B6B" w:rsidP="00560B6B">
      <w:pPr>
        <w:autoSpaceDE w:val="0"/>
        <w:autoSpaceDN w:val="0"/>
        <w:adjustRightInd w:val="0"/>
        <w:spacing w:after="0" w:line="400" w:lineRule="atLeast"/>
        <w:rPr>
          <w:rFonts w:cstheme="minorHAnsi"/>
          <w:sz w:val="20"/>
          <w:szCs w:val="20"/>
        </w:rPr>
      </w:pPr>
    </w:p>
    <w:p w14:paraId="32EFBF73" w14:textId="32906F2D" w:rsidR="007A46D3" w:rsidRPr="00101280" w:rsidRDefault="007A46D3" w:rsidP="00B972E3">
      <w:pPr>
        <w:spacing w:after="0" w:line="240" w:lineRule="auto"/>
        <w:rPr>
          <w:rFonts w:eastAsia="Times New Roman" w:cstheme="minorHAnsi"/>
          <w:sz w:val="20"/>
          <w:szCs w:val="20"/>
          <w:lang w:eastAsia="it-IT"/>
        </w:rPr>
      </w:pPr>
    </w:p>
    <w:p w14:paraId="6759D6D4" w14:textId="77777777" w:rsidR="00564BC3" w:rsidRPr="00101280" w:rsidRDefault="00564BC3" w:rsidP="00B972E3">
      <w:pPr>
        <w:spacing w:after="0" w:line="240" w:lineRule="auto"/>
        <w:rPr>
          <w:rFonts w:eastAsia="Times New Roman" w:cstheme="minorHAnsi"/>
          <w:sz w:val="20"/>
          <w:szCs w:val="20"/>
          <w:lang w:eastAsia="it-IT"/>
        </w:rPr>
      </w:pPr>
    </w:p>
    <w:p w14:paraId="7C937940" w14:textId="77777777" w:rsidR="00564BC3" w:rsidRPr="00163EA3" w:rsidRDefault="00564BC3" w:rsidP="00B972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09F7E37" w14:textId="77777777" w:rsidR="00564BC3" w:rsidRPr="00163EA3" w:rsidRDefault="00564BC3" w:rsidP="00B972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8727673" w14:textId="77777777" w:rsidR="00B972E3" w:rsidRPr="00163EA3" w:rsidRDefault="00B972E3" w:rsidP="00AB1BD9">
      <w:pPr>
        <w:suppressAutoHyphens/>
        <w:snapToGrid w:val="0"/>
        <w:spacing w:after="0" w:line="360" w:lineRule="auto"/>
        <w:contextualSpacing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</w:p>
    <w:p w14:paraId="6A3705BF" w14:textId="77777777" w:rsidR="00B972E3" w:rsidRPr="00163EA3" w:rsidRDefault="00B972E3" w:rsidP="00B972E3">
      <w:pPr>
        <w:suppressAutoHyphens/>
        <w:snapToGrid w:val="0"/>
        <w:spacing w:after="0" w:line="360" w:lineRule="auto"/>
        <w:ind w:left="720"/>
        <w:contextualSpacing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</w:p>
    <w:p w14:paraId="5BE466C6" w14:textId="77777777" w:rsidR="00B972E3" w:rsidRPr="00163EA3" w:rsidRDefault="00B972E3" w:rsidP="00B972E3">
      <w:pPr>
        <w:suppressAutoHyphens/>
        <w:snapToGrid w:val="0"/>
        <w:spacing w:after="0" w:line="360" w:lineRule="auto"/>
        <w:ind w:left="720"/>
        <w:contextualSpacing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</w:p>
    <w:p w14:paraId="64479378" w14:textId="77777777" w:rsidR="00B972E3" w:rsidRPr="00163EA3" w:rsidRDefault="00B972E3" w:rsidP="00B972E3">
      <w:pPr>
        <w:suppressAutoHyphens/>
        <w:snapToGrid w:val="0"/>
        <w:spacing w:after="0" w:line="360" w:lineRule="auto"/>
        <w:ind w:left="720"/>
        <w:contextualSpacing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</w:p>
    <w:p w14:paraId="28F13EC2" w14:textId="0FE7B9EA" w:rsidR="00B972E3" w:rsidRPr="00163EA3" w:rsidRDefault="00B972E3" w:rsidP="00B972E3">
      <w:pPr>
        <w:suppressAutoHyphens/>
        <w:snapToGrid w:val="0"/>
        <w:spacing w:after="0" w:line="360" w:lineRule="auto"/>
        <w:ind w:left="720"/>
        <w:contextualSpacing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</w:p>
    <w:p w14:paraId="4A015BFD" w14:textId="77777777" w:rsidR="00B972E3" w:rsidRPr="00163EA3" w:rsidRDefault="00B972E3" w:rsidP="00B972E3">
      <w:pPr>
        <w:suppressAutoHyphens/>
        <w:snapToGrid w:val="0"/>
        <w:spacing w:after="0" w:line="360" w:lineRule="auto"/>
        <w:ind w:left="720"/>
        <w:contextualSpacing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</w:p>
    <w:p w14:paraId="3132C5A3" w14:textId="77777777" w:rsidR="00B972E3" w:rsidRPr="00163EA3" w:rsidRDefault="00B972E3" w:rsidP="00B972E3">
      <w:pPr>
        <w:suppressAutoHyphens/>
        <w:snapToGrid w:val="0"/>
        <w:spacing w:after="0" w:line="360" w:lineRule="auto"/>
        <w:contextualSpacing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</w:p>
    <w:p w14:paraId="03D4D80F" w14:textId="77777777" w:rsidR="000527CF" w:rsidRDefault="000527CF"/>
    <w:sectPr w:rsidR="000527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92">
    <w:altName w:val="Times New Roman"/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0154D7"/>
    <w:multiLevelType w:val="hybridMultilevel"/>
    <w:tmpl w:val="BF2C8C80"/>
    <w:lvl w:ilvl="0" w:tplc="04100001">
      <w:start w:val="5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C83FA6"/>
    <w:multiLevelType w:val="hybridMultilevel"/>
    <w:tmpl w:val="10BA33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7A"/>
    <w:rsid w:val="000527CF"/>
    <w:rsid w:val="00096D99"/>
    <w:rsid w:val="000A39D0"/>
    <w:rsid w:val="00101280"/>
    <w:rsid w:val="00163EA3"/>
    <w:rsid w:val="00187B47"/>
    <w:rsid w:val="001A59B6"/>
    <w:rsid w:val="001B6549"/>
    <w:rsid w:val="00224FC5"/>
    <w:rsid w:val="002A1730"/>
    <w:rsid w:val="002D5343"/>
    <w:rsid w:val="00317908"/>
    <w:rsid w:val="003714BA"/>
    <w:rsid w:val="003A1CD9"/>
    <w:rsid w:val="003C797A"/>
    <w:rsid w:val="00560B6B"/>
    <w:rsid w:val="00564BC3"/>
    <w:rsid w:val="005945DC"/>
    <w:rsid w:val="005B3309"/>
    <w:rsid w:val="005E2268"/>
    <w:rsid w:val="0064751A"/>
    <w:rsid w:val="006555B1"/>
    <w:rsid w:val="00655BB5"/>
    <w:rsid w:val="006953CA"/>
    <w:rsid w:val="006A4764"/>
    <w:rsid w:val="0070077E"/>
    <w:rsid w:val="007A46D3"/>
    <w:rsid w:val="007E1BA0"/>
    <w:rsid w:val="007F3554"/>
    <w:rsid w:val="00823676"/>
    <w:rsid w:val="008A56A0"/>
    <w:rsid w:val="008B0DEF"/>
    <w:rsid w:val="00911E70"/>
    <w:rsid w:val="00935304"/>
    <w:rsid w:val="00A567E5"/>
    <w:rsid w:val="00AA17E8"/>
    <w:rsid w:val="00AB1BD9"/>
    <w:rsid w:val="00AD0FDF"/>
    <w:rsid w:val="00AD754D"/>
    <w:rsid w:val="00AF4AB7"/>
    <w:rsid w:val="00B972E3"/>
    <w:rsid w:val="00BD7FF6"/>
    <w:rsid w:val="00C60FC1"/>
    <w:rsid w:val="00C95922"/>
    <w:rsid w:val="00CA51A4"/>
    <w:rsid w:val="00D91830"/>
    <w:rsid w:val="00E00E06"/>
    <w:rsid w:val="00E441A9"/>
    <w:rsid w:val="00F2040E"/>
    <w:rsid w:val="00FD5F19"/>
    <w:rsid w:val="00FE490D"/>
    <w:rsid w:val="00FF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65421"/>
  <w15:docId w15:val="{657AA2E4-BD5B-4E91-A45E-546B457AE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60B6B"/>
    <w:pPr>
      <w:autoSpaceDE w:val="0"/>
      <w:autoSpaceDN w:val="0"/>
      <w:adjustRightInd w:val="0"/>
      <w:spacing w:after="0" w:line="240" w:lineRule="auto"/>
      <w:outlineLvl w:val="0"/>
    </w:pPr>
    <w:rPr>
      <w:rFonts w:ascii="Courier New" w:hAnsi="Courier New" w:cs="Courier New"/>
      <w:b/>
      <w:bCs/>
      <w:color w:val="000000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560B6B"/>
    <w:pPr>
      <w:autoSpaceDE w:val="0"/>
      <w:autoSpaceDN w:val="0"/>
      <w:adjustRightInd w:val="0"/>
      <w:spacing w:after="0" w:line="240" w:lineRule="auto"/>
      <w:outlineLvl w:val="1"/>
    </w:pPr>
    <w:rPr>
      <w:rFonts w:ascii="Courier New" w:hAnsi="Courier New" w:cs="Courier New"/>
      <w:b/>
      <w:bCs/>
      <w:i/>
      <w:iCs/>
      <w:color w:val="000000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560B6B"/>
    <w:pPr>
      <w:autoSpaceDE w:val="0"/>
      <w:autoSpaceDN w:val="0"/>
      <w:adjustRightInd w:val="0"/>
      <w:spacing w:after="0" w:line="240" w:lineRule="auto"/>
      <w:outlineLvl w:val="2"/>
    </w:pPr>
    <w:rPr>
      <w:rFonts w:ascii="Courier New" w:hAnsi="Courier New" w:cs="Courier New"/>
      <w:b/>
      <w:bCs/>
      <w:color w:val="000000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Nessunelenco1">
    <w:name w:val="Nessun elenco1"/>
    <w:next w:val="Nessunelenco"/>
    <w:uiPriority w:val="99"/>
    <w:semiHidden/>
    <w:unhideWhenUsed/>
    <w:rsid w:val="00B972E3"/>
  </w:style>
  <w:style w:type="paragraph" w:styleId="Paragrafoelenco">
    <w:name w:val="List Paragraph"/>
    <w:basedOn w:val="Normale"/>
    <w:uiPriority w:val="34"/>
    <w:qFormat/>
    <w:rsid w:val="00B972E3"/>
    <w:pPr>
      <w:suppressAutoHyphens/>
      <w:ind w:left="720"/>
      <w:contextualSpacing/>
    </w:pPr>
    <w:rPr>
      <w:rFonts w:ascii="Calibri" w:eastAsia="Arial Unicode MS" w:hAnsi="Calibri" w:cs="font292"/>
      <w:kern w:val="1"/>
      <w:lang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B97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B97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2E3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60B6B"/>
    <w:rPr>
      <w:rFonts w:ascii="Courier New" w:hAnsi="Courier New" w:cs="Courier New"/>
      <w:b/>
      <w:bCs/>
      <w:color w:val="000000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560B6B"/>
    <w:rPr>
      <w:rFonts w:ascii="Courier New" w:hAnsi="Courier New" w:cs="Courier New"/>
      <w:b/>
      <w:bCs/>
      <w:i/>
      <w:iCs/>
      <w:color w:val="000000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560B6B"/>
    <w:rPr>
      <w:rFonts w:ascii="Courier New" w:hAnsi="Courier New" w:cs="Courier New"/>
      <w:b/>
      <w:bCs/>
      <w:color w:val="000000"/>
      <w:sz w:val="26"/>
      <w:szCs w:val="26"/>
    </w:rPr>
  </w:style>
  <w:style w:type="numbering" w:customStyle="1" w:styleId="Nessunelenco2">
    <w:name w:val="Nessun elenco2"/>
    <w:next w:val="Nessunelenco"/>
    <w:uiPriority w:val="99"/>
    <w:semiHidden/>
    <w:unhideWhenUsed/>
    <w:rsid w:val="00560B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8AF41-F9B6-44EA-8C94-D03553B0E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servinf</dc:creator>
  <cp:keywords/>
  <dc:description/>
  <cp:lastModifiedBy>vincenzo peccerillo</cp:lastModifiedBy>
  <cp:revision>5</cp:revision>
  <cp:lastPrinted>2022-02-08T10:14:00Z</cp:lastPrinted>
  <dcterms:created xsi:type="dcterms:W3CDTF">2023-07-20T17:22:00Z</dcterms:created>
  <dcterms:modified xsi:type="dcterms:W3CDTF">2023-07-24T20:31:00Z</dcterms:modified>
</cp:coreProperties>
</file>