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9A7F2" w14:textId="77777777" w:rsidR="00B0331C" w:rsidRDefault="00B0331C" w:rsidP="00B0331C">
      <w:pPr>
        <w:spacing w:before="240" w:after="60" w:line="228" w:lineRule="auto"/>
        <w:ind w:left="1440" w:firstLine="360"/>
        <w:jc w:val="left"/>
        <w:rPr>
          <w:b/>
        </w:rPr>
      </w:pPr>
    </w:p>
    <w:p w14:paraId="539CD018" w14:textId="77777777" w:rsidR="00B0331C" w:rsidRDefault="00B0331C" w:rsidP="00B0331C">
      <w:pPr>
        <w:spacing w:before="240" w:after="60" w:line="228" w:lineRule="auto"/>
        <w:ind w:left="1440" w:firstLine="360"/>
        <w:jc w:val="left"/>
        <w:rPr>
          <w:b/>
        </w:rPr>
      </w:pPr>
      <w:r>
        <w:rPr>
          <w:b/>
        </w:rPr>
        <w:t>Appendix A:</w:t>
      </w:r>
    </w:p>
    <w:p w14:paraId="41E8191D" w14:textId="77777777" w:rsidR="00B0331C" w:rsidRDefault="00B0331C" w:rsidP="00B0331C">
      <w:pPr>
        <w:spacing w:before="240" w:after="60" w:line="228" w:lineRule="auto"/>
        <w:ind w:left="1440" w:firstLine="360"/>
        <w:jc w:val="left"/>
        <w:rPr>
          <w:b/>
        </w:rPr>
      </w:pPr>
    </w:p>
    <w:p w14:paraId="001832B3" w14:textId="3580C1BA" w:rsidR="00B0331C" w:rsidRDefault="00B0331C" w:rsidP="00B0331C">
      <w:pPr>
        <w:spacing w:line="228" w:lineRule="auto"/>
        <w:ind w:left="1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Appendix A</w:t>
      </w:r>
      <w:r w:rsidR="00091326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 w:rsidR="00091326">
        <w:rPr>
          <w:rFonts w:ascii="Times New Roman" w:eastAsia="Times New Roman" w:hAnsi="Times New Roman" w:cs="Times New Roman"/>
        </w:rPr>
        <w:t xml:space="preserve">Representation of </w:t>
      </w:r>
      <w:r>
        <w:rPr>
          <w:rFonts w:ascii="Times New Roman" w:eastAsia="Times New Roman" w:hAnsi="Times New Roman" w:cs="Times New Roman"/>
        </w:rPr>
        <w:t>ROC curve using non-PRO variables.</w:t>
      </w:r>
    </w:p>
    <w:p w14:paraId="3B5DA33E" w14:textId="77777777" w:rsidR="00B0331C" w:rsidRDefault="00B0331C" w:rsidP="00B0331C">
      <w:pPr>
        <w:spacing w:line="228" w:lineRule="auto"/>
        <w:ind w:left="1800"/>
        <w:jc w:val="left"/>
        <w:rPr>
          <w:rFonts w:ascii="Times New Roman" w:eastAsia="Times New Roman" w:hAnsi="Times New Roman" w:cs="Times New Roman"/>
        </w:rPr>
      </w:pPr>
    </w:p>
    <w:p w14:paraId="124C4D6E" w14:textId="77777777" w:rsidR="00B0331C" w:rsidRDefault="00B0331C" w:rsidP="00B0331C">
      <w:pPr>
        <w:spacing w:before="240" w:after="60" w:line="228" w:lineRule="auto"/>
        <w:ind w:left="1440" w:firstLine="360"/>
        <w:jc w:val="left"/>
        <w:rPr>
          <w:b/>
        </w:rPr>
      </w:pPr>
      <w:r>
        <w:rPr>
          <w:b/>
          <w:noProof/>
        </w:rPr>
        <w:drawing>
          <wp:inline distT="114300" distB="114300" distL="114300" distR="114300" wp14:anchorId="57C46975" wp14:editId="250E968E">
            <wp:extent cx="4937427" cy="3391278"/>
            <wp:effectExtent l="0" t="0" r="0" b="0"/>
            <wp:docPr id="1" name="image7.png" descr="Ein Bild, das Text, Diagramm, Reihe, Screensho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png" descr="Ein Bild, das Text, Diagramm, Reihe, Screenshot enthält.&#10;&#10;Automatisch generierte Beschreibu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7427" cy="3391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433627" w14:textId="77777777" w:rsidR="00B0331C" w:rsidRDefault="00B0331C" w:rsidP="00B0331C">
      <w:pPr>
        <w:spacing w:before="240" w:after="60" w:line="228" w:lineRule="auto"/>
        <w:ind w:left="1440" w:firstLine="360"/>
        <w:jc w:val="left"/>
        <w:rPr>
          <w:b/>
        </w:rPr>
      </w:pPr>
    </w:p>
    <w:p w14:paraId="71812AB1" w14:textId="77777777" w:rsidR="00B0331C" w:rsidRDefault="00B0331C" w:rsidP="00B0331C">
      <w:pPr>
        <w:spacing w:before="240" w:after="60" w:line="228" w:lineRule="auto"/>
        <w:ind w:left="1440" w:firstLine="360"/>
        <w:jc w:val="left"/>
        <w:rPr>
          <w:b/>
        </w:rPr>
      </w:pPr>
    </w:p>
    <w:p w14:paraId="034FAECF" w14:textId="77777777" w:rsidR="00B0331C" w:rsidRDefault="00B0331C" w:rsidP="00B0331C">
      <w:pPr>
        <w:spacing w:before="240" w:after="60" w:line="228" w:lineRule="auto"/>
        <w:ind w:left="1440" w:firstLine="360"/>
        <w:jc w:val="left"/>
        <w:rPr>
          <w:b/>
        </w:rPr>
      </w:pPr>
    </w:p>
    <w:p w14:paraId="22F1DAE5" w14:textId="77777777" w:rsidR="00B0331C" w:rsidRDefault="00B0331C" w:rsidP="00B0331C">
      <w:pPr>
        <w:spacing w:before="240" w:after="60" w:line="228" w:lineRule="auto"/>
        <w:ind w:left="1440" w:firstLine="360"/>
        <w:jc w:val="left"/>
        <w:rPr>
          <w:b/>
        </w:rPr>
      </w:pPr>
      <w:r>
        <w:rPr>
          <w:b/>
        </w:rPr>
        <w:t xml:space="preserve">Appendix B: </w:t>
      </w:r>
    </w:p>
    <w:p w14:paraId="336756AA" w14:textId="77777777" w:rsidR="00B0331C" w:rsidRDefault="00B0331C" w:rsidP="00B0331C">
      <w:pPr>
        <w:spacing w:before="240" w:after="60" w:line="228" w:lineRule="auto"/>
        <w:ind w:left="1440" w:firstLine="360"/>
        <w:jc w:val="left"/>
        <w:rPr>
          <w:b/>
        </w:rPr>
      </w:pPr>
    </w:p>
    <w:p w14:paraId="1E748F93" w14:textId="77777777" w:rsidR="00B0331C" w:rsidRDefault="00B0331C" w:rsidP="00B0331C">
      <w:pPr>
        <w:spacing w:before="240" w:after="60" w:line="228" w:lineRule="auto"/>
        <w:ind w:left="1440" w:firstLine="360"/>
        <w:jc w:val="left"/>
      </w:pPr>
      <w:r>
        <w:t xml:space="preserve">Decision Tree </w:t>
      </w:r>
    </w:p>
    <w:p w14:paraId="78B4CFBE" w14:textId="13657228" w:rsidR="00B0331C" w:rsidRDefault="00B0331C" w:rsidP="00B0331C">
      <w:pPr>
        <w:pStyle w:val="Listenabsatz"/>
        <w:numPr>
          <w:ilvl w:val="0"/>
          <w:numId w:val="1"/>
        </w:numPr>
        <w:spacing w:before="240" w:after="60" w:line="228" w:lineRule="auto"/>
        <w:jc w:val="left"/>
      </w:pPr>
      <w:r>
        <w:t xml:space="preserve">Decision </w:t>
      </w:r>
      <w:r w:rsidR="00091326">
        <w:t>t</w:t>
      </w:r>
      <w:r>
        <w:t xml:space="preserve">ree using all variables. </w:t>
      </w:r>
    </w:p>
    <w:p w14:paraId="4B92A7F4" w14:textId="77777777" w:rsidR="00B0331C" w:rsidRDefault="00B0331C" w:rsidP="00B0331C">
      <w:pPr>
        <w:spacing w:before="240" w:after="60" w:line="228" w:lineRule="auto"/>
        <w:ind w:left="1440" w:firstLine="360"/>
        <w:jc w:val="left"/>
      </w:pPr>
      <w:r>
        <w:rPr>
          <w:noProof/>
        </w:rPr>
        <w:lastRenderedPageBreak/>
        <w:drawing>
          <wp:inline distT="114300" distB="114300" distL="114300" distR="114300" wp14:anchorId="3BB29263" wp14:editId="4CA6C0C6">
            <wp:extent cx="3117978" cy="2245370"/>
            <wp:effectExtent l="0" t="0" r="0" b="0"/>
            <wp:docPr id="4" name="image10.png" descr="Ein Bild, das Text, Screenshot, Schrif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 descr="Ein Bild, das Text, Screenshot, Schrift enthält.&#10;&#10;Automatisch generierte Beschreibu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7978" cy="2245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422643" w14:textId="77777777" w:rsidR="00B0331C" w:rsidRDefault="00B0331C" w:rsidP="00B0331C">
      <w:pPr>
        <w:spacing w:before="240" w:after="60" w:line="228" w:lineRule="auto"/>
        <w:ind w:left="1440" w:firstLine="360"/>
        <w:jc w:val="left"/>
      </w:pPr>
    </w:p>
    <w:p w14:paraId="08C2C464" w14:textId="668719B7" w:rsidR="00B0331C" w:rsidRDefault="00B0331C" w:rsidP="00B0331C">
      <w:pPr>
        <w:pStyle w:val="Listenabsatz"/>
        <w:numPr>
          <w:ilvl w:val="0"/>
          <w:numId w:val="1"/>
        </w:numPr>
        <w:spacing w:before="240" w:after="60" w:line="228" w:lineRule="auto"/>
        <w:jc w:val="left"/>
      </w:pPr>
      <w:r>
        <w:t xml:space="preserve">Decision </w:t>
      </w:r>
      <w:r w:rsidR="00091326">
        <w:t>t</w:t>
      </w:r>
      <w:r>
        <w:t xml:space="preserve">ree using </w:t>
      </w:r>
      <w:r w:rsidRPr="000051AB">
        <w:rPr>
          <w:rFonts w:ascii="Times New Roman" w:eastAsia="Times New Roman" w:hAnsi="Times New Roman" w:cs="Times New Roman"/>
        </w:rPr>
        <w:t>PRO</w:t>
      </w:r>
      <w:r>
        <w:t xml:space="preserve"> variables.</w:t>
      </w:r>
    </w:p>
    <w:p w14:paraId="32F4E0F5" w14:textId="77777777" w:rsidR="00B0331C" w:rsidRDefault="00B0331C" w:rsidP="00B0331C">
      <w:pPr>
        <w:spacing w:before="240" w:after="60" w:line="228" w:lineRule="auto"/>
        <w:jc w:val="left"/>
      </w:pPr>
    </w:p>
    <w:p w14:paraId="7766EC6B" w14:textId="77777777" w:rsidR="00B0331C" w:rsidRDefault="00B0331C" w:rsidP="00B0331C">
      <w:pPr>
        <w:spacing w:before="240" w:after="60" w:line="228" w:lineRule="auto"/>
        <w:ind w:left="1440" w:firstLine="360"/>
        <w:jc w:val="left"/>
      </w:pPr>
      <w:r>
        <w:rPr>
          <w:noProof/>
        </w:rPr>
        <w:drawing>
          <wp:inline distT="114300" distB="114300" distL="114300" distR="114300" wp14:anchorId="343E397B" wp14:editId="522FFD72">
            <wp:extent cx="5605779" cy="4739432"/>
            <wp:effectExtent l="0" t="0" r="0" b="0"/>
            <wp:docPr id="9" name="image2.png" descr="Ein Bild, das Text, Schrift, Screenshot, Desig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.png" descr="Ein Bild, das Text, Schrift, Screenshot, Design enthält.&#10;&#10;Automatisch generierte Beschreibu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779" cy="4739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88C7C5" w14:textId="77777777" w:rsidR="00B0331C" w:rsidRDefault="00B0331C" w:rsidP="00B0331C">
      <w:pPr>
        <w:spacing w:before="240" w:after="60" w:line="228" w:lineRule="auto"/>
        <w:ind w:left="1440" w:firstLine="360"/>
        <w:jc w:val="left"/>
      </w:pPr>
    </w:p>
    <w:p w14:paraId="1464B6FF" w14:textId="77777777" w:rsidR="00B0331C" w:rsidRDefault="00B0331C" w:rsidP="00B0331C">
      <w:pPr>
        <w:spacing w:before="240" w:after="60" w:line="228" w:lineRule="auto"/>
        <w:jc w:val="left"/>
      </w:pPr>
    </w:p>
    <w:p w14:paraId="76CD13B9" w14:textId="5866C1CB" w:rsidR="00B0331C" w:rsidRPr="000051AB" w:rsidRDefault="00B0331C" w:rsidP="00B0331C">
      <w:pPr>
        <w:pStyle w:val="Listenabsatz"/>
        <w:numPr>
          <w:ilvl w:val="0"/>
          <w:numId w:val="1"/>
        </w:numPr>
        <w:spacing w:before="240" w:after="60" w:line="228" w:lineRule="auto"/>
        <w:jc w:val="left"/>
        <w:rPr>
          <w:rFonts w:ascii="Times New Roman" w:eastAsia="Times New Roman" w:hAnsi="Times New Roman" w:cs="Times New Roman"/>
        </w:rPr>
      </w:pPr>
      <w:r>
        <w:t xml:space="preserve">Decision </w:t>
      </w:r>
      <w:r w:rsidR="00091326">
        <w:t>t</w:t>
      </w:r>
      <w:r>
        <w:t>ree using non-</w:t>
      </w:r>
      <w:r w:rsidRPr="000051AB">
        <w:rPr>
          <w:rFonts w:ascii="Times New Roman" w:eastAsia="Times New Roman" w:hAnsi="Times New Roman" w:cs="Times New Roman"/>
        </w:rPr>
        <w:t>PRO variables.</w:t>
      </w:r>
    </w:p>
    <w:p w14:paraId="347A9E2A" w14:textId="77777777" w:rsidR="00B0331C" w:rsidRDefault="00B0331C" w:rsidP="00B0331C">
      <w:pPr>
        <w:spacing w:before="240" w:after="60" w:line="228" w:lineRule="auto"/>
        <w:ind w:left="1440" w:firstLine="360"/>
        <w:jc w:val="left"/>
        <w:rPr>
          <w:rFonts w:ascii="Times New Roman" w:eastAsia="Times New Roman" w:hAnsi="Times New Roman" w:cs="Times New Roman"/>
        </w:rPr>
      </w:pPr>
    </w:p>
    <w:p w14:paraId="5F1271C5" w14:textId="77777777" w:rsidR="00B0331C" w:rsidRDefault="00B0331C" w:rsidP="00B0331C">
      <w:pPr>
        <w:spacing w:before="240" w:after="60" w:line="228" w:lineRule="auto"/>
        <w:ind w:left="1440" w:firstLine="36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161AEF7C" wp14:editId="22621F32">
            <wp:extent cx="3262313" cy="2357063"/>
            <wp:effectExtent l="0" t="0" r="0" b="0"/>
            <wp:docPr id="2" name="image9.png" descr="Ein Bild, das Text, Screenshot, Schrif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Ein Bild, das Text, Screenshot, Schrift enthält.&#10;&#10;Automatisch generierte Beschreibu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2313" cy="2357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A37B77" w14:textId="77777777" w:rsidR="00B0331C" w:rsidRDefault="00B0331C" w:rsidP="00B0331C">
      <w:pPr>
        <w:spacing w:before="240" w:after="60" w:line="228" w:lineRule="auto"/>
        <w:ind w:left="1440" w:firstLine="360"/>
        <w:jc w:val="left"/>
        <w:rPr>
          <w:rFonts w:ascii="Times New Roman" w:eastAsia="Times New Roman" w:hAnsi="Times New Roman" w:cs="Times New Roman"/>
        </w:rPr>
      </w:pPr>
    </w:p>
    <w:p w14:paraId="60AEBB96" w14:textId="77777777" w:rsidR="00B0331C" w:rsidRDefault="00B0331C"/>
    <w:sectPr w:rsidR="00B0331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A479CE"/>
    <w:multiLevelType w:val="hybridMultilevel"/>
    <w:tmpl w:val="7292A7B8"/>
    <w:lvl w:ilvl="0" w:tplc="412CA90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880" w:hanging="360"/>
      </w:pPr>
    </w:lvl>
    <w:lvl w:ilvl="2" w:tplc="0407001B" w:tentative="1">
      <w:start w:val="1"/>
      <w:numFmt w:val="lowerRoman"/>
      <w:lvlText w:val="%3."/>
      <w:lvlJc w:val="right"/>
      <w:pPr>
        <w:ind w:left="3600" w:hanging="180"/>
      </w:pPr>
    </w:lvl>
    <w:lvl w:ilvl="3" w:tplc="0407000F" w:tentative="1">
      <w:start w:val="1"/>
      <w:numFmt w:val="decimal"/>
      <w:lvlText w:val="%4."/>
      <w:lvlJc w:val="left"/>
      <w:pPr>
        <w:ind w:left="4320" w:hanging="360"/>
      </w:pPr>
    </w:lvl>
    <w:lvl w:ilvl="4" w:tplc="04070019" w:tentative="1">
      <w:start w:val="1"/>
      <w:numFmt w:val="lowerLetter"/>
      <w:lvlText w:val="%5."/>
      <w:lvlJc w:val="left"/>
      <w:pPr>
        <w:ind w:left="5040" w:hanging="360"/>
      </w:pPr>
    </w:lvl>
    <w:lvl w:ilvl="5" w:tplc="0407001B" w:tentative="1">
      <w:start w:val="1"/>
      <w:numFmt w:val="lowerRoman"/>
      <w:lvlText w:val="%6."/>
      <w:lvlJc w:val="right"/>
      <w:pPr>
        <w:ind w:left="5760" w:hanging="180"/>
      </w:pPr>
    </w:lvl>
    <w:lvl w:ilvl="6" w:tplc="0407000F" w:tentative="1">
      <w:start w:val="1"/>
      <w:numFmt w:val="decimal"/>
      <w:lvlText w:val="%7."/>
      <w:lvlJc w:val="left"/>
      <w:pPr>
        <w:ind w:left="6480" w:hanging="360"/>
      </w:pPr>
    </w:lvl>
    <w:lvl w:ilvl="7" w:tplc="04070019" w:tentative="1">
      <w:start w:val="1"/>
      <w:numFmt w:val="lowerLetter"/>
      <w:lvlText w:val="%8."/>
      <w:lvlJc w:val="left"/>
      <w:pPr>
        <w:ind w:left="7200" w:hanging="360"/>
      </w:pPr>
    </w:lvl>
    <w:lvl w:ilvl="8" w:tplc="0407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481771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31C"/>
    <w:rsid w:val="00091326"/>
    <w:rsid w:val="00B0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6DF67"/>
  <w15:chartTrackingRefBased/>
  <w15:docId w15:val="{ABB71B39-F409-7A45-AB34-0E61599A3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0331C"/>
    <w:pPr>
      <w:jc w:val="both"/>
    </w:pPr>
    <w:rPr>
      <w:rFonts w:ascii="Palatino Linotype" w:eastAsia="Palatino Linotype" w:hAnsi="Palatino Linotype" w:cs="Palatino Linotype"/>
      <w:kern w:val="0"/>
      <w:sz w:val="20"/>
      <w:szCs w:val="20"/>
      <w:lang w:val="en-US" w:eastAsia="en-GB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033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</Words>
  <Characters>205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Salvador</dc:creator>
  <cp:keywords/>
  <dc:description/>
  <cp:lastModifiedBy>Maria Salvador</cp:lastModifiedBy>
  <cp:revision>2</cp:revision>
  <dcterms:created xsi:type="dcterms:W3CDTF">2023-10-25T18:57:00Z</dcterms:created>
  <dcterms:modified xsi:type="dcterms:W3CDTF">2023-10-26T17:56:00Z</dcterms:modified>
</cp:coreProperties>
</file>