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2EF6" w14:textId="77777777" w:rsidR="00427111" w:rsidRDefault="005454C0">
      <w:pPr>
        <w:rPr>
          <w:b/>
          <w:bCs/>
        </w:rPr>
      </w:pPr>
      <w:r w:rsidRPr="005454C0">
        <w:rPr>
          <w:b/>
          <w:bCs/>
        </w:rPr>
        <w:t xml:space="preserve">Supplementary </w:t>
      </w:r>
      <w:r w:rsidR="00427111">
        <w:rPr>
          <w:b/>
          <w:bCs/>
        </w:rPr>
        <w:t>Material</w:t>
      </w:r>
    </w:p>
    <w:p w14:paraId="1A31F66D" w14:textId="56A1FDEA" w:rsidR="005454C0" w:rsidRPr="00427111" w:rsidRDefault="00427111">
      <w:pPr>
        <w:rPr>
          <w:b/>
          <w:bCs/>
        </w:rPr>
      </w:pPr>
      <w:r>
        <w:rPr>
          <w:b/>
          <w:bCs/>
        </w:rPr>
        <w:t xml:space="preserve">Supplementary </w:t>
      </w:r>
      <w:r w:rsidR="005454C0" w:rsidRPr="005454C0">
        <w:rPr>
          <w:b/>
          <w:bCs/>
        </w:rPr>
        <w:t>Table 1</w:t>
      </w:r>
      <w:r w:rsidR="005454C0">
        <w:rPr>
          <w:b/>
          <w:bCs/>
        </w:rPr>
        <w:t>.</w:t>
      </w:r>
      <w:r>
        <w:rPr>
          <w:b/>
          <w:bCs/>
        </w:rPr>
        <w:t xml:space="preserve"> </w:t>
      </w:r>
      <w:r w:rsidR="005454C0" w:rsidRPr="005454C0">
        <w:t>Number of marker values used at each of the time points</w:t>
      </w:r>
      <w:r w:rsidR="000B708F">
        <w:t xml:space="preserve"> from the 314 </w:t>
      </w:r>
      <w:proofErr w:type="gramStart"/>
      <w:r w:rsidR="000B708F">
        <w:t>participants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803"/>
        <w:gridCol w:w="1804"/>
      </w:tblGrid>
      <w:tr w:rsidR="002C791E" w14:paraId="01B853F1" w14:textId="77777777" w:rsidTr="005E7AC7">
        <w:tc>
          <w:tcPr>
            <w:tcW w:w="2122" w:type="dxa"/>
          </w:tcPr>
          <w:p w14:paraId="38304C1D" w14:textId="77777777" w:rsidR="002C791E" w:rsidRDefault="002C791E">
            <w:pPr>
              <w:rPr>
                <w:b/>
                <w:bCs/>
              </w:rPr>
            </w:pPr>
          </w:p>
        </w:tc>
        <w:tc>
          <w:tcPr>
            <w:tcW w:w="6894" w:type="dxa"/>
            <w:gridSpan w:val="4"/>
          </w:tcPr>
          <w:p w14:paraId="3C436CF9" w14:textId="0E54A8BD" w:rsidR="002C791E" w:rsidRDefault="002C791E" w:rsidP="009C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Vaccination schedule</w:t>
            </w:r>
            <w:r w:rsidR="000428DA">
              <w:rPr>
                <w:b/>
                <w:bCs/>
              </w:rPr>
              <w:t xml:space="preserve"> times</w:t>
            </w:r>
          </w:p>
        </w:tc>
      </w:tr>
      <w:tr w:rsidR="005454C0" w14:paraId="06237961" w14:textId="77777777" w:rsidTr="005E7AC7">
        <w:tc>
          <w:tcPr>
            <w:tcW w:w="2122" w:type="dxa"/>
          </w:tcPr>
          <w:p w14:paraId="592B9A0F" w14:textId="3EFDA670" w:rsidR="005454C0" w:rsidRDefault="005454C0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1484" w:type="dxa"/>
          </w:tcPr>
          <w:p w14:paraId="78C2133A" w14:textId="62013B9B" w:rsidR="005454C0" w:rsidRDefault="005454C0" w:rsidP="009C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T1</w:t>
            </w:r>
            <w:r w:rsidR="00613E17" w:rsidRPr="00613E17"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803" w:type="dxa"/>
          </w:tcPr>
          <w:p w14:paraId="486899D9" w14:textId="16357B63" w:rsidR="005454C0" w:rsidRDefault="005454C0" w:rsidP="009C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T2</w:t>
            </w:r>
            <w:r w:rsidR="00613E17">
              <w:rPr>
                <w:b/>
                <w:bCs/>
                <w:vertAlign w:val="superscript"/>
              </w:rPr>
              <w:t>b</w:t>
            </w:r>
          </w:p>
        </w:tc>
        <w:tc>
          <w:tcPr>
            <w:tcW w:w="1803" w:type="dxa"/>
          </w:tcPr>
          <w:p w14:paraId="6FE2E462" w14:textId="223FC3A6" w:rsidR="005454C0" w:rsidRDefault="005454C0" w:rsidP="009C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T3</w:t>
            </w:r>
            <w:r w:rsidR="00613E17">
              <w:rPr>
                <w:b/>
                <w:bCs/>
                <w:vertAlign w:val="superscript"/>
              </w:rPr>
              <w:t>c</w:t>
            </w:r>
          </w:p>
        </w:tc>
        <w:tc>
          <w:tcPr>
            <w:tcW w:w="1804" w:type="dxa"/>
          </w:tcPr>
          <w:p w14:paraId="6E607989" w14:textId="039A9974" w:rsidR="005454C0" w:rsidRDefault="005454C0" w:rsidP="009C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T4</w:t>
            </w:r>
            <w:r w:rsidR="00613E17">
              <w:rPr>
                <w:b/>
                <w:bCs/>
                <w:vertAlign w:val="superscript"/>
              </w:rPr>
              <w:t>d</w:t>
            </w:r>
          </w:p>
        </w:tc>
      </w:tr>
      <w:tr w:rsidR="005454C0" w14:paraId="26C19739" w14:textId="77777777" w:rsidTr="005E7AC7">
        <w:tc>
          <w:tcPr>
            <w:tcW w:w="2122" w:type="dxa"/>
          </w:tcPr>
          <w:p w14:paraId="5DB92A4E" w14:textId="13E2CD2C" w:rsidR="005454C0" w:rsidRPr="001856B8" w:rsidRDefault="005454C0" w:rsidP="005454C0">
            <w:pPr>
              <w:rPr>
                <w:b/>
                <w:bCs/>
              </w:rPr>
            </w:pPr>
            <w:proofErr w:type="spellStart"/>
            <w:r w:rsidRPr="001856B8">
              <w:rPr>
                <w:b/>
                <w:bCs/>
              </w:rPr>
              <w:t>nAbs</w:t>
            </w:r>
            <w:proofErr w:type="spellEnd"/>
            <w:r w:rsidR="00956B44" w:rsidRPr="001856B8">
              <w:rPr>
                <w:b/>
                <w:bCs/>
              </w:rPr>
              <w:t xml:space="preserve"> </w:t>
            </w:r>
            <w:proofErr w:type="gramStart"/>
            <w:r w:rsidR="00956B44" w:rsidRPr="001856B8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WD614G</w:t>
            </w:r>
            <w:proofErr w:type="gramEnd"/>
          </w:p>
          <w:p w14:paraId="2398E56E" w14:textId="77777777" w:rsidR="005454C0" w:rsidRPr="005454C0" w:rsidRDefault="005454C0" w:rsidP="005454C0">
            <w:r w:rsidRPr="005454C0">
              <w:t xml:space="preserve">  Overall</w:t>
            </w:r>
          </w:p>
          <w:p w14:paraId="3BA66070" w14:textId="239FD400" w:rsidR="005454C0" w:rsidRPr="005454C0" w:rsidRDefault="005454C0" w:rsidP="005454C0">
            <w:r w:rsidRPr="005454C0">
              <w:t xml:space="preserve">      </w:t>
            </w:r>
            <w:r w:rsidR="00DB0F65">
              <w:t>LCD4</w:t>
            </w:r>
          </w:p>
          <w:p w14:paraId="78CE7A5B" w14:textId="4594BBD2" w:rsidR="005454C0" w:rsidRPr="005454C0" w:rsidRDefault="005454C0" w:rsidP="005454C0">
            <w:r w:rsidRPr="005454C0">
              <w:t xml:space="preserve">      </w:t>
            </w:r>
            <w:r w:rsidR="00DB0F65">
              <w:t>ICD4</w:t>
            </w:r>
          </w:p>
          <w:p w14:paraId="140E98AE" w14:textId="75F64D7D" w:rsidR="005454C0" w:rsidRDefault="005454C0" w:rsidP="005454C0">
            <w:pPr>
              <w:rPr>
                <w:b/>
                <w:bCs/>
              </w:rPr>
            </w:pPr>
            <w:r w:rsidRPr="005454C0">
              <w:t xml:space="preserve">      </w:t>
            </w:r>
            <w:r w:rsidR="00DB0F65">
              <w:t>HCD4</w:t>
            </w:r>
          </w:p>
        </w:tc>
        <w:tc>
          <w:tcPr>
            <w:tcW w:w="1484" w:type="dxa"/>
          </w:tcPr>
          <w:p w14:paraId="0FAF8806" w14:textId="77777777" w:rsidR="005454C0" w:rsidRPr="009C229D" w:rsidRDefault="005454C0" w:rsidP="009C229D">
            <w:pPr>
              <w:jc w:val="center"/>
            </w:pPr>
          </w:p>
          <w:p w14:paraId="71FB9236" w14:textId="2F746B4B" w:rsidR="009C229D" w:rsidRPr="00BD1CA6" w:rsidRDefault="009C229D" w:rsidP="009C229D">
            <w:pPr>
              <w:jc w:val="center"/>
              <w:rPr>
                <w:b/>
                <w:bCs/>
              </w:rPr>
            </w:pPr>
            <w:r w:rsidRPr="00BD1CA6">
              <w:rPr>
                <w:b/>
                <w:bCs/>
              </w:rPr>
              <w:t>172</w:t>
            </w:r>
          </w:p>
          <w:p w14:paraId="2044F749" w14:textId="68AE3D46" w:rsidR="009C229D" w:rsidRDefault="009C229D" w:rsidP="009C229D">
            <w:pPr>
              <w:jc w:val="center"/>
            </w:pPr>
            <w:r>
              <w:t>35</w:t>
            </w:r>
          </w:p>
          <w:p w14:paraId="7F718690" w14:textId="47F7D249" w:rsidR="009C229D" w:rsidRDefault="009C229D" w:rsidP="009C229D">
            <w:pPr>
              <w:jc w:val="center"/>
            </w:pPr>
            <w:r>
              <w:t>59</w:t>
            </w:r>
          </w:p>
          <w:p w14:paraId="0F040BA7" w14:textId="07C26DEF" w:rsidR="009C229D" w:rsidRPr="009C229D" w:rsidRDefault="009C229D" w:rsidP="009C229D">
            <w:pPr>
              <w:jc w:val="center"/>
            </w:pPr>
            <w:r>
              <w:t>78</w:t>
            </w:r>
          </w:p>
        </w:tc>
        <w:tc>
          <w:tcPr>
            <w:tcW w:w="1803" w:type="dxa"/>
          </w:tcPr>
          <w:p w14:paraId="2DE21799" w14:textId="77777777" w:rsidR="005454C0" w:rsidRDefault="005454C0" w:rsidP="009C229D">
            <w:pPr>
              <w:jc w:val="center"/>
            </w:pPr>
          </w:p>
          <w:p w14:paraId="620B6888" w14:textId="77777777" w:rsidR="009C229D" w:rsidRDefault="009C229D" w:rsidP="009C229D">
            <w:pPr>
              <w:jc w:val="center"/>
              <w:rPr>
                <w:b/>
                <w:bCs/>
              </w:rPr>
            </w:pPr>
            <w:r w:rsidRPr="00BD1CA6">
              <w:rPr>
                <w:b/>
                <w:bCs/>
              </w:rPr>
              <w:t>314</w:t>
            </w:r>
          </w:p>
          <w:p w14:paraId="124590D0" w14:textId="77777777" w:rsidR="00BD1CA6" w:rsidRPr="00BD1CA6" w:rsidRDefault="00BD1CA6" w:rsidP="009C229D">
            <w:pPr>
              <w:jc w:val="center"/>
            </w:pPr>
            <w:r w:rsidRPr="00BD1CA6">
              <w:t>56</w:t>
            </w:r>
          </w:p>
          <w:p w14:paraId="76606A1A" w14:textId="77777777" w:rsidR="00BD1CA6" w:rsidRPr="00BD1CA6" w:rsidRDefault="00BD1CA6" w:rsidP="009C229D">
            <w:pPr>
              <w:jc w:val="center"/>
            </w:pPr>
            <w:r w:rsidRPr="00BD1CA6">
              <w:t>120</w:t>
            </w:r>
          </w:p>
          <w:p w14:paraId="293FC13D" w14:textId="210B1C94" w:rsidR="00BD1CA6" w:rsidRPr="00BD1CA6" w:rsidRDefault="00BD1CA6" w:rsidP="009C229D">
            <w:pPr>
              <w:jc w:val="center"/>
              <w:rPr>
                <w:b/>
                <w:bCs/>
              </w:rPr>
            </w:pPr>
            <w:r w:rsidRPr="00BD1CA6">
              <w:t>138</w:t>
            </w:r>
          </w:p>
        </w:tc>
        <w:tc>
          <w:tcPr>
            <w:tcW w:w="1803" w:type="dxa"/>
          </w:tcPr>
          <w:p w14:paraId="6C04F071" w14:textId="77777777" w:rsidR="005454C0" w:rsidRDefault="005454C0" w:rsidP="009C229D">
            <w:pPr>
              <w:jc w:val="center"/>
            </w:pPr>
          </w:p>
          <w:p w14:paraId="7325BC68" w14:textId="09B9E390" w:rsidR="009C229D" w:rsidRDefault="009C229D" w:rsidP="009C229D">
            <w:pPr>
              <w:jc w:val="center"/>
              <w:rPr>
                <w:b/>
                <w:bCs/>
              </w:rPr>
            </w:pPr>
            <w:r w:rsidRPr="00944A8C">
              <w:rPr>
                <w:b/>
                <w:bCs/>
              </w:rPr>
              <w:t>195</w:t>
            </w:r>
          </w:p>
          <w:p w14:paraId="3B5BAF81" w14:textId="43B3DC2E" w:rsidR="00944A8C" w:rsidRPr="00944A8C" w:rsidRDefault="00944A8C" w:rsidP="009C229D">
            <w:pPr>
              <w:jc w:val="center"/>
            </w:pPr>
            <w:r w:rsidRPr="00944A8C">
              <w:t>40</w:t>
            </w:r>
          </w:p>
          <w:p w14:paraId="6612B856" w14:textId="76D95DBC" w:rsidR="00944A8C" w:rsidRPr="00944A8C" w:rsidRDefault="00944A8C" w:rsidP="009C229D">
            <w:pPr>
              <w:jc w:val="center"/>
            </w:pPr>
            <w:r w:rsidRPr="00944A8C">
              <w:t>80</w:t>
            </w:r>
          </w:p>
          <w:p w14:paraId="0DE50426" w14:textId="517ECF31" w:rsidR="00944A8C" w:rsidRPr="009C229D" w:rsidRDefault="00944A8C" w:rsidP="00944A8C">
            <w:pPr>
              <w:jc w:val="center"/>
            </w:pPr>
            <w:r w:rsidRPr="00944A8C">
              <w:t>75</w:t>
            </w:r>
          </w:p>
        </w:tc>
        <w:tc>
          <w:tcPr>
            <w:tcW w:w="1804" w:type="dxa"/>
          </w:tcPr>
          <w:p w14:paraId="0ADDB111" w14:textId="77777777" w:rsidR="005454C0" w:rsidRDefault="005454C0" w:rsidP="009C229D">
            <w:pPr>
              <w:jc w:val="center"/>
            </w:pPr>
          </w:p>
          <w:p w14:paraId="2CEAE297" w14:textId="77777777" w:rsidR="009C229D" w:rsidRDefault="009C229D" w:rsidP="009C229D">
            <w:pPr>
              <w:jc w:val="center"/>
              <w:rPr>
                <w:b/>
                <w:bCs/>
              </w:rPr>
            </w:pPr>
            <w:r w:rsidRPr="00944A8C">
              <w:rPr>
                <w:b/>
                <w:bCs/>
              </w:rPr>
              <w:t>135</w:t>
            </w:r>
          </w:p>
          <w:p w14:paraId="28D796AC" w14:textId="77777777" w:rsidR="001E1D45" w:rsidRPr="001E1D45" w:rsidRDefault="001E1D45" w:rsidP="009C229D">
            <w:pPr>
              <w:jc w:val="center"/>
            </w:pPr>
            <w:r w:rsidRPr="001E1D45">
              <w:t>27</w:t>
            </w:r>
          </w:p>
          <w:p w14:paraId="2BB83FB8" w14:textId="77777777" w:rsidR="001E1D45" w:rsidRPr="001E1D45" w:rsidRDefault="001E1D45" w:rsidP="009C229D">
            <w:pPr>
              <w:jc w:val="center"/>
            </w:pPr>
            <w:r w:rsidRPr="001E1D45">
              <w:t>60</w:t>
            </w:r>
          </w:p>
          <w:p w14:paraId="25DCE81E" w14:textId="539203AD" w:rsidR="001E1D45" w:rsidRPr="00944A8C" w:rsidRDefault="001E1D45" w:rsidP="009C229D">
            <w:pPr>
              <w:jc w:val="center"/>
              <w:rPr>
                <w:b/>
                <w:bCs/>
              </w:rPr>
            </w:pPr>
            <w:r w:rsidRPr="001E1D45">
              <w:t>48</w:t>
            </w:r>
          </w:p>
        </w:tc>
      </w:tr>
      <w:tr w:rsidR="005454C0" w14:paraId="5CD3977E" w14:textId="77777777" w:rsidTr="005E7AC7">
        <w:tc>
          <w:tcPr>
            <w:tcW w:w="2122" w:type="dxa"/>
          </w:tcPr>
          <w:p w14:paraId="38149DDD" w14:textId="4D03892C" w:rsidR="005454C0" w:rsidRDefault="005454C0" w:rsidP="005454C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nAbs</w:t>
            </w:r>
            <w:proofErr w:type="spellEnd"/>
            <w:r>
              <w:rPr>
                <w:b/>
                <w:bCs/>
              </w:rPr>
              <w:t xml:space="preserve"> Omicron</w:t>
            </w:r>
            <w:r w:rsidR="005E7AC7">
              <w:rPr>
                <w:b/>
                <w:bCs/>
              </w:rPr>
              <w:t xml:space="preserve"> BA.1</w:t>
            </w:r>
          </w:p>
          <w:p w14:paraId="09F8FA02" w14:textId="77777777" w:rsidR="005454C0" w:rsidRPr="005454C0" w:rsidRDefault="005454C0" w:rsidP="005454C0">
            <w:r w:rsidRPr="005454C0">
              <w:t xml:space="preserve">  Overall</w:t>
            </w:r>
          </w:p>
          <w:p w14:paraId="2F9BE696" w14:textId="0507AB53" w:rsidR="005454C0" w:rsidRPr="005454C0" w:rsidRDefault="005454C0" w:rsidP="005454C0">
            <w:r w:rsidRPr="005454C0">
              <w:t xml:space="preserve">      </w:t>
            </w:r>
            <w:r w:rsidR="00DB0F65">
              <w:t>LCD4</w:t>
            </w:r>
          </w:p>
          <w:p w14:paraId="0AE9C364" w14:textId="12444CD2" w:rsidR="005454C0" w:rsidRPr="005454C0" w:rsidRDefault="005454C0" w:rsidP="005454C0">
            <w:r w:rsidRPr="005454C0">
              <w:t xml:space="preserve">      </w:t>
            </w:r>
            <w:r w:rsidR="00DB0F65">
              <w:t>ICD4</w:t>
            </w:r>
          </w:p>
          <w:p w14:paraId="6BD334C1" w14:textId="6143DA92" w:rsidR="005454C0" w:rsidRDefault="005454C0" w:rsidP="005454C0">
            <w:pPr>
              <w:rPr>
                <w:b/>
                <w:bCs/>
              </w:rPr>
            </w:pPr>
            <w:r w:rsidRPr="005454C0">
              <w:t xml:space="preserve">      </w:t>
            </w:r>
            <w:r w:rsidR="00DB0F65">
              <w:t>HCD4</w:t>
            </w:r>
          </w:p>
        </w:tc>
        <w:tc>
          <w:tcPr>
            <w:tcW w:w="1484" w:type="dxa"/>
          </w:tcPr>
          <w:p w14:paraId="3B24C050" w14:textId="77777777" w:rsidR="005454C0" w:rsidRDefault="005454C0" w:rsidP="009C229D">
            <w:pPr>
              <w:jc w:val="center"/>
            </w:pPr>
          </w:p>
          <w:p w14:paraId="27004729" w14:textId="77777777" w:rsidR="009C229D" w:rsidRPr="00BD1CA6" w:rsidRDefault="009C229D" w:rsidP="009C229D">
            <w:pPr>
              <w:jc w:val="center"/>
              <w:rPr>
                <w:b/>
                <w:bCs/>
              </w:rPr>
            </w:pPr>
            <w:r w:rsidRPr="00BD1CA6">
              <w:rPr>
                <w:b/>
                <w:bCs/>
              </w:rPr>
              <w:t>79</w:t>
            </w:r>
          </w:p>
          <w:p w14:paraId="7A6537F4" w14:textId="77777777" w:rsidR="009C229D" w:rsidRDefault="009C229D" w:rsidP="009C229D">
            <w:pPr>
              <w:jc w:val="center"/>
            </w:pPr>
            <w:r>
              <w:t>25</w:t>
            </w:r>
          </w:p>
          <w:p w14:paraId="23A9E18F" w14:textId="77777777" w:rsidR="009C229D" w:rsidRDefault="009C229D" w:rsidP="009C229D">
            <w:pPr>
              <w:jc w:val="center"/>
            </w:pPr>
            <w:r>
              <w:t>30</w:t>
            </w:r>
          </w:p>
          <w:p w14:paraId="209BC228" w14:textId="56573A2F" w:rsidR="009C229D" w:rsidRPr="009C229D" w:rsidRDefault="009C229D" w:rsidP="009C229D">
            <w:pPr>
              <w:jc w:val="center"/>
            </w:pPr>
            <w:r>
              <w:t>24</w:t>
            </w:r>
          </w:p>
        </w:tc>
        <w:tc>
          <w:tcPr>
            <w:tcW w:w="1803" w:type="dxa"/>
          </w:tcPr>
          <w:p w14:paraId="79C28662" w14:textId="77777777" w:rsidR="005454C0" w:rsidRDefault="005454C0" w:rsidP="009C229D">
            <w:pPr>
              <w:jc w:val="center"/>
            </w:pPr>
          </w:p>
          <w:p w14:paraId="32863BE8" w14:textId="77777777" w:rsidR="009C229D" w:rsidRPr="00BD1CA6" w:rsidRDefault="009C229D" w:rsidP="009C229D">
            <w:pPr>
              <w:jc w:val="center"/>
              <w:rPr>
                <w:b/>
                <w:bCs/>
              </w:rPr>
            </w:pPr>
            <w:r w:rsidRPr="00BD1CA6">
              <w:rPr>
                <w:b/>
                <w:bCs/>
              </w:rPr>
              <w:t>103</w:t>
            </w:r>
          </w:p>
          <w:p w14:paraId="05FF86F6" w14:textId="77777777" w:rsidR="00BD1CA6" w:rsidRDefault="00BD1CA6" w:rsidP="009C229D">
            <w:pPr>
              <w:jc w:val="center"/>
            </w:pPr>
            <w:r>
              <w:t>33</w:t>
            </w:r>
          </w:p>
          <w:p w14:paraId="548A728E" w14:textId="77777777" w:rsidR="00BD1CA6" w:rsidRDefault="00BD1CA6" w:rsidP="009C229D">
            <w:pPr>
              <w:jc w:val="center"/>
            </w:pPr>
            <w:r>
              <w:t>37</w:t>
            </w:r>
          </w:p>
          <w:p w14:paraId="12743DB1" w14:textId="2E4EEEDD" w:rsidR="00BD1CA6" w:rsidRPr="009C229D" w:rsidRDefault="00BD1CA6" w:rsidP="009C229D">
            <w:pPr>
              <w:jc w:val="center"/>
            </w:pPr>
            <w:r>
              <w:t>33</w:t>
            </w:r>
          </w:p>
        </w:tc>
        <w:tc>
          <w:tcPr>
            <w:tcW w:w="1803" w:type="dxa"/>
          </w:tcPr>
          <w:p w14:paraId="317C3AF8" w14:textId="77777777" w:rsidR="005454C0" w:rsidRDefault="005454C0" w:rsidP="009C229D">
            <w:pPr>
              <w:jc w:val="center"/>
            </w:pPr>
          </w:p>
          <w:p w14:paraId="7E5E0B26" w14:textId="77777777" w:rsidR="009C229D" w:rsidRPr="00944A8C" w:rsidRDefault="009C229D" w:rsidP="009C229D">
            <w:pPr>
              <w:jc w:val="center"/>
              <w:rPr>
                <w:b/>
                <w:bCs/>
              </w:rPr>
            </w:pPr>
            <w:r w:rsidRPr="00944A8C">
              <w:rPr>
                <w:b/>
                <w:bCs/>
              </w:rPr>
              <w:t>103</w:t>
            </w:r>
          </w:p>
          <w:p w14:paraId="5DA6C149" w14:textId="77777777" w:rsidR="00944A8C" w:rsidRDefault="00944A8C" w:rsidP="009C229D">
            <w:pPr>
              <w:jc w:val="center"/>
            </w:pPr>
            <w:r>
              <w:t>34</w:t>
            </w:r>
          </w:p>
          <w:p w14:paraId="7C25ABC9" w14:textId="77777777" w:rsidR="00944A8C" w:rsidRDefault="00944A8C" w:rsidP="009C229D">
            <w:pPr>
              <w:jc w:val="center"/>
            </w:pPr>
            <w:r>
              <w:t>36</w:t>
            </w:r>
          </w:p>
          <w:p w14:paraId="106F7BE1" w14:textId="3E1AA33B" w:rsidR="00944A8C" w:rsidRPr="009C229D" w:rsidRDefault="00944A8C" w:rsidP="009C229D">
            <w:pPr>
              <w:jc w:val="center"/>
            </w:pPr>
            <w:r>
              <w:t>33</w:t>
            </w:r>
          </w:p>
        </w:tc>
        <w:tc>
          <w:tcPr>
            <w:tcW w:w="1804" w:type="dxa"/>
          </w:tcPr>
          <w:p w14:paraId="699F1C0C" w14:textId="77777777" w:rsidR="005454C0" w:rsidRDefault="005454C0" w:rsidP="009C229D">
            <w:pPr>
              <w:jc w:val="center"/>
            </w:pPr>
          </w:p>
          <w:p w14:paraId="635C5980" w14:textId="77777777" w:rsidR="009C229D" w:rsidRPr="001E1D45" w:rsidRDefault="009C229D" w:rsidP="009C229D">
            <w:pPr>
              <w:jc w:val="center"/>
              <w:rPr>
                <w:b/>
                <w:bCs/>
              </w:rPr>
            </w:pPr>
            <w:r w:rsidRPr="001E1D45">
              <w:rPr>
                <w:b/>
                <w:bCs/>
              </w:rPr>
              <w:t>80</w:t>
            </w:r>
          </w:p>
          <w:p w14:paraId="76C058FD" w14:textId="77777777" w:rsidR="001E1D45" w:rsidRDefault="001E1D45" w:rsidP="009C229D">
            <w:pPr>
              <w:jc w:val="center"/>
            </w:pPr>
            <w:r>
              <w:t>25</w:t>
            </w:r>
          </w:p>
          <w:p w14:paraId="2564F736" w14:textId="77777777" w:rsidR="001E1D45" w:rsidRDefault="001E1D45" w:rsidP="009C229D">
            <w:pPr>
              <w:jc w:val="center"/>
            </w:pPr>
            <w:r>
              <w:t>31</w:t>
            </w:r>
          </w:p>
          <w:p w14:paraId="1FF032A5" w14:textId="3A551661" w:rsidR="001E1D45" w:rsidRPr="009C229D" w:rsidRDefault="001E1D45" w:rsidP="009C229D">
            <w:pPr>
              <w:jc w:val="center"/>
            </w:pPr>
            <w:r>
              <w:t>24</w:t>
            </w:r>
          </w:p>
        </w:tc>
      </w:tr>
      <w:tr w:rsidR="005454C0" w14:paraId="7F75EBBD" w14:textId="77777777" w:rsidTr="005E7AC7">
        <w:tc>
          <w:tcPr>
            <w:tcW w:w="2122" w:type="dxa"/>
          </w:tcPr>
          <w:p w14:paraId="57939487" w14:textId="23B447CE" w:rsidR="005454C0" w:rsidRDefault="005454C0" w:rsidP="005454C0">
            <w:pPr>
              <w:rPr>
                <w:b/>
                <w:bCs/>
              </w:rPr>
            </w:pPr>
            <w:r>
              <w:rPr>
                <w:b/>
                <w:bCs/>
              </w:rPr>
              <w:t>IFN-gamma</w:t>
            </w:r>
          </w:p>
          <w:p w14:paraId="53B5F3C8" w14:textId="77777777" w:rsidR="005454C0" w:rsidRPr="005454C0" w:rsidRDefault="005454C0" w:rsidP="005454C0">
            <w:r w:rsidRPr="005454C0">
              <w:t xml:space="preserve">  Overall</w:t>
            </w:r>
          </w:p>
          <w:p w14:paraId="06561959" w14:textId="0324FB6B" w:rsidR="005454C0" w:rsidRPr="005454C0" w:rsidRDefault="005454C0" w:rsidP="005454C0">
            <w:r w:rsidRPr="005454C0">
              <w:t xml:space="preserve">      </w:t>
            </w:r>
            <w:r w:rsidR="00DB0F65">
              <w:t>LCD4</w:t>
            </w:r>
          </w:p>
          <w:p w14:paraId="30172F12" w14:textId="3CCDEC52" w:rsidR="005454C0" w:rsidRPr="005454C0" w:rsidRDefault="005454C0" w:rsidP="005454C0">
            <w:r w:rsidRPr="005454C0">
              <w:t xml:space="preserve">      </w:t>
            </w:r>
            <w:r w:rsidR="00DB0F65">
              <w:t>ICD4</w:t>
            </w:r>
          </w:p>
          <w:p w14:paraId="3C67956A" w14:textId="42EFE553" w:rsidR="005454C0" w:rsidRDefault="005454C0" w:rsidP="005454C0">
            <w:pPr>
              <w:rPr>
                <w:b/>
                <w:bCs/>
              </w:rPr>
            </w:pPr>
            <w:r w:rsidRPr="005454C0">
              <w:t xml:space="preserve">      </w:t>
            </w:r>
            <w:r w:rsidR="00DB0F65">
              <w:t>HCD4</w:t>
            </w:r>
          </w:p>
        </w:tc>
        <w:tc>
          <w:tcPr>
            <w:tcW w:w="1484" w:type="dxa"/>
          </w:tcPr>
          <w:p w14:paraId="6C23D747" w14:textId="69A9E0B5" w:rsidR="005454C0" w:rsidRDefault="005454C0" w:rsidP="009C229D">
            <w:pPr>
              <w:jc w:val="center"/>
            </w:pPr>
          </w:p>
          <w:p w14:paraId="351E6668" w14:textId="6D1D087C" w:rsidR="009C229D" w:rsidRPr="00BD1CA6" w:rsidRDefault="009C229D" w:rsidP="009C229D">
            <w:pPr>
              <w:jc w:val="center"/>
              <w:rPr>
                <w:b/>
                <w:bCs/>
              </w:rPr>
            </w:pPr>
            <w:r w:rsidRPr="00BD1CA6">
              <w:rPr>
                <w:b/>
                <w:bCs/>
              </w:rPr>
              <w:t>130</w:t>
            </w:r>
          </w:p>
          <w:p w14:paraId="0DDB6A98" w14:textId="640C04A3" w:rsidR="009A18B7" w:rsidRDefault="009A18B7" w:rsidP="009C229D">
            <w:pPr>
              <w:jc w:val="center"/>
            </w:pPr>
            <w:r>
              <w:t>27</w:t>
            </w:r>
          </w:p>
          <w:p w14:paraId="1C11757A" w14:textId="643FE582" w:rsidR="009A18B7" w:rsidRDefault="009A18B7" w:rsidP="009C229D">
            <w:pPr>
              <w:jc w:val="center"/>
            </w:pPr>
            <w:r>
              <w:t>39</w:t>
            </w:r>
          </w:p>
          <w:p w14:paraId="6CDBD8C6" w14:textId="1600EA74" w:rsidR="009C229D" w:rsidRPr="009C229D" w:rsidRDefault="009A18B7" w:rsidP="009A18B7">
            <w:pPr>
              <w:jc w:val="center"/>
            </w:pPr>
            <w:r>
              <w:t>64</w:t>
            </w:r>
          </w:p>
        </w:tc>
        <w:tc>
          <w:tcPr>
            <w:tcW w:w="1803" w:type="dxa"/>
          </w:tcPr>
          <w:p w14:paraId="42C66FA4" w14:textId="77777777" w:rsidR="005454C0" w:rsidRDefault="005454C0" w:rsidP="009C229D">
            <w:pPr>
              <w:jc w:val="center"/>
            </w:pPr>
          </w:p>
          <w:p w14:paraId="7EA5D16D" w14:textId="77777777" w:rsidR="009C229D" w:rsidRPr="00BD1CA6" w:rsidRDefault="009C229D" w:rsidP="009C229D">
            <w:pPr>
              <w:jc w:val="center"/>
              <w:rPr>
                <w:b/>
                <w:bCs/>
              </w:rPr>
            </w:pPr>
            <w:r w:rsidRPr="00BD1CA6">
              <w:rPr>
                <w:b/>
                <w:bCs/>
              </w:rPr>
              <w:t>299</w:t>
            </w:r>
          </w:p>
          <w:p w14:paraId="76E4836D" w14:textId="77777777" w:rsidR="00BD1CA6" w:rsidRDefault="00BD1CA6" w:rsidP="009C229D">
            <w:pPr>
              <w:jc w:val="center"/>
            </w:pPr>
            <w:r>
              <w:t>53</w:t>
            </w:r>
          </w:p>
          <w:p w14:paraId="4E67FB1A" w14:textId="573D4BFB" w:rsidR="00BD1CA6" w:rsidRDefault="00BD1CA6" w:rsidP="009C229D">
            <w:pPr>
              <w:jc w:val="center"/>
            </w:pPr>
            <w:r>
              <w:t>116</w:t>
            </w:r>
          </w:p>
          <w:p w14:paraId="491818E4" w14:textId="3AA56AEA" w:rsidR="00BD1CA6" w:rsidRPr="009C229D" w:rsidRDefault="00BD1CA6" w:rsidP="009C229D">
            <w:pPr>
              <w:jc w:val="center"/>
            </w:pPr>
            <w:r>
              <w:t>130</w:t>
            </w:r>
          </w:p>
        </w:tc>
        <w:tc>
          <w:tcPr>
            <w:tcW w:w="1803" w:type="dxa"/>
          </w:tcPr>
          <w:p w14:paraId="3CD38B74" w14:textId="77777777" w:rsidR="005454C0" w:rsidRDefault="005454C0" w:rsidP="009C229D">
            <w:pPr>
              <w:jc w:val="center"/>
            </w:pPr>
          </w:p>
          <w:p w14:paraId="336E8363" w14:textId="77777777" w:rsidR="009C229D" w:rsidRDefault="009C229D" w:rsidP="009C229D">
            <w:pPr>
              <w:jc w:val="center"/>
              <w:rPr>
                <w:b/>
                <w:bCs/>
              </w:rPr>
            </w:pPr>
            <w:r w:rsidRPr="00944A8C">
              <w:rPr>
                <w:b/>
                <w:bCs/>
              </w:rPr>
              <w:t>188</w:t>
            </w:r>
          </w:p>
          <w:p w14:paraId="76214868" w14:textId="502AC5CF" w:rsidR="00944A8C" w:rsidRPr="00944A8C" w:rsidRDefault="00944A8C" w:rsidP="009C229D">
            <w:pPr>
              <w:jc w:val="center"/>
            </w:pPr>
            <w:r w:rsidRPr="00944A8C">
              <w:t>41</w:t>
            </w:r>
          </w:p>
          <w:p w14:paraId="5D5C43B9" w14:textId="77777777" w:rsidR="00944A8C" w:rsidRPr="00944A8C" w:rsidRDefault="00944A8C" w:rsidP="009C229D">
            <w:pPr>
              <w:jc w:val="center"/>
            </w:pPr>
            <w:r w:rsidRPr="00944A8C">
              <w:t>76</w:t>
            </w:r>
          </w:p>
          <w:p w14:paraId="3C7FD17F" w14:textId="6A797282" w:rsidR="00944A8C" w:rsidRPr="00944A8C" w:rsidRDefault="00944A8C" w:rsidP="009C229D">
            <w:pPr>
              <w:jc w:val="center"/>
              <w:rPr>
                <w:b/>
                <w:bCs/>
              </w:rPr>
            </w:pPr>
            <w:r w:rsidRPr="00944A8C">
              <w:t>71</w:t>
            </w:r>
          </w:p>
        </w:tc>
        <w:tc>
          <w:tcPr>
            <w:tcW w:w="1804" w:type="dxa"/>
          </w:tcPr>
          <w:p w14:paraId="1D2290AF" w14:textId="77777777" w:rsidR="005454C0" w:rsidRDefault="005454C0" w:rsidP="009C229D">
            <w:pPr>
              <w:jc w:val="center"/>
            </w:pPr>
          </w:p>
          <w:p w14:paraId="0B3CFF66" w14:textId="77777777" w:rsidR="009C229D" w:rsidRPr="001E1D45" w:rsidRDefault="009C229D" w:rsidP="009C229D">
            <w:pPr>
              <w:jc w:val="center"/>
              <w:rPr>
                <w:b/>
                <w:bCs/>
              </w:rPr>
            </w:pPr>
            <w:r w:rsidRPr="001E1D45">
              <w:rPr>
                <w:b/>
                <w:bCs/>
              </w:rPr>
              <w:t>108</w:t>
            </w:r>
          </w:p>
          <w:p w14:paraId="159F8C5B" w14:textId="77777777" w:rsidR="001E1D45" w:rsidRDefault="001E1D45" w:rsidP="009C229D">
            <w:pPr>
              <w:jc w:val="center"/>
            </w:pPr>
            <w:r>
              <w:t>24</w:t>
            </w:r>
          </w:p>
          <w:p w14:paraId="551C742F" w14:textId="77777777" w:rsidR="001E1D45" w:rsidRDefault="001E1D45" w:rsidP="009C229D">
            <w:pPr>
              <w:jc w:val="center"/>
            </w:pPr>
            <w:r>
              <w:t>42</w:t>
            </w:r>
          </w:p>
          <w:p w14:paraId="0E94D9D8" w14:textId="470041E3" w:rsidR="001E1D45" w:rsidRPr="009C229D" w:rsidRDefault="001E1D45" w:rsidP="009C229D">
            <w:pPr>
              <w:jc w:val="center"/>
            </w:pPr>
            <w:r>
              <w:t>42</w:t>
            </w:r>
          </w:p>
        </w:tc>
      </w:tr>
    </w:tbl>
    <w:p w14:paraId="2046A595" w14:textId="4139AE0E" w:rsidR="005454C0" w:rsidRPr="003974FC" w:rsidRDefault="005454C0">
      <w:pPr>
        <w:rPr>
          <w:rFonts w:ascii="Calibri" w:hAnsi="Calibri" w:cs="Calibri"/>
          <w:b/>
          <w:bCs/>
        </w:rPr>
      </w:pPr>
    </w:p>
    <w:p w14:paraId="67428E35" w14:textId="77777777" w:rsidR="003974FC" w:rsidRPr="003974FC" w:rsidRDefault="003974FC" w:rsidP="003974F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hd w:val="clear" w:color="auto" w:fill="FFFFFF"/>
          <w:lang w:val="it-IT"/>
        </w:rPr>
      </w:pPr>
      <w:r w:rsidRPr="003974FC">
        <w:rPr>
          <w:rFonts w:ascii="Calibri" w:hAnsi="Calibri" w:cs="Calibri"/>
          <w:shd w:val="clear" w:color="auto" w:fill="FFFFFF"/>
          <w:lang w:val="it-IT"/>
        </w:rPr>
        <w:t>One month after II dose</w:t>
      </w:r>
    </w:p>
    <w:p w14:paraId="32D548C3" w14:textId="34CD826F" w:rsidR="003974FC" w:rsidRPr="003974FC" w:rsidRDefault="003974FC" w:rsidP="003974F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hd w:val="clear" w:color="auto" w:fill="FFFFFF"/>
          <w:lang w:val="it-IT"/>
        </w:rPr>
      </w:pPr>
      <w:r w:rsidRPr="003974FC">
        <w:rPr>
          <w:rFonts w:ascii="Calibri" w:hAnsi="Calibri" w:cs="Calibri"/>
          <w:shd w:val="clear" w:color="auto" w:fill="FFFFFF"/>
          <w:lang w:val="it-IT"/>
        </w:rPr>
        <w:t>Pre III dose</w:t>
      </w:r>
    </w:p>
    <w:p w14:paraId="6C8FE06A" w14:textId="77777777" w:rsidR="003974FC" w:rsidRPr="003974FC" w:rsidRDefault="003974FC" w:rsidP="003974F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hd w:val="clear" w:color="auto" w:fill="FFFFFF"/>
          <w:lang w:val="it-IT"/>
        </w:rPr>
      </w:pPr>
      <w:r w:rsidRPr="003974FC">
        <w:rPr>
          <w:rFonts w:ascii="Calibri" w:hAnsi="Calibri" w:cs="Calibri"/>
          <w:shd w:val="clear" w:color="auto" w:fill="FFFFFF"/>
          <w:lang w:val="it-IT"/>
        </w:rPr>
        <w:t>Two weeks after III dose</w:t>
      </w:r>
    </w:p>
    <w:p w14:paraId="2F675DB3" w14:textId="6767CF50" w:rsidR="003974FC" w:rsidRPr="003974FC" w:rsidRDefault="003974FC" w:rsidP="003974F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hd w:val="clear" w:color="auto" w:fill="FFFFFF"/>
        </w:rPr>
      </w:pPr>
      <w:r w:rsidRPr="003974FC">
        <w:rPr>
          <w:rFonts w:ascii="Calibri" w:hAnsi="Calibri" w:cs="Calibri"/>
          <w:shd w:val="clear" w:color="auto" w:fill="FFFFFF"/>
        </w:rPr>
        <w:t xml:space="preserve">Six months after III dose or before IV dose </w:t>
      </w:r>
    </w:p>
    <w:p w14:paraId="5CD72853" w14:textId="3B2AA688" w:rsidR="003974FC" w:rsidRDefault="003974FC">
      <w:pPr>
        <w:rPr>
          <w:rFonts w:ascii="Calibri" w:hAnsi="Calibri" w:cs="Calibri"/>
          <w:b/>
          <w:bCs/>
        </w:rPr>
      </w:pPr>
    </w:p>
    <w:p w14:paraId="6E437CBB" w14:textId="2E14FD28" w:rsidR="005867C2" w:rsidRDefault="005867C2">
      <w:pPr>
        <w:rPr>
          <w:rFonts w:ascii="Calibri" w:hAnsi="Calibri" w:cs="Calibri"/>
          <w:b/>
          <w:bCs/>
        </w:rPr>
      </w:pPr>
    </w:p>
    <w:p w14:paraId="7640BEAB" w14:textId="3EABE724" w:rsidR="005867C2" w:rsidRDefault="005867C2">
      <w:pPr>
        <w:rPr>
          <w:rFonts w:ascii="Calibri" w:hAnsi="Calibri" w:cs="Calibri"/>
          <w:b/>
          <w:bCs/>
        </w:rPr>
      </w:pPr>
    </w:p>
    <w:p w14:paraId="63CF2E69" w14:textId="1E346649" w:rsidR="005867C2" w:rsidRDefault="005867C2">
      <w:pPr>
        <w:rPr>
          <w:rFonts w:ascii="Calibri" w:hAnsi="Calibri" w:cs="Calibri"/>
          <w:b/>
          <w:bCs/>
        </w:rPr>
      </w:pPr>
    </w:p>
    <w:p w14:paraId="5B44C6D3" w14:textId="788C715A" w:rsidR="005867C2" w:rsidRDefault="005867C2">
      <w:pPr>
        <w:rPr>
          <w:rFonts w:ascii="Calibri" w:hAnsi="Calibri" w:cs="Calibri"/>
          <w:b/>
          <w:bCs/>
        </w:rPr>
      </w:pPr>
    </w:p>
    <w:p w14:paraId="3EE58EB2" w14:textId="07A00607" w:rsidR="005867C2" w:rsidRDefault="005867C2">
      <w:pPr>
        <w:rPr>
          <w:rFonts w:ascii="Calibri" w:hAnsi="Calibri" w:cs="Calibri"/>
          <w:b/>
          <w:bCs/>
        </w:rPr>
      </w:pPr>
    </w:p>
    <w:p w14:paraId="2113F956" w14:textId="165113F7" w:rsidR="005867C2" w:rsidRDefault="005867C2">
      <w:pPr>
        <w:rPr>
          <w:rFonts w:ascii="Calibri" w:hAnsi="Calibri" w:cs="Calibri"/>
          <w:b/>
          <w:bCs/>
        </w:rPr>
      </w:pPr>
    </w:p>
    <w:p w14:paraId="3F77954A" w14:textId="69A71850" w:rsidR="005867C2" w:rsidRDefault="005867C2">
      <w:pPr>
        <w:rPr>
          <w:rFonts w:ascii="Calibri" w:hAnsi="Calibri" w:cs="Calibri"/>
          <w:b/>
          <w:bCs/>
        </w:rPr>
      </w:pPr>
    </w:p>
    <w:p w14:paraId="4A5CAC7F" w14:textId="60527281" w:rsidR="005867C2" w:rsidRDefault="005867C2">
      <w:pPr>
        <w:rPr>
          <w:rFonts w:ascii="Calibri" w:hAnsi="Calibri" w:cs="Calibri"/>
          <w:b/>
          <w:bCs/>
        </w:rPr>
      </w:pPr>
    </w:p>
    <w:p w14:paraId="55FFAE0E" w14:textId="4CC53E34" w:rsidR="005867C2" w:rsidRDefault="005867C2">
      <w:pPr>
        <w:rPr>
          <w:rFonts w:ascii="Calibri" w:hAnsi="Calibri" w:cs="Calibri"/>
          <w:b/>
          <w:bCs/>
        </w:rPr>
      </w:pPr>
    </w:p>
    <w:p w14:paraId="45F0390A" w14:textId="2BC920E8" w:rsidR="005867C2" w:rsidRDefault="005867C2">
      <w:pPr>
        <w:rPr>
          <w:rFonts w:ascii="Calibri" w:hAnsi="Calibri" w:cs="Calibri"/>
          <w:b/>
          <w:bCs/>
        </w:rPr>
      </w:pPr>
    </w:p>
    <w:p w14:paraId="5E0029D0" w14:textId="4750FFFB" w:rsidR="005867C2" w:rsidRDefault="005867C2">
      <w:pPr>
        <w:rPr>
          <w:rFonts w:ascii="Calibri" w:hAnsi="Calibri" w:cs="Calibri"/>
          <w:b/>
          <w:bCs/>
        </w:rPr>
      </w:pPr>
    </w:p>
    <w:p w14:paraId="09791DD9" w14:textId="067AC342" w:rsidR="005867C2" w:rsidRDefault="005867C2">
      <w:pPr>
        <w:rPr>
          <w:rFonts w:ascii="Calibri" w:hAnsi="Calibri" w:cs="Calibri"/>
          <w:b/>
          <w:bCs/>
        </w:rPr>
      </w:pPr>
    </w:p>
    <w:p w14:paraId="2EA18203" w14:textId="05056810" w:rsidR="005867C2" w:rsidRDefault="005867C2">
      <w:pPr>
        <w:rPr>
          <w:rFonts w:ascii="Calibri" w:hAnsi="Calibri" w:cs="Calibri"/>
          <w:b/>
          <w:bCs/>
        </w:rPr>
      </w:pPr>
    </w:p>
    <w:p w14:paraId="500BBAB5" w14:textId="77777777" w:rsidR="005867C2" w:rsidRDefault="005867C2">
      <w:pPr>
        <w:rPr>
          <w:rFonts w:ascii="Calibri" w:hAnsi="Calibri" w:cs="Calibri"/>
          <w:b/>
          <w:bCs/>
        </w:rPr>
      </w:pPr>
    </w:p>
    <w:p w14:paraId="1B1AB2E6" w14:textId="1207C66F" w:rsidR="005867C2" w:rsidRDefault="005867C2" w:rsidP="005867C2">
      <w:pPr>
        <w:spacing w:after="120" w:line="360" w:lineRule="auto"/>
        <w:jc w:val="both"/>
        <w:rPr>
          <w:b/>
          <w:bCs/>
          <w:color w:val="000000" w:themeColor="text1"/>
          <w:shd w:val="clear" w:color="auto" w:fill="FFFFFF"/>
          <w:lang w:val="en-US"/>
        </w:rPr>
      </w:pPr>
      <w:r w:rsidRPr="00EE2078">
        <w:rPr>
          <w:rFonts w:ascii="Calibri" w:hAnsi="Calibri" w:cs="Calibri"/>
          <w:b/>
          <w:bCs/>
          <w:lang w:val="en-US"/>
        </w:rPr>
        <w:lastRenderedPageBreak/>
        <w:t>Supplementary Figure 1A</w:t>
      </w:r>
      <w:r w:rsidR="00510F03">
        <w:rPr>
          <w:rFonts w:ascii="Calibri" w:hAnsi="Calibri" w:cs="Calibri"/>
          <w:b/>
          <w:bCs/>
          <w:lang w:val="en-US"/>
        </w:rPr>
        <w:t xml:space="preserve">. </w:t>
      </w:r>
    </w:p>
    <w:p w14:paraId="646D2D13" w14:textId="73D80570" w:rsidR="00636D9E" w:rsidRPr="00550069" w:rsidRDefault="00636D9E" w:rsidP="00636D9E">
      <w:pPr>
        <w:spacing w:after="120" w:line="480" w:lineRule="auto"/>
        <w:jc w:val="both"/>
        <w:rPr>
          <w:color w:val="000000" w:themeColor="text1"/>
          <w:shd w:val="clear" w:color="auto" w:fill="FFFFFF"/>
          <w:lang w:val="en-US"/>
        </w:rPr>
      </w:pPr>
      <w:r>
        <w:rPr>
          <w:b/>
          <w:bCs/>
          <w:lang w:val="en-US"/>
        </w:rPr>
        <w:t>Adjusted absolute m</w:t>
      </w:r>
      <w:r w:rsidRPr="00623987">
        <w:rPr>
          <w:b/>
          <w:bCs/>
          <w:lang w:val="en-US"/>
        </w:rPr>
        <w:t xml:space="preserve">ean </w:t>
      </w:r>
      <w:r>
        <w:rPr>
          <w:b/>
          <w:bCs/>
          <w:lang w:val="en-US"/>
        </w:rPr>
        <w:t xml:space="preserve">Omicron BA.1 </w:t>
      </w:r>
      <w:proofErr w:type="spellStart"/>
      <w:r w:rsidRPr="00623987">
        <w:rPr>
          <w:b/>
          <w:bCs/>
          <w:lang w:val="en-US"/>
        </w:rPr>
        <w:t>nAbs</w:t>
      </w:r>
      <w:proofErr w:type="spellEnd"/>
      <w:r>
        <w:rPr>
          <w:b/>
          <w:bCs/>
          <w:lang w:val="en-US"/>
        </w:rPr>
        <w:t xml:space="preserve"> values over T1-T4 from fitting a mixed linear model (left panel) and </w:t>
      </w:r>
      <w:proofErr w:type="gramStart"/>
      <w:r>
        <w:rPr>
          <w:b/>
          <w:bCs/>
          <w:color w:val="000000" w:themeColor="text1"/>
          <w:shd w:val="clear" w:color="auto" w:fill="FFFFFF"/>
          <w:lang w:val="en-US"/>
        </w:rPr>
        <w:t>b</w:t>
      </w:r>
      <w:r w:rsidRPr="00550069">
        <w:rPr>
          <w:b/>
          <w:bCs/>
          <w:color w:val="000000" w:themeColor="text1"/>
          <w:shd w:val="clear" w:color="auto" w:fill="FFFFFF"/>
          <w:lang w:val="en-US"/>
        </w:rPr>
        <w:t>ox-plots</w:t>
      </w:r>
      <w:proofErr w:type="gramEnd"/>
      <w:r w:rsidRPr="00550069">
        <w:rPr>
          <w:b/>
          <w:bCs/>
          <w:color w:val="000000" w:themeColor="text1"/>
          <w:shd w:val="clear" w:color="auto" w:fill="FFFFFF"/>
          <w:lang w:val="en-US"/>
        </w:rPr>
        <w:t xml:space="preserve"> (right panel) of the raw data</w:t>
      </w:r>
      <w:r>
        <w:rPr>
          <w:b/>
          <w:bCs/>
          <w:color w:val="000000" w:themeColor="text1"/>
          <w:shd w:val="clear" w:color="auto" w:fill="FFFFFF"/>
          <w:lang w:val="en-US"/>
        </w:rPr>
        <w:t xml:space="preserve"> by CD4 count groups. </w:t>
      </w:r>
      <w:r w:rsidRPr="00550069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752354">
        <w:rPr>
          <w:b/>
          <w:bCs/>
          <w:color w:val="000000" w:themeColor="text1"/>
          <w:shd w:val="clear" w:color="auto" w:fill="FFFFFF"/>
          <w:lang w:val="en-US"/>
        </w:rPr>
        <w:t xml:space="preserve">Y-axis reports </w:t>
      </w:r>
      <w:proofErr w:type="spellStart"/>
      <w:r w:rsidR="00752354">
        <w:rPr>
          <w:b/>
          <w:bCs/>
          <w:color w:val="000000" w:themeColor="text1"/>
          <w:shd w:val="clear" w:color="auto" w:fill="FFFFFF"/>
          <w:lang w:val="en-US"/>
        </w:rPr>
        <w:t>nAbs</w:t>
      </w:r>
      <w:proofErr w:type="spellEnd"/>
      <w:r w:rsidR="00752354">
        <w:rPr>
          <w:b/>
          <w:bCs/>
          <w:color w:val="000000" w:themeColor="text1"/>
          <w:shd w:val="clear" w:color="auto" w:fill="FFFFFF"/>
          <w:lang w:val="en-US"/>
        </w:rPr>
        <w:t xml:space="preserve"> values expressed in Log</w:t>
      </w:r>
      <w:r w:rsidR="00752354" w:rsidRPr="00C101AC">
        <w:rPr>
          <w:b/>
          <w:bCs/>
          <w:color w:val="000000" w:themeColor="text1"/>
          <w:shd w:val="clear" w:color="auto" w:fill="FFFFFF"/>
          <w:vertAlign w:val="subscript"/>
          <w:lang w:val="en-US"/>
        </w:rPr>
        <w:t>2</w:t>
      </w:r>
      <w:r w:rsidR="00752354">
        <w:rPr>
          <w:b/>
          <w:bCs/>
          <w:color w:val="000000" w:themeColor="text1"/>
          <w:shd w:val="clear" w:color="auto" w:fill="FFFFFF"/>
          <w:lang w:val="en-US"/>
        </w:rPr>
        <w:t xml:space="preserve"> (cut off 5.32 log</w:t>
      </w:r>
      <w:r w:rsidR="00752354" w:rsidRPr="00C101AC">
        <w:rPr>
          <w:b/>
          <w:bCs/>
          <w:color w:val="000000" w:themeColor="text1"/>
          <w:shd w:val="clear" w:color="auto" w:fill="FFFFFF"/>
          <w:vertAlign w:val="subscript"/>
          <w:lang w:val="en-US"/>
        </w:rPr>
        <w:t>2</w:t>
      </w:r>
      <w:proofErr w:type="gramStart"/>
      <w:r w:rsidR="00752354">
        <w:rPr>
          <w:b/>
          <w:bCs/>
          <w:color w:val="000000" w:themeColor="text1"/>
          <w:shd w:val="clear" w:color="auto" w:fill="FFFFFF"/>
          <w:lang w:val="en-US"/>
        </w:rPr>
        <w:t>);X</w:t>
      </w:r>
      <w:proofErr w:type="gramEnd"/>
      <w:r w:rsidR="00752354">
        <w:rPr>
          <w:b/>
          <w:bCs/>
          <w:color w:val="000000" w:themeColor="text1"/>
          <w:shd w:val="clear" w:color="auto" w:fill="FFFFFF"/>
          <w:lang w:val="en-US"/>
        </w:rPr>
        <w:t xml:space="preserve">-axis T1-T4 timepoints . </w:t>
      </w:r>
      <w:r>
        <w:rPr>
          <w:b/>
          <w:bCs/>
          <w:color w:val="000000" w:themeColor="text1"/>
          <w:shd w:val="clear" w:color="auto" w:fill="FFFFFF"/>
          <w:lang w:val="en-US"/>
        </w:rPr>
        <w:t>The t</w:t>
      </w:r>
      <w:r w:rsidRPr="00550069">
        <w:rPr>
          <w:b/>
          <w:bCs/>
          <w:color w:val="000000" w:themeColor="text1"/>
          <w:shd w:val="clear" w:color="auto" w:fill="FFFFFF"/>
          <w:lang w:val="en-US"/>
        </w:rPr>
        <w:t>imepoints</w:t>
      </w:r>
      <w:r>
        <w:rPr>
          <w:b/>
          <w:bCs/>
          <w:color w:val="000000" w:themeColor="text1"/>
          <w:shd w:val="clear" w:color="auto" w:fill="FFFFFF"/>
          <w:lang w:val="en-US"/>
        </w:rPr>
        <w:t xml:space="preserve"> are</w:t>
      </w:r>
      <w:r w:rsidRPr="00550069">
        <w:rPr>
          <w:b/>
          <w:bCs/>
          <w:color w:val="000000" w:themeColor="text1"/>
          <w:shd w:val="clear" w:color="auto" w:fill="FFFFFF"/>
          <w:lang w:val="en-US"/>
        </w:rPr>
        <w:t>: T</w:t>
      </w:r>
      <w:r>
        <w:rPr>
          <w:b/>
          <w:bCs/>
          <w:color w:val="000000" w:themeColor="text1"/>
          <w:shd w:val="clear" w:color="auto" w:fill="FFFFFF"/>
          <w:lang w:val="en-US"/>
        </w:rPr>
        <w:t>1</w:t>
      </w:r>
      <w:r w:rsidR="008B699A">
        <w:rPr>
          <w:b/>
          <w:bCs/>
          <w:color w:val="000000" w:themeColor="text1"/>
          <w:shd w:val="clear" w:color="auto" w:fill="FFFFFF"/>
          <w:lang w:val="en-US"/>
        </w:rPr>
        <w:t>:</w:t>
      </w:r>
      <w:r w:rsidRPr="00550069">
        <w:rPr>
          <w:b/>
          <w:bCs/>
          <w:color w:val="000000" w:themeColor="text1"/>
          <w:shd w:val="clear" w:color="auto" w:fill="FFFFFF"/>
          <w:lang w:val="en-US"/>
        </w:rPr>
        <w:t xml:space="preserve">  2 months after </w:t>
      </w:r>
      <w:proofErr w:type="gramStart"/>
      <w:r w:rsidRPr="00550069">
        <w:rPr>
          <w:b/>
          <w:bCs/>
          <w:color w:val="000000" w:themeColor="text1"/>
          <w:shd w:val="clear" w:color="auto" w:fill="FFFFFF"/>
          <w:lang w:val="en-US"/>
        </w:rPr>
        <w:t>PVC ,</w:t>
      </w:r>
      <w:proofErr w:type="gramEnd"/>
      <w:r w:rsidRPr="00550069">
        <w:rPr>
          <w:b/>
          <w:bCs/>
          <w:color w:val="000000" w:themeColor="text1"/>
          <w:shd w:val="clear" w:color="auto" w:fill="FFFFFF"/>
          <w:lang w:val="en-US"/>
        </w:rPr>
        <w:t xml:space="preserve"> T2: 4 months after PVC , T3: 2 weeks after 3</w:t>
      </w:r>
      <w:r w:rsidRPr="00623987">
        <w:rPr>
          <w:b/>
          <w:bCs/>
          <w:color w:val="000000" w:themeColor="text1"/>
          <w:shd w:val="clear" w:color="auto" w:fill="FFFFFF"/>
          <w:vertAlign w:val="superscript"/>
          <w:lang w:val="en-US"/>
        </w:rPr>
        <w:t>rd</w:t>
      </w:r>
      <w:r w:rsidRPr="00550069">
        <w:rPr>
          <w:b/>
          <w:bCs/>
          <w:color w:val="000000" w:themeColor="text1"/>
          <w:shd w:val="clear" w:color="auto" w:fill="FFFFFF"/>
          <w:lang w:val="en-US"/>
        </w:rPr>
        <w:t xml:space="preserve"> dose , T4: 5 months after 3</w:t>
      </w:r>
      <w:r w:rsidRPr="00623987">
        <w:rPr>
          <w:b/>
          <w:bCs/>
          <w:color w:val="000000" w:themeColor="text1"/>
          <w:shd w:val="clear" w:color="auto" w:fill="FFFFFF"/>
          <w:vertAlign w:val="superscript"/>
          <w:lang w:val="en-US"/>
        </w:rPr>
        <w:t>rd</w:t>
      </w:r>
      <w:r w:rsidRPr="00550069">
        <w:rPr>
          <w:b/>
          <w:bCs/>
          <w:color w:val="000000" w:themeColor="text1"/>
          <w:shd w:val="clear" w:color="auto" w:fill="FFFFFF"/>
          <w:lang w:val="en-US"/>
        </w:rPr>
        <w:t xml:space="preserve"> dose</w:t>
      </w:r>
      <w:r w:rsidR="008B699A">
        <w:rPr>
          <w:b/>
          <w:bCs/>
          <w:color w:val="000000" w:themeColor="text1"/>
          <w:shd w:val="clear" w:color="auto" w:fill="FFFFFF"/>
          <w:lang w:val="en-US"/>
        </w:rPr>
        <w:t>.</w:t>
      </w:r>
    </w:p>
    <w:p w14:paraId="65FE2F32" w14:textId="77777777" w:rsidR="00636D9E" w:rsidRDefault="00636D9E" w:rsidP="005867C2">
      <w:pPr>
        <w:spacing w:after="120" w:line="360" w:lineRule="auto"/>
        <w:jc w:val="both"/>
        <w:rPr>
          <w:b/>
          <w:bCs/>
          <w:color w:val="000000" w:themeColor="text1"/>
          <w:shd w:val="clear" w:color="auto" w:fill="FFFFFF"/>
          <w:lang w:val="en-US"/>
        </w:rPr>
      </w:pPr>
    </w:p>
    <w:p w14:paraId="604B6725" w14:textId="27281CF3" w:rsidR="00681956" w:rsidRPr="00E82045" w:rsidRDefault="00B132C3" w:rsidP="005867C2">
      <w:pPr>
        <w:spacing w:after="120" w:line="360" w:lineRule="auto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noProof/>
          <w:lang w:val="en-US"/>
        </w:rPr>
        <w:drawing>
          <wp:inline distT="0" distB="0" distL="0" distR="0" wp14:anchorId="356E2F53" wp14:editId="257E1A70">
            <wp:extent cx="5731510" cy="4181475"/>
            <wp:effectExtent l="0" t="0" r="0" b="0"/>
            <wp:docPr id="2" name="Immagine 2" descr="Immagine che contiene testo, diagramma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diagramma, linea, schermata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99F8D" w14:textId="5C4E4CC9" w:rsidR="005867C2" w:rsidRPr="00510F03" w:rsidRDefault="005867C2">
      <w:pPr>
        <w:rPr>
          <w:rFonts w:ascii="Calibri" w:hAnsi="Calibri" w:cs="Calibri"/>
          <w:b/>
          <w:bCs/>
          <w:lang w:val="en-US"/>
        </w:rPr>
      </w:pPr>
    </w:p>
    <w:p w14:paraId="60E9FCA9" w14:textId="0B8EC4DA" w:rsidR="005867C2" w:rsidRDefault="005867C2">
      <w:pPr>
        <w:rPr>
          <w:rFonts w:ascii="Calibri" w:hAnsi="Calibri" w:cs="Calibri"/>
          <w:b/>
          <w:bCs/>
        </w:rPr>
      </w:pPr>
    </w:p>
    <w:p w14:paraId="7F22906B" w14:textId="4F982ADC" w:rsidR="005867C2" w:rsidRDefault="005867C2">
      <w:pPr>
        <w:rPr>
          <w:rFonts w:ascii="Calibri" w:hAnsi="Calibri" w:cs="Calibri"/>
          <w:b/>
          <w:bCs/>
        </w:rPr>
      </w:pPr>
    </w:p>
    <w:p w14:paraId="1BB120F3" w14:textId="0A0BD1AE" w:rsidR="00095B15" w:rsidRDefault="00095B15">
      <w:pPr>
        <w:rPr>
          <w:rFonts w:ascii="Calibri" w:hAnsi="Calibri" w:cs="Calibri"/>
          <w:b/>
          <w:bCs/>
        </w:rPr>
      </w:pPr>
    </w:p>
    <w:p w14:paraId="0277B33E" w14:textId="36BC5388" w:rsidR="00095B15" w:rsidRDefault="00095B15">
      <w:pPr>
        <w:rPr>
          <w:rFonts w:ascii="Calibri" w:hAnsi="Calibri" w:cs="Calibri"/>
          <w:b/>
          <w:bCs/>
        </w:rPr>
      </w:pPr>
    </w:p>
    <w:p w14:paraId="71DD695C" w14:textId="77777777" w:rsidR="00095B15" w:rsidRDefault="00095B15">
      <w:pPr>
        <w:rPr>
          <w:rFonts w:ascii="Calibri" w:hAnsi="Calibri" w:cs="Calibri"/>
          <w:b/>
          <w:bCs/>
        </w:rPr>
      </w:pPr>
    </w:p>
    <w:p w14:paraId="1AA6F613" w14:textId="123AEE6D" w:rsidR="005867C2" w:rsidRDefault="005867C2">
      <w:pPr>
        <w:rPr>
          <w:rFonts w:ascii="Calibri" w:hAnsi="Calibri" w:cs="Calibri"/>
          <w:b/>
          <w:bCs/>
        </w:rPr>
      </w:pPr>
    </w:p>
    <w:p w14:paraId="6E8FFAA2" w14:textId="169DDBCB" w:rsidR="000B26A6" w:rsidRPr="00550069" w:rsidRDefault="000B26A6" w:rsidP="000B26A6">
      <w:pPr>
        <w:spacing w:after="120" w:line="480" w:lineRule="auto"/>
        <w:jc w:val="both"/>
        <w:rPr>
          <w:color w:val="000000" w:themeColor="text1"/>
          <w:shd w:val="clear" w:color="auto" w:fill="FFFFFF"/>
          <w:lang w:val="en-US"/>
        </w:rPr>
      </w:pPr>
      <w:r>
        <w:rPr>
          <w:b/>
          <w:bCs/>
          <w:lang w:val="en-US"/>
        </w:rPr>
        <w:lastRenderedPageBreak/>
        <w:t xml:space="preserve">Supplementary </w:t>
      </w:r>
      <w:r w:rsidRPr="00623987">
        <w:rPr>
          <w:b/>
          <w:bCs/>
          <w:lang w:val="en-US"/>
        </w:rPr>
        <w:t xml:space="preserve">Table </w:t>
      </w:r>
      <w:r w:rsidR="00FB7BDC">
        <w:rPr>
          <w:b/>
          <w:bCs/>
          <w:lang w:val="en-US"/>
        </w:rPr>
        <w:t>2</w:t>
      </w:r>
      <w:r w:rsidRPr="00623987">
        <w:rPr>
          <w:b/>
          <w:bCs/>
          <w:lang w:val="en-US"/>
        </w:rPr>
        <w:t>A.</w:t>
      </w:r>
      <w:r>
        <w:rPr>
          <w:b/>
          <w:bCs/>
          <w:lang w:val="en-US"/>
        </w:rPr>
        <w:t xml:space="preserve">  Adjusted absolute m</w:t>
      </w:r>
      <w:r w:rsidRPr="00623987">
        <w:rPr>
          <w:b/>
          <w:bCs/>
          <w:lang w:val="en-US"/>
        </w:rPr>
        <w:t xml:space="preserve">ean </w:t>
      </w:r>
      <w:r>
        <w:rPr>
          <w:b/>
          <w:bCs/>
          <w:lang w:val="en-US"/>
        </w:rPr>
        <w:t xml:space="preserve">Omicron BA.1 </w:t>
      </w:r>
      <w:proofErr w:type="spellStart"/>
      <w:r w:rsidRPr="00623987">
        <w:rPr>
          <w:b/>
          <w:bCs/>
          <w:lang w:val="en-US"/>
        </w:rPr>
        <w:t>nAbs</w:t>
      </w:r>
      <w:proofErr w:type="spellEnd"/>
      <w:r>
        <w:rPr>
          <w:b/>
          <w:bCs/>
          <w:lang w:val="en-US"/>
        </w:rPr>
        <w:t xml:space="preserve"> values over T1-T4 from fitting a mixed linear model (left panel) and </w:t>
      </w:r>
      <w:r>
        <w:rPr>
          <w:b/>
          <w:bCs/>
          <w:color w:val="000000" w:themeColor="text1"/>
          <w:shd w:val="clear" w:color="auto" w:fill="FFFFFF"/>
          <w:lang w:val="en-US"/>
        </w:rPr>
        <w:t>mean differences</w:t>
      </w:r>
      <w:r w:rsidRPr="00550069">
        <w:rPr>
          <w:b/>
          <w:bCs/>
          <w:color w:val="000000" w:themeColor="text1"/>
          <w:shd w:val="clear" w:color="auto" w:fill="FFFFFF"/>
          <w:lang w:val="en-US"/>
        </w:rPr>
        <w:t xml:space="preserve"> (right panel)</w:t>
      </w:r>
      <w:r>
        <w:rPr>
          <w:b/>
          <w:bCs/>
          <w:color w:val="000000" w:themeColor="text1"/>
          <w:shd w:val="clear" w:color="auto" w:fill="FFFFFF"/>
          <w:lang w:val="en-US"/>
        </w:rPr>
        <w:t xml:space="preserve"> by CD4 count groups.</w:t>
      </w:r>
    </w:p>
    <w:tbl>
      <w:tblPr>
        <w:tblW w:w="493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639"/>
        <w:gridCol w:w="911"/>
        <w:gridCol w:w="848"/>
        <w:gridCol w:w="888"/>
        <w:gridCol w:w="955"/>
        <w:gridCol w:w="955"/>
        <w:gridCol w:w="955"/>
        <w:gridCol w:w="1020"/>
        <w:gridCol w:w="1060"/>
        <w:gridCol w:w="659"/>
      </w:tblGrid>
      <w:tr w:rsidR="005867C2" w:rsidRPr="00E82045" w14:paraId="4436163E" w14:textId="77777777" w:rsidTr="00EE2078">
        <w:trPr>
          <w:tblCellSpacing w:w="0" w:type="dxa"/>
        </w:trPr>
        <w:tc>
          <w:tcPr>
            <w:tcW w:w="641" w:type="dxa"/>
            <w:vAlign w:val="center"/>
            <w:hideMark/>
          </w:tcPr>
          <w:p w14:paraId="695D6E5E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</w:p>
          <w:p w14:paraId="405FF38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7589" w:type="dxa"/>
            <w:gridSpan w:val="8"/>
            <w:shd w:val="clear" w:color="auto" w:fill="D9D9D9"/>
            <w:vAlign w:val="center"/>
            <w:hideMark/>
          </w:tcPr>
          <w:p w14:paraId="3C0F352D" w14:textId="77777777" w:rsidR="005867C2" w:rsidRPr="00510F03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60" w:type="dxa"/>
            <w:vAlign w:val="center"/>
            <w:hideMark/>
          </w:tcPr>
          <w:p w14:paraId="2E77C7BB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72D20124" w14:textId="77777777" w:rsidTr="00EE2078">
        <w:trPr>
          <w:tblCellSpacing w:w="0" w:type="dxa"/>
        </w:trPr>
        <w:tc>
          <w:tcPr>
            <w:tcW w:w="641" w:type="dxa"/>
            <w:vAlign w:val="center"/>
            <w:hideMark/>
          </w:tcPr>
          <w:p w14:paraId="718CD177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3591" w:type="dxa"/>
            <w:gridSpan w:val="4"/>
            <w:shd w:val="clear" w:color="auto" w:fill="D9D9D9"/>
            <w:vAlign w:val="center"/>
            <w:hideMark/>
          </w:tcPr>
          <w:p w14:paraId="424CBF49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Adjusted means</w:t>
            </w:r>
          </w:p>
        </w:tc>
        <w:tc>
          <w:tcPr>
            <w:tcW w:w="3998" w:type="dxa"/>
            <w:gridSpan w:val="4"/>
            <w:shd w:val="clear" w:color="auto" w:fill="D9D9D9"/>
            <w:vAlign w:val="center"/>
            <w:hideMark/>
          </w:tcPr>
          <w:p w14:paraId="15533381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Adjusted difference in means</w:t>
            </w:r>
          </w:p>
        </w:tc>
        <w:tc>
          <w:tcPr>
            <w:tcW w:w="660" w:type="dxa"/>
            <w:vAlign w:val="center"/>
            <w:hideMark/>
          </w:tcPr>
          <w:p w14:paraId="33EBA97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19D3119D" w14:textId="77777777" w:rsidTr="0046123C">
        <w:trPr>
          <w:tblCellSpacing w:w="0" w:type="dxa"/>
        </w:trPr>
        <w:tc>
          <w:tcPr>
            <w:tcW w:w="641" w:type="dxa"/>
            <w:vAlign w:val="center"/>
            <w:hideMark/>
          </w:tcPr>
          <w:p w14:paraId="7D82AF05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proofErr w:type="spellStart"/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Response</w:t>
            </w:r>
            <w:proofErr w:type="spellEnd"/>
          </w:p>
        </w:tc>
        <w:tc>
          <w:tcPr>
            <w:tcW w:w="914" w:type="dxa"/>
            <w:vAlign w:val="center"/>
            <w:hideMark/>
          </w:tcPr>
          <w:p w14:paraId="19815738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830" w:type="dxa"/>
            <w:vAlign w:val="center"/>
            <w:hideMark/>
          </w:tcPr>
          <w:p w14:paraId="11FBB153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14:paraId="7FCE768B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2EA6B7F2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4CEB85B9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0275D6A3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022" w:type="dxa"/>
            <w:vAlign w:val="center"/>
            <w:hideMark/>
          </w:tcPr>
          <w:p w14:paraId="7DB7E92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062" w:type="dxa"/>
            <w:vAlign w:val="center"/>
            <w:hideMark/>
          </w:tcPr>
          <w:p w14:paraId="13796BDF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342C129E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4EEDDEC1" w14:textId="77777777" w:rsidTr="0046123C">
        <w:trPr>
          <w:tblCellSpacing w:w="0" w:type="dxa"/>
        </w:trPr>
        <w:tc>
          <w:tcPr>
            <w:tcW w:w="641" w:type="dxa"/>
            <w:vAlign w:val="center"/>
            <w:hideMark/>
          </w:tcPr>
          <w:p w14:paraId="5157822F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14" w:type="dxa"/>
            <w:vAlign w:val="center"/>
            <w:hideMark/>
          </w:tcPr>
          <w:p w14:paraId="252A3039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T1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850" w:type="dxa"/>
            <w:vAlign w:val="center"/>
            <w:hideMark/>
          </w:tcPr>
          <w:p w14:paraId="5E88CACE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T2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870" w:type="dxa"/>
            <w:vAlign w:val="center"/>
            <w:hideMark/>
          </w:tcPr>
          <w:p w14:paraId="40D92158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T3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957" w:type="dxa"/>
            <w:vAlign w:val="center"/>
            <w:hideMark/>
          </w:tcPr>
          <w:p w14:paraId="64E10502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T4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957" w:type="dxa"/>
            <w:vAlign w:val="center"/>
            <w:hideMark/>
          </w:tcPr>
          <w:p w14:paraId="278A07FA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T1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957" w:type="dxa"/>
            <w:vAlign w:val="center"/>
            <w:hideMark/>
          </w:tcPr>
          <w:p w14:paraId="7560CB06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T2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1022" w:type="dxa"/>
            <w:vAlign w:val="center"/>
            <w:hideMark/>
          </w:tcPr>
          <w:p w14:paraId="1D5990C7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T3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p-value</w:t>
            </w:r>
          </w:p>
        </w:tc>
        <w:tc>
          <w:tcPr>
            <w:tcW w:w="1062" w:type="dxa"/>
            <w:vAlign w:val="center"/>
            <w:hideMark/>
          </w:tcPr>
          <w:p w14:paraId="1013F5D7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T4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p-value</w:t>
            </w:r>
          </w:p>
        </w:tc>
        <w:tc>
          <w:tcPr>
            <w:tcW w:w="660" w:type="dxa"/>
            <w:vAlign w:val="center"/>
            <w:hideMark/>
          </w:tcPr>
          <w:p w14:paraId="68CB00E2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p-value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>*</w:t>
            </w:r>
          </w:p>
        </w:tc>
      </w:tr>
      <w:tr w:rsidR="005867C2" w:rsidRPr="00E82045" w14:paraId="04E4469B" w14:textId="77777777" w:rsidTr="0046123C">
        <w:trPr>
          <w:tblCellSpacing w:w="0" w:type="dxa"/>
        </w:trPr>
        <w:tc>
          <w:tcPr>
            <w:tcW w:w="641" w:type="dxa"/>
            <w:vAlign w:val="center"/>
            <w:hideMark/>
          </w:tcPr>
          <w:p w14:paraId="1687673C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proofErr w:type="spellStart"/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NAbs</w:t>
            </w:r>
            <w:proofErr w:type="spellEnd"/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Omicron</w:t>
            </w:r>
          </w:p>
        </w:tc>
        <w:tc>
          <w:tcPr>
            <w:tcW w:w="914" w:type="dxa"/>
            <w:vAlign w:val="center"/>
            <w:hideMark/>
          </w:tcPr>
          <w:p w14:paraId="63902975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830" w:type="dxa"/>
            <w:vAlign w:val="center"/>
            <w:hideMark/>
          </w:tcPr>
          <w:p w14:paraId="2C936457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14:paraId="2D7D3A98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383D9CA8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2EAF9ECA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226B8958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022" w:type="dxa"/>
            <w:vAlign w:val="center"/>
            <w:hideMark/>
          </w:tcPr>
          <w:p w14:paraId="1280C645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062" w:type="dxa"/>
            <w:vAlign w:val="center"/>
            <w:hideMark/>
          </w:tcPr>
          <w:p w14:paraId="7142FB9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31BB98DE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6AEC7327" w14:textId="77777777" w:rsidTr="0046123C">
        <w:trPr>
          <w:tblCellSpacing w:w="0" w:type="dxa"/>
        </w:trPr>
        <w:tc>
          <w:tcPr>
            <w:tcW w:w="641" w:type="dxa"/>
            <w:vAlign w:val="center"/>
            <w:hideMark/>
          </w:tcPr>
          <w:p w14:paraId="44756680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  <w:t>CD4 group</w:t>
            </w:r>
          </w:p>
        </w:tc>
        <w:tc>
          <w:tcPr>
            <w:tcW w:w="914" w:type="dxa"/>
            <w:vAlign w:val="center"/>
            <w:hideMark/>
          </w:tcPr>
          <w:p w14:paraId="66EA0D32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830" w:type="dxa"/>
            <w:vAlign w:val="center"/>
            <w:hideMark/>
          </w:tcPr>
          <w:p w14:paraId="3C09290E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14:paraId="4678DB85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258A6A90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4A26E9B5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51E0A4F6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022" w:type="dxa"/>
            <w:vAlign w:val="center"/>
            <w:hideMark/>
          </w:tcPr>
          <w:p w14:paraId="322553E6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062" w:type="dxa"/>
            <w:vAlign w:val="center"/>
            <w:hideMark/>
          </w:tcPr>
          <w:p w14:paraId="5D1072EC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5B15B5CD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0.125</w:t>
            </w:r>
          </w:p>
        </w:tc>
      </w:tr>
      <w:tr w:rsidR="005867C2" w:rsidRPr="00A843DB" w14:paraId="70DA92FA" w14:textId="77777777" w:rsidTr="0046123C">
        <w:trPr>
          <w:tblCellSpacing w:w="0" w:type="dxa"/>
        </w:trPr>
        <w:tc>
          <w:tcPr>
            <w:tcW w:w="641" w:type="dxa"/>
            <w:vAlign w:val="center"/>
            <w:hideMark/>
          </w:tcPr>
          <w:p w14:paraId="0C0A9EC6" w14:textId="4F545C3A" w:rsidR="005867C2" w:rsidRPr="00E82045" w:rsidRDefault="00DB0F65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HCD4</w:t>
            </w:r>
          </w:p>
        </w:tc>
        <w:tc>
          <w:tcPr>
            <w:tcW w:w="914" w:type="dxa"/>
            <w:vAlign w:val="center"/>
            <w:hideMark/>
          </w:tcPr>
          <w:p w14:paraId="0E79D24C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2.7 (2.1, 3.3)</w:t>
            </w:r>
          </w:p>
        </w:tc>
        <w:tc>
          <w:tcPr>
            <w:tcW w:w="830" w:type="dxa"/>
            <w:vAlign w:val="center"/>
            <w:hideMark/>
          </w:tcPr>
          <w:p w14:paraId="72856235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2.5 (2.0, 3.0)</w:t>
            </w:r>
          </w:p>
        </w:tc>
        <w:tc>
          <w:tcPr>
            <w:tcW w:w="890" w:type="dxa"/>
            <w:vAlign w:val="center"/>
            <w:hideMark/>
          </w:tcPr>
          <w:p w14:paraId="021578BA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6.7 (6.2, 7.2)</w:t>
            </w:r>
          </w:p>
        </w:tc>
        <w:tc>
          <w:tcPr>
            <w:tcW w:w="957" w:type="dxa"/>
            <w:vAlign w:val="center"/>
            <w:hideMark/>
          </w:tcPr>
          <w:p w14:paraId="0CC53996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4.3 (3.7, 4.8)</w:t>
            </w:r>
          </w:p>
        </w:tc>
        <w:tc>
          <w:tcPr>
            <w:tcW w:w="957" w:type="dxa"/>
            <w:vAlign w:val="center"/>
            <w:hideMark/>
          </w:tcPr>
          <w:p w14:paraId="053EE3F3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</w:t>
            </w:r>
          </w:p>
        </w:tc>
        <w:tc>
          <w:tcPr>
            <w:tcW w:w="957" w:type="dxa"/>
            <w:vAlign w:val="center"/>
            <w:hideMark/>
          </w:tcPr>
          <w:p w14:paraId="58BB8B14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</w:t>
            </w:r>
          </w:p>
        </w:tc>
        <w:tc>
          <w:tcPr>
            <w:tcW w:w="1022" w:type="dxa"/>
            <w:vAlign w:val="center"/>
            <w:hideMark/>
          </w:tcPr>
          <w:p w14:paraId="2DD3567C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</w:t>
            </w:r>
          </w:p>
        </w:tc>
        <w:tc>
          <w:tcPr>
            <w:tcW w:w="1062" w:type="dxa"/>
            <w:vAlign w:val="center"/>
            <w:hideMark/>
          </w:tcPr>
          <w:p w14:paraId="1FA9AC4A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</w:t>
            </w:r>
          </w:p>
        </w:tc>
        <w:tc>
          <w:tcPr>
            <w:tcW w:w="660" w:type="dxa"/>
            <w:vAlign w:val="center"/>
            <w:hideMark/>
          </w:tcPr>
          <w:p w14:paraId="4B43532C" w14:textId="77777777" w:rsidR="005867C2" w:rsidRPr="0046123C" w:rsidRDefault="005867C2" w:rsidP="005C0761">
            <w:pPr>
              <w:rPr>
                <w:rFonts w:ascii="Calibri" w:hAnsi="Calibri" w:cs="Calibri"/>
                <w:sz w:val="16"/>
                <w:szCs w:val="16"/>
              </w:rPr>
            </w:pPr>
            <w:r w:rsidRPr="004612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867C2" w:rsidRPr="00A843DB" w14:paraId="68111C19" w14:textId="77777777" w:rsidTr="0046123C">
        <w:trPr>
          <w:tblCellSpacing w:w="0" w:type="dxa"/>
        </w:trPr>
        <w:tc>
          <w:tcPr>
            <w:tcW w:w="641" w:type="dxa"/>
            <w:vAlign w:val="center"/>
            <w:hideMark/>
          </w:tcPr>
          <w:p w14:paraId="0C45726A" w14:textId="7262F6FB" w:rsidR="005867C2" w:rsidRPr="00E82045" w:rsidRDefault="00DB0F65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ICD4</w:t>
            </w:r>
          </w:p>
        </w:tc>
        <w:tc>
          <w:tcPr>
            <w:tcW w:w="914" w:type="dxa"/>
            <w:vAlign w:val="center"/>
            <w:hideMark/>
          </w:tcPr>
          <w:p w14:paraId="5F430E12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2.8 (2.2, 3.3)</w:t>
            </w:r>
          </w:p>
        </w:tc>
        <w:tc>
          <w:tcPr>
            <w:tcW w:w="830" w:type="dxa"/>
            <w:vAlign w:val="center"/>
            <w:hideMark/>
          </w:tcPr>
          <w:p w14:paraId="2A7F9FE8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2.7 (2.3, 3.2)</w:t>
            </w:r>
          </w:p>
        </w:tc>
        <w:tc>
          <w:tcPr>
            <w:tcW w:w="890" w:type="dxa"/>
            <w:vAlign w:val="center"/>
            <w:hideMark/>
          </w:tcPr>
          <w:p w14:paraId="7D26592D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6.8 (6.3, 7.2)</w:t>
            </w:r>
          </w:p>
        </w:tc>
        <w:tc>
          <w:tcPr>
            <w:tcW w:w="957" w:type="dxa"/>
            <w:vAlign w:val="center"/>
            <w:hideMark/>
          </w:tcPr>
          <w:p w14:paraId="433801A4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5.0 (4.5, 5.5)</w:t>
            </w:r>
          </w:p>
        </w:tc>
        <w:tc>
          <w:tcPr>
            <w:tcW w:w="957" w:type="dxa"/>
            <w:vAlign w:val="center"/>
            <w:hideMark/>
          </w:tcPr>
          <w:p w14:paraId="56A3D8CD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0.0 (-0.7, 0.8)</w:t>
            </w:r>
          </w:p>
        </w:tc>
        <w:tc>
          <w:tcPr>
            <w:tcW w:w="957" w:type="dxa"/>
            <w:vAlign w:val="center"/>
            <w:hideMark/>
          </w:tcPr>
          <w:p w14:paraId="66C123B6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0.2 (-0.5, 0.9)</w:t>
            </w:r>
          </w:p>
        </w:tc>
        <w:tc>
          <w:tcPr>
            <w:tcW w:w="1022" w:type="dxa"/>
            <w:vAlign w:val="center"/>
            <w:hideMark/>
          </w:tcPr>
          <w:p w14:paraId="1A83E4E5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0.1 (-0.7, 0.8)</w:t>
            </w:r>
          </w:p>
        </w:tc>
        <w:tc>
          <w:tcPr>
            <w:tcW w:w="1062" w:type="dxa"/>
            <w:vAlign w:val="center"/>
            <w:hideMark/>
          </w:tcPr>
          <w:p w14:paraId="50F0EE9F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0.7 (-0.1, 1.5)</w:t>
            </w:r>
          </w:p>
        </w:tc>
        <w:tc>
          <w:tcPr>
            <w:tcW w:w="660" w:type="dxa"/>
            <w:vAlign w:val="center"/>
            <w:hideMark/>
          </w:tcPr>
          <w:p w14:paraId="45FF23E7" w14:textId="77777777" w:rsidR="005867C2" w:rsidRPr="0046123C" w:rsidRDefault="005867C2" w:rsidP="005C0761">
            <w:pPr>
              <w:rPr>
                <w:rFonts w:ascii="Calibri" w:hAnsi="Calibri" w:cs="Calibri"/>
                <w:sz w:val="16"/>
                <w:szCs w:val="16"/>
              </w:rPr>
            </w:pPr>
            <w:r w:rsidRPr="004612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867C2" w:rsidRPr="00A843DB" w14:paraId="0B37EDDF" w14:textId="77777777" w:rsidTr="0046123C">
        <w:trPr>
          <w:tblCellSpacing w:w="0" w:type="dxa"/>
        </w:trPr>
        <w:tc>
          <w:tcPr>
            <w:tcW w:w="641" w:type="dxa"/>
            <w:vAlign w:val="center"/>
            <w:hideMark/>
          </w:tcPr>
          <w:p w14:paraId="736FDA59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14" w:type="dxa"/>
            <w:vAlign w:val="center"/>
            <w:hideMark/>
          </w:tcPr>
          <w:p w14:paraId="25187E6C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830" w:type="dxa"/>
            <w:vAlign w:val="center"/>
            <w:hideMark/>
          </w:tcPr>
          <w:p w14:paraId="37B6B2E7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14:paraId="76FA0E33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71FFA2E6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771952CE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0.918</w:t>
            </w:r>
          </w:p>
        </w:tc>
        <w:tc>
          <w:tcPr>
            <w:tcW w:w="957" w:type="dxa"/>
            <w:vAlign w:val="center"/>
            <w:hideMark/>
          </w:tcPr>
          <w:p w14:paraId="218A8F6A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0.540</w:t>
            </w:r>
          </w:p>
        </w:tc>
        <w:tc>
          <w:tcPr>
            <w:tcW w:w="1022" w:type="dxa"/>
            <w:vAlign w:val="center"/>
            <w:hideMark/>
          </w:tcPr>
          <w:p w14:paraId="5BACA29C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0.888</w:t>
            </w:r>
          </w:p>
        </w:tc>
        <w:tc>
          <w:tcPr>
            <w:tcW w:w="1062" w:type="dxa"/>
            <w:vAlign w:val="center"/>
            <w:hideMark/>
          </w:tcPr>
          <w:p w14:paraId="08E710FE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0.076</w:t>
            </w:r>
          </w:p>
        </w:tc>
        <w:tc>
          <w:tcPr>
            <w:tcW w:w="660" w:type="dxa"/>
            <w:vAlign w:val="center"/>
            <w:hideMark/>
          </w:tcPr>
          <w:p w14:paraId="23839D58" w14:textId="77777777" w:rsidR="005867C2" w:rsidRPr="0046123C" w:rsidRDefault="005867C2" w:rsidP="005C0761">
            <w:pPr>
              <w:rPr>
                <w:rFonts w:ascii="Calibri" w:hAnsi="Calibri" w:cs="Calibri"/>
                <w:sz w:val="16"/>
                <w:szCs w:val="16"/>
              </w:rPr>
            </w:pPr>
            <w:r w:rsidRPr="004612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867C2" w:rsidRPr="00A843DB" w14:paraId="7E0DFEB9" w14:textId="77777777" w:rsidTr="0046123C">
        <w:trPr>
          <w:tblCellSpacing w:w="0" w:type="dxa"/>
        </w:trPr>
        <w:tc>
          <w:tcPr>
            <w:tcW w:w="641" w:type="dxa"/>
            <w:vAlign w:val="center"/>
            <w:hideMark/>
          </w:tcPr>
          <w:p w14:paraId="7BAD40A0" w14:textId="59A9FA30" w:rsidR="005867C2" w:rsidRPr="00E82045" w:rsidRDefault="00DB0F65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LCD4</w:t>
            </w:r>
          </w:p>
        </w:tc>
        <w:tc>
          <w:tcPr>
            <w:tcW w:w="914" w:type="dxa"/>
            <w:vAlign w:val="center"/>
            <w:hideMark/>
          </w:tcPr>
          <w:p w14:paraId="4095384E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2.4 (1.8, 2.9)</w:t>
            </w:r>
          </w:p>
        </w:tc>
        <w:tc>
          <w:tcPr>
            <w:tcW w:w="830" w:type="dxa"/>
            <w:vAlign w:val="center"/>
            <w:hideMark/>
          </w:tcPr>
          <w:p w14:paraId="379DDDAE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2.3 (1.8, 2.8)</w:t>
            </w:r>
          </w:p>
        </w:tc>
        <w:tc>
          <w:tcPr>
            <w:tcW w:w="890" w:type="dxa"/>
            <w:vAlign w:val="center"/>
            <w:hideMark/>
          </w:tcPr>
          <w:p w14:paraId="3E4E31C8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5.5 (4.9, 6.0)</w:t>
            </w:r>
          </w:p>
        </w:tc>
        <w:tc>
          <w:tcPr>
            <w:tcW w:w="957" w:type="dxa"/>
            <w:vAlign w:val="center"/>
            <w:hideMark/>
          </w:tcPr>
          <w:p w14:paraId="58D889C4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3.5 (2.9, 4.1)</w:t>
            </w:r>
          </w:p>
        </w:tc>
        <w:tc>
          <w:tcPr>
            <w:tcW w:w="957" w:type="dxa"/>
            <w:vAlign w:val="center"/>
            <w:hideMark/>
          </w:tcPr>
          <w:p w14:paraId="062A0251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-0.4 (-1.2, 0.5)</w:t>
            </w:r>
          </w:p>
        </w:tc>
        <w:tc>
          <w:tcPr>
            <w:tcW w:w="957" w:type="dxa"/>
            <w:vAlign w:val="center"/>
            <w:hideMark/>
          </w:tcPr>
          <w:p w14:paraId="14A7964D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-0.2 (-1.0, 0.5)</w:t>
            </w:r>
          </w:p>
        </w:tc>
        <w:tc>
          <w:tcPr>
            <w:tcW w:w="1022" w:type="dxa"/>
            <w:vAlign w:val="center"/>
            <w:hideMark/>
          </w:tcPr>
          <w:p w14:paraId="7C3DB646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-1.2 (-2.0, -0.5)</w:t>
            </w:r>
          </w:p>
        </w:tc>
        <w:tc>
          <w:tcPr>
            <w:tcW w:w="1062" w:type="dxa"/>
            <w:vAlign w:val="center"/>
            <w:hideMark/>
          </w:tcPr>
          <w:p w14:paraId="6686A55F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-0.7 (-1.6, 0.1)</w:t>
            </w:r>
          </w:p>
        </w:tc>
        <w:tc>
          <w:tcPr>
            <w:tcW w:w="660" w:type="dxa"/>
            <w:vAlign w:val="center"/>
            <w:hideMark/>
          </w:tcPr>
          <w:p w14:paraId="568316C9" w14:textId="77777777" w:rsidR="005867C2" w:rsidRPr="0046123C" w:rsidRDefault="005867C2" w:rsidP="005C0761">
            <w:pPr>
              <w:rPr>
                <w:rFonts w:ascii="Calibri" w:hAnsi="Calibri" w:cs="Calibri"/>
                <w:sz w:val="16"/>
                <w:szCs w:val="16"/>
              </w:rPr>
            </w:pPr>
            <w:r w:rsidRPr="004612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867C2" w:rsidRPr="00A843DB" w14:paraId="017561BD" w14:textId="77777777" w:rsidTr="0046123C">
        <w:trPr>
          <w:tblCellSpacing w:w="0" w:type="dxa"/>
        </w:trPr>
        <w:tc>
          <w:tcPr>
            <w:tcW w:w="641" w:type="dxa"/>
            <w:vAlign w:val="center"/>
            <w:hideMark/>
          </w:tcPr>
          <w:p w14:paraId="79F1FA03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14" w:type="dxa"/>
            <w:vAlign w:val="center"/>
            <w:hideMark/>
          </w:tcPr>
          <w:p w14:paraId="53113A34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830" w:type="dxa"/>
            <w:vAlign w:val="center"/>
            <w:hideMark/>
          </w:tcPr>
          <w:p w14:paraId="56F2B322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14:paraId="37CEFBD0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1A9F39F3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697EDB84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0.399</w:t>
            </w:r>
          </w:p>
        </w:tc>
        <w:tc>
          <w:tcPr>
            <w:tcW w:w="957" w:type="dxa"/>
            <w:vAlign w:val="center"/>
            <w:hideMark/>
          </w:tcPr>
          <w:p w14:paraId="42B858A7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0.551</w:t>
            </w:r>
          </w:p>
        </w:tc>
        <w:tc>
          <w:tcPr>
            <w:tcW w:w="1022" w:type="dxa"/>
            <w:vAlign w:val="center"/>
            <w:hideMark/>
          </w:tcPr>
          <w:p w14:paraId="352DE89E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0.001</w:t>
            </w:r>
          </w:p>
        </w:tc>
        <w:tc>
          <w:tcPr>
            <w:tcW w:w="1062" w:type="dxa"/>
            <w:vAlign w:val="center"/>
            <w:hideMark/>
          </w:tcPr>
          <w:p w14:paraId="3D41C918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0.093</w:t>
            </w:r>
          </w:p>
        </w:tc>
        <w:tc>
          <w:tcPr>
            <w:tcW w:w="660" w:type="dxa"/>
            <w:vAlign w:val="center"/>
            <w:hideMark/>
          </w:tcPr>
          <w:p w14:paraId="1FCC7370" w14:textId="77777777" w:rsidR="005867C2" w:rsidRPr="0046123C" w:rsidRDefault="005867C2" w:rsidP="005C0761">
            <w:pPr>
              <w:rPr>
                <w:rFonts w:ascii="Calibri" w:hAnsi="Calibri" w:cs="Calibri"/>
                <w:sz w:val="16"/>
                <w:szCs w:val="16"/>
              </w:rPr>
            </w:pPr>
            <w:r w:rsidRPr="004612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867C2" w:rsidRPr="00A843DB" w14:paraId="3C0B0E3E" w14:textId="77777777" w:rsidTr="00EE2078">
        <w:trPr>
          <w:tblCellSpacing w:w="0" w:type="dxa"/>
        </w:trPr>
        <w:tc>
          <w:tcPr>
            <w:tcW w:w="8890" w:type="dxa"/>
            <w:gridSpan w:val="10"/>
            <w:vAlign w:val="center"/>
            <w:hideMark/>
          </w:tcPr>
          <w:p w14:paraId="0F333F2B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6123C"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  <w:t>*</w:t>
            </w:r>
            <w:r w:rsidRPr="0046123C">
              <w:rPr>
                <w:rFonts w:ascii="Calibri" w:hAnsi="Calibri" w:cs="Calibri"/>
                <w:sz w:val="16"/>
                <w:szCs w:val="16"/>
                <w:lang w:val="en-US"/>
              </w:rPr>
              <w:t>F-test type 3 interaction p-value</w:t>
            </w:r>
          </w:p>
        </w:tc>
      </w:tr>
      <w:tr w:rsidR="005867C2" w:rsidRPr="000C5394" w14:paraId="7B6684A5" w14:textId="77777777" w:rsidTr="00EE2078">
        <w:trPr>
          <w:tblCellSpacing w:w="0" w:type="dxa"/>
        </w:trPr>
        <w:tc>
          <w:tcPr>
            <w:tcW w:w="8890" w:type="dxa"/>
            <w:gridSpan w:val="10"/>
            <w:vAlign w:val="center"/>
            <w:hideMark/>
          </w:tcPr>
          <w:p w14:paraId="0F2E39A7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E82045">
              <w:rPr>
                <w:rFonts w:ascii="Calibri" w:hAnsi="Calibri" w:cs="Calibri"/>
                <w:sz w:val="12"/>
                <w:szCs w:val="12"/>
                <w:vertAlign w:val="superscript"/>
                <w:lang w:val="en-US"/>
              </w:rPr>
              <w:t>&amp;</w:t>
            </w:r>
            <w:r w:rsidRPr="00E82045">
              <w:rPr>
                <w:rFonts w:ascii="Calibri" w:hAnsi="Calibri" w:cs="Calibri"/>
                <w:sz w:val="12"/>
                <w:szCs w:val="12"/>
                <w:lang w:val="en-US"/>
              </w:rPr>
              <w:t>Adjusted for gender age and CD4 count nadir</w:t>
            </w:r>
          </w:p>
        </w:tc>
      </w:tr>
    </w:tbl>
    <w:p w14:paraId="28809EEB" w14:textId="5532E099" w:rsidR="005867C2" w:rsidRDefault="005867C2">
      <w:pPr>
        <w:rPr>
          <w:rFonts w:ascii="Calibri" w:hAnsi="Calibri" w:cs="Calibri"/>
          <w:b/>
          <w:bCs/>
        </w:rPr>
      </w:pPr>
    </w:p>
    <w:p w14:paraId="1BDF324A" w14:textId="0BCD37CA" w:rsidR="005867C2" w:rsidRDefault="00FB7BDC">
      <w:pPr>
        <w:rPr>
          <w:rFonts w:ascii="Calibri" w:hAnsi="Calibri" w:cs="Calibri"/>
          <w:b/>
          <w:bCs/>
          <w:lang w:val="en-US"/>
        </w:rPr>
      </w:pPr>
      <w:r>
        <w:rPr>
          <w:b/>
          <w:bCs/>
          <w:lang w:val="en-US"/>
        </w:rPr>
        <w:t xml:space="preserve">Supplementary </w:t>
      </w:r>
      <w:r w:rsidRPr="00623987"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2B</w:t>
      </w:r>
      <w:r w:rsidRPr="00623987"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 Adjusted m</w:t>
      </w:r>
      <w:r w:rsidRPr="00623987">
        <w:rPr>
          <w:b/>
          <w:bCs/>
          <w:lang w:val="en-US"/>
        </w:rPr>
        <w:t xml:space="preserve">ean </w:t>
      </w:r>
      <w:r>
        <w:rPr>
          <w:b/>
          <w:bCs/>
          <w:lang w:val="en-US"/>
        </w:rPr>
        <w:t xml:space="preserve">changes from T2 in Omicron BA.1 </w:t>
      </w:r>
      <w:proofErr w:type="spellStart"/>
      <w:r w:rsidRPr="00623987">
        <w:rPr>
          <w:b/>
          <w:bCs/>
          <w:lang w:val="en-US"/>
        </w:rPr>
        <w:t>nAbs</w:t>
      </w:r>
      <w:proofErr w:type="spellEnd"/>
      <w:r>
        <w:rPr>
          <w:b/>
          <w:bCs/>
          <w:lang w:val="en-US"/>
        </w:rPr>
        <w:t xml:space="preserve"> values over T1-T4 from fitting a mixed linear model (left panel) and </w:t>
      </w:r>
      <w:r>
        <w:rPr>
          <w:b/>
          <w:bCs/>
          <w:color w:val="000000" w:themeColor="text1"/>
          <w:shd w:val="clear" w:color="auto" w:fill="FFFFFF"/>
          <w:lang w:val="en-US"/>
        </w:rPr>
        <w:t xml:space="preserve">mean differences </w:t>
      </w:r>
      <w:r w:rsidRPr="00550069">
        <w:rPr>
          <w:b/>
          <w:bCs/>
          <w:color w:val="000000" w:themeColor="text1"/>
          <w:shd w:val="clear" w:color="auto" w:fill="FFFFFF"/>
          <w:lang w:val="en-US"/>
        </w:rPr>
        <w:t>(right panel)</w:t>
      </w:r>
      <w:r>
        <w:rPr>
          <w:b/>
          <w:bCs/>
          <w:color w:val="000000" w:themeColor="text1"/>
          <w:shd w:val="clear" w:color="auto" w:fill="FFFFFF"/>
          <w:lang w:val="en-US"/>
        </w:rPr>
        <w:t xml:space="preserve"> by CD4 count groups.</w:t>
      </w:r>
    </w:p>
    <w:tbl>
      <w:tblPr>
        <w:tblW w:w="47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635"/>
        <w:gridCol w:w="929"/>
        <w:gridCol w:w="1054"/>
        <w:gridCol w:w="1054"/>
        <w:gridCol w:w="968"/>
        <w:gridCol w:w="1140"/>
        <w:gridCol w:w="1116"/>
        <w:gridCol w:w="1116"/>
        <w:gridCol w:w="611"/>
      </w:tblGrid>
      <w:tr w:rsidR="005867C2" w:rsidRPr="00E82045" w14:paraId="1EF383F1" w14:textId="77777777" w:rsidTr="00EE20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C27E3B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</w:p>
          <w:p w14:paraId="78716E48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4246" w:type="pct"/>
            <w:gridSpan w:val="7"/>
            <w:shd w:val="clear" w:color="auto" w:fill="D9D9D9"/>
            <w:vAlign w:val="center"/>
            <w:hideMark/>
          </w:tcPr>
          <w:p w14:paraId="32A0B0A0" w14:textId="77777777" w:rsidR="005867C2" w:rsidRPr="00FB7BD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385" w:type="pct"/>
            <w:vAlign w:val="center"/>
            <w:hideMark/>
          </w:tcPr>
          <w:p w14:paraId="59A4B653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0C5394" w14:paraId="6B18AB44" w14:textId="77777777" w:rsidTr="005C076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6E5970" w14:textId="77777777" w:rsidR="00281466" w:rsidRDefault="00281466" w:rsidP="005C0761">
            <w:pPr>
              <w:rPr>
                <w:rFonts w:ascii="Calibri" w:hAnsi="Calibri" w:cs="Calibri"/>
                <w:sz w:val="12"/>
                <w:szCs w:val="12"/>
              </w:rPr>
            </w:pPr>
          </w:p>
          <w:p w14:paraId="407D9A55" w14:textId="3E068D7A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2322" w:type="pct"/>
            <w:gridSpan w:val="4"/>
            <w:shd w:val="clear" w:color="auto" w:fill="D9D9D9"/>
            <w:vAlign w:val="center"/>
            <w:hideMark/>
          </w:tcPr>
          <w:p w14:paraId="2D969023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US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lang w:val="en-US"/>
              </w:rPr>
              <w:t>Adjusted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  <w:lang w:val="en-US"/>
              </w:rPr>
              <w:t>&amp;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lang w:val="en-US"/>
              </w:rPr>
              <w:t xml:space="preserve"> mean changes from T2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  <w:lang w:val="en-US"/>
              </w:rPr>
              <w:t>$</w:t>
            </w:r>
          </w:p>
        </w:tc>
        <w:tc>
          <w:tcPr>
            <w:tcW w:w="1955" w:type="pct"/>
            <w:gridSpan w:val="3"/>
            <w:shd w:val="clear" w:color="auto" w:fill="D9D9D9"/>
            <w:vAlign w:val="center"/>
            <w:hideMark/>
          </w:tcPr>
          <w:p w14:paraId="04245FB7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US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lang w:val="en-US"/>
              </w:rPr>
              <w:t>Adjusted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  <w:lang w:val="en-US"/>
              </w:rPr>
              <w:t>&amp;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lang w:val="en-US"/>
              </w:rPr>
              <w:t xml:space="preserve"> difference in mean changes from T2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  <w:lang w:val="en-US"/>
              </w:rPr>
              <w:t>$</w:t>
            </w:r>
          </w:p>
        </w:tc>
        <w:tc>
          <w:tcPr>
            <w:tcW w:w="353" w:type="pct"/>
            <w:vAlign w:val="center"/>
            <w:hideMark/>
          </w:tcPr>
          <w:p w14:paraId="0278B086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E82045">
              <w:rPr>
                <w:rFonts w:ascii="Calibri" w:hAnsi="Calibri" w:cs="Calibri"/>
                <w:sz w:val="12"/>
                <w:szCs w:val="12"/>
                <w:lang w:val="en-US"/>
              </w:rPr>
              <w:t> </w:t>
            </w:r>
          </w:p>
        </w:tc>
      </w:tr>
      <w:tr w:rsidR="005867C2" w:rsidRPr="00E82045" w14:paraId="299C57CA" w14:textId="77777777" w:rsidTr="00EE2078">
        <w:trPr>
          <w:tblCellSpacing w:w="0" w:type="dxa"/>
        </w:trPr>
        <w:tc>
          <w:tcPr>
            <w:tcW w:w="369" w:type="pct"/>
            <w:vAlign w:val="center"/>
            <w:hideMark/>
          </w:tcPr>
          <w:p w14:paraId="2C6F3E73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14:paraId="42BB9E2A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AF89A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417237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14:paraId="50C75C94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661" w:type="pct"/>
            <w:vAlign w:val="center"/>
            <w:hideMark/>
          </w:tcPr>
          <w:p w14:paraId="0B37873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4BF118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647" w:type="pct"/>
            <w:vAlign w:val="center"/>
            <w:hideMark/>
          </w:tcPr>
          <w:p w14:paraId="386D1FE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353" w:type="pct"/>
            <w:vAlign w:val="center"/>
            <w:hideMark/>
          </w:tcPr>
          <w:p w14:paraId="4D6EAAD4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5DAD6561" w14:textId="77777777" w:rsidTr="005C0761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E0B2E0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539" w:type="pct"/>
            <w:vAlign w:val="center"/>
            <w:hideMark/>
          </w:tcPr>
          <w:p w14:paraId="603B3B0D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T1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611" w:type="pct"/>
            <w:vAlign w:val="center"/>
            <w:hideMark/>
          </w:tcPr>
          <w:p w14:paraId="5B554F57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T2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611" w:type="pct"/>
            <w:vAlign w:val="center"/>
            <w:hideMark/>
          </w:tcPr>
          <w:p w14:paraId="72D1B2D7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T3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561" w:type="pct"/>
            <w:vAlign w:val="center"/>
            <w:hideMark/>
          </w:tcPr>
          <w:p w14:paraId="71C6D412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T4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</w:p>
        </w:tc>
        <w:tc>
          <w:tcPr>
            <w:tcW w:w="661" w:type="pct"/>
            <w:vAlign w:val="center"/>
            <w:hideMark/>
          </w:tcPr>
          <w:p w14:paraId="73C29B04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T1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p-value</w:t>
            </w:r>
          </w:p>
        </w:tc>
        <w:tc>
          <w:tcPr>
            <w:tcW w:w="647" w:type="pct"/>
            <w:vAlign w:val="center"/>
            <w:hideMark/>
          </w:tcPr>
          <w:p w14:paraId="0BC1D8A0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T3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p-value</w:t>
            </w:r>
          </w:p>
        </w:tc>
        <w:tc>
          <w:tcPr>
            <w:tcW w:w="647" w:type="pct"/>
            <w:vAlign w:val="center"/>
            <w:hideMark/>
          </w:tcPr>
          <w:p w14:paraId="26A02275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T4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95% CI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br/>
              <w:t>p-value</w:t>
            </w:r>
          </w:p>
        </w:tc>
        <w:tc>
          <w:tcPr>
            <w:tcW w:w="353" w:type="pct"/>
            <w:vAlign w:val="center"/>
            <w:hideMark/>
          </w:tcPr>
          <w:p w14:paraId="68569C0C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p-value</w:t>
            </w:r>
            <w:r w:rsidRPr="00E82045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>*</w:t>
            </w:r>
          </w:p>
        </w:tc>
      </w:tr>
      <w:tr w:rsidR="005867C2" w:rsidRPr="00E82045" w14:paraId="3743B2AF" w14:textId="77777777" w:rsidTr="00EE2078">
        <w:trPr>
          <w:tblCellSpacing w:w="0" w:type="dxa"/>
        </w:trPr>
        <w:tc>
          <w:tcPr>
            <w:tcW w:w="369" w:type="pct"/>
            <w:vAlign w:val="center"/>
            <w:hideMark/>
          </w:tcPr>
          <w:p w14:paraId="60171F17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sz w:val="12"/>
                <w:szCs w:val="12"/>
              </w:rPr>
              <w:t>NAbs Omicron</w:t>
            </w:r>
          </w:p>
        </w:tc>
        <w:tc>
          <w:tcPr>
            <w:tcW w:w="0" w:type="auto"/>
            <w:vAlign w:val="center"/>
            <w:hideMark/>
          </w:tcPr>
          <w:p w14:paraId="7210A1E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20E282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9E4DC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14:paraId="171B6A46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661" w:type="pct"/>
            <w:vAlign w:val="center"/>
            <w:hideMark/>
          </w:tcPr>
          <w:p w14:paraId="11C8BDC6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250D33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647" w:type="pct"/>
            <w:vAlign w:val="center"/>
            <w:hideMark/>
          </w:tcPr>
          <w:p w14:paraId="7178472C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353" w:type="pct"/>
            <w:vAlign w:val="center"/>
            <w:hideMark/>
          </w:tcPr>
          <w:p w14:paraId="2E4F6789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5E0D7F01" w14:textId="77777777" w:rsidTr="00EE2078">
        <w:trPr>
          <w:tblCellSpacing w:w="0" w:type="dxa"/>
        </w:trPr>
        <w:tc>
          <w:tcPr>
            <w:tcW w:w="369" w:type="pct"/>
            <w:vAlign w:val="center"/>
            <w:hideMark/>
          </w:tcPr>
          <w:p w14:paraId="3B2ABB17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  <w:r w:rsidRPr="00E82045"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  <w:t>CD4 group</w:t>
            </w:r>
          </w:p>
        </w:tc>
        <w:tc>
          <w:tcPr>
            <w:tcW w:w="0" w:type="auto"/>
            <w:vAlign w:val="center"/>
            <w:hideMark/>
          </w:tcPr>
          <w:p w14:paraId="71584130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C9B47D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1E088A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14:paraId="253A438B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661" w:type="pct"/>
            <w:vAlign w:val="center"/>
            <w:hideMark/>
          </w:tcPr>
          <w:p w14:paraId="473DE1D2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0D0337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647" w:type="pct"/>
            <w:vAlign w:val="center"/>
            <w:hideMark/>
          </w:tcPr>
          <w:p w14:paraId="0A412B3A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353" w:type="pct"/>
            <w:vAlign w:val="center"/>
            <w:hideMark/>
          </w:tcPr>
          <w:p w14:paraId="0124062C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0.162</w:t>
            </w:r>
          </w:p>
        </w:tc>
      </w:tr>
      <w:tr w:rsidR="005867C2" w:rsidRPr="00E82045" w14:paraId="11F6EFEA" w14:textId="77777777" w:rsidTr="00FB7BDC">
        <w:trPr>
          <w:tblCellSpacing w:w="0" w:type="dxa"/>
        </w:trPr>
        <w:tc>
          <w:tcPr>
            <w:tcW w:w="369" w:type="pct"/>
            <w:vAlign w:val="center"/>
            <w:hideMark/>
          </w:tcPr>
          <w:p w14:paraId="46CE2BF8" w14:textId="68EFD8C7" w:rsidR="005867C2" w:rsidRPr="00E82045" w:rsidRDefault="00DB0F65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HCD4</w:t>
            </w:r>
          </w:p>
        </w:tc>
        <w:tc>
          <w:tcPr>
            <w:tcW w:w="539" w:type="pct"/>
            <w:vAlign w:val="center"/>
            <w:hideMark/>
          </w:tcPr>
          <w:p w14:paraId="6E79AFE5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0.4 (-0.2, 0.9)</w:t>
            </w:r>
          </w:p>
        </w:tc>
        <w:tc>
          <w:tcPr>
            <w:tcW w:w="611" w:type="pct"/>
            <w:vAlign w:val="center"/>
          </w:tcPr>
          <w:p w14:paraId="4D5DC61F" w14:textId="3BB5F855" w:rsidR="005867C2" w:rsidRPr="0046123C" w:rsidRDefault="00FB7BDC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REF</w:t>
            </w:r>
          </w:p>
        </w:tc>
        <w:tc>
          <w:tcPr>
            <w:tcW w:w="611" w:type="pct"/>
            <w:vAlign w:val="center"/>
            <w:hideMark/>
          </w:tcPr>
          <w:p w14:paraId="21867CB0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4.3 (3.8, 4.8)</w:t>
            </w:r>
          </w:p>
        </w:tc>
        <w:tc>
          <w:tcPr>
            <w:tcW w:w="561" w:type="pct"/>
            <w:vAlign w:val="center"/>
            <w:hideMark/>
          </w:tcPr>
          <w:p w14:paraId="3F6A3538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1.9 (1.4, 2.5)</w:t>
            </w:r>
          </w:p>
        </w:tc>
        <w:tc>
          <w:tcPr>
            <w:tcW w:w="661" w:type="pct"/>
            <w:vAlign w:val="center"/>
            <w:hideMark/>
          </w:tcPr>
          <w:p w14:paraId="6888718B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</w:t>
            </w:r>
          </w:p>
        </w:tc>
        <w:tc>
          <w:tcPr>
            <w:tcW w:w="647" w:type="pct"/>
            <w:vAlign w:val="center"/>
            <w:hideMark/>
          </w:tcPr>
          <w:p w14:paraId="5578D748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</w:t>
            </w:r>
          </w:p>
        </w:tc>
        <w:tc>
          <w:tcPr>
            <w:tcW w:w="647" w:type="pct"/>
            <w:vAlign w:val="center"/>
            <w:hideMark/>
          </w:tcPr>
          <w:p w14:paraId="17E7D3AE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</w:t>
            </w:r>
          </w:p>
        </w:tc>
        <w:tc>
          <w:tcPr>
            <w:tcW w:w="353" w:type="pct"/>
            <w:vAlign w:val="center"/>
            <w:hideMark/>
          </w:tcPr>
          <w:p w14:paraId="33B06A9E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0E2777C9" w14:textId="77777777" w:rsidTr="00FB7BDC">
        <w:trPr>
          <w:tblCellSpacing w:w="0" w:type="dxa"/>
        </w:trPr>
        <w:tc>
          <w:tcPr>
            <w:tcW w:w="369" w:type="pct"/>
            <w:vAlign w:val="center"/>
            <w:hideMark/>
          </w:tcPr>
          <w:p w14:paraId="495EA68B" w14:textId="545C4639" w:rsidR="005867C2" w:rsidRPr="00E82045" w:rsidRDefault="00DB0F65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ICD4</w:t>
            </w:r>
          </w:p>
        </w:tc>
        <w:tc>
          <w:tcPr>
            <w:tcW w:w="539" w:type="pct"/>
            <w:vAlign w:val="center"/>
            <w:hideMark/>
          </w:tcPr>
          <w:p w14:paraId="4F2807B9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0.1 (-0.4, 0.6)</w:t>
            </w:r>
          </w:p>
        </w:tc>
        <w:tc>
          <w:tcPr>
            <w:tcW w:w="611" w:type="pct"/>
            <w:vAlign w:val="center"/>
          </w:tcPr>
          <w:p w14:paraId="4DBD2D42" w14:textId="1787B641" w:rsidR="005867C2" w:rsidRPr="0046123C" w:rsidRDefault="00FB7BDC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REF</w:t>
            </w:r>
          </w:p>
        </w:tc>
        <w:tc>
          <w:tcPr>
            <w:tcW w:w="611" w:type="pct"/>
            <w:vAlign w:val="center"/>
            <w:hideMark/>
          </w:tcPr>
          <w:p w14:paraId="6D7E09C7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4.0 (3.5, 4.5)</w:t>
            </w:r>
          </w:p>
        </w:tc>
        <w:tc>
          <w:tcPr>
            <w:tcW w:w="561" w:type="pct"/>
            <w:vAlign w:val="center"/>
            <w:hideMark/>
          </w:tcPr>
          <w:p w14:paraId="1749F81A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2.1 (1.6, 2.6)</w:t>
            </w:r>
          </w:p>
        </w:tc>
        <w:tc>
          <w:tcPr>
            <w:tcW w:w="661" w:type="pct"/>
            <w:vAlign w:val="center"/>
            <w:hideMark/>
          </w:tcPr>
          <w:p w14:paraId="0BBFCB00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-0.3 (-1.1, 0.4)</w:t>
            </w:r>
          </w:p>
        </w:tc>
        <w:tc>
          <w:tcPr>
            <w:tcW w:w="647" w:type="pct"/>
            <w:vAlign w:val="center"/>
            <w:hideMark/>
          </w:tcPr>
          <w:p w14:paraId="57DB7266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-0.3 (-1.0, 0.4)</w:t>
            </w:r>
          </w:p>
        </w:tc>
        <w:tc>
          <w:tcPr>
            <w:tcW w:w="647" w:type="pct"/>
            <w:vAlign w:val="center"/>
            <w:hideMark/>
          </w:tcPr>
          <w:p w14:paraId="18C0A420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0.2 (-0.5, 1.0)</w:t>
            </w:r>
          </w:p>
        </w:tc>
        <w:tc>
          <w:tcPr>
            <w:tcW w:w="353" w:type="pct"/>
            <w:vAlign w:val="center"/>
            <w:hideMark/>
          </w:tcPr>
          <w:p w14:paraId="316516C6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3CCCB4A8" w14:textId="77777777" w:rsidTr="00FB7BD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2B02EF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1C450B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43919601" w14:textId="69267D6D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14:paraId="43348A7E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14:paraId="51B1CD5A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661" w:type="pct"/>
            <w:vAlign w:val="center"/>
            <w:hideMark/>
          </w:tcPr>
          <w:p w14:paraId="2D1FDDC6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0.395</w:t>
            </w:r>
          </w:p>
        </w:tc>
        <w:tc>
          <w:tcPr>
            <w:tcW w:w="647" w:type="pct"/>
            <w:vAlign w:val="center"/>
            <w:hideMark/>
          </w:tcPr>
          <w:p w14:paraId="3A8BB3DF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0.401</w:t>
            </w:r>
          </w:p>
        </w:tc>
        <w:tc>
          <w:tcPr>
            <w:tcW w:w="647" w:type="pct"/>
            <w:vAlign w:val="center"/>
            <w:hideMark/>
          </w:tcPr>
          <w:p w14:paraId="1C803BAB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0.576</w:t>
            </w:r>
          </w:p>
        </w:tc>
        <w:tc>
          <w:tcPr>
            <w:tcW w:w="353" w:type="pct"/>
            <w:vAlign w:val="center"/>
            <w:hideMark/>
          </w:tcPr>
          <w:p w14:paraId="7E7DD7CC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58BE0718" w14:textId="77777777" w:rsidTr="00FB7BDC">
        <w:trPr>
          <w:tblCellSpacing w:w="0" w:type="dxa"/>
        </w:trPr>
        <w:tc>
          <w:tcPr>
            <w:tcW w:w="369" w:type="pct"/>
            <w:vAlign w:val="center"/>
            <w:hideMark/>
          </w:tcPr>
          <w:p w14:paraId="143B5B23" w14:textId="72FEE32D" w:rsidR="005867C2" w:rsidRPr="00E82045" w:rsidRDefault="00DB0F65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LCD4</w:t>
            </w:r>
          </w:p>
        </w:tc>
        <w:tc>
          <w:tcPr>
            <w:tcW w:w="539" w:type="pct"/>
            <w:vAlign w:val="center"/>
            <w:hideMark/>
          </w:tcPr>
          <w:p w14:paraId="442419D8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-0.1 (-0.6, 0.5)</w:t>
            </w:r>
          </w:p>
        </w:tc>
        <w:tc>
          <w:tcPr>
            <w:tcW w:w="611" w:type="pct"/>
            <w:vAlign w:val="center"/>
          </w:tcPr>
          <w:p w14:paraId="38003BED" w14:textId="4581EAB6" w:rsidR="005867C2" w:rsidRPr="0046123C" w:rsidRDefault="00FB7BDC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REF</w:t>
            </w:r>
          </w:p>
        </w:tc>
        <w:tc>
          <w:tcPr>
            <w:tcW w:w="611" w:type="pct"/>
            <w:vAlign w:val="center"/>
            <w:hideMark/>
          </w:tcPr>
          <w:p w14:paraId="7C07BF5F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3.1 (2.6, 3.6)</w:t>
            </w:r>
          </w:p>
        </w:tc>
        <w:tc>
          <w:tcPr>
            <w:tcW w:w="561" w:type="pct"/>
            <w:vAlign w:val="center"/>
            <w:hideMark/>
          </w:tcPr>
          <w:p w14:paraId="50459C44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1.2 (0.6, 1.7)</w:t>
            </w:r>
          </w:p>
        </w:tc>
        <w:tc>
          <w:tcPr>
            <w:tcW w:w="661" w:type="pct"/>
            <w:vAlign w:val="center"/>
            <w:hideMark/>
          </w:tcPr>
          <w:p w14:paraId="1988C72E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-0.4 (-1.3, 0.4)</w:t>
            </w:r>
          </w:p>
        </w:tc>
        <w:tc>
          <w:tcPr>
            <w:tcW w:w="647" w:type="pct"/>
            <w:vAlign w:val="center"/>
            <w:hideMark/>
          </w:tcPr>
          <w:p w14:paraId="2F4DE775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-1.2 (-1.9, -0.5)</w:t>
            </w:r>
          </w:p>
        </w:tc>
        <w:tc>
          <w:tcPr>
            <w:tcW w:w="647" w:type="pct"/>
            <w:vAlign w:val="center"/>
            <w:hideMark/>
          </w:tcPr>
          <w:p w14:paraId="5AB552BD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-0.8 (-1.6, 0.0)</w:t>
            </w:r>
          </w:p>
        </w:tc>
        <w:tc>
          <w:tcPr>
            <w:tcW w:w="353" w:type="pct"/>
            <w:vAlign w:val="center"/>
            <w:hideMark/>
          </w:tcPr>
          <w:p w14:paraId="7933F153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E82045" w14:paraId="21049570" w14:textId="77777777" w:rsidTr="005C076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230CFF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B64DFC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DA6AA1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39712A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14:paraId="24B72776" w14:textId="77777777" w:rsidR="005867C2" w:rsidRPr="0046123C" w:rsidRDefault="005867C2" w:rsidP="005C0761">
            <w:pPr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661" w:type="pct"/>
            <w:vAlign w:val="center"/>
            <w:hideMark/>
          </w:tcPr>
          <w:p w14:paraId="21718D1F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0.276</w:t>
            </w:r>
          </w:p>
        </w:tc>
        <w:tc>
          <w:tcPr>
            <w:tcW w:w="647" w:type="pct"/>
            <w:vAlign w:val="center"/>
            <w:hideMark/>
          </w:tcPr>
          <w:p w14:paraId="1C3F9B08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&lt;.001</w:t>
            </w:r>
          </w:p>
        </w:tc>
        <w:tc>
          <w:tcPr>
            <w:tcW w:w="647" w:type="pct"/>
            <w:vAlign w:val="center"/>
            <w:hideMark/>
          </w:tcPr>
          <w:p w14:paraId="4F2B414C" w14:textId="77777777" w:rsidR="005867C2" w:rsidRPr="0046123C" w:rsidRDefault="005867C2" w:rsidP="005C076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6123C">
              <w:rPr>
                <w:rFonts w:ascii="Calibri" w:hAnsi="Calibri" w:cs="Calibri"/>
                <w:sz w:val="15"/>
                <w:szCs w:val="15"/>
              </w:rPr>
              <w:t>0.063</w:t>
            </w:r>
          </w:p>
        </w:tc>
        <w:tc>
          <w:tcPr>
            <w:tcW w:w="353" w:type="pct"/>
            <w:vAlign w:val="center"/>
            <w:hideMark/>
          </w:tcPr>
          <w:p w14:paraId="4974CDB6" w14:textId="77777777" w:rsidR="005867C2" w:rsidRPr="00E82045" w:rsidRDefault="005867C2" w:rsidP="005C0761">
            <w:pPr>
              <w:rPr>
                <w:rFonts w:ascii="Calibri" w:hAnsi="Calibri" w:cs="Calibri"/>
                <w:sz w:val="12"/>
                <w:szCs w:val="12"/>
              </w:rPr>
            </w:pPr>
            <w:r w:rsidRPr="00E82045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5867C2" w:rsidRPr="000C5394" w14:paraId="503B1560" w14:textId="77777777" w:rsidTr="005C0761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14:paraId="47E5A6C1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E82045">
              <w:rPr>
                <w:rFonts w:ascii="Calibri" w:hAnsi="Calibri" w:cs="Calibri"/>
                <w:sz w:val="12"/>
                <w:szCs w:val="12"/>
                <w:vertAlign w:val="superscript"/>
                <w:lang w:val="en-US"/>
              </w:rPr>
              <w:t>$</w:t>
            </w:r>
            <w:r w:rsidRPr="00E82045">
              <w:rPr>
                <w:rFonts w:ascii="Calibri" w:hAnsi="Calibri" w:cs="Calibri"/>
                <w:sz w:val="12"/>
                <w:szCs w:val="12"/>
                <w:lang w:val="en-US"/>
              </w:rPr>
              <w:t>One month after 3rd vaccine dose</w:t>
            </w:r>
          </w:p>
        </w:tc>
      </w:tr>
      <w:tr w:rsidR="005867C2" w:rsidRPr="000C5394" w14:paraId="48383760" w14:textId="77777777" w:rsidTr="005C0761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14:paraId="05AFE6DC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E82045">
              <w:rPr>
                <w:rFonts w:ascii="Calibri" w:hAnsi="Calibri" w:cs="Calibri"/>
                <w:sz w:val="12"/>
                <w:szCs w:val="12"/>
                <w:vertAlign w:val="superscript"/>
                <w:lang w:val="en-US"/>
              </w:rPr>
              <w:t>*</w:t>
            </w:r>
            <w:r w:rsidRPr="00E82045">
              <w:rPr>
                <w:rFonts w:ascii="Calibri" w:hAnsi="Calibri" w:cs="Calibri"/>
                <w:sz w:val="12"/>
                <w:szCs w:val="12"/>
                <w:lang w:val="en-US"/>
              </w:rPr>
              <w:t>F-test type 3 interaction p-value</w:t>
            </w:r>
          </w:p>
        </w:tc>
      </w:tr>
      <w:tr w:rsidR="005867C2" w:rsidRPr="000C5394" w14:paraId="3C06C0EA" w14:textId="77777777" w:rsidTr="005C0761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14:paraId="2FB13338" w14:textId="77777777" w:rsidR="005867C2" w:rsidRPr="00E82045" w:rsidRDefault="005867C2" w:rsidP="005C0761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E82045">
              <w:rPr>
                <w:rFonts w:ascii="Calibri" w:hAnsi="Calibri" w:cs="Calibri"/>
                <w:sz w:val="12"/>
                <w:szCs w:val="12"/>
                <w:vertAlign w:val="superscript"/>
                <w:lang w:val="en-US"/>
              </w:rPr>
              <w:t>&amp;</w:t>
            </w:r>
            <w:r w:rsidRPr="00E82045">
              <w:rPr>
                <w:rFonts w:ascii="Calibri" w:hAnsi="Calibri" w:cs="Calibri"/>
                <w:sz w:val="12"/>
                <w:szCs w:val="12"/>
                <w:lang w:val="en-US"/>
              </w:rPr>
              <w:t>Adjusted for gender age and CD4 count nadir</w:t>
            </w:r>
          </w:p>
        </w:tc>
      </w:tr>
    </w:tbl>
    <w:p w14:paraId="3005C841" w14:textId="77777777" w:rsidR="005867C2" w:rsidRPr="003974FC" w:rsidRDefault="005867C2">
      <w:pPr>
        <w:rPr>
          <w:rFonts w:ascii="Calibri" w:hAnsi="Calibri" w:cs="Calibri"/>
          <w:b/>
          <w:bCs/>
        </w:rPr>
      </w:pPr>
    </w:p>
    <w:sectPr w:rsidR="005867C2" w:rsidRPr="00397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B74"/>
    <w:multiLevelType w:val="hybridMultilevel"/>
    <w:tmpl w:val="658C305A"/>
    <w:lvl w:ilvl="0" w:tplc="3E5494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C0"/>
    <w:rsid w:val="000428DA"/>
    <w:rsid w:val="00095B15"/>
    <w:rsid w:val="000B26A6"/>
    <w:rsid w:val="000B708F"/>
    <w:rsid w:val="00101E2E"/>
    <w:rsid w:val="001856B8"/>
    <w:rsid w:val="001C5DCF"/>
    <w:rsid w:val="001E1D45"/>
    <w:rsid w:val="001E7B5A"/>
    <w:rsid w:val="00281466"/>
    <w:rsid w:val="002C791E"/>
    <w:rsid w:val="003974FC"/>
    <w:rsid w:val="003B79A3"/>
    <w:rsid w:val="00427111"/>
    <w:rsid w:val="0046123C"/>
    <w:rsid w:val="004E2CAF"/>
    <w:rsid w:val="00510F03"/>
    <w:rsid w:val="005454C0"/>
    <w:rsid w:val="005867C2"/>
    <w:rsid w:val="005A3137"/>
    <w:rsid w:val="005E7AC7"/>
    <w:rsid w:val="00613E17"/>
    <w:rsid w:val="00636D9E"/>
    <w:rsid w:val="00681956"/>
    <w:rsid w:val="00752354"/>
    <w:rsid w:val="008B699A"/>
    <w:rsid w:val="00944A8C"/>
    <w:rsid w:val="00956B44"/>
    <w:rsid w:val="009A18B7"/>
    <w:rsid w:val="009C229D"/>
    <w:rsid w:val="00A843DB"/>
    <w:rsid w:val="00B01CB8"/>
    <w:rsid w:val="00B132C3"/>
    <w:rsid w:val="00B82081"/>
    <w:rsid w:val="00BD1CA6"/>
    <w:rsid w:val="00BE4AF2"/>
    <w:rsid w:val="00C81702"/>
    <w:rsid w:val="00DB0F65"/>
    <w:rsid w:val="00E1550E"/>
    <w:rsid w:val="00EE2078"/>
    <w:rsid w:val="00F820C2"/>
    <w:rsid w:val="00F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1004"/>
  <w15:chartTrackingRefBased/>
  <w15:docId w15:val="{EC06E978-F990-4FEB-AF92-7C7AC506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74F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8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636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Cozzi-Lepri, Al</dc:creator>
  <cp:keywords/>
  <dc:description/>
  <cp:lastModifiedBy>Vergori Alessandra</cp:lastModifiedBy>
  <cp:revision>2</cp:revision>
  <dcterms:created xsi:type="dcterms:W3CDTF">2023-09-28T14:30:00Z</dcterms:created>
  <dcterms:modified xsi:type="dcterms:W3CDTF">2023-09-28T14:30:00Z</dcterms:modified>
</cp:coreProperties>
</file>