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FE0A9F" w:rsidRDefault="0093667B" w:rsidP="0022554A">
            <w:pPr>
              <w:tabs>
                <w:tab w:val="left" w:pos="5400"/>
              </w:tabs>
              <w:rPr>
                <w:sz w:val="20"/>
              </w:rPr>
            </w:pPr>
            <w:r w:rsidRPr="00FE0A9F">
              <w:rPr>
                <w:sz w:val="20"/>
              </w:rPr>
              <w:t>1</w:t>
            </w:r>
          </w:p>
        </w:tc>
        <w:tc>
          <w:tcPr>
            <w:tcW w:w="2835" w:type="dxa"/>
          </w:tcPr>
          <w:p w:rsidR="00191A23" w:rsidRPr="00FE0A9F" w:rsidRDefault="0093667B" w:rsidP="0022554A">
            <w:pPr>
              <w:tabs>
                <w:tab w:val="left" w:pos="5400"/>
              </w:tabs>
              <w:rPr>
                <w:sz w:val="20"/>
              </w:rPr>
            </w:pPr>
            <w:r w:rsidRPr="00FE0A9F">
              <w:rPr>
                <w:sz w:val="20"/>
              </w:rPr>
              <w:t>Examination of myofascial stiffness and elasticity in the     upper trapezius region in patients with unilateral neck pain:  A cross-sectional study</w:t>
            </w: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93667B" w:rsidP="0022554A">
            <w:pPr>
              <w:tabs>
                <w:tab w:val="left" w:pos="5400"/>
              </w:tabs>
              <w:rPr>
                <w:sz w:val="20"/>
              </w:rPr>
            </w:pPr>
            <w:r>
              <w:rPr>
                <w:sz w:val="20"/>
              </w:rPr>
              <w:t>1</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FE0A9F" w:rsidP="0022554A">
            <w:pPr>
              <w:tabs>
                <w:tab w:val="left" w:pos="5400"/>
              </w:tabs>
              <w:rPr>
                <w:sz w:val="20"/>
              </w:rPr>
            </w:pPr>
            <w:r>
              <w:rPr>
                <w:sz w:val="20"/>
              </w:rPr>
              <w:t>1</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FE0A9F" w:rsidP="0022554A">
            <w:pPr>
              <w:tabs>
                <w:tab w:val="left" w:pos="5400"/>
              </w:tabs>
              <w:rPr>
                <w:sz w:val="20"/>
              </w:rPr>
            </w:pPr>
            <w:r>
              <w:rPr>
                <w:sz w:val="20"/>
              </w:rPr>
              <w:t>2</w:t>
            </w:r>
          </w:p>
        </w:tc>
        <w:tc>
          <w:tcPr>
            <w:tcW w:w="2835" w:type="dxa"/>
          </w:tcPr>
          <w:p w:rsidR="00191A23" w:rsidRPr="00FE0A9F" w:rsidRDefault="00FE0A9F" w:rsidP="00FE0A9F">
            <w:pPr>
              <w:pStyle w:val="MDPI31text"/>
              <w:ind w:left="0" w:firstLine="0"/>
              <w:rPr>
                <w:rFonts w:ascii="Times New Roman" w:hAnsi="Times New Roman"/>
              </w:rPr>
            </w:pPr>
            <w:r w:rsidRPr="00FE0A9F">
              <w:rPr>
                <w:rFonts w:ascii="Times New Roman" w:hAnsi="Times New Roman"/>
              </w:rPr>
              <w:t>The purpose was to investigate</w:t>
            </w:r>
            <w:r w:rsidRPr="00FE0A9F">
              <w:rPr>
                <w:rFonts w:ascii="Times New Roman" w:hAnsi="Times New Roman"/>
              </w:rPr>
              <w:t xml:space="preserve"> </w:t>
            </w:r>
            <w:r w:rsidRPr="00FE0A9F">
              <w:rPr>
                <w:rFonts w:ascii="Times New Roman" w:hAnsi="Times New Roman"/>
              </w:rPr>
              <w:t>whether biomechanical tissue properties, pressure painfulness, as well as active mobility on the affected side of the neck show detectable differences between the right and left upper trapezius.</w:t>
            </w: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FE0A9F" w:rsidP="0022554A">
            <w:pPr>
              <w:tabs>
                <w:tab w:val="left" w:pos="5400"/>
              </w:tabs>
              <w:rPr>
                <w:sz w:val="20"/>
              </w:rPr>
            </w:pPr>
            <w:r>
              <w:rPr>
                <w:sz w:val="20"/>
              </w:rPr>
              <w:t>2</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FE0A9F" w:rsidP="0022554A">
            <w:pPr>
              <w:tabs>
                <w:tab w:val="left" w:pos="5400"/>
              </w:tabs>
              <w:rPr>
                <w:sz w:val="20"/>
              </w:rPr>
            </w:pPr>
            <w:r>
              <w:rPr>
                <w:sz w:val="20"/>
              </w:rPr>
              <w:t>2</w:t>
            </w:r>
          </w:p>
        </w:tc>
        <w:tc>
          <w:tcPr>
            <w:tcW w:w="2835" w:type="dxa"/>
          </w:tcPr>
          <w:p w:rsidR="00191A23" w:rsidRPr="0022554A" w:rsidRDefault="00191A23" w:rsidP="0022554A">
            <w:pPr>
              <w:tabs>
                <w:tab w:val="left" w:pos="5400"/>
              </w:tabs>
              <w:rPr>
                <w:sz w:val="20"/>
              </w:rPr>
            </w:pPr>
          </w:p>
        </w:tc>
      </w:tr>
      <w:bookmarkEnd w:id="25"/>
      <w:bookmarkEnd w:id="26"/>
      <w:tr w:rsidR="00191A23" w:rsidRPr="0022554A" w:rsidTr="00E341E9">
        <w:tc>
          <w:tcPr>
            <w:tcW w:w="1951" w:type="dxa"/>
          </w:tcPr>
          <w:p w:rsidR="00191A23" w:rsidRPr="0022554A" w:rsidRDefault="00191A23" w:rsidP="0022554A">
            <w:pPr>
              <w:tabs>
                <w:tab w:val="left" w:pos="5400"/>
              </w:tabs>
              <w:rPr>
                <w:bCs/>
                <w:sz w:val="20"/>
              </w:rPr>
            </w:pPr>
            <w:r w:rsidRPr="0022554A">
              <w:rPr>
                <w:bCs/>
                <w:sz w:val="20"/>
              </w:rPr>
              <w:t>Participants</w:t>
            </w:r>
          </w:p>
        </w:tc>
        <w:tc>
          <w:tcPr>
            <w:tcW w:w="616" w:type="dxa"/>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FE0A9F">
            <w:pPr>
              <w:tabs>
                <w:tab w:val="left" w:pos="5400"/>
              </w:tabs>
              <w:rPr>
                <w:sz w:val="20"/>
              </w:rPr>
            </w:pPr>
            <w:r w:rsidRPr="0022554A">
              <w:rPr>
                <w:sz w:val="20"/>
              </w:rPr>
              <w:t>(</w:t>
            </w:r>
            <w:r w:rsidRPr="0022554A">
              <w:rPr>
                <w:i/>
                <w:sz w:val="20"/>
              </w:rPr>
              <w:t>a</w:t>
            </w:r>
            <w:r w:rsidRPr="0022554A">
              <w:rPr>
                <w:sz w:val="20"/>
              </w:rPr>
              <w:t xml:space="preserve">) </w:t>
            </w: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191A23" w:rsidRPr="0022554A" w:rsidRDefault="00FE0A9F" w:rsidP="0022554A">
            <w:pPr>
              <w:tabs>
                <w:tab w:val="left" w:pos="5400"/>
              </w:tabs>
              <w:rPr>
                <w:sz w:val="20"/>
              </w:rPr>
            </w:pPr>
            <w:r>
              <w:rPr>
                <w:sz w:val="20"/>
              </w:rPr>
              <w:t>2</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FE0A9F" w:rsidP="0022554A">
            <w:pPr>
              <w:tabs>
                <w:tab w:val="left" w:pos="5400"/>
              </w:tabs>
              <w:rPr>
                <w:sz w:val="20"/>
              </w:rPr>
            </w:pPr>
            <w:r>
              <w:rPr>
                <w:sz w:val="20"/>
              </w:rPr>
              <w:t>3-4</w:t>
            </w:r>
          </w:p>
        </w:tc>
        <w:tc>
          <w:tcPr>
            <w:tcW w:w="2835" w:type="dxa"/>
          </w:tcPr>
          <w:p w:rsidR="00191A23" w:rsidRPr="0022554A" w:rsidRDefault="00191A23" w:rsidP="0022554A">
            <w:pPr>
              <w:tabs>
                <w:tab w:val="left" w:pos="5400"/>
              </w:tabs>
              <w:rPr>
                <w:sz w:val="20"/>
              </w:rPr>
            </w:pP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616" w:type="dxa"/>
          </w:tcPr>
          <w:p w:rsidR="00191A23" w:rsidRPr="0022554A" w:rsidRDefault="00191A23" w:rsidP="0022554A">
            <w:pPr>
              <w:tabs>
                <w:tab w:val="left" w:pos="5400"/>
              </w:tabs>
              <w:jc w:val="center"/>
              <w:rPr>
                <w:sz w:val="20"/>
              </w:rPr>
            </w:pPr>
            <w:r w:rsidRPr="0022554A">
              <w:rPr>
                <w:sz w:val="20"/>
              </w:rPr>
              <w:t>8</w:t>
            </w:r>
            <w:bookmarkStart w:id="33" w:name="bold19"/>
            <w:r w:rsidRPr="0022554A">
              <w:rPr>
                <w:bCs/>
                <w:sz w:val="20"/>
              </w:rPr>
              <w:t>*</w:t>
            </w:r>
            <w:bookmarkEnd w:id="33"/>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FE0A9F" w:rsidRDefault="00FE0A9F" w:rsidP="0022554A">
            <w:pPr>
              <w:tabs>
                <w:tab w:val="left" w:pos="5400"/>
              </w:tabs>
              <w:rPr>
                <w:iCs/>
                <w:sz w:val="20"/>
              </w:rPr>
            </w:pPr>
            <w:r w:rsidRPr="00FE0A9F">
              <w:rPr>
                <w:iCs/>
                <w:sz w:val="20"/>
              </w:rPr>
              <w:t>3-</w:t>
            </w:r>
            <w:r w:rsidR="00977E98">
              <w:rPr>
                <w:iCs/>
                <w:sz w:val="20"/>
              </w:rPr>
              <w:t>5</w:t>
            </w:r>
          </w:p>
        </w:tc>
        <w:tc>
          <w:tcPr>
            <w:tcW w:w="2835" w:type="dxa"/>
          </w:tcPr>
          <w:p w:rsidR="00191A23" w:rsidRPr="0022554A" w:rsidRDefault="00191A23" w:rsidP="0022554A">
            <w:pPr>
              <w:tabs>
                <w:tab w:val="left" w:pos="5400"/>
              </w:tabs>
              <w:rPr>
                <w:i/>
                <w:sz w:val="20"/>
              </w:rPr>
            </w:pP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FE0A9F" w:rsidP="0022554A">
            <w:pPr>
              <w:tabs>
                <w:tab w:val="left" w:pos="5400"/>
              </w:tabs>
              <w:rPr>
                <w:color w:val="000000"/>
                <w:sz w:val="20"/>
              </w:rPr>
            </w:pPr>
            <w:r>
              <w:rPr>
                <w:color w:val="000000"/>
                <w:sz w:val="20"/>
              </w:rPr>
              <w:t>2-4</w:t>
            </w: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FE0A9F" w:rsidP="0022554A">
            <w:pPr>
              <w:tabs>
                <w:tab w:val="left" w:pos="5400"/>
              </w:tabs>
              <w:rPr>
                <w:sz w:val="20"/>
              </w:rPr>
            </w:pPr>
            <w:r>
              <w:rPr>
                <w:sz w:val="20"/>
              </w:rPr>
              <w:t>2</w:t>
            </w:r>
          </w:p>
        </w:tc>
        <w:tc>
          <w:tcPr>
            <w:tcW w:w="2835" w:type="dxa"/>
          </w:tcPr>
          <w:p w:rsidR="00191A23" w:rsidRPr="0022554A" w:rsidRDefault="00191A23" w:rsidP="0022554A">
            <w:pPr>
              <w:tabs>
                <w:tab w:val="left" w:pos="5400"/>
              </w:tabs>
              <w:rPr>
                <w:sz w:val="20"/>
              </w:rPr>
            </w:pPr>
          </w:p>
        </w:tc>
      </w:tr>
    </w:tbl>
    <w:tbl>
      <w:tblPr>
        <w:tblpPr w:leftFromText="141" w:rightFromText="141" w:vertAnchor="text" w:horzAnchor="margin" w:tblpY="-580"/>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FE0A9F" w:rsidRPr="0022554A" w:rsidTr="00FE0A9F">
        <w:tc>
          <w:tcPr>
            <w:tcW w:w="1521" w:type="dxa"/>
          </w:tcPr>
          <w:p w:rsidR="00FE0A9F" w:rsidRPr="0022554A" w:rsidRDefault="00FE0A9F" w:rsidP="00FE0A9F">
            <w:pPr>
              <w:tabs>
                <w:tab w:val="left" w:pos="5400"/>
              </w:tabs>
              <w:rPr>
                <w:bCs/>
                <w:sz w:val="20"/>
              </w:rPr>
            </w:pPr>
            <w:bookmarkStart w:id="38" w:name="bold22"/>
            <w:bookmarkStart w:id="39" w:name="italic22"/>
            <w:bookmarkEnd w:id="36"/>
            <w:bookmarkEnd w:id="37"/>
            <w:r w:rsidRPr="0022554A">
              <w:rPr>
                <w:bCs/>
                <w:sz w:val="20"/>
              </w:rPr>
              <w:lastRenderedPageBreak/>
              <w:t>Quantitative</w:t>
            </w:r>
            <w:bookmarkStart w:id="40" w:name="bold23"/>
            <w:bookmarkStart w:id="41" w:name="italic23"/>
            <w:r w:rsidRPr="0022554A">
              <w:rPr>
                <w:bCs/>
                <w:sz w:val="20"/>
              </w:rPr>
              <w:t xml:space="preserve"> variables</w:t>
            </w:r>
            <w:bookmarkEnd w:id="40"/>
            <w:bookmarkEnd w:id="41"/>
          </w:p>
        </w:tc>
        <w:tc>
          <w:tcPr>
            <w:tcW w:w="749" w:type="dxa"/>
          </w:tcPr>
          <w:p w:rsidR="00FE0A9F" w:rsidRPr="0022554A" w:rsidRDefault="00FE0A9F" w:rsidP="00FE0A9F">
            <w:pPr>
              <w:tabs>
                <w:tab w:val="left" w:pos="5400"/>
              </w:tabs>
              <w:jc w:val="center"/>
              <w:rPr>
                <w:sz w:val="20"/>
              </w:rPr>
            </w:pPr>
            <w:r w:rsidRPr="0022554A">
              <w:rPr>
                <w:sz w:val="20"/>
              </w:rPr>
              <w:t>11</w:t>
            </w:r>
          </w:p>
        </w:tc>
        <w:tc>
          <w:tcPr>
            <w:tcW w:w="8328" w:type="dxa"/>
          </w:tcPr>
          <w:p w:rsidR="00FE0A9F" w:rsidRPr="0022554A" w:rsidRDefault="00FE0A9F" w:rsidP="00FE0A9F">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FE0A9F" w:rsidRPr="0022554A" w:rsidRDefault="00FE0A9F" w:rsidP="00FE0A9F">
            <w:pPr>
              <w:tabs>
                <w:tab w:val="left" w:pos="5400"/>
              </w:tabs>
              <w:rPr>
                <w:sz w:val="20"/>
              </w:rPr>
            </w:pPr>
            <w:r>
              <w:rPr>
                <w:sz w:val="20"/>
              </w:rPr>
              <w:t>3-4</w:t>
            </w:r>
          </w:p>
        </w:tc>
        <w:tc>
          <w:tcPr>
            <w:tcW w:w="3118" w:type="dxa"/>
          </w:tcPr>
          <w:p w:rsidR="00FE0A9F" w:rsidRPr="0022554A" w:rsidRDefault="00FE0A9F" w:rsidP="00FE0A9F">
            <w:pPr>
              <w:tabs>
                <w:tab w:val="left" w:pos="5400"/>
              </w:tabs>
              <w:rPr>
                <w:sz w:val="20"/>
              </w:rPr>
            </w:pPr>
          </w:p>
        </w:tc>
      </w:tr>
      <w:tr w:rsidR="00FE0A9F" w:rsidRPr="0022554A" w:rsidTr="00FE0A9F">
        <w:tc>
          <w:tcPr>
            <w:tcW w:w="1521" w:type="dxa"/>
            <w:vMerge w:val="restart"/>
          </w:tcPr>
          <w:p w:rsidR="00FE0A9F" w:rsidRPr="0022554A" w:rsidRDefault="00FE0A9F" w:rsidP="00FE0A9F">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749" w:type="dxa"/>
            <w:vMerge w:val="restart"/>
          </w:tcPr>
          <w:p w:rsidR="00FE0A9F" w:rsidRPr="0022554A" w:rsidRDefault="00FE0A9F" w:rsidP="00FE0A9F">
            <w:pPr>
              <w:tabs>
                <w:tab w:val="left" w:pos="5400"/>
              </w:tabs>
              <w:jc w:val="center"/>
              <w:rPr>
                <w:sz w:val="20"/>
              </w:rPr>
            </w:pPr>
            <w:r w:rsidRPr="0022554A">
              <w:rPr>
                <w:sz w:val="20"/>
              </w:rPr>
              <w:t>12</w:t>
            </w:r>
          </w:p>
        </w:tc>
        <w:tc>
          <w:tcPr>
            <w:tcW w:w="8328" w:type="dxa"/>
          </w:tcPr>
          <w:p w:rsidR="00FE0A9F" w:rsidRPr="0022554A" w:rsidRDefault="00FE0A9F" w:rsidP="00FE0A9F">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FE0A9F" w:rsidRPr="0022554A" w:rsidRDefault="00977E98" w:rsidP="00FE0A9F">
            <w:pPr>
              <w:tabs>
                <w:tab w:val="left" w:pos="5400"/>
              </w:tabs>
              <w:rPr>
                <w:sz w:val="20"/>
              </w:rPr>
            </w:pPr>
            <w:r>
              <w:rPr>
                <w:sz w:val="20"/>
              </w:rPr>
              <w:t>6</w:t>
            </w:r>
          </w:p>
        </w:tc>
        <w:tc>
          <w:tcPr>
            <w:tcW w:w="3118" w:type="dxa"/>
          </w:tcPr>
          <w:p w:rsidR="00FE0A9F" w:rsidRPr="0022554A" w:rsidRDefault="00FE0A9F" w:rsidP="00FE0A9F">
            <w:pPr>
              <w:tabs>
                <w:tab w:val="left" w:pos="5400"/>
              </w:tabs>
              <w:rPr>
                <w:sz w:val="20"/>
              </w:rPr>
            </w:pPr>
          </w:p>
        </w:tc>
      </w:tr>
      <w:tr w:rsidR="00FE0A9F" w:rsidRPr="0022554A" w:rsidTr="00FE0A9F">
        <w:tc>
          <w:tcPr>
            <w:tcW w:w="1521" w:type="dxa"/>
            <w:vMerge/>
          </w:tcPr>
          <w:p w:rsidR="00FE0A9F" w:rsidRPr="0022554A" w:rsidRDefault="00FE0A9F" w:rsidP="00FE0A9F">
            <w:pPr>
              <w:tabs>
                <w:tab w:val="left" w:pos="5400"/>
              </w:tabs>
              <w:rPr>
                <w:bCs/>
                <w:sz w:val="20"/>
              </w:rPr>
            </w:pPr>
            <w:bookmarkStart w:id="44" w:name="bold24" w:colFirst="0" w:colLast="0"/>
            <w:bookmarkStart w:id="45" w:name="italic26" w:colFirst="0" w:colLast="0"/>
          </w:p>
        </w:tc>
        <w:tc>
          <w:tcPr>
            <w:tcW w:w="749" w:type="dxa"/>
            <w:vMerge/>
          </w:tcPr>
          <w:p w:rsidR="00FE0A9F" w:rsidRPr="0022554A" w:rsidRDefault="00FE0A9F" w:rsidP="00FE0A9F">
            <w:pPr>
              <w:tabs>
                <w:tab w:val="left" w:pos="5400"/>
              </w:tabs>
              <w:jc w:val="center"/>
              <w:rPr>
                <w:sz w:val="20"/>
              </w:rPr>
            </w:pPr>
          </w:p>
        </w:tc>
        <w:tc>
          <w:tcPr>
            <w:tcW w:w="8328" w:type="dxa"/>
          </w:tcPr>
          <w:p w:rsidR="00FE0A9F" w:rsidRPr="0022554A" w:rsidRDefault="00FE0A9F" w:rsidP="00FE0A9F">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FE0A9F" w:rsidRPr="0022554A" w:rsidRDefault="00977E98" w:rsidP="00FE0A9F">
            <w:pPr>
              <w:tabs>
                <w:tab w:val="left" w:pos="5400"/>
              </w:tabs>
              <w:rPr>
                <w:sz w:val="20"/>
              </w:rPr>
            </w:pPr>
            <w:r>
              <w:rPr>
                <w:sz w:val="20"/>
              </w:rPr>
              <w:t>6</w:t>
            </w:r>
          </w:p>
        </w:tc>
        <w:tc>
          <w:tcPr>
            <w:tcW w:w="3118" w:type="dxa"/>
          </w:tcPr>
          <w:p w:rsidR="00FE0A9F" w:rsidRPr="0022554A" w:rsidRDefault="00FE0A9F" w:rsidP="00FE0A9F">
            <w:pPr>
              <w:tabs>
                <w:tab w:val="left" w:pos="5400"/>
              </w:tabs>
              <w:rPr>
                <w:sz w:val="20"/>
              </w:rPr>
            </w:pPr>
          </w:p>
        </w:tc>
      </w:tr>
      <w:tr w:rsidR="00FE0A9F" w:rsidRPr="0022554A" w:rsidTr="00FE0A9F">
        <w:tc>
          <w:tcPr>
            <w:tcW w:w="1521" w:type="dxa"/>
            <w:vMerge/>
          </w:tcPr>
          <w:p w:rsidR="00FE0A9F" w:rsidRPr="0022554A" w:rsidRDefault="00FE0A9F" w:rsidP="00FE0A9F">
            <w:pPr>
              <w:tabs>
                <w:tab w:val="left" w:pos="5400"/>
              </w:tabs>
              <w:rPr>
                <w:bCs/>
                <w:sz w:val="20"/>
              </w:rPr>
            </w:pPr>
            <w:bookmarkStart w:id="46" w:name="bold25" w:colFirst="0" w:colLast="0"/>
            <w:bookmarkStart w:id="47" w:name="italic27" w:colFirst="0" w:colLast="0"/>
            <w:bookmarkEnd w:id="44"/>
            <w:bookmarkEnd w:id="45"/>
          </w:p>
        </w:tc>
        <w:tc>
          <w:tcPr>
            <w:tcW w:w="749" w:type="dxa"/>
            <w:vMerge/>
          </w:tcPr>
          <w:p w:rsidR="00FE0A9F" w:rsidRPr="0022554A" w:rsidRDefault="00FE0A9F" w:rsidP="00FE0A9F">
            <w:pPr>
              <w:tabs>
                <w:tab w:val="left" w:pos="5400"/>
              </w:tabs>
              <w:jc w:val="center"/>
              <w:rPr>
                <w:sz w:val="20"/>
              </w:rPr>
            </w:pPr>
          </w:p>
        </w:tc>
        <w:tc>
          <w:tcPr>
            <w:tcW w:w="8328" w:type="dxa"/>
          </w:tcPr>
          <w:p w:rsidR="00FE0A9F" w:rsidRPr="0022554A" w:rsidRDefault="00FE0A9F" w:rsidP="00FE0A9F">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FE0A9F" w:rsidRPr="0022554A" w:rsidRDefault="00977E98" w:rsidP="00FE0A9F">
            <w:pPr>
              <w:tabs>
                <w:tab w:val="left" w:pos="5400"/>
              </w:tabs>
              <w:rPr>
                <w:sz w:val="20"/>
              </w:rPr>
            </w:pPr>
            <w:r>
              <w:rPr>
                <w:sz w:val="20"/>
              </w:rPr>
              <w:t>6</w:t>
            </w:r>
          </w:p>
        </w:tc>
        <w:tc>
          <w:tcPr>
            <w:tcW w:w="3118" w:type="dxa"/>
          </w:tcPr>
          <w:p w:rsidR="00FE0A9F" w:rsidRPr="0022554A" w:rsidRDefault="00FE0A9F" w:rsidP="00FE0A9F">
            <w:pPr>
              <w:tabs>
                <w:tab w:val="left" w:pos="5400"/>
              </w:tabs>
              <w:rPr>
                <w:sz w:val="20"/>
              </w:rPr>
            </w:pPr>
          </w:p>
        </w:tc>
      </w:tr>
      <w:tr w:rsidR="00FE0A9F" w:rsidRPr="0022554A" w:rsidTr="00FE0A9F">
        <w:tc>
          <w:tcPr>
            <w:tcW w:w="1521" w:type="dxa"/>
            <w:vMerge/>
          </w:tcPr>
          <w:p w:rsidR="00FE0A9F" w:rsidRPr="0022554A" w:rsidRDefault="00FE0A9F" w:rsidP="00FE0A9F">
            <w:pPr>
              <w:tabs>
                <w:tab w:val="left" w:pos="5400"/>
              </w:tabs>
              <w:rPr>
                <w:bCs/>
                <w:sz w:val="20"/>
              </w:rPr>
            </w:pPr>
            <w:bookmarkStart w:id="48" w:name="bold26" w:colFirst="0" w:colLast="0"/>
            <w:bookmarkStart w:id="49" w:name="italic28" w:colFirst="0" w:colLast="0"/>
            <w:bookmarkEnd w:id="46"/>
            <w:bookmarkEnd w:id="47"/>
          </w:p>
        </w:tc>
        <w:tc>
          <w:tcPr>
            <w:tcW w:w="749" w:type="dxa"/>
            <w:vMerge/>
          </w:tcPr>
          <w:p w:rsidR="00FE0A9F" w:rsidRPr="0022554A" w:rsidRDefault="00FE0A9F" w:rsidP="00FE0A9F">
            <w:pPr>
              <w:tabs>
                <w:tab w:val="left" w:pos="5400"/>
              </w:tabs>
              <w:jc w:val="center"/>
              <w:rPr>
                <w:sz w:val="20"/>
              </w:rPr>
            </w:pPr>
          </w:p>
        </w:tc>
        <w:tc>
          <w:tcPr>
            <w:tcW w:w="8328" w:type="dxa"/>
          </w:tcPr>
          <w:p w:rsidR="00FE0A9F" w:rsidRPr="0022554A" w:rsidRDefault="00FE0A9F" w:rsidP="00977E98">
            <w:pPr>
              <w:tabs>
                <w:tab w:val="left" w:pos="5400"/>
              </w:tabs>
              <w:rPr>
                <w:sz w:val="20"/>
              </w:rPr>
            </w:pPr>
            <w:r w:rsidRPr="0022554A">
              <w:rPr>
                <w:sz w:val="20"/>
              </w:rPr>
              <w:t>(</w:t>
            </w:r>
            <w:r w:rsidRPr="0022554A">
              <w:rPr>
                <w:i/>
                <w:sz w:val="20"/>
              </w:rPr>
              <w:t>d</w:t>
            </w:r>
            <w:r w:rsidRPr="0022554A">
              <w:rPr>
                <w:sz w:val="20"/>
              </w:rPr>
              <w:t xml:space="preserve">) </w:t>
            </w: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FE0A9F" w:rsidRPr="0022554A" w:rsidRDefault="00977E98" w:rsidP="00FE0A9F">
            <w:pPr>
              <w:tabs>
                <w:tab w:val="left" w:pos="5400"/>
              </w:tabs>
              <w:rPr>
                <w:sz w:val="20"/>
              </w:rPr>
            </w:pPr>
            <w:r>
              <w:rPr>
                <w:sz w:val="20"/>
              </w:rPr>
              <w:t>6</w:t>
            </w:r>
          </w:p>
        </w:tc>
        <w:tc>
          <w:tcPr>
            <w:tcW w:w="3118" w:type="dxa"/>
          </w:tcPr>
          <w:p w:rsidR="00FE0A9F" w:rsidRPr="0022554A" w:rsidRDefault="00FE0A9F" w:rsidP="00FE0A9F">
            <w:pPr>
              <w:tabs>
                <w:tab w:val="left" w:pos="5400"/>
              </w:tabs>
              <w:rPr>
                <w:sz w:val="20"/>
              </w:rPr>
            </w:pPr>
          </w:p>
        </w:tc>
      </w:tr>
      <w:tr w:rsidR="00FE0A9F" w:rsidRPr="0022554A" w:rsidTr="00FE0A9F">
        <w:tc>
          <w:tcPr>
            <w:tcW w:w="1521" w:type="dxa"/>
            <w:vMerge/>
          </w:tcPr>
          <w:p w:rsidR="00FE0A9F" w:rsidRPr="0022554A" w:rsidRDefault="00FE0A9F" w:rsidP="00FE0A9F">
            <w:pPr>
              <w:tabs>
                <w:tab w:val="left" w:pos="5400"/>
              </w:tabs>
              <w:rPr>
                <w:bCs/>
                <w:sz w:val="20"/>
              </w:rPr>
            </w:pPr>
            <w:bookmarkStart w:id="50" w:name="bold27" w:colFirst="0" w:colLast="0"/>
            <w:bookmarkStart w:id="51" w:name="italic29" w:colFirst="0" w:colLast="0"/>
            <w:bookmarkEnd w:id="48"/>
            <w:bookmarkEnd w:id="49"/>
          </w:p>
        </w:tc>
        <w:tc>
          <w:tcPr>
            <w:tcW w:w="749" w:type="dxa"/>
            <w:vMerge/>
          </w:tcPr>
          <w:p w:rsidR="00FE0A9F" w:rsidRPr="0022554A" w:rsidRDefault="00FE0A9F" w:rsidP="00FE0A9F">
            <w:pPr>
              <w:tabs>
                <w:tab w:val="left" w:pos="5400"/>
              </w:tabs>
              <w:jc w:val="center"/>
              <w:rPr>
                <w:sz w:val="20"/>
              </w:rPr>
            </w:pPr>
          </w:p>
        </w:tc>
        <w:tc>
          <w:tcPr>
            <w:tcW w:w="8328" w:type="dxa"/>
          </w:tcPr>
          <w:p w:rsidR="00FE0A9F" w:rsidRPr="0022554A" w:rsidRDefault="00FE0A9F" w:rsidP="00FE0A9F">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FE0A9F" w:rsidRPr="0022554A" w:rsidRDefault="00977E98" w:rsidP="00FE0A9F">
            <w:pPr>
              <w:tabs>
                <w:tab w:val="left" w:pos="5400"/>
              </w:tabs>
              <w:rPr>
                <w:sz w:val="20"/>
              </w:rPr>
            </w:pPr>
            <w:r>
              <w:rPr>
                <w:sz w:val="20"/>
              </w:rPr>
              <w:t>6</w:t>
            </w:r>
          </w:p>
        </w:tc>
        <w:tc>
          <w:tcPr>
            <w:tcW w:w="3118" w:type="dxa"/>
          </w:tcPr>
          <w:p w:rsidR="00FE0A9F" w:rsidRPr="0022554A" w:rsidRDefault="00FE0A9F" w:rsidP="00FE0A9F">
            <w:pPr>
              <w:tabs>
                <w:tab w:val="left" w:pos="5400"/>
              </w:tabs>
              <w:rPr>
                <w:sz w:val="20"/>
              </w:rPr>
            </w:pPr>
          </w:p>
        </w:tc>
      </w:tr>
      <w:bookmarkEnd w:id="50"/>
      <w:bookmarkEnd w:id="51"/>
      <w:tr w:rsidR="00FE0A9F" w:rsidRPr="0022554A" w:rsidTr="00FE0A9F">
        <w:tc>
          <w:tcPr>
            <w:tcW w:w="14992" w:type="dxa"/>
            <w:gridSpan w:val="5"/>
          </w:tcPr>
          <w:p w:rsidR="00FE0A9F" w:rsidRPr="0022554A" w:rsidRDefault="00FE0A9F" w:rsidP="00FE0A9F">
            <w:pPr>
              <w:pStyle w:val="TableSubHead"/>
              <w:tabs>
                <w:tab w:val="left" w:pos="5400"/>
              </w:tabs>
              <w:rPr>
                <w:sz w:val="20"/>
              </w:rPr>
            </w:pPr>
            <w:r w:rsidRPr="0022554A">
              <w:rPr>
                <w:sz w:val="20"/>
              </w:rPr>
              <w:t>Results</w:t>
            </w:r>
          </w:p>
        </w:tc>
      </w:tr>
      <w:tr w:rsidR="00FE0A9F" w:rsidRPr="0022554A" w:rsidTr="00FE0A9F">
        <w:tc>
          <w:tcPr>
            <w:tcW w:w="0" w:type="auto"/>
            <w:vMerge w:val="restart"/>
          </w:tcPr>
          <w:p w:rsidR="00FE0A9F" w:rsidRPr="0022554A" w:rsidRDefault="00FE0A9F" w:rsidP="00FE0A9F">
            <w:pPr>
              <w:tabs>
                <w:tab w:val="left" w:pos="5400"/>
              </w:tabs>
              <w:rPr>
                <w:bCs/>
                <w:sz w:val="20"/>
              </w:rPr>
            </w:pPr>
            <w:bookmarkStart w:id="52" w:name="bold29"/>
            <w:bookmarkStart w:id="53" w:name="italic31"/>
            <w:r w:rsidRPr="0022554A">
              <w:rPr>
                <w:bCs/>
                <w:sz w:val="20"/>
              </w:rPr>
              <w:t>Participants</w:t>
            </w:r>
            <w:bookmarkEnd w:id="52"/>
            <w:bookmarkEnd w:id="53"/>
          </w:p>
        </w:tc>
        <w:tc>
          <w:tcPr>
            <w:tcW w:w="0" w:type="auto"/>
            <w:vMerge w:val="restart"/>
          </w:tcPr>
          <w:p w:rsidR="00FE0A9F" w:rsidRPr="0022554A" w:rsidRDefault="00FE0A9F" w:rsidP="00FE0A9F">
            <w:pPr>
              <w:tabs>
                <w:tab w:val="left" w:pos="5400"/>
              </w:tabs>
              <w:jc w:val="center"/>
              <w:rPr>
                <w:sz w:val="20"/>
              </w:rPr>
            </w:pPr>
            <w:r w:rsidRPr="0022554A">
              <w:rPr>
                <w:sz w:val="20"/>
              </w:rPr>
              <w:t>13</w:t>
            </w:r>
            <w:bookmarkStart w:id="54" w:name="bold30"/>
            <w:r w:rsidRPr="0022554A">
              <w:rPr>
                <w:bCs/>
                <w:sz w:val="20"/>
              </w:rPr>
              <w:t>*</w:t>
            </w:r>
            <w:bookmarkEnd w:id="54"/>
          </w:p>
        </w:tc>
        <w:tc>
          <w:tcPr>
            <w:tcW w:w="8328" w:type="dxa"/>
          </w:tcPr>
          <w:p w:rsidR="00FE0A9F" w:rsidRPr="0022554A" w:rsidRDefault="00FE0A9F" w:rsidP="00FE0A9F">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1276" w:type="dxa"/>
          </w:tcPr>
          <w:p w:rsidR="00FE0A9F" w:rsidRDefault="00977E98" w:rsidP="00FE0A9F">
            <w:pPr>
              <w:tabs>
                <w:tab w:val="left" w:pos="5400"/>
              </w:tabs>
              <w:rPr>
                <w:sz w:val="20"/>
              </w:rPr>
            </w:pPr>
            <w:r>
              <w:rPr>
                <w:sz w:val="20"/>
              </w:rPr>
              <w:t>6</w:t>
            </w:r>
          </w:p>
        </w:tc>
        <w:tc>
          <w:tcPr>
            <w:tcW w:w="3118" w:type="dxa"/>
          </w:tcPr>
          <w:p w:rsidR="00FE0A9F" w:rsidRDefault="00FE0A9F" w:rsidP="00FE0A9F">
            <w:pPr>
              <w:tabs>
                <w:tab w:val="left" w:pos="5400"/>
              </w:tabs>
              <w:rPr>
                <w:sz w:val="20"/>
              </w:rPr>
            </w:pPr>
          </w:p>
        </w:tc>
      </w:tr>
      <w:tr w:rsidR="00FE0A9F" w:rsidRPr="0022554A" w:rsidTr="00FE0A9F">
        <w:tc>
          <w:tcPr>
            <w:tcW w:w="0" w:type="auto"/>
            <w:vMerge/>
          </w:tcPr>
          <w:p w:rsidR="00FE0A9F" w:rsidRPr="0022554A" w:rsidRDefault="00FE0A9F" w:rsidP="00FE0A9F">
            <w:pPr>
              <w:tabs>
                <w:tab w:val="left" w:pos="5400"/>
              </w:tabs>
              <w:rPr>
                <w:bCs/>
                <w:sz w:val="20"/>
              </w:rPr>
            </w:pPr>
            <w:bookmarkStart w:id="55" w:name="bold31" w:colFirst="0" w:colLast="0"/>
            <w:bookmarkStart w:id="56" w:name="italic32" w:colFirst="0" w:colLast="0"/>
          </w:p>
        </w:tc>
        <w:tc>
          <w:tcPr>
            <w:tcW w:w="0" w:type="auto"/>
            <w:vMerge/>
          </w:tcPr>
          <w:p w:rsidR="00FE0A9F" w:rsidRPr="0022554A" w:rsidRDefault="00FE0A9F" w:rsidP="00FE0A9F">
            <w:pPr>
              <w:tabs>
                <w:tab w:val="left" w:pos="5400"/>
              </w:tabs>
              <w:jc w:val="center"/>
              <w:rPr>
                <w:sz w:val="20"/>
              </w:rPr>
            </w:pPr>
          </w:p>
        </w:tc>
        <w:tc>
          <w:tcPr>
            <w:tcW w:w="8328" w:type="dxa"/>
          </w:tcPr>
          <w:p w:rsidR="00FE0A9F" w:rsidRPr="0022554A" w:rsidRDefault="00FE0A9F" w:rsidP="00FE0A9F">
            <w:pPr>
              <w:tabs>
                <w:tab w:val="left" w:pos="5400"/>
              </w:tabs>
              <w:rPr>
                <w:sz w:val="20"/>
              </w:rPr>
            </w:pPr>
            <w:r>
              <w:rPr>
                <w:sz w:val="20"/>
              </w:rPr>
              <w:t xml:space="preserve">(b) </w:t>
            </w:r>
            <w:r w:rsidRPr="0022554A">
              <w:rPr>
                <w:sz w:val="20"/>
              </w:rPr>
              <w:t>Give reasons for non-participation at each stage</w:t>
            </w:r>
          </w:p>
        </w:tc>
        <w:tc>
          <w:tcPr>
            <w:tcW w:w="1276" w:type="dxa"/>
          </w:tcPr>
          <w:p w:rsidR="00FE0A9F" w:rsidRDefault="00977E98" w:rsidP="00FE0A9F">
            <w:pPr>
              <w:tabs>
                <w:tab w:val="left" w:pos="5400"/>
              </w:tabs>
              <w:rPr>
                <w:sz w:val="20"/>
              </w:rPr>
            </w:pPr>
            <w:r>
              <w:rPr>
                <w:sz w:val="20"/>
              </w:rPr>
              <w:t>-</w:t>
            </w:r>
          </w:p>
        </w:tc>
        <w:tc>
          <w:tcPr>
            <w:tcW w:w="3118" w:type="dxa"/>
          </w:tcPr>
          <w:p w:rsidR="00FE0A9F" w:rsidRDefault="00FE0A9F" w:rsidP="00FE0A9F">
            <w:pPr>
              <w:tabs>
                <w:tab w:val="left" w:pos="5400"/>
              </w:tabs>
              <w:rPr>
                <w:sz w:val="20"/>
              </w:rPr>
            </w:pPr>
          </w:p>
        </w:tc>
      </w:tr>
      <w:tr w:rsidR="00FE0A9F" w:rsidRPr="0022554A" w:rsidTr="00FE0A9F">
        <w:tc>
          <w:tcPr>
            <w:tcW w:w="0" w:type="auto"/>
            <w:vMerge/>
          </w:tcPr>
          <w:p w:rsidR="00FE0A9F" w:rsidRPr="0022554A" w:rsidRDefault="00FE0A9F" w:rsidP="00FE0A9F">
            <w:pPr>
              <w:tabs>
                <w:tab w:val="left" w:pos="5400"/>
              </w:tabs>
              <w:rPr>
                <w:bCs/>
                <w:sz w:val="20"/>
              </w:rPr>
            </w:pPr>
            <w:bookmarkStart w:id="57" w:name="bold32" w:colFirst="0" w:colLast="0"/>
            <w:bookmarkStart w:id="58" w:name="italic33" w:colFirst="0" w:colLast="0"/>
            <w:bookmarkEnd w:id="55"/>
            <w:bookmarkEnd w:id="56"/>
          </w:p>
        </w:tc>
        <w:tc>
          <w:tcPr>
            <w:tcW w:w="0" w:type="auto"/>
            <w:vMerge/>
          </w:tcPr>
          <w:p w:rsidR="00FE0A9F" w:rsidRPr="0022554A" w:rsidRDefault="00FE0A9F" w:rsidP="00FE0A9F">
            <w:pPr>
              <w:tabs>
                <w:tab w:val="left" w:pos="5400"/>
              </w:tabs>
              <w:jc w:val="center"/>
              <w:rPr>
                <w:sz w:val="20"/>
              </w:rPr>
            </w:pPr>
          </w:p>
        </w:tc>
        <w:tc>
          <w:tcPr>
            <w:tcW w:w="8328" w:type="dxa"/>
          </w:tcPr>
          <w:p w:rsidR="00FE0A9F" w:rsidRPr="0022554A" w:rsidRDefault="00FE0A9F" w:rsidP="00FE0A9F">
            <w:pPr>
              <w:tabs>
                <w:tab w:val="left" w:pos="5400"/>
              </w:tabs>
              <w:rPr>
                <w:sz w:val="20"/>
              </w:rPr>
            </w:pPr>
            <w:bookmarkStart w:id="59" w:name="OLE_LINK4"/>
            <w:r>
              <w:rPr>
                <w:sz w:val="20"/>
              </w:rPr>
              <w:t xml:space="preserve">(c) </w:t>
            </w:r>
            <w:r w:rsidRPr="0022554A">
              <w:rPr>
                <w:sz w:val="20"/>
              </w:rPr>
              <w:t>Consider use of a flow diagram</w:t>
            </w:r>
            <w:bookmarkEnd w:id="59"/>
          </w:p>
        </w:tc>
        <w:tc>
          <w:tcPr>
            <w:tcW w:w="1276" w:type="dxa"/>
          </w:tcPr>
          <w:p w:rsidR="00FE0A9F" w:rsidRDefault="00977E98" w:rsidP="00FE0A9F">
            <w:pPr>
              <w:tabs>
                <w:tab w:val="left" w:pos="5400"/>
              </w:tabs>
              <w:rPr>
                <w:sz w:val="20"/>
              </w:rPr>
            </w:pPr>
            <w:r>
              <w:rPr>
                <w:sz w:val="20"/>
              </w:rPr>
              <w:t>-</w:t>
            </w:r>
          </w:p>
        </w:tc>
        <w:tc>
          <w:tcPr>
            <w:tcW w:w="3118" w:type="dxa"/>
          </w:tcPr>
          <w:p w:rsidR="00FE0A9F" w:rsidRDefault="00FE0A9F" w:rsidP="00FE0A9F">
            <w:pPr>
              <w:tabs>
                <w:tab w:val="left" w:pos="5400"/>
              </w:tabs>
              <w:rPr>
                <w:sz w:val="20"/>
              </w:rPr>
            </w:pPr>
          </w:p>
        </w:tc>
      </w:tr>
      <w:tr w:rsidR="00FE0A9F" w:rsidRPr="0022554A" w:rsidTr="00FE0A9F">
        <w:tc>
          <w:tcPr>
            <w:tcW w:w="0" w:type="auto"/>
            <w:vMerge w:val="restart"/>
          </w:tcPr>
          <w:p w:rsidR="00FE0A9F" w:rsidRPr="0022554A" w:rsidRDefault="00FE0A9F" w:rsidP="00FE0A9F">
            <w:pPr>
              <w:tabs>
                <w:tab w:val="left" w:pos="5400"/>
              </w:tabs>
              <w:rPr>
                <w:bCs/>
                <w:sz w:val="20"/>
              </w:rPr>
            </w:pPr>
            <w:bookmarkStart w:id="60" w:name="bold33"/>
            <w:bookmarkStart w:id="61" w:name="italic34"/>
            <w:bookmarkEnd w:id="57"/>
            <w:bookmarkEnd w:id="58"/>
            <w:r w:rsidRPr="0022554A">
              <w:rPr>
                <w:bCs/>
                <w:sz w:val="20"/>
              </w:rPr>
              <w:t xml:space="preserve">Descriptive </w:t>
            </w:r>
            <w:bookmarkStart w:id="62" w:name="bold34"/>
            <w:bookmarkStart w:id="63" w:name="italic35"/>
            <w:bookmarkEnd w:id="60"/>
            <w:bookmarkEnd w:id="61"/>
            <w:r w:rsidRPr="0022554A">
              <w:rPr>
                <w:bCs/>
                <w:sz w:val="20"/>
              </w:rPr>
              <w:t>data</w:t>
            </w:r>
            <w:bookmarkEnd w:id="62"/>
            <w:bookmarkEnd w:id="63"/>
          </w:p>
        </w:tc>
        <w:tc>
          <w:tcPr>
            <w:tcW w:w="0" w:type="auto"/>
            <w:vMerge w:val="restart"/>
          </w:tcPr>
          <w:p w:rsidR="00FE0A9F" w:rsidRPr="0022554A" w:rsidRDefault="00FE0A9F" w:rsidP="00FE0A9F">
            <w:pPr>
              <w:tabs>
                <w:tab w:val="left" w:pos="5400"/>
              </w:tabs>
              <w:jc w:val="center"/>
              <w:rPr>
                <w:sz w:val="20"/>
              </w:rPr>
            </w:pPr>
            <w:r w:rsidRPr="0022554A">
              <w:rPr>
                <w:sz w:val="20"/>
              </w:rPr>
              <w:t>14</w:t>
            </w:r>
            <w:bookmarkStart w:id="64" w:name="bold35"/>
            <w:r w:rsidRPr="0022554A">
              <w:rPr>
                <w:bCs/>
                <w:sz w:val="20"/>
              </w:rPr>
              <w:t>*</w:t>
            </w:r>
            <w:bookmarkEnd w:id="64"/>
          </w:p>
        </w:tc>
        <w:tc>
          <w:tcPr>
            <w:tcW w:w="8328" w:type="dxa"/>
          </w:tcPr>
          <w:p w:rsidR="00FE0A9F" w:rsidRPr="0022554A" w:rsidRDefault="00FE0A9F" w:rsidP="00FE0A9F">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1276" w:type="dxa"/>
          </w:tcPr>
          <w:p w:rsidR="00FE0A9F" w:rsidRDefault="00977E98" w:rsidP="00FE0A9F">
            <w:pPr>
              <w:tabs>
                <w:tab w:val="left" w:pos="5400"/>
              </w:tabs>
              <w:rPr>
                <w:sz w:val="20"/>
              </w:rPr>
            </w:pPr>
            <w:r>
              <w:rPr>
                <w:sz w:val="20"/>
              </w:rPr>
              <w:t>-</w:t>
            </w:r>
          </w:p>
        </w:tc>
        <w:tc>
          <w:tcPr>
            <w:tcW w:w="3118" w:type="dxa"/>
          </w:tcPr>
          <w:p w:rsidR="00FE0A9F" w:rsidRDefault="00FE0A9F" w:rsidP="00FE0A9F">
            <w:pPr>
              <w:tabs>
                <w:tab w:val="left" w:pos="5400"/>
              </w:tabs>
              <w:rPr>
                <w:sz w:val="20"/>
              </w:rPr>
            </w:pPr>
          </w:p>
        </w:tc>
      </w:tr>
      <w:tr w:rsidR="00FE0A9F" w:rsidRPr="0022554A" w:rsidTr="00FE0A9F">
        <w:tc>
          <w:tcPr>
            <w:tcW w:w="0" w:type="auto"/>
            <w:vMerge/>
          </w:tcPr>
          <w:p w:rsidR="00FE0A9F" w:rsidRPr="0022554A" w:rsidRDefault="00FE0A9F" w:rsidP="00FE0A9F">
            <w:pPr>
              <w:tabs>
                <w:tab w:val="left" w:pos="5400"/>
              </w:tabs>
              <w:rPr>
                <w:bCs/>
                <w:sz w:val="20"/>
              </w:rPr>
            </w:pPr>
            <w:bookmarkStart w:id="65" w:name="bold36" w:colFirst="0" w:colLast="0"/>
            <w:bookmarkStart w:id="66" w:name="italic36" w:colFirst="0" w:colLast="0"/>
          </w:p>
        </w:tc>
        <w:tc>
          <w:tcPr>
            <w:tcW w:w="0" w:type="auto"/>
            <w:vMerge/>
          </w:tcPr>
          <w:p w:rsidR="00FE0A9F" w:rsidRPr="0022554A" w:rsidRDefault="00FE0A9F" w:rsidP="00FE0A9F">
            <w:pPr>
              <w:tabs>
                <w:tab w:val="left" w:pos="5400"/>
              </w:tabs>
              <w:jc w:val="center"/>
              <w:rPr>
                <w:sz w:val="20"/>
              </w:rPr>
            </w:pPr>
          </w:p>
        </w:tc>
        <w:tc>
          <w:tcPr>
            <w:tcW w:w="8328" w:type="dxa"/>
          </w:tcPr>
          <w:p w:rsidR="00FE0A9F" w:rsidRPr="0022554A" w:rsidRDefault="00FE0A9F" w:rsidP="00FE0A9F">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FE0A9F" w:rsidRDefault="00977E98" w:rsidP="00FE0A9F">
            <w:pPr>
              <w:tabs>
                <w:tab w:val="left" w:pos="5400"/>
              </w:tabs>
              <w:rPr>
                <w:sz w:val="20"/>
              </w:rPr>
            </w:pPr>
            <w:r>
              <w:rPr>
                <w:sz w:val="20"/>
              </w:rPr>
              <w:t>-</w:t>
            </w:r>
          </w:p>
        </w:tc>
        <w:tc>
          <w:tcPr>
            <w:tcW w:w="3118" w:type="dxa"/>
          </w:tcPr>
          <w:p w:rsidR="00FE0A9F" w:rsidRDefault="00FE0A9F" w:rsidP="00FE0A9F">
            <w:pPr>
              <w:tabs>
                <w:tab w:val="left" w:pos="5400"/>
              </w:tabs>
              <w:rPr>
                <w:sz w:val="20"/>
              </w:rPr>
            </w:pPr>
          </w:p>
        </w:tc>
      </w:tr>
      <w:tr w:rsidR="00FE0A9F" w:rsidRPr="0022554A" w:rsidTr="00FE0A9F">
        <w:tc>
          <w:tcPr>
            <w:tcW w:w="0" w:type="auto"/>
            <w:vMerge/>
          </w:tcPr>
          <w:p w:rsidR="00FE0A9F" w:rsidRPr="0022554A" w:rsidRDefault="00FE0A9F" w:rsidP="00FE0A9F">
            <w:pPr>
              <w:tabs>
                <w:tab w:val="left" w:pos="5400"/>
              </w:tabs>
              <w:rPr>
                <w:bCs/>
                <w:sz w:val="20"/>
              </w:rPr>
            </w:pPr>
            <w:bookmarkStart w:id="67" w:name="bold37" w:colFirst="0" w:colLast="0"/>
            <w:bookmarkStart w:id="68" w:name="italic37" w:colFirst="0" w:colLast="0"/>
            <w:bookmarkEnd w:id="65"/>
            <w:bookmarkEnd w:id="66"/>
          </w:p>
        </w:tc>
        <w:tc>
          <w:tcPr>
            <w:tcW w:w="0" w:type="auto"/>
            <w:vMerge/>
          </w:tcPr>
          <w:p w:rsidR="00FE0A9F" w:rsidRPr="0022554A" w:rsidRDefault="00FE0A9F" w:rsidP="00FE0A9F">
            <w:pPr>
              <w:tabs>
                <w:tab w:val="left" w:pos="5400"/>
              </w:tabs>
              <w:jc w:val="center"/>
              <w:rPr>
                <w:sz w:val="20"/>
              </w:rPr>
            </w:pPr>
          </w:p>
        </w:tc>
        <w:tc>
          <w:tcPr>
            <w:tcW w:w="8328" w:type="dxa"/>
          </w:tcPr>
          <w:p w:rsidR="00FE0A9F" w:rsidRPr="0022554A" w:rsidRDefault="00FE0A9F" w:rsidP="00FE0A9F">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FE0A9F" w:rsidRDefault="00977E98" w:rsidP="00FE0A9F">
            <w:pPr>
              <w:tabs>
                <w:tab w:val="left" w:pos="5400"/>
              </w:tabs>
              <w:rPr>
                <w:sz w:val="20"/>
              </w:rPr>
            </w:pPr>
            <w:r>
              <w:rPr>
                <w:sz w:val="20"/>
              </w:rPr>
              <w:t>-</w:t>
            </w:r>
          </w:p>
        </w:tc>
        <w:tc>
          <w:tcPr>
            <w:tcW w:w="3118" w:type="dxa"/>
          </w:tcPr>
          <w:p w:rsidR="00FE0A9F" w:rsidRDefault="00FE0A9F" w:rsidP="00FE0A9F">
            <w:pPr>
              <w:tabs>
                <w:tab w:val="left" w:pos="5400"/>
              </w:tabs>
              <w:rPr>
                <w:sz w:val="20"/>
              </w:rPr>
            </w:pPr>
          </w:p>
        </w:tc>
      </w:tr>
      <w:tr w:rsidR="00FE0A9F" w:rsidRPr="0022554A" w:rsidTr="00FE0A9F">
        <w:trPr>
          <w:trHeight w:val="295"/>
        </w:trPr>
        <w:tc>
          <w:tcPr>
            <w:tcW w:w="0" w:type="auto"/>
            <w:vMerge w:val="restart"/>
          </w:tcPr>
          <w:p w:rsidR="00FE0A9F" w:rsidRPr="0022554A" w:rsidRDefault="00FE0A9F" w:rsidP="00FE0A9F">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vMerge w:val="restart"/>
          </w:tcPr>
          <w:p w:rsidR="00FE0A9F" w:rsidRPr="0022554A" w:rsidRDefault="00FE0A9F" w:rsidP="00FE0A9F">
            <w:pPr>
              <w:tabs>
                <w:tab w:val="left" w:pos="5400"/>
              </w:tabs>
              <w:jc w:val="center"/>
              <w:rPr>
                <w:sz w:val="20"/>
              </w:rPr>
            </w:pPr>
            <w:r w:rsidRPr="0022554A">
              <w:rPr>
                <w:sz w:val="20"/>
              </w:rPr>
              <w:t>15</w:t>
            </w:r>
            <w:bookmarkStart w:id="71" w:name="bold39"/>
            <w:r w:rsidRPr="0022554A">
              <w:rPr>
                <w:bCs/>
                <w:sz w:val="20"/>
              </w:rPr>
              <w:t>*</w:t>
            </w:r>
            <w:bookmarkEnd w:id="71"/>
          </w:p>
        </w:tc>
        <w:tc>
          <w:tcPr>
            <w:tcW w:w="8328" w:type="dxa"/>
          </w:tcPr>
          <w:p w:rsidR="00FE0A9F" w:rsidRPr="0022554A" w:rsidRDefault="00FE0A9F" w:rsidP="00FE0A9F">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FE0A9F" w:rsidRPr="0022554A" w:rsidRDefault="00977E98" w:rsidP="00FE0A9F">
            <w:pPr>
              <w:tabs>
                <w:tab w:val="left" w:pos="5400"/>
              </w:tabs>
              <w:rPr>
                <w:i/>
                <w:sz w:val="20"/>
              </w:rPr>
            </w:pPr>
            <w:r>
              <w:rPr>
                <w:i/>
                <w:sz w:val="20"/>
              </w:rPr>
              <w:t>-</w:t>
            </w:r>
          </w:p>
        </w:tc>
        <w:tc>
          <w:tcPr>
            <w:tcW w:w="3118" w:type="dxa"/>
          </w:tcPr>
          <w:p w:rsidR="00FE0A9F" w:rsidRPr="0022554A" w:rsidRDefault="00FE0A9F" w:rsidP="00FE0A9F">
            <w:pPr>
              <w:tabs>
                <w:tab w:val="left" w:pos="5400"/>
              </w:tabs>
              <w:rPr>
                <w:i/>
                <w:sz w:val="20"/>
              </w:rPr>
            </w:pPr>
          </w:p>
        </w:tc>
      </w:tr>
      <w:tr w:rsidR="00FE0A9F" w:rsidRPr="0022554A" w:rsidTr="00FE0A9F">
        <w:trPr>
          <w:trHeight w:val="294"/>
        </w:trPr>
        <w:tc>
          <w:tcPr>
            <w:tcW w:w="0" w:type="auto"/>
            <w:vMerge/>
          </w:tcPr>
          <w:p w:rsidR="00FE0A9F" w:rsidRPr="0022554A" w:rsidRDefault="00FE0A9F" w:rsidP="00FE0A9F">
            <w:pPr>
              <w:tabs>
                <w:tab w:val="left" w:pos="5400"/>
              </w:tabs>
              <w:rPr>
                <w:bCs/>
                <w:sz w:val="20"/>
              </w:rPr>
            </w:pPr>
          </w:p>
        </w:tc>
        <w:tc>
          <w:tcPr>
            <w:tcW w:w="0" w:type="auto"/>
            <w:vMerge/>
          </w:tcPr>
          <w:p w:rsidR="00FE0A9F" w:rsidRPr="0022554A" w:rsidRDefault="00FE0A9F" w:rsidP="00FE0A9F">
            <w:pPr>
              <w:tabs>
                <w:tab w:val="left" w:pos="5400"/>
              </w:tabs>
              <w:jc w:val="center"/>
              <w:rPr>
                <w:sz w:val="20"/>
              </w:rPr>
            </w:pPr>
          </w:p>
        </w:tc>
        <w:tc>
          <w:tcPr>
            <w:tcW w:w="8328" w:type="dxa"/>
          </w:tcPr>
          <w:p w:rsidR="00FE0A9F" w:rsidRPr="0022554A" w:rsidRDefault="00FE0A9F" w:rsidP="00FE0A9F">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FE0A9F" w:rsidRPr="0022554A" w:rsidRDefault="00977E98" w:rsidP="00FE0A9F">
            <w:pPr>
              <w:tabs>
                <w:tab w:val="left" w:pos="5400"/>
              </w:tabs>
              <w:rPr>
                <w:i/>
                <w:sz w:val="20"/>
              </w:rPr>
            </w:pPr>
            <w:r>
              <w:rPr>
                <w:i/>
                <w:sz w:val="20"/>
              </w:rPr>
              <w:t>-</w:t>
            </w:r>
          </w:p>
        </w:tc>
        <w:tc>
          <w:tcPr>
            <w:tcW w:w="3118" w:type="dxa"/>
          </w:tcPr>
          <w:p w:rsidR="00FE0A9F" w:rsidRPr="0022554A" w:rsidRDefault="00FE0A9F" w:rsidP="00FE0A9F">
            <w:pPr>
              <w:tabs>
                <w:tab w:val="left" w:pos="5400"/>
              </w:tabs>
              <w:rPr>
                <w:i/>
                <w:sz w:val="20"/>
              </w:rPr>
            </w:pPr>
          </w:p>
        </w:tc>
      </w:tr>
      <w:tr w:rsidR="00FE0A9F" w:rsidRPr="0022554A" w:rsidTr="00FE0A9F">
        <w:trPr>
          <w:trHeight w:val="294"/>
        </w:trPr>
        <w:tc>
          <w:tcPr>
            <w:tcW w:w="0" w:type="auto"/>
            <w:vMerge/>
          </w:tcPr>
          <w:p w:rsidR="00FE0A9F" w:rsidRPr="0022554A" w:rsidRDefault="00FE0A9F" w:rsidP="00FE0A9F">
            <w:pPr>
              <w:tabs>
                <w:tab w:val="left" w:pos="5400"/>
              </w:tabs>
              <w:rPr>
                <w:bCs/>
                <w:sz w:val="20"/>
              </w:rPr>
            </w:pPr>
          </w:p>
        </w:tc>
        <w:tc>
          <w:tcPr>
            <w:tcW w:w="0" w:type="auto"/>
            <w:vMerge/>
          </w:tcPr>
          <w:p w:rsidR="00FE0A9F" w:rsidRPr="0022554A" w:rsidRDefault="00FE0A9F" w:rsidP="00FE0A9F">
            <w:pPr>
              <w:tabs>
                <w:tab w:val="left" w:pos="5400"/>
              </w:tabs>
              <w:jc w:val="center"/>
              <w:rPr>
                <w:sz w:val="20"/>
              </w:rPr>
            </w:pPr>
          </w:p>
        </w:tc>
        <w:tc>
          <w:tcPr>
            <w:tcW w:w="8328" w:type="dxa"/>
          </w:tcPr>
          <w:p w:rsidR="00FE0A9F" w:rsidRPr="0022554A" w:rsidRDefault="00FE0A9F" w:rsidP="00FE0A9F">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FE0A9F" w:rsidRPr="00977E98" w:rsidRDefault="00977E98" w:rsidP="00FE0A9F">
            <w:pPr>
              <w:tabs>
                <w:tab w:val="left" w:pos="5400"/>
              </w:tabs>
              <w:rPr>
                <w:iCs/>
                <w:sz w:val="20"/>
              </w:rPr>
            </w:pPr>
            <w:r>
              <w:rPr>
                <w:iCs/>
                <w:sz w:val="20"/>
              </w:rPr>
              <w:t>6-9</w:t>
            </w:r>
          </w:p>
        </w:tc>
        <w:tc>
          <w:tcPr>
            <w:tcW w:w="3118" w:type="dxa"/>
          </w:tcPr>
          <w:p w:rsidR="00FE0A9F" w:rsidRDefault="00FE0A9F" w:rsidP="00FE0A9F">
            <w:pPr>
              <w:tabs>
                <w:tab w:val="left" w:pos="5400"/>
              </w:tabs>
              <w:rPr>
                <w:i/>
                <w:sz w:val="20"/>
              </w:rPr>
            </w:pPr>
          </w:p>
        </w:tc>
      </w:tr>
      <w:tr w:rsidR="00FE0A9F" w:rsidRPr="0022554A" w:rsidTr="00FE0A9F">
        <w:tc>
          <w:tcPr>
            <w:tcW w:w="0" w:type="auto"/>
            <w:vMerge w:val="restart"/>
          </w:tcPr>
          <w:p w:rsidR="00FE0A9F" w:rsidRPr="0022554A" w:rsidRDefault="00FE0A9F" w:rsidP="00FE0A9F">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rsidR="00FE0A9F" w:rsidRPr="0022554A" w:rsidRDefault="00FE0A9F" w:rsidP="00FE0A9F">
            <w:pPr>
              <w:tabs>
                <w:tab w:val="left" w:pos="5400"/>
              </w:tabs>
              <w:jc w:val="center"/>
              <w:rPr>
                <w:sz w:val="20"/>
              </w:rPr>
            </w:pPr>
            <w:r w:rsidRPr="0022554A">
              <w:rPr>
                <w:sz w:val="20"/>
              </w:rPr>
              <w:t>16</w:t>
            </w:r>
          </w:p>
        </w:tc>
        <w:tc>
          <w:tcPr>
            <w:tcW w:w="8328" w:type="dxa"/>
          </w:tcPr>
          <w:p w:rsidR="00FE0A9F" w:rsidRPr="006149D3" w:rsidRDefault="00FE0A9F" w:rsidP="00FE0A9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FE0A9F" w:rsidRPr="0022554A" w:rsidRDefault="00977E98" w:rsidP="00FE0A9F">
            <w:pPr>
              <w:tabs>
                <w:tab w:val="left" w:pos="5400"/>
              </w:tabs>
              <w:rPr>
                <w:sz w:val="20"/>
              </w:rPr>
            </w:pPr>
            <w:r>
              <w:rPr>
                <w:sz w:val="20"/>
              </w:rPr>
              <w:t>7-9</w:t>
            </w:r>
          </w:p>
        </w:tc>
        <w:tc>
          <w:tcPr>
            <w:tcW w:w="3118" w:type="dxa"/>
          </w:tcPr>
          <w:p w:rsidR="00FE0A9F" w:rsidRPr="0022554A" w:rsidRDefault="00FE0A9F" w:rsidP="00FE0A9F">
            <w:pPr>
              <w:tabs>
                <w:tab w:val="left" w:pos="5400"/>
              </w:tabs>
              <w:rPr>
                <w:sz w:val="20"/>
              </w:rPr>
            </w:pPr>
          </w:p>
        </w:tc>
      </w:tr>
      <w:tr w:rsidR="00FE0A9F" w:rsidRPr="0022554A" w:rsidTr="00FE0A9F">
        <w:tc>
          <w:tcPr>
            <w:tcW w:w="0" w:type="auto"/>
            <w:vMerge/>
          </w:tcPr>
          <w:p w:rsidR="00FE0A9F" w:rsidRPr="0022554A" w:rsidRDefault="00FE0A9F" w:rsidP="00FE0A9F">
            <w:pPr>
              <w:tabs>
                <w:tab w:val="left" w:pos="5400"/>
              </w:tabs>
              <w:rPr>
                <w:bCs/>
                <w:sz w:val="20"/>
              </w:rPr>
            </w:pPr>
            <w:bookmarkStart w:id="74" w:name="italic41" w:colFirst="0" w:colLast="0"/>
            <w:bookmarkStart w:id="75" w:name="bold42" w:colFirst="0" w:colLast="0"/>
            <w:bookmarkEnd w:id="72"/>
            <w:bookmarkEnd w:id="73"/>
          </w:p>
        </w:tc>
        <w:tc>
          <w:tcPr>
            <w:tcW w:w="0" w:type="auto"/>
            <w:vMerge/>
          </w:tcPr>
          <w:p w:rsidR="00FE0A9F" w:rsidRPr="0022554A" w:rsidRDefault="00FE0A9F" w:rsidP="00FE0A9F">
            <w:pPr>
              <w:tabs>
                <w:tab w:val="left" w:pos="5400"/>
              </w:tabs>
              <w:jc w:val="center"/>
              <w:rPr>
                <w:sz w:val="20"/>
              </w:rPr>
            </w:pPr>
          </w:p>
        </w:tc>
        <w:tc>
          <w:tcPr>
            <w:tcW w:w="8328" w:type="dxa"/>
          </w:tcPr>
          <w:p w:rsidR="00FE0A9F" w:rsidRPr="006149D3" w:rsidRDefault="00FE0A9F" w:rsidP="00FE0A9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FE0A9F" w:rsidRPr="0022554A" w:rsidRDefault="00977E98" w:rsidP="00FE0A9F">
            <w:pPr>
              <w:tabs>
                <w:tab w:val="left" w:pos="5400"/>
              </w:tabs>
              <w:rPr>
                <w:sz w:val="20"/>
              </w:rPr>
            </w:pPr>
            <w:r>
              <w:rPr>
                <w:sz w:val="20"/>
              </w:rPr>
              <w:t>-</w:t>
            </w:r>
          </w:p>
        </w:tc>
        <w:tc>
          <w:tcPr>
            <w:tcW w:w="3118" w:type="dxa"/>
          </w:tcPr>
          <w:p w:rsidR="00FE0A9F" w:rsidRPr="0022554A" w:rsidRDefault="00FE0A9F" w:rsidP="00FE0A9F">
            <w:pPr>
              <w:tabs>
                <w:tab w:val="left" w:pos="5400"/>
              </w:tabs>
              <w:rPr>
                <w:sz w:val="20"/>
              </w:rPr>
            </w:pPr>
          </w:p>
        </w:tc>
      </w:tr>
      <w:tr w:rsidR="00FE0A9F" w:rsidRPr="0022554A" w:rsidTr="00FE0A9F">
        <w:tc>
          <w:tcPr>
            <w:tcW w:w="0" w:type="auto"/>
            <w:vMerge/>
          </w:tcPr>
          <w:p w:rsidR="00FE0A9F" w:rsidRPr="0022554A" w:rsidRDefault="00FE0A9F" w:rsidP="00FE0A9F">
            <w:pPr>
              <w:tabs>
                <w:tab w:val="left" w:pos="5400"/>
              </w:tabs>
              <w:rPr>
                <w:bCs/>
                <w:sz w:val="20"/>
              </w:rPr>
            </w:pPr>
            <w:bookmarkStart w:id="76" w:name="italic42" w:colFirst="0" w:colLast="0"/>
            <w:bookmarkStart w:id="77" w:name="bold43" w:colFirst="0" w:colLast="0"/>
            <w:bookmarkEnd w:id="74"/>
            <w:bookmarkEnd w:id="75"/>
          </w:p>
        </w:tc>
        <w:tc>
          <w:tcPr>
            <w:tcW w:w="0" w:type="auto"/>
            <w:vMerge/>
          </w:tcPr>
          <w:p w:rsidR="00FE0A9F" w:rsidRPr="0022554A" w:rsidRDefault="00FE0A9F" w:rsidP="00FE0A9F">
            <w:pPr>
              <w:tabs>
                <w:tab w:val="left" w:pos="5400"/>
              </w:tabs>
              <w:jc w:val="center"/>
              <w:rPr>
                <w:sz w:val="20"/>
              </w:rPr>
            </w:pPr>
          </w:p>
        </w:tc>
        <w:tc>
          <w:tcPr>
            <w:tcW w:w="8328" w:type="dxa"/>
          </w:tcPr>
          <w:p w:rsidR="00FE0A9F" w:rsidRPr="006149D3" w:rsidRDefault="00FE0A9F" w:rsidP="00FE0A9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FE0A9F" w:rsidRPr="0022554A" w:rsidRDefault="00977E98" w:rsidP="00FE0A9F">
            <w:pPr>
              <w:tabs>
                <w:tab w:val="left" w:pos="5400"/>
              </w:tabs>
              <w:rPr>
                <w:sz w:val="20"/>
              </w:rPr>
            </w:pPr>
            <w:r>
              <w:rPr>
                <w:sz w:val="20"/>
              </w:rPr>
              <w:t>-</w:t>
            </w:r>
          </w:p>
        </w:tc>
        <w:tc>
          <w:tcPr>
            <w:tcW w:w="3118" w:type="dxa"/>
          </w:tcPr>
          <w:p w:rsidR="00FE0A9F" w:rsidRPr="0022554A" w:rsidRDefault="00FE0A9F" w:rsidP="00FE0A9F">
            <w:pPr>
              <w:tabs>
                <w:tab w:val="left" w:pos="5400"/>
              </w:tabs>
              <w:rPr>
                <w:sz w:val="20"/>
              </w:rPr>
            </w:pPr>
          </w:p>
        </w:tc>
      </w:tr>
    </w:tbl>
    <w:bookmarkEnd w:id="76"/>
    <w:bookmarkEnd w:id="77"/>
    <w:p w:rsidR="00191A23" w:rsidRDefault="00FE0A9F">
      <w:r>
        <w:t xml:space="preserve"> </w:t>
      </w:r>
      <w:bookmarkStart w:id="78" w:name="italic43"/>
      <w:bookmarkStart w:id="79" w:name="bold44"/>
      <w:bookmarkEnd w:id="38"/>
      <w:bookmarkEnd w:id="39"/>
      <w:r w:rsidR="00191A23">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78"/>
            <w:bookmarkEnd w:id="79"/>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1265" w:type="dxa"/>
          </w:tcPr>
          <w:p w:rsidR="00191A23" w:rsidRPr="0022554A" w:rsidRDefault="00977E98" w:rsidP="00191A23">
            <w:pPr>
              <w:tabs>
                <w:tab w:val="left" w:pos="5400"/>
              </w:tabs>
              <w:rPr>
                <w:sz w:val="20"/>
              </w:rPr>
            </w:pPr>
            <w:r>
              <w:rPr>
                <w:sz w:val="20"/>
              </w:rPr>
              <w:t>-</w:t>
            </w: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191A23" w:rsidRPr="0022554A" w:rsidTr="00517788">
        <w:tc>
          <w:tcPr>
            <w:tcW w:w="0" w:type="auto"/>
          </w:tcPr>
          <w:p w:rsidR="00191A23" w:rsidRPr="0022554A" w:rsidRDefault="00191A23" w:rsidP="00191A23">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977E98" w:rsidP="00191A23">
            <w:pPr>
              <w:tabs>
                <w:tab w:val="left" w:pos="5400"/>
              </w:tabs>
              <w:rPr>
                <w:sz w:val="20"/>
              </w:rPr>
            </w:pPr>
            <w:r>
              <w:rPr>
                <w:sz w:val="20"/>
              </w:rPr>
              <w:t>8-9</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977E98" w:rsidP="00191A23">
            <w:pPr>
              <w:tabs>
                <w:tab w:val="left" w:pos="5400"/>
              </w:tabs>
              <w:rPr>
                <w:sz w:val="20"/>
              </w:rPr>
            </w:pPr>
            <w:r>
              <w:rPr>
                <w:sz w:val="20"/>
              </w:rPr>
              <w:t>8-9</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977E98" w:rsidP="00191A23">
            <w:pPr>
              <w:tabs>
                <w:tab w:val="left" w:pos="5400"/>
              </w:tabs>
              <w:rPr>
                <w:sz w:val="20"/>
              </w:rPr>
            </w:pPr>
            <w:r>
              <w:rPr>
                <w:sz w:val="20"/>
              </w:rPr>
              <w:t>8-9</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977E98" w:rsidP="00191A23">
            <w:pPr>
              <w:tabs>
                <w:tab w:val="left" w:pos="5400"/>
              </w:tabs>
              <w:rPr>
                <w:sz w:val="20"/>
              </w:rPr>
            </w:pPr>
            <w:r>
              <w:rPr>
                <w:sz w:val="20"/>
              </w:rPr>
              <w:t>9</w:t>
            </w:r>
          </w:p>
        </w:tc>
        <w:tc>
          <w:tcPr>
            <w:tcW w:w="3129" w:type="dxa"/>
          </w:tcPr>
          <w:p w:rsidR="00191A23" w:rsidRPr="0022554A" w:rsidRDefault="00977E98" w:rsidP="00191A23">
            <w:pPr>
              <w:tabs>
                <w:tab w:val="left" w:pos="5400"/>
              </w:tabs>
              <w:rPr>
                <w:sz w:val="20"/>
              </w:rPr>
            </w:pPr>
            <w:r w:rsidRPr="00977E98">
              <w:rPr>
                <w:sz w:val="20"/>
              </w:rPr>
              <w:t>If confirmed by future additional studies, our current data suggest that a palpatory (or tool-assisted) assessment of myofascial stiffness in the trapezius region may be a recommended feedback tool for evaluating treatments for myofascial neck pain; and most likely more reliable than an associated assessment of pressure tenderness, elastic recoil capacity, or neck mobility.</w:t>
            </w: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0" w:name="italic49"/>
            <w:bookmarkStart w:id="91" w:name="bold50"/>
            <w:bookmarkEnd w:id="88"/>
            <w:bookmarkEnd w:id="89"/>
            <w:r w:rsidRPr="0022554A">
              <w:rPr>
                <w:sz w:val="20"/>
              </w:rPr>
              <w:t>Other information</w:t>
            </w:r>
          </w:p>
        </w:tc>
        <w:bookmarkEnd w:id="90"/>
        <w:bookmarkEnd w:id="91"/>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977E98" w:rsidP="00191A23">
            <w:pPr>
              <w:tabs>
                <w:tab w:val="left" w:pos="5400"/>
              </w:tabs>
              <w:rPr>
                <w:sz w:val="20"/>
              </w:rPr>
            </w:pPr>
            <w:r>
              <w:rPr>
                <w:sz w:val="20"/>
              </w:rPr>
              <w:t>9</w:t>
            </w:r>
          </w:p>
        </w:tc>
        <w:tc>
          <w:tcPr>
            <w:tcW w:w="3129" w:type="dxa"/>
          </w:tcPr>
          <w:p w:rsidR="00191A23" w:rsidRPr="0022554A" w:rsidRDefault="00191A23" w:rsidP="00191A23">
            <w:pPr>
              <w:tabs>
                <w:tab w:val="left" w:pos="5400"/>
              </w:tabs>
              <w:rPr>
                <w:sz w:val="20"/>
              </w:rPr>
            </w:pPr>
          </w:p>
        </w:tc>
      </w:tr>
      <w:bookmarkEnd w:id="92"/>
      <w:bookmarkEnd w:id="93"/>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3777" w:rsidRDefault="00693777">
      <w:r>
        <w:separator/>
      </w:r>
    </w:p>
  </w:endnote>
  <w:endnote w:type="continuationSeparator" w:id="0">
    <w:p w:rsidR="00693777" w:rsidRDefault="0069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3C96" w:rsidRDefault="00A13C96" w:rsidP="00A13C9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A13C96" w:rsidRDefault="00A13C96" w:rsidP="005D0CF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3C96" w:rsidRDefault="00A13C96" w:rsidP="007F7FA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A489B">
      <w:rPr>
        <w:rStyle w:val="Seitenzahl"/>
        <w:noProof/>
      </w:rPr>
      <w:t>3</w:t>
    </w:r>
    <w:r>
      <w:rPr>
        <w:rStyle w:val="Seitenzahl"/>
      </w:rPr>
      <w:fldChar w:fldCharType="end"/>
    </w:r>
  </w:p>
  <w:p w:rsidR="00A13C96" w:rsidRDefault="00A13C96" w:rsidP="005D0CF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3777" w:rsidRDefault="00693777">
      <w:r>
        <w:separator/>
      </w:r>
    </w:p>
  </w:footnote>
  <w:footnote w:type="continuationSeparator" w:id="0">
    <w:p w:rsidR="00693777" w:rsidRDefault="00693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317611793">
    <w:abstractNumId w:val="20"/>
  </w:num>
  <w:num w:numId="2" w16cid:durableId="655111275">
    <w:abstractNumId w:val="11"/>
  </w:num>
  <w:num w:numId="3" w16cid:durableId="1147013943">
    <w:abstractNumId w:val="18"/>
  </w:num>
  <w:num w:numId="4" w16cid:durableId="1628466188">
    <w:abstractNumId w:val="16"/>
  </w:num>
  <w:num w:numId="5" w16cid:durableId="749887960">
    <w:abstractNumId w:val="15"/>
  </w:num>
  <w:num w:numId="6" w16cid:durableId="1310984255">
    <w:abstractNumId w:val="19"/>
  </w:num>
  <w:num w:numId="7" w16cid:durableId="910820227">
    <w:abstractNumId w:val="10"/>
  </w:num>
  <w:num w:numId="8" w16cid:durableId="241914882">
    <w:abstractNumId w:val="13"/>
  </w:num>
  <w:num w:numId="9" w16cid:durableId="1299531096">
    <w:abstractNumId w:val="9"/>
  </w:num>
  <w:num w:numId="10" w16cid:durableId="1647855593">
    <w:abstractNumId w:val="14"/>
  </w:num>
  <w:num w:numId="11" w16cid:durableId="487481965">
    <w:abstractNumId w:val="7"/>
  </w:num>
  <w:num w:numId="12" w16cid:durableId="1031958128">
    <w:abstractNumId w:val="6"/>
  </w:num>
  <w:num w:numId="13" w16cid:durableId="1635259652">
    <w:abstractNumId w:val="5"/>
  </w:num>
  <w:num w:numId="14" w16cid:durableId="1291595558">
    <w:abstractNumId w:val="4"/>
  </w:num>
  <w:num w:numId="15" w16cid:durableId="1460148694">
    <w:abstractNumId w:val="8"/>
  </w:num>
  <w:num w:numId="16" w16cid:durableId="439644325">
    <w:abstractNumId w:val="3"/>
  </w:num>
  <w:num w:numId="17" w16cid:durableId="1140609862">
    <w:abstractNumId w:val="2"/>
  </w:num>
  <w:num w:numId="18" w16cid:durableId="287858492">
    <w:abstractNumId w:val="1"/>
  </w:num>
  <w:num w:numId="19" w16cid:durableId="1591886060">
    <w:abstractNumId w:val="0"/>
  </w:num>
  <w:num w:numId="20" w16cid:durableId="1473328702">
    <w:abstractNumId w:val="12"/>
  </w:num>
  <w:num w:numId="21" w16cid:durableId="8292963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93777"/>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67B"/>
    <w:rsid w:val="009367F9"/>
    <w:rsid w:val="009642BE"/>
    <w:rsid w:val="00976EE1"/>
    <w:rsid w:val="00977E98"/>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00FE0A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BCFE8B"/>
  <w15:docId w15:val="{E5ED0222-812C-4D5C-8E29-66906D1B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6FD4"/>
    <w:pPr>
      <w:spacing w:line="300" w:lineRule="exact"/>
    </w:pPr>
    <w:rPr>
      <w:sz w:val="24"/>
      <w:lang w:val="en-GB" w:eastAsia="en-US"/>
    </w:rPr>
  </w:style>
  <w:style w:type="paragraph" w:styleId="berschrift1">
    <w:name w:val="heading 1"/>
    <w:basedOn w:val="Standard"/>
    <w:next w:val="Standard"/>
    <w:qFormat/>
    <w:rsid w:val="000B6FD4"/>
    <w:pPr>
      <w:keepNext/>
      <w:spacing w:before="240" w:after="60"/>
      <w:outlineLvl w:val="0"/>
    </w:pPr>
    <w:rPr>
      <w:rFonts w:ascii="Arial" w:hAnsi="Arial"/>
      <w:b/>
      <w:bCs/>
      <w:kern w:val="32"/>
      <w:sz w:val="32"/>
      <w:szCs w:val="32"/>
    </w:rPr>
  </w:style>
  <w:style w:type="paragraph" w:styleId="berschrift2">
    <w:name w:val="heading 2"/>
    <w:basedOn w:val="Standard"/>
    <w:next w:val="Standard"/>
    <w:qFormat/>
    <w:rsid w:val="000B6FD4"/>
    <w:pPr>
      <w:keepNext/>
      <w:numPr>
        <w:ilvl w:val="1"/>
        <w:numId w:val="5"/>
      </w:numPr>
      <w:spacing w:before="240" w:after="60" w:line="240" w:lineRule="auto"/>
      <w:outlineLvl w:val="1"/>
    </w:pPr>
    <w:rPr>
      <w:rFonts w:ascii="Arial" w:hAnsi="Arial"/>
      <w:b/>
      <w:i/>
    </w:rPr>
  </w:style>
  <w:style w:type="paragraph" w:styleId="berschrift3">
    <w:name w:val="heading 3"/>
    <w:basedOn w:val="Standard"/>
    <w:next w:val="Standard"/>
    <w:qFormat/>
    <w:rsid w:val="000B6FD4"/>
    <w:pPr>
      <w:keepNext/>
      <w:numPr>
        <w:ilvl w:val="2"/>
        <w:numId w:val="5"/>
      </w:numPr>
      <w:spacing w:before="240" w:after="60" w:line="240" w:lineRule="auto"/>
      <w:outlineLvl w:val="2"/>
    </w:pPr>
    <w:rPr>
      <w:rFonts w:ascii="Arial" w:hAnsi="Arial"/>
    </w:rPr>
  </w:style>
  <w:style w:type="paragraph" w:styleId="berschrift4">
    <w:name w:val="heading 4"/>
    <w:basedOn w:val="Standard"/>
    <w:next w:val="Standard"/>
    <w:qFormat/>
    <w:rsid w:val="000B6FD4"/>
    <w:pPr>
      <w:keepNext/>
      <w:numPr>
        <w:ilvl w:val="3"/>
        <w:numId w:val="5"/>
      </w:numPr>
      <w:spacing w:before="240" w:after="60" w:line="240" w:lineRule="auto"/>
      <w:outlineLvl w:val="3"/>
    </w:pPr>
    <w:rPr>
      <w:rFonts w:ascii="Arial" w:hAnsi="Arial"/>
      <w:b/>
    </w:rPr>
  </w:style>
  <w:style w:type="paragraph" w:styleId="berschrift5">
    <w:name w:val="heading 5"/>
    <w:basedOn w:val="Standard"/>
    <w:next w:val="Standard"/>
    <w:qFormat/>
    <w:rsid w:val="000B6FD4"/>
    <w:pPr>
      <w:numPr>
        <w:ilvl w:val="4"/>
        <w:numId w:val="5"/>
      </w:numPr>
      <w:spacing w:before="240" w:after="60" w:line="240" w:lineRule="auto"/>
      <w:outlineLvl w:val="4"/>
    </w:pPr>
    <w:rPr>
      <w:sz w:val="22"/>
    </w:rPr>
  </w:style>
  <w:style w:type="paragraph" w:styleId="berschrift6">
    <w:name w:val="heading 6"/>
    <w:basedOn w:val="Standard"/>
    <w:next w:val="Standard"/>
    <w:qFormat/>
    <w:rsid w:val="000B6FD4"/>
    <w:pPr>
      <w:numPr>
        <w:ilvl w:val="5"/>
        <w:numId w:val="5"/>
      </w:numPr>
      <w:spacing w:before="240" w:after="60" w:line="240" w:lineRule="auto"/>
      <w:outlineLvl w:val="5"/>
    </w:pPr>
    <w:rPr>
      <w:i/>
      <w:sz w:val="22"/>
    </w:rPr>
  </w:style>
  <w:style w:type="paragraph" w:styleId="berschrift7">
    <w:name w:val="heading 7"/>
    <w:basedOn w:val="Standard"/>
    <w:next w:val="Standard"/>
    <w:qFormat/>
    <w:rsid w:val="000B6FD4"/>
    <w:pPr>
      <w:numPr>
        <w:ilvl w:val="6"/>
        <w:numId w:val="5"/>
      </w:numPr>
      <w:spacing w:before="240" w:after="60" w:line="240" w:lineRule="auto"/>
      <w:outlineLvl w:val="6"/>
    </w:pPr>
    <w:rPr>
      <w:rFonts w:ascii="Arial" w:hAnsi="Arial"/>
      <w:sz w:val="20"/>
    </w:rPr>
  </w:style>
  <w:style w:type="paragraph" w:styleId="berschrift8">
    <w:name w:val="heading 8"/>
    <w:basedOn w:val="Standard"/>
    <w:next w:val="Standard"/>
    <w:qFormat/>
    <w:rsid w:val="000B6FD4"/>
    <w:pPr>
      <w:numPr>
        <w:ilvl w:val="7"/>
        <w:numId w:val="5"/>
      </w:numPr>
      <w:spacing w:before="240" w:after="60" w:line="240" w:lineRule="auto"/>
      <w:outlineLvl w:val="7"/>
    </w:pPr>
    <w:rPr>
      <w:rFonts w:ascii="Arial" w:hAnsi="Arial"/>
      <w:i/>
      <w:sz w:val="20"/>
    </w:rPr>
  </w:style>
  <w:style w:type="paragraph" w:styleId="berschrift9">
    <w:name w:val="heading 9"/>
    <w:basedOn w:val="Standard"/>
    <w:next w:val="Standard"/>
    <w:qFormat/>
    <w:rsid w:val="000B6FD4"/>
    <w:pPr>
      <w:numPr>
        <w:ilvl w:val="8"/>
        <w:numId w:val="5"/>
      </w:numPr>
      <w:spacing w:before="240" w:after="60" w:line="240" w:lineRule="auto"/>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0B6FD4"/>
    <w:pPr>
      <w:spacing w:after="120"/>
      <w:ind w:left="283"/>
    </w:pPr>
  </w:style>
  <w:style w:type="paragraph" w:styleId="Sprechblasentext">
    <w:name w:val="Balloon Text"/>
    <w:basedOn w:val="Standard"/>
    <w:semiHidden/>
    <w:rsid w:val="008D225B"/>
    <w:rPr>
      <w:rFonts w:ascii="Tahoma" w:hAnsi="Tahoma" w:cs="Tahoma"/>
      <w:sz w:val="16"/>
      <w:szCs w:val="16"/>
    </w:rPr>
  </w:style>
  <w:style w:type="paragraph" w:styleId="Fuzeile">
    <w:name w:val="footer"/>
    <w:basedOn w:val="Standard"/>
    <w:rsid w:val="000B6FD4"/>
    <w:pPr>
      <w:tabs>
        <w:tab w:val="center" w:pos="4153"/>
        <w:tab w:val="right" w:pos="8306"/>
      </w:tabs>
      <w:spacing w:line="240" w:lineRule="auto"/>
    </w:pPr>
    <w:rPr>
      <w:rFonts w:ascii="Arial" w:hAnsi="Arial"/>
      <w:sz w:val="20"/>
    </w:rPr>
  </w:style>
  <w:style w:type="character" w:styleId="Seitenzahl">
    <w:name w:val="page number"/>
    <w:basedOn w:val="Absatz-Standardschriftart"/>
    <w:rsid w:val="000B6FD4"/>
  </w:style>
  <w:style w:type="paragraph" w:styleId="Kopfzeile">
    <w:name w:val="header"/>
    <w:basedOn w:val="Standard"/>
    <w:rsid w:val="000B6FD4"/>
    <w:pPr>
      <w:tabs>
        <w:tab w:val="center" w:pos="4153"/>
        <w:tab w:val="right" w:pos="8306"/>
      </w:tabs>
      <w:spacing w:line="240" w:lineRule="auto"/>
    </w:pPr>
    <w:rPr>
      <w:sz w:val="18"/>
    </w:rPr>
  </w:style>
  <w:style w:type="paragraph" w:styleId="Funotentext">
    <w:name w:val="footnote text"/>
    <w:basedOn w:val="Standard"/>
    <w:semiHidden/>
    <w:rsid w:val="000B6FD4"/>
    <w:pPr>
      <w:spacing w:line="240" w:lineRule="auto"/>
    </w:pPr>
    <w:rPr>
      <w:sz w:val="20"/>
    </w:rPr>
  </w:style>
  <w:style w:type="paragraph" w:customStyle="1" w:styleId="AmendmentNote">
    <w:name w:val="AmendmentNote"/>
    <w:basedOn w:val="MoreInfo"/>
    <w:rsid w:val="000B6FD4"/>
  </w:style>
  <w:style w:type="paragraph" w:styleId="NurText">
    <w:name w:val="Plain Text"/>
    <w:basedOn w:val="Standard"/>
    <w:rsid w:val="000B6FD4"/>
    <w:rPr>
      <w:rFonts w:ascii="Courier New" w:hAnsi="Courier New"/>
      <w:sz w:val="20"/>
    </w:rPr>
  </w:style>
  <w:style w:type="paragraph" w:customStyle="1" w:styleId="Abbreviations">
    <w:name w:val="Abbreviations"/>
    <w:basedOn w:val="Standard"/>
    <w:rsid w:val="000B6FD4"/>
    <w:pPr>
      <w:spacing w:line="240" w:lineRule="auto"/>
    </w:pPr>
  </w:style>
  <w:style w:type="paragraph" w:customStyle="1" w:styleId="AbstractPara">
    <w:name w:val="AbstractPara"/>
    <w:basedOn w:val="Standard"/>
    <w:rsid w:val="000B6FD4"/>
    <w:pPr>
      <w:spacing w:line="240" w:lineRule="auto"/>
    </w:pPr>
  </w:style>
  <w:style w:type="paragraph" w:customStyle="1" w:styleId="AbstractTitle">
    <w:name w:val="AbstractTitle"/>
    <w:basedOn w:val="Standard"/>
    <w:next w:val="AbstractPara"/>
    <w:rsid w:val="000B6FD4"/>
    <w:pPr>
      <w:spacing w:before="120" w:line="240" w:lineRule="exact"/>
      <w:outlineLvl w:val="1"/>
    </w:pPr>
    <w:rPr>
      <w:b/>
      <w:sz w:val="26"/>
    </w:rPr>
  </w:style>
  <w:style w:type="paragraph" w:customStyle="1" w:styleId="Accepted">
    <w:name w:val="Accepted"/>
    <w:basedOn w:val="Standard"/>
    <w:rsid w:val="000B6FD4"/>
    <w:pPr>
      <w:spacing w:before="120" w:line="240" w:lineRule="exact"/>
    </w:pPr>
  </w:style>
  <w:style w:type="paragraph" w:customStyle="1" w:styleId="Acknowledge">
    <w:name w:val="Acknowledge"/>
    <w:basedOn w:val="Standard"/>
    <w:rsid w:val="000B6FD4"/>
    <w:pPr>
      <w:spacing w:line="240" w:lineRule="auto"/>
    </w:pPr>
  </w:style>
  <w:style w:type="paragraph" w:customStyle="1" w:styleId="Address">
    <w:name w:val="Address"/>
    <w:basedOn w:val="Standard"/>
    <w:rsid w:val="000B6FD4"/>
    <w:pPr>
      <w:spacing w:before="80" w:line="240" w:lineRule="auto"/>
    </w:pPr>
    <w:rPr>
      <w:b/>
    </w:rPr>
  </w:style>
  <w:style w:type="paragraph" w:customStyle="1" w:styleId="Author">
    <w:name w:val="Author"/>
    <w:basedOn w:val="Standard"/>
    <w:next w:val="Standard"/>
    <w:rsid w:val="000B6FD4"/>
    <w:pPr>
      <w:spacing w:before="80" w:line="240" w:lineRule="auto"/>
    </w:pPr>
  </w:style>
  <w:style w:type="paragraph" w:customStyle="1" w:styleId="AuthoredBy">
    <w:name w:val="AuthoredBy"/>
    <w:basedOn w:val="Standard"/>
    <w:rsid w:val="000B6FD4"/>
    <w:pPr>
      <w:spacing w:line="240" w:lineRule="auto"/>
    </w:pPr>
  </w:style>
  <w:style w:type="paragraph" w:customStyle="1" w:styleId="Banner">
    <w:name w:val="Banner"/>
    <w:basedOn w:val="Standard"/>
    <w:rsid w:val="000B6FD4"/>
    <w:pPr>
      <w:spacing w:before="120" w:line="280" w:lineRule="exact"/>
    </w:pPr>
    <w:rPr>
      <w:i/>
      <w:sz w:val="28"/>
    </w:rPr>
  </w:style>
  <w:style w:type="paragraph" w:customStyle="1" w:styleId="BoxEnd">
    <w:name w:val="BoxEnd"/>
    <w:basedOn w:val="Standard"/>
    <w:rsid w:val="000B6FD4"/>
    <w:pPr>
      <w:pBdr>
        <w:bottom w:val="single" w:sz="12" w:space="1" w:color="auto"/>
        <w:right w:val="single" w:sz="12" w:space="1" w:color="auto"/>
      </w:pBdr>
      <w:spacing w:after="120" w:line="240" w:lineRule="auto"/>
    </w:pPr>
  </w:style>
  <w:style w:type="paragraph" w:customStyle="1" w:styleId="BoxStart1">
    <w:name w:val="BoxStart1"/>
    <w:basedOn w:val="Standard"/>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eschriftung">
    <w:name w:val="caption"/>
    <w:basedOn w:val="Standard"/>
    <w:next w:val="Standard"/>
    <w:qFormat/>
    <w:rsid w:val="000B6FD4"/>
    <w:pPr>
      <w:spacing w:before="120" w:after="120" w:line="240" w:lineRule="auto"/>
    </w:pPr>
    <w:rPr>
      <w:b/>
      <w:sz w:val="20"/>
    </w:rPr>
  </w:style>
  <w:style w:type="paragraph" w:styleId="Kommentartext">
    <w:name w:val="annotation text"/>
    <w:basedOn w:val="Standard"/>
    <w:semiHidden/>
    <w:rsid w:val="000B6FD4"/>
    <w:pPr>
      <w:spacing w:line="240" w:lineRule="auto"/>
    </w:pPr>
    <w:rPr>
      <w:sz w:val="20"/>
    </w:rPr>
  </w:style>
  <w:style w:type="paragraph" w:styleId="Blocktext">
    <w:name w:val="Block Text"/>
    <w:basedOn w:val="Standard"/>
    <w:rsid w:val="000B6FD4"/>
    <w:pPr>
      <w:spacing w:after="120"/>
      <w:ind w:left="1440" w:right="1440"/>
    </w:pPr>
  </w:style>
  <w:style w:type="paragraph" w:customStyle="1" w:styleId="Conflict">
    <w:name w:val="Conflict"/>
    <w:basedOn w:val="Standard"/>
    <w:rsid w:val="000B6FD4"/>
    <w:pPr>
      <w:spacing w:before="120" w:after="120" w:line="240" w:lineRule="auto"/>
    </w:pPr>
  </w:style>
  <w:style w:type="paragraph" w:customStyle="1" w:styleId="Correspdent">
    <w:name w:val="Correspdent"/>
    <w:basedOn w:val="Standard"/>
    <w:rsid w:val="000B6FD4"/>
    <w:pPr>
      <w:spacing w:line="240" w:lineRule="auto"/>
    </w:pPr>
  </w:style>
  <w:style w:type="paragraph" w:customStyle="1" w:styleId="Credit">
    <w:name w:val="Credit"/>
    <w:basedOn w:val="Beschriftung"/>
    <w:rsid w:val="000B6FD4"/>
    <w:rPr>
      <w:sz w:val="18"/>
    </w:rPr>
  </w:style>
  <w:style w:type="paragraph" w:styleId="Datum">
    <w:name w:val="Date"/>
    <w:basedOn w:val="Standard"/>
    <w:next w:val="Standard"/>
    <w:rsid w:val="000B6FD4"/>
    <w:pPr>
      <w:spacing w:line="240" w:lineRule="auto"/>
    </w:pPr>
  </w:style>
  <w:style w:type="paragraph" w:customStyle="1" w:styleId="Article">
    <w:name w:val="Article"/>
    <w:basedOn w:val="Standard"/>
    <w:rsid w:val="000B6FD4"/>
    <w:pPr>
      <w:keepNext/>
      <w:suppressAutoHyphens/>
      <w:spacing w:before="120" w:after="60" w:line="240" w:lineRule="auto"/>
    </w:pPr>
    <w:rPr>
      <w:rFonts w:ascii="Arial" w:hAnsi="Arial"/>
      <w:b/>
      <w:noProof/>
      <w:sz w:val="18"/>
    </w:rPr>
  </w:style>
  <w:style w:type="paragraph" w:customStyle="1" w:styleId="Para">
    <w:name w:val="Para"/>
    <w:basedOn w:val="Standard"/>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krper">
    <w:name w:val="Body Text"/>
    <w:basedOn w:val="Standard"/>
    <w:rsid w:val="000B6FD4"/>
    <w:pPr>
      <w:spacing w:after="120"/>
    </w:pPr>
  </w:style>
  <w:style w:type="character" w:styleId="Endnotenzeichen">
    <w:name w:val="endnote reference"/>
    <w:basedOn w:val="Absatz-Standardschriftart"/>
    <w:semiHidden/>
    <w:rsid w:val="000B6FD4"/>
    <w:rPr>
      <w:vertAlign w:val="superscript"/>
    </w:rPr>
  </w:style>
  <w:style w:type="paragraph" w:styleId="Endnotentext">
    <w:name w:val="endnote text"/>
    <w:basedOn w:val="Standard"/>
    <w:semiHidden/>
    <w:rsid w:val="000B6FD4"/>
    <w:pPr>
      <w:spacing w:line="240" w:lineRule="auto"/>
    </w:pPr>
    <w:rPr>
      <w:sz w:val="20"/>
    </w:rPr>
  </w:style>
  <w:style w:type="paragraph" w:customStyle="1" w:styleId="IndentQuote">
    <w:name w:val="IndentQuote"/>
    <w:basedOn w:val="Standard"/>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Standard"/>
    <w:rsid w:val="000B6FD4"/>
    <w:pPr>
      <w:spacing w:line="240" w:lineRule="auto"/>
    </w:pPr>
    <w:rPr>
      <w:b/>
      <w:i/>
    </w:rPr>
  </w:style>
  <w:style w:type="paragraph" w:customStyle="1" w:styleId="FigLeg">
    <w:name w:val="FigLeg"/>
    <w:basedOn w:val="Standard"/>
    <w:rsid w:val="000B6FD4"/>
    <w:pPr>
      <w:spacing w:line="240" w:lineRule="auto"/>
    </w:pPr>
  </w:style>
  <w:style w:type="paragraph" w:customStyle="1" w:styleId="Figure">
    <w:name w:val="Figure"/>
    <w:basedOn w:val="Standard"/>
    <w:rsid w:val="000B6FD4"/>
    <w:pPr>
      <w:numPr>
        <w:numId w:val="7"/>
      </w:numPr>
      <w:tabs>
        <w:tab w:val="clear" w:pos="2160"/>
        <w:tab w:val="left" w:pos="720"/>
      </w:tabs>
      <w:ind w:left="0" w:firstLine="0"/>
    </w:pPr>
    <w:rPr>
      <w:b/>
    </w:rPr>
  </w:style>
  <w:style w:type="character" w:customStyle="1" w:styleId="FigureRef">
    <w:name w:val="FigureRef"/>
    <w:basedOn w:val="Absatz-Standardschriftart"/>
    <w:rsid w:val="000B6FD4"/>
    <w:rPr>
      <w:color w:val="0000FF"/>
      <w:vertAlign w:val="superscript"/>
    </w:rPr>
  </w:style>
  <w:style w:type="character" w:customStyle="1" w:styleId="FnoteRef">
    <w:name w:val="FnoteRef"/>
    <w:basedOn w:val="Absatz-Standardschriftart"/>
    <w:rsid w:val="000B6FD4"/>
    <w:rPr>
      <w:color w:val="FF0000"/>
      <w:vertAlign w:val="superscript"/>
    </w:rPr>
  </w:style>
  <w:style w:type="paragraph" w:customStyle="1" w:styleId="Footnote">
    <w:name w:val="Footnote"/>
    <w:basedOn w:val="Standard"/>
    <w:rsid w:val="000B6FD4"/>
    <w:pPr>
      <w:spacing w:line="240" w:lineRule="auto"/>
    </w:pPr>
  </w:style>
  <w:style w:type="character" w:styleId="Funotenzeichen">
    <w:name w:val="footnote reference"/>
    <w:basedOn w:val="Absatz-Standardschriftart"/>
    <w:semiHidden/>
    <w:rsid w:val="000B6FD4"/>
    <w:rPr>
      <w:vertAlign w:val="superscript"/>
    </w:rPr>
  </w:style>
  <w:style w:type="paragraph" w:customStyle="1" w:styleId="Funding">
    <w:name w:val="Funding"/>
    <w:basedOn w:val="Standard"/>
    <w:rsid w:val="000B6FD4"/>
    <w:pPr>
      <w:spacing w:after="120" w:line="240" w:lineRule="auto"/>
    </w:pPr>
  </w:style>
  <w:style w:type="paragraph" w:customStyle="1" w:styleId="GroupTitle">
    <w:name w:val="GroupTitle"/>
    <w:basedOn w:val="Titel"/>
    <w:next w:val="Titel"/>
    <w:rsid w:val="000B6FD4"/>
  </w:style>
  <w:style w:type="paragraph" w:customStyle="1" w:styleId="HeadA">
    <w:name w:val="HeadA"/>
    <w:basedOn w:val="Standard"/>
    <w:rsid w:val="000B6FD4"/>
    <w:pPr>
      <w:keepNext/>
      <w:suppressAutoHyphens/>
      <w:spacing w:before="120" w:line="280" w:lineRule="exact"/>
      <w:outlineLvl w:val="1"/>
    </w:pPr>
    <w:rPr>
      <w:b/>
    </w:rPr>
  </w:style>
  <w:style w:type="paragraph" w:customStyle="1" w:styleId="HeadB">
    <w:name w:val="HeadB"/>
    <w:basedOn w:val="Standard"/>
    <w:rsid w:val="000B6FD4"/>
    <w:pPr>
      <w:keepNext/>
      <w:suppressAutoHyphens/>
      <w:spacing w:before="60" w:line="280" w:lineRule="exact"/>
      <w:outlineLvl w:val="2"/>
    </w:pPr>
    <w:rPr>
      <w:b/>
      <w:sz w:val="20"/>
    </w:rPr>
  </w:style>
  <w:style w:type="paragraph" w:customStyle="1" w:styleId="HeadC">
    <w:name w:val="HeadC"/>
    <w:basedOn w:val="Standard"/>
    <w:rsid w:val="000B6FD4"/>
    <w:pPr>
      <w:keepNext/>
      <w:suppressAutoHyphens/>
      <w:spacing w:before="60" w:line="280" w:lineRule="exact"/>
      <w:outlineLvl w:val="3"/>
    </w:pPr>
    <w:rPr>
      <w:i/>
      <w:sz w:val="20"/>
    </w:rPr>
  </w:style>
  <w:style w:type="paragraph" w:styleId="Textkrper2">
    <w:name w:val="Body Text 2"/>
    <w:basedOn w:val="Standard"/>
    <w:rsid w:val="000B6FD4"/>
    <w:pPr>
      <w:spacing w:after="120" w:line="480" w:lineRule="auto"/>
    </w:pPr>
  </w:style>
  <w:style w:type="paragraph" w:customStyle="1" w:styleId="Keywords">
    <w:name w:val="Keywords"/>
    <w:basedOn w:val="Standard"/>
    <w:rsid w:val="000B6FD4"/>
    <w:pPr>
      <w:spacing w:line="240" w:lineRule="auto"/>
    </w:pPr>
  </w:style>
  <w:style w:type="paragraph" w:styleId="Aufzhlungszeichen">
    <w:name w:val="List Bullet"/>
    <w:basedOn w:val="Standard"/>
    <w:autoRedefine/>
    <w:rsid w:val="000B6FD4"/>
    <w:pPr>
      <w:numPr>
        <w:numId w:val="9"/>
      </w:numPr>
      <w:spacing w:line="240" w:lineRule="auto"/>
    </w:pPr>
  </w:style>
  <w:style w:type="paragraph" w:customStyle="1" w:styleId="List1">
    <w:name w:val="List1"/>
    <w:basedOn w:val="Standard"/>
    <w:rsid w:val="000B6FD4"/>
    <w:pPr>
      <w:spacing w:before="40" w:after="120" w:line="240" w:lineRule="exact"/>
    </w:pPr>
  </w:style>
  <w:style w:type="paragraph" w:customStyle="1" w:styleId="List2">
    <w:name w:val="List2"/>
    <w:basedOn w:val="Standard"/>
    <w:rsid w:val="000B6FD4"/>
    <w:pPr>
      <w:spacing w:before="40" w:line="240" w:lineRule="exact"/>
      <w:ind w:left="720"/>
    </w:pPr>
  </w:style>
  <w:style w:type="paragraph" w:styleId="Textkrper3">
    <w:name w:val="Body Text 3"/>
    <w:basedOn w:val="Standard"/>
    <w:rsid w:val="000B6FD4"/>
    <w:pPr>
      <w:spacing w:after="120"/>
    </w:pPr>
    <w:rPr>
      <w:sz w:val="16"/>
      <w:szCs w:val="16"/>
    </w:rPr>
  </w:style>
  <w:style w:type="paragraph" w:customStyle="1" w:styleId="ListPara">
    <w:name w:val="ListPara"/>
    <w:basedOn w:val="Standard"/>
    <w:rsid w:val="000B6FD4"/>
    <w:pPr>
      <w:spacing w:line="240" w:lineRule="auto"/>
      <w:ind w:left="720"/>
    </w:pPr>
  </w:style>
  <w:style w:type="paragraph" w:customStyle="1" w:styleId="Miscellaneous">
    <w:name w:val="Miscellaneous"/>
    <w:basedOn w:val="Standard"/>
    <w:rsid w:val="000B6FD4"/>
    <w:pPr>
      <w:spacing w:before="120" w:line="240" w:lineRule="exact"/>
    </w:pPr>
  </w:style>
  <w:style w:type="paragraph" w:customStyle="1" w:styleId="MoreInfo">
    <w:name w:val="MoreInfo"/>
    <w:basedOn w:val="Standard"/>
    <w:rsid w:val="000B6FD4"/>
    <w:pPr>
      <w:spacing w:before="120" w:line="240" w:lineRule="auto"/>
    </w:pPr>
  </w:style>
  <w:style w:type="paragraph" w:customStyle="1" w:styleId="MoreInfoWeb">
    <w:name w:val="MoreInfoWeb"/>
    <w:basedOn w:val="Standard"/>
    <w:rsid w:val="000B6FD4"/>
    <w:pPr>
      <w:spacing w:before="120" w:line="240" w:lineRule="exact"/>
    </w:pPr>
  </w:style>
  <w:style w:type="paragraph" w:styleId="Titel">
    <w:name w:val="Title"/>
    <w:basedOn w:val="Standard"/>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Standard"/>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Standard"/>
    <w:rsid w:val="000B6FD4"/>
    <w:pPr>
      <w:spacing w:before="120" w:after="120"/>
    </w:pPr>
  </w:style>
  <w:style w:type="character" w:styleId="Hervorhebung">
    <w:name w:val="Emphasis"/>
    <w:basedOn w:val="Absatz-Standardschriftart"/>
    <w:qFormat/>
    <w:rsid w:val="000B6FD4"/>
    <w:rPr>
      <w:i/>
      <w:iCs/>
    </w:rPr>
  </w:style>
  <w:style w:type="paragraph" w:customStyle="1" w:styleId="GroupAuthor">
    <w:name w:val="GroupAuthor"/>
    <w:basedOn w:val="Author"/>
    <w:rsid w:val="000B6FD4"/>
    <w:rPr>
      <w:b/>
      <w:i/>
    </w:rPr>
  </w:style>
  <w:style w:type="character" w:styleId="Kommentarzeichen">
    <w:name w:val="annotation reference"/>
    <w:basedOn w:val="Absatz-Standardschriftart"/>
    <w:semiHidden/>
    <w:rsid w:val="000B6FD4"/>
    <w:rPr>
      <w:sz w:val="16"/>
    </w:rPr>
  </w:style>
  <w:style w:type="paragraph" w:customStyle="1" w:styleId="Position">
    <w:name w:val="Position"/>
    <w:basedOn w:val="Standard"/>
    <w:next w:val="Standard"/>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krper-Erstzeileneinzug">
    <w:name w:val="Body Text First Indent"/>
    <w:basedOn w:val="Textkrper"/>
    <w:rsid w:val="000B6FD4"/>
    <w:pPr>
      <w:ind w:firstLine="210"/>
    </w:pPr>
  </w:style>
  <w:style w:type="paragraph" w:customStyle="1" w:styleId="QuoteRef">
    <w:name w:val="QuoteRef"/>
    <w:basedOn w:val="Standard"/>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Standard"/>
    <w:rsid w:val="000B6FD4"/>
    <w:pPr>
      <w:numPr>
        <w:numId w:val="3"/>
      </w:numPr>
      <w:spacing w:before="40" w:line="360" w:lineRule="auto"/>
      <w:ind w:left="461" w:hanging="173"/>
    </w:pPr>
  </w:style>
  <w:style w:type="paragraph" w:customStyle="1" w:styleId="RelatedTo">
    <w:name w:val="RelatedTo"/>
    <w:basedOn w:val="Standard"/>
    <w:rsid w:val="000B6FD4"/>
  </w:style>
  <w:style w:type="paragraph" w:customStyle="1" w:styleId="RelatedToWeb">
    <w:name w:val="RelatedToWeb"/>
    <w:basedOn w:val="Standard"/>
    <w:rsid w:val="000B6FD4"/>
  </w:style>
  <w:style w:type="paragraph" w:customStyle="1" w:styleId="Reviewed">
    <w:name w:val="Reviewed"/>
    <w:basedOn w:val="ParaCont"/>
    <w:rsid w:val="000B6FD4"/>
  </w:style>
  <w:style w:type="paragraph" w:styleId="Anrede">
    <w:name w:val="Salutation"/>
    <w:basedOn w:val="Standard"/>
    <w:next w:val="Standard"/>
    <w:rsid w:val="000B6FD4"/>
  </w:style>
  <w:style w:type="paragraph" w:customStyle="1" w:styleId="ShortAuthor">
    <w:name w:val="ShortAuthor"/>
    <w:basedOn w:val="Standard"/>
    <w:rsid w:val="000B6FD4"/>
    <w:rPr>
      <w:i/>
    </w:rPr>
  </w:style>
  <w:style w:type="paragraph" w:customStyle="1" w:styleId="ShortTitle">
    <w:name w:val="ShortTitle"/>
    <w:basedOn w:val="Standard"/>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Untertitel">
    <w:name w:val="Subtitle"/>
    <w:basedOn w:val="Standard"/>
    <w:qFormat/>
    <w:rsid w:val="000B6FD4"/>
    <w:pPr>
      <w:spacing w:after="60"/>
      <w:outlineLvl w:val="1"/>
    </w:pPr>
    <w:rPr>
      <w:i/>
    </w:rPr>
  </w:style>
  <w:style w:type="paragraph" w:customStyle="1" w:styleId="Subtitle1">
    <w:name w:val="Subtitle1"/>
    <w:basedOn w:val="Untertitel"/>
    <w:rsid w:val="000B6FD4"/>
  </w:style>
  <w:style w:type="paragraph" w:customStyle="1" w:styleId="Table">
    <w:name w:val="Table"/>
    <w:basedOn w:val="Standard"/>
    <w:rsid w:val="000B6FD4"/>
    <w:pPr>
      <w:numPr>
        <w:numId w:val="6"/>
      </w:numPr>
      <w:tabs>
        <w:tab w:val="clear" w:pos="1440"/>
        <w:tab w:val="left" w:pos="1021"/>
      </w:tabs>
    </w:pPr>
    <w:rPr>
      <w:i/>
    </w:rPr>
  </w:style>
  <w:style w:type="paragraph" w:customStyle="1" w:styleId="TableNote">
    <w:name w:val="TableNote"/>
    <w:basedOn w:val="Standard"/>
    <w:rsid w:val="000B6FD4"/>
  </w:style>
  <w:style w:type="character" w:customStyle="1" w:styleId="TableRef">
    <w:name w:val="TableRef"/>
    <w:basedOn w:val="Absatz-Standardschriftart"/>
    <w:rsid w:val="000B6FD4"/>
    <w:rPr>
      <w:color w:val="0000FF"/>
      <w:vertAlign w:val="superscript"/>
    </w:rPr>
  </w:style>
  <w:style w:type="paragraph" w:customStyle="1" w:styleId="TableTitle">
    <w:name w:val="TableTitle"/>
    <w:basedOn w:val="Standard"/>
    <w:rsid w:val="000B6FD4"/>
  </w:style>
  <w:style w:type="paragraph" w:customStyle="1" w:styleId="Topic">
    <w:name w:val="Topic"/>
    <w:basedOn w:val="Standard"/>
    <w:rsid w:val="000B6FD4"/>
    <w:pPr>
      <w:spacing w:before="40" w:line="260" w:lineRule="exact"/>
    </w:pPr>
    <w:rPr>
      <w:i/>
      <w:color w:val="0000FF"/>
    </w:rPr>
  </w:style>
  <w:style w:type="character" w:customStyle="1" w:styleId="URL">
    <w:name w:val="URL"/>
    <w:basedOn w:val="Absatz-Standardschriftart"/>
    <w:rsid w:val="000B6FD4"/>
    <w:rPr>
      <w:color w:val="666699"/>
    </w:rPr>
  </w:style>
  <w:style w:type="paragraph" w:customStyle="1" w:styleId="WebRef">
    <w:name w:val="WebRef"/>
    <w:basedOn w:val="Standard"/>
    <w:rsid w:val="000B6FD4"/>
    <w:pPr>
      <w:numPr>
        <w:numId w:val="4"/>
      </w:numPr>
      <w:tabs>
        <w:tab w:val="clear" w:pos="1800"/>
        <w:tab w:val="left" w:pos="720"/>
      </w:tabs>
      <w:ind w:left="360"/>
    </w:pPr>
  </w:style>
  <w:style w:type="character" w:customStyle="1" w:styleId="XRef">
    <w:name w:val="XRef"/>
    <w:basedOn w:val="Absatz-Standardschriftart"/>
    <w:rsid w:val="000B6FD4"/>
    <w:rPr>
      <w:color w:val="0000FF"/>
      <w:vertAlign w:val="superscript"/>
    </w:rPr>
  </w:style>
  <w:style w:type="paragraph" w:styleId="Textkrper-Erstzeileneinzug2">
    <w:name w:val="Body Text First Indent 2"/>
    <w:basedOn w:val="Textkrper-Zeileneinzug"/>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Standard"/>
    <w:rsid w:val="000B6FD4"/>
    <w:pPr>
      <w:outlineLvl w:val="4"/>
    </w:pPr>
    <w:rPr>
      <w:sz w:val="16"/>
    </w:rPr>
  </w:style>
  <w:style w:type="paragraph" w:styleId="Textkrper-Einzug2">
    <w:name w:val="Body Text Indent 2"/>
    <w:basedOn w:val="Standard"/>
    <w:rsid w:val="000B6FD4"/>
    <w:pPr>
      <w:spacing w:after="120" w:line="480" w:lineRule="auto"/>
      <w:ind w:left="283"/>
    </w:pPr>
  </w:style>
  <w:style w:type="paragraph" w:styleId="Textkrper-Einzug3">
    <w:name w:val="Body Text Indent 3"/>
    <w:basedOn w:val="Standard"/>
    <w:rsid w:val="000B6FD4"/>
    <w:pPr>
      <w:spacing w:after="120"/>
      <w:ind w:left="283"/>
    </w:pPr>
    <w:rPr>
      <w:sz w:val="16"/>
      <w:szCs w:val="16"/>
    </w:rPr>
  </w:style>
  <w:style w:type="paragraph" w:styleId="Gruformel">
    <w:name w:val="Closing"/>
    <w:basedOn w:val="Standard"/>
    <w:rsid w:val="000B6FD4"/>
    <w:pPr>
      <w:ind w:left="4252"/>
    </w:pPr>
  </w:style>
  <w:style w:type="paragraph" w:styleId="Dokumentstruktur">
    <w:name w:val="Document Map"/>
    <w:basedOn w:val="Standard"/>
    <w:semiHidden/>
    <w:rsid w:val="000B6FD4"/>
    <w:pPr>
      <w:shd w:val="clear" w:color="auto" w:fill="000080"/>
    </w:pPr>
    <w:rPr>
      <w:rFonts w:ascii="Tahoma" w:hAnsi="Tahoma" w:cs="Tahoma"/>
    </w:rPr>
  </w:style>
  <w:style w:type="paragraph" w:styleId="E-Mail-Signatur">
    <w:name w:val="E-mail Signature"/>
    <w:basedOn w:val="Standard"/>
    <w:rsid w:val="000B6FD4"/>
  </w:style>
  <w:style w:type="paragraph" w:styleId="Umschlagadresse">
    <w:name w:val="envelope address"/>
    <w:basedOn w:val="Standard"/>
    <w:rsid w:val="000B6FD4"/>
    <w:pPr>
      <w:framePr w:w="7920" w:h="1980" w:hRule="exact" w:hSpace="180" w:wrap="auto" w:hAnchor="page" w:xAlign="center" w:yAlign="bottom"/>
      <w:ind w:left="2880"/>
    </w:pPr>
    <w:rPr>
      <w:rFonts w:ascii="Arial" w:hAnsi="Arial"/>
      <w:szCs w:val="24"/>
    </w:rPr>
  </w:style>
  <w:style w:type="paragraph" w:styleId="Umschlagabsenderadresse">
    <w:name w:val="envelope return"/>
    <w:basedOn w:val="Standard"/>
    <w:rsid w:val="000B6FD4"/>
    <w:rPr>
      <w:rFonts w:ascii="Arial" w:hAnsi="Arial"/>
      <w:sz w:val="20"/>
    </w:rPr>
  </w:style>
  <w:style w:type="character" w:styleId="BesuchterLink">
    <w:name w:val="FollowedHyperlink"/>
    <w:basedOn w:val="Absatz-Standardschriftart"/>
    <w:rsid w:val="000B6FD4"/>
    <w:rPr>
      <w:color w:val="800080"/>
      <w:u w:val="single"/>
    </w:rPr>
  </w:style>
  <w:style w:type="character" w:styleId="HTMLAkronym">
    <w:name w:val="HTML Acronym"/>
    <w:basedOn w:val="Absatz-Standardschriftart"/>
    <w:rsid w:val="000B6FD4"/>
  </w:style>
  <w:style w:type="paragraph" w:styleId="HTMLAdresse">
    <w:name w:val="HTML Address"/>
    <w:basedOn w:val="Standard"/>
    <w:rsid w:val="000B6FD4"/>
    <w:rPr>
      <w:i/>
      <w:iCs/>
    </w:rPr>
  </w:style>
  <w:style w:type="character" w:styleId="HTMLZitat">
    <w:name w:val="HTML Cite"/>
    <w:basedOn w:val="Absatz-Standardschriftart"/>
    <w:rsid w:val="000B6FD4"/>
    <w:rPr>
      <w:i/>
      <w:iCs/>
    </w:rPr>
  </w:style>
  <w:style w:type="character" w:styleId="HTMLCode">
    <w:name w:val="HTML Code"/>
    <w:basedOn w:val="Absatz-Standardschriftart"/>
    <w:rsid w:val="000B6FD4"/>
    <w:rPr>
      <w:rFonts w:ascii="Courier New" w:hAnsi="Courier New"/>
      <w:sz w:val="20"/>
      <w:szCs w:val="20"/>
    </w:rPr>
  </w:style>
  <w:style w:type="character" w:styleId="HTMLDefinition">
    <w:name w:val="HTML Definition"/>
    <w:basedOn w:val="Absatz-Standardschriftart"/>
    <w:rsid w:val="000B6FD4"/>
    <w:rPr>
      <w:i/>
      <w:iCs/>
    </w:rPr>
  </w:style>
  <w:style w:type="character" w:styleId="HTMLTastatur">
    <w:name w:val="HTML Keyboard"/>
    <w:basedOn w:val="Absatz-Standardschriftart"/>
    <w:rsid w:val="000B6FD4"/>
    <w:rPr>
      <w:rFonts w:ascii="Courier New" w:hAnsi="Courier New"/>
      <w:sz w:val="20"/>
      <w:szCs w:val="20"/>
    </w:rPr>
  </w:style>
  <w:style w:type="paragraph" w:styleId="HTMLVorformatiert">
    <w:name w:val="HTML Preformatted"/>
    <w:basedOn w:val="Standard"/>
    <w:rsid w:val="000B6FD4"/>
    <w:rPr>
      <w:rFonts w:ascii="Courier New" w:hAnsi="Courier New"/>
      <w:sz w:val="20"/>
    </w:rPr>
  </w:style>
  <w:style w:type="character" w:styleId="HTMLBeispiel">
    <w:name w:val="HTML Sample"/>
    <w:basedOn w:val="Absatz-Standardschriftart"/>
    <w:rsid w:val="000B6FD4"/>
    <w:rPr>
      <w:rFonts w:ascii="Courier New" w:hAnsi="Courier New"/>
    </w:rPr>
  </w:style>
  <w:style w:type="character" w:styleId="HTMLSchreibmaschine">
    <w:name w:val="HTML Typewriter"/>
    <w:basedOn w:val="Absatz-Standardschriftart"/>
    <w:rsid w:val="000B6FD4"/>
    <w:rPr>
      <w:rFonts w:ascii="Courier New" w:hAnsi="Courier New"/>
      <w:sz w:val="20"/>
      <w:szCs w:val="20"/>
    </w:rPr>
  </w:style>
  <w:style w:type="character" w:styleId="HTMLVariable">
    <w:name w:val="HTML Variable"/>
    <w:basedOn w:val="Absatz-Standardschriftart"/>
    <w:rsid w:val="000B6FD4"/>
    <w:rPr>
      <w:i/>
      <w:iCs/>
    </w:rPr>
  </w:style>
  <w:style w:type="character" w:styleId="Hyperlink">
    <w:name w:val="Hyperlink"/>
    <w:basedOn w:val="Absatz-Standardschriftart"/>
    <w:rsid w:val="000B6FD4"/>
    <w:rPr>
      <w:color w:val="0000FF"/>
      <w:u w:val="single"/>
    </w:rPr>
  </w:style>
  <w:style w:type="paragraph" w:styleId="Index1">
    <w:name w:val="index 1"/>
    <w:basedOn w:val="Standard"/>
    <w:next w:val="Standard"/>
    <w:autoRedefine/>
    <w:semiHidden/>
    <w:rsid w:val="000B6FD4"/>
    <w:pPr>
      <w:ind w:left="240" w:hanging="240"/>
    </w:pPr>
  </w:style>
  <w:style w:type="paragraph" w:styleId="Index2">
    <w:name w:val="index 2"/>
    <w:basedOn w:val="Standard"/>
    <w:next w:val="Standard"/>
    <w:autoRedefine/>
    <w:semiHidden/>
    <w:rsid w:val="000B6FD4"/>
    <w:pPr>
      <w:ind w:left="480" w:hanging="240"/>
    </w:pPr>
  </w:style>
  <w:style w:type="paragraph" w:styleId="Index3">
    <w:name w:val="index 3"/>
    <w:basedOn w:val="Standard"/>
    <w:next w:val="Standard"/>
    <w:autoRedefine/>
    <w:semiHidden/>
    <w:rsid w:val="000B6FD4"/>
    <w:pPr>
      <w:ind w:left="720" w:hanging="240"/>
    </w:pPr>
  </w:style>
  <w:style w:type="paragraph" w:styleId="Index4">
    <w:name w:val="index 4"/>
    <w:basedOn w:val="Standard"/>
    <w:next w:val="Standard"/>
    <w:autoRedefine/>
    <w:semiHidden/>
    <w:rsid w:val="000B6FD4"/>
    <w:pPr>
      <w:ind w:left="960" w:hanging="240"/>
    </w:pPr>
  </w:style>
  <w:style w:type="paragraph" w:styleId="Index5">
    <w:name w:val="index 5"/>
    <w:basedOn w:val="Standard"/>
    <w:next w:val="Standard"/>
    <w:autoRedefine/>
    <w:semiHidden/>
    <w:rsid w:val="000B6FD4"/>
    <w:pPr>
      <w:ind w:left="1200" w:hanging="240"/>
    </w:pPr>
  </w:style>
  <w:style w:type="paragraph" w:styleId="Index6">
    <w:name w:val="index 6"/>
    <w:basedOn w:val="Standard"/>
    <w:next w:val="Standard"/>
    <w:autoRedefine/>
    <w:semiHidden/>
    <w:rsid w:val="000B6FD4"/>
    <w:pPr>
      <w:ind w:left="1440" w:hanging="240"/>
    </w:pPr>
  </w:style>
  <w:style w:type="paragraph" w:styleId="Index7">
    <w:name w:val="index 7"/>
    <w:basedOn w:val="Standard"/>
    <w:next w:val="Standard"/>
    <w:autoRedefine/>
    <w:semiHidden/>
    <w:rsid w:val="000B6FD4"/>
    <w:pPr>
      <w:ind w:left="1680" w:hanging="240"/>
    </w:pPr>
  </w:style>
  <w:style w:type="paragraph" w:styleId="Index8">
    <w:name w:val="index 8"/>
    <w:basedOn w:val="Standard"/>
    <w:next w:val="Standard"/>
    <w:autoRedefine/>
    <w:semiHidden/>
    <w:rsid w:val="000B6FD4"/>
    <w:pPr>
      <w:ind w:left="1920" w:hanging="240"/>
    </w:pPr>
  </w:style>
  <w:style w:type="paragraph" w:styleId="Index9">
    <w:name w:val="index 9"/>
    <w:basedOn w:val="Standard"/>
    <w:next w:val="Standard"/>
    <w:autoRedefine/>
    <w:semiHidden/>
    <w:rsid w:val="000B6FD4"/>
    <w:pPr>
      <w:ind w:left="2160" w:hanging="240"/>
    </w:pPr>
  </w:style>
  <w:style w:type="paragraph" w:styleId="Indexberschrift">
    <w:name w:val="index heading"/>
    <w:basedOn w:val="Standard"/>
    <w:next w:val="Index1"/>
    <w:semiHidden/>
    <w:rsid w:val="000B6FD4"/>
    <w:rPr>
      <w:rFonts w:ascii="Arial" w:hAnsi="Arial"/>
      <w:b/>
      <w:bCs/>
    </w:rPr>
  </w:style>
  <w:style w:type="character" w:styleId="Zeilennummer">
    <w:name w:val="line number"/>
    <w:basedOn w:val="Absatz-Standardschriftart"/>
    <w:rsid w:val="000B6FD4"/>
  </w:style>
  <w:style w:type="paragraph" w:styleId="Liste">
    <w:name w:val="List"/>
    <w:basedOn w:val="Standard"/>
    <w:rsid w:val="000B6FD4"/>
    <w:pPr>
      <w:ind w:left="283" w:hanging="283"/>
    </w:pPr>
  </w:style>
  <w:style w:type="paragraph" w:styleId="Liste2">
    <w:name w:val="List 2"/>
    <w:basedOn w:val="Standard"/>
    <w:rsid w:val="000B6FD4"/>
    <w:pPr>
      <w:ind w:left="566" w:hanging="283"/>
    </w:pPr>
  </w:style>
  <w:style w:type="paragraph" w:styleId="Liste3">
    <w:name w:val="List 3"/>
    <w:basedOn w:val="Standard"/>
    <w:rsid w:val="000B6FD4"/>
    <w:pPr>
      <w:ind w:left="849" w:hanging="283"/>
    </w:pPr>
  </w:style>
  <w:style w:type="paragraph" w:styleId="Liste4">
    <w:name w:val="List 4"/>
    <w:basedOn w:val="Standard"/>
    <w:rsid w:val="000B6FD4"/>
    <w:pPr>
      <w:ind w:left="1132" w:hanging="283"/>
    </w:pPr>
  </w:style>
  <w:style w:type="paragraph" w:styleId="Liste5">
    <w:name w:val="List 5"/>
    <w:basedOn w:val="Standard"/>
    <w:rsid w:val="000B6FD4"/>
    <w:pPr>
      <w:ind w:left="1415" w:hanging="283"/>
    </w:pPr>
  </w:style>
  <w:style w:type="paragraph" w:styleId="Aufzhlungszeichen2">
    <w:name w:val="List Bullet 2"/>
    <w:basedOn w:val="Standard"/>
    <w:autoRedefine/>
    <w:rsid w:val="000B6FD4"/>
    <w:pPr>
      <w:numPr>
        <w:numId w:val="11"/>
      </w:numPr>
    </w:pPr>
  </w:style>
  <w:style w:type="paragraph" w:styleId="Aufzhlungszeichen3">
    <w:name w:val="List Bullet 3"/>
    <w:basedOn w:val="Standard"/>
    <w:autoRedefine/>
    <w:rsid w:val="000B6FD4"/>
    <w:pPr>
      <w:numPr>
        <w:numId w:val="12"/>
      </w:numPr>
    </w:pPr>
  </w:style>
  <w:style w:type="paragraph" w:styleId="Aufzhlungszeichen4">
    <w:name w:val="List Bullet 4"/>
    <w:basedOn w:val="Standard"/>
    <w:autoRedefine/>
    <w:rsid w:val="000B6FD4"/>
    <w:pPr>
      <w:numPr>
        <w:numId w:val="13"/>
      </w:numPr>
    </w:pPr>
  </w:style>
  <w:style w:type="paragraph" w:styleId="Aufzhlungszeichen5">
    <w:name w:val="List Bullet 5"/>
    <w:basedOn w:val="Standard"/>
    <w:autoRedefine/>
    <w:rsid w:val="000B6FD4"/>
    <w:pPr>
      <w:numPr>
        <w:numId w:val="14"/>
      </w:numPr>
    </w:pPr>
  </w:style>
  <w:style w:type="paragraph" w:styleId="Listenfortsetzung">
    <w:name w:val="List Continue"/>
    <w:basedOn w:val="Standard"/>
    <w:rsid w:val="000B6FD4"/>
    <w:pPr>
      <w:spacing w:after="120"/>
      <w:ind w:left="283"/>
    </w:pPr>
  </w:style>
  <w:style w:type="paragraph" w:styleId="Listenfortsetzung2">
    <w:name w:val="List Continue 2"/>
    <w:basedOn w:val="Standard"/>
    <w:rsid w:val="000B6FD4"/>
    <w:pPr>
      <w:spacing w:after="120"/>
      <w:ind w:left="566"/>
    </w:pPr>
  </w:style>
  <w:style w:type="paragraph" w:styleId="Listenfortsetzung3">
    <w:name w:val="List Continue 3"/>
    <w:basedOn w:val="Standard"/>
    <w:rsid w:val="000B6FD4"/>
    <w:pPr>
      <w:spacing w:after="120"/>
      <w:ind w:left="849"/>
    </w:pPr>
  </w:style>
  <w:style w:type="paragraph" w:styleId="Listenfortsetzung4">
    <w:name w:val="List Continue 4"/>
    <w:basedOn w:val="Standard"/>
    <w:rsid w:val="000B6FD4"/>
    <w:pPr>
      <w:spacing w:after="120"/>
      <w:ind w:left="1132"/>
    </w:pPr>
  </w:style>
  <w:style w:type="paragraph" w:styleId="Listenfortsetzung5">
    <w:name w:val="List Continue 5"/>
    <w:basedOn w:val="Standard"/>
    <w:rsid w:val="000B6FD4"/>
    <w:pPr>
      <w:spacing w:after="120"/>
      <w:ind w:left="1415"/>
    </w:pPr>
  </w:style>
  <w:style w:type="paragraph" w:styleId="Listennummer">
    <w:name w:val="List Number"/>
    <w:basedOn w:val="Standard"/>
    <w:rsid w:val="000B6FD4"/>
    <w:pPr>
      <w:numPr>
        <w:numId w:val="15"/>
      </w:numPr>
    </w:pPr>
  </w:style>
  <w:style w:type="paragraph" w:styleId="Listennummer2">
    <w:name w:val="List Number 2"/>
    <w:basedOn w:val="Standard"/>
    <w:rsid w:val="000B6FD4"/>
    <w:pPr>
      <w:numPr>
        <w:numId w:val="16"/>
      </w:numPr>
    </w:pPr>
  </w:style>
  <w:style w:type="paragraph" w:styleId="Listennummer3">
    <w:name w:val="List Number 3"/>
    <w:basedOn w:val="Standard"/>
    <w:rsid w:val="000B6FD4"/>
    <w:pPr>
      <w:numPr>
        <w:numId w:val="17"/>
      </w:numPr>
    </w:pPr>
  </w:style>
  <w:style w:type="paragraph" w:styleId="Listennummer4">
    <w:name w:val="List Number 4"/>
    <w:basedOn w:val="Standard"/>
    <w:rsid w:val="000B6FD4"/>
    <w:pPr>
      <w:numPr>
        <w:numId w:val="18"/>
      </w:numPr>
    </w:pPr>
  </w:style>
  <w:style w:type="paragraph" w:styleId="Listennummer5">
    <w:name w:val="List Number 5"/>
    <w:basedOn w:val="Standard"/>
    <w:rsid w:val="000B6FD4"/>
    <w:pPr>
      <w:numPr>
        <w:numId w:val="19"/>
      </w:numPr>
    </w:pPr>
  </w:style>
  <w:style w:type="paragraph" w:styleId="Mak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Nachrichtenkopf">
    <w:name w:val="Message Header"/>
    <w:basedOn w:val="Standard"/>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StandardWeb">
    <w:name w:val="Normal (Web)"/>
    <w:basedOn w:val="Standard"/>
    <w:rsid w:val="000B6FD4"/>
    <w:rPr>
      <w:szCs w:val="24"/>
    </w:rPr>
  </w:style>
  <w:style w:type="paragraph" w:styleId="Standardeinzug">
    <w:name w:val="Normal Indent"/>
    <w:basedOn w:val="Standard"/>
    <w:rsid w:val="000B6FD4"/>
    <w:pPr>
      <w:ind w:left="720"/>
    </w:pPr>
  </w:style>
  <w:style w:type="paragraph" w:styleId="Fu-Endnotenberschrift">
    <w:name w:val="Note Heading"/>
    <w:basedOn w:val="Standard"/>
    <w:next w:val="Standard"/>
    <w:rsid w:val="000B6FD4"/>
  </w:style>
  <w:style w:type="character" w:customStyle="1" w:styleId="ParaHead">
    <w:name w:val="ParaHead"/>
    <w:basedOn w:val="Absatz-Standardschriftar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Standard"/>
    <w:rsid w:val="000B6FD4"/>
    <w:pPr>
      <w:spacing w:before="120" w:line="240" w:lineRule="exact"/>
    </w:pPr>
  </w:style>
  <w:style w:type="paragraph" w:customStyle="1" w:styleId="SeriesInfo">
    <w:name w:val="SeriesInfo"/>
    <w:basedOn w:val="Standard"/>
    <w:rsid w:val="000B6FD4"/>
    <w:pPr>
      <w:spacing w:before="120" w:line="240" w:lineRule="exact"/>
    </w:pPr>
  </w:style>
  <w:style w:type="paragraph" w:customStyle="1" w:styleId="Remark">
    <w:name w:val="Remark"/>
    <w:basedOn w:val="Standard"/>
    <w:rsid w:val="000B6FD4"/>
    <w:rPr>
      <w:color w:val="FF0000"/>
    </w:rPr>
  </w:style>
  <w:style w:type="paragraph" w:customStyle="1" w:styleId="BoxStart4">
    <w:name w:val="BoxStart4"/>
    <w:basedOn w:val="BoxStart3"/>
    <w:rsid w:val="000B6FD4"/>
  </w:style>
  <w:style w:type="paragraph" w:styleId="Literaturverzeichnis">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Standard"/>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Standard"/>
    <w:autoRedefine/>
    <w:rsid w:val="00666336"/>
  </w:style>
  <w:style w:type="paragraph" w:customStyle="1" w:styleId="Weblogo">
    <w:name w:val="Web logo"/>
    <w:basedOn w:val="Standard"/>
    <w:rsid w:val="00666336"/>
  </w:style>
  <w:style w:type="character" w:customStyle="1" w:styleId="Preformatted">
    <w:name w:val="Preformatted"/>
    <w:basedOn w:val="Absatz-Standardschriftart"/>
    <w:rsid w:val="00666336"/>
  </w:style>
  <w:style w:type="paragraph" w:customStyle="1" w:styleId="AuxillaryNumber">
    <w:name w:val="Auxillary Number"/>
    <w:basedOn w:val="Standard"/>
    <w:autoRedefine/>
    <w:rsid w:val="00666336"/>
  </w:style>
  <w:style w:type="paragraph" w:customStyle="1" w:styleId="DOI">
    <w:name w:val="DOI"/>
    <w:basedOn w:val="Standard"/>
    <w:autoRedefine/>
    <w:rsid w:val="00666336"/>
  </w:style>
  <w:style w:type="paragraph" w:customStyle="1" w:styleId="Unit-ID">
    <w:name w:val="Unit-ID"/>
    <w:basedOn w:val="Standard"/>
    <w:autoRedefine/>
    <w:rsid w:val="00666336"/>
  </w:style>
  <w:style w:type="paragraph" w:customStyle="1" w:styleId="Abbreviation">
    <w:name w:val="Abbreviation"/>
    <w:basedOn w:val="Standard"/>
    <w:rsid w:val="00666336"/>
  </w:style>
  <w:style w:type="paragraph" w:customStyle="1" w:styleId="Appendix">
    <w:name w:val="Appendix"/>
    <w:basedOn w:val="Standard"/>
    <w:rsid w:val="00666336"/>
    <w:rPr>
      <w:b/>
    </w:rPr>
  </w:style>
  <w:style w:type="paragraph" w:customStyle="1" w:styleId="Authoredby0">
    <w:name w:val="Authored by"/>
    <w:basedOn w:val="Standard"/>
    <w:rsid w:val="00666336"/>
    <w:rPr>
      <w:b/>
      <w:sz w:val="28"/>
    </w:rPr>
  </w:style>
  <w:style w:type="paragraph" w:customStyle="1" w:styleId="BookDetails">
    <w:name w:val="BookDetails"/>
    <w:basedOn w:val="Standard"/>
    <w:rsid w:val="00666336"/>
  </w:style>
  <w:style w:type="paragraph" w:customStyle="1" w:styleId="BoxStart">
    <w:name w:val="BoxStart"/>
    <w:basedOn w:val="Standard"/>
    <w:rsid w:val="00666336"/>
  </w:style>
  <w:style w:type="paragraph" w:customStyle="1" w:styleId="Citation">
    <w:name w:val="Citation"/>
    <w:basedOn w:val="Standard"/>
    <w:autoRedefine/>
    <w:rsid w:val="00666336"/>
  </w:style>
  <w:style w:type="paragraph" w:customStyle="1" w:styleId="Correspondent">
    <w:name w:val="Correspondent"/>
    <w:basedOn w:val="Standard"/>
    <w:autoRedefine/>
    <w:rsid w:val="00666336"/>
  </w:style>
  <w:style w:type="paragraph" w:customStyle="1" w:styleId="EquationText">
    <w:name w:val="EquationText"/>
    <w:basedOn w:val="Standard"/>
    <w:autoRedefine/>
    <w:rsid w:val="00666336"/>
  </w:style>
  <w:style w:type="paragraph" w:customStyle="1" w:styleId="Footnotes">
    <w:name w:val="Footnotes"/>
    <w:basedOn w:val="Standard"/>
    <w:rsid w:val="00666336"/>
  </w:style>
  <w:style w:type="paragraph" w:customStyle="1" w:styleId="KeyWords0">
    <w:name w:val="KeyWords"/>
    <w:basedOn w:val="Standard"/>
    <w:autoRedefine/>
    <w:rsid w:val="00666336"/>
  </w:style>
  <w:style w:type="paragraph" w:customStyle="1" w:styleId="ListParaMore">
    <w:name w:val="ListParaMore"/>
    <w:basedOn w:val="Standard"/>
    <w:autoRedefine/>
    <w:rsid w:val="00666336"/>
  </w:style>
  <w:style w:type="paragraph" w:customStyle="1" w:styleId="Onlinefirst">
    <w:name w:val="Onlinefirst"/>
    <w:basedOn w:val="Standard"/>
    <w:rsid w:val="00666336"/>
  </w:style>
  <w:style w:type="paragraph" w:styleId="Zitat">
    <w:name w:val="Quote"/>
    <w:basedOn w:val="Standard"/>
    <w:autoRedefine/>
    <w:qFormat/>
    <w:rsid w:val="00666336"/>
    <w:pPr>
      <w:ind w:left="737"/>
    </w:pPr>
    <w:rPr>
      <w:sz w:val="28"/>
    </w:rPr>
  </w:style>
  <w:style w:type="paragraph" w:customStyle="1" w:styleId="Received">
    <w:name w:val="Received"/>
    <w:basedOn w:val="Standard"/>
    <w:autoRedefine/>
    <w:rsid w:val="00666336"/>
  </w:style>
  <w:style w:type="paragraph" w:customStyle="1" w:styleId="Related">
    <w:name w:val="Related"/>
    <w:basedOn w:val="Standard"/>
    <w:rsid w:val="00666336"/>
    <w:rPr>
      <w:b/>
      <w:i/>
    </w:rPr>
  </w:style>
  <w:style w:type="paragraph" w:customStyle="1" w:styleId="RespTitle">
    <w:name w:val="RespTitle"/>
    <w:basedOn w:val="Standard"/>
    <w:autoRedefine/>
    <w:rsid w:val="00666336"/>
    <w:rPr>
      <w:b/>
    </w:rPr>
  </w:style>
  <w:style w:type="paragraph" w:customStyle="1" w:styleId="ShortAuthors">
    <w:name w:val="ShortAuthors"/>
    <w:basedOn w:val="Standard"/>
    <w:autoRedefine/>
    <w:rsid w:val="00666336"/>
  </w:style>
  <w:style w:type="paragraph" w:customStyle="1" w:styleId="TableFootnote">
    <w:name w:val="Table Footnote"/>
    <w:basedOn w:val="Standard"/>
    <w:rsid w:val="00666336"/>
    <w:rPr>
      <w:rFonts w:ascii="Arial" w:hAnsi="Arial"/>
      <w:sz w:val="22"/>
    </w:rPr>
  </w:style>
  <w:style w:type="paragraph" w:customStyle="1" w:styleId="Topics">
    <w:name w:val="Topic(s)"/>
    <w:basedOn w:val="Standard"/>
    <w:autoRedefine/>
    <w:rsid w:val="00666336"/>
    <w:rPr>
      <w:i/>
    </w:rPr>
  </w:style>
  <w:style w:type="paragraph" w:customStyle="1" w:styleId="Revised">
    <w:name w:val="Revised"/>
    <w:basedOn w:val="Standard"/>
    <w:autoRedefine/>
    <w:rsid w:val="00666336"/>
  </w:style>
  <w:style w:type="paragraph" w:customStyle="1" w:styleId="TableWidth">
    <w:name w:val="Table Width"/>
    <w:basedOn w:val="Standard"/>
    <w:rsid w:val="00666336"/>
  </w:style>
  <w:style w:type="paragraph" w:customStyle="1" w:styleId="TableFont">
    <w:name w:val="Table Font"/>
    <w:basedOn w:val="Standard"/>
    <w:rsid w:val="00666336"/>
  </w:style>
  <w:style w:type="paragraph" w:customStyle="1" w:styleId="ArticleTitle">
    <w:name w:val="Article Title"/>
    <w:basedOn w:val="Standard"/>
    <w:rsid w:val="00666336"/>
    <w:rPr>
      <w:rFonts w:ascii="Arial" w:hAnsi="Arial"/>
      <w:b/>
      <w:sz w:val="36"/>
    </w:rPr>
  </w:style>
  <w:style w:type="paragraph" w:customStyle="1" w:styleId="BNFNumber">
    <w:name w:val="BNF Number"/>
    <w:basedOn w:val="Standard"/>
    <w:rsid w:val="00666336"/>
    <w:rPr>
      <w:rFonts w:ascii="Arial" w:hAnsi="Arial"/>
      <w:b/>
      <w:sz w:val="22"/>
    </w:rPr>
  </w:style>
  <w:style w:type="paragraph" w:customStyle="1" w:styleId="Introduction">
    <w:name w:val="Introduction"/>
    <w:basedOn w:val="Standard"/>
    <w:rsid w:val="00666336"/>
    <w:rPr>
      <w:rFonts w:ascii="Arial" w:hAnsi="Arial"/>
      <w:sz w:val="22"/>
    </w:rPr>
  </w:style>
  <w:style w:type="paragraph" w:customStyle="1" w:styleId="Paragraph">
    <w:name w:val="Paragraph"/>
    <w:basedOn w:val="Standard"/>
    <w:rsid w:val="00666336"/>
    <w:rPr>
      <w:rFonts w:ascii="Arial" w:hAnsi="Arial"/>
      <w:sz w:val="22"/>
    </w:rPr>
  </w:style>
  <w:style w:type="paragraph" w:customStyle="1" w:styleId="TableHead">
    <w:name w:val="Table Head"/>
    <w:basedOn w:val="Standard"/>
    <w:rsid w:val="00666336"/>
    <w:rPr>
      <w:rFonts w:ascii="Arial" w:hAnsi="Arial"/>
      <w:b/>
      <w:sz w:val="22"/>
    </w:rPr>
  </w:style>
  <w:style w:type="paragraph" w:customStyle="1" w:styleId="TableBody">
    <w:name w:val="Table Body"/>
    <w:basedOn w:val="Standard"/>
    <w:rsid w:val="00666336"/>
    <w:rPr>
      <w:rFonts w:ascii="Arial" w:hAnsi="Arial"/>
      <w:sz w:val="22"/>
    </w:rPr>
  </w:style>
  <w:style w:type="paragraph" w:customStyle="1" w:styleId="FigureCaption">
    <w:name w:val="Figure Caption"/>
    <w:basedOn w:val="Standard"/>
    <w:rsid w:val="00666336"/>
    <w:rPr>
      <w:rFonts w:ascii="Arial" w:hAnsi="Arial"/>
      <w:sz w:val="22"/>
    </w:rPr>
  </w:style>
  <w:style w:type="paragraph" w:customStyle="1" w:styleId="References">
    <w:name w:val="References"/>
    <w:basedOn w:val="Standard"/>
    <w:rsid w:val="00666336"/>
    <w:rPr>
      <w:rFonts w:ascii="Arial" w:hAnsi="Arial"/>
      <w:sz w:val="20"/>
    </w:rPr>
  </w:style>
  <w:style w:type="paragraph" w:styleId="Kommentarthema">
    <w:name w:val="annotation subject"/>
    <w:basedOn w:val="Kommentartext"/>
    <w:next w:val="Kommentartext"/>
    <w:semiHidden/>
    <w:rsid w:val="00F378D0"/>
    <w:pPr>
      <w:spacing w:line="300" w:lineRule="exact"/>
    </w:pPr>
    <w:rPr>
      <w:b/>
      <w:bCs/>
    </w:rPr>
  </w:style>
  <w:style w:type="paragraph" w:customStyle="1" w:styleId="MDPI31text">
    <w:name w:val="MDPI_3.1_text"/>
    <w:qFormat/>
    <w:rsid w:val="00FE0A9F"/>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3</Pages>
  <Words>772</Words>
  <Characters>4868</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Physioteam Rausch</cp:lastModifiedBy>
  <cp:revision>2</cp:revision>
  <cp:lastPrinted>2014-09-01T08:36:00Z</cp:lastPrinted>
  <dcterms:created xsi:type="dcterms:W3CDTF">2023-09-15T19:55:00Z</dcterms:created>
  <dcterms:modified xsi:type="dcterms:W3CDTF">2023-09-15T19:55:00Z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