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FF9" w:rsidRPr="00FF6FFE" w:rsidRDefault="00FF6FFE">
      <w:pPr>
        <w:rPr>
          <w:b/>
          <w:bCs/>
        </w:rPr>
      </w:pPr>
      <w:bookmarkStart w:id="0" w:name="_GoBack"/>
      <w:bookmarkEnd w:id="0"/>
      <w:proofErr w:type="spellStart"/>
      <w:r w:rsidRPr="00FF6FFE">
        <w:rPr>
          <w:b/>
          <w:bCs/>
        </w:rPr>
        <w:t>Su</w:t>
      </w:r>
      <w:r>
        <w:rPr>
          <w:b/>
          <w:bCs/>
        </w:rPr>
        <w:t>p</w:t>
      </w:r>
      <w:r w:rsidRPr="00FF6FFE">
        <w:rPr>
          <w:b/>
          <w:bCs/>
        </w:rPr>
        <w:t>plemental</w:t>
      </w:r>
      <w:proofErr w:type="spellEnd"/>
      <w:r w:rsidRPr="00FF6FFE">
        <w:rPr>
          <w:b/>
          <w:bCs/>
        </w:rPr>
        <w:t xml:space="preserve"> Figure 1</w:t>
      </w:r>
    </w:p>
    <w:p w:rsidR="00FF6FFE" w:rsidRDefault="00FF6FFE"/>
    <w:p w:rsidR="00FF6FFE" w:rsidRDefault="007526C7">
      <w:r>
        <w:rPr>
          <w:noProof/>
        </w:rPr>
        <w:drawing>
          <wp:inline distT="0" distB="0" distL="0" distR="0">
            <wp:extent cx="3674533" cy="3694395"/>
            <wp:effectExtent l="0" t="0" r="0" b="1905"/>
            <wp:docPr id="116081081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810810" name="Grafik 11608108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8108" cy="3718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FFE" w:rsidRPr="00FF6FFE" w:rsidRDefault="00FF6FFE" w:rsidP="00FF6FFE"/>
    <w:p w:rsidR="00FF6FFE" w:rsidRDefault="00FF6FFE" w:rsidP="00FF6FFE">
      <w:pPr>
        <w:jc w:val="both"/>
        <w:rPr>
          <w:rFonts w:ascii="Times New Roman" w:hAnsi="Times New Roman" w:cs="Times New Roman"/>
          <w:lang w:val="en-GB"/>
        </w:rPr>
      </w:pPr>
      <w:r w:rsidRPr="00F6310B">
        <w:rPr>
          <w:rFonts w:ascii="Times New Roman" w:hAnsi="Times New Roman" w:cs="Times New Roman"/>
          <w:b/>
          <w:bCs/>
          <w:lang w:val="en-GB"/>
        </w:rPr>
        <w:t xml:space="preserve">Figure </w:t>
      </w:r>
      <w:r>
        <w:rPr>
          <w:rFonts w:ascii="Times New Roman" w:hAnsi="Times New Roman" w:cs="Times New Roman"/>
          <w:b/>
          <w:bCs/>
          <w:lang w:val="en-GB"/>
        </w:rPr>
        <w:t>S1</w:t>
      </w:r>
      <w:r w:rsidRPr="00F6310B">
        <w:rPr>
          <w:rFonts w:ascii="Times New Roman" w:hAnsi="Times New Roman" w:cs="Times New Roman"/>
          <w:b/>
          <w:bCs/>
          <w:lang w:val="en-GB"/>
        </w:rPr>
        <w:t>.</w:t>
      </w:r>
      <w:r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F6310B">
        <w:rPr>
          <w:rFonts w:ascii="Times New Roman" w:hAnsi="Times New Roman" w:cs="Times New Roman"/>
          <w:b/>
          <w:bCs/>
          <w:i/>
          <w:iCs/>
          <w:lang w:val="en-GB"/>
        </w:rPr>
        <w:t>P. indica</w:t>
      </w:r>
      <w:r>
        <w:rPr>
          <w:rFonts w:ascii="Times New Roman" w:hAnsi="Times New Roman" w:cs="Times New Roman"/>
          <w:b/>
          <w:bCs/>
          <w:lang w:val="en-GB"/>
        </w:rPr>
        <w:t xml:space="preserve"> colonization of </w:t>
      </w:r>
      <w:r w:rsidRPr="00F6310B">
        <w:rPr>
          <w:rFonts w:ascii="Times New Roman" w:hAnsi="Times New Roman" w:cs="Times New Roman"/>
          <w:b/>
          <w:bCs/>
          <w:i/>
          <w:iCs/>
          <w:lang w:val="en-GB"/>
        </w:rPr>
        <w:t>A. thaliana</w:t>
      </w:r>
      <w:r>
        <w:rPr>
          <w:rFonts w:ascii="Times New Roman" w:hAnsi="Times New Roman" w:cs="Times New Roman"/>
          <w:b/>
          <w:bCs/>
          <w:lang w:val="en-GB"/>
        </w:rPr>
        <w:t xml:space="preserve"> WT roots under different N conditions. </w:t>
      </w:r>
      <w:r>
        <w:rPr>
          <w:rFonts w:ascii="Times New Roman" w:hAnsi="Times New Roman" w:cs="Times New Roman"/>
          <w:lang w:val="en-GB"/>
        </w:rPr>
        <w:t xml:space="preserve">Shown is the ratio of fungus colonization of plants grown on N-free medium (-N) </w:t>
      </w:r>
      <w:r w:rsidRPr="00FF6FFE">
        <w:rPr>
          <w:rFonts w:ascii="Times New Roman" w:hAnsi="Times New Roman" w:cs="Times New Roman"/>
          <w:i/>
          <w:iCs/>
          <w:lang w:val="en-GB"/>
        </w:rPr>
        <w:t>vs.</w:t>
      </w:r>
      <w:r>
        <w:rPr>
          <w:rFonts w:ascii="Times New Roman" w:hAnsi="Times New Roman" w:cs="Times New Roman"/>
          <w:lang w:val="en-GB"/>
        </w:rPr>
        <w:t xml:space="preserve"> full medium (+N) after 5 days of co-culture, N=3. Fungus colonization was analysed by comparing expression of the fungus housekeeping gene vs. the plants housekeeping gene, see methods for details. Statistics analyses was done by t-test and the obtained p value is indicated in the graph.</w:t>
      </w:r>
    </w:p>
    <w:p w:rsidR="00FF6FFE" w:rsidRDefault="00FF6FFE" w:rsidP="00FF6FFE">
      <w:pPr>
        <w:jc w:val="both"/>
        <w:rPr>
          <w:rFonts w:ascii="Times New Roman" w:hAnsi="Times New Roman" w:cs="Times New Roman"/>
          <w:lang w:val="en-GB"/>
        </w:rPr>
      </w:pPr>
    </w:p>
    <w:p w:rsidR="00FF6FFE" w:rsidRDefault="00FF6FFE" w:rsidP="00FF6FFE">
      <w:pPr>
        <w:jc w:val="both"/>
        <w:rPr>
          <w:rFonts w:ascii="Times New Roman" w:hAnsi="Times New Roman" w:cs="Times New Roman"/>
          <w:lang w:val="en-GB"/>
        </w:rPr>
      </w:pPr>
    </w:p>
    <w:p w:rsidR="00FF6FFE" w:rsidRPr="00FF6FFE" w:rsidRDefault="00FF6FFE" w:rsidP="00FF6FFE"/>
    <w:sectPr w:rsidR="00FF6FFE" w:rsidRPr="00FF6F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FE"/>
    <w:rsid w:val="00093FF9"/>
    <w:rsid w:val="003D19B4"/>
    <w:rsid w:val="00401792"/>
    <w:rsid w:val="007526C7"/>
    <w:rsid w:val="00A56DF7"/>
    <w:rsid w:val="00CB39DE"/>
    <w:rsid w:val="00FF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05658-3C54-3147-B0AE-5970AAFC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Scholz</dc:creator>
  <cp:keywords/>
  <dc:description/>
  <cp:lastModifiedBy>Ralf Oelmüller</cp:lastModifiedBy>
  <cp:revision>2</cp:revision>
  <dcterms:created xsi:type="dcterms:W3CDTF">2023-09-08T00:02:00Z</dcterms:created>
  <dcterms:modified xsi:type="dcterms:W3CDTF">2023-09-08T00:02:00Z</dcterms:modified>
</cp:coreProperties>
</file>