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1DC04D" w14:textId="5D6D623D" w:rsidR="00B12415" w:rsidRDefault="0054236F" w:rsidP="00225AFC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32BA8F" wp14:editId="095C10A3">
                <wp:simplePos x="0" y="0"/>
                <wp:positionH relativeFrom="column">
                  <wp:posOffset>-122453</wp:posOffset>
                </wp:positionH>
                <wp:positionV relativeFrom="paragraph">
                  <wp:posOffset>310126</wp:posOffset>
                </wp:positionV>
                <wp:extent cx="6504039" cy="5107858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4039" cy="51078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8DD016" w14:textId="100BEED8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9A9A0F" wp14:editId="23BC4B81">
                                  <wp:extent cx="6154420" cy="3098800"/>
                                  <wp:effectExtent l="0" t="0" r="0" b="6350"/>
                                  <wp:docPr id="1078" name="Picture 10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63651" cy="31034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748A3A" w14:textId="4ADF0263" w:rsidR="0075523A" w:rsidRDefault="0075523A" w:rsidP="004268EF">
                            <w:pPr>
                              <w:ind w:right="-36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32BA8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9.65pt;margin-top:24.4pt;width:512.15pt;height:40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" fillcolor="white [3201]" stroked="f" strokeweight=".5pt">
                <v:textbox>
                  <w:txbxContent>
                    <w:p w14:paraId="0D8DD016" w14:textId="100BEED8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7F9A9A0F" wp14:editId="23BC4B81">
                            <wp:extent cx="6154420" cy="3098800"/>
                            <wp:effectExtent l="0" t="0" r="0" b="6350"/>
                            <wp:docPr id="1078" name="Picture 10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63651" cy="31034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4748A3A" w14:textId="4ADF0263" w:rsidR="0075523A" w:rsidRDefault="0075523A" w:rsidP="004268EF">
                      <w:pPr>
                        <w:ind w:right="-360"/>
                      </w:pPr>
                    </w:p>
                  </w:txbxContent>
                </v:textbox>
              </v:shape>
            </w:pict>
          </mc:Fallback>
        </mc:AlternateContent>
      </w:r>
      <w:r w:rsidR="00C16AB1">
        <w:rPr>
          <w:rFonts w:ascii="Arial" w:hAnsi="Arial" w:cs="Arial"/>
          <w:b/>
        </w:rPr>
        <w:t>Supplementa</w:t>
      </w:r>
      <w:r w:rsidR="007A6DAC">
        <w:rPr>
          <w:rFonts w:ascii="Arial" w:hAnsi="Arial" w:cs="Arial"/>
          <w:b/>
        </w:rPr>
        <w:t>l</w:t>
      </w:r>
      <w:r w:rsidR="00C16AB1">
        <w:rPr>
          <w:rFonts w:ascii="Arial" w:hAnsi="Arial" w:cs="Arial"/>
          <w:b/>
        </w:rPr>
        <w:t xml:space="preserve"> Materials</w:t>
      </w:r>
    </w:p>
    <w:p w14:paraId="6070F3B8" w14:textId="6E8FEC83" w:rsidR="00F23529" w:rsidRDefault="00F23529" w:rsidP="00C16AB1">
      <w:pPr>
        <w:autoSpaceDE w:val="0"/>
        <w:autoSpaceDN w:val="0"/>
        <w:adjustRightInd w:val="0"/>
        <w:spacing w:before="240" w:line="480" w:lineRule="auto"/>
        <w:jc w:val="both"/>
        <w:rPr>
          <w:rFonts w:ascii="Arial" w:hAnsi="Arial" w:cs="Arial"/>
          <w:b/>
        </w:rPr>
      </w:pPr>
    </w:p>
    <w:p w14:paraId="1D2D0CA8" w14:textId="77777777" w:rsidR="0003124B" w:rsidRDefault="0003124B">
      <w:pPr>
        <w:rPr>
          <w:rFonts w:ascii="Arial" w:hAnsi="Arial" w:cs="Arial"/>
          <w:b/>
        </w:rPr>
      </w:pPr>
    </w:p>
    <w:p w14:paraId="644B47F8" w14:textId="77777777" w:rsidR="0003124B" w:rsidRDefault="0003124B">
      <w:pPr>
        <w:rPr>
          <w:rFonts w:ascii="Arial" w:hAnsi="Arial" w:cs="Arial"/>
          <w:b/>
        </w:rPr>
      </w:pPr>
    </w:p>
    <w:p w14:paraId="3714E51D" w14:textId="77777777" w:rsidR="0003124B" w:rsidRDefault="0003124B">
      <w:pPr>
        <w:rPr>
          <w:rFonts w:ascii="Arial" w:hAnsi="Arial" w:cs="Arial"/>
          <w:b/>
        </w:rPr>
      </w:pPr>
    </w:p>
    <w:p w14:paraId="37A65237" w14:textId="4C32A300" w:rsidR="0003124B" w:rsidRDefault="006B0139" w:rsidP="004268EF">
      <w:pPr>
        <w:ind w:left="-270" w:firstLine="27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DA426E8" wp14:editId="2B9F0C44">
                <wp:simplePos x="0" y="0"/>
                <wp:positionH relativeFrom="column">
                  <wp:posOffset>68826</wp:posOffset>
                </wp:positionH>
                <wp:positionV relativeFrom="paragraph">
                  <wp:posOffset>164936</wp:posOffset>
                </wp:positionV>
                <wp:extent cx="103239" cy="167149"/>
                <wp:effectExtent l="0" t="0" r="0" b="444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239" cy="1671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7CE18D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A426E8" id="Text Box 18" o:spid="_x0000_s1027" type="#_x0000_t202" style="position:absolute;left:0;text-align:left;margin-left:5.4pt;margin-top:13pt;width:8.15pt;height:13.1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" fillcolor="white [3212]" stroked="f" strokeweight=".5pt">
                <v:textbox>
                  <w:txbxContent>
                    <w:p w14:paraId="0B7CE18D" w14:textId="77777777" w:rsidR="0075523A" w:rsidRDefault="0075523A"/>
                  </w:txbxContent>
                </v:textbox>
              </v:shape>
            </w:pict>
          </mc:Fallback>
        </mc:AlternateContent>
      </w:r>
    </w:p>
    <w:p w14:paraId="02ACE92B" w14:textId="77777777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3E79BA4A" w14:textId="77777777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5EEC6E0B" w14:textId="77777777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2F467F94" w14:textId="77777777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3E99139A" w14:textId="7B78ABFA" w:rsidR="004268EF" w:rsidRDefault="006B0139" w:rsidP="004268EF">
      <w:pPr>
        <w:ind w:left="-270" w:firstLine="27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F6A8FA7" wp14:editId="004AF794">
                <wp:simplePos x="0" y="0"/>
                <wp:positionH relativeFrom="column">
                  <wp:posOffset>68826</wp:posOffset>
                </wp:positionH>
                <wp:positionV relativeFrom="paragraph">
                  <wp:posOffset>151929</wp:posOffset>
                </wp:positionV>
                <wp:extent cx="45719" cy="201561"/>
                <wp:effectExtent l="0" t="0" r="0" b="825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9" cy="2015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55C9E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6A8FA7" id="Text Box 20" o:spid="_x0000_s1028" type="#_x0000_t202" style="position:absolute;left:0;text-align:left;margin-left:5.4pt;margin-top:11.95pt;width:3.6pt;height:15.8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" fillcolor="white [3212]" stroked="f" strokeweight=".5pt">
                <v:textbox>
                  <w:txbxContent>
                    <w:p w14:paraId="60655C9E" w14:textId="77777777" w:rsidR="0075523A" w:rsidRDefault="0075523A"/>
                  </w:txbxContent>
                </v:textbox>
              </v:shape>
            </w:pict>
          </mc:Fallback>
        </mc:AlternateContent>
      </w:r>
    </w:p>
    <w:p w14:paraId="1191D5B0" w14:textId="4776AA43" w:rsidR="004268EF" w:rsidRDefault="0054236F" w:rsidP="004268EF">
      <w:pPr>
        <w:ind w:left="-270" w:firstLine="27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0AA9A78" wp14:editId="77FE4E37">
                <wp:simplePos x="0" y="0"/>
                <wp:positionH relativeFrom="column">
                  <wp:posOffset>-86548</wp:posOffset>
                </wp:positionH>
                <wp:positionV relativeFrom="paragraph">
                  <wp:posOffset>243134</wp:posOffset>
                </wp:positionV>
                <wp:extent cx="6257925" cy="1712149"/>
                <wp:effectExtent l="0" t="0" r="9525" b="2540"/>
                <wp:wrapNone/>
                <wp:docPr id="1045" name="Text Box 1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7925" cy="17121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E3E45B" w14:textId="4CF1D17C" w:rsidR="0075523A" w:rsidRDefault="0075523A" w:rsidP="0054236F">
                            <w:pPr>
                              <w:jc w:val="both"/>
                            </w:pPr>
                            <w:r w:rsidRPr="00200C20">
                              <w:rPr>
                                <w:rFonts w:ascii="Arial" w:hAnsi="Arial" w:cs="Arial"/>
                                <w:b/>
                              </w:rPr>
                              <w:t>Supplemental Figure 1.</w:t>
                            </w:r>
                            <w:r w:rsidRPr="00200C20">
                              <w:rPr>
                                <w:rFonts w:ascii="Arial" w:hAnsi="Arial" w:cs="Arial"/>
                              </w:rPr>
                              <w:t xml:space="preserve"> FACS analysis of HIV+ hμglia cell populations. Scatter plot </w:t>
                            </w:r>
                            <w:r w:rsidRPr="00200C20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(top left panel)</w:t>
                            </w:r>
                            <w:r w:rsidRPr="00200C20">
                              <w:rPr>
                                <w:rFonts w:ascii="Arial" w:hAnsi="Arial" w:cs="Arial"/>
                              </w:rPr>
                              <w:t xml:space="preserve"> shows no GFP expression in uninfected hμglia; the </w:t>
                            </w:r>
                            <w:r w:rsidRPr="00200C20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bottom left panel</w:t>
                            </w:r>
                            <w:r w:rsidRPr="00200C20">
                              <w:rPr>
                                <w:rFonts w:ascii="Arial" w:hAnsi="Arial" w:cs="Arial"/>
                              </w:rPr>
                              <w:t xml:space="preserve"> shows HIV+ (infected)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C20 </w:t>
                            </w:r>
                            <w:r w:rsidRPr="00200C20">
                              <w:rPr>
                                <w:rFonts w:ascii="Arial" w:hAnsi="Arial" w:cs="Arial"/>
                              </w:rPr>
                              <w:t>hμglia sorted into GFP-negative (</w:t>
                            </w:r>
                            <w:r w:rsidRPr="00E04F88">
                              <w:rPr>
                                <w:rFonts w:ascii="Arial" w:hAnsi="Arial" w:cs="Arial"/>
                                <w:color w:val="0000FF"/>
                              </w:rPr>
                              <w:t xml:space="preserve">blue </w:t>
                            </w:r>
                            <w:r w:rsidRPr="00200C20">
                              <w:rPr>
                                <w:rFonts w:ascii="Arial" w:hAnsi="Arial" w:cs="Arial"/>
                              </w:rPr>
                              <w:t>dots) and GFP+ (</w:t>
                            </w:r>
                            <w:r w:rsidRPr="00E04F88">
                              <w:rPr>
                                <w:rFonts w:ascii="Arial" w:hAnsi="Arial" w:cs="Arial"/>
                                <w:color w:val="CC00FF"/>
                              </w:rPr>
                              <w:t>p</w:t>
                            </w:r>
                            <w:r>
                              <w:rPr>
                                <w:rFonts w:ascii="Arial" w:hAnsi="Arial" w:cs="Arial"/>
                                <w:color w:val="CC00FF"/>
                              </w:rPr>
                              <w:t>ink</w:t>
                            </w:r>
                            <w:r w:rsidRPr="00200C20">
                              <w:rPr>
                                <w:rFonts w:ascii="Arial" w:hAnsi="Arial" w:cs="Arial"/>
                              </w:rPr>
                              <w:t xml:space="preserve"> dots). X-axis shows mean fluorescence intensity of fluorescein </w:t>
                            </w:r>
                            <w:r w:rsidRPr="00E04F88">
                              <w:rPr>
                                <w:rFonts w:ascii="Arial" w:hAnsi="Arial" w:cs="Arial"/>
                              </w:rPr>
                              <w:t xml:space="preserve">isothiocyanate (FITC)-A signal within HIV+ hμglia; Y-axis shows signal gated according to side-scatter-area (SS-A). GFP+ and GFP-negative cell populations were sorted and separated for use in later experiments Green fluorescence in these populations is shown in the </w:t>
                            </w:r>
                            <w:r w:rsidRPr="00E04F88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top right panel</w:t>
                            </w:r>
                            <w:r w:rsidRPr="00E04F88">
                              <w:rPr>
                                <w:rFonts w:ascii="Arial" w:hAnsi="Arial" w:cs="Arial"/>
                              </w:rPr>
                              <w:t xml:space="preserve"> (HIV+ hμglia containing latent HIV provirus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have </w:t>
                            </w:r>
                            <w:r w:rsidRPr="00E04F88">
                              <w:rPr>
                                <w:rFonts w:ascii="Arial" w:hAnsi="Arial" w:cs="Arial"/>
                                <w:color w:val="0000FF"/>
                              </w:rPr>
                              <w:t>blue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nuclei stained with DAPI and</w:t>
                            </w:r>
                            <w:r w:rsidRPr="00E04F88">
                              <w:rPr>
                                <w:rFonts w:ascii="Arial" w:hAnsi="Arial" w:cs="Arial"/>
                              </w:rPr>
                              <w:t xml:space="preserve"> are GFP-negative) and </w:t>
                            </w:r>
                            <w:r w:rsidRPr="00E04F88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bottom</w:t>
                            </w:r>
                            <w:r w:rsidRPr="00E04F88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E04F88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right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E04F88">
                              <w:rPr>
                                <w:rFonts w:ascii="Arial" w:hAnsi="Arial" w:cs="Arial"/>
                              </w:rPr>
                              <w:t xml:space="preserve">(activated HIV+/GFP+ hμglia with ongoing </w:t>
                            </w:r>
                            <w:r>
                              <w:rPr>
                                <w:rFonts w:ascii="Arial" w:hAnsi="Arial" w:cs="Arial"/>
                              </w:rPr>
                              <w:t>HIV</w:t>
                            </w:r>
                            <w:r w:rsidRPr="00E04F88">
                              <w:rPr>
                                <w:rFonts w:ascii="Arial" w:hAnsi="Arial" w:cs="Arial"/>
                              </w:rPr>
                              <w:t xml:space="preserve"> transcription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show green fluorescence</w:t>
                            </w:r>
                            <w:r w:rsidRPr="00E04F88">
                              <w:rPr>
                                <w:rFonts w:ascii="Arial" w:hAnsi="Arial" w:cs="Arial"/>
                              </w:rPr>
                              <w:t>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A9A78" id="Text Box 1045" o:spid="_x0000_s1029" type="#_x0000_t202" style="position:absolute;left:0;text-align:left;margin-left:-6.8pt;margin-top:19.15pt;width:492.75pt;height:134.8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" fillcolor="white [3201]" stroked="f" strokeweight=".5pt">
                <v:textbox>
                  <w:txbxContent>
                    <w:p w14:paraId="4AE3E45B" w14:textId="4CF1D17C" w:rsidR="0075523A" w:rsidRDefault="0075523A" w:rsidP="0054236F">
                      <w:pPr>
                        <w:jc w:val="both"/>
                      </w:pPr>
                      <w:r w:rsidRPr="00200C20">
                        <w:rPr>
                          <w:rFonts w:ascii="Arial" w:hAnsi="Arial" w:cs="Arial"/>
                          <w:b/>
                        </w:rPr>
                        <w:t>Supplemental Figure 1.</w:t>
                      </w:r>
                      <w:r w:rsidRPr="00200C20">
                        <w:rPr>
                          <w:rFonts w:ascii="Arial" w:hAnsi="Arial" w:cs="Arial"/>
                        </w:rPr>
                        <w:t xml:space="preserve"> FACS analysis of HIV+ hμglia cell populations. Scatter plot </w:t>
                      </w:r>
                      <w:r w:rsidRPr="00200C20">
                        <w:rPr>
                          <w:rFonts w:ascii="Arial" w:hAnsi="Arial" w:cs="Arial"/>
                          <w:b/>
                          <w:i/>
                        </w:rPr>
                        <w:t>(top left panel)</w:t>
                      </w:r>
                      <w:r w:rsidRPr="00200C20">
                        <w:rPr>
                          <w:rFonts w:ascii="Arial" w:hAnsi="Arial" w:cs="Arial"/>
                        </w:rPr>
                        <w:t xml:space="preserve"> shows no GFP expression in uninfected hμglia; the </w:t>
                      </w:r>
                      <w:r w:rsidRPr="00200C20">
                        <w:rPr>
                          <w:rFonts w:ascii="Arial" w:hAnsi="Arial" w:cs="Arial"/>
                          <w:b/>
                          <w:i/>
                        </w:rPr>
                        <w:t>bottom left panel</w:t>
                      </w:r>
                      <w:r w:rsidRPr="00200C20">
                        <w:rPr>
                          <w:rFonts w:ascii="Arial" w:hAnsi="Arial" w:cs="Arial"/>
                        </w:rPr>
                        <w:t xml:space="preserve"> shows HIV+ (infected) </w:t>
                      </w:r>
                      <w:r>
                        <w:rPr>
                          <w:rFonts w:ascii="Arial" w:hAnsi="Arial" w:cs="Arial"/>
                        </w:rPr>
                        <w:t xml:space="preserve">C20 </w:t>
                      </w:r>
                      <w:r w:rsidRPr="00200C20">
                        <w:rPr>
                          <w:rFonts w:ascii="Arial" w:hAnsi="Arial" w:cs="Arial"/>
                        </w:rPr>
                        <w:t>hμglia sorted into GFP-negative (</w:t>
                      </w:r>
                      <w:r w:rsidRPr="00E04F88">
                        <w:rPr>
                          <w:rFonts w:ascii="Arial" w:hAnsi="Arial" w:cs="Arial"/>
                          <w:color w:val="0000FF"/>
                        </w:rPr>
                        <w:t xml:space="preserve">blue </w:t>
                      </w:r>
                      <w:r w:rsidRPr="00200C20">
                        <w:rPr>
                          <w:rFonts w:ascii="Arial" w:hAnsi="Arial" w:cs="Arial"/>
                        </w:rPr>
                        <w:t>dots) and GFP+ (</w:t>
                      </w:r>
                      <w:r w:rsidRPr="00E04F88">
                        <w:rPr>
                          <w:rFonts w:ascii="Arial" w:hAnsi="Arial" w:cs="Arial"/>
                          <w:color w:val="CC00FF"/>
                        </w:rPr>
                        <w:t>p</w:t>
                      </w:r>
                      <w:r>
                        <w:rPr>
                          <w:rFonts w:ascii="Arial" w:hAnsi="Arial" w:cs="Arial"/>
                          <w:color w:val="CC00FF"/>
                        </w:rPr>
                        <w:t>ink</w:t>
                      </w:r>
                      <w:r w:rsidRPr="00200C20">
                        <w:rPr>
                          <w:rFonts w:ascii="Arial" w:hAnsi="Arial" w:cs="Arial"/>
                        </w:rPr>
                        <w:t xml:space="preserve"> dots). X-axis shows mean fluorescence intensity of fluorescein </w:t>
                      </w:r>
                      <w:r w:rsidRPr="00E04F88">
                        <w:rPr>
                          <w:rFonts w:ascii="Arial" w:hAnsi="Arial" w:cs="Arial"/>
                        </w:rPr>
                        <w:t xml:space="preserve">isothiocyanate (FITC)-A signal within HIV+ hμglia; Y-axis shows signal gated according to side-scatter-area (SS-A). GFP+ and GFP-negative cell populations were sorted and separated for use in later experiments Green fluorescence in these populations is shown in the </w:t>
                      </w:r>
                      <w:r w:rsidRPr="00E04F88">
                        <w:rPr>
                          <w:rFonts w:ascii="Arial" w:hAnsi="Arial" w:cs="Arial"/>
                          <w:b/>
                          <w:i/>
                        </w:rPr>
                        <w:t>top right panel</w:t>
                      </w:r>
                      <w:r w:rsidRPr="00E04F88">
                        <w:rPr>
                          <w:rFonts w:ascii="Arial" w:hAnsi="Arial" w:cs="Arial"/>
                        </w:rPr>
                        <w:t xml:space="preserve"> (HIV+ hμglia containing latent HIV provirus </w:t>
                      </w:r>
                      <w:r>
                        <w:rPr>
                          <w:rFonts w:ascii="Arial" w:hAnsi="Arial" w:cs="Arial"/>
                        </w:rPr>
                        <w:t xml:space="preserve">have </w:t>
                      </w:r>
                      <w:r w:rsidRPr="00E04F88">
                        <w:rPr>
                          <w:rFonts w:ascii="Arial" w:hAnsi="Arial" w:cs="Arial"/>
                          <w:color w:val="0000FF"/>
                        </w:rPr>
                        <w:t>blue</w:t>
                      </w:r>
                      <w:r>
                        <w:rPr>
                          <w:rFonts w:ascii="Arial" w:hAnsi="Arial" w:cs="Arial"/>
                        </w:rPr>
                        <w:t xml:space="preserve"> nuclei stained with DAPI and</w:t>
                      </w:r>
                      <w:r w:rsidRPr="00E04F88">
                        <w:rPr>
                          <w:rFonts w:ascii="Arial" w:hAnsi="Arial" w:cs="Arial"/>
                        </w:rPr>
                        <w:t xml:space="preserve"> are GFP-negative) and </w:t>
                      </w:r>
                      <w:r w:rsidRPr="00E04F88">
                        <w:rPr>
                          <w:rFonts w:ascii="Arial" w:hAnsi="Arial" w:cs="Arial"/>
                          <w:b/>
                          <w:i/>
                        </w:rPr>
                        <w:t>bottom</w:t>
                      </w:r>
                      <w:r w:rsidRPr="00E04F88">
                        <w:rPr>
                          <w:rFonts w:ascii="Arial" w:hAnsi="Arial" w:cs="Arial"/>
                        </w:rPr>
                        <w:t xml:space="preserve"> </w:t>
                      </w:r>
                      <w:r w:rsidRPr="00E04F88">
                        <w:rPr>
                          <w:rFonts w:ascii="Arial" w:hAnsi="Arial" w:cs="Arial"/>
                          <w:b/>
                          <w:i/>
                        </w:rPr>
                        <w:t>right</w:t>
                      </w: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  <w:r w:rsidRPr="00E04F88">
                        <w:rPr>
                          <w:rFonts w:ascii="Arial" w:hAnsi="Arial" w:cs="Arial"/>
                        </w:rPr>
                        <w:t xml:space="preserve">(activated HIV+/GFP+ hμglia with ongoing </w:t>
                      </w:r>
                      <w:r>
                        <w:rPr>
                          <w:rFonts w:ascii="Arial" w:hAnsi="Arial" w:cs="Arial"/>
                        </w:rPr>
                        <w:t>HIV</w:t>
                      </w:r>
                      <w:r w:rsidRPr="00E04F88">
                        <w:rPr>
                          <w:rFonts w:ascii="Arial" w:hAnsi="Arial" w:cs="Arial"/>
                        </w:rPr>
                        <w:t xml:space="preserve"> transcription</w:t>
                      </w:r>
                      <w:r>
                        <w:rPr>
                          <w:rFonts w:ascii="Arial" w:hAnsi="Arial" w:cs="Arial"/>
                        </w:rPr>
                        <w:t xml:space="preserve"> show green fluorescence</w:t>
                      </w:r>
                      <w:r w:rsidRPr="00E04F88">
                        <w:rPr>
                          <w:rFonts w:ascii="Arial" w:hAnsi="Arial" w:cs="Arial"/>
                        </w:rPr>
                        <w:t>).</w:t>
                      </w:r>
                    </w:p>
                  </w:txbxContent>
                </v:textbox>
              </v:shape>
            </w:pict>
          </mc:Fallback>
        </mc:AlternateContent>
      </w:r>
    </w:p>
    <w:p w14:paraId="22BF7324" w14:textId="66E05701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25B0FA61" w14:textId="2DCEB720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11822DF6" w14:textId="7D02EC06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4A29FE39" w14:textId="6E1AA081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480AB1F7" w14:textId="69204D93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5D5A21BA" w14:textId="4AA4C5CB" w:rsidR="004268EF" w:rsidRDefault="004268EF" w:rsidP="004268EF">
      <w:pPr>
        <w:ind w:left="-270" w:firstLine="270"/>
        <w:rPr>
          <w:rFonts w:ascii="Arial" w:hAnsi="Arial" w:cs="Arial"/>
          <w:b/>
        </w:rPr>
      </w:pPr>
    </w:p>
    <w:p w14:paraId="1E73AD27" w14:textId="765DFEF1" w:rsidR="005D4B01" w:rsidRDefault="005D4B01" w:rsidP="004268EF">
      <w:pPr>
        <w:ind w:left="-270" w:firstLine="270"/>
        <w:rPr>
          <w:rFonts w:ascii="Arial" w:hAnsi="Arial" w:cs="Arial"/>
          <w:b/>
        </w:rPr>
      </w:pPr>
    </w:p>
    <w:p w14:paraId="51BF015B" w14:textId="77777777" w:rsidR="00EA7B76" w:rsidRDefault="00EA7B76" w:rsidP="004268EF">
      <w:pPr>
        <w:ind w:left="-270" w:firstLine="90"/>
        <w:rPr>
          <w:rFonts w:ascii="Arial" w:hAnsi="Arial" w:cs="Arial"/>
          <w:b/>
        </w:rPr>
      </w:pPr>
    </w:p>
    <w:p w14:paraId="27A3E7E9" w14:textId="77777777" w:rsidR="00EA7B76" w:rsidRDefault="00EA7B76" w:rsidP="004268EF">
      <w:pPr>
        <w:ind w:left="-270" w:firstLine="90"/>
        <w:rPr>
          <w:rFonts w:ascii="Arial" w:hAnsi="Arial" w:cs="Arial"/>
          <w:b/>
        </w:rPr>
      </w:pPr>
    </w:p>
    <w:p w14:paraId="6B317E63" w14:textId="55298F1C" w:rsidR="002C2C15" w:rsidRDefault="00CE17FD" w:rsidP="00CE17FD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w:lastRenderedPageBreak/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A1EAD7C" wp14:editId="5388E81C">
                <wp:simplePos x="0" y="0"/>
                <wp:positionH relativeFrom="column">
                  <wp:posOffset>977900</wp:posOffset>
                </wp:positionH>
                <wp:positionV relativeFrom="paragraph">
                  <wp:posOffset>-120650</wp:posOffset>
                </wp:positionV>
                <wp:extent cx="4489450" cy="3168650"/>
                <wp:effectExtent l="0" t="0" r="6350" b="0"/>
                <wp:wrapNone/>
                <wp:docPr id="1113" name="Text Box 1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9450" cy="316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7F2202" w14:textId="23C97C04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A77A47" wp14:editId="5B120A47">
                                  <wp:extent cx="4300220" cy="2923540"/>
                                  <wp:effectExtent l="0" t="0" r="508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00220" cy="2923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EAD7C" id="Text Box 1113" o:spid="_x0000_s1030" type="#_x0000_t202" style="position:absolute;left:0;text-align:left;margin-left:77pt;margin-top:-9.5pt;width:353.5pt;height:249.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" fillcolor="white [3201]" stroked="f" strokeweight=".5pt">
                <v:textbox>
                  <w:txbxContent>
                    <w:p w14:paraId="757F2202" w14:textId="23C97C04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03A77A47" wp14:editId="5B120A47">
                            <wp:extent cx="4300220" cy="2923540"/>
                            <wp:effectExtent l="0" t="0" r="508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00220" cy="29235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16AB1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2B2EE41" wp14:editId="36641305">
                <wp:simplePos x="0" y="0"/>
                <wp:positionH relativeFrom="column">
                  <wp:posOffset>-15076</wp:posOffset>
                </wp:positionH>
                <wp:positionV relativeFrom="paragraph">
                  <wp:posOffset>-72667</wp:posOffset>
                </wp:positionV>
                <wp:extent cx="319548" cy="412955"/>
                <wp:effectExtent l="0" t="0" r="4445" b="6350"/>
                <wp:wrapNone/>
                <wp:docPr id="1141" name="Text Box 1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548" cy="412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E1B8F8" w14:textId="77F6E742" w:rsidR="0075523A" w:rsidRPr="00C16AB1" w:rsidRDefault="0075523A">
                            <w:pPr>
                              <w:rPr>
                                <w:rFonts w:ascii="Palatino Linotype" w:hAnsi="Palatino Linotyp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2EE41" id="Text Box 1141" o:spid="_x0000_s1031" type="#_x0000_t202" style="position:absolute;left:0;text-align:left;margin-left:-1.2pt;margin-top:-5.7pt;width:25.15pt;height:32.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" fillcolor="white [3201]" stroked="f" strokeweight=".5pt">
                <v:textbox>
                  <w:txbxContent>
                    <w:p w14:paraId="35E1B8F8" w14:textId="77F6E742" w:rsidR="0075523A" w:rsidRPr="00C16AB1" w:rsidRDefault="0075523A">
                      <w:pPr>
                        <w:rPr>
                          <w:rFonts w:ascii="Palatino Linotype" w:hAnsi="Palatino Linotype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252A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BEDADE" wp14:editId="6CAFB26E">
                <wp:simplePos x="0" y="0"/>
                <wp:positionH relativeFrom="column">
                  <wp:posOffset>1340259</wp:posOffset>
                </wp:positionH>
                <wp:positionV relativeFrom="paragraph">
                  <wp:posOffset>149587</wp:posOffset>
                </wp:positionV>
                <wp:extent cx="615950" cy="450850"/>
                <wp:effectExtent l="0" t="0" r="0" b="6350"/>
                <wp:wrapNone/>
                <wp:docPr id="1064" name="Text Box 1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450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BEB390" w14:textId="7796205C" w:rsidR="0075523A" w:rsidRPr="0099252A" w:rsidRDefault="0075523A">
                            <w:pPr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BEDADE" id="Text Box 1064" o:spid="_x0000_s1032" type="#_x0000_t202" style="position:absolute;left:0;text-align:left;margin-left:105.55pt;margin-top:11.8pt;width:48.5pt;height:35.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" filled="f" stroked="f" strokeweight=".5pt">
                <v:textbox>
                  <w:txbxContent>
                    <w:p w14:paraId="40BEB390" w14:textId="7796205C" w:rsidR="0075523A" w:rsidRPr="0099252A" w:rsidRDefault="0075523A">
                      <w:pPr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252A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880D628" wp14:editId="00E4C89E">
                <wp:simplePos x="0" y="0"/>
                <wp:positionH relativeFrom="column">
                  <wp:posOffset>2927169</wp:posOffset>
                </wp:positionH>
                <wp:positionV relativeFrom="paragraph">
                  <wp:posOffset>139972</wp:posOffset>
                </wp:positionV>
                <wp:extent cx="615950" cy="450850"/>
                <wp:effectExtent l="0" t="0" r="0" b="6350"/>
                <wp:wrapNone/>
                <wp:docPr id="1067" name="Text Box 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450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9974A9" w14:textId="556459E3" w:rsidR="0075523A" w:rsidRPr="0099252A" w:rsidRDefault="0075523A" w:rsidP="00753373">
                            <w:pPr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0D628" id="Text Box 1067" o:spid="_x0000_s1033" type="#_x0000_t202" style="position:absolute;left:0;text-align:left;margin-left:230.5pt;margin-top:11pt;width:48.5pt;height:35.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" filled="f" stroked="f" strokeweight=".5pt">
                <v:textbox>
                  <w:txbxContent>
                    <w:p w14:paraId="3F9974A9" w14:textId="556459E3" w:rsidR="0075523A" w:rsidRPr="0099252A" w:rsidRDefault="0075523A" w:rsidP="00753373">
                      <w:pPr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C893C8F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07E4DF44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383A653C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334A6E0A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496C34CC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73254AB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40E706CD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9FCC8C6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1AF601E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0075967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64FDC405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655DA8A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6ADE175" w14:textId="4687357C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67AF331F" w14:textId="4FF95ADC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47492280" w14:textId="6075CFC5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BBD541A" w14:textId="3485B8F1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F4C0774" w14:textId="77777777" w:rsidR="00CE17FD" w:rsidRDefault="00CE17FD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D6D5D47" w14:textId="77777777" w:rsidR="00D9214E" w:rsidRDefault="00D9214E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6CBBF93D" w14:textId="44572657" w:rsidR="00CE0C5E" w:rsidRDefault="00753373" w:rsidP="009A4CB3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Cs/>
          <w:color w:val="000000" w:themeColor="text1"/>
          <w:kern w:val="24"/>
        </w:rPr>
      </w:pPr>
      <w:r w:rsidRPr="00EA7B76">
        <w:rPr>
          <w:rFonts w:ascii="Arial" w:eastAsiaTheme="minorEastAsia" w:hAnsi="Arial" w:cs="Arial"/>
          <w:b/>
          <w:bCs/>
          <w:color w:val="000000" w:themeColor="text1"/>
          <w:kern w:val="24"/>
        </w:rPr>
        <w:t xml:space="preserve">Supplemental Figure 2. </w:t>
      </w:r>
      <w:r w:rsidR="00975F2B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Effects of </w:t>
      </w:r>
      <w:r w:rsidR="00A13B06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antiretroviral </w:t>
      </w:r>
      <w:r w:rsidR="00E303E3">
        <w:rPr>
          <w:rFonts w:ascii="Arial" w:eastAsiaTheme="minorEastAsia" w:hAnsi="Arial" w:cs="Arial"/>
          <w:bCs/>
          <w:color w:val="000000" w:themeColor="text1"/>
          <w:kern w:val="24"/>
        </w:rPr>
        <w:t>Regimen</w:t>
      </w:r>
      <w:r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1 </w:t>
      </w:r>
      <w:r w:rsidR="00975F2B" w:rsidRPr="00EA7B76">
        <w:rPr>
          <w:rFonts w:ascii="Arial" w:eastAsiaTheme="minorEastAsia" w:hAnsi="Arial" w:cs="Arial"/>
          <w:bCs/>
          <w:color w:val="000000" w:themeColor="text1"/>
          <w:kern w:val="24"/>
        </w:rPr>
        <w:t>(</w:t>
      </w:r>
      <w:r w:rsidR="00975F2B" w:rsidRPr="00EA7B76">
        <w:rPr>
          <w:rFonts w:ascii="Arial" w:eastAsiaTheme="minorEastAsia" w:hAnsi="Arial" w:cs="Arial"/>
          <w:bCs/>
          <w:i/>
          <w:color w:val="000000" w:themeColor="text1"/>
          <w:kern w:val="24"/>
        </w:rPr>
        <w:t>R1</w:t>
      </w:r>
      <w:r w:rsidR="00975F2B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) </w:t>
      </w:r>
      <w:r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and 2 </w:t>
      </w:r>
      <w:r w:rsidR="00975F2B" w:rsidRPr="00EA7B76">
        <w:rPr>
          <w:rFonts w:ascii="Arial" w:eastAsiaTheme="minorEastAsia" w:hAnsi="Arial" w:cs="Arial"/>
          <w:bCs/>
          <w:color w:val="000000" w:themeColor="text1"/>
          <w:kern w:val="24"/>
        </w:rPr>
        <w:t>(</w:t>
      </w:r>
      <w:r w:rsidR="00975F2B" w:rsidRPr="00EA7B76">
        <w:rPr>
          <w:rFonts w:ascii="Arial" w:eastAsiaTheme="minorEastAsia" w:hAnsi="Arial" w:cs="Arial"/>
          <w:bCs/>
          <w:i/>
          <w:color w:val="000000" w:themeColor="text1"/>
          <w:kern w:val="24"/>
        </w:rPr>
        <w:t>R2</w:t>
      </w:r>
      <w:r w:rsidR="00975F2B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) </w:t>
      </w:r>
      <w:r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on </w:t>
      </w:r>
      <w:r w:rsidR="00C9385F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the </w:t>
      </w:r>
      <w:r w:rsidRPr="00EA7B76">
        <w:rPr>
          <w:rFonts w:ascii="Arial" w:eastAsiaTheme="minorEastAsia" w:hAnsi="Arial" w:cs="Arial"/>
          <w:bCs/>
          <w:color w:val="000000" w:themeColor="text1"/>
          <w:kern w:val="24"/>
        </w:rPr>
        <w:t>basal</w:t>
      </w:r>
      <w:r w:rsidR="00C9385F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oxygen consumption rate (</w:t>
      </w:r>
      <w:r w:rsidRPr="00EA7B76">
        <w:rPr>
          <w:rFonts w:ascii="Arial" w:eastAsiaTheme="minorEastAsia" w:hAnsi="Arial" w:cs="Arial"/>
          <w:bCs/>
          <w:color w:val="000000" w:themeColor="text1"/>
          <w:kern w:val="24"/>
        </w:rPr>
        <w:t>OCR</w:t>
      </w:r>
      <w:r w:rsidR="00C9385F" w:rsidRPr="00EA7B76">
        <w:rPr>
          <w:rFonts w:ascii="Arial" w:eastAsiaTheme="minorEastAsia" w:hAnsi="Arial" w:cs="Arial"/>
          <w:bCs/>
          <w:color w:val="000000" w:themeColor="text1"/>
          <w:kern w:val="24"/>
        </w:rPr>
        <w:t>)</w:t>
      </w:r>
      <w:r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in SH-SY5Y cells</w:t>
      </w:r>
      <w:r w:rsidR="00DA06E2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  <w:r w:rsidR="00975F2B" w:rsidRPr="00EA7B76">
        <w:rPr>
          <w:rFonts w:ascii="Arial" w:eastAsiaTheme="minorEastAsia" w:hAnsi="Arial" w:cs="Arial"/>
          <w:bCs/>
          <w:color w:val="000000" w:themeColor="text1"/>
          <w:kern w:val="24"/>
        </w:rPr>
        <w:t>at</w:t>
      </w:r>
      <w:r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  <w:r w:rsidR="00012E96" w:rsidRPr="00EA7B76">
        <w:rPr>
          <w:rFonts w:ascii="Arial" w:eastAsiaTheme="minorEastAsia" w:hAnsi="Arial" w:cs="Arial"/>
          <w:bCs/>
          <w:color w:val="000000" w:themeColor="text1"/>
          <w:kern w:val="24"/>
        </w:rPr>
        <w:t>48</w:t>
      </w:r>
      <w:r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and </w:t>
      </w:r>
      <w:r w:rsidR="00012E96" w:rsidRPr="00EA7B76">
        <w:rPr>
          <w:rFonts w:ascii="Arial" w:eastAsiaTheme="minorEastAsia" w:hAnsi="Arial" w:cs="Arial"/>
          <w:bCs/>
          <w:color w:val="000000" w:themeColor="text1"/>
          <w:kern w:val="24"/>
        </w:rPr>
        <w:t>72</w:t>
      </w:r>
      <w:r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hours.</w:t>
      </w:r>
      <w:r w:rsidR="00F23529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  <w:r w:rsidR="00DA06E2" w:rsidRPr="00EA7B76">
        <w:rPr>
          <w:rFonts w:ascii="Arial" w:eastAsiaTheme="minorEastAsia" w:hAnsi="Arial" w:cs="Arial"/>
          <w:bCs/>
          <w:color w:val="000000" w:themeColor="text1"/>
          <w:kern w:val="24"/>
        </w:rPr>
        <w:t>Both R1 and R2 significantly reduce the basal OCR at 72 hours</w:t>
      </w:r>
      <w:r w:rsidR="0099252A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compared to vehicle-treated </w:t>
      </w:r>
      <w:r w:rsidR="00E303E3">
        <w:rPr>
          <w:rFonts w:ascii="Arial" w:eastAsiaTheme="minorEastAsia" w:hAnsi="Arial" w:cs="Arial"/>
          <w:bCs/>
          <w:color w:val="000000" w:themeColor="text1"/>
          <w:kern w:val="24"/>
        </w:rPr>
        <w:t>(</w:t>
      </w:r>
      <w:r w:rsidR="00E303E3" w:rsidRPr="00E303E3">
        <w:rPr>
          <w:rFonts w:ascii="Arial" w:eastAsiaTheme="minorEastAsia" w:hAnsi="Arial" w:cs="Arial"/>
          <w:bCs/>
          <w:i/>
          <w:color w:val="000000" w:themeColor="text1"/>
          <w:kern w:val="24"/>
        </w:rPr>
        <w:t>Veh</w:t>
      </w:r>
      <w:r w:rsidR="00E303E3">
        <w:rPr>
          <w:rFonts w:ascii="Arial" w:eastAsiaTheme="minorEastAsia" w:hAnsi="Arial" w:cs="Arial"/>
          <w:bCs/>
          <w:color w:val="000000" w:themeColor="text1"/>
          <w:kern w:val="24"/>
        </w:rPr>
        <w:t xml:space="preserve">) </w:t>
      </w:r>
      <w:r w:rsidR="0099252A" w:rsidRPr="00EA7B76">
        <w:rPr>
          <w:rFonts w:ascii="Arial" w:eastAsiaTheme="minorEastAsia" w:hAnsi="Arial" w:cs="Arial"/>
          <w:bCs/>
          <w:color w:val="000000" w:themeColor="text1"/>
          <w:kern w:val="24"/>
        </w:rPr>
        <w:t>controls</w:t>
      </w:r>
      <w:r w:rsidR="00DA06E2" w:rsidRPr="00EA7B76">
        <w:rPr>
          <w:rFonts w:ascii="Arial" w:eastAsiaTheme="minorEastAsia" w:hAnsi="Arial" w:cs="Arial"/>
          <w:bCs/>
          <w:color w:val="000000" w:themeColor="text1"/>
          <w:kern w:val="24"/>
        </w:rPr>
        <w:t>.</w:t>
      </w:r>
      <w:r w:rsidR="00975F2B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  <w:r w:rsidR="00DA06E2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Results </w:t>
      </w:r>
      <w:r w:rsidR="00FD50C7" w:rsidRPr="00EA7B76">
        <w:rPr>
          <w:rFonts w:ascii="Arial" w:eastAsiaTheme="minorEastAsia" w:hAnsi="Arial" w:cs="Arial"/>
          <w:bCs/>
          <w:color w:val="000000" w:themeColor="text1"/>
          <w:kern w:val="24"/>
        </w:rPr>
        <w:t>summarizing</w:t>
      </w:r>
      <w:r w:rsidR="00DA06E2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  <w:r w:rsidR="00C16AB1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at least </w:t>
      </w:r>
      <w:r w:rsidR="00DA06E2" w:rsidRPr="00EA7B76">
        <w:rPr>
          <w:rFonts w:ascii="Arial" w:eastAsiaTheme="minorEastAsia" w:hAnsi="Arial" w:cs="Arial"/>
          <w:bCs/>
          <w:color w:val="000000" w:themeColor="text1"/>
          <w:kern w:val="24"/>
        </w:rPr>
        <w:t>3</w:t>
      </w:r>
      <w:r w:rsidR="00F23529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  <w:r w:rsidR="00DA06E2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separate experiments are shown. </w:t>
      </w:r>
      <w:r w:rsidR="00975F2B" w:rsidRPr="00EA7B76">
        <w:rPr>
          <w:rFonts w:ascii="Arial" w:eastAsiaTheme="minorEastAsia" w:hAnsi="Arial" w:cs="Arial"/>
          <w:bCs/>
          <w:color w:val="FF0000"/>
          <w:kern w:val="24"/>
        </w:rPr>
        <w:t>*</w:t>
      </w:r>
      <w:r w:rsidR="00D9214E">
        <w:rPr>
          <w:rFonts w:ascii="Arial" w:eastAsiaTheme="minorEastAsia" w:hAnsi="Arial" w:cs="Arial"/>
          <w:bCs/>
          <w:color w:val="FF0000"/>
          <w:kern w:val="24"/>
        </w:rPr>
        <w:t>*</w:t>
      </w:r>
      <w:r w:rsidR="00975F2B" w:rsidRPr="00EA7B76">
        <w:rPr>
          <w:rFonts w:ascii="Arial" w:eastAsiaTheme="minorEastAsia" w:hAnsi="Arial" w:cs="Arial"/>
          <w:bCs/>
          <w:i/>
          <w:color w:val="000000" w:themeColor="text1"/>
          <w:kern w:val="24"/>
        </w:rPr>
        <w:t>p&lt;</w:t>
      </w:r>
      <w:r w:rsidR="00975F2B" w:rsidRPr="00EA7B76">
        <w:rPr>
          <w:rFonts w:ascii="Arial" w:eastAsiaTheme="minorEastAsia" w:hAnsi="Arial" w:cs="Arial"/>
          <w:bCs/>
          <w:color w:val="000000" w:themeColor="text1"/>
          <w:kern w:val="24"/>
        </w:rPr>
        <w:t>0.0</w:t>
      </w:r>
      <w:r w:rsidR="00D9214E">
        <w:rPr>
          <w:rFonts w:ascii="Arial" w:eastAsiaTheme="minorEastAsia" w:hAnsi="Arial" w:cs="Arial"/>
          <w:bCs/>
          <w:color w:val="000000" w:themeColor="text1"/>
          <w:kern w:val="24"/>
        </w:rPr>
        <w:t>1</w:t>
      </w:r>
      <w:r w:rsidR="005D3FF2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; </w:t>
      </w:r>
      <w:r w:rsidR="005D3FF2" w:rsidRPr="00EA7B76">
        <w:rPr>
          <w:rFonts w:ascii="Arial" w:eastAsiaTheme="minorEastAsia" w:hAnsi="Arial" w:cs="Arial"/>
          <w:bCs/>
          <w:color w:val="FF0000"/>
          <w:kern w:val="24"/>
        </w:rPr>
        <w:t>**</w:t>
      </w:r>
      <w:r w:rsidR="00D9214E">
        <w:rPr>
          <w:rFonts w:ascii="Arial" w:eastAsiaTheme="minorEastAsia" w:hAnsi="Arial" w:cs="Arial"/>
          <w:bCs/>
          <w:color w:val="FF0000"/>
          <w:kern w:val="24"/>
        </w:rPr>
        <w:t>*</w:t>
      </w:r>
      <w:r w:rsidR="005D3FF2" w:rsidRPr="00EA7B76">
        <w:rPr>
          <w:rFonts w:ascii="Arial" w:eastAsiaTheme="minorEastAsia" w:hAnsi="Arial" w:cs="Arial"/>
          <w:bCs/>
          <w:i/>
          <w:color w:val="000000" w:themeColor="text1"/>
          <w:kern w:val="24"/>
        </w:rPr>
        <w:t>p</w:t>
      </w:r>
      <w:r w:rsidR="005D3FF2" w:rsidRPr="00EA7B76">
        <w:rPr>
          <w:rFonts w:ascii="Arial" w:eastAsiaTheme="minorEastAsia" w:hAnsi="Arial" w:cs="Arial"/>
          <w:bCs/>
          <w:color w:val="000000" w:themeColor="text1"/>
          <w:kern w:val="24"/>
        </w:rPr>
        <w:t>&lt;0.0</w:t>
      </w:r>
      <w:r w:rsidR="00D9214E">
        <w:rPr>
          <w:rFonts w:ascii="Arial" w:eastAsiaTheme="minorEastAsia" w:hAnsi="Arial" w:cs="Arial"/>
          <w:bCs/>
          <w:color w:val="000000" w:themeColor="text1"/>
          <w:kern w:val="24"/>
        </w:rPr>
        <w:t>01</w:t>
      </w:r>
      <w:r w:rsidR="0003687D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(</w:t>
      </w:r>
      <w:r w:rsidR="009A46A2" w:rsidRPr="00EA7B76">
        <w:rPr>
          <w:rFonts w:ascii="Arial" w:eastAsiaTheme="minorEastAsia" w:hAnsi="Arial" w:cs="Arial"/>
          <w:bCs/>
          <w:color w:val="000000" w:themeColor="text1"/>
          <w:kern w:val="24"/>
        </w:rPr>
        <w:t>Mann-Whitney U</w:t>
      </w:r>
      <w:r w:rsidR="0003687D" w:rsidRPr="00EA7B76">
        <w:rPr>
          <w:rFonts w:ascii="Arial" w:eastAsiaTheme="minorEastAsia" w:hAnsi="Arial" w:cs="Arial"/>
          <w:bCs/>
          <w:color w:val="000000" w:themeColor="text1"/>
          <w:kern w:val="24"/>
        </w:rPr>
        <w:t xml:space="preserve"> test)</w:t>
      </w:r>
    </w:p>
    <w:p w14:paraId="14D2D69A" w14:textId="77777777" w:rsidR="00CE0C5E" w:rsidRDefault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color w:val="000000" w:themeColor="text1"/>
          <w:kern w:val="24"/>
        </w:rPr>
        <w:br w:type="page"/>
      </w:r>
    </w:p>
    <w:p w14:paraId="232B0DA5" w14:textId="2AF63EB3" w:rsidR="00CE0C5E" w:rsidRDefault="00707733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w:lastRenderedPageBreak/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31EDCD3" wp14:editId="17DB8222">
                <wp:simplePos x="0" y="0"/>
                <wp:positionH relativeFrom="column">
                  <wp:posOffset>273050</wp:posOffset>
                </wp:positionH>
                <wp:positionV relativeFrom="paragraph">
                  <wp:posOffset>120650</wp:posOffset>
                </wp:positionV>
                <wp:extent cx="5734050" cy="459676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050" cy="45967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AC6154" w14:textId="2BB6A484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94279B" wp14:editId="5027E289">
                                  <wp:extent cx="1621753" cy="2219960"/>
                                  <wp:effectExtent l="0" t="0" r="0" b="0"/>
                                  <wp:docPr id="1047" name="Picture 10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5060" cy="22655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10AEEB" w14:textId="382A0D00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EDCD3" id="Text Box 13" o:spid="_x0000_s1034" type="#_x0000_t202" style="position:absolute;margin-left:21.5pt;margin-top:9.5pt;width:451.5pt;height:361.9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" fillcolor="white [3201]" stroked="f" strokeweight=".5pt">
                <v:textbox>
                  <w:txbxContent>
                    <w:p w14:paraId="38AC6154" w14:textId="2BB6A484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5694279B" wp14:editId="5027E289">
                            <wp:extent cx="1621753" cy="2219960"/>
                            <wp:effectExtent l="0" t="0" r="0" b="0"/>
                            <wp:docPr id="1047" name="Picture 10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5060" cy="22655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10AEEB" w14:textId="382A0D00" w:rsidR="0075523A" w:rsidRDefault="0075523A"/>
                  </w:txbxContent>
                </v:textbox>
              </v:shape>
            </w:pict>
          </mc:Fallback>
        </mc:AlternateContent>
      </w:r>
      <w:r w:rsidR="0081245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9023E7C" wp14:editId="795F6262">
                <wp:simplePos x="0" y="0"/>
                <wp:positionH relativeFrom="column">
                  <wp:posOffset>2087880</wp:posOffset>
                </wp:positionH>
                <wp:positionV relativeFrom="paragraph">
                  <wp:posOffset>120650</wp:posOffset>
                </wp:positionV>
                <wp:extent cx="1720850" cy="2317750"/>
                <wp:effectExtent l="0" t="0" r="0" b="6350"/>
                <wp:wrapNone/>
                <wp:docPr id="1026" name="Text Box 1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0850" cy="231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A24F65" w14:textId="7AAF76C0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6BABBF" wp14:editId="0C50238F">
                                  <wp:extent cx="1531620" cy="2188845"/>
                                  <wp:effectExtent l="0" t="0" r="0" b="1905"/>
                                  <wp:docPr id="1065" name="Picture 10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1620" cy="21888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23E7C" id="Text Box 1026" o:spid="_x0000_s1035" type="#_x0000_t202" style="position:absolute;margin-left:164.4pt;margin-top:9.5pt;width:135.5pt;height:182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" fillcolor="white [3201]" stroked="f" strokeweight=".5pt">
                <v:textbox>
                  <w:txbxContent>
                    <w:p w14:paraId="17A24F65" w14:textId="7AAF76C0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386BABBF" wp14:editId="0C50238F">
                            <wp:extent cx="1531620" cy="2188845"/>
                            <wp:effectExtent l="0" t="0" r="0" b="1905"/>
                            <wp:docPr id="1065" name="Picture 10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1620" cy="21888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245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35C1BE2" wp14:editId="43D01A71">
                <wp:simplePos x="0" y="0"/>
                <wp:positionH relativeFrom="column">
                  <wp:posOffset>3975100</wp:posOffset>
                </wp:positionH>
                <wp:positionV relativeFrom="paragraph">
                  <wp:posOffset>120650</wp:posOffset>
                </wp:positionV>
                <wp:extent cx="1949450" cy="2317750"/>
                <wp:effectExtent l="0" t="0" r="0" b="6350"/>
                <wp:wrapNone/>
                <wp:docPr id="1032" name="Text Box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9450" cy="2317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FEC077" w14:textId="3AC43B2B" w:rsidR="0075523A" w:rsidRDefault="0075523A" w:rsidP="007E28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1EB85D" wp14:editId="3F53030E">
                                  <wp:extent cx="1636395" cy="2219960"/>
                                  <wp:effectExtent l="0" t="0" r="1905" b="8890"/>
                                  <wp:docPr id="1068" name="Picture 10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1858" cy="22409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C1BE2" id="Text Box 1032" o:spid="_x0000_s1036" type="#_x0000_t202" style="position:absolute;margin-left:313pt;margin-top:9.5pt;width:153.5pt;height:182.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" fillcolor="window" stroked="f" strokeweight=".5pt">
                <v:textbox>
                  <w:txbxContent>
                    <w:p w14:paraId="7EFEC077" w14:textId="3AC43B2B" w:rsidR="0075523A" w:rsidRDefault="0075523A" w:rsidP="007E2878">
                      <w:r>
                        <w:rPr>
                          <w:noProof/>
                        </w:rPr>
                        <w:drawing>
                          <wp:inline distT="0" distB="0" distL="0" distR="0" wp14:anchorId="151EB85D" wp14:editId="3F53030E">
                            <wp:extent cx="1636395" cy="2219960"/>
                            <wp:effectExtent l="0" t="0" r="1905" b="8890"/>
                            <wp:docPr id="1068" name="Picture 10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1858" cy="22409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5B73E65" w14:textId="256210CF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21E17F29" w14:textId="77777777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62D812E5" w14:textId="2936DE69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1659D494" w14:textId="1DC9EEB4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0F3CEF23" w14:textId="4040409F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6D859D8F" w14:textId="6F209D5E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39FA7BF3" w14:textId="27F582E3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971DCA3" w14:textId="0D5A7251" w:rsidR="00CE0C5E" w:rsidRDefault="000C1985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1E05342" wp14:editId="098FD333">
                <wp:simplePos x="0" y="0"/>
                <wp:positionH relativeFrom="column">
                  <wp:posOffset>4025900</wp:posOffset>
                </wp:positionH>
                <wp:positionV relativeFrom="paragraph">
                  <wp:posOffset>200660</wp:posOffset>
                </wp:positionV>
                <wp:extent cx="2235200" cy="2317115"/>
                <wp:effectExtent l="0" t="0" r="0" b="6985"/>
                <wp:wrapNone/>
                <wp:docPr id="1061" name="Text Box 1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5200" cy="2317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B0B9F0" w14:textId="61DC45F3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7476E8" wp14:editId="40D301D7">
                                  <wp:extent cx="1758950" cy="2219499"/>
                                  <wp:effectExtent l="0" t="0" r="0" b="9525"/>
                                  <wp:docPr id="1069" name="Picture 10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5826" cy="22281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05342" id="Text Box 1061" o:spid="_x0000_s1037" type="#_x0000_t202" style="position:absolute;margin-left:317pt;margin-top:15.8pt;width:176pt;height:182.4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" fillcolor="white [3201]" stroked="f" strokeweight=".5pt">
                <v:textbox>
                  <w:txbxContent>
                    <w:p w14:paraId="6CB0B9F0" w14:textId="61DC45F3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5A7476E8" wp14:editId="40D301D7">
                            <wp:extent cx="1758950" cy="2219499"/>
                            <wp:effectExtent l="0" t="0" r="0" b="9525"/>
                            <wp:docPr id="1069" name="Picture 10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5826" cy="22281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0803AB0" wp14:editId="38E9EEF0">
                <wp:simplePos x="0" y="0"/>
                <wp:positionH relativeFrom="column">
                  <wp:posOffset>304165</wp:posOffset>
                </wp:positionH>
                <wp:positionV relativeFrom="paragraph">
                  <wp:posOffset>236220</wp:posOffset>
                </wp:positionV>
                <wp:extent cx="1816100" cy="2332355"/>
                <wp:effectExtent l="0" t="0" r="0" b="0"/>
                <wp:wrapNone/>
                <wp:docPr id="1059" name="Text Box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6100" cy="2332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337E0A" w14:textId="3A3A645D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29166E" wp14:editId="5C4E6136">
                                  <wp:extent cx="1621790" cy="2234565"/>
                                  <wp:effectExtent l="0" t="0" r="0" b="0"/>
                                  <wp:docPr id="1063" name="Picture 10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1790" cy="22345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03AB0" id="Text Box 1059" o:spid="_x0000_s1038" type="#_x0000_t202" style="position:absolute;margin-left:23.95pt;margin-top:18.6pt;width:143pt;height:183.6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" fillcolor="white [3201]" stroked="f" strokeweight=".5pt">
                <v:textbox>
                  <w:txbxContent>
                    <w:p w14:paraId="26337E0A" w14:textId="3A3A645D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6D29166E" wp14:editId="5C4E6136">
                            <wp:extent cx="1621790" cy="2234565"/>
                            <wp:effectExtent l="0" t="0" r="0" b="0"/>
                            <wp:docPr id="1063" name="Picture 10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1790" cy="22345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549DE40" wp14:editId="73CBC217">
                <wp:simplePos x="0" y="0"/>
                <wp:positionH relativeFrom="column">
                  <wp:posOffset>2114550</wp:posOffset>
                </wp:positionH>
                <wp:positionV relativeFrom="paragraph">
                  <wp:posOffset>198120</wp:posOffset>
                </wp:positionV>
                <wp:extent cx="2038350" cy="2387600"/>
                <wp:effectExtent l="0" t="0" r="0" b="0"/>
                <wp:wrapNone/>
                <wp:docPr id="1057" name="Text Box 1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2387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16DF3B" w14:textId="2D861D24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18BC15" wp14:editId="5143190B">
                                  <wp:extent cx="1573530" cy="2257020"/>
                                  <wp:effectExtent l="0" t="0" r="7620" b="0"/>
                                  <wp:docPr id="1062" name="Picture 10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7743" cy="22630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9DE40" id="Text Box 1057" o:spid="_x0000_s1039" type="#_x0000_t202" style="position:absolute;margin-left:166.5pt;margin-top:15.6pt;width:160.5pt;height:188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" fillcolor="white [3201]" stroked="f" strokeweight=".5pt">
                <v:textbox>
                  <w:txbxContent>
                    <w:p w14:paraId="3616DF3B" w14:textId="2D861D24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0D18BC15" wp14:editId="5143190B">
                            <wp:extent cx="1573530" cy="2257020"/>
                            <wp:effectExtent l="0" t="0" r="7620" b="0"/>
                            <wp:docPr id="1062" name="Picture 10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7743" cy="22630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02A3E5F" w14:textId="7AC3777F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6FA77E3A" w14:textId="5ACFD3EF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07A26E5D" w14:textId="77777777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2C9062FF" w14:textId="77777777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3A32A29C" w14:textId="77777777" w:rsidR="00CE0C5E" w:rsidRDefault="00CE0C5E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D659475" w14:textId="77777777" w:rsidR="007E2878" w:rsidRDefault="007E2878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D8F65FA" w14:textId="77777777" w:rsidR="00812459" w:rsidRDefault="00812459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40B87171" w14:textId="77777777" w:rsidR="000858E9" w:rsidRDefault="000858E9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EE4CEC5" w14:textId="77777777" w:rsidR="000858E9" w:rsidRDefault="000858E9" w:rsidP="00CE0C5E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1B996421" w14:textId="3164169A" w:rsidR="003A26B0" w:rsidRDefault="00CE0C5E" w:rsidP="00E94090">
      <w:pPr>
        <w:spacing w:after="0"/>
        <w:jc w:val="both"/>
        <w:rPr>
          <w:rFonts w:ascii="Arial" w:eastAsiaTheme="minorEastAsia" w:hAnsi="Arial" w:cs="Arial"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color w:val="000000" w:themeColor="text1"/>
          <w:kern w:val="24"/>
        </w:rPr>
        <w:t xml:space="preserve">Supplemental Figure 3. </w:t>
      </w:r>
      <w:r w:rsidRPr="00E863CA">
        <w:rPr>
          <w:rFonts w:ascii="Arial" w:eastAsiaTheme="minorEastAsia" w:hAnsi="Arial" w:cs="Arial"/>
          <w:bCs/>
          <w:color w:val="000000" w:themeColor="text1"/>
          <w:kern w:val="24"/>
        </w:rPr>
        <w:t>Differences in mito</w:t>
      </w:r>
      <w:r w:rsidR="008221D7">
        <w:rPr>
          <w:rFonts w:ascii="Arial" w:eastAsiaTheme="minorEastAsia" w:hAnsi="Arial" w:cs="Arial"/>
          <w:bCs/>
          <w:color w:val="000000" w:themeColor="text1"/>
          <w:kern w:val="24"/>
        </w:rPr>
        <w:t xml:space="preserve">chondrial energy expenditure </w:t>
      </w:r>
      <w:r w:rsidR="001E0ABF">
        <w:rPr>
          <w:rFonts w:ascii="Arial" w:eastAsiaTheme="minorEastAsia" w:hAnsi="Arial" w:cs="Arial"/>
          <w:bCs/>
          <w:color w:val="000000" w:themeColor="text1"/>
          <w:kern w:val="24"/>
        </w:rPr>
        <w:t>across</w:t>
      </w:r>
      <w:r w:rsidR="008221D7">
        <w:rPr>
          <w:rFonts w:ascii="Arial" w:eastAsiaTheme="minorEastAsia" w:hAnsi="Arial" w:cs="Arial"/>
          <w:bCs/>
          <w:color w:val="000000" w:themeColor="text1"/>
          <w:kern w:val="24"/>
        </w:rPr>
        <w:t xml:space="preserve"> unin</w:t>
      </w:r>
      <w:r w:rsidR="003A26B0">
        <w:rPr>
          <w:rFonts w:ascii="Arial" w:eastAsiaTheme="minorEastAsia" w:hAnsi="Arial" w:cs="Arial"/>
          <w:bCs/>
          <w:color w:val="000000" w:themeColor="text1"/>
          <w:kern w:val="24"/>
        </w:rPr>
        <w:t xml:space="preserve">fected, latently infected HIV+, </w:t>
      </w:r>
      <w:r w:rsidR="008221D7">
        <w:rPr>
          <w:rFonts w:ascii="Arial" w:eastAsiaTheme="minorEastAsia" w:hAnsi="Arial" w:cs="Arial"/>
          <w:bCs/>
          <w:color w:val="000000" w:themeColor="text1"/>
          <w:kern w:val="24"/>
        </w:rPr>
        <w:t xml:space="preserve">and activated HIV+ </w:t>
      </w:r>
      <w:r w:rsidRPr="00E863CA">
        <w:rPr>
          <w:rFonts w:ascii="Arial" w:eastAsiaTheme="minorEastAsia" w:hAnsi="Arial" w:cs="Arial"/>
          <w:bCs/>
          <w:color w:val="000000" w:themeColor="text1"/>
          <w:kern w:val="24"/>
        </w:rPr>
        <w:t>h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>μ</w:t>
      </w:r>
      <w:r w:rsidRPr="00E863CA">
        <w:rPr>
          <w:rFonts w:ascii="Arial" w:eastAsiaTheme="minorEastAsia" w:hAnsi="Arial" w:cs="Arial"/>
          <w:bCs/>
          <w:color w:val="000000" w:themeColor="text1"/>
          <w:kern w:val="24"/>
        </w:rPr>
        <w:t xml:space="preserve">glia </w:t>
      </w:r>
      <w:r w:rsidR="001E0ABF">
        <w:rPr>
          <w:rFonts w:ascii="Arial" w:eastAsiaTheme="minorEastAsia" w:hAnsi="Arial" w:cs="Arial"/>
          <w:bCs/>
          <w:color w:val="000000" w:themeColor="text1"/>
          <w:kern w:val="24"/>
        </w:rPr>
        <w:t xml:space="preserve">groups </w:t>
      </w:r>
      <w:r w:rsidRPr="00E863CA">
        <w:rPr>
          <w:rFonts w:ascii="Arial" w:eastAsiaTheme="minorEastAsia" w:hAnsi="Arial" w:cs="Arial"/>
          <w:bCs/>
          <w:color w:val="000000" w:themeColor="text1"/>
          <w:kern w:val="24"/>
        </w:rPr>
        <w:t xml:space="preserve">before 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 xml:space="preserve">and </w:t>
      </w:r>
      <w:r w:rsidR="00E94090">
        <w:rPr>
          <w:rFonts w:ascii="Arial" w:eastAsiaTheme="minorEastAsia" w:hAnsi="Arial" w:cs="Arial"/>
          <w:bCs/>
          <w:color w:val="000000" w:themeColor="text1"/>
          <w:kern w:val="24"/>
        </w:rPr>
        <w:t xml:space="preserve">after 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 xml:space="preserve">24 hours </w:t>
      </w:r>
      <w:r w:rsidR="00E94090">
        <w:rPr>
          <w:rFonts w:ascii="Arial" w:eastAsiaTheme="minorEastAsia" w:hAnsi="Arial" w:cs="Arial"/>
          <w:bCs/>
          <w:color w:val="000000" w:themeColor="text1"/>
          <w:kern w:val="24"/>
        </w:rPr>
        <w:t>of treatment with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 xml:space="preserve"> antiretroviral drug</w:t>
      </w:r>
      <w:r w:rsidR="00E94090">
        <w:rPr>
          <w:rFonts w:ascii="Arial" w:eastAsiaTheme="minorEastAsia" w:hAnsi="Arial" w:cs="Arial"/>
          <w:bCs/>
          <w:color w:val="000000" w:themeColor="text1"/>
          <w:kern w:val="24"/>
        </w:rPr>
        <w:t>s</w:t>
      </w:r>
      <w:r w:rsidR="00C02482">
        <w:rPr>
          <w:rFonts w:ascii="Arial" w:eastAsiaTheme="minorEastAsia" w:hAnsi="Arial" w:cs="Arial"/>
          <w:bCs/>
          <w:color w:val="000000" w:themeColor="text1"/>
          <w:kern w:val="24"/>
        </w:rPr>
        <w:t>.</w:t>
      </w:r>
      <w:r w:rsidR="008221D7"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  <w:r w:rsidR="00C430EC">
        <w:rPr>
          <w:rFonts w:ascii="Arial" w:eastAsiaTheme="minorEastAsia" w:hAnsi="Arial" w:cs="Arial"/>
          <w:bCs/>
          <w:color w:val="000000" w:themeColor="text1"/>
          <w:kern w:val="24"/>
        </w:rPr>
        <w:t>All components of mitochondrial respiration are shown.</w:t>
      </w:r>
    </w:p>
    <w:p w14:paraId="157719D6" w14:textId="7197B181" w:rsidR="003A26B0" w:rsidRDefault="00CE0C5E" w:rsidP="00E94090">
      <w:pPr>
        <w:spacing w:after="0"/>
        <w:jc w:val="both"/>
        <w:rPr>
          <w:rFonts w:ascii="Arial" w:eastAsiaTheme="minorEastAsia" w:hAnsi="Arial" w:cs="Arial"/>
          <w:bCs/>
          <w:color w:val="000000" w:themeColor="text1"/>
          <w:kern w:val="24"/>
        </w:rPr>
      </w:pPr>
      <w:r w:rsidRPr="00666F48">
        <w:rPr>
          <w:rFonts w:ascii="Arial" w:eastAsiaTheme="minorEastAsia" w:hAnsi="Arial" w:cs="Arial"/>
          <w:bCs/>
          <w:i/>
          <w:color w:val="000000" w:themeColor="text1"/>
          <w:kern w:val="24"/>
        </w:rPr>
        <w:t>Abbreviations: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  <w:r w:rsidRPr="00666F48">
        <w:rPr>
          <w:rFonts w:ascii="Arial" w:eastAsiaTheme="minorEastAsia" w:hAnsi="Arial" w:cs="Arial"/>
          <w:bCs/>
          <w:i/>
          <w:color w:val="000000" w:themeColor="text1"/>
          <w:kern w:val="24"/>
        </w:rPr>
        <w:t>OCR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 xml:space="preserve">, oxygen consumption rate (pmol/min); </w:t>
      </w:r>
      <w:r w:rsidRPr="00666F48">
        <w:rPr>
          <w:rFonts w:ascii="Arial" w:eastAsiaTheme="minorEastAsia" w:hAnsi="Arial" w:cs="Arial"/>
          <w:bCs/>
          <w:i/>
          <w:color w:val="000000" w:themeColor="text1"/>
          <w:kern w:val="24"/>
        </w:rPr>
        <w:t>UT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 xml:space="preserve">, untreated (vehicle); </w:t>
      </w:r>
      <w:r w:rsidRPr="00666F48">
        <w:rPr>
          <w:rFonts w:ascii="Arial" w:eastAsiaTheme="minorEastAsia" w:hAnsi="Arial" w:cs="Arial"/>
          <w:bCs/>
          <w:i/>
          <w:color w:val="000000" w:themeColor="text1"/>
          <w:kern w:val="24"/>
        </w:rPr>
        <w:t>Reg2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 xml:space="preserve">, </w:t>
      </w:r>
      <w:r w:rsidR="008221D7">
        <w:rPr>
          <w:rFonts w:ascii="Arial" w:eastAsiaTheme="minorEastAsia" w:hAnsi="Arial" w:cs="Arial"/>
          <w:bCs/>
          <w:color w:val="000000" w:themeColor="text1"/>
          <w:kern w:val="24"/>
        </w:rPr>
        <w:t>Regimen2</w:t>
      </w:r>
      <w:r w:rsidR="00E94090"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</w:p>
    <w:p w14:paraId="4E52F962" w14:textId="1526E490" w:rsidR="00CE0C5E" w:rsidRPr="00666F48" w:rsidRDefault="00CC2677" w:rsidP="00E94090">
      <w:pPr>
        <w:spacing w:after="0"/>
        <w:jc w:val="both"/>
        <w:rPr>
          <w:rFonts w:ascii="Arial" w:eastAsiaTheme="minorEastAsia" w:hAnsi="Arial" w:cs="Arial"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Cs/>
          <w:color w:val="000000" w:themeColor="text1"/>
          <w:kern w:val="24"/>
        </w:rPr>
        <w:t xml:space="preserve">Statistical significance: </w:t>
      </w:r>
      <w:r w:rsidR="00CE0C5E" w:rsidRPr="00666F48">
        <w:rPr>
          <w:rFonts w:ascii="Arial" w:eastAsiaTheme="minorEastAsia" w:hAnsi="Arial" w:cs="Arial"/>
          <w:bCs/>
          <w:i/>
          <w:color w:val="000000" w:themeColor="text1"/>
          <w:kern w:val="24"/>
        </w:rPr>
        <w:t>n.s</w:t>
      </w:r>
      <w:r w:rsidR="00E94090">
        <w:rPr>
          <w:rFonts w:ascii="Arial" w:eastAsiaTheme="minorEastAsia" w:hAnsi="Arial" w:cs="Arial"/>
          <w:bCs/>
          <w:color w:val="000000" w:themeColor="text1"/>
          <w:kern w:val="24"/>
        </w:rPr>
        <w:t xml:space="preserve">., </w:t>
      </w:r>
      <w:r w:rsidR="00CE0C5E">
        <w:rPr>
          <w:rFonts w:ascii="Arial" w:eastAsiaTheme="minorEastAsia" w:hAnsi="Arial" w:cs="Arial"/>
          <w:bCs/>
          <w:i/>
          <w:color w:val="000000" w:themeColor="text1"/>
          <w:kern w:val="24"/>
        </w:rPr>
        <w:t>p</w:t>
      </w:r>
      <w:r w:rsidR="00CE0C5E">
        <w:rPr>
          <w:rFonts w:ascii="Arial" w:eastAsiaTheme="minorEastAsia" w:hAnsi="Arial" w:cs="Arial"/>
          <w:bCs/>
          <w:color w:val="000000" w:themeColor="text1"/>
          <w:kern w:val="24"/>
        </w:rPr>
        <w:t>&gt;0.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>10;</w:t>
      </w:r>
      <w:r w:rsidR="00CE0C5E" w:rsidRPr="00CC2677">
        <w:rPr>
          <w:rFonts w:ascii="Arial" w:eastAsiaTheme="minorEastAsia" w:hAnsi="Arial" w:cs="Arial"/>
          <w:bCs/>
          <w:kern w:val="24"/>
        </w:rPr>
        <w:t xml:space="preserve"> </w:t>
      </w:r>
      <w:r w:rsidR="008221D7" w:rsidRPr="00CC2677">
        <w:rPr>
          <w:rFonts w:ascii="Arial" w:eastAsiaTheme="minorEastAsia" w:hAnsi="Arial" w:cs="Arial"/>
          <w:bCs/>
          <w:kern w:val="24"/>
        </w:rPr>
        <w:t>*</w:t>
      </w:r>
      <w:r w:rsidR="008221D7">
        <w:rPr>
          <w:rFonts w:ascii="Arial" w:eastAsiaTheme="minorEastAsia" w:hAnsi="Arial" w:cs="Arial"/>
          <w:bCs/>
          <w:i/>
          <w:color w:val="000000" w:themeColor="text1"/>
          <w:kern w:val="24"/>
        </w:rPr>
        <w:t>p</w:t>
      </w:r>
      <w:r w:rsidR="008221D7">
        <w:rPr>
          <w:rFonts w:ascii="Arial" w:eastAsiaTheme="minorEastAsia" w:hAnsi="Arial" w:cs="Arial"/>
          <w:bCs/>
          <w:color w:val="000000" w:themeColor="text1"/>
          <w:kern w:val="24"/>
        </w:rPr>
        <w:t>-value</w:t>
      </w:r>
      <w:r w:rsidR="003A1C58">
        <w:rPr>
          <w:rFonts w:ascii="Arial" w:eastAsiaTheme="minorEastAsia" w:hAnsi="Arial" w:cs="Arial"/>
          <w:bCs/>
          <w:color w:val="000000" w:themeColor="text1"/>
          <w:kern w:val="24"/>
        </w:rPr>
        <w:t>=0.05-0.09</w:t>
      </w:r>
      <w:r w:rsidR="008221D7">
        <w:rPr>
          <w:rFonts w:ascii="Arial" w:eastAsiaTheme="minorEastAsia" w:hAnsi="Arial" w:cs="Arial"/>
          <w:bCs/>
          <w:color w:val="000000" w:themeColor="text1"/>
          <w:kern w:val="24"/>
        </w:rPr>
        <w:t>;</w:t>
      </w:r>
      <w:r w:rsidR="008221D7" w:rsidRPr="00CC2677">
        <w:rPr>
          <w:rFonts w:ascii="Arial" w:eastAsiaTheme="minorEastAsia" w:hAnsi="Arial" w:cs="Arial"/>
          <w:bCs/>
          <w:color w:val="FF0000"/>
          <w:kern w:val="24"/>
        </w:rPr>
        <w:t xml:space="preserve"> </w:t>
      </w:r>
      <w:r>
        <w:rPr>
          <w:rFonts w:ascii="Arial" w:eastAsiaTheme="minorEastAsia" w:hAnsi="Arial" w:cs="Arial"/>
          <w:bCs/>
          <w:color w:val="FF0000"/>
          <w:kern w:val="24"/>
        </w:rPr>
        <w:t>*</w:t>
      </w:r>
      <w:r w:rsidRPr="00CC2677">
        <w:rPr>
          <w:rFonts w:ascii="Arial" w:eastAsiaTheme="minorEastAsia" w:hAnsi="Arial" w:cs="Arial"/>
          <w:bCs/>
          <w:i/>
          <w:kern w:val="24"/>
        </w:rPr>
        <w:t>p</w:t>
      </w:r>
      <w:r w:rsidRPr="00CC2677">
        <w:rPr>
          <w:rFonts w:ascii="Arial" w:eastAsiaTheme="minorEastAsia" w:hAnsi="Arial" w:cs="Arial"/>
          <w:bCs/>
          <w:kern w:val="24"/>
        </w:rPr>
        <w:t xml:space="preserve">&lt;0.05; </w:t>
      </w:r>
      <w:r w:rsidR="008221D7" w:rsidRPr="00CC2677">
        <w:rPr>
          <w:rFonts w:ascii="Arial" w:eastAsiaTheme="minorEastAsia" w:hAnsi="Arial" w:cs="Arial"/>
          <w:bCs/>
          <w:color w:val="FF0000"/>
          <w:kern w:val="24"/>
        </w:rPr>
        <w:t>**</w:t>
      </w:r>
      <w:r w:rsidR="008221D7">
        <w:rPr>
          <w:rFonts w:ascii="Arial" w:eastAsiaTheme="minorEastAsia" w:hAnsi="Arial" w:cs="Arial"/>
          <w:bCs/>
          <w:i/>
          <w:color w:val="000000" w:themeColor="text1"/>
          <w:kern w:val="24"/>
        </w:rPr>
        <w:t>p</w:t>
      </w:r>
      <w:r w:rsidR="008221D7">
        <w:rPr>
          <w:rFonts w:ascii="Arial" w:eastAsiaTheme="minorEastAsia" w:hAnsi="Arial" w:cs="Arial"/>
          <w:bCs/>
          <w:color w:val="000000" w:themeColor="text1"/>
          <w:kern w:val="24"/>
        </w:rPr>
        <w:t>&lt;0.001;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 xml:space="preserve"> </w:t>
      </w:r>
      <w:r w:rsidR="00CE0C5E" w:rsidRPr="00666F48">
        <w:rPr>
          <w:rFonts w:ascii="Arial" w:eastAsiaTheme="minorEastAsia" w:hAnsi="Arial" w:cs="Arial"/>
          <w:b/>
          <w:bCs/>
          <w:color w:val="FF0000"/>
          <w:kern w:val="24"/>
          <w:sz w:val="24"/>
          <w:szCs w:val="24"/>
        </w:rPr>
        <w:t>***</w:t>
      </w:r>
      <w:r w:rsidR="00CE0C5E">
        <w:rPr>
          <w:rFonts w:ascii="Arial" w:eastAsiaTheme="minorEastAsia" w:hAnsi="Arial" w:cs="Arial"/>
          <w:bCs/>
          <w:i/>
          <w:color w:val="000000" w:themeColor="text1"/>
          <w:kern w:val="24"/>
        </w:rPr>
        <w:t>p</w:t>
      </w:r>
      <w:r w:rsidR="00CE0C5E" w:rsidRPr="00666F48">
        <w:rPr>
          <w:rFonts w:ascii="Arial" w:eastAsiaTheme="minorEastAsia" w:hAnsi="Arial" w:cs="Arial"/>
          <w:bCs/>
          <w:color w:val="000000" w:themeColor="text1"/>
          <w:kern w:val="24"/>
        </w:rPr>
        <w:t>&lt;0.0001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>.</w:t>
      </w:r>
    </w:p>
    <w:p w14:paraId="6E33E08A" w14:textId="4CAFE44F" w:rsidR="00C16AB1" w:rsidRDefault="00334540" w:rsidP="00CE0C5E">
      <w:pPr>
        <w:spacing w:after="0" w:line="240" w:lineRule="auto"/>
        <w:ind w:left="-274" w:right="2066"/>
        <w:jc w:val="both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color w:val="000000" w:themeColor="text1"/>
          <w:kern w:val="24"/>
        </w:rPr>
        <w:br w:type="page"/>
      </w:r>
      <w:r w:rsidR="00DD314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21CFEEC" wp14:editId="4D0BB842">
                <wp:simplePos x="0" y="0"/>
                <wp:positionH relativeFrom="column">
                  <wp:posOffset>126365</wp:posOffset>
                </wp:positionH>
                <wp:positionV relativeFrom="paragraph">
                  <wp:posOffset>106680</wp:posOffset>
                </wp:positionV>
                <wp:extent cx="2672080" cy="1621790"/>
                <wp:effectExtent l="0" t="0" r="0" b="0"/>
                <wp:wrapNone/>
                <wp:docPr id="1123" name="Text Box 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2080" cy="1621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386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615"/>
                              <w:gridCol w:w="450"/>
                              <w:gridCol w:w="1800"/>
                            </w:tblGrid>
                            <w:tr w:rsidR="0075523A" w14:paraId="000D67AA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3865" w:type="dxa"/>
                                  <w:gridSpan w:val="3"/>
                                </w:tcPr>
                                <w:p w14:paraId="2E2C999A" w14:textId="187CAE52" w:rsidR="0075523A" w:rsidRPr="00060915" w:rsidRDefault="0075523A" w:rsidP="00060915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60915"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 xml:space="preserve">Basal </w:t>
                                  </w:r>
                                  <w:r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>OCR</w:t>
                                  </w:r>
                                </w:p>
                              </w:tc>
                            </w:tr>
                            <w:tr w:rsidR="0075523A" w14:paraId="14EC79D1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5764187E" w14:textId="77777777" w:rsidR="0075523A" w:rsidRPr="00113FE2" w:rsidRDefault="0075523A" w:rsidP="00113FE2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360C73D7" w14:textId="4F0A1646" w:rsidR="0075523A" w:rsidRDefault="0075523A" w:rsidP="00060915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16C4BF52" w14:textId="04EA65EA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Median (IQR)</w:t>
                                  </w:r>
                                </w:p>
                              </w:tc>
                            </w:tr>
                            <w:tr w:rsidR="0075523A" w14:paraId="7243FABE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1D71D749" w14:textId="103671EA" w:rsidR="0075523A" w:rsidRPr="00113FE2" w:rsidRDefault="0075523A" w:rsidP="00FE77C9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335CC37E" w14:textId="3A4DFAEB" w:rsidR="0075523A" w:rsidRPr="00113FE2" w:rsidRDefault="0075523A" w:rsidP="000229D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08C4868D" w14:textId="4C236B4F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71.6 (66.7, 91.8)</w:t>
                                  </w:r>
                                </w:p>
                              </w:tc>
                            </w:tr>
                            <w:tr w:rsidR="0075523A" w14:paraId="7D3F36DD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34F75006" w14:textId="13BCE318" w:rsidR="0075523A" w:rsidRPr="00113FE2" w:rsidRDefault="0075523A" w:rsidP="00FE77C9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0EC5B98B" w14:textId="5C9FE72E" w:rsidR="0075523A" w:rsidRPr="00113FE2" w:rsidRDefault="0075523A" w:rsidP="000229D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526BC849" w14:textId="42B616DD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16.6 (15.9, 19.4)</w:t>
                                  </w:r>
                                </w:p>
                              </w:tc>
                            </w:tr>
                            <w:tr w:rsidR="0075523A" w14:paraId="71693E50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7D28C314" w14:textId="3A12DD24" w:rsidR="0075523A" w:rsidRPr="00113FE2" w:rsidRDefault="0075523A" w:rsidP="00FE77C9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</w:t>
                                  </w: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 xml:space="preserve">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1FD0CDC7" w14:textId="7D74B96E" w:rsidR="0075523A" w:rsidRPr="00113FE2" w:rsidRDefault="0075523A" w:rsidP="000229D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28731A58" w14:textId="03436EA7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84.3 (77.5, 96.2)</w:t>
                                  </w:r>
                                </w:p>
                              </w:tc>
                            </w:tr>
                            <w:tr w:rsidR="0075523A" w14:paraId="6C4CDC28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6D886810" w14:textId="410477E6" w:rsidR="0075523A" w:rsidRPr="00113FE2" w:rsidRDefault="0075523A" w:rsidP="00FE77C9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250D2852" w14:textId="01FABC7B" w:rsidR="0075523A" w:rsidRPr="00113FE2" w:rsidRDefault="0075523A" w:rsidP="000229D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04D0AB08" w14:textId="5479D8C9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17.9 (15.6, 19.5)</w:t>
                                  </w:r>
                                </w:p>
                              </w:tc>
                            </w:tr>
                            <w:tr w:rsidR="0075523A" w14:paraId="6507893A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5BA6DC1F" w14:textId="320EFB73" w:rsidR="0075523A" w:rsidRPr="00113FE2" w:rsidRDefault="0075523A" w:rsidP="00FE77C9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2B577930" w14:textId="0B1D768E" w:rsidR="0075523A" w:rsidRPr="00113FE2" w:rsidRDefault="0075523A" w:rsidP="000229D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55D0FDCE" w14:textId="5280CF1B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31.2 (19.4, 43.3)</w:t>
                                  </w:r>
                                </w:p>
                              </w:tc>
                            </w:tr>
                            <w:tr w:rsidR="0075523A" w14:paraId="1532A58D" w14:textId="77777777" w:rsidTr="002D63C4">
                              <w:trPr>
                                <w:trHeight w:val="208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6D285E4B" w14:textId="0B342B25" w:rsidR="0075523A" w:rsidRPr="00113FE2" w:rsidRDefault="0075523A" w:rsidP="00FE77C9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40B6567C" w14:textId="0459DE17" w:rsidR="0075523A" w:rsidRPr="00113FE2" w:rsidRDefault="0075523A" w:rsidP="000229D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2E20BAF9" w14:textId="01AB7C2E" w:rsidR="0075523A" w:rsidRPr="00113FE2" w:rsidRDefault="0075523A" w:rsidP="00DD314F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 xml:space="preserve">   12.3 (8.8, 14.8)</w:t>
                                  </w:r>
                                </w:p>
                              </w:tc>
                            </w:tr>
                          </w:tbl>
                          <w:p w14:paraId="307D02BE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21CFEEC" id="_x0000_t202" coordsize="21600,21600" o:spt="202" path="m,l,21600r21600,l21600,xe">
                <v:stroke joinstyle="miter"/>
                <v:path gradientshapeok="t" o:connecttype="rect"/>
              </v:shapetype>
              <v:shape id="Text Box 1123" o:spid="_x0000_s1040" type="#_x0000_t202" style="position:absolute;left:0;text-align:left;margin-left:9.95pt;margin-top:8.4pt;width:210.4pt;height:127.7pt;z-index:25176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3865" w:type="dxa"/>
                        <w:tblLook w:val="04A0" w:firstRow="1" w:lastRow="0" w:firstColumn="1" w:lastColumn="0" w:noHBand="0" w:noVBand="1"/>
                      </w:tblPr>
                      <w:tblGrid>
                        <w:gridCol w:w="1615"/>
                        <w:gridCol w:w="450"/>
                        <w:gridCol w:w="1800"/>
                      </w:tblGrid>
                      <w:tr w:rsidR="0075523A" w14:paraId="000D67AA" w14:textId="77777777" w:rsidTr="002D63C4">
                        <w:trPr>
                          <w:trHeight w:val="257"/>
                        </w:trPr>
                        <w:tc>
                          <w:tcPr>
                            <w:tcW w:w="3865" w:type="dxa"/>
                            <w:gridSpan w:val="3"/>
                          </w:tcPr>
                          <w:p w14:paraId="2E2C999A" w14:textId="187CAE52" w:rsidR="0075523A" w:rsidRPr="00060915" w:rsidRDefault="0075523A" w:rsidP="00060915">
                            <w:pPr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r w:rsidRPr="00060915"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 xml:space="preserve">Basal </w:t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OCR</w:t>
                            </w:r>
                          </w:p>
                        </w:tc>
                      </w:tr>
                      <w:tr w:rsidR="0075523A" w14:paraId="14EC79D1" w14:textId="77777777" w:rsidTr="002D63C4">
                        <w:trPr>
                          <w:trHeight w:val="257"/>
                        </w:trPr>
                        <w:tc>
                          <w:tcPr>
                            <w:tcW w:w="1615" w:type="dxa"/>
                          </w:tcPr>
                          <w:p w14:paraId="5764187E" w14:textId="77777777" w:rsidR="0075523A" w:rsidRPr="00113FE2" w:rsidRDefault="0075523A" w:rsidP="00113FE2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450" w:type="dxa"/>
                          </w:tcPr>
                          <w:p w14:paraId="360C73D7" w14:textId="4F0A1646" w:rsidR="0075523A" w:rsidRDefault="0075523A" w:rsidP="00060915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16C4BF52" w14:textId="04EA65EA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Median (IQR)</w:t>
                            </w:r>
                          </w:p>
                        </w:tc>
                      </w:tr>
                      <w:tr w:rsidR="0075523A" w14:paraId="7243FABE" w14:textId="77777777" w:rsidTr="002D63C4">
                        <w:trPr>
                          <w:trHeight w:val="257"/>
                        </w:trPr>
                        <w:tc>
                          <w:tcPr>
                            <w:tcW w:w="1615" w:type="dxa"/>
                          </w:tcPr>
                          <w:p w14:paraId="1D71D749" w14:textId="103671EA" w:rsidR="0075523A" w:rsidRPr="00113FE2" w:rsidRDefault="0075523A" w:rsidP="00FE77C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335CC37E" w14:textId="3A4DFAEB" w:rsidR="0075523A" w:rsidRPr="00113FE2" w:rsidRDefault="0075523A" w:rsidP="000229D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08C4868D" w14:textId="4C236B4F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71.6 (66.7, 91.8)</w:t>
                            </w:r>
                          </w:p>
                        </w:tc>
                      </w:tr>
                      <w:tr w:rsidR="0075523A" w14:paraId="7D3F36DD" w14:textId="77777777" w:rsidTr="002D63C4">
                        <w:trPr>
                          <w:trHeight w:val="249"/>
                        </w:trPr>
                        <w:tc>
                          <w:tcPr>
                            <w:tcW w:w="1615" w:type="dxa"/>
                          </w:tcPr>
                          <w:p w14:paraId="34F75006" w14:textId="13BCE318" w:rsidR="0075523A" w:rsidRPr="00113FE2" w:rsidRDefault="0075523A" w:rsidP="00FE77C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0EC5B98B" w14:textId="5C9FE72E" w:rsidR="0075523A" w:rsidRPr="00113FE2" w:rsidRDefault="0075523A" w:rsidP="000229D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526BC849" w14:textId="42B616DD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16.6 (15.9, 19.4)</w:t>
                            </w:r>
                          </w:p>
                        </w:tc>
                      </w:tr>
                      <w:tr w:rsidR="0075523A" w14:paraId="71693E50" w14:textId="77777777" w:rsidTr="002D63C4">
                        <w:trPr>
                          <w:trHeight w:val="257"/>
                        </w:trPr>
                        <w:tc>
                          <w:tcPr>
                            <w:tcW w:w="1615" w:type="dxa"/>
                          </w:tcPr>
                          <w:p w14:paraId="7D28C314" w14:textId="3A12DD24" w:rsidR="0075523A" w:rsidRPr="00113FE2" w:rsidRDefault="0075523A" w:rsidP="00FE77C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HIV-GFP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-</w:t>
                            </w: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1FD0CDC7" w14:textId="7D74B96E" w:rsidR="0075523A" w:rsidRPr="00113FE2" w:rsidRDefault="0075523A" w:rsidP="000229D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28731A58" w14:textId="03436EA7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84.3 (77.5, 96.2)</w:t>
                            </w:r>
                          </w:p>
                        </w:tc>
                      </w:tr>
                      <w:tr w:rsidR="0075523A" w14:paraId="6C4CDC28" w14:textId="77777777" w:rsidTr="002D63C4">
                        <w:trPr>
                          <w:trHeight w:val="249"/>
                        </w:trPr>
                        <w:tc>
                          <w:tcPr>
                            <w:tcW w:w="1615" w:type="dxa"/>
                          </w:tcPr>
                          <w:p w14:paraId="6D886810" w14:textId="410477E6" w:rsidR="0075523A" w:rsidRPr="00113FE2" w:rsidRDefault="0075523A" w:rsidP="00FE77C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HIV-GFP-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250D2852" w14:textId="01FABC7B" w:rsidR="0075523A" w:rsidRPr="00113FE2" w:rsidRDefault="0075523A" w:rsidP="000229D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04D0AB08" w14:textId="5479D8C9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17.9 (15.6, 19.5)</w:t>
                            </w:r>
                          </w:p>
                        </w:tc>
                      </w:tr>
                      <w:tr w:rsidR="0075523A" w14:paraId="6507893A" w14:textId="77777777" w:rsidTr="002D63C4">
                        <w:trPr>
                          <w:trHeight w:val="257"/>
                        </w:trPr>
                        <w:tc>
                          <w:tcPr>
                            <w:tcW w:w="1615" w:type="dxa"/>
                          </w:tcPr>
                          <w:p w14:paraId="5BA6DC1F" w14:textId="320EFB73" w:rsidR="0075523A" w:rsidRPr="00113FE2" w:rsidRDefault="0075523A" w:rsidP="00FE77C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2B577930" w14:textId="0B1D768E" w:rsidR="0075523A" w:rsidRPr="00113FE2" w:rsidRDefault="0075523A" w:rsidP="000229D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55D0FDCE" w14:textId="5280CF1B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31.2 (19.4, 43.3)</w:t>
                            </w:r>
                          </w:p>
                        </w:tc>
                      </w:tr>
                      <w:tr w:rsidR="0075523A" w14:paraId="1532A58D" w14:textId="77777777" w:rsidTr="002D63C4">
                        <w:trPr>
                          <w:trHeight w:val="208"/>
                        </w:trPr>
                        <w:tc>
                          <w:tcPr>
                            <w:tcW w:w="1615" w:type="dxa"/>
                          </w:tcPr>
                          <w:p w14:paraId="6D285E4B" w14:textId="0B342B25" w:rsidR="0075523A" w:rsidRPr="00113FE2" w:rsidRDefault="0075523A" w:rsidP="00FE77C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40B6567C" w14:textId="0459DE17" w:rsidR="0075523A" w:rsidRPr="00113FE2" w:rsidRDefault="0075523A" w:rsidP="000229D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2E20BAF9" w14:textId="01AB7C2E" w:rsidR="0075523A" w:rsidRPr="00113FE2" w:rsidRDefault="0075523A" w:rsidP="00DD314F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  12.3 (8.8, 14.8)</w:t>
                            </w:r>
                          </w:p>
                        </w:tc>
                      </w:tr>
                    </w:tbl>
                    <w:p w14:paraId="307D02BE" w14:textId="77777777" w:rsidR="0075523A" w:rsidRDefault="0075523A"/>
                  </w:txbxContent>
                </v:textbox>
              </v:shape>
            </w:pict>
          </mc:Fallback>
        </mc:AlternateContent>
      </w:r>
      <w:r w:rsidR="00DD314F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773B4A8" wp14:editId="325325F5">
                <wp:simplePos x="0" y="0"/>
                <wp:positionH relativeFrom="column">
                  <wp:posOffset>3161030</wp:posOffset>
                </wp:positionH>
                <wp:positionV relativeFrom="paragraph">
                  <wp:posOffset>102461</wp:posOffset>
                </wp:positionV>
                <wp:extent cx="2661557" cy="1621790"/>
                <wp:effectExtent l="0" t="0" r="5715" b="0"/>
                <wp:wrapNone/>
                <wp:docPr id="1120" name="Text Box 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1557" cy="1621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386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525"/>
                              <w:gridCol w:w="450"/>
                              <w:gridCol w:w="1890"/>
                            </w:tblGrid>
                            <w:tr w:rsidR="0075523A" w14:paraId="5CEE7819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3865" w:type="dxa"/>
                                  <w:gridSpan w:val="3"/>
                                </w:tcPr>
                                <w:p w14:paraId="7D4BB868" w14:textId="58536B1A" w:rsidR="0075523A" w:rsidRPr="00060915" w:rsidRDefault="0075523A" w:rsidP="00060915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>Maximal OCR</w:t>
                                  </w:r>
                                </w:p>
                              </w:tc>
                            </w:tr>
                            <w:tr w:rsidR="0075523A" w14:paraId="5026B0BA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43823CE9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76678AB6" w14:textId="77777777" w:rsidR="0075523A" w:rsidRDefault="0075523A" w:rsidP="00060915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7D4160AC" w14:textId="77777777" w:rsidR="0075523A" w:rsidRPr="00113FE2" w:rsidRDefault="0075523A" w:rsidP="00060915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Median (IQR)</w:t>
                                  </w:r>
                                </w:p>
                              </w:tc>
                            </w:tr>
                            <w:tr w:rsidR="0075523A" w14:paraId="46704009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7756AE5A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536BAA48" w14:textId="65924B81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64706219" w14:textId="5DF72087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153.8 (133.8, 175.3)</w:t>
                                  </w:r>
                                </w:p>
                              </w:tc>
                            </w:tr>
                            <w:tr w:rsidR="0075523A" w14:paraId="41DE0F05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5B5562C6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75BB2709" w14:textId="38678348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27D56DB2" w14:textId="6CA7D493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37.4 (30.3, 43.4)</w:t>
                                  </w:r>
                                </w:p>
                              </w:tc>
                            </w:tr>
                            <w:tr w:rsidR="0075523A" w14:paraId="5BC2B8B4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7EF305FC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</w:t>
                                  </w: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 xml:space="preserve">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4C398636" w14:textId="76243ED0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55DEB496" w14:textId="7D92FD11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184.6 (159.5, 215.9)</w:t>
                                  </w:r>
                                </w:p>
                              </w:tc>
                            </w:tr>
                            <w:tr w:rsidR="0075523A" w14:paraId="30BB3403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5834C5E7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7B991A10" w14:textId="678AB3B6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3B89CE46" w14:textId="0B036426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41.6 (30.8, 49.4)</w:t>
                                  </w:r>
                                </w:p>
                              </w:tc>
                            </w:tr>
                            <w:tr w:rsidR="0075523A" w14:paraId="5006BE3D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18C7361A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2D734336" w14:textId="4F1D3A96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39E63833" w14:textId="1C25B9BC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52.5 (32.9, 80.2)</w:t>
                                  </w:r>
                                </w:p>
                              </w:tc>
                            </w:tr>
                            <w:tr w:rsidR="0075523A" w14:paraId="2A9A3EA0" w14:textId="77777777" w:rsidTr="002D63C4">
                              <w:trPr>
                                <w:trHeight w:val="208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2DBD0F77" w14:textId="77777777" w:rsidR="0075523A" w:rsidRPr="00113FE2" w:rsidRDefault="0075523A" w:rsidP="000229D9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490711E2" w14:textId="2F5D74CB" w:rsidR="0075523A" w:rsidRPr="00113FE2" w:rsidRDefault="0075523A" w:rsidP="000229D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2F45FA26" w14:textId="79EA55EE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29.8 (24.7, 33.9)</w:t>
                                  </w:r>
                                </w:p>
                              </w:tc>
                            </w:tr>
                          </w:tbl>
                          <w:p w14:paraId="10790959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3B4A8" id="Text Box 1120" o:spid="_x0000_s1041" type="#_x0000_t202" style="position:absolute;left:0;text-align:left;margin-left:248.9pt;margin-top:8.05pt;width:209.55pt;height:127.7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3865" w:type="dxa"/>
                        <w:tblLook w:val="04A0" w:firstRow="1" w:lastRow="0" w:firstColumn="1" w:lastColumn="0" w:noHBand="0" w:noVBand="1"/>
                      </w:tblPr>
                      <w:tblGrid>
                        <w:gridCol w:w="1525"/>
                        <w:gridCol w:w="450"/>
                        <w:gridCol w:w="1890"/>
                      </w:tblGrid>
                      <w:tr w:rsidR="0075523A" w14:paraId="5CEE7819" w14:textId="77777777" w:rsidTr="002D63C4">
                        <w:trPr>
                          <w:trHeight w:val="257"/>
                        </w:trPr>
                        <w:tc>
                          <w:tcPr>
                            <w:tcW w:w="3865" w:type="dxa"/>
                            <w:gridSpan w:val="3"/>
                          </w:tcPr>
                          <w:p w14:paraId="7D4BB868" w14:textId="58536B1A" w:rsidR="0075523A" w:rsidRPr="00060915" w:rsidRDefault="0075523A" w:rsidP="00060915">
                            <w:pPr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Maximal OCR</w:t>
                            </w:r>
                          </w:p>
                        </w:tc>
                      </w:tr>
                      <w:tr w:rsidR="0075523A" w14:paraId="5026B0BA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43823CE9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450" w:type="dxa"/>
                          </w:tcPr>
                          <w:p w14:paraId="76678AB6" w14:textId="77777777" w:rsidR="0075523A" w:rsidRDefault="0075523A" w:rsidP="00060915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7D4160AC" w14:textId="77777777" w:rsidR="0075523A" w:rsidRPr="00113FE2" w:rsidRDefault="0075523A" w:rsidP="00060915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Median (IQR)</w:t>
                            </w:r>
                          </w:p>
                        </w:tc>
                      </w:tr>
                      <w:tr w:rsidR="0075523A" w14:paraId="46704009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7756AE5A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536BAA48" w14:textId="65924B81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64706219" w14:textId="5DF72087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153.8 (133.8, 175.3)</w:t>
                            </w:r>
                          </w:p>
                        </w:tc>
                      </w:tr>
                      <w:tr w:rsidR="0075523A" w14:paraId="41DE0F05" w14:textId="77777777" w:rsidTr="002D63C4">
                        <w:trPr>
                          <w:trHeight w:val="249"/>
                        </w:trPr>
                        <w:tc>
                          <w:tcPr>
                            <w:tcW w:w="1525" w:type="dxa"/>
                          </w:tcPr>
                          <w:p w14:paraId="5B5562C6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75BB2709" w14:textId="38678348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27D56DB2" w14:textId="6CA7D493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37.4 (30.3, 43.4)</w:t>
                            </w:r>
                          </w:p>
                        </w:tc>
                      </w:tr>
                      <w:tr w:rsidR="0075523A" w14:paraId="5BC2B8B4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7EF305FC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HIV-GFP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-</w:t>
                            </w: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4C398636" w14:textId="76243ED0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55DEB496" w14:textId="7D92FD11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184.6 (159.5, 215.9)</w:t>
                            </w:r>
                          </w:p>
                        </w:tc>
                      </w:tr>
                      <w:tr w:rsidR="0075523A" w14:paraId="30BB3403" w14:textId="77777777" w:rsidTr="002D63C4">
                        <w:trPr>
                          <w:trHeight w:val="249"/>
                        </w:trPr>
                        <w:tc>
                          <w:tcPr>
                            <w:tcW w:w="1525" w:type="dxa"/>
                          </w:tcPr>
                          <w:p w14:paraId="5834C5E7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HIV-GFP-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7B991A10" w14:textId="678AB3B6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3B89CE46" w14:textId="0B036426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41.6 (30.8, 49.4)</w:t>
                            </w:r>
                          </w:p>
                        </w:tc>
                      </w:tr>
                      <w:tr w:rsidR="0075523A" w14:paraId="5006BE3D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18C7361A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2D734336" w14:textId="4F1D3A96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39E63833" w14:textId="1C25B9BC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52.5 (32.9, 80.2)</w:t>
                            </w:r>
                          </w:p>
                        </w:tc>
                      </w:tr>
                      <w:tr w:rsidR="0075523A" w14:paraId="2A9A3EA0" w14:textId="77777777" w:rsidTr="002D63C4">
                        <w:trPr>
                          <w:trHeight w:val="208"/>
                        </w:trPr>
                        <w:tc>
                          <w:tcPr>
                            <w:tcW w:w="1525" w:type="dxa"/>
                          </w:tcPr>
                          <w:p w14:paraId="2DBD0F77" w14:textId="77777777" w:rsidR="0075523A" w:rsidRPr="00113FE2" w:rsidRDefault="0075523A" w:rsidP="000229D9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490711E2" w14:textId="2F5D74CB" w:rsidR="0075523A" w:rsidRPr="00113FE2" w:rsidRDefault="0075523A" w:rsidP="000229D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2F45FA26" w14:textId="79EA55EE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noProof/>
                                <w:sz w:val="20"/>
                                <w:szCs w:val="20"/>
                              </w:rPr>
                              <w:t>29.8 (24.7, 33.9)</w:t>
                            </w:r>
                          </w:p>
                        </w:tc>
                      </w:tr>
                    </w:tbl>
                    <w:p w14:paraId="10790959" w14:textId="77777777" w:rsidR="0075523A" w:rsidRDefault="0075523A"/>
                  </w:txbxContent>
                </v:textbox>
              </v:shape>
            </w:pict>
          </mc:Fallback>
        </mc:AlternateContent>
      </w:r>
      <w:r w:rsidR="002D63C4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0AD1A23" wp14:editId="73E86D9A">
                <wp:simplePos x="0" y="0"/>
                <wp:positionH relativeFrom="column">
                  <wp:posOffset>-32657</wp:posOffset>
                </wp:positionH>
                <wp:positionV relativeFrom="paragraph">
                  <wp:posOffset>-40820</wp:posOffset>
                </wp:positionV>
                <wp:extent cx="6525895" cy="5834742"/>
                <wp:effectExtent l="0" t="0" r="8255" b="0"/>
                <wp:wrapNone/>
                <wp:docPr id="1027" name="Text Box 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5895" cy="58347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033A04" w14:textId="5A47DAF8" w:rsidR="0075523A" w:rsidRDefault="0075523A">
                            <w:pPr>
                              <w:rPr>
                                <w:noProof/>
                              </w:rPr>
                            </w:pPr>
                          </w:p>
                          <w:p w14:paraId="34070065" w14:textId="55FC8980" w:rsidR="0075523A" w:rsidRDefault="0075523A"/>
                          <w:p w14:paraId="6B0A36A4" w14:textId="77777777" w:rsidR="0075523A" w:rsidRDefault="0075523A"/>
                          <w:p w14:paraId="49E7D0CA" w14:textId="77777777" w:rsidR="0075523A" w:rsidRDefault="0075523A"/>
                          <w:p w14:paraId="5D41A7CD" w14:textId="77777777" w:rsidR="0075523A" w:rsidRDefault="0075523A"/>
                          <w:p w14:paraId="40104274" w14:textId="43435975" w:rsidR="0075523A" w:rsidRDefault="0075523A">
                            <w:r>
                              <w:tab/>
                              <w:t xml:space="preserve">     </w:t>
                            </w:r>
                          </w:p>
                          <w:p w14:paraId="4AD22BA4" w14:textId="77777777" w:rsidR="0075523A" w:rsidRDefault="0075523A"/>
                          <w:p w14:paraId="7BE101B3" w14:textId="77777777" w:rsidR="0075523A" w:rsidRDefault="0075523A"/>
                          <w:p w14:paraId="020B290A" w14:textId="77777777" w:rsidR="0075523A" w:rsidRDefault="0075523A"/>
                          <w:p w14:paraId="0132259A" w14:textId="77777777" w:rsidR="0075523A" w:rsidRDefault="0075523A"/>
                          <w:p w14:paraId="7BD92490" w14:textId="77777777" w:rsidR="0075523A" w:rsidRDefault="0075523A"/>
                          <w:p w14:paraId="545CB22C" w14:textId="77777777" w:rsidR="0075523A" w:rsidRDefault="0075523A"/>
                          <w:p w14:paraId="032C378D" w14:textId="77777777" w:rsidR="0075523A" w:rsidRDefault="0075523A"/>
                          <w:p w14:paraId="525BCF79" w14:textId="77777777" w:rsidR="0075523A" w:rsidRDefault="0075523A"/>
                          <w:p w14:paraId="27333817" w14:textId="77777777" w:rsidR="0075523A" w:rsidRDefault="0075523A"/>
                          <w:p w14:paraId="72FBA0BF" w14:textId="77777777" w:rsidR="0075523A" w:rsidRDefault="0075523A"/>
                          <w:p w14:paraId="67D02484" w14:textId="6B92A88E" w:rsidR="0075523A" w:rsidRPr="00946C5B" w:rsidRDefault="0075523A" w:rsidP="00FE77C9">
                            <w:pPr>
                              <w:spacing w:line="276" w:lineRule="auto"/>
                              <w:jc w:val="both"/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Supplemental Table 1. 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Comparison 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of mitochondrial respiratory measurements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 in 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uninfected,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 latent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ly infected-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HIV+, activ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ated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 HIV+ h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μ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glia 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with and without antiretroviral Regimen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2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 (</w:t>
                            </w:r>
                            <w:r w:rsidRPr="00EA7B76">
                              <w:rPr>
                                <w:rFonts w:ascii="Arial" w:eastAsiaTheme="minorEastAsia" w:hAnsi="Arial" w:cs="Arial"/>
                                <w:bCs/>
                                <w:i/>
                                <w:color w:val="000000" w:themeColor="text1"/>
                                <w:kern w:val="24"/>
                              </w:rPr>
                              <w:t>Reg2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) exposure for 24 hours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.</w:t>
                            </w:r>
                            <w:r>
                              <w:rPr>
                                <w:rFonts w:ascii="Arial" w:eastAsiaTheme="minorEastAsia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Median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s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 and interquartile ranges (</w:t>
                            </w:r>
                            <w:r w:rsidRPr="00EA7B76">
                              <w:rPr>
                                <w:rFonts w:ascii="Arial" w:eastAsiaTheme="minorEastAsia" w:hAnsi="Arial" w:cs="Arial"/>
                                <w:bCs/>
                                <w:i/>
                                <w:color w:val="000000" w:themeColor="text1"/>
                                <w:kern w:val="24"/>
                              </w:rPr>
                              <w:t>IQR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) of 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oxygen consumption rate (OCR)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 values 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in pmol/min (normalized to total cellular protein) </w:t>
                            </w:r>
                            <w:r w:rsidRPr="00FE78A4"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are shown.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i/>
                                <w:color w:val="000000" w:themeColor="text1"/>
                                <w:kern w:val="24"/>
                              </w:rPr>
                              <w:t>p-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values for comparisons between vehicle-treated (</w:t>
                            </w:r>
                            <w:r w:rsidRPr="006B0139">
                              <w:rPr>
                                <w:rFonts w:ascii="Arial" w:eastAsiaTheme="minorEastAsia" w:hAnsi="Arial" w:cs="Arial"/>
                                <w:bCs/>
                                <w:i/>
                                <w:color w:val="000000" w:themeColor="text1"/>
                                <w:kern w:val="24"/>
                              </w:rPr>
                              <w:t>UT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) controls and treated cells of each type are provided in Figures 2-4 of the main text and in Supplemental Figure 3. 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i/>
                                <w:color w:val="000000" w:themeColor="text1"/>
                                <w:kern w:val="24"/>
                              </w:rPr>
                              <w:t>HIV-,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 uninfected; </w:t>
                            </w:r>
                            <w:r w:rsidRPr="006E6E0D">
                              <w:rPr>
                                <w:rFonts w:ascii="Arial" w:eastAsiaTheme="minorEastAsia" w:hAnsi="Arial" w:cs="Arial"/>
                                <w:bCs/>
                                <w:i/>
                                <w:color w:val="000000" w:themeColor="text1"/>
                                <w:kern w:val="24"/>
                              </w:rPr>
                              <w:t>GFP-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, latently infected-HIV+; 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i/>
                                <w:color w:val="000000" w:themeColor="text1"/>
                                <w:kern w:val="24"/>
                              </w:rPr>
                              <w:t>GFP+,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 activated HIV+ cells.</w:t>
                            </w:r>
                          </w:p>
                          <w:p w14:paraId="10485B2A" w14:textId="77777777" w:rsidR="0075523A" w:rsidRDefault="0075523A"/>
                          <w:p w14:paraId="42DE1740" w14:textId="77777777" w:rsidR="0075523A" w:rsidRDefault="0075523A"/>
                          <w:p w14:paraId="5D2EC68B" w14:textId="77777777" w:rsidR="0075523A" w:rsidRDefault="0075523A"/>
                          <w:p w14:paraId="6683A998" w14:textId="77777777" w:rsidR="0075523A" w:rsidRDefault="0075523A"/>
                          <w:p w14:paraId="640E2A05" w14:textId="77777777" w:rsidR="0075523A" w:rsidRDefault="0075523A"/>
                          <w:p w14:paraId="132B1B11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D1A23" id="Text Box 1027" o:spid="_x0000_s1042" type="#_x0000_t202" style="position:absolute;left:0;text-align:left;margin-left:-2.55pt;margin-top:-3.2pt;width:513.85pt;height:459.4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" fillcolor="white [3201]" stroked="f" strokeweight=".5pt">
                <v:textbox>
                  <w:txbxContent>
                    <w:p w14:paraId="04033A04" w14:textId="5A47DAF8" w:rsidR="0075523A" w:rsidRDefault="0075523A">
                      <w:pPr>
                        <w:rPr>
                          <w:noProof/>
                        </w:rPr>
                      </w:pPr>
                    </w:p>
                    <w:p w14:paraId="34070065" w14:textId="55FC8980" w:rsidR="0075523A" w:rsidRDefault="0075523A"/>
                    <w:p w14:paraId="6B0A36A4" w14:textId="77777777" w:rsidR="0075523A" w:rsidRDefault="0075523A"/>
                    <w:p w14:paraId="49E7D0CA" w14:textId="77777777" w:rsidR="0075523A" w:rsidRDefault="0075523A"/>
                    <w:p w14:paraId="5D41A7CD" w14:textId="77777777" w:rsidR="0075523A" w:rsidRDefault="0075523A"/>
                    <w:p w14:paraId="40104274" w14:textId="43435975" w:rsidR="0075523A" w:rsidRDefault="0075523A">
                      <w:r>
                        <w:tab/>
                        <w:t xml:space="preserve">     </w:t>
                      </w:r>
                    </w:p>
                    <w:p w14:paraId="4AD22BA4" w14:textId="77777777" w:rsidR="0075523A" w:rsidRDefault="0075523A"/>
                    <w:p w14:paraId="7BE101B3" w14:textId="77777777" w:rsidR="0075523A" w:rsidRDefault="0075523A"/>
                    <w:p w14:paraId="020B290A" w14:textId="77777777" w:rsidR="0075523A" w:rsidRDefault="0075523A"/>
                    <w:p w14:paraId="0132259A" w14:textId="77777777" w:rsidR="0075523A" w:rsidRDefault="0075523A"/>
                    <w:p w14:paraId="7BD92490" w14:textId="77777777" w:rsidR="0075523A" w:rsidRDefault="0075523A"/>
                    <w:p w14:paraId="545CB22C" w14:textId="77777777" w:rsidR="0075523A" w:rsidRDefault="0075523A"/>
                    <w:p w14:paraId="032C378D" w14:textId="77777777" w:rsidR="0075523A" w:rsidRDefault="0075523A"/>
                    <w:p w14:paraId="525BCF79" w14:textId="77777777" w:rsidR="0075523A" w:rsidRDefault="0075523A"/>
                    <w:p w14:paraId="27333817" w14:textId="77777777" w:rsidR="0075523A" w:rsidRDefault="0075523A"/>
                    <w:p w14:paraId="72FBA0BF" w14:textId="77777777" w:rsidR="0075523A" w:rsidRDefault="0075523A"/>
                    <w:p w14:paraId="67D02484" w14:textId="6B92A88E" w:rsidR="0075523A" w:rsidRPr="00946C5B" w:rsidRDefault="0075523A" w:rsidP="00FE77C9">
                      <w:pPr>
                        <w:spacing w:line="276" w:lineRule="auto"/>
                        <w:jc w:val="both"/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Arial" w:eastAsiaTheme="minorEastAsia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Supplemental Table 1. 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Comparison 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of mitochondrial respiratory measurements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 in 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uninfected,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 latent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ly infected-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HIV+, activ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ated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 HIV+ h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μ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glia 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with and without antiretroviral Regimen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2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 (</w:t>
                      </w:r>
                      <w:r w:rsidRPr="00EA7B76">
                        <w:rPr>
                          <w:rFonts w:ascii="Arial" w:eastAsiaTheme="minorEastAsia" w:hAnsi="Arial" w:cs="Arial"/>
                          <w:bCs/>
                          <w:i/>
                          <w:color w:val="000000" w:themeColor="text1"/>
                          <w:kern w:val="24"/>
                        </w:rPr>
                        <w:t>Reg2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) exposure for 24 hours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.</w:t>
                      </w:r>
                      <w:r>
                        <w:rPr>
                          <w:rFonts w:ascii="Arial" w:eastAsiaTheme="minorEastAsia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Median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s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 and interquartile ranges (</w:t>
                      </w:r>
                      <w:r w:rsidRPr="00EA7B76">
                        <w:rPr>
                          <w:rFonts w:ascii="Arial" w:eastAsiaTheme="minorEastAsia" w:hAnsi="Arial" w:cs="Arial"/>
                          <w:bCs/>
                          <w:i/>
                          <w:color w:val="000000" w:themeColor="text1"/>
                          <w:kern w:val="24"/>
                        </w:rPr>
                        <w:t>IQR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) of 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oxygen consumption rate (OCR)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 values 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in pmol/min (normalized to total cellular protein) </w:t>
                      </w:r>
                      <w:r w:rsidRPr="00FE78A4"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are shown.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eastAsiaTheme="minorEastAsia" w:hAnsi="Arial" w:cs="Arial"/>
                          <w:bCs/>
                          <w:i/>
                          <w:color w:val="000000" w:themeColor="text1"/>
                          <w:kern w:val="24"/>
                        </w:rPr>
                        <w:t>p-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values for comparisons between vehicle-treated (</w:t>
                      </w:r>
                      <w:r w:rsidRPr="006B0139">
                        <w:rPr>
                          <w:rFonts w:ascii="Arial" w:eastAsiaTheme="minorEastAsia" w:hAnsi="Arial" w:cs="Arial"/>
                          <w:bCs/>
                          <w:i/>
                          <w:color w:val="000000" w:themeColor="text1"/>
                          <w:kern w:val="24"/>
                        </w:rPr>
                        <w:t>UT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) controls and treated cells of each type are provided in Figures 2-4 of the main text and in Supplemental Figure 3. </w:t>
                      </w:r>
                      <w:r>
                        <w:rPr>
                          <w:rFonts w:ascii="Arial" w:eastAsiaTheme="minorEastAsia" w:hAnsi="Arial" w:cs="Arial"/>
                          <w:bCs/>
                          <w:i/>
                          <w:color w:val="000000" w:themeColor="text1"/>
                          <w:kern w:val="24"/>
                        </w:rPr>
                        <w:t>HIV-,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 uninfected; </w:t>
                      </w:r>
                      <w:r w:rsidRPr="006E6E0D">
                        <w:rPr>
                          <w:rFonts w:ascii="Arial" w:eastAsiaTheme="minorEastAsia" w:hAnsi="Arial" w:cs="Arial"/>
                          <w:bCs/>
                          <w:i/>
                          <w:color w:val="000000" w:themeColor="text1"/>
                          <w:kern w:val="24"/>
                        </w:rPr>
                        <w:t>GFP-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, latently infected-HIV+; </w:t>
                      </w:r>
                      <w:r>
                        <w:rPr>
                          <w:rFonts w:ascii="Arial" w:eastAsiaTheme="minorEastAsia" w:hAnsi="Arial" w:cs="Arial"/>
                          <w:bCs/>
                          <w:i/>
                          <w:color w:val="000000" w:themeColor="text1"/>
                          <w:kern w:val="24"/>
                        </w:rPr>
                        <w:t>GFP+,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 xml:space="preserve"> activated HIV+ cells.</w:t>
                      </w:r>
                    </w:p>
                    <w:p w14:paraId="10485B2A" w14:textId="77777777" w:rsidR="0075523A" w:rsidRDefault="0075523A"/>
                    <w:p w14:paraId="42DE1740" w14:textId="77777777" w:rsidR="0075523A" w:rsidRDefault="0075523A"/>
                    <w:p w14:paraId="5D2EC68B" w14:textId="77777777" w:rsidR="0075523A" w:rsidRDefault="0075523A"/>
                    <w:p w14:paraId="6683A998" w14:textId="77777777" w:rsidR="0075523A" w:rsidRDefault="0075523A"/>
                    <w:p w14:paraId="640E2A05" w14:textId="77777777" w:rsidR="0075523A" w:rsidRDefault="0075523A"/>
                    <w:p w14:paraId="132B1B11" w14:textId="77777777" w:rsidR="0075523A" w:rsidRDefault="0075523A"/>
                  </w:txbxContent>
                </v:textbox>
              </v:shape>
            </w:pict>
          </mc:Fallback>
        </mc:AlternateContent>
      </w:r>
      <w:r w:rsidR="00C170D2">
        <w:rPr>
          <w:rFonts w:ascii="Arial" w:eastAsiaTheme="minorEastAsia" w:hAnsi="Arial" w:cs="Arial"/>
          <w:b/>
          <w:bCs/>
          <w:color w:val="000000" w:themeColor="text1"/>
          <w:kern w:val="24"/>
        </w:rPr>
        <w:t xml:space="preserve">          </w:t>
      </w:r>
    </w:p>
    <w:p w14:paraId="2F132289" w14:textId="174BA970" w:rsidR="000E34E8" w:rsidRDefault="000E34E8" w:rsidP="004268EF">
      <w:pPr>
        <w:ind w:left="-270" w:firstLine="90"/>
        <w:rPr>
          <w:noProof/>
        </w:rPr>
      </w:pPr>
    </w:p>
    <w:p w14:paraId="0C20A9EE" w14:textId="7734FF9E" w:rsidR="000E34E8" w:rsidRDefault="000E34E8" w:rsidP="004268EF">
      <w:pPr>
        <w:ind w:left="-270" w:firstLine="90"/>
        <w:rPr>
          <w:noProof/>
        </w:rPr>
      </w:pPr>
    </w:p>
    <w:p w14:paraId="5C23BFDD" w14:textId="1E028553" w:rsidR="000E34E8" w:rsidRDefault="000E34E8" w:rsidP="004268EF">
      <w:pPr>
        <w:ind w:left="-270" w:firstLine="90"/>
        <w:rPr>
          <w:noProof/>
        </w:rPr>
      </w:pPr>
    </w:p>
    <w:p w14:paraId="62846829" w14:textId="794A3353" w:rsidR="000E34E8" w:rsidRDefault="000E34E8" w:rsidP="004268EF">
      <w:pPr>
        <w:ind w:left="-270" w:firstLine="90"/>
        <w:rPr>
          <w:noProof/>
        </w:rPr>
      </w:pPr>
    </w:p>
    <w:p w14:paraId="0C9CD5CC" w14:textId="16F2A4EB" w:rsidR="000E34E8" w:rsidRDefault="002D63C4" w:rsidP="004268EF">
      <w:pPr>
        <w:ind w:left="-270" w:firstLine="9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05B55BA" wp14:editId="73FE3CC3">
                <wp:simplePos x="0" y="0"/>
                <wp:positionH relativeFrom="column">
                  <wp:posOffset>3161484</wp:posOffset>
                </wp:positionH>
                <wp:positionV relativeFrom="paragraph">
                  <wp:posOffset>240030</wp:posOffset>
                </wp:positionV>
                <wp:extent cx="2633980" cy="1442357"/>
                <wp:effectExtent l="0" t="0" r="0" b="5715"/>
                <wp:wrapNone/>
                <wp:docPr id="1125" name="Text Box 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14423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386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525"/>
                              <w:gridCol w:w="450"/>
                              <w:gridCol w:w="1890"/>
                            </w:tblGrid>
                            <w:tr w:rsidR="0075523A" w14:paraId="53BF2C5F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3865" w:type="dxa"/>
                                  <w:gridSpan w:val="3"/>
                                </w:tcPr>
                                <w:p w14:paraId="1755DAFF" w14:textId="2362240E" w:rsidR="0075523A" w:rsidRPr="00060915" w:rsidRDefault="0075523A" w:rsidP="00060915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>ATP Production</w:t>
                                  </w:r>
                                </w:p>
                              </w:tc>
                            </w:tr>
                            <w:tr w:rsidR="0075523A" w14:paraId="4C207C72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68161A24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32F5CAEB" w14:textId="77777777" w:rsidR="0075523A" w:rsidRDefault="0075523A" w:rsidP="00060915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1A766C2B" w14:textId="77777777" w:rsidR="0075523A" w:rsidRPr="00113FE2" w:rsidRDefault="0075523A" w:rsidP="00060915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Median (IQR)</w:t>
                                  </w:r>
                                </w:p>
                              </w:tc>
                            </w:tr>
                            <w:tr w:rsidR="0075523A" w14:paraId="48C7B4CB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1552FE8E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2BFC3899" w14:textId="7339A919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0614031A" w14:textId="35A8DDBC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59.2 (55.3, 77.9)</w:t>
                                  </w:r>
                                </w:p>
                              </w:tc>
                            </w:tr>
                            <w:tr w:rsidR="0075523A" w14:paraId="2579915B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306F9A00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4473CC10" w14:textId="06191DEB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29686864" w14:textId="2AC795A7" w:rsidR="0075523A" w:rsidRPr="000F7363" w:rsidRDefault="0075523A" w:rsidP="00DD314F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    </w:t>
                                  </w: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13.8 (12, 16.3)</w:t>
                                  </w:r>
                                </w:p>
                              </w:tc>
                            </w:tr>
                            <w:tr w:rsidR="0075523A" w14:paraId="1CB1E0B5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43CA1F68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</w:t>
                                  </w: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 xml:space="preserve">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3C23C055" w14:textId="0C9D8156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429657C4" w14:textId="45C4F033" w:rsidR="0075523A" w:rsidRPr="000F7363" w:rsidRDefault="0075523A" w:rsidP="00DD314F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    </w:t>
                                  </w: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66 (60.9, 78.6)</w:t>
                                  </w:r>
                                </w:p>
                              </w:tc>
                            </w:tr>
                            <w:tr w:rsidR="0075523A" w14:paraId="08E6C5C9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6F0645CF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5EB11008" w14:textId="1177863A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49C0EA3B" w14:textId="255DE06B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13.5 (11.1, 16.5)</w:t>
                                  </w:r>
                                </w:p>
                              </w:tc>
                            </w:tr>
                            <w:tr w:rsidR="0075523A" w14:paraId="37BDA0FD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183E5629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2A7C27D5" w14:textId="31652B93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7810CE0C" w14:textId="2F3FBEC7" w:rsidR="0075523A" w:rsidRPr="000F7363" w:rsidRDefault="0075523A" w:rsidP="00DD314F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    </w:t>
                                  </w: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23.5 (16, 37.8)</w:t>
                                  </w:r>
                                </w:p>
                              </w:tc>
                            </w:tr>
                            <w:tr w:rsidR="0075523A" w14:paraId="03F4F76C" w14:textId="77777777" w:rsidTr="002D63C4">
                              <w:trPr>
                                <w:trHeight w:val="208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00D5E2DB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286C8FFA" w14:textId="11456B57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vAlign w:val="bottom"/>
                                </w:tcPr>
                                <w:p w14:paraId="67DC27EF" w14:textId="00F6EC6F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8.3 (6.6, 10.5)</w:t>
                                  </w:r>
                                </w:p>
                              </w:tc>
                            </w:tr>
                          </w:tbl>
                          <w:p w14:paraId="08191130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B55BA" id="Text Box 1125" o:spid="_x0000_s1043" type="#_x0000_t202" style="position:absolute;left:0;text-align:left;margin-left:248.95pt;margin-top:18.9pt;width:207.4pt;height:113.5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3865" w:type="dxa"/>
                        <w:tblLook w:val="04A0" w:firstRow="1" w:lastRow="0" w:firstColumn="1" w:lastColumn="0" w:noHBand="0" w:noVBand="1"/>
                      </w:tblPr>
                      <w:tblGrid>
                        <w:gridCol w:w="1525"/>
                        <w:gridCol w:w="450"/>
                        <w:gridCol w:w="1890"/>
                      </w:tblGrid>
                      <w:tr w:rsidR="0075523A" w14:paraId="53BF2C5F" w14:textId="77777777" w:rsidTr="002D63C4">
                        <w:trPr>
                          <w:trHeight w:val="257"/>
                        </w:trPr>
                        <w:tc>
                          <w:tcPr>
                            <w:tcW w:w="3865" w:type="dxa"/>
                            <w:gridSpan w:val="3"/>
                          </w:tcPr>
                          <w:p w14:paraId="1755DAFF" w14:textId="2362240E" w:rsidR="0075523A" w:rsidRPr="00060915" w:rsidRDefault="0075523A" w:rsidP="00060915">
                            <w:pPr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ATP Production</w:t>
                            </w:r>
                          </w:p>
                        </w:tc>
                      </w:tr>
                      <w:tr w:rsidR="0075523A" w14:paraId="4C207C72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68161A24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450" w:type="dxa"/>
                          </w:tcPr>
                          <w:p w14:paraId="32F5CAEB" w14:textId="77777777" w:rsidR="0075523A" w:rsidRDefault="0075523A" w:rsidP="00060915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1A766C2B" w14:textId="77777777" w:rsidR="0075523A" w:rsidRPr="00113FE2" w:rsidRDefault="0075523A" w:rsidP="00060915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Median (IQR)</w:t>
                            </w:r>
                          </w:p>
                        </w:tc>
                      </w:tr>
                      <w:tr w:rsidR="0075523A" w14:paraId="48C7B4CB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1552FE8E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2BFC3899" w14:textId="7339A919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0614031A" w14:textId="35A8DDBC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59.2 (55.3, 77.9)</w:t>
                            </w:r>
                          </w:p>
                        </w:tc>
                      </w:tr>
                      <w:tr w:rsidR="0075523A" w14:paraId="2579915B" w14:textId="77777777" w:rsidTr="002D63C4">
                        <w:trPr>
                          <w:trHeight w:val="249"/>
                        </w:trPr>
                        <w:tc>
                          <w:tcPr>
                            <w:tcW w:w="1525" w:type="dxa"/>
                          </w:tcPr>
                          <w:p w14:paraId="306F9A00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4473CC10" w14:textId="06191DEB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29686864" w14:textId="2AC795A7" w:rsidR="0075523A" w:rsidRPr="000F7363" w:rsidRDefault="0075523A" w:rsidP="00DD314F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13.8 (12, 16.3)</w:t>
                            </w:r>
                          </w:p>
                        </w:tc>
                      </w:tr>
                      <w:tr w:rsidR="0075523A" w14:paraId="1CB1E0B5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43CA1F68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HIV-GFP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-</w:t>
                            </w: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3C23C055" w14:textId="0C9D8156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429657C4" w14:textId="45C4F033" w:rsidR="0075523A" w:rsidRPr="000F7363" w:rsidRDefault="0075523A" w:rsidP="00DD314F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66 (60.9, 78.6)</w:t>
                            </w:r>
                          </w:p>
                        </w:tc>
                      </w:tr>
                      <w:tr w:rsidR="0075523A" w14:paraId="08E6C5C9" w14:textId="77777777" w:rsidTr="002D63C4">
                        <w:trPr>
                          <w:trHeight w:val="249"/>
                        </w:trPr>
                        <w:tc>
                          <w:tcPr>
                            <w:tcW w:w="1525" w:type="dxa"/>
                          </w:tcPr>
                          <w:p w14:paraId="6F0645CF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HIV-GFP-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5EB11008" w14:textId="1177863A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49C0EA3B" w14:textId="255DE06B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13.5 (11.1, 16.5)</w:t>
                            </w:r>
                          </w:p>
                        </w:tc>
                      </w:tr>
                      <w:tr w:rsidR="0075523A" w14:paraId="37BDA0FD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183E5629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2A7C27D5" w14:textId="31652B93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7810CE0C" w14:textId="2F3FBEC7" w:rsidR="0075523A" w:rsidRPr="000F7363" w:rsidRDefault="0075523A" w:rsidP="00DD314F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23.5 (16, 37.8)</w:t>
                            </w:r>
                          </w:p>
                        </w:tc>
                      </w:tr>
                      <w:tr w:rsidR="0075523A" w14:paraId="03F4F76C" w14:textId="77777777" w:rsidTr="002D63C4">
                        <w:trPr>
                          <w:trHeight w:val="208"/>
                        </w:trPr>
                        <w:tc>
                          <w:tcPr>
                            <w:tcW w:w="1525" w:type="dxa"/>
                          </w:tcPr>
                          <w:p w14:paraId="00D5E2DB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286C8FFA" w14:textId="11456B57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90" w:type="dxa"/>
                            <w:vAlign w:val="bottom"/>
                          </w:tcPr>
                          <w:p w14:paraId="67DC27EF" w14:textId="00F6EC6F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8.3 (6.6, 10.5)</w:t>
                            </w:r>
                          </w:p>
                        </w:tc>
                      </w:tr>
                    </w:tbl>
                    <w:p w14:paraId="08191130" w14:textId="77777777" w:rsidR="0075523A" w:rsidRDefault="0075523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615259D" wp14:editId="5C420036">
                <wp:simplePos x="0" y="0"/>
                <wp:positionH relativeFrom="column">
                  <wp:posOffset>136070</wp:posOffset>
                </wp:positionH>
                <wp:positionV relativeFrom="paragraph">
                  <wp:posOffset>240030</wp:posOffset>
                </wp:positionV>
                <wp:extent cx="2770415" cy="1643380"/>
                <wp:effectExtent l="0" t="0" r="0" b="0"/>
                <wp:wrapNone/>
                <wp:docPr id="1124" name="Text Box 1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0415" cy="164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386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615"/>
                              <w:gridCol w:w="450"/>
                              <w:gridCol w:w="1800"/>
                            </w:tblGrid>
                            <w:tr w:rsidR="0075523A" w14:paraId="4F1FFEB7" w14:textId="77777777" w:rsidTr="002D63C4">
                              <w:trPr>
                                <w:trHeight w:val="250"/>
                              </w:trPr>
                              <w:tc>
                                <w:tcPr>
                                  <w:tcW w:w="3865" w:type="dxa"/>
                                  <w:gridSpan w:val="3"/>
                                </w:tcPr>
                                <w:p w14:paraId="19A44CB8" w14:textId="09A2923A" w:rsidR="0075523A" w:rsidRPr="00060915" w:rsidRDefault="0075523A" w:rsidP="00060915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>Proton Leak</w:t>
                                  </w:r>
                                </w:p>
                              </w:tc>
                            </w:tr>
                            <w:tr w:rsidR="0075523A" w14:paraId="00C9EA7F" w14:textId="77777777" w:rsidTr="002D63C4">
                              <w:trPr>
                                <w:trHeight w:val="250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197BA473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37608DD2" w14:textId="77777777" w:rsidR="0075523A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0E2D740E" w14:textId="77777777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Median (IQR)</w:t>
                                  </w:r>
                                </w:p>
                              </w:tc>
                            </w:tr>
                            <w:tr w:rsidR="0075523A" w14:paraId="47CF4B96" w14:textId="77777777" w:rsidTr="002D63C4">
                              <w:trPr>
                                <w:trHeight w:val="250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5D35C075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72253CCB" w14:textId="7DA242F4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bottom"/>
                                </w:tcPr>
                                <w:p w14:paraId="199A1975" w14:textId="1A8581C6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11.9 (11.3, 14)</w:t>
                                  </w:r>
                                </w:p>
                              </w:tc>
                            </w:tr>
                            <w:tr w:rsidR="0075523A" w14:paraId="71D0B5EB" w14:textId="77777777" w:rsidTr="002D63C4">
                              <w:trPr>
                                <w:trHeight w:val="242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7693882A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14DBA8D3" w14:textId="54EF915C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bottom"/>
                                </w:tcPr>
                                <w:p w14:paraId="49E859FA" w14:textId="0ED04480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3.2 (2.7, 5.3)</w:t>
                                  </w:r>
                                </w:p>
                              </w:tc>
                            </w:tr>
                            <w:tr w:rsidR="0075523A" w14:paraId="6C926580" w14:textId="77777777" w:rsidTr="002D63C4">
                              <w:trPr>
                                <w:trHeight w:val="250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6EDFDA00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</w:t>
                                  </w: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 xml:space="preserve">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1CBB25EB" w14:textId="05A8670B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bottom"/>
                                </w:tcPr>
                                <w:p w14:paraId="52AA5BD9" w14:textId="66E0A57C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16.6 (15.4, 19)</w:t>
                                  </w:r>
                                </w:p>
                              </w:tc>
                            </w:tr>
                            <w:tr w:rsidR="0075523A" w14:paraId="754AC2C9" w14:textId="77777777" w:rsidTr="002D63C4">
                              <w:trPr>
                                <w:trHeight w:val="242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474CDF41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6B1D8EE9" w14:textId="2885C4B3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bottom"/>
                                </w:tcPr>
                                <w:p w14:paraId="680079BA" w14:textId="53396EB9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4.3 (2.7, 5.4)</w:t>
                                  </w:r>
                                </w:p>
                              </w:tc>
                            </w:tr>
                            <w:tr w:rsidR="0075523A" w14:paraId="2F8A9992" w14:textId="77777777" w:rsidTr="002D63C4">
                              <w:trPr>
                                <w:trHeight w:val="250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501FA0A4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686284B9" w14:textId="2ED7C73E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bottom"/>
                                </w:tcPr>
                                <w:p w14:paraId="268AA28C" w14:textId="5D597F87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4.2 (2.9, 9.9)</w:t>
                                  </w:r>
                                </w:p>
                              </w:tc>
                            </w:tr>
                            <w:tr w:rsidR="0075523A" w14:paraId="678C95A5" w14:textId="77777777" w:rsidTr="002D63C4">
                              <w:trPr>
                                <w:trHeight w:val="202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73323F2B" w14:textId="77777777" w:rsidR="0075523A" w:rsidRPr="00113FE2" w:rsidRDefault="0075523A" w:rsidP="000F7363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69AE393F" w14:textId="2703628D" w:rsidR="0075523A" w:rsidRPr="00113FE2" w:rsidRDefault="0075523A" w:rsidP="000F7363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bottom"/>
                                </w:tcPr>
                                <w:p w14:paraId="5BD723FD" w14:textId="4D7E5375" w:rsidR="0075523A" w:rsidRPr="000F7363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0F7363">
                                    <w:rPr>
                                      <w:rFonts w:ascii="Calibri" w:hAnsi="Calibri" w:cs="Calibri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3.5 (2.5, 4.5)</w:t>
                                  </w:r>
                                </w:p>
                              </w:tc>
                            </w:tr>
                          </w:tbl>
                          <w:p w14:paraId="3C8784ED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5259D" id="Text Box 1124" o:spid="_x0000_s1044" type="#_x0000_t202" style="position:absolute;left:0;text-align:left;margin-left:10.7pt;margin-top:18.9pt;width:218.15pt;height:129.4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3865" w:type="dxa"/>
                        <w:tblLook w:val="04A0" w:firstRow="1" w:lastRow="0" w:firstColumn="1" w:lastColumn="0" w:noHBand="0" w:noVBand="1"/>
                      </w:tblPr>
                      <w:tblGrid>
                        <w:gridCol w:w="1615"/>
                        <w:gridCol w:w="450"/>
                        <w:gridCol w:w="1800"/>
                      </w:tblGrid>
                      <w:tr w:rsidR="0075523A" w14:paraId="4F1FFEB7" w14:textId="77777777" w:rsidTr="002D63C4">
                        <w:trPr>
                          <w:trHeight w:val="250"/>
                        </w:trPr>
                        <w:tc>
                          <w:tcPr>
                            <w:tcW w:w="3865" w:type="dxa"/>
                            <w:gridSpan w:val="3"/>
                          </w:tcPr>
                          <w:p w14:paraId="19A44CB8" w14:textId="09A2923A" w:rsidR="0075523A" w:rsidRPr="00060915" w:rsidRDefault="0075523A" w:rsidP="00060915">
                            <w:pPr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Proton Leak</w:t>
                            </w:r>
                          </w:p>
                        </w:tc>
                      </w:tr>
                      <w:tr w:rsidR="0075523A" w14:paraId="00C9EA7F" w14:textId="77777777" w:rsidTr="002D63C4">
                        <w:trPr>
                          <w:trHeight w:val="250"/>
                        </w:trPr>
                        <w:tc>
                          <w:tcPr>
                            <w:tcW w:w="1615" w:type="dxa"/>
                          </w:tcPr>
                          <w:p w14:paraId="197BA473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450" w:type="dxa"/>
                          </w:tcPr>
                          <w:p w14:paraId="37608DD2" w14:textId="77777777" w:rsidR="0075523A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0E2D740E" w14:textId="77777777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Median (IQR)</w:t>
                            </w:r>
                          </w:p>
                        </w:tc>
                      </w:tr>
                      <w:tr w:rsidR="0075523A" w14:paraId="47CF4B96" w14:textId="77777777" w:rsidTr="002D63C4">
                        <w:trPr>
                          <w:trHeight w:val="250"/>
                        </w:trPr>
                        <w:tc>
                          <w:tcPr>
                            <w:tcW w:w="1615" w:type="dxa"/>
                          </w:tcPr>
                          <w:p w14:paraId="5D35C075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72253CCB" w14:textId="7DA242F4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800" w:type="dxa"/>
                            <w:vAlign w:val="bottom"/>
                          </w:tcPr>
                          <w:p w14:paraId="199A1975" w14:textId="1A8581C6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11.9 (11.3, 14)</w:t>
                            </w:r>
                          </w:p>
                        </w:tc>
                      </w:tr>
                      <w:tr w:rsidR="0075523A" w14:paraId="71D0B5EB" w14:textId="77777777" w:rsidTr="002D63C4">
                        <w:trPr>
                          <w:trHeight w:val="242"/>
                        </w:trPr>
                        <w:tc>
                          <w:tcPr>
                            <w:tcW w:w="1615" w:type="dxa"/>
                          </w:tcPr>
                          <w:p w14:paraId="7693882A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14DBA8D3" w14:textId="54EF915C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800" w:type="dxa"/>
                            <w:vAlign w:val="bottom"/>
                          </w:tcPr>
                          <w:p w14:paraId="49E859FA" w14:textId="0ED04480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3.2 (2.7, 5.3)</w:t>
                            </w:r>
                          </w:p>
                        </w:tc>
                      </w:tr>
                      <w:tr w:rsidR="0075523A" w14:paraId="6C926580" w14:textId="77777777" w:rsidTr="002D63C4">
                        <w:trPr>
                          <w:trHeight w:val="250"/>
                        </w:trPr>
                        <w:tc>
                          <w:tcPr>
                            <w:tcW w:w="1615" w:type="dxa"/>
                          </w:tcPr>
                          <w:p w14:paraId="6EDFDA00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HIV-GFP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-</w:t>
                            </w: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1CBB25EB" w14:textId="05A8670B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800" w:type="dxa"/>
                            <w:vAlign w:val="bottom"/>
                          </w:tcPr>
                          <w:p w14:paraId="52AA5BD9" w14:textId="66E0A57C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16.6 (15.4, 19)</w:t>
                            </w:r>
                          </w:p>
                        </w:tc>
                      </w:tr>
                      <w:tr w:rsidR="0075523A" w14:paraId="754AC2C9" w14:textId="77777777" w:rsidTr="002D63C4">
                        <w:trPr>
                          <w:trHeight w:val="242"/>
                        </w:trPr>
                        <w:tc>
                          <w:tcPr>
                            <w:tcW w:w="1615" w:type="dxa"/>
                          </w:tcPr>
                          <w:p w14:paraId="474CDF41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HIV-GFP-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6B1D8EE9" w14:textId="2885C4B3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00" w:type="dxa"/>
                            <w:vAlign w:val="bottom"/>
                          </w:tcPr>
                          <w:p w14:paraId="680079BA" w14:textId="53396EB9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4.3 (2.7, 5.4)</w:t>
                            </w:r>
                          </w:p>
                        </w:tc>
                      </w:tr>
                      <w:tr w:rsidR="0075523A" w14:paraId="2F8A9992" w14:textId="77777777" w:rsidTr="002D63C4">
                        <w:trPr>
                          <w:trHeight w:val="250"/>
                        </w:trPr>
                        <w:tc>
                          <w:tcPr>
                            <w:tcW w:w="1615" w:type="dxa"/>
                          </w:tcPr>
                          <w:p w14:paraId="501FA0A4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686284B9" w14:textId="2ED7C73E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800" w:type="dxa"/>
                            <w:vAlign w:val="bottom"/>
                          </w:tcPr>
                          <w:p w14:paraId="268AA28C" w14:textId="5D597F87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4.2 (2.9, 9.9)</w:t>
                            </w:r>
                          </w:p>
                        </w:tc>
                      </w:tr>
                      <w:tr w:rsidR="0075523A" w14:paraId="678C95A5" w14:textId="77777777" w:rsidTr="002D63C4">
                        <w:trPr>
                          <w:trHeight w:val="202"/>
                        </w:trPr>
                        <w:tc>
                          <w:tcPr>
                            <w:tcW w:w="1615" w:type="dxa"/>
                          </w:tcPr>
                          <w:p w14:paraId="73323F2B" w14:textId="77777777" w:rsidR="0075523A" w:rsidRPr="00113FE2" w:rsidRDefault="0075523A" w:rsidP="000F7363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69AE393F" w14:textId="2703628D" w:rsidR="0075523A" w:rsidRPr="00113FE2" w:rsidRDefault="0075523A" w:rsidP="000F7363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00" w:type="dxa"/>
                            <w:vAlign w:val="bottom"/>
                          </w:tcPr>
                          <w:p w14:paraId="5BD723FD" w14:textId="4D7E5375" w:rsidR="0075523A" w:rsidRPr="000F7363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0F7363">
                              <w:rPr>
                                <w:rFonts w:ascii="Calibri" w:hAnsi="Calibri" w:cs="Calibr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3.5 (2.5, 4.5)</w:t>
                            </w:r>
                          </w:p>
                        </w:tc>
                      </w:tr>
                    </w:tbl>
                    <w:p w14:paraId="3C8784ED" w14:textId="77777777" w:rsidR="0075523A" w:rsidRDefault="0075523A"/>
                  </w:txbxContent>
                </v:textbox>
              </v:shape>
            </w:pict>
          </mc:Fallback>
        </mc:AlternateContent>
      </w:r>
    </w:p>
    <w:p w14:paraId="77C2B1F9" w14:textId="18E49A2E" w:rsidR="000E34E8" w:rsidRDefault="000E34E8" w:rsidP="004268EF">
      <w:pPr>
        <w:ind w:left="-270" w:firstLine="90"/>
        <w:rPr>
          <w:noProof/>
        </w:rPr>
      </w:pPr>
    </w:p>
    <w:p w14:paraId="03328683" w14:textId="79D1A029" w:rsidR="000E34E8" w:rsidRDefault="000E34E8" w:rsidP="004268EF">
      <w:pPr>
        <w:ind w:left="-270" w:firstLine="90"/>
        <w:rPr>
          <w:noProof/>
        </w:rPr>
      </w:pPr>
    </w:p>
    <w:p w14:paraId="445EF62E" w14:textId="26D15105" w:rsidR="000E34E8" w:rsidRDefault="000E34E8" w:rsidP="004268EF">
      <w:pPr>
        <w:ind w:left="-270" w:firstLine="90"/>
        <w:rPr>
          <w:noProof/>
        </w:rPr>
      </w:pPr>
    </w:p>
    <w:p w14:paraId="0A170B19" w14:textId="10AA0E2B" w:rsidR="000E34E8" w:rsidRDefault="000E34E8" w:rsidP="004268EF">
      <w:pPr>
        <w:ind w:left="-270" w:firstLine="90"/>
        <w:rPr>
          <w:noProof/>
        </w:rPr>
      </w:pPr>
    </w:p>
    <w:p w14:paraId="31117408" w14:textId="00C8C755" w:rsidR="000E34E8" w:rsidRDefault="002D63C4" w:rsidP="004268EF">
      <w:pPr>
        <w:ind w:left="-270" w:firstLine="9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86A7E9B" wp14:editId="7E4FBA18">
                <wp:simplePos x="0" y="0"/>
                <wp:positionH relativeFrom="column">
                  <wp:posOffset>3162028</wp:posOffset>
                </wp:positionH>
                <wp:positionV relativeFrom="paragraph">
                  <wp:posOffset>254000</wp:posOffset>
                </wp:positionV>
                <wp:extent cx="2634071" cy="1496695"/>
                <wp:effectExtent l="0" t="0" r="0" b="8255"/>
                <wp:wrapNone/>
                <wp:docPr id="1127" name="Text Box 1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71" cy="1496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386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525"/>
                              <w:gridCol w:w="450"/>
                              <w:gridCol w:w="1890"/>
                            </w:tblGrid>
                            <w:tr w:rsidR="0075523A" w14:paraId="7D8CB928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3865" w:type="dxa"/>
                                  <w:gridSpan w:val="3"/>
                                </w:tcPr>
                                <w:p w14:paraId="67C4A221" w14:textId="0BFA19B8" w:rsidR="0075523A" w:rsidRPr="00060915" w:rsidRDefault="0075523A" w:rsidP="00060915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>Non-Mitochondrial OCR</w:t>
                                  </w:r>
                                </w:p>
                              </w:tc>
                            </w:tr>
                            <w:tr w:rsidR="0075523A" w14:paraId="697909FA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1AA82653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3FD2FC1E" w14:textId="77777777" w:rsidR="0075523A" w:rsidRDefault="0075523A" w:rsidP="00060915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1C1EED0F" w14:textId="77777777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Median (IQR)</w:t>
                                  </w:r>
                                </w:p>
                              </w:tc>
                            </w:tr>
                            <w:tr w:rsidR="0075523A" w14:paraId="6FBD8697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63809821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575921CC" w14:textId="77372183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117279F6" w14:textId="1F6D4D35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30.8 (22.5, 47.0)</w:t>
                                  </w:r>
                                </w:p>
                              </w:tc>
                            </w:tr>
                            <w:tr w:rsidR="0075523A" w14:paraId="4430E5BB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54E13FD9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605B3E5F" w14:textId="190DA8C3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2774BAD9" w14:textId="7467AFD7" w:rsidR="0075523A" w:rsidRPr="00113FE2" w:rsidRDefault="0075523A" w:rsidP="00DD314F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 xml:space="preserve">      7.5 (4.6, 9.1)</w:t>
                                  </w:r>
                                </w:p>
                              </w:tc>
                            </w:tr>
                            <w:tr w:rsidR="0075523A" w14:paraId="40E32B3F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22EA1B0A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</w:t>
                                  </w: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 xml:space="preserve">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0A1C1BE3" w14:textId="3C0FF238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7366915A" w14:textId="71FD85E6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36.0 (25.2, 38.4)</w:t>
                                  </w:r>
                                </w:p>
                              </w:tc>
                            </w:tr>
                            <w:tr w:rsidR="0075523A" w14:paraId="3A008264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65FEEBF9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7FAF925C" w14:textId="4ACC1CB8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D8ECAA3" w14:textId="48D1B940" w:rsidR="0075523A" w:rsidRPr="00113FE2" w:rsidRDefault="0075523A" w:rsidP="00DD314F">
                                  <w:pP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 xml:space="preserve">      8.4 (4.4, 9.5)</w:t>
                                  </w:r>
                                </w:p>
                              </w:tc>
                            </w:tr>
                            <w:tr w:rsidR="0075523A" w14:paraId="5B70DAB9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4097127D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7EAD2F48" w14:textId="13769889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54FBD03F" w14:textId="19659845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26.7 (20.8, 32.4)</w:t>
                                  </w:r>
                                </w:p>
                              </w:tc>
                            </w:tr>
                            <w:tr w:rsidR="0075523A" w14:paraId="53B7B68C" w14:textId="77777777" w:rsidTr="002D63C4">
                              <w:trPr>
                                <w:trHeight w:val="208"/>
                              </w:trPr>
                              <w:tc>
                                <w:tcPr>
                                  <w:tcW w:w="1525" w:type="dxa"/>
                                </w:tcPr>
                                <w:p w14:paraId="1383E33F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45B19AEA" w14:textId="47C68381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4990D13C" w14:textId="796BABBE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7.1 (2.8, 10.8)</w:t>
                                  </w:r>
                                </w:p>
                              </w:tc>
                            </w:tr>
                          </w:tbl>
                          <w:p w14:paraId="2BE6E16F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A7E9B" id="Text Box 1127" o:spid="_x0000_s1045" type="#_x0000_t202" style="position:absolute;left:0;text-align:left;margin-left:249pt;margin-top:20pt;width:207.4pt;height:117.8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3865" w:type="dxa"/>
                        <w:tblLook w:val="04A0" w:firstRow="1" w:lastRow="0" w:firstColumn="1" w:lastColumn="0" w:noHBand="0" w:noVBand="1"/>
                      </w:tblPr>
                      <w:tblGrid>
                        <w:gridCol w:w="1525"/>
                        <w:gridCol w:w="450"/>
                        <w:gridCol w:w="1890"/>
                      </w:tblGrid>
                      <w:tr w:rsidR="0075523A" w14:paraId="7D8CB928" w14:textId="77777777" w:rsidTr="002D63C4">
                        <w:trPr>
                          <w:trHeight w:val="257"/>
                        </w:trPr>
                        <w:tc>
                          <w:tcPr>
                            <w:tcW w:w="3865" w:type="dxa"/>
                            <w:gridSpan w:val="3"/>
                          </w:tcPr>
                          <w:p w14:paraId="67C4A221" w14:textId="0BFA19B8" w:rsidR="0075523A" w:rsidRPr="00060915" w:rsidRDefault="0075523A" w:rsidP="00060915">
                            <w:pPr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Non-Mitochondrial OCR</w:t>
                            </w:r>
                          </w:p>
                        </w:tc>
                      </w:tr>
                      <w:tr w:rsidR="0075523A" w14:paraId="697909FA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1AA82653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450" w:type="dxa"/>
                          </w:tcPr>
                          <w:p w14:paraId="3FD2FC1E" w14:textId="77777777" w:rsidR="0075523A" w:rsidRDefault="0075523A" w:rsidP="00060915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1C1EED0F" w14:textId="77777777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Median (IQR)</w:t>
                            </w:r>
                          </w:p>
                        </w:tc>
                      </w:tr>
                      <w:tr w:rsidR="0075523A" w14:paraId="6FBD8697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63809821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575921CC" w14:textId="77372183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117279F6" w14:textId="1F6D4D35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30.8 (22.5, 47.0)</w:t>
                            </w:r>
                          </w:p>
                        </w:tc>
                      </w:tr>
                      <w:tr w:rsidR="0075523A" w14:paraId="4430E5BB" w14:textId="77777777" w:rsidTr="002D63C4">
                        <w:trPr>
                          <w:trHeight w:val="249"/>
                        </w:trPr>
                        <w:tc>
                          <w:tcPr>
                            <w:tcW w:w="1525" w:type="dxa"/>
                          </w:tcPr>
                          <w:p w14:paraId="54E13FD9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605B3E5F" w14:textId="190DA8C3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2774BAD9" w14:textId="7467AFD7" w:rsidR="0075523A" w:rsidRPr="00113FE2" w:rsidRDefault="0075523A" w:rsidP="00DD314F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     7.5 (4.6, 9.1)</w:t>
                            </w:r>
                          </w:p>
                        </w:tc>
                      </w:tr>
                      <w:tr w:rsidR="0075523A" w14:paraId="40E32B3F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22EA1B0A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HIV-GFP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-</w:t>
                            </w: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0A1C1BE3" w14:textId="3C0FF238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7366915A" w14:textId="71FD85E6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36.0 (25.2, 38.4)</w:t>
                            </w:r>
                          </w:p>
                        </w:tc>
                      </w:tr>
                      <w:tr w:rsidR="0075523A" w14:paraId="3A008264" w14:textId="77777777" w:rsidTr="002D63C4">
                        <w:trPr>
                          <w:trHeight w:val="249"/>
                        </w:trPr>
                        <w:tc>
                          <w:tcPr>
                            <w:tcW w:w="1525" w:type="dxa"/>
                          </w:tcPr>
                          <w:p w14:paraId="65FEEBF9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HIV-GFP-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7FAF925C" w14:textId="4ACC1CB8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0D8ECAA3" w14:textId="48D1B940" w:rsidR="0075523A" w:rsidRPr="00113FE2" w:rsidRDefault="0075523A" w:rsidP="00DD314F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     8.4 (4.4, 9.5)</w:t>
                            </w:r>
                          </w:p>
                        </w:tc>
                      </w:tr>
                      <w:tr w:rsidR="0075523A" w14:paraId="5B70DAB9" w14:textId="77777777" w:rsidTr="002D63C4">
                        <w:trPr>
                          <w:trHeight w:val="257"/>
                        </w:trPr>
                        <w:tc>
                          <w:tcPr>
                            <w:tcW w:w="1525" w:type="dxa"/>
                          </w:tcPr>
                          <w:p w14:paraId="4097127D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7EAD2F48" w14:textId="13769889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54FBD03F" w14:textId="19659845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26.7 (20.8, 32.4)</w:t>
                            </w:r>
                          </w:p>
                        </w:tc>
                      </w:tr>
                      <w:tr w:rsidR="0075523A" w14:paraId="53B7B68C" w14:textId="77777777" w:rsidTr="002D63C4">
                        <w:trPr>
                          <w:trHeight w:val="208"/>
                        </w:trPr>
                        <w:tc>
                          <w:tcPr>
                            <w:tcW w:w="1525" w:type="dxa"/>
                          </w:tcPr>
                          <w:p w14:paraId="1383E33F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45B19AEA" w14:textId="47C68381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4990D13C" w14:textId="796BABBE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7.1 (2.8, 10.8)</w:t>
                            </w:r>
                          </w:p>
                        </w:tc>
                      </w:tr>
                    </w:tbl>
                    <w:p w14:paraId="2BE6E16F" w14:textId="77777777" w:rsidR="0075523A" w:rsidRDefault="0075523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7046FB9" wp14:editId="3193B835">
                <wp:simplePos x="0" y="0"/>
                <wp:positionH relativeFrom="column">
                  <wp:posOffset>135890</wp:posOffset>
                </wp:positionH>
                <wp:positionV relativeFrom="paragraph">
                  <wp:posOffset>251823</wp:posOffset>
                </wp:positionV>
                <wp:extent cx="3586480" cy="1496695"/>
                <wp:effectExtent l="0" t="0" r="0" b="8255"/>
                <wp:wrapNone/>
                <wp:docPr id="1126" name="Text Box 1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6480" cy="1496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386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615"/>
                              <w:gridCol w:w="450"/>
                              <w:gridCol w:w="1800"/>
                            </w:tblGrid>
                            <w:tr w:rsidR="0075523A" w14:paraId="26318469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3865" w:type="dxa"/>
                                  <w:gridSpan w:val="3"/>
                                </w:tcPr>
                                <w:p w14:paraId="49E30B33" w14:textId="1D3E4904" w:rsidR="0075523A" w:rsidRPr="00060915" w:rsidRDefault="0075523A" w:rsidP="00060915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>Spare Respiratory Capacity</w:t>
                                  </w:r>
                                </w:p>
                              </w:tc>
                            </w:tr>
                            <w:tr w:rsidR="0075523A" w14:paraId="51FB8F20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54B184AA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393B4367" w14:textId="77777777" w:rsidR="0075523A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3195917F" w14:textId="77777777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Median (IQR)</w:t>
                                  </w:r>
                                </w:p>
                              </w:tc>
                            </w:tr>
                            <w:tr w:rsidR="0075523A" w14:paraId="1EBC4D8A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3AAE9E3C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57F934F1" w14:textId="5A99F0F6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0E70F6E4" w14:textId="4C5D7A28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79.2 (67.0, 94.6)</w:t>
                                  </w:r>
                                </w:p>
                              </w:tc>
                            </w:tr>
                            <w:tr w:rsidR="0075523A" w14:paraId="69866B3F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38F77043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079A9EF9" w14:textId="5EBDEE19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51D167C2" w14:textId="15E97F5E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19.3 (13.6, 27.2)</w:t>
                                  </w:r>
                                </w:p>
                              </w:tc>
                            </w:tr>
                            <w:tr w:rsidR="0075523A" w14:paraId="61E2F6FA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64CD2DB2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</w:t>
                                  </w: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 w:rsidRPr="00113FE2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 xml:space="preserve">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2E5EEF64" w14:textId="37642207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0B128E1F" w14:textId="08DE5034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100.8 (81.7, 120.6)</w:t>
                                  </w:r>
                                </w:p>
                              </w:tc>
                            </w:tr>
                            <w:tr w:rsidR="0075523A" w14:paraId="1FE3CCBE" w14:textId="77777777" w:rsidTr="002D63C4">
                              <w:trPr>
                                <w:trHeight w:val="249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5B29CC1B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HIV-GFP-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6D88083D" w14:textId="177A446E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16B10399" w14:textId="41B860E0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23.0 (14.1, 30.5)</w:t>
                                  </w:r>
                                </w:p>
                              </w:tc>
                            </w:tr>
                            <w:tr w:rsidR="0075523A" w14:paraId="5F13D949" w14:textId="77777777" w:rsidTr="002D63C4">
                              <w:trPr>
                                <w:trHeight w:val="257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0132456E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UT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009E4D7A" w14:textId="489FFA4A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540F03DB" w14:textId="16F511B6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25.0 (16.6, 36.9)</w:t>
                                  </w:r>
                                </w:p>
                              </w:tc>
                            </w:tr>
                            <w:tr w:rsidR="0075523A" w14:paraId="78800B0C" w14:textId="77777777" w:rsidTr="002D63C4">
                              <w:trPr>
                                <w:trHeight w:val="208"/>
                              </w:trPr>
                              <w:tc>
                                <w:tcPr>
                                  <w:tcW w:w="1615" w:type="dxa"/>
                                </w:tcPr>
                                <w:p w14:paraId="1783A641" w14:textId="77777777" w:rsidR="0075523A" w:rsidRPr="00113FE2" w:rsidRDefault="0075523A" w:rsidP="00060915">
                                  <w:pPr>
                                    <w:jc w:val="both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HIV+GFP+ Reg2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308DD232" w14:textId="3C51C9EA" w:rsidR="0075523A" w:rsidRPr="00113FE2" w:rsidRDefault="0075523A" w:rsidP="00DA1A29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</w:tcPr>
                                <w:p w14:paraId="4BC5A60C" w14:textId="04C8AE03" w:rsidR="0075523A" w:rsidRPr="00113FE2" w:rsidRDefault="0075523A" w:rsidP="004A7BCC">
                                  <w:pPr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t>17.0 (13.9, 21.1)</w:t>
                                  </w:r>
                                </w:p>
                              </w:tc>
                            </w:tr>
                          </w:tbl>
                          <w:p w14:paraId="12AE29DA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46FB9" id="Text Box 1126" o:spid="_x0000_s1046" type="#_x0000_t202" style="position:absolute;left:0;text-align:left;margin-left:10.7pt;margin-top:19.85pt;width:282.4pt;height:117.8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3865" w:type="dxa"/>
                        <w:tblLook w:val="04A0" w:firstRow="1" w:lastRow="0" w:firstColumn="1" w:lastColumn="0" w:noHBand="0" w:noVBand="1"/>
                      </w:tblPr>
                      <w:tblGrid>
                        <w:gridCol w:w="1615"/>
                        <w:gridCol w:w="450"/>
                        <w:gridCol w:w="1800"/>
                      </w:tblGrid>
                      <w:tr w:rsidR="0075523A" w14:paraId="26318469" w14:textId="77777777" w:rsidTr="002D63C4">
                        <w:trPr>
                          <w:trHeight w:val="257"/>
                        </w:trPr>
                        <w:tc>
                          <w:tcPr>
                            <w:tcW w:w="3865" w:type="dxa"/>
                            <w:gridSpan w:val="3"/>
                          </w:tcPr>
                          <w:p w14:paraId="49E30B33" w14:textId="1D3E4904" w:rsidR="0075523A" w:rsidRPr="00060915" w:rsidRDefault="0075523A" w:rsidP="00060915">
                            <w:pPr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Spare Respiratory Capacity</w:t>
                            </w:r>
                          </w:p>
                        </w:tc>
                      </w:tr>
                      <w:tr w:rsidR="0075523A" w14:paraId="51FB8F20" w14:textId="77777777" w:rsidTr="002D63C4">
                        <w:trPr>
                          <w:trHeight w:val="257"/>
                        </w:trPr>
                        <w:tc>
                          <w:tcPr>
                            <w:tcW w:w="1615" w:type="dxa"/>
                          </w:tcPr>
                          <w:p w14:paraId="54B184AA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450" w:type="dxa"/>
                          </w:tcPr>
                          <w:p w14:paraId="393B4367" w14:textId="77777777" w:rsidR="0075523A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3195917F" w14:textId="77777777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Median (IQR)</w:t>
                            </w:r>
                          </w:p>
                        </w:tc>
                      </w:tr>
                      <w:tr w:rsidR="0075523A" w14:paraId="1EBC4D8A" w14:textId="77777777" w:rsidTr="002D63C4">
                        <w:trPr>
                          <w:trHeight w:val="257"/>
                        </w:trPr>
                        <w:tc>
                          <w:tcPr>
                            <w:tcW w:w="1615" w:type="dxa"/>
                          </w:tcPr>
                          <w:p w14:paraId="3AAE9E3C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57F934F1" w14:textId="5A99F0F6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0E70F6E4" w14:textId="4C5D7A28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79.2 (67.0, 94.6)</w:t>
                            </w:r>
                          </w:p>
                        </w:tc>
                      </w:tr>
                      <w:tr w:rsidR="0075523A" w14:paraId="69866B3F" w14:textId="77777777" w:rsidTr="002D63C4">
                        <w:trPr>
                          <w:trHeight w:val="249"/>
                        </w:trPr>
                        <w:tc>
                          <w:tcPr>
                            <w:tcW w:w="1615" w:type="dxa"/>
                          </w:tcPr>
                          <w:p w14:paraId="38F77043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079A9EF9" w14:textId="5EBDEE19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51D167C2" w14:textId="15E97F5E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19.3 (13.6, 27.2)</w:t>
                            </w:r>
                          </w:p>
                        </w:tc>
                      </w:tr>
                      <w:tr w:rsidR="0075523A" w14:paraId="61E2F6FA" w14:textId="77777777" w:rsidTr="002D63C4">
                        <w:trPr>
                          <w:trHeight w:val="257"/>
                        </w:trPr>
                        <w:tc>
                          <w:tcPr>
                            <w:tcW w:w="1615" w:type="dxa"/>
                          </w:tcPr>
                          <w:p w14:paraId="64CD2DB2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>HIV-GFP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-</w:t>
                            </w:r>
                            <w:r w:rsidRPr="00113FE2"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2E5EEF64" w14:textId="37642207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0B128E1F" w14:textId="08DE5034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100.8 (81.7, 120.6)</w:t>
                            </w:r>
                          </w:p>
                        </w:tc>
                      </w:tr>
                      <w:tr w:rsidR="0075523A" w14:paraId="1FE3CCBE" w14:textId="77777777" w:rsidTr="002D63C4">
                        <w:trPr>
                          <w:trHeight w:val="249"/>
                        </w:trPr>
                        <w:tc>
                          <w:tcPr>
                            <w:tcW w:w="1615" w:type="dxa"/>
                          </w:tcPr>
                          <w:p w14:paraId="5B29CC1B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HIV-GFP-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6D88083D" w14:textId="177A446E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16B10399" w14:textId="41B860E0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23.0 (14.1, 30.5)</w:t>
                            </w:r>
                          </w:p>
                        </w:tc>
                      </w:tr>
                      <w:tr w:rsidR="0075523A" w14:paraId="5F13D949" w14:textId="77777777" w:rsidTr="002D63C4">
                        <w:trPr>
                          <w:trHeight w:val="257"/>
                        </w:trPr>
                        <w:tc>
                          <w:tcPr>
                            <w:tcW w:w="1615" w:type="dxa"/>
                          </w:tcPr>
                          <w:p w14:paraId="0132456E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UT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009E4D7A" w14:textId="489FFA4A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540F03DB" w14:textId="16F511B6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25.0 (16.6, 36.9)</w:t>
                            </w:r>
                          </w:p>
                        </w:tc>
                      </w:tr>
                      <w:tr w:rsidR="0075523A" w14:paraId="78800B0C" w14:textId="77777777" w:rsidTr="002D63C4">
                        <w:trPr>
                          <w:trHeight w:val="208"/>
                        </w:trPr>
                        <w:tc>
                          <w:tcPr>
                            <w:tcW w:w="1615" w:type="dxa"/>
                          </w:tcPr>
                          <w:p w14:paraId="1783A641" w14:textId="77777777" w:rsidR="0075523A" w:rsidRPr="00113FE2" w:rsidRDefault="0075523A" w:rsidP="00060915">
                            <w:pPr>
                              <w:jc w:val="both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HIV+GFP+ Reg2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308DD232" w14:textId="3C51C9EA" w:rsidR="0075523A" w:rsidRPr="00113FE2" w:rsidRDefault="0075523A" w:rsidP="00DA1A29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800" w:type="dxa"/>
                          </w:tcPr>
                          <w:p w14:paraId="4BC5A60C" w14:textId="04C8AE03" w:rsidR="0075523A" w:rsidRPr="00113FE2" w:rsidRDefault="0075523A" w:rsidP="004A7BCC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>17.0 (13.9, 21.1)</w:t>
                            </w:r>
                          </w:p>
                        </w:tc>
                      </w:tr>
                    </w:tbl>
                    <w:p w14:paraId="12AE29DA" w14:textId="77777777" w:rsidR="0075523A" w:rsidRDefault="0075523A"/>
                  </w:txbxContent>
                </v:textbox>
              </v:shape>
            </w:pict>
          </mc:Fallback>
        </mc:AlternateContent>
      </w:r>
    </w:p>
    <w:p w14:paraId="059D285B" w14:textId="19C2FCA9" w:rsidR="000E34E8" w:rsidRDefault="000E34E8" w:rsidP="004268EF">
      <w:pPr>
        <w:ind w:left="-270" w:firstLine="90"/>
        <w:rPr>
          <w:noProof/>
        </w:rPr>
      </w:pPr>
    </w:p>
    <w:p w14:paraId="7921EF8A" w14:textId="1DE65A4C" w:rsidR="000E34E8" w:rsidRDefault="000E34E8" w:rsidP="004268EF">
      <w:pPr>
        <w:ind w:left="-270" w:firstLine="90"/>
        <w:rPr>
          <w:noProof/>
        </w:rPr>
      </w:pPr>
    </w:p>
    <w:p w14:paraId="25EF8216" w14:textId="25199B84" w:rsidR="000E34E8" w:rsidRDefault="000E34E8" w:rsidP="004268EF">
      <w:pPr>
        <w:ind w:left="-270" w:firstLine="90"/>
        <w:rPr>
          <w:noProof/>
        </w:rPr>
      </w:pPr>
    </w:p>
    <w:p w14:paraId="489C4267" w14:textId="7841C6FD" w:rsidR="00225AFC" w:rsidRDefault="00225AFC" w:rsidP="004268EF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2DAC3D0A" w14:textId="600A7B8A" w:rsidR="00225AFC" w:rsidRDefault="00225AFC" w:rsidP="004268EF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43AE7762" w14:textId="0ECEB5F8" w:rsidR="00225AFC" w:rsidRDefault="00225AFC" w:rsidP="004268EF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1726C0C6" w14:textId="511478E2" w:rsidR="00225AFC" w:rsidRDefault="00225AFC" w:rsidP="004268EF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7812E01" w14:textId="77777777" w:rsidR="00F23529" w:rsidRDefault="00F23529" w:rsidP="004268EF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31CEE75B" w14:textId="77777777" w:rsidR="00F23529" w:rsidRDefault="00F23529" w:rsidP="004268EF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FBA7218" w14:textId="77777777" w:rsidR="00E863CA" w:rsidRDefault="00E863CA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color w:val="000000" w:themeColor="text1"/>
          <w:kern w:val="24"/>
        </w:rPr>
        <w:br w:type="page"/>
      </w:r>
    </w:p>
    <w:p w14:paraId="013AA4D2" w14:textId="02D667FC" w:rsidR="00334540" w:rsidRDefault="006E6E0D" w:rsidP="00E863CA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D447392" wp14:editId="2CBF9353">
                <wp:simplePos x="0" y="0"/>
                <wp:positionH relativeFrom="column">
                  <wp:posOffset>-190500</wp:posOffset>
                </wp:positionH>
                <wp:positionV relativeFrom="paragraph">
                  <wp:posOffset>2041979</wp:posOffset>
                </wp:positionV>
                <wp:extent cx="8382000" cy="1946728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0" cy="19467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22A560" w14:textId="77777777" w:rsidR="0075523A" w:rsidRDefault="0075523A">
                            <w:r>
                              <w:t xml:space="preserve">                                             </w:t>
                            </w:r>
                          </w:p>
                          <w:p w14:paraId="652F3A86" w14:textId="366E2871" w:rsidR="0075523A" w:rsidRPr="00DC0FFC" w:rsidRDefault="0075523A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t xml:space="preserve">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47392" id="Text Box 19" o:spid="_x0000_s1047" type="#_x0000_t202" style="position:absolute;left:0;text-align:left;margin-left:-15pt;margin-top:160.8pt;width:660pt;height:153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" fillcolor="white [3201]" stroked="f" strokeweight=".5pt">
                <v:textbox>
                  <w:txbxContent>
                    <w:p w14:paraId="6D22A560" w14:textId="77777777" w:rsidR="0075523A" w:rsidRDefault="0075523A">
                      <w:r>
                        <w:t xml:space="preserve">                                             </w:t>
                      </w:r>
                    </w:p>
                    <w:p w14:paraId="652F3A86" w14:textId="366E2871" w:rsidR="0075523A" w:rsidRPr="00DC0FFC" w:rsidRDefault="0075523A">
                      <w:pPr>
                        <w:rPr>
                          <w:rFonts w:ascii="Arial" w:hAnsi="Arial" w:cs="Arial"/>
                        </w:rPr>
                      </w:pPr>
                      <w:r>
                        <w:t xml:space="preserve">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E303E3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5829A5F" wp14:editId="452EE2B0">
                <wp:simplePos x="0" y="0"/>
                <wp:positionH relativeFrom="column">
                  <wp:posOffset>15052</wp:posOffset>
                </wp:positionH>
                <wp:positionV relativeFrom="paragraph">
                  <wp:posOffset>4516261</wp:posOffset>
                </wp:positionV>
                <wp:extent cx="8087995" cy="959556"/>
                <wp:effectExtent l="0" t="0" r="8255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87995" cy="9595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EF00E6" w14:textId="7E969433" w:rsidR="0075523A" w:rsidRDefault="0075523A" w:rsidP="00E303E3">
                            <w:pPr>
                              <w:rPr>
                                <w:rFonts w:ascii="Arial" w:hAnsi="Arial" w:cs="Arial"/>
                                <w:bCs/>
                                <w:iCs/>
                                <w:color w:val="000000" w:themeColor="text1"/>
                                <w:kern w:val="24"/>
                              </w:rPr>
                            </w:pPr>
                            <w:r w:rsidRPr="008C042D">
                              <w:rPr>
                                <w:rFonts w:ascii="Arial" w:hAnsi="Arial" w:cs="Arial"/>
                                <w:b/>
                              </w:rPr>
                              <w:t xml:space="preserve">Supplemental Figure 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4</w:t>
                            </w:r>
                            <w:r w:rsidRPr="008C042D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 w:rsidRPr="008C042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>Mitochondrial bioenergetics measurements at 48 hours following Regimen2 exposure in uninfected hμglia. (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</w:rPr>
                              <w:t>) MitoStress curve (</w:t>
                            </w:r>
                            <w:r w:rsidRPr="001449F3">
                              <w:rPr>
                                <w:rFonts w:ascii="Arial" w:hAnsi="Arial" w:cs="Arial"/>
                                <w:b/>
                                <w:color w:val="2F5496" w:themeColor="accent5" w:themeShade="BF"/>
                              </w:rPr>
                              <w:t>blue</w:t>
                            </w:r>
                            <w:r>
                              <w:rPr>
                                <w:rFonts w:ascii="Arial" w:hAnsi="Arial" w:cs="Arial"/>
                              </w:rPr>
                              <w:t>=vehicle-treated controls (</w:t>
                            </w:r>
                            <w:r w:rsidRPr="00E303E3">
                              <w:rPr>
                                <w:rFonts w:ascii="Arial" w:hAnsi="Arial" w:cs="Arial"/>
                                <w:i/>
                              </w:rPr>
                              <w:t>UT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); </w:t>
                            </w:r>
                            <w:r w:rsidRPr="001449F3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>red</w:t>
                            </w:r>
                            <w:r>
                              <w:rPr>
                                <w:rFonts w:ascii="Arial" w:hAnsi="Arial" w:cs="Arial"/>
                              </w:rPr>
                              <w:t>=drug-treated cells); (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b</w:t>
                            </w:r>
                            <w:r>
                              <w:rPr>
                                <w:rFonts w:ascii="Arial" w:hAnsi="Arial" w:cs="Arial"/>
                              </w:rPr>
                              <w:t>) non-mitochondrial OCR; (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Arial" w:hAnsi="Arial" w:cs="Arial"/>
                              </w:rPr>
                              <w:t>) basal respiration; (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</w:rPr>
                              <w:t>) maximal respiration; (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</w:rPr>
                              <w:t>) proton leak; (</w:t>
                            </w:r>
                            <w:r w:rsidRPr="006B0139">
                              <w:rPr>
                                <w:rFonts w:ascii="Arial" w:hAnsi="Arial" w:cs="Arial"/>
                                <w:b/>
                              </w:rPr>
                              <w:t>f</w:t>
                            </w:r>
                            <w:r>
                              <w:rPr>
                                <w:rFonts w:ascii="Arial" w:hAnsi="Arial" w:cs="Arial"/>
                              </w:rPr>
                              <w:t>) ATP production; (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g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 spare respiratory capacity. </w:t>
                            </w:r>
                            <w:r>
                              <w:rPr>
                                <w:rFonts w:ascii="Arial" w:hAnsi="Arial" w:cs="Arial"/>
                                <w:color w:val="131413"/>
                              </w:rPr>
                              <w:t xml:space="preserve">Median </w:t>
                            </w:r>
                            <w:r w:rsidRPr="00146DC9">
                              <w:rPr>
                                <w:rFonts w:ascii="Arial" w:hAnsi="Arial" w:cs="Arial"/>
                                <w:color w:val="131413"/>
                              </w:rPr>
                              <w:t>and interquartile ranges of OCR values</w:t>
                            </w:r>
                            <w:r>
                              <w:rPr>
                                <w:rFonts w:ascii="Arial" w:hAnsi="Arial" w:cs="Arial"/>
                                <w:color w:val="131413"/>
                              </w:rPr>
                              <w:t xml:space="preserve"> obtained from at least six technical replicates and three separate</w:t>
                            </w:r>
                            <w:r w:rsidRPr="00146DC9">
                              <w:rPr>
                                <w:rFonts w:ascii="Arial" w:hAnsi="Arial" w:cs="Arial"/>
                                <w:color w:val="13141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131413"/>
                              </w:rPr>
                              <w:t>experiments are shown</w:t>
                            </w:r>
                            <w:r w:rsidRPr="00146DC9">
                              <w:rPr>
                                <w:rFonts w:ascii="Arial" w:hAnsi="Arial" w:cs="Arial"/>
                                <w:color w:val="131413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131413"/>
                              </w:rPr>
                              <w:t xml:space="preserve"> (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color w:val="000000" w:themeColor="text1"/>
                                <w:kern w:val="24"/>
                              </w:rPr>
                              <w:t>p-</w:t>
                            </w:r>
                            <w:r w:rsidRPr="0003687D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kern w:val="24"/>
                              </w:rPr>
                              <w:t xml:space="preserve">values obtained by </w:t>
                            </w:r>
                            <w:r>
                              <w:rPr>
                                <w:rFonts w:ascii="Arial" w:eastAsiaTheme="minorEastAsia" w:hAnsi="Arial" w:cs="Arial"/>
                                <w:bCs/>
                                <w:color w:val="000000" w:themeColor="text1"/>
                                <w:kern w:val="24"/>
                              </w:rPr>
                              <w:t>Mann-Whitney U test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Cs/>
                                <w:color w:val="000000" w:themeColor="text1"/>
                                <w:kern w:val="24"/>
                              </w:rPr>
                              <w:t>)</w:t>
                            </w:r>
                          </w:p>
                          <w:p w14:paraId="7060B720" w14:textId="1FB46E0F" w:rsidR="0075523A" w:rsidRPr="008C042D" w:rsidRDefault="0075523A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29A5F" id="Text Box 2" o:spid="_x0000_s1048" type="#_x0000_t202" style="position:absolute;left:0;text-align:left;margin-left:1.2pt;margin-top:355.6pt;width:636.85pt;height:75.55pt;z-index:25184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" fillcolor="white [3201]" stroked="f" strokeweight=".5pt">
                <v:textbox>
                  <w:txbxContent>
                    <w:p w14:paraId="67EF00E6" w14:textId="7E969433" w:rsidR="0075523A" w:rsidRDefault="0075523A" w:rsidP="00E303E3">
                      <w:pPr>
                        <w:rPr>
                          <w:rFonts w:ascii="Arial" w:hAnsi="Arial" w:cs="Arial"/>
                          <w:bCs/>
                          <w:iCs/>
                          <w:color w:val="000000" w:themeColor="text1"/>
                          <w:kern w:val="24"/>
                        </w:rPr>
                      </w:pPr>
                      <w:r w:rsidRPr="008C042D">
                        <w:rPr>
                          <w:rFonts w:ascii="Arial" w:hAnsi="Arial" w:cs="Arial"/>
                          <w:b/>
                        </w:rPr>
                        <w:t xml:space="preserve">Supplemental Figure </w:t>
                      </w:r>
                      <w:r>
                        <w:rPr>
                          <w:rFonts w:ascii="Arial" w:hAnsi="Arial" w:cs="Arial"/>
                          <w:b/>
                        </w:rPr>
                        <w:t>4</w:t>
                      </w:r>
                      <w:r w:rsidRPr="008C042D">
                        <w:rPr>
                          <w:rFonts w:ascii="Arial" w:hAnsi="Arial" w:cs="Arial"/>
                          <w:b/>
                        </w:rPr>
                        <w:t>.</w:t>
                      </w:r>
                      <w:r w:rsidRPr="008C042D">
                        <w:rPr>
                          <w:rFonts w:ascii="Arial" w:hAnsi="Arial" w:cs="Arial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</w:rPr>
                        <w:t>Mitochondrial bioenergetics measurements at 48 hours following Regimen2 exposure in uninfected hμglia. (</w:t>
                      </w:r>
                      <w:r>
                        <w:rPr>
                          <w:rFonts w:ascii="Arial" w:hAnsi="Arial" w:cs="Arial"/>
                          <w:b/>
                        </w:rPr>
                        <w:t>a</w:t>
                      </w:r>
                      <w:r>
                        <w:rPr>
                          <w:rFonts w:ascii="Arial" w:hAnsi="Arial" w:cs="Arial"/>
                        </w:rPr>
                        <w:t>) MitoStress curve (</w:t>
                      </w:r>
                      <w:r w:rsidRPr="001449F3">
                        <w:rPr>
                          <w:rFonts w:ascii="Arial" w:hAnsi="Arial" w:cs="Arial"/>
                          <w:b/>
                          <w:color w:val="2F5496" w:themeColor="accent5" w:themeShade="BF"/>
                        </w:rPr>
                        <w:t>blue</w:t>
                      </w:r>
                      <w:r>
                        <w:rPr>
                          <w:rFonts w:ascii="Arial" w:hAnsi="Arial" w:cs="Arial"/>
                        </w:rPr>
                        <w:t>=vehicle-treated controls (</w:t>
                      </w:r>
                      <w:r w:rsidRPr="00E303E3">
                        <w:rPr>
                          <w:rFonts w:ascii="Arial" w:hAnsi="Arial" w:cs="Arial"/>
                          <w:i/>
                        </w:rPr>
                        <w:t>UT</w:t>
                      </w:r>
                      <w:r>
                        <w:rPr>
                          <w:rFonts w:ascii="Arial" w:hAnsi="Arial" w:cs="Arial"/>
                        </w:rPr>
                        <w:t xml:space="preserve">); </w:t>
                      </w:r>
                      <w:r w:rsidRPr="001449F3">
                        <w:rPr>
                          <w:rFonts w:ascii="Arial" w:hAnsi="Arial" w:cs="Arial"/>
                          <w:b/>
                          <w:color w:val="C00000"/>
                        </w:rPr>
                        <w:t>red</w:t>
                      </w:r>
                      <w:r>
                        <w:rPr>
                          <w:rFonts w:ascii="Arial" w:hAnsi="Arial" w:cs="Arial"/>
                        </w:rPr>
                        <w:t>=drug-treated cells); (</w:t>
                      </w:r>
                      <w:r>
                        <w:rPr>
                          <w:rFonts w:ascii="Arial" w:hAnsi="Arial" w:cs="Arial"/>
                          <w:b/>
                        </w:rPr>
                        <w:t>b</w:t>
                      </w:r>
                      <w:r>
                        <w:rPr>
                          <w:rFonts w:ascii="Arial" w:hAnsi="Arial" w:cs="Arial"/>
                        </w:rPr>
                        <w:t>) non-mitochondrial OCR; (</w:t>
                      </w:r>
                      <w:r>
                        <w:rPr>
                          <w:rFonts w:ascii="Arial" w:hAnsi="Arial" w:cs="Arial"/>
                          <w:b/>
                        </w:rPr>
                        <w:t>c</w:t>
                      </w:r>
                      <w:r>
                        <w:rPr>
                          <w:rFonts w:ascii="Arial" w:hAnsi="Arial" w:cs="Arial"/>
                        </w:rPr>
                        <w:t>) basal respiration; (</w:t>
                      </w:r>
                      <w:r>
                        <w:rPr>
                          <w:rFonts w:ascii="Arial" w:hAnsi="Arial" w:cs="Arial"/>
                          <w:b/>
                        </w:rPr>
                        <w:t>d</w:t>
                      </w:r>
                      <w:r>
                        <w:rPr>
                          <w:rFonts w:ascii="Arial" w:hAnsi="Arial" w:cs="Arial"/>
                        </w:rPr>
                        <w:t>) maximal respiration; (</w:t>
                      </w:r>
                      <w:r>
                        <w:rPr>
                          <w:rFonts w:ascii="Arial" w:hAnsi="Arial" w:cs="Arial"/>
                          <w:b/>
                        </w:rPr>
                        <w:t>e</w:t>
                      </w:r>
                      <w:r>
                        <w:rPr>
                          <w:rFonts w:ascii="Arial" w:hAnsi="Arial" w:cs="Arial"/>
                        </w:rPr>
                        <w:t>) proton leak; (</w:t>
                      </w:r>
                      <w:r w:rsidRPr="006B0139">
                        <w:rPr>
                          <w:rFonts w:ascii="Arial" w:hAnsi="Arial" w:cs="Arial"/>
                          <w:b/>
                        </w:rPr>
                        <w:t>f</w:t>
                      </w:r>
                      <w:r>
                        <w:rPr>
                          <w:rFonts w:ascii="Arial" w:hAnsi="Arial" w:cs="Arial"/>
                        </w:rPr>
                        <w:t>) ATP production; (</w:t>
                      </w:r>
                      <w:r>
                        <w:rPr>
                          <w:rFonts w:ascii="Arial" w:hAnsi="Arial" w:cs="Arial"/>
                          <w:b/>
                        </w:rPr>
                        <w:t>g</w:t>
                      </w:r>
                      <w:r>
                        <w:rPr>
                          <w:rFonts w:ascii="Arial" w:hAnsi="Arial" w:cs="Arial"/>
                        </w:rPr>
                        <w:t xml:space="preserve">) spare respiratory capacity. </w:t>
                      </w:r>
                      <w:r>
                        <w:rPr>
                          <w:rFonts w:ascii="Arial" w:hAnsi="Arial" w:cs="Arial"/>
                          <w:color w:val="131413"/>
                        </w:rPr>
                        <w:t xml:space="preserve">Median </w:t>
                      </w:r>
                      <w:r w:rsidRPr="00146DC9">
                        <w:rPr>
                          <w:rFonts w:ascii="Arial" w:hAnsi="Arial" w:cs="Arial"/>
                          <w:color w:val="131413"/>
                        </w:rPr>
                        <w:t>and interquartile ranges of OCR values</w:t>
                      </w:r>
                      <w:r>
                        <w:rPr>
                          <w:rFonts w:ascii="Arial" w:hAnsi="Arial" w:cs="Arial"/>
                          <w:color w:val="131413"/>
                        </w:rPr>
                        <w:t xml:space="preserve"> obtained from at least six technical replicates and three separate</w:t>
                      </w:r>
                      <w:r w:rsidRPr="00146DC9">
                        <w:rPr>
                          <w:rFonts w:ascii="Arial" w:hAnsi="Arial" w:cs="Arial"/>
                          <w:color w:val="131413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131413"/>
                        </w:rPr>
                        <w:t>experiments are shown</w:t>
                      </w:r>
                      <w:r w:rsidRPr="00146DC9">
                        <w:rPr>
                          <w:rFonts w:ascii="Arial" w:hAnsi="Arial" w:cs="Arial"/>
                          <w:color w:val="131413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131413"/>
                        </w:rPr>
                        <w:t xml:space="preserve"> (</w:t>
                      </w:r>
                      <w:proofErr w:type="gramStart"/>
                      <w:r>
                        <w:rPr>
                          <w:rFonts w:ascii="Arial" w:hAnsi="Arial" w:cs="Arial"/>
                          <w:bCs/>
                          <w:i/>
                          <w:color w:val="000000" w:themeColor="text1"/>
                          <w:kern w:val="24"/>
                        </w:rPr>
                        <w:t>p-</w:t>
                      </w:r>
                      <w:r w:rsidRPr="0003687D">
                        <w:rPr>
                          <w:rFonts w:ascii="Arial" w:hAnsi="Arial" w:cs="Arial"/>
                          <w:bCs/>
                          <w:color w:val="000000" w:themeColor="text1"/>
                          <w:kern w:val="24"/>
                        </w:rPr>
                        <w:t>values</w:t>
                      </w:r>
                      <w:proofErr w:type="gramEnd"/>
                      <w:r w:rsidRPr="0003687D">
                        <w:rPr>
                          <w:rFonts w:ascii="Arial" w:hAnsi="Arial" w:cs="Arial"/>
                          <w:bCs/>
                          <w:color w:val="000000" w:themeColor="text1"/>
                          <w:kern w:val="24"/>
                        </w:rPr>
                        <w:t xml:space="preserve"> obtained by </w:t>
                      </w:r>
                      <w:r>
                        <w:rPr>
                          <w:rFonts w:ascii="Arial" w:eastAsiaTheme="minorEastAsia" w:hAnsi="Arial" w:cs="Arial"/>
                          <w:bCs/>
                          <w:color w:val="000000" w:themeColor="text1"/>
                          <w:kern w:val="24"/>
                        </w:rPr>
                        <w:t>Mann-Whitney U test</w:t>
                      </w:r>
                      <w:r>
                        <w:rPr>
                          <w:rFonts w:ascii="Arial" w:hAnsi="Arial" w:cs="Arial"/>
                          <w:bCs/>
                          <w:iCs/>
                          <w:color w:val="000000" w:themeColor="text1"/>
                          <w:kern w:val="24"/>
                        </w:rPr>
                        <w:t>)</w:t>
                      </w:r>
                    </w:p>
                    <w:p w14:paraId="7060B720" w14:textId="1FB46E0F" w:rsidR="0075523A" w:rsidRPr="008C042D" w:rsidRDefault="0075523A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B013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BC82456" wp14:editId="098D5204">
                <wp:simplePos x="0" y="0"/>
                <wp:positionH relativeFrom="column">
                  <wp:posOffset>4188194</wp:posOffset>
                </wp:positionH>
                <wp:positionV relativeFrom="paragraph">
                  <wp:posOffset>1733099</wp:posOffset>
                </wp:positionV>
                <wp:extent cx="378460" cy="515210"/>
                <wp:effectExtent l="0" t="0" r="254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460" cy="5152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D2D754" w14:textId="77777777" w:rsidR="0075523A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63C87757" w14:textId="365D0FBD" w:rsidR="0075523A" w:rsidRPr="006B0139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6B0139">
                              <w:rPr>
                                <w:rFonts w:ascii="Arial" w:hAnsi="Arial" w:cs="Arial"/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82456" id="Text Box 27" o:spid="_x0000_s1049" type="#_x0000_t202" style="position:absolute;left:0;text-align:left;margin-left:329.8pt;margin-top:136.45pt;width:29.8pt;height:40.5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" fillcolor="white [3212]" stroked="f" strokeweight=".5pt">
                <v:textbox>
                  <w:txbxContent>
                    <w:p w14:paraId="3DD2D754" w14:textId="77777777" w:rsidR="0075523A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</w:p>
                    <w:p w14:paraId="63C87757" w14:textId="365D0FBD" w:rsidR="0075523A" w:rsidRPr="006B0139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6B0139">
                        <w:rPr>
                          <w:rFonts w:ascii="Arial" w:hAnsi="Arial" w:cs="Arial"/>
                          <w:b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6B013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F7471B9" wp14:editId="57B22AC7">
                <wp:simplePos x="0" y="0"/>
                <wp:positionH relativeFrom="column">
                  <wp:posOffset>142568</wp:posOffset>
                </wp:positionH>
                <wp:positionV relativeFrom="paragraph">
                  <wp:posOffset>1999021</wp:posOffset>
                </wp:positionV>
                <wp:extent cx="260309" cy="274771"/>
                <wp:effectExtent l="0" t="0" r="6985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09" cy="2747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4C7476" w14:textId="5CCF4730" w:rsidR="0075523A" w:rsidRPr="006B0139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6B0139">
                              <w:rPr>
                                <w:rFonts w:ascii="Arial" w:hAnsi="Arial" w:cs="Arial"/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471B9" id="Text Box 21" o:spid="_x0000_s1050" type="#_x0000_t202" style="position:absolute;left:0;text-align:left;margin-left:11.25pt;margin-top:157.4pt;width:20.5pt;height:21.6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" fillcolor="white [3212]" stroked="f" strokeweight=".5pt">
                <v:textbox>
                  <w:txbxContent>
                    <w:p w14:paraId="384C7476" w14:textId="5CCF4730" w:rsidR="0075523A" w:rsidRPr="006B0139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6B0139">
                        <w:rPr>
                          <w:rFonts w:ascii="Arial" w:hAnsi="Arial" w:cs="Arial"/>
                          <w:b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6B013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ABC1843" wp14:editId="06E694B1">
                <wp:simplePos x="0" y="0"/>
                <wp:positionH relativeFrom="column">
                  <wp:posOffset>6361204</wp:posOffset>
                </wp:positionH>
                <wp:positionV relativeFrom="paragraph">
                  <wp:posOffset>3905495</wp:posOffset>
                </wp:positionV>
                <wp:extent cx="206478" cy="152400"/>
                <wp:effectExtent l="0" t="0" r="3175" b="0"/>
                <wp:wrapNone/>
                <wp:docPr id="1122" name="Text Box 1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478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0FEF6D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C1843" id="Text Box 1122" o:spid="_x0000_s1051" type="#_x0000_t202" style="position:absolute;left:0;text-align:left;margin-left:500.9pt;margin-top:307.5pt;width:16.25pt;height:12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" fillcolor="white [3212]" stroked="f" strokeweight=".5pt">
                <v:textbox>
                  <w:txbxContent>
                    <w:p w14:paraId="700FEF6D" w14:textId="77777777" w:rsidR="0075523A" w:rsidRDefault="0075523A"/>
                  </w:txbxContent>
                </v:textbox>
              </v:shape>
            </w:pict>
          </mc:Fallback>
        </mc:AlternateContent>
      </w:r>
      <w:r w:rsidR="006B013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3133762" wp14:editId="6C63DB5A">
                <wp:simplePos x="0" y="0"/>
                <wp:positionH relativeFrom="column">
                  <wp:posOffset>4679991</wp:posOffset>
                </wp:positionH>
                <wp:positionV relativeFrom="paragraph">
                  <wp:posOffset>3881632</wp:posOffset>
                </wp:positionV>
                <wp:extent cx="137651" cy="167149"/>
                <wp:effectExtent l="0" t="0" r="0" b="4445"/>
                <wp:wrapNone/>
                <wp:docPr id="1121" name="Text Box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651" cy="1671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23005C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33762" id="Text Box 1121" o:spid="_x0000_s1052" type="#_x0000_t202" style="position:absolute;left:0;text-align:left;margin-left:368.5pt;margin-top:305.65pt;width:10.85pt;height:13.1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" fillcolor="white [3212]" stroked="f" strokeweight=".5pt">
                <v:textbox>
                  <w:txbxContent>
                    <w:p w14:paraId="5C23005C" w14:textId="77777777" w:rsidR="0075523A" w:rsidRDefault="0075523A"/>
                  </w:txbxContent>
                </v:textbox>
              </v:shape>
            </w:pict>
          </mc:Fallback>
        </mc:AlternateContent>
      </w:r>
      <w:r w:rsidR="006B013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E4C03AD" wp14:editId="2DE4C629">
                <wp:simplePos x="0" y="0"/>
                <wp:positionH relativeFrom="column">
                  <wp:posOffset>2556387</wp:posOffset>
                </wp:positionH>
                <wp:positionV relativeFrom="paragraph">
                  <wp:posOffset>3882267</wp:posOffset>
                </wp:positionV>
                <wp:extent cx="167148" cy="176981"/>
                <wp:effectExtent l="0" t="0" r="4445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148" cy="1769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60F0DB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C03AD" id="Text Box 31" o:spid="_x0000_s1053" type="#_x0000_t202" style="position:absolute;left:0;text-align:left;margin-left:201.3pt;margin-top:305.7pt;width:13.15pt;height:13.9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" fillcolor="white [3212]" stroked="f" strokeweight=".5pt">
                <v:textbox>
                  <w:txbxContent>
                    <w:p w14:paraId="2F60F0DB" w14:textId="77777777" w:rsidR="0075523A" w:rsidRDefault="0075523A"/>
                  </w:txbxContent>
                </v:textbox>
              </v:shape>
            </w:pict>
          </mc:Fallback>
        </mc:AlternateContent>
      </w:r>
      <w:r w:rsidR="006B013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175F9A3" wp14:editId="1E200B36">
                <wp:simplePos x="0" y="0"/>
                <wp:positionH relativeFrom="column">
                  <wp:posOffset>515906</wp:posOffset>
                </wp:positionH>
                <wp:positionV relativeFrom="paragraph">
                  <wp:posOffset>3905946</wp:posOffset>
                </wp:positionV>
                <wp:extent cx="231058" cy="1524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058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AC7C60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75F9A3" id="Text Box 30" o:spid="_x0000_s1054" type="#_x0000_t202" style="position:absolute;left:0;text-align:left;margin-left:40.6pt;margin-top:307.55pt;width:18.2pt;height:12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" fillcolor="white [3212]" stroked="f" strokeweight=".5pt">
                <v:textbox>
                  <w:txbxContent>
                    <w:p w14:paraId="7AAC7C60" w14:textId="77777777" w:rsidR="0075523A" w:rsidRDefault="0075523A"/>
                  </w:txbxContent>
                </v:textbox>
              </v:shape>
            </w:pict>
          </mc:Fallback>
        </mc:AlternateContent>
      </w:r>
      <w:r w:rsidR="006B013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C6E1102" wp14:editId="5C6C2652">
                <wp:simplePos x="0" y="0"/>
                <wp:positionH relativeFrom="column">
                  <wp:posOffset>245806</wp:posOffset>
                </wp:positionH>
                <wp:positionV relativeFrom="paragraph">
                  <wp:posOffset>4117873</wp:posOffset>
                </wp:positionV>
                <wp:extent cx="7423355" cy="280219"/>
                <wp:effectExtent l="0" t="0" r="6350" b="571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3355" cy="2802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77F81" w14:textId="0FC744CC" w:rsidR="0075523A" w:rsidRPr="006B0139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    d                                                   e                                                    f                                              g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6E1102" id="Text Box 29" o:spid="_x0000_s1055" type="#_x0000_t202" style="position:absolute;left:0;text-align:left;margin-left:19.35pt;margin-top:324.25pt;width:584.5pt;height:22.0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" fillcolor="white [3212]" stroked="f" strokeweight=".5pt">
                <v:textbox>
                  <w:txbxContent>
                    <w:p w14:paraId="55777F81" w14:textId="0FC744CC" w:rsidR="0075523A" w:rsidRPr="006B0139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     d                                                   e                                                    f                                              g     </w:t>
                      </w:r>
                    </w:p>
                  </w:txbxContent>
                </v:textbox>
              </v:shape>
            </w:pict>
          </mc:Fallback>
        </mc:AlternateContent>
      </w:r>
      <w:r w:rsidR="006B0139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B9C9D21" wp14:editId="7CA10D02">
                <wp:simplePos x="0" y="0"/>
                <wp:positionH relativeFrom="column">
                  <wp:posOffset>6292645</wp:posOffset>
                </wp:positionH>
                <wp:positionV relativeFrom="paragraph">
                  <wp:posOffset>1733550</wp:posOffset>
                </wp:positionV>
                <wp:extent cx="329380" cy="540242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380" cy="54024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49E7A5" w14:textId="77777777" w:rsidR="0075523A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5640D3C7" w14:textId="0903B392" w:rsidR="0075523A" w:rsidRPr="006B0139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6B0139">
                              <w:rPr>
                                <w:rFonts w:ascii="Arial" w:hAnsi="Arial" w:cs="Arial"/>
                                <w:b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C9D21" id="Text Box 28" o:spid="_x0000_s1056" type="#_x0000_t202" style="position:absolute;left:0;text-align:left;margin-left:495.5pt;margin-top:136.5pt;width:25.95pt;height:42.55pt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" fillcolor="white [3212]" stroked="f" strokeweight=".5pt">
                <v:textbox>
                  <w:txbxContent>
                    <w:p w14:paraId="3149E7A5" w14:textId="77777777" w:rsidR="0075523A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</w:p>
                    <w:p w14:paraId="5640D3C7" w14:textId="0903B392" w:rsidR="0075523A" w:rsidRPr="006B0139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6B0139">
                        <w:rPr>
                          <w:rFonts w:ascii="Arial" w:hAnsi="Arial" w:cs="Arial"/>
                          <w:b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34540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32BAECB6" wp14:editId="44280F9B">
                <wp:simplePos x="0" y="0"/>
                <wp:positionH relativeFrom="column">
                  <wp:posOffset>-28575</wp:posOffset>
                </wp:positionH>
                <wp:positionV relativeFrom="paragraph">
                  <wp:posOffset>14288</wp:posOffset>
                </wp:positionV>
                <wp:extent cx="8131278" cy="4436268"/>
                <wp:effectExtent l="0" t="0" r="3175" b="2540"/>
                <wp:wrapNone/>
                <wp:docPr id="1052" name="Text Box 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1278" cy="44362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A64B76" w14:textId="77777777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93FC4C" wp14:editId="43841DD0">
                                  <wp:extent cx="7776668" cy="4100052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88135" cy="41060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AECB6" id="Text Box 1052" o:spid="_x0000_s1057" type="#_x0000_t202" style="position:absolute;left:0;text-align:left;margin-left:-2.25pt;margin-top:1.15pt;width:640.25pt;height:349.3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" fillcolor="white [3201]" stroked="f" strokeweight=".5pt">
                <v:textbox>
                  <w:txbxContent>
                    <w:p w14:paraId="54A64B76" w14:textId="77777777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4993FC4C" wp14:editId="43841DD0">
                            <wp:extent cx="7776668" cy="4100052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88135" cy="41060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4540">
        <w:rPr>
          <w:rFonts w:ascii="Arial" w:eastAsiaTheme="minorEastAsia" w:hAnsi="Arial" w:cs="Arial"/>
          <w:b/>
          <w:bCs/>
          <w:color w:val="000000" w:themeColor="text1"/>
          <w:kern w:val="24"/>
        </w:rPr>
        <w:br w:type="page"/>
      </w:r>
    </w:p>
    <w:p w14:paraId="6898810D" w14:textId="70B1B0A1" w:rsidR="00225AFC" w:rsidRDefault="007F3BC4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960342" wp14:editId="1E6286B7">
                <wp:simplePos x="0" y="0"/>
                <wp:positionH relativeFrom="column">
                  <wp:posOffset>-257175</wp:posOffset>
                </wp:positionH>
                <wp:positionV relativeFrom="paragraph">
                  <wp:posOffset>78581</wp:posOffset>
                </wp:positionV>
                <wp:extent cx="8724900" cy="485775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24900" cy="485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A5BEAD" w14:textId="77777777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1585CB" wp14:editId="60EB9FCA">
                                  <wp:extent cx="8301048" cy="4593431"/>
                                  <wp:effectExtent l="0" t="0" r="5080" b="0"/>
                                  <wp:docPr id="1103" name="Picture 1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04486" cy="46506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60342" id="Text Box 23" o:spid="_x0000_s1058" type="#_x0000_t202" style="position:absolute;left:0;text-align:left;margin-left:-20.25pt;margin-top:6.2pt;width:687pt;height:38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" fillcolor="white [3201]" stroked="f" strokeweight=".5pt">
                <v:textbox>
                  <w:txbxContent>
                    <w:p w14:paraId="65A5BEAD" w14:textId="77777777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661585CB" wp14:editId="60EB9FCA">
                            <wp:extent cx="8301048" cy="4593431"/>
                            <wp:effectExtent l="0" t="0" r="5080" b="0"/>
                            <wp:docPr id="1103" name="Picture 1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04486" cy="46506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C042D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C703D6C" wp14:editId="6BD20AD8">
                <wp:simplePos x="0" y="0"/>
                <wp:positionH relativeFrom="column">
                  <wp:posOffset>1007269</wp:posOffset>
                </wp:positionH>
                <wp:positionV relativeFrom="paragraph">
                  <wp:posOffset>-114300</wp:posOffset>
                </wp:positionV>
                <wp:extent cx="5393531" cy="492760"/>
                <wp:effectExtent l="0" t="0" r="17145" b="2159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3531" cy="492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E51094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703D6C" id="Text Box 5" o:spid="_x0000_s1059" type="#_x0000_t202" style="position:absolute;left:0;text-align:left;margin-left:79.3pt;margin-top:-9pt;width:424.7pt;height:38.8pt;z-index:251850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" fillcolor="white [3212]" strokecolor="white [3212]" strokeweight=".5pt">
                <v:textbox>
                  <w:txbxContent>
                    <w:p w14:paraId="72E51094" w14:textId="77777777" w:rsidR="0075523A" w:rsidRDefault="0075523A"/>
                  </w:txbxContent>
                </v:textbox>
              </v:shape>
            </w:pict>
          </mc:Fallback>
        </mc:AlternateContent>
      </w:r>
    </w:p>
    <w:p w14:paraId="3D9BC6EF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1C2B984B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4F7E2413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353ADAE6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2DEC75E8" w14:textId="71C093CD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637422A4" w14:textId="4823BF83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961D3DA" w14:textId="1E76F19D" w:rsidR="00225AFC" w:rsidRDefault="008A7312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F75B198" wp14:editId="04734E43">
                <wp:simplePos x="0" y="0"/>
                <wp:positionH relativeFrom="column">
                  <wp:posOffset>6513830</wp:posOffset>
                </wp:positionH>
                <wp:positionV relativeFrom="paragraph">
                  <wp:posOffset>20034</wp:posOffset>
                </wp:positionV>
                <wp:extent cx="309716" cy="644013"/>
                <wp:effectExtent l="0" t="0" r="0" b="3810"/>
                <wp:wrapNone/>
                <wp:docPr id="1136" name="Text Box 1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716" cy="6440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8BFEE5" w14:textId="77777777" w:rsidR="0075523A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73F36A09" w14:textId="4FA51E36" w:rsidR="0075523A" w:rsidRPr="008A7312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A7312">
                              <w:rPr>
                                <w:rFonts w:ascii="Arial" w:hAnsi="Arial" w:cs="Arial"/>
                                <w:b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5B198" id="Text Box 1136" o:spid="_x0000_s1060" type="#_x0000_t202" style="position:absolute;left:0;text-align:left;margin-left:512.9pt;margin-top:1.6pt;width:24.4pt;height:50.7pt;z-index:25187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" fillcolor="white [3212]" stroked="f" strokeweight=".5pt">
                <v:textbox>
                  <w:txbxContent>
                    <w:p w14:paraId="078BFEE5" w14:textId="77777777" w:rsidR="0075523A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</w:p>
                    <w:p w14:paraId="73F36A09" w14:textId="4FA51E36" w:rsidR="0075523A" w:rsidRPr="008A7312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8A7312">
                        <w:rPr>
                          <w:rFonts w:ascii="Arial" w:hAnsi="Arial" w:cs="Arial"/>
                          <w:b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6C70234" wp14:editId="4A42BD88">
                <wp:simplePos x="0" y="0"/>
                <wp:positionH relativeFrom="column">
                  <wp:posOffset>4399403</wp:posOffset>
                </wp:positionH>
                <wp:positionV relativeFrom="paragraph">
                  <wp:posOffset>49202</wp:posOffset>
                </wp:positionV>
                <wp:extent cx="265430" cy="550607"/>
                <wp:effectExtent l="0" t="0" r="1270" b="1905"/>
                <wp:wrapNone/>
                <wp:docPr id="1135" name="Text Box 1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5506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28A86" w14:textId="77777777" w:rsidR="0075523A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3A401135" w14:textId="526FBAF4" w:rsidR="0075523A" w:rsidRPr="008A7312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A7312">
                              <w:rPr>
                                <w:rFonts w:ascii="Arial" w:hAnsi="Arial" w:cs="Arial"/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70234" id="Text Box 1135" o:spid="_x0000_s1061" type="#_x0000_t202" style="position:absolute;left:0;text-align:left;margin-left:346.4pt;margin-top:3.85pt;width:20.9pt;height:43.35pt;z-index:251872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" fillcolor="white [3212]" stroked="f" strokeweight=".5pt">
                <v:textbox>
                  <w:txbxContent>
                    <w:p w14:paraId="30D28A86" w14:textId="77777777" w:rsidR="0075523A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</w:p>
                    <w:p w14:paraId="3A401135" w14:textId="526FBAF4" w:rsidR="0075523A" w:rsidRPr="008A7312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8A7312">
                        <w:rPr>
                          <w:rFonts w:ascii="Arial" w:hAnsi="Arial" w:cs="Arial"/>
                          <w:b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39095013" w14:textId="78DA6D3D" w:rsidR="00225AFC" w:rsidRDefault="008A7312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63C9FFE" wp14:editId="08A34942">
                <wp:simplePos x="0" y="0"/>
                <wp:positionH relativeFrom="column">
                  <wp:posOffset>-59075</wp:posOffset>
                </wp:positionH>
                <wp:positionV relativeFrom="paragraph">
                  <wp:posOffset>84169</wp:posOffset>
                </wp:positionV>
                <wp:extent cx="240890" cy="240891"/>
                <wp:effectExtent l="0" t="0" r="6985" b="6985"/>
                <wp:wrapNone/>
                <wp:docPr id="1133" name="Text Box 1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890" cy="2408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F21E1C" w14:textId="23B46AF4" w:rsidR="0075523A" w:rsidRPr="008A7312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A7312">
                              <w:rPr>
                                <w:rFonts w:ascii="Arial" w:hAnsi="Arial" w:cs="Arial"/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C9FFE" id="Text Box 1133" o:spid="_x0000_s1062" type="#_x0000_t202" style="position:absolute;left:0;text-align:left;margin-left:-4.65pt;margin-top:6.65pt;width:18.95pt;height:18.9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" fillcolor="white [3212]" stroked="f" strokeweight=".5pt">
                <v:textbox>
                  <w:txbxContent>
                    <w:p w14:paraId="00F21E1C" w14:textId="23B46AF4" w:rsidR="0075523A" w:rsidRPr="008A7312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8A7312">
                        <w:rPr>
                          <w:rFonts w:ascii="Arial" w:hAnsi="Arial" w:cs="Arial"/>
                          <w:b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3551C8BD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1D8EBA5A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078FD14F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335D8989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26720B56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0029AF6C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A3B7928" w14:textId="7DB69B1C" w:rsidR="00225AFC" w:rsidRDefault="008A7312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16972D6" wp14:editId="11DE6495">
                <wp:simplePos x="0" y="0"/>
                <wp:positionH relativeFrom="column">
                  <wp:posOffset>319548</wp:posOffset>
                </wp:positionH>
                <wp:positionV relativeFrom="paragraph">
                  <wp:posOffset>165613</wp:posOffset>
                </wp:positionV>
                <wp:extent cx="290052" cy="309532"/>
                <wp:effectExtent l="0" t="0" r="0" b="0"/>
                <wp:wrapNone/>
                <wp:docPr id="1140" name="Text Box 1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052" cy="3095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75A256" w14:textId="0FBAFF4D" w:rsidR="0075523A" w:rsidRPr="008A7312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A7312">
                              <w:rPr>
                                <w:rFonts w:ascii="Arial" w:hAnsi="Arial" w:cs="Arial"/>
                                <w:b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972D6" id="Text Box 1140" o:spid="_x0000_s1063" type="#_x0000_t202" style="position:absolute;left:0;text-align:left;margin-left:25.15pt;margin-top:13.05pt;width:22.85pt;height:24.3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" fillcolor="white [3212]" stroked="f" strokeweight=".5pt">
                <v:textbox>
                  <w:txbxContent>
                    <w:p w14:paraId="0B75A256" w14:textId="0FBAFF4D" w:rsidR="0075523A" w:rsidRPr="008A7312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8A7312">
                        <w:rPr>
                          <w:rFonts w:ascii="Arial" w:hAnsi="Arial" w:cs="Arial"/>
                          <w:b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14BE9B7" wp14:editId="650069D1">
                <wp:simplePos x="0" y="0"/>
                <wp:positionH relativeFrom="column">
                  <wp:posOffset>2452964</wp:posOffset>
                </wp:positionH>
                <wp:positionV relativeFrom="paragraph">
                  <wp:posOffset>140294</wp:posOffset>
                </wp:positionV>
                <wp:extent cx="334297" cy="339213"/>
                <wp:effectExtent l="0" t="0" r="8890" b="3810"/>
                <wp:wrapNone/>
                <wp:docPr id="1139" name="Text Box 1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297" cy="3392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E9468F" w14:textId="51FBAEA8" w:rsidR="0075523A" w:rsidRPr="008A7312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A7312">
                              <w:rPr>
                                <w:rFonts w:ascii="Arial" w:hAnsi="Arial" w:cs="Arial"/>
                                <w:b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BE9B7" id="Text Box 1139" o:spid="_x0000_s1064" type="#_x0000_t202" style="position:absolute;left:0;text-align:left;margin-left:193.15pt;margin-top:11.05pt;width:26.3pt;height:26.7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" fillcolor="white [3212]" stroked="f" strokeweight=".5pt">
                <v:textbox>
                  <w:txbxContent>
                    <w:p w14:paraId="65E9468F" w14:textId="51FBAEA8" w:rsidR="0075523A" w:rsidRPr="008A7312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8A7312">
                        <w:rPr>
                          <w:rFonts w:ascii="Arial" w:hAnsi="Arial" w:cs="Arial"/>
                          <w:b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0CD8426" wp14:editId="32EAF9EA">
                <wp:simplePos x="0" y="0"/>
                <wp:positionH relativeFrom="column">
                  <wp:posOffset>4542114</wp:posOffset>
                </wp:positionH>
                <wp:positionV relativeFrom="paragraph">
                  <wp:posOffset>130584</wp:posOffset>
                </wp:positionV>
                <wp:extent cx="408039" cy="343821"/>
                <wp:effectExtent l="0" t="0" r="0" b="0"/>
                <wp:wrapNone/>
                <wp:docPr id="1138" name="Text Box 1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039" cy="3438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B9CC9E" w14:textId="1C9B6B87" w:rsidR="0075523A" w:rsidRPr="008A7312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A7312">
                              <w:rPr>
                                <w:rFonts w:ascii="Arial" w:hAnsi="Arial" w:cs="Arial"/>
                                <w:b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CD8426" id="Text Box 1138" o:spid="_x0000_s1065" type="#_x0000_t202" style="position:absolute;left:0;text-align:left;margin-left:357.65pt;margin-top:10.3pt;width:32.15pt;height:27.0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" fillcolor="white [3212]" stroked="f" strokeweight=".5pt">
                <v:textbox>
                  <w:txbxContent>
                    <w:p w14:paraId="46B9CC9E" w14:textId="1C9B6B87" w:rsidR="0075523A" w:rsidRPr="008A7312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8A7312">
                        <w:rPr>
                          <w:rFonts w:ascii="Arial" w:hAnsi="Arial" w:cs="Arial"/>
                          <w:b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1FBAFE6" wp14:editId="3083A132">
                <wp:simplePos x="0" y="0"/>
                <wp:positionH relativeFrom="column">
                  <wp:posOffset>6548284</wp:posOffset>
                </wp:positionH>
                <wp:positionV relativeFrom="paragraph">
                  <wp:posOffset>96786</wp:posOffset>
                </wp:positionV>
                <wp:extent cx="329381" cy="314633"/>
                <wp:effectExtent l="0" t="0" r="0" b="9525"/>
                <wp:wrapNone/>
                <wp:docPr id="1137" name="Text Box 1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381" cy="3146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7D1642" w14:textId="638CE4F1" w:rsidR="0075523A" w:rsidRPr="008A7312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A7312">
                              <w:rPr>
                                <w:rFonts w:ascii="Arial" w:hAnsi="Arial" w:cs="Arial"/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FBAFE6" id="Text Box 1137" o:spid="_x0000_s1066" type="#_x0000_t202" style="position:absolute;left:0;text-align:left;margin-left:515.6pt;margin-top:7.6pt;width:25.95pt;height:24.75pt;z-index:251874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" fillcolor="white [3212]" stroked="f" strokeweight=".5pt">
                <v:textbox>
                  <w:txbxContent>
                    <w:p w14:paraId="657D1642" w14:textId="638CE4F1" w:rsidR="0075523A" w:rsidRPr="008A7312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8A7312">
                        <w:rPr>
                          <w:rFonts w:ascii="Arial" w:hAnsi="Arial" w:cs="Arial"/>
                          <w:b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14:paraId="1DE02DE9" w14:textId="77777777" w:rsidR="00865910" w:rsidRDefault="00865910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2CE13AF" w14:textId="77777777" w:rsidR="00E97F05" w:rsidRDefault="00E97F05" w:rsidP="006063E4">
      <w:pPr>
        <w:spacing w:line="276" w:lineRule="auto"/>
        <w:ind w:left="-27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3F815C9A" w14:textId="21E086B2" w:rsidR="006063E4" w:rsidRDefault="006063E4" w:rsidP="007F3BC4">
      <w:pPr>
        <w:rPr>
          <w:rFonts w:ascii="Arial" w:hAnsi="Arial" w:cs="Arial"/>
          <w:bCs/>
          <w:i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color w:val="000000" w:themeColor="text1"/>
          <w:kern w:val="24"/>
        </w:rPr>
        <w:t xml:space="preserve">Supplemental Figure </w:t>
      </w:r>
      <w:r w:rsidR="00425FC4">
        <w:rPr>
          <w:rFonts w:ascii="Arial" w:eastAsiaTheme="minorEastAsia" w:hAnsi="Arial" w:cs="Arial"/>
          <w:b/>
          <w:bCs/>
          <w:color w:val="000000" w:themeColor="text1"/>
          <w:kern w:val="24"/>
        </w:rPr>
        <w:t>5</w:t>
      </w:r>
      <w:r>
        <w:rPr>
          <w:rFonts w:ascii="Arial" w:eastAsiaTheme="minorEastAsia" w:hAnsi="Arial" w:cs="Arial"/>
          <w:b/>
          <w:bCs/>
          <w:color w:val="000000" w:themeColor="text1"/>
          <w:kern w:val="24"/>
        </w:rPr>
        <w:t xml:space="preserve">. </w:t>
      </w:r>
      <w:r w:rsidRPr="00146DC9">
        <w:rPr>
          <w:rFonts w:ascii="Arial" w:hAnsi="Arial" w:cs="Arial"/>
          <w:color w:val="131413"/>
        </w:rPr>
        <w:t>Antiretroviral Regimen2</w:t>
      </w:r>
      <w:r w:rsidR="00DA0925">
        <w:rPr>
          <w:rFonts w:ascii="Arial" w:hAnsi="Arial" w:cs="Arial"/>
          <w:color w:val="131413"/>
        </w:rPr>
        <w:t xml:space="preserve"> (</w:t>
      </w:r>
      <w:r w:rsidR="00DA0925" w:rsidRPr="00DA0925">
        <w:rPr>
          <w:rFonts w:ascii="Arial" w:hAnsi="Arial" w:cs="Arial"/>
          <w:i/>
          <w:color w:val="131413"/>
        </w:rPr>
        <w:t>Reg2</w:t>
      </w:r>
      <w:r w:rsidR="00DA0925">
        <w:rPr>
          <w:rFonts w:ascii="Arial" w:hAnsi="Arial" w:cs="Arial"/>
          <w:color w:val="131413"/>
        </w:rPr>
        <w:t>)</w:t>
      </w:r>
      <w:r w:rsidRPr="00146DC9">
        <w:rPr>
          <w:rFonts w:ascii="Arial" w:hAnsi="Arial" w:cs="Arial"/>
          <w:color w:val="131413"/>
        </w:rPr>
        <w:t xml:space="preserve"> reduces </w:t>
      </w:r>
      <w:r>
        <w:rPr>
          <w:rFonts w:ascii="Arial" w:hAnsi="Arial" w:cs="Arial"/>
          <w:color w:val="131413"/>
        </w:rPr>
        <w:t xml:space="preserve">multiple components of </w:t>
      </w:r>
      <w:r w:rsidRPr="00146DC9">
        <w:rPr>
          <w:rFonts w:ascii="Arial" w:hAnsi="Arial" w:cs="Arial"/>
          <w:color w:val="131413"/>
        </w:rPr>
        <w:t xml:space="preserve">mitochondrial </w:t>
      </w:r>
      <w:r>
        <w:rPr>
          <w:rFonts w:ascii="Arial" w:hAnsi="Arial" w:cs="Arial"/>
          <w:color w:val="131413"/>
        </w:rPr>
        <w:t>respiratory function</w:t>
      </w:r>
      <w:r w:rsidRPr="00146DC9">
        <w:rPr>
          <w:rFonts w:ascii="Arial" w:hAnsi="Arial" w:cs="Arial"/>
          <w:color w:val="131413"/>
        </w:rPr>
        <w:t xml:space="preserve"> in </w:t>
      </w:r>
      <w:r w:rsidR="002B6B9A">
        <w:rPr>
          <w:rFonts w:ascii="Arial" w:hAnsi="Arial" w:cs="Arial"/>
          <w:color w:val="131413"/>
        </w:rPr>
        <w:t>latently infected-HIV+</w:t>
      </w:r>
      <w:r w:rsidRPr="00146DC9">
        <w:rPr>
          <w:rFonts w:ascii="Arial" w:hAnsi="Arial" w:cs="Arial"/>
          <w:color w:val="131413"/>
        </w:rPr>
        <w:t xml:space="preserve"> </w:t>
      </w:r>
      <w:proofErr w:type="spellStart"/>
      <w:r w:rsidRPr="00146DC9">
        <w:rPr>
          <w:rFonts w:ascii="Arial" w:hAnsi="Arial" w:cs="Arial"/>
          <w:color w:val="131413"/>
        </w:rPr>
        <w:t>hµglia</w:t>
      </w:r>
      <w:proofErr w:type="spellEnd"/>
      <w:r w:rsidRPr="00146DC9">
        <w:rPr>
          <w:rFonts w:ascii="Arial" w:hAnsi="Arial" w:cs="Arial"/>
          <w:color w:val="131413"/>
        </w:rPr>
        <w:t xml:space="preserve"> at </w:t>
      </w:r>
      <w:r>
        <w:rPr>
          <w:rFonts w:ascii="Arial" w:hAnsi="Arial" w:cs="Arial"/>
          <w:color w:val="131413"/>
        </w:rPr>
        <w:t>48</w:t>
      </w:r>
      <w:r w:rsidRPr="00146DC9">
        <w:rPr>
          <w:rFonts w:ascii="Arial" w:hAnsi="Arial" w:cs="Arial"/>
          <w:color w:val="131413"/>
        </w:rPr>
        <w:t xml:space="preserve"> hours. </w:t>
      </w:r>
      <w:r w:rsidR="007F3BC4">
        <w:rPr>
          <w:rFonts w:ascii="Arial" w:hAnsi="Arial" w:cs="Arial"/>
        </w:rPr>
        <w:t>(</w:t>
      </w:r>
      <w:r w:rsidR="008A7312">
        <w:rPr>
          <w:rFonts w:ascii="Arial" w:hAnsi="Arial" w:cs="Arial"/>
          <w:b/>
        </w:rPr>
        <w:t>a</w:t>
      </w:r>
      <w:r w:rsidR="001449F3">
        <w:rPr>
          <w:rFonts w:ascii="Arial" w:hAnsi="Arial" w:cs="Arial"/>
        </w:rPr>
        <w:t>)</w:t>
      </w:r>
      <w:r w:rsidR="007F3BC4">
        <w:rPr>
          <w:rFonts w:ascii="Arial" w:hAnsi="Arial" w:cs="Arial"/>
        </w:rPr>
        <w:t xml:space="preserve"> MitoStress curve</w:t>
      </w:r>
      <w:r w:rsidR="001449F3">
        <w:rPr>
          <w:rFonts w:ascii="Arial" w:hAnsi="Arial" w:cs="Arial"/>
        </w:rPr>
        <w:t xml:space="preserve"> (</w:t>
      </w:r>
      <w:r w:rsidR="001449F3" w:rsidRPr="001449F3">
        <w:rPr>
          <w:rFonts w:ascii="Arial" w:hAnsi="Arial" w:cs="Arial"/>
          <w:b/>
          <w:color w:val="2F5496" w:themeColor="accent5" w:themeShade="BF"/>
        </w:rPr>
        <w:t>blue</w:t>
      </w:r>
      <w:r w:rsidR="001449F3">
        <w:rPr>
          <w:rFonts w:ascii="Arial" w:hAnsi="Arial" w:cs="Arial"/>
        </w:rPr>
        <w:t>=vehicle-treated controls</w:t>
      </w:r>
      <w:r w:rsidR="00E303E3">
        <w:rPr>
          <w:rFonts w:ascii="Arial" w:hAnsi="Arial" w:cs="Arial"/>
        </w:rPr>
        <w:t xml:space="preserve"> (</w:t>
      </w:r>
      <w:r w:rsidR="00E303E3" w:rsidRPr="00E303E3">
        <w:rPr>
          <w:rFonts w:ascii="Arial" w:hAnsi="Arial" w:cs="Arial"/>
          <w:i/>
        </w:rPr>
        <w:t>UT</w:t>
      </w:r>
      <w:r w:rsidR="00E303E3">
        <w:rPr>
          <w:rFonts w:ascii="Arial" w:hAnsi="Arial" w:cs="Arial"/>
        </w:rPr>
        <w:t>)</w:t>
      </w:r>
      <w:r w:rsidR="001449F3">
        <w:rPr>
          <w:rFonts w:ascii="Arial" w:hAnsi="Arial" w:cs="Arial"/>
        </w:rPr>
        <w:t xml:space="preserve">; </w:t>
      </w:r>
      <w:r w:rsidR="001449F3" w:rsidRPr="001449F3">
        <w:rPr>
          <w:rFonts w:ascii="Arial" w:hAnsi="Arial" w:cs="Arial"/>
          <w:b/>
          <w:color w:val="C00000"/>
        </w:rPr>
        <w:t>red</w:t>
      </w:r>
      <w:r w:rsidR="001449F3">
        <w:rPr>
          <w:rFonts w:ascii="Arial" w:hAnsi="Arial" w:cs="Arial"/>
        </w:rPr>
        <w:t>=drug-treated cells)</w:t>
      </w:r>
      <w:r w:rsidR="007F3BC4">
        <w:rPr>
          <w:rFonts w:ascii="Arial" w:hAnsi="Arial" w:cs="Arial"/>
        </w:rPr>
        <w:t>; (</w:t>
      </w:r>
      <w:r w:rsidR="008A7312">
        <w:rPr>
          <w:rFonts w:ascii="Arial" w:hAnsi="Arial" w:cs="Arial"/>
          <w:b/>
        </w:rPr>
        <w:t>b</w:t>
      </w:r>
      <w:r w:rsidR="001449F3">
        <w:rPr>
          <w:rFonts w:ascii="Arial" w:hAnsi="Arial" w:cs="Arial"/>
        </w:rPr>
        <w:t>)</w:t>
      </w:r>
      <w:r w:rsidR="007F3BC4">
        <w:rPr>
          <w:rFonts w:ascii="Arial" w:hAnsi="Arial" w:cs="Arial"/>
        </w:rPr>
        <w:t xml:space="preserve"> non</w:t>
      </w:r>
      <w:r w:rsidR="001449F3">
        <w:rPr>
          <w:rFonts w:ascii="Arial" w:hAnsi="Arial" w:cs="Arial"/>
        </w:rPr>
        <w:t>-</w:t>
      </w:r>
      <w:r w:rsidR="007F3BC4">
        <w:rPr>
          <w:rFonts w:ascii="Arial" w:hAnsi="Arial" w:cs="Arial"/>
        </w:rPr>
        <w:t>mitochondrial OCR; (</w:t>
      </w:r>
      <w:r w:rsidR="008A7312">
        <w:rPr>
          <w:rFonts w:ascii="Arial" w:hAnsi="Arial" w:cs="Arial"/>
          <w:b/>
        </w:rPr>
        <w:t>c</w:t>
      </w:r>
      <w:r w:rsidR="007F3BC4">
        <w:rPr>
          <w:rFonts w:ascii="Arial" w:hAnsi="Arial" w:cs="Arial"/>
        </w:rPr>
        <w:t>) basal respiration; (</w:t>
      </w:r>
      <w:r w:rsidR="008A7312">
        <w:rPr>
          <w:rFonts w:ascii="Arial" w:hAnsi="Arial" w:cs="Arial"/>
          <w:b/>
        </w:rPr>
        <w:t>d</w:t>
      </w:r>
      <w:r w:rsidR="001449F3">
        <w:rPr>
          <w:rFonts w:ascii="Arial" w:hAnsi="Arial" w:cs="Arial"/>
        </w:rPr>
        <w:t>)</w:t>
      </w:r>
      <w:r w:rsidR="007F3BC4">
        <w:rPr>
          <w:rFonts w:ascii="Arial" w:hAnsi="Arial" w:cs="Arial"/>
        </w:rPr>
        <w:t xml:space="preserve"> maximal respiration; (</w:t>
      </w:r>
      <w:r w:rsidR="008A7312">
        <w:rPr>
          <w:rFonts w:ascii="Arial" w:hAnsi="Arial" w:cs="Arial"/>
          <w:b/>
        </w:rPr>
        <w:t>e</w:t>
      </w:r>
      <w:r w:rsidR="007F3BC4">
        <w:rPr>
          <w:rFonts w:ascii="Arial" w:hAnsi="Arial" w:cs="Arial"/>
        </w:rPr>
        <w:t>) proton leak; (F) ATP production; (</w:t>
      </w:r>
      <w:r w:rsidR="008A7312">
        <w:rPr>
          <w:rFonts w:ascii="Arial" w:hAnsi="Arial" w:cs="Arial"/>
          <w:b/>
        </w:rPr>
        <w:t>g</w:t>
      </w:r>
      <w:r w:rsidR="007F3BC4">
        <w:rPr>
          <w:rFonts w:ascii="Arial" w:hAnsi="Arial" w:cs="Arial"/>
        </w:rPr>
        <w:t xml:space="preserve">) Spare respiratory capacity. </w:t>
      </w:r>
      <w:r>
        <w:rPr>
          <w:rFonts w:ascii="Arial" w:hAnsi="Arial" w:cs="Arial"/>
          <w:color w:val="131413"/>
        </w:rPr>
        <w:t xml:space="preserve">Median </w:t>
      </w:r>
      <w:r w:rsidRPr="00146DC9">
        <w:rPr>
          <w:rFonts w:ascii="Arial" w:hAnsi="Arial" w:cs="Arial"/>
          <w:color w:val="131413"/>
        </w:rPr>
        <w:t>and interquartile ranges of OCR values</w:t>
      </w:r>
      <w:r>
        <w:rPr>
          <w:rFonts w:ascii="Arial" w:hAnsi="Arial" w:cs="Arial"/>
          <w:color w:val="131413"/>
        </w:rPr>
        <w:t xml:space="preserve"> obtained from at least three separate</w:t>
      </w:r>
      <w:r w:rsidRPr="00146DC9">
        <w:rPr>
          <w:rFonts w:ascii="Arial" w:hAnsi="Arial" w:cs="Arial"/>
          <w:color w:val="131413"/>
        </w:rPr>
        <w:t xml:space="preserve"> </w:t>
      </w:r>
      <w:r>
        <w:rPr>
          <w:rFonts w:ascii="Arial" w:hAnsi="Arial" w:cs="Arial"/>
          <w:color w:val="131413"/>
        </w:rPr>
        <w:t>experiments</w:t>
      </w:r>
      <w:r w:rsidR="00E303E3">
        <w:rPr>
          <w:rFonts w:ascii="Arial" w:hAnsi="Arial" w:cs="Arial"/>
          <w:color w:val="131413"/>
        </w:rPr>
        <w:t>, each with six technical replicates,</w:t>
      </w:r>
      <w:r>
        <w:rPr>
          <w:rFonts w:ascii="Arial" w:hAnsi="Arial" w:cs="Arial"/>
          <w:color w:val="131413"/>
        </w:rPr>
        <w:t xml:space="preserve"> are shown</w:t>
      </w:r>
      <w:r w:rsidRPr="00146DC9">
        <w:rPr>
          <w:rFonts w:ascii="Arial" w:hAnsi="Arial" w:cs="Arial"/>
          <w:color w:val="131413"/>
        </w:rPr>
        <w:t>.</w:t>
      </w:r>
      <w:r>
        <w:rPr>
          <w:rFonts w:ascii="Arial" w:hAnsi="Arial" w:cs="Arial"/>
          <w:color w:val="131413"/>
        </w:rPr>
        <w:t xml:space="preserve"> </w:t>
      </w:r>
      <w:r w:rsidR="001449F3">
        <w:rPr>
          <w:rFonts w:ascii="Arial" w:hAnsi="Arial" w:cs="Arial"/>
          <w:color w:val="131413"/>
        </w:rPr>
        <w:t>(</w:t>
      </w:r>
      <w:r>
        <w:rPr>
          <w:rFonts w:ascii="Arial" w:hAnsi="Arial" w:cs="Arial"/>
          <w:bCs/>
          <w:i/>
          <w:color w:val="000000" w:themeColor="text1"/>
          <w:kern w:val="24"/>
        </w:rPr>
        <w:t>p-</w:t>
      </w:r>
      <w:r w:rsidRPr="0003687D">
        <w:rPr>
          <w:rFonts w:ascii="Arial" w:hAnsi="Arial" w:cs="Arial"/>
          <w:bCs/>
          <w:color w:val="000000" w:themeColor="text1"/>
          <w:kern w:val="24"/>
        </w:rPr>
        <w:t xml:space="preserve">values obtained by 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>Mann-Whitney U test</w:t>
      </w:r>
      <w:r>
        <w:rPr>
          <w:rFonts w:ascii="Arial" w:hAnsi="Arial" w:cs="Arial"/>
          <w:bCs/>
          <w:iCs/>
          <w:color w:val="000000" w:themeColor="text1"/>
          <w:kern w:val="24"/>
        </w:rPr>
        <w:t>)</w:t>
      </w:r>
    </w:p>
    <w:p w14:paraId="7E6B19AC" w14:textId="77761ADF" w:rsidR="0003687D" w:rsidRDefault="00E303E3" w:rsidP="0003687D">
      <w:pPr>
        <w:ind w:left="-270" w:firstLine="90"/>
        <w:rPr>
          <w:rFonts w:ascii="Arial" w:hAnsi="Arial" w:cs="Arial"/>
          <w:bCs/>
          <w:color w:val="FF0000"/>
          <w:kern w:val="24"/>
          <w:sz w:val="28"/>
          <w:szCs w:val="28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FEB25A" wp14:editId="7A475D5F">
                <wp:simplePos x="0" y="0"/>
                <wp:positionH relativeFrom="column">
                  <wp:posOffset>-158044</wp:posOffset>
                </wp:positionH>
                <wp:positionV relativeFrom="paragraph">
                  <wp:posOffset>106069</wp:posOffset>
                </wp:positionV>
                <wp:extent cx="8559800" cy="4848883"/>
                <wp:effectExtent l="0" t="0" r="0" b="889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9800" cy="48488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98591B" w14:textId="77777777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686E07" wp14:editId="06ADCBCC">
                                  <wp:extent cx="8369300" cy="4800040"/>
                                  <wp:effectExtent l="0" t="0" r="0" b="635"/>
                                  <wp:docPr id="1104" name="Picture 1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78117" cy="48050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EB25A" id="Text Box 25" o:spid="_x0000_s1067" type="#_x0000_t202" style="position:absolute;left:0;text-align:left;margin-left:-12.45pt;margin-top:8.35pt;width:674pt;height:38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" fillcolor="white [3201]" stroked="f" strokeweight=".5pt">
                <v:textbox>
                  <w:txbxContent>
                    <w:p w14:paraId="2C98591B" w14:textId="77777777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30686E07" wp14:editId="06ADCBCC">
                            <wp:extent cx="8369300" cy="4800040"/>
                            <wp:effectExtent l="0" t="0" r="0" b="635"/>
                            <wp:docPr id="1104" name="Picture 1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78117" cy="48050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FF0000"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BBB0CF0" wp14:editId="320A686B">
                <wp:simplePos x="0" y="0"/>
                <wp:positionH relativeFrom="column">
                  <wp:posOffset>1422400</wp:posOffset>
                </wp:positionH>
                <wp:positionV relativeFrom="paragraph">
                  <wp:posOffset>154587</wp:posOffset>
                </wp:positionV>
                <wp:extent cx="5279231" cy="385762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9231" cy="3857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60500C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BB0CF0" id="Text Box 8" o:spid="_x0000_s1068" type="#_x0000_t202" style="position:absolute;left:0;text-align:left;margin-left:112pt;margin-top:12.15pt;width:415.7pt;height:30.3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" fillcolor="white [3212]" stroked="f" strokeweight=".5pt">
                <v:textbox>
                  <w:txbxContent>
                    <w:p w14:paraId="3A60500C" w14:textId="77777777" w:rsidR="0075523A" w:rsidRDefault="0075523A"/>
                  </w:txbxContent>
                </v:textbox>
              </v:shape>
            </w:pict>
          </mc:Fallback>
        </mc:AlternateContent>
      </w:r>
    </w:p>
    <w:p w14:paraId="64A73FD5" w14:textId="710F6A83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F48C43D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259D4DA6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1EB8ABF4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2DA97088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84ED06B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629E8FDB" w14:textId="1D1E299E" w:rsidR="00225AFC" w:rsidRDefault="00BE18AF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7840169" wp14:editId="4655E740">
                <wp:simplePos x="0" y="0"/>
                <wp:positionH relativeFrom="column">
                  <wp:posOffset>6626429</wp:posOffset>
                </wp:positionH>
                <wp:positionV relativeFrom="paragraph">
                  <wp:posOffset>262255</wp:posOffset>
                </wp:positionV>
                <wp:extent cx="309245" cy="539607"/>
                <wp:effectExtent l="0" t="0" r="0" b="0"/>
                <wp:wrapNone/>
                <wp:docPr id="1144" name="Text Box 1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245" cy="5396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DE0BD8" w14:textId="77777777" w:rsidR="0075523A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7CC402D6" w14:textId="1E90CECF" w:rsidR="0075523A" w:rsidRPr="00BE18AF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E18AF">
                              <w:rPr>
                                <w:rFonts w:ascii="Arial" w:hAnsi="Arial" w:cs="Arial"/>
                                <w:b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40169" id="Text Box 1144" o:spid="_x0000_s1069" type="#_x0000_t202" style="position:absolute;left:0;text-align:left;margin-left:521.75pt;margin-top:20.65pt;width:24.35pt;height:42.5pt;z-index:251880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" fillcolor="white [3212]" stroked="f" strokeweight=".5pt">
                <v:textbox>
                  <w:txbxContent>
                    <w:p w14:paraId="65DE0BD8" w14:textId="77777777" w:rsidR="0075523A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</w:p>
                    <w:p w14:paraId="7CC402D6" w14:textId="1E90CECF" w:rsidR="0075523A" w:rsidRPr="00BE18AF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BE18AF">
                        <w:rPr>
                          <w:rFonts w:ascii="Arial" w:hAnsi="Arial" w:cs="Arial"/>
                          <w:b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7801AF7A" w14:textId="4F12BE5F" w:rsidR="00225AFC" w:rsidRDefault="00BE18AF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2B073D1" wp14:editId="01EAD8A7">
                <wp:simplePos x="0" y="0"/>
                <wp:positionH relativeFrom="column">
                  <wp:posOffset>4449097</wp:posOffset>
                </wp:positionH>
                <wp:positionV relativeFrom="paragraph">
                  <wp:posOffset>27058</wp:posOffset>
                </wp:positionV>
                <wp:extent cx="260350" cy="634181"/>
                <wp:effectExtent l="0" t="0" r="6350" b="0"/>
                <wp:wrapNone/>
                <wp:docPr id="1143" name="Text Box 1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50" cy="6341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5B0437" w14:textId="77777777" w:rsidR="0075523A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1808EF5E" w14:textId="79B3CB21" w:rsidR="0075523A" w:rsidRPr="00BE18AF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E18AF">
                              <w:rPr>
                                <w:rFonts w:ascii="Arial" w:hAnsi="Arial" w:cs="Arial"/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073D1" id="Text Box 1143" o:spid="_x0000_s1070" type="#_x0000_t202" style="position:absolute;left:0;text-align:left;margin-left:350.3pt;margin-top:2.15pt;width:20.5pt;height:49.95pt;z-index:251879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" fillcolor="white [3212]" stroked="f" strokeweight=".5pt">
                <v:textbox>
                  <w:txbxContent>
                    <w:p w14:paraId="385B0437" w14:textId="77777777" w:rsidR="0075523A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</w:p>
                    <w:p w14:paraId="1808EF5E" w14:textId="79B3CB21" w:rsidR="0075523A" w:rsidRPr="00BE18AF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BE18AF">
                        <w:rPr>
                          <w:rFonts w:ascii="Arial" w:hAnsi="Arial" w:cs="Arial"/>
                          <w:b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3B5E33D" w14:textId="34217A7F" w:rsidR="00225AFC" w:rsidRDefault="00BE18AF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3089509" wp14:editId="48BEB504">
                <wp:simplePos x="0" y="0"/>
                <wp:positionH relativeFrom="column">
                  <wp:posOffset>117987</wp:posOffset>
                </wp:positionH>
                <wp:positionV relativeFrom="paragraph">
                  <wp:posOffset>51988</wp:posOffset>
                </wp:positionV>
                <wp:extent cx="201561" cy="231058"/>
                <wp:effectExtent l="0" t="0" r="8255" b="0"/>
                <wp:wrapNone/>
                <wp:docPr id="1142" name="Text Box 1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561" cy="2310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DD9222" w14:textId="5858D2C1" w:rsidR="0075523A" w:rsidRPr="00BE18AF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E18AF">
                              <w:rPr>
                                <w:rFonts w:ascii="Arial" w:hAnsi="Arial" w:cs="Arial"/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089509" id="Text Box 1142" o:spid="_x0000_s1071" type="#_x0000_t202" style="position:absolute;left:0;text-align:left;margin-left:9.3pt;margin-top:4.1pt;width:15.85pt;height:18.2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" fillcolor="white [3212]" stroked="f" strokeweight=".5pt">
                <v:textbox>
                  <w:txbxContent>
                    <w:p w14:paraId="69DD9222" w14:textId="5858D2C1" w:rsidR="0075523A" w:rsidRPr="00BE18AF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BE18AF">
                        <w:rPr>
                          <w:rFonts w:ascii="Arial" w:hAnsi="Arial" w:cs="Arial"/>
                          <w:b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23DB882F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380431A4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13F12DC2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26752267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6B5825C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2C57056D" w14:textId="77777777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5425EA0" w14:textId="0C28A1E0" w:rsidR="006063E4" w:rsidRDefault="00F27799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DD6C53A" wp14:editId="291E6639">
                <wp:simplePos x="0" y="0"/>
                <wp:positionH relativeFrom="column">
                  <wp:posOffset>6626942</wp:posOffset>
                </wp:positionH>
                <wp:positionV relativeFrom="paragraph">
                  <wp:posOffset>177329</wp:posOffset>
                </wp:positionV>
                <wp:extent cx="309245" cy="331204"/>
                <wp:effectExtent l="0" t="0" r="0" b="0"/>
                <wp:wrapNone/>
                <wp:docPr id="1148" name="Text Box 1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245" cy="3312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97501F" w14:textId="4B21BFD4" w:rsidR="0075523A" w:rsidRPr="00F27799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F27799">
                              <w:rPr>
                                <w:rFonts w:ascii="Arial" w:hAnsi="Arial" w:cs="Arial"/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6C53A" id="Text Box 1148" o:spid="_x0000_s1072" type="#_x0000_t202" style="position:absolute;left:0;text-align:left;margin-left:521.8pt;margin-top:13.95pt;width:24.35pt;height:26.1pt;z-index:25188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" fillcolor="white [3212]" stroked="f" strokeweight=".5pt">
                <v:textbox>
                  <w:txbxContent>
                    <w:p w14:paraId="0697501F" w14:textId="4B21BFD4" w:rsidR="0075523A" w:rsidRPr="00F27799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F27799">
                        <w:rPr>
                          <w:rFonts w:ascii="Arial" w:hAnsi="Arial" w:cs="Arial"/>
                          <w:b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9876D44" wp14:editId="685A7FFF">
                <wp:simplePos x="0" y="0"/>
                <wp:positionH relativeFrom="column">
                  <wp:posOffset>4708525</wp:posOffset>
                </wp:positionH>
                <wp:positionV relativeFrom="paragraph">
                  <wp:posOffset>175465</wp:posOffset>
                </wp:positionV>
                <wp:extent cx="304800" cy="230505"/>
                <wp:effectExtent l="0" t="0" r="0" b="0"/>
                <wp:wrapNone/>
                <wp:docPr id="1146" name="Text Box 1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305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57F67A" w14:textId="09253F9D" w:rsidR="0075523A" w:rsidRPr="00F27799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F27799">
                              <w:rPr>
                                <w:rFonts w:ascii="Arial" w:hAnsi="Arial" w:cs="Arial"/>
                                <w:b/>
                              </w:rPr>
                              <w:t>f</w:t>
                            </w:r>
                          </w:p>
                          <w:p w14:paraId="51451F7E" w14:textId="1B97A6AD" w:rsidR="0075523A" w:rsidRDefault="0075523A">
                            <w:r w:rsidRPr="00BE18AF">
                              <w:rPr>
                                <w:rFonts w:ascii="Arial" w:hAnsi="Arial" w:cs="Arial"/>
                                <w:b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76D44" id="Text Box 1146" o:spid="_x0000_s1073" type="#_x0000_t202" style="position:absolute;left:0;text-align:left;margin-left:370.75pt;margin-top:13.8pt;width:24pt;height:18.1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" fillcolor="white [3212]" stroked="f" strokeweight=".5pt">
                <v:textbox>
                  <w:txbxContent>
                    <w:p w14:paraId="7A57F67A" w14:textId="09253F9D" w:rsidR="0075523A" w:rsidRPr="00F27799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F27799">
                        <w:rPr>
                          <w:rFonts w:ascii="Arial" w:hAnsi="Arial" w:cs="Arial"/>
                          <w:b/>
                        </w:rPr>
                        <w:t>f</w:t>
                      </w:r>
                    </w:p>
                    <w:p w14:paraId="51451F7E" w14:textId="1B97A6AD" w:rsidR="0075523A" w:rsidRDefault="0075523A">
                      <w:proofErr w:type="gramStart"/>
                      <w:r w:rsidRPr="00BE18AF">
                        <w:rPr>
                          <w:rFonts w:ascii="Arial" w:hAnsi="Arial" w:cs="Arial"/>
                          <w:b/>
                        </w:rPr>
                        <w:t>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78D3683" wp14:editId="19C584E7">
                <wp:simplePos x="0" y="0"/>
                <wp:positionH relativeFrom="column">
                  <wp:posOffset>2566219</wp:posOffset>
                </wp:positionH>
                <wp:positionV relativeFrom="paragraph">
                  <wp:posOffset>182245</wp:posOffset>
                </wp:positionV>
                <wp:extent cx="294968" cy="427703"/>
                <wp:effectExtent l="0" t="0" r="0" b="0"/>
                <wp:wrapNone/>
                <wp:docPr id="1147" name="Text Box 1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968" cy="4277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8CE43F" w14:textId="5173F25C" w:rsidR="0075523A" w:rsidRPr="00F27799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F27799">
                              <w:rPr>
                                <w:rFonts w:ascii="Arial" w:hAnsi="Arial" w:cs="Arial"/>
                                <w:b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8D3683" id="Text Box 1147" o:spid="_x0000_s1074" type="#_x0000_t202" style="position:absolute;left:0;text-align:left;margin-left:202.05pt;margin-top:14.35pt;width:23.25pt;height:33.7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" fillcolor="white [3212]" stroked="f" strokeweight=".5pt">
                <v:textbox>
                  <w:txbxContent>
                    <w:p w14:paraId="138CE43F" w14:textId="5173F25C" w:rsidR="0075523A" w:rsidRPr="00F27799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F27799">
                        <w:rPr>
                          <w:rFonts w:ascii="Arial" w:hAnsi="Arial" w:cs="Arial"/>
                          <w:b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BE18AF">
        <w:rPr>
          <w:rFonts w:ascii="Arial" w:eastAsiaTheme="minorEastAsia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632BC56" wp14:editId="1F1CEE8D">
                <wp:simplePos x="0" y="0"/>
                <wp:positionH relativeFrom="column">
                  <wp:posOffset>319282</wp:posOffset>
                </wp:positionH>
                <wp:positionV relativeFrom="paragraph">
                  <wp:posOffset>182245</wp:posOffset>
                </wp:positionV>
                <wp:extent cx="305066" cy="231058"/>
                <wp:effectExtent l="0" t="0" r="0" b="0"/>
                <wp:wrapNone/>
                <wp:docPr id="1145" name="Text Box 1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066" cy="2310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DF3C5C" w14:textId="6EB05756" w:rsidR="0075523A" w:rsidRPr="00BE18AF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E18AF">
                              <w:rPr>
                                <w:rFonts w:ascii="Arial" w:hAnsi="Arial" w:cs="Arial"/>
                                <w:b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2BC56" id="Text Box 1145" o:spid="_x0000_s1075" type="#_x0000_t202" style="position:absolute;left:0;text-align:left;margin-left:25.15pt;margin-top:14.35pt;width:24pt;height:18.2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" fillcolor="white [3212]" stroked="f" strokeweight=".5pt">
                <v:textbox>
                  <w:txbxContent>
                    <w:p w14:paraId="3EDF3C5C" w14:textId="6EB05756" w:rsidR="0075523A" w:rsidRPr="00BE18AF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BE18AF">
                        <w:rPr>
                          <w:rFonts w:ascii="Arial" w:hAnsi="Arial" w:cs="Arial"/>
                          <w:b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14:paraId="2177DFC5" w14:textId="2B46EA43" w:rsidR="00225AFC" w:rsidRDefault="00225AFC" w:rsidP="002C2C15">
      <w:pPr>
        <w:ind w:left="-270" w:firstLine="9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E4C9FC6" w14:textId="77777777" w:rsidR="00A27132" w:rsidRDefault="00A27132" w:rsidP="007F3BC4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70EEEB4B" w14:textId="2BCAF3B8" w:rsidR="00F23529" w:rsidRDefault="002C2C15" w:rsidP="007F3BC4">
      <w:pPr>
        <w:rPr>
          <w:rFonts w:ascii="Arial" w:eastAsiaTheme="minorEastAsia" w:hAnsi="Arial" w:cs="Arial"/>
          <w:b/>
          <w:bCs/>
          <w:color w:val="000000" w:themeColor="text1"/>
          <w:kern w:val="24"/>
        </w:rPr>
      </w:pPr>
      <w:r>
        <w:rPr>
          <w:rFonts w:ascii="Arial" w:eastAsiaTheme="minorEastAsia" w:hAnsi="Arial" w:cs="Arial"/>
          <w:b/>
          <w:bCs/>
          <w:color w:val="000000" w:themeColor="text1"/>
          <w:kern w:val="24"/>
        </w:rPr>
        <w:t xml:space="preserve">Supplemental Figure </w:t>
      </w:r>
      <w:r w:rsidR="00425FC4">
        <w:rPr>
          <w:rFonts w:ascii="Arial" w:eastAsiaTheme="minorEastAsia" w:hAnsi="Arial" w:cs="Arial"/>
          <w:b/>
          <w:bCs/>
          <w:color w:val="000000" w:themeColor="text1"/>
          <w:kern w:val="24"/>
        </w:rPr>
        <w:t>6</w:t>
      </w:r>
      <w:r w:rsidR="00B40E8C">
        <w:rPr>
          <w:rFonts w:ascii="Arial" w:eastAsiaTheme="minorEastAsia" w:hAnsi="Arial" w:cs="Arial"/>
          <w:b/>
          <w:bCs/>
          <w:color w:val="000000" w:themeColor="text1"/>
          <w:kern w:val="24"/>
        </w:rPr>
        <w:t>.</w:t>
      </w:r>
      <w:r w:rsidR="00865910">
        <w:rPr>
          <w:rFonts w:ascii="Arial" w:eastAsiaTheme="minorEastAsia" w:hAnsi="Arial" w:cs="Arial"/>
          <w:b/>
          <w:bCs/>
          <w:color w:val="000000" w:themeColor="text1"/>
          <w:kern w:val="24"/>
        </w:rPr>
        <w:t xml:space="preserve"> </w:t>
      </w:r>
      <w:r w:rsidR="00074877">
        <w:rPr>
          <w:rFonts w:ascii="Arial" w:hAnsi="Arial" w:cs="Arial"/>
          <w:color w:val="131413"/>
        </w:rPr>
        <w:t>Antiretroviral Regimen</w:t>
      </w:r>
      <w:r w:rsidR="00865910" w:rsidRPr="00146DC9">
        <w:rPr>
          <w:rFonts w:ascii="Arial" w:hAnsi="Arial" w:cs="Arial"/>
          <w:color w:val="131413"/>
        </w:rPr>
        <w:t xml:space="preserve">2 </w:t>
      </w:r>
      <w:r w:rsidR="00DA0925">
        <w:rPr>
          <w:rFonts w:ascii="Arial" w:hAnsi="Arial" w:cs="Arial"/>
          <w:color w:val="131413"/>
        </w:rPr>
        <w:t>(</w:t>
      </w:r>
      <w:r w:rsidR="00DA0925" w:rsidRPr="00DA0925">
        <w:rPr>
          <w:rFonts w:ascii="Arial" w:hAnsi="Arial" w:cs="Arial"/>
          <w:i/>
          <w:color w:val="131413"/>
        </w:rPr>
        <w:t>Reg2</w:t>
      </w:r>
      <w:r w:rsidR="00DA0925">
        <w:rPr>
          <w:rFonts w:ascii="Arial" w:hAnsi="Arial" w:cs="Arial"/>
          <w:color w:val="131413"/>
        </w:rPr>
        <w:t xml:space="preserve">) </w:t>
      </w:r>
      <w:r w:rsidR="00865910" w:rsidRPr="00146DC9">
        <w:rPr>
          <w:rFonts w:ascii="Arial" w:hAnsi="Arial" w:cs="Arial"/>
          <w:color w:val="131413"/>
        </w:rPr>
        <w:t xml:space="preserve">reduces </w:t>
      </w:r>
      <w:r w:rsidR="00865910">
        <w:rPr>
          <w:rFonts w:ascii="Arial" w:hAnsi="Arial" w:cs="Arial"/>
          <w:color w:val="131413"/>
        </w:rPr>
        <w:t xml:space="preserve">several components of </w:t>
      </w:r>
      <w:r w:rsidR="00865910" w:rsidRPr="00146DC9">
        <w:rPr>
          <w:rFonts w:ascii="Arial" w:hAnsi="Arial" w:cs="Arial"/>
          <w:color w:val="131413"/>
        </w:rPr>
        <w:t xml:space="preserve">mitochondrial </w:t>
      </w:r>
      <w:r w:rsidR="00865910">
        <w:rPr>
          <w:rFonts w:ascii="Arial" w:hAnsi="Arial" w:cs="Arial"/>
          <w:color w:val="131413"/>
        </w:rPr>
        <w:t>respiratory function</w:t>
      </w:r>
      <w:r w:rsidR="00865910" w:rsidRPr="00146DC9">
        <w:rPr>
          <w:rFonts w:ascii="Arial" w:hAnsi="Arial" w:cs="Arial"/>
          <w:color w:val="131413"/>
        </w:rPr>
        <w:t xml:space="preserve"> in </w:t>
      </w:r>
      <w:r w:rsidR="00865910">
        <w:rPr>
          <w:rFonts w:ascii="Arial" w:hAnsi="Arial" w:cs="Arial"/>
          <w:color w:val="131413"/>
        </w:rPr>
        <w:t>activ</w:t>
      </w:r>
      <w:r w:rsidR="006063E4">
        <w:rPr>
          <w:rFonts w:ascii="Arial" w:hAnsi="Arial" w:cs="Arial"/>
          <w:color w:val="131413"/>
        </w:rPr>
        <w:t>ated</w:t>
      </w:r>
      <w:r w:rsidR="00865910">
        <w:rPr>
          <w:rFonts w:ascii="Arial" w:hAnsi="Arial" w:cs="Arial"/>
          <w:color w:val="131413"/>
        </w:rPr>
        <w:t xml:space="preserve"> HIV+ </w:t>
      </w:r>
      <w:proofErr w:type="spellStart"/>
      <w:r w:rsidR="00865910" w:rsidRPr="00146DC9">
        <w:rPr>
          <w:rFonts w:ascii="Arial" w:hAnsi="Arial" w:cs="Arial"/>
          <w:color w:val="131413"/>
        </w:rPr>
        <w:t>hµglia</w:t>
      </w:r>
      <w:proofErr w:type="spellEnd"/>
      <w:r w:rsidR="00865910" w:rsidRPr="00146DC9">
        <w:rPr>
          <w:rFonts w:ascii="Arial" w:hAnsi="Arial" w:cs="Arial"/>
          <w:color w:val="131413"/>
        </w:rPr>
        <w:t xml:space="preserve"> at </w:t>
      </w:r>
      <w:r w:rsidR="00865910">
        <w:rPr>
          <w:rFonts w:ascii="Arial" w:hAnsi="Arial" w:cs="Arial"/>
          <w:color w:val="131413"/>
        </w:rPr>
        <w:t>48</w:t>
      </w:r>
      <w:r w:rsidR="00865910" w:rsidRPr="00146DC9">
        <w:rPr>
          <w:rFonts w:ascii="Arial" w:hAnsi="Arial" w:cs="Arial"/>
          <w:color w:val="131413"/>
        </w:rPr>
        <w:t xml:space="preserve"> hours. </w:t>
      </w:r>
      <w:r w:rsidR="007F3BC4">
        <w:rPr>
          <w:rFonts w:ascii="Arial" w:hAnsi="Arial" w:cs="Arial"/>
        </w:rPr>
        <w:t>(</w:t>
      </w:r>
      <w:r w:rsidR="008A7312">
        <w:rPr>
          <w:rFonts w:ascii="Arial" w:hAnsi="Arial" w:cs="Arial"/>
          <w:b/>
        </w:rPr>
        <w:t>a</w:t>
      </w:r>
      <w:r w:rsidR="007F3BC4">
        <w:rPr>
          <w:rFonts w:ascii="Arial" w:hAnsi="Arial" w:cs="Arial"/>
        </w:rPr>
        <w:t>), MitoStress curve</w:t>
      </w:r>
      <w:r w:rsidR="001449F3">
        <w:rPr>
          <w:rFonts w:ascii="Arial" w:hAnsi="Arial" w:cs="Arial"/>
        </w:rPr>
        <w:t xml:space="preserve"> (</w:t>
      </w:r>
      <w:r w:rsidR="001449F3" w:rsidRPr="001449F3">
        <w:rPr>
          <w:rFonts w:ascii="Arial" w:hAnsi="Arial" w:cs="Arial"/>
          <w:b/>
          <w:color w:val="2F5496" w:themeColor="accent5" w:themeShade="BF"/>
        </w:rPr>
        <w:t>blue</w:t>
      </w:r>
      <w:r w:rsidR="001449F3">
        <w:rPr>
          <w:rFonts w:ascii="Arial" w:hAnsi="Arial" w:cs="Arial"/>
        </w:rPr>
        <w:t>=vehicle-treated controls</w:t>
      </w:r>
      <w:r w:rsidR="00DA0925">
        <w:rPr>
          <w:rFonts w:ascii="Arial" w:hAnsi="Arial" w:cs="Arial"/>
        </w:rPr>
        <w:t xml:space="preserve"> (</w:t>
      </w:r>
      <w:r w:rsidR="00DA0925" w:rsidRPr="00DA0925">
        <w:rPr>
          <w:rFonts w:ascii="Arial" w:hAnsi="Arial" w:cs="Arial"/>
          <w:i/>
        </w:rPr>
        <w:t>UT</w:t>
      </w:r>
      <w:r w:rsidR="00DA0925">
        <w:rPr>
          <w:rFonts w:ascii="Arial" w:hAnsi="Arial" w:cs="Arial"/>
        </w:rPr>
        <w:t>)</w:t>
      </w:r>
      <w:r w:rsidR="001449F3">
        <w:rPr>
          <w:rFonts w:ascii="Arial" w:hAnsi="Arial" w:cs="Arial"/>
        </w:rPr>
        <w:t xml:space="preserve">; </w:t>
      </w:r>
      <w:r w:rsidR="001449F3" w:rsidRPr="001449F3">
        <w:rPr>
          <w:rFonts w:ascii="Arial" w:hAnsi="Arial" w:cs="Arial"/>
          <w:b/>
          <w:color w:val="C00000"/>
        </w:rPr>
        <w:t>red</w:t>
      </w:r>
      <w:r w:rsidR="001449F3">
        <w:rPr>
          <w:rFonts w:ascii="Arial" w:hAnsi="Arial" w:cs="Arial"/>
        </w:rPr>
        <w:t>=drug-treated cells)</w:t>
      </w:r>
      <w:r w:rsidR="007F3BC4">
        <w:rPr>
          <w:rFonts w:ascii="Arial" w:hAnsi="Arial" w:cs="Arial"/>
        </w:rPr>
        <w:t>; (</w:t>
      </w:r>
      <w:r w:rsidR="008A7312">
        <w:rPr>
          <w:rFonts w:ascii="Arial" w:hAnsi="Arial" w:cs="Arial"/>
          <w:b/>
        </w:rPr>
        <w:t>b</w:t>
      </w:r>
      <w:r w:rsidR="007F3BC4">
        <w:rPr>
          <w:rFonts w:ascii="Arial" w:hAnsi="Arial" w:cs="Arial"/>
        </w:rPr>
        <w:t>), non</w:t>
      </w:r>
      <w:r w:rsidR="001449F3">
        <w:rPr>
          <w:rFonts w:ascii="Arial" w:hAnsi="Arial" w:cs="Arial"/>
        </w:rPr>
        <w:t>-</w:t>
      </w:r>
      <w:r w:rsidR="007F3BC4">
        <w:rPr>
          <w:rFonts w:ascii="Arial" w:hAnsi="Arial" w:cs="Arial"/>
        </w:rPr>
        <w:t>mitochondrial OCR; (</w:t>
      </w:r>
      <w:r w:rsidR="008A7312">
        <w:rPr>
          <w:rFonts w:ascii="Arial" w:hAnsi="Arial" w:cs="Arial"/>
          <w:b/>
        </w:rPr>
        <w:t>c</w:t>
      </w:r>
      <w:r w:rsidR="007F3BC4">
        <w:rPr>
          <w:rFonts w:ascii="Arial" w:hAnsi="Arial" w:cs="Arial"/>
        </w:rPr>
        <w:t>) basal respiration; (</w:t>
      </w:r>
      <w:r w:rsidR="008A7312">
        <w:rPr>
          <w:rFonts w:ascii="Arial" w:hAnsi="Arial" w:cs="Arial"/>
          <w:b/>
        </w:rPr>
        <w:t>d</w:t>
      </w:r>
      <w:r w:rsidR="007F3BC4">
        <w:rPr>
          <w:rFonts w:ascii="Arial" w:hAnsi="Arial" w:cs="Arial"/>
        </w:rPr>
        <w:t>), maximal respiration; (</w:t>
      </w:r>
      <w:r w:rsidR="008A7312">
        <w:rPr>
          <w:rFonts w:ascii="Arial" w:hAnsi="Arial" w:cs="Arial"/>
          <w:b/>
        </w:rPr>
        <w:t>e</w:t>
      </w:r>
      <w:r w:rsidR="007F3BC4">
        <w:rPr>
          <w:rFonts w:ascii="Arial" w:hAnsi="Arial" w:cs="Arial"/>
        </w:rPr>
        <w:t xml:space="preserve">) </w:t>
      </w:r>
      <w:r w:rsidR="008A7312">
        <w:rPr>
          <w:rFonts w:ascii="Arial" w:hAnsi="Arial" w:cs="Arial"/>
        </w:rPr>
        <w:t>p</w:t>
      </w:r>
      <w:r w:rsidR="007F3BC4">
        <w:rPr>
          <w:rFonts w:ascii="Arial" w:hAnsi="Arial" w:cs="Arial"/>
        </w:rPr>
        <w:t>roton leak; (</w:t>
      </w:r>
      <w:r w:rsidR="008A7312" w:rsidRPr="008A7312">
        <w:rPr>
          <w:rFonts w:ascii="Arial" w:hAnsi="Arial" w:cs="Arial"/>
          <w:b/>
        </w:rPr>
        <w:t>f</w:t>
      </w:r>
      <w:r w:rsidR="007F3BC4">
        <w:rPr>
          <w:rFonts w:ascii="Arial" w:hAnsi="Arial" w:cs="Arial"/>
        </w:rPr>
        <w:t>) ATP production; (</w:t>
      </w:r>
      <w:r w:rsidR="008A7312">
        <w:rPr>
          <w:rFonts w:ascii="Arial" w:hAnsi="Arial" w:cs="Arial"/>
          <w:b/>
        </w:rPr>
        <w:t>g</w:t>
      </w:r>
      <w:r w:rsidR="007F3BC4">
        <w:rPr>
          <w:rFonts w:ascii="Arial" w:hAnsi="Arial" w:cs="Arial"/>
        </w:rPr>
        <w:t xml:space="preserve">) </w:t>
      </w:r>
      <w:r w:rsidR="00DA0925">
        <w:rPr>
          <w:rFonts w:ascii="Arial" w:hAnsi="Arial" w:cs="Arial"/>
        </w:rPr>
        <w:t>s</w:t>
      </w:r>
      <w:r w:rsidR="007F3BC4">
        <w:rPr>
          <w:rFonts w:ascii="Arial" w:hAnsi="Arial" w:cs="Arial"/>
        </w:rPr>
        <w:t xml:space="preserve">pare respiratory capacity. </w:t>
      </w:r>
      <w:r w:rsidR="00F23529">
        <w:rPr>
          <w:rFonts w:ascii="Arial" w:hAnsi="Arial" w:cs="Arial"/>
          <w:color w:val="131413"/>
        </w:rPr>
        <w:t>Median</w:t>
      </w:r>
      <w:r w:rsidR="00865910">
        <w:rPr>
          <w:rFonts w:ascii="Arial" w:hAnsi="Arial" w:cs="Arial"/>
          <w:color w:val="131413"/>
        </w:rPr>
        <w:t xml:space="preserve"> </w:t>
      </w:r>
      <w:r w:rsidR="00865910" w:rsidRPr="00146DC9">
        <w:rPr>
          <w:rFonts w:ascii="Arial" w:hAnsi="Arial" w:cs="Arial"/>
          <w:color w:val="131413"/>
        </w:rPr>
        <w:t>and interquartile ranges of OCR values</w:t>
      </w:r>
      <w:r w:rsidR="006063E4">
        <w:rPr>
          <w:rFonts w:ascii="Arial" w:hAnsi="Arial" w:cs="Arial"/>
          <w:color w:val="131413"/>
        </w:rPr>
        <w:t xml:space="preserve"> are shown</w:t>
      </w:r>
      <w:r w:rsidR="00865910" w:rsidRPr="00146DC9">
        <w:rPr>
          <w:rFonts w:ascii="Arial" w:hAnsi="Arial" w:cs="Arial"/>
          <w:color w:val="131413"/>
        </w:rPr>
        <w:t>.</w:t>
      </w:r>
      <w:r w:rsidR="00E36BCF">
        <w:rPr>
          <w:rFonts w:ascii="Arial" w:hAnsi="Arial" w:cs="Arial"/>
          <w:color w:val="131413"/>
        </w:rPr>
        <w:t xml:space="preserve"> </w:t>
      </w:r>
      <w:r w:rsidR="00E36BCF">
        <w:rPr>
          <w:rFonts w:ascii="Arial" w:hAnsi="Arial" w:cs="Arial"/>
          <w:bCs/>
          <w:color w:val="000000" w:themeColor="text1"/>
          <w:kern w:val="24"/>
        </w:rPr>
        <w:t>(</w:t>
      </w:r>
      <w:r w:rsidR="00E36BCF">
        <w:rPr>
          <w:rFonts w:ascii="Arial" w:hAnsi="Arial" w:cs="Arial"/>
          <w:bCs/>
          <w:i/>
          <w:color w:val="000000" w:themeColor="text1"/>
          <w:kern w:val="24"/>
        </w:rPr>
        <w:t>p-</w:t>
      </w:r>
      <w:r w:rsidR="00E36BCF" w:rsidRPr="0003687D">
        <w:rPr>
          <w:rFonts w:ascii="Arial" w:hAnsi="Arial" w:cs="Arial"/>
          <w:bCs/>
          <w:color w:val="000000" w:themeColor="text1"/>
          <w:kern w:val="24"/>
        </w:rPr>
        <w:t xml:space="preserve">values obtained by </w:t>
      </w:r>
      <w:r w:rsidR="009A46A2">
        <w:rPr>
          <w:rFonts w:ascii="Arial" w:eastAsiaTheme="minorEastAsia" w:hAnsi="Arial" w:cs="Arial"/>
          <w:bCs/>
          <w:color w:val="000000" w:themeColor="text1"/>
          <w:kern w:val="24"/>
        </w:rPr>
        <w:t>Mann-Whitney U test</w:t>
      </w:r>
      <w:r w:rsidR="00E36BCF">
        <w:rPr>
          <w:rFonts w:ascii="Arial" w:hAnsi="Arial" w:cs="Arial"/>
          <w:bCs/>
          <w:iCs/>
          <w:color w:val="000000" w:themeColor="text1"/>
          <w:kern w:val="24"/>
        </w:rPr>
        <w:t>)</w:t>
      </w:r>
      <w:r w:rsidR="00C16AB1">
        <w:rPr>
          <w:rFonts w:ascii="Arial" w:eastAsiaTheme="minorEastAsia" w:hAnsi="Arial" w:cs="Arial"/>
          <w:b/>
          <w:bCs/>
          <w:color w:val="000000" w:themeColor="text1"/>
          <w:kern w:val="24"/>
        </w:rPr>
        <w:t xml:space="preserve"> </w:t>
      </w:r>
    </w:p>
    <w:p w14:paraId="3426FCDC" w14:textId="77777777" w:rsidR="008C042D" w:rsidRDefault="008C042D" w:rsidP="00F23529">
      <w:pPr>
        <w:ind w:left="-270"/>
        <w:rPr>
          <w:rFonts w:ascii="Arial" w:eastAsiaTheme="minorEastAsia" w:hAnsi="Arial" w:cs="Arial"/>
          <w:b/>
          <w:bCs/>
          <w:color w:val="000000" w:themeColor="text1"/>
          <w:kern w:val="24"/>
        </w:rPr>
      </w:pPr>
    </w:p>
    <w:p w14:paraId="5766848E" w14:textId="057CCB74" w:rsidR="007F3BC4" w:rsidRDefault="00480CB6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F95DA3D" wp14:editId="4152756E">
                <wp:simplePos x="0" y="0"/>
                <wp:positionH relativeFrom="column">
                  <wp:posOffset>4522839</wp:posOffset>
                </wp:positionH>
                <wp:positionV relativeFrom="paragraph">
                  <wp:posOffset>2082943</wp:posOffset>
                </wp:positionV>
                <wp:extent cx="255556" cy="269998"/>
                <wp:effectExtent l="0" t="0" r="0" b="0"/>
                <wp:wrapNone/>
                <wp:docPr id="1132" name="Text Box 1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556" cy="2699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F428BA" w14:textId="486F0999" w:rsidR="0075523A" w:rsidRPr="00480CB6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480CB6">
                              <w:rPr>
                                <w:rFonts w:ascii="Arial" w:hAnsi="Arial" w:cs="Arial"/>
                                <w:b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5DA3D" id="Text Box 1132" o:spid="_x0000_s1076" type="#_x0000_t202" style="position:absolute;margin-left:356.15pt;margin-top:164pt;width:20.1pt;height:21.25pt;z-index:251870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" fillcolor="white [3212]" stroked="f" strokeweight=".5pt">
                <v:textbox>
                  <w:txbxContent>
                    <w:p w14:paraId="46F428BA" w14:textId="486F0999" w:rsidR="0075523A" w:rsidRPr="00480CB6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480CB6">
                        <w:rPr>
                          <w:rFonts w:ascii="Arial" w:hAnsi="Arial" w:cs="Arial"/>
                          <w:b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A7C5D70" wp14:editId="29942FB6">
                <wp:simplePos x="0" y="0"/>
                <wp:positionH relativeFrom="column">
                  <wp:posOffset>2639961</wp:posOffset>
                </wp:positionH>
                <wp:positionV relativeFrom="paragraph">
                  <wp:posOffset>2117356</wp:posOffset>
                </wp:positionV>
                <wp:extent cx="324465" cy="235974"/>
                <wp:effectExtent l="0" t="0" r="0" b="0"/>
                <wp:wrapNone/>
                <wp:docPr id="1131" name="Text Box 1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465" cy="2359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2E860A" w14:textId="4981B7AC" w:rsidR="0075523A" w:rsidRPr="00480CB6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480CB6">
                              <w:rPr>
                                <w:rFonts w:ascii="Arial" w:hAnsi="Arial" w:cs="Arial"/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C5D70" id="Text Box 1131" o:spid="_x0000_s1077" type="#_x0000_t202" style="position:absolute;margin-left:207.85pt;margin-top:166.7pt;width:25.55pt;height:18.6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" fillcolor="white [3212]" stroked="f" strokeweight=".5pt">
                <v:textbox>
                  <w:txbxContent>
                    <w:p w14:paraId="652E860A" w14:textId="4981B7AC" w:rsidR="0075523A" w:rsidRPr="00480CB6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480CB6">
                        <w:rPr>
                          <w:rFonts w:ascii="Arial" w:hAnsi="Arial" w:cs="Arial"/>
                          <w:b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5129F2D" wp14:editId="20949A51">
                <wp:simplePos x="0" y="0"/>
                <wp:positionH relativeFrom="column">
                  <wp:posOffset>816077</wp:posOffset>
                </wp:positionH>
                <wp:positionV relativeFrom="paragraph">
                  <wp:posOffset>2117356</wp:posOffset>
                </wp:positionV>
                <wp:extent cx="270387" cy="304800"/>
                <wp:effectExtent l="0" t="0" r="0" b="0"/>
                <wp:wrapNone/>
                <wp:docPr id="1130" name="Text Box 1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387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7F6C3B" w14:textId="388C50BC" w:rsidR="0075523A" w:rsidRPr="00480CB6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480CB6">
                              <w:rPr>
                                <w:rFonts w:ascii="Arial" w:hAnsi="Arial" w:cs="Arial"/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29F2D" id="Text Box 1130" o:spid="_x0000_s1078" type="#_x0000_t202" style="position:absolute;margin-left:64.25pt;margin-top:166.7pt;width:21.3pt;height:24pt;z-index:251868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" fillcolor="white [3212]" stroked="f" strokeweight=".5pt">
                <v:textbox>
                  <w:txbxContent>
                    <w:p w14:paraId="537F6C3B" w14:textId="388C50BC" w:rsidR="0075523A" w:rsidRPr="00480CB6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480CB6">
                        <w:rPr>
                          <w:rFonts w:ascii="Arial" w:hAnsi="Arial" w:cs="Arial"/>
                          <w:b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ACFA16C" wp14:editId="073A7C56">
                <wp:simplePos x="0" y="0"/>
                <wp:positionH relativeFrom="column">
                  <wp:posOffset>4552335</wp:posOffset>
                </wp:positionH>
                <wp:positionV relativeFrom="paragraph">
                  <wp:posOffset>4147718</wp:posOffset>
                </wp:positionV>
                <wp:extent cx="226142" cy="226142"/>
                <wp:effectExtent l="0" t="0" r="2540" b="2540"/>
                <wp:wrapNone/>
                <wp:docPr id="1129" name="Text Box 1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142" cy="22614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E4673B" w14:textId="41E3FB04" w:rsidR="0075523A" w:rsidRPr="00480CB6" w:rsidRDefault="0075523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480CB6">
                              <w:rPr>
                                <w:rFonts w:ascii="Arial" w:hAnsi="Arial" w:cs="Arial"/>
                                <w:b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CFA16C" id="Text Box 1129" o:spid="_x0000_s1079" type="#_x0000_t202" style="position:absolute;margin-left:358.45pt;margin-top:326.6pt;width:17.8pt;height:17.8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" fillcolor="white [3212]" stroked="f" strokeweight=".5pt">
                <v:textbox>
                  <w:txbxContent>
                    <w:p w14:paraId="20E4673B" w14:textId="41E3FB04" w:rsidR="0075523A" w:rsidRPr="00480CB6" w:rsidRDefault="0075523A">
                      <w:pPr>
                        <w:rPr>
                          <w:rFonts w:ascii="Arial" w:hAnsi="Arial" w:cs="Arial"/>
                          <w:b/>
                        </w:rPr>
                      </w:pPr>
                      <w:proofErr w:type="gramStart"/>
                      <w:r w:rsidRPr="00480CB6">
                        <w:rPr>
                          <w:rFonts w:ascii="Arial" w:hAnsi="Arial" w:cs="Arial"/>
                          <w:b/>
                        </w:rPr>
                        <w:t>f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6B013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6F0F1D3" wp14:editId="5A6807A5">
                <wp:simplePos x="0" y="0"/>
                <wp:positionH relativeFrom="column">
                  <wp:posOffset>742335</wp:posOffset>
                </wp:positionH>
                <wp:positionV relativeFrom="paragraph">
                  <wp:posOffset>4147718</wp:posOffset>
                </wp:positionV>
                <wp:extent cx="2168013" cy="432619"/>
                <wp:effectExtent l="0" t="0" r="3810" b="5715"/>
                <wp:wrapNone/>
                <wp:docPr id="1128" name="Text Box 1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013" cy="4326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F4D025" w14:textId="5A7CF57C" w:rsidR="0075523A" w:rsidRDefault="0075523A">
                            <w:r w:rsidRPr="006B0139">
                              <w:rPr>
                                <w:rFonts w:ascii="Arial" w:hAnsi="Arial" w:cs="Arial"/>
                                <w:b/>
                              </w:rPr>
                              <w:t>d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</w:t>
                            </w:r>
                            <w:r w:rsidRPr="006B0139">
                              <w:rPr>
                                <w:rFonts w:ascii="Arial" w:hAnsi="Arial" w:cs="Arial"/>
                                <w:b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F0F1D3" id="Text Box 1128" o:spid="_x0000_s1080" type="#_x0000_t202" style="position:absolute;margin-left:58.45pt;margin-top:326.6pt;width:170.7pt;height:34.0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" fillcolor="white [3212]" stroked="f" strokeweight=".5pt">
                <v:textbox>
                  <w:txbxContent>
                    <w:p w14:paraId="29F4D025" w14:textId="5A7CF57C" w:rsidR="0075523A" w:rsidRDefault="0075523A">
                      <w:r w:rsidRPr="006B0139">
                        <w:rPr>
                          <w:rFonts w:ascii="Arial" w:hAnsi="Arial" w:cs="Arial"/>
                          <w:b/>
                        </w:rPr>
                        <w:t>d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</w:t>
                      </w:r>
                      <w:r w:rsidRPr="006B0139">
                        <w:rPr>
                          <w:rFonts w:ascii="Arial" w:hAnsi="Arial" w:cs="Arial"/>
                          <w:b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3149C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7BFED3B" wp14:editId="2FE1D3A4">
                <wp:simplePos x="0" y="0"/>
                <wp:positionH relativeFrom="column">
                  <wp:posOffset>693261</wp:posOffset>
                </wp:positionH>
                <wp:positionV relativeFrom="paragraph">
                  <wp:posOffset>92551</wp:posOffset>
                </wp:positionV>
                <wp:extent cx="8422481" cy="4357687"/>
                <wp:effectExtent l="0" t="0" r="0" b="508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22481" cy="43576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A7421E" w14:textId="4D7C2F28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29F9E8" wp14:editId="55651418">
                                  <wp:extent cx="5620385" cy="4259580"/>
                                  <wp:effectExtent l="0" t="0" r="0" b="762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20385" cy="4259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BFED3B" id="Text Box 9" o:spid="_x0000_s1081" type="#_x0000_t202" style="position:absolute;margin-left:54.6pt;margin-top:7.3pt;width:663.2pt;height:343.1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" fillcolor="white [3201]" stroked="f" strokeweight=".5pt">
                <v:textbox>
                  <w:txbxContent>
                    <w:p w14:paraId="50A7421E" w14:textId="4D7C2F28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3029F9E8" wp14:editId="55651418">
                            <wp:extent cx="5620385" cy="4259580"/>
                            <wp:effectExtent l="0" t="0" r="0" b="762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20385" cy="42595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149C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9039892" wp14:editId="2B41EFDD">
                <wp:simplePos x="0" y="0"/>
                <wp:positionH relativeFrom="column">
                  <wp:posOffset>-71437</wp:posOffset>
                </wp:positionH>
                <wp:positionV relativeFrom="paragraph">
                  <wp:posOffset>4579144</wp:posOffset>
                </wp:positionV>
                <wp:extent cx="8493918" cy="642937"/>
                <wp:effectExtent l="0" t="0" r="2540" b="508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93918" cy="6429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BD8711" w14:textId="2080659B" w:rsidR="0075523A" w:rsidRPr="003149C9" w:rsidRDefault="0075523A">
                            <w:pPr>
                              <w:rPr>
                                <w:rFonts w:ascii="Arial" w:hAnsi="Arial" w:cs="Arial"/>
                                <w:i/>
                              </w:rPr>
                            </w:pPr>
                            <w:r w:rsidRPr="003149C9">
                              <w:rPr>
                                <w:rFonts w:ascii="Arial" w:hAnsi="Arial" w:cs="Arial"/>
                                <w:b/>
                              </w:rPr>
                              <w:t xml:space="preserve">Supplemental Figure 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7</w:t>
                            </w:r>
                            <w:r w:rsidRPr="003149C9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 xml:space="preserve"> Effects of Regimen1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(</w:t>
                            </w:r>
                            <w:r w:rsidRPr="001449F3">
                              <w:rPr>
                                <w:rFonts w:ascii="Arial" w:hAnsi="Arial" w:cs="Arial"/>
                                <w:i/>
                              </w:rPr>
                              <w:t>Reg1</w:t>
                            </w:r>
                            <w:r>
                              <w:rPr>
                                <w:rFonts w:ascii="Arial" w:hAnsi="Arial" w:cs="Arial"/>
                              </w:rPr>
                              <w:t>)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 xml:space="preserve"> and Regimen2 </w:t>
                            </w:r>
                            <w:r>
                              <w:rPr>
                                <w:rFonts w:ascii="Arial" w:hAnsi="Arial" w:cs="Arial"/>
                              </w:rPr>
                              <w:t>(</w:t>
                            </w:r>
                            <w:r w:rsidRPr="001449F3">
                              <w:rPr>
                                <w:rFonts w:ascii="Arial" w:hAnsi="Arial" w:cs="Arial"/>
                                <w:i/>
                              </w:rPr>
                              <w:t>Reg2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 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>after 48 hours on (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a-c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 xml:space="preserve">) total cellular </w:t>
                            </w:r>
                            <w:r>
                              <w:rPr>
                                <w:rFonts w:ascii="Arial" w:hAnsi="Arial" w:cs="Arial"/>
                              </w:rPr>
                              <w:t>reactive oxygen species (</w:t>
                            </w:r>
                            <w:r w:rsidRPr="001449F3">
                              <w:rPr>
                                <w:rFonts w:ascii="Arial" w:hAnsi="Arial" w:cs="Arial"/>
                                <w:i/>
                              </w:rPr>
                              <w:t>ROS</w:t>
                            </w:r>
                            <w:r>
                              <w:rPr>
                                <w:rFonts w:ascii="Arial" w:hAnsi="Arial" w:cs="Arial"/>
                              </w:rPr>
                              <w:t>)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 xml:space="preserve"> production and (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d-f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>) mitochondrial ROS production in</w:t>
                            </w:r>
                            <w:r>
                              <w:rPr>
                                <w:rFonts w:ascii="Arial" w:hAnsi="Arial" w:cs="Arial"/>
                              </w:rPr>
                              <w:t>: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>(</w:t>
                            </w:r>
                            <w:r w:rsidRPr="00DA0925">
                              <w:rPr>
                                <w:rFonts w:ascii="Arial" w:hAnsi="Arial" w:cs="Arial"/>
                                <w:b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, d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 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>uninfected</w:t>
                            </w:r>
                            <w:r>
                              <w:rPr>
                                <w:rFonts w:ascii="Arial" w:hAnsi="Arial" w:cs="Arial"/>
                              </w:rPr>
                              <w:t>, (</w:t>
                            </w:r>
                            <w:r w:rsidRPr="00DA0925">
                              <w:rPr>
                                <w:rFonts w:ascii="Arial" w:hAnsi="Arial" w:cs="Arial"/>
                                <w:b/>
                              </w:rPr>
                              <w:t>b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, e</w:t>
                            </w:r>
                            <w:r>
                              <w:rPr>
                                <w:rFonts w:ascii="Arial" w:hAnsi="Arial" w:cs="Arial"/>
                              </w:rPr>
                              <w:t>) latently i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>nfected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HIV+, and (</w:t>
                            </w:r>
                            <w:r w:rsidRPr="00DA0925">
                              <w:rPr>
                                <w:rFonts w:ascii="Arial" w:hAnsi="Arial" w:cs="Arial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, f</w:t>
                            </w:r>
                            <w:r>
                              <w:rPr>
                                <w:rFonts w:ascii="Arial" w:hAnsi="Arial" w:cs="Arial"/>
                              </w:rPr>
                              <w:t>) activated HIV+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hμglia. </w:t>
                            </w:r>
                            <w:r w:rsidRPr="003149C9">
                              <w:rPr>
                                <w:rFonts w:ascii="Arial" w:hAnsi="Arial" w:cs="Arial"/>
                                <w:color w:val="FF0000"/>
                              </w:rPr>
                              <w:t>*</w:t>
                            </w:r>
                            <w:r w:rsidRPr="003149C9">
                              <w:rPr>
                                <w:rFonts w:ascii="Arial" w:hAnsi="Arial" w:cs="Arial"/>
                                <w:i/>
                              </w:rPr>
                              <w:t>p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>&lt;0.05;</w:t>
                            </w:r>
                            <w:r w:rsidRPr="003149C9">
                              <w:rPr>
                                <w:rFonts w:ascii="Arial" w:hAnsi="Arial" w:cs="Arial"/>
                                <w:i/>
                                <w:color w:val="FF0000"/>
                              </w:rPr>
                              <w:t xml:space="preserve"> **</w:t>
                            </w:r>
                            <w:r>
                              <w:rPr>
                                <w:rFonts w:ascii="Arial" w:hAnsi="Arial" w:cs="Arial"/>
                                <w:i/>
                              </w:rPr>
                              <w:t>p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>&lt;0.005;</w:t>
                            </w:r>
                            <w:r>
                              <w:rPr>
                                <w:rFonts w:ascii="Arial" w:hAnsi="Arial" w:cs="Arial"/>
                                <w:i/>
                              </w:rPr>
                              <w:t xml:space="preserve"> </w:t>
                            </w:r>
                            <w:r w:rsidRPr="003149C9">
                              <w:rPr>
                                <w:rFonts w:ascii="Arial" w:hAnsi="Arial" w:cs="Arial"/>
                                <w:i/>
                                <w:color w:val="FF0000"/>
                              </w:rPr>
                              <w:t>***</w:t>
                            </w:r>
                            <w:r>
                              <w:rPr>
                                <w:rFonts w:ascii="Arial" w:hAnsi="Arial" w:cs="Arial"/>
                                <w:i/>
                              </w:rPr>
                              <w:t>p</w:t>
                            </w:r>
                            <w:r w:rsidRPr="003149C9">
                              <w:rPr>
                                <w:rFonts w:ascii="Arial" w:hAnsi="Arial" w:cs="Arial"/>
                              </w:rPr>
                              <w:t>&lt;0.0001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39892" id="Text Box 6" o:spid="_x0000_s1082" type="#_x0000_t202" style="position:absolute;margin-left:-5.6pt;margin-top:360.55pt;width:668.8pt;height:50.6pt;z-index:251854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" fillcolor="white [3201]" stroked="f" strokeweight=".5pt">
                <v:textbox>
                  <w:txbxContent>
                    <w:p w14:paraId="6FBD8711" w14:textId="2080659B" w:rsidR="0075523A" w:rsidRPr="003149C9" w:rsidRDefault="0075523A">
                      <w:pPr>
                        <w:rPr>
                          <w:rFonts w:ascii="Arial" w:hAnsi="Arial" w:cs="Arial"/>
                          <w:i/>
                        </w:rPr>
                      </w:pPr>
                      <w:r w:rsidRPr="003149C9">
                        <w:rPr>
                          <w:rFonts w:ascii="Arial" w:hAnsi="Arial" w:cs="Arial"/>
                          <w:b/>
                        </w:rPr>
                        <w:t xml:space="preserve">Supplemental Figure </w:t>
                      </w:r>
                      <w:r>
                        <w:rPr>
                          <w:rFonts w:ascii="Arial" w:hAnsi="Arial" w:cs="Arial"/>
                          <w:b/>
                        </w:rPr>
                        <w:t>7</w:t>
                      </w:r>
                      <w:r w:rsidRPr="003149C9">
                        <w:rPr>
                          <w:rFonts w:ascii="Arial" w:hAnsi="Arial" w:cs="Arial"/>
                          <w:b/>
                        </w:rPr>
                        <w:t>.</w:t>
                      </w:r>
                      <w:r w:rsidRPr="003149C9">
                        <w:rPr>
                          <w:rFonts w:ascii="Arial" w:hAnsi="Arial" w:cs="Arial"/>
                        </w:rPr>
                        <w:t xml:space="preserve"> Effects of Regimen1</w:t>
                      </w:r>
                      <w:r>
                        <w:rPr>
                          <w:rFonts w:ascii="Arial" w:hAnsi="Arial" w:cs="Arial"/>
                        </w:rPr>
                        <w:t xml:space="preserve"> (</w:t>
                      </w:r>
                      <w:r w:rsidRPr="001449F3">
                        <w:rPr>
                          <w:rFonts w:ascii="Arial" w:hAnsi="Arial" w:cs="Arial"/>
                          <w:i/>
                        </w:rPr>
                        <w:t>Reg1</w:t>
                      </w:r>
                      <w:r>
                        <w:rPr>
                          <w:rFonts w:ascii="Arial" w:hAnsi="Arial" w:cs="Arial"/>
                        </w:rPr>
                        <w:t>)</w:t>
                      </w:r>
                      <w:r w:rsidRPr="003149C9">
                        <w:rPr>
                          <w:rFonts w:ascii="Arial" w:hAnsi="Arial" w:cs="Arial"/>
                        </w:rPr>
                        <w:t xml:space="preserve"> and Regimen2 </w:t>
                      </w:r>
                      <w:r>
                        <w:rPr>
                          <w:rFonts w:ascii="Arial" w:hAnsi="Arial" w:cs="Arial"/>
                        </w:rPr>
                        <w:t>(</w:t>
                      </w:r>
                      <w:r w:rsidRPr="001449F3">
                        <w:rPr>
                          <w:rFonts w:ascii="Arial" w:hAnsi="Arial" w:cs="Arial"/>
                          <w:i/>
                        </w:rPr>
                        <w:t>Reg2</w:t>
                      </w:r>
                      <w:r>
                        <w:rPr>
                          <w:rFonts w:ascii="Arial" w:hAnsi="Arial" w:cs="Arial"/>
                        </w:rPr>
                        <w:t xml:space="preserve">) </w:t>
                      </w:r>
                      <w:r w:rsidRPr="003149C9">
                        <w:rPr>
                          <w:rFonts w:ascii="Arial" w:hAnsi="Arial" w:cs="Arial"/>
                        </w:rPr>
                        <w:t>after 48 hours on (</w:t>
                      </w:r>
                      <w:r>
                        <w:rPr>
                          <w:rFonts w:ascii="Arial" w:hAnsi="Arial" w:cs="Arial"/>
                          <w:b/>
                        </w:rPr>
                        <w:t>a-c</w:t>
                      </w:r>
                      <w:r w:rsidRPr="003149C9">
                        <w:rPr>
                          <w:rFonts w:ascii="Arial" w:hAnsi="Arial" w:cs="Arial"/>
                        </w:rPr>
                        <w:t xml:space="preserve">) total cellular </w:t>
                      </w:r>
                      <w:r>
                        <w:rPr>
                          <w:rFonts w:ascii="Arial" w:hAnsi="Arial" w:cs="Arial"/>
                        </w:rPr>
                        <w:t>reactive oxygen species (</w:t>
                      </w:r>
                      <w:r w:rsidRPr="001449F3">
                        <w:rPr>
                          <w:rFonts w:ascii="Arial" w:hAnsi="Arial" w:cs="Arial"/>
                          <w:i/>
                        </w:rPr>
                        <w:t>ROS</w:t>
                      </w:r>
                      <w:r>
                        <w:rPr>
                          <w:rFonts w:ascii="Arial" w:hAnsi="Arial" w:cs="Arial"/>
                        </w:rPr>
                        <w:t>)</w:t>
                      </w:r>
                      <w:r w:rsidRPr="003149C9">
                        <w:rPr>
                          <w:rFonts w:ascii="Arial" w:hAnsi="Arial" w:cs="Arial"/>
                        </w:rPr>
                        <w:t xml:space="preserve"> production and (</w:t>
                      </w:r>
                      <w:r>
                        <w:rPr>
                          <w:rFonts w:ascii="Arial" w:hAnsi="Arial" w:cs="Arial"/>
                          <w:b/>
                        </w:rPr>
                        <w:t>d-f</w:t>
                      </w:r>
                      <w:r w:rsidRPr="003149C9">
                        <w:rPr>
                          <w:rFonts w:ascii="Arial" w:hAnsi="Arial" w:cs="Arial"/>
                        </w:rPr>
                        <w:t>) mitochondrial ROS production in</w:t>
                      </w:r>
                      <w:r>
                        <w:rPr>
                          <w:rFonts w:ascii="Arial" w:hAnsi="Arial" w:cs="Arial"/>
                        </w:rPr>
                        <w:t>:</w:t>
                      </w:r>
                      <w:r w:rsidRPr="003149C9">
                        <w:rPr>
                          <w:rFonts w:ascii="Arial" w:hAnsi="Arial" w:cs="Arial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</w:rPr>
                        <w:t>(</w:t>
                      </w:r>
                      <w:r w:rsidRPr="00DA0925">
                        <w:rPr>
                          <w:rFonts w:ascii="Arial" w:hAnsi="Arial" w:cs="Arial"/>
                          <w:b/>
                        </w:rPr>
                        <w:t>a</w:t>
                      </w:r>
                      <w:r>
                        <w:rPr>
                          <w:rFonts w:ascii="Arial" w:hAnsi="Arial" w:cs="Arial"/>
                          <w:b/>
                        </w:rPr>
                        <w:t>, d</w:t>
                      </w:r>
                      <w:r>
                        <w:rPr>
                          <w:rFonts w:ascii="Arial" w:hAnsi="Arial" w:cs="Arial"/>
                        </w:rPr>
                        <w:t xml:space="preserve">) </w:t>
                      </w:r>
                      <w:r w:rsidRPr="003149C9">
                        <w:rPr>
                          <w:rFonts w:ascii="Arial" w:hAnsi="Arial" w:cs="Arial"/>
                        </w:rPr>
                        <w:t>uninfected</w:t>
                      </w:r>
                      <w:r>
                        <w:rPr>
                          <w:rFonts w:ascii="Arial" w:hAnsi="Arial" w:cs="Arial"/>
                        </w:rPr>
                        <w:t>, (</w:t>
                      </w:r>
                      <w:r w:rsidRPr="00DA0925">
                        <w:rPr>
                          <w:rFonts w:ascii="Arial" w:hAnsi="Arial" w:cs="Arial"/>
                          <w:b/>
                        </w:rPr>
                        <w:t>b</w:t>
                      </w:r>
                      <w:r>
                        <w:rPr>
                          <w:rFonts w:ascii="Arial" w:hAnsi="Arial" w:cs="Arial"/>
                          <w:b/>
                        </w:rPr>
                        <w:t>, e</w:t>
                      </w:r>
                      <w:r>
                        <w:rPr>
                          <w:rFonts w:ascii="Arial" w:hAnsi="Arial" w:cs="Arial"/>
                        </w:rPr>
                        <w:t>) latently i</w:t>
                      </w:r>
                      <w:r w:rsidRPr="003149C9">
                        <w:rPr>
                          <w:rFonts w:ascii="Arial" w:hAnsi="Arial" w:cs="Arial"/>
                        </w:rPr>
                        <w:t>nfected</w:t>
                      </w:r>
                      <w:r>
                        <w:rPr>
                          <w:rFonts w:ascii="Arial" w:hAnsi="Arial" w:cs="Arial"/>
                        </w:rPr>
                        <w:t xml:space="preserve"> HIV+, and (</w:t>
                      </w:r>
                      <w:r w:rsidRPr="00DA0925">
                        <w:rPr>
                          <w:rFonts w:ascii="Arial" w:hAnsi="Arial" w:cs="Arial"/>
                          <w:b/>
                        </w:rPr>
                        <w:t>c</w:t>
                      </w:r>
                      <w:r>
                        <w:rPr>
                          <w:rFonts w:ascii="Arial" w:hAnsi="Arial" w:cs="Arial"/>
                          <w:b/>
                        </w:rPr>
                        <w:t>, f</w:t>
                      </w:r>
                      <w:r>
                        <w:rPr>
                          <w:rFonts w:ascii="Arial" w:hAnsi="Arial" w:cs="Arial"/>
                        </w:rPr>
                        <w:t>) activated HIV+</w:t>
                      </w:r>
                      <w:r w:rsidRPr="003149C9">
                        <w:rPr>
                          <w:rFonts w:ascii="Arial" w:hAnsi="Arial" w:cs="Arial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</w:rPr>
                        <w:t xml:space="preserve">hμglia. </w:t>
                      </w:r>
                      <w:r w:rsidRPr="003149C9">
                        <w:rPr>
                          <w:rFonts w:ascii="Arial" w:hAnsi="Arial" w:cs="Arial"/>
                          <w:color w:val="FF0000"/>
                        </w:rPr>
                        <w:t>*</w:t>
                      </w:r>
                      <w:r w:rsidRPr="003149C9">
                        <w:rPr>
                          <w:rFonts w:ascii="Arial" w:hAnsi="Arial" w:cs="Arial"/>
                          <w:i/>
                        </w:rPr>
                        <w:t>p</w:t>
                      </w:r>
                      <w:r w:rsidRPr="003149C9">
                        <w:rPr>
                          <w:rFonts w:ascii="Arial" w:hAnsi="Arial" w:cs="Arial"/>
                        </w:rPr>
                        <w:t>&lt;0.05;</w:t>
                      </w:r>
                      <w:r w:rsidRPr="003149C9">
                        <w:rPr>
                          <w:rFonts w:ascii="Arial" w:hAnsi="Arial" w:cs="Arial"/>
                          <w:i/>
                          <w:color w:val="FF0000"/>
                        </w:rPr>
                        <w:t xml:space="preserve"> **</w:t>
                      </w:r>
                      <w:r>
                        <w:rPr>
                          <w:rFonts w:ascii="Arial" w:hAnsi="Arial" w:cs="Arial"/>
                          <w:i/>
                        </w:rPr>
                        <w:t>p</w:t>
                      </w:r>
                      <w:r w:rsidRPr="003149C9">
                        <w:rPr>
                          <w:rFonts w:ascii="Arial" w:hAnsi="Arial" w:cs="Arial"/>
                        </w:rPr>
                        <w:t>&lt;0.005;</w:t>
                      </w:r>
                      <w:r>
                        <w:rPr>
                          <w:rFonts w:ascii="Arial" w:hAnsi="Arial" w:cs="Arial"/>
                          <w:i/>
                        </w:rPr>
                        <w:t xml:space="preserve"> </w:t>
                      </w:r>
                      <w:r w:rsidRPr="003149C9">
                        <w:rPr>
                          <w:rFonts w:ascii="Arial" w:hAnsi="Arial" w:cs="Arial"/>
                          <w:i/>
                          <w:color w:val="FF0000"/>
                        </w:rPr>
                        <w:t>***</w:t>
                      </w:r>
                      <w:r>
                        <w:rPr>
                          <w:rFonts w:ascii="Arial" w:hAnsi="Arial" w:cs="Arial"/>
                          <w:i/>
                        </w:rPr>
                        <w:t>p</w:t>
                      </w:r>
                      <w:r w:rsidRPr="003149C9">
                        <w:rPr>
                          <w:rFonts w:ascii="Arial" w:hAnsi="Arial" w:cs="Arial"/>
                        </w:rPr>
                        <w:t>&lt;0.0001</w:t>
                      </w:r>
                    </w:p>
                  </w:txbxContent>
                </v:textbox>
              </v:shape>
            </w:pict>
          </mc:Fallback>
        </mc:AlternateContent>
      </w:r>
      <w:r w:rsidR="007F3BC4">
        <w:rPr>
          <w:rFonts w:ascii="Arial" w:hAnsi="Arial" w:cs="Arial"/>
          <w:b/>
        </w:rPr>
        <w:br w:type="page"/>
      </w:r>
    </w:p>
    <w:p w14:paraId="54EF3E86" w14:textId="139A0FCB" w:rsidR="00A010CE" w:rsidRDefault="00A010C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inline distT="0" distB="0" distL="0" distR="0" wp14:anchorId="29CBB616" wp14:editId="185CA089">
                <wp:extent cx="4807744" cy="4066381"/>
                <wp:effectExtent l="0" t="0" r="0" b="0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7744" cy="40663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1A124F" w14:textId="5761D5A9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4E9679" wp14:editId="32F80434">
                                  <wp:extent cx="3283673" cy="3927987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92363" cy="39383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9CBB616" id="Text Box 12" o:spid="_x0000_s1083" type="#_x0000_t202" style="width:378.55pt;height:320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" fillcolor="white [3201]" stroked="f" strokeweight=".5pt">
                <v:textbox>
                  <w:txbxContent>
                    <w:p w14:paraId="621A124F" w14:textId="5761D5A9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5F4E9679" wp14:editId="32F80434">
                            <wp:extent cx="3283673" cy="3927987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92363" cy="39383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FFF9655" w14:textId="5FFF3EE0" w:rsidR="00A010CE" w:rsidRDefault="00A010CE" w:rsidP="00A010CE">
      <w:pPr>
        <w:spacing w:line="276" w:lineRule="auto"/>
        <w:ind w:left="-27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S</w:t>
      </w:r>
      <w:r w:rsidRPr="00E3417D">
        <w:rPr>
          <w:rFonts w:ascii="Arial" w:hAnsi="Arial" w:cs="Arial"/>
          <w:b/>
          <w:bCs/>
        </w:rPr>
        <w:t>upplemental Figure</w:t>
      </w:r>
      <w:r>
        <w:rPr>
          <w:rFonts w:ascii="Arial" w:hAnsi="Arial" w:cs="Arial"/>
          <w:b/>
          <w:bCs/>
        </w:rPr>
        <w:t xml:space="preserve"> </w:t>
      </w:r>
      <w:r w:rsidR="00241966">
        <w:rPr>
          <w:rFonts w:ascii="Arial" w:hAnsi="Arial" w:cs="Arial"/>
          <w:b/>
          <w:bCs/>
        </w:rPr>
        <w:t>8</w:t>
      </w:r>
      <w:r w:rsidRPr="00E3417D">
        <w:rPr>
          <w:rFonts w:ascii="Arial" w:hAnsi="Arial" w:cs="Arial"/>
          <w:b/>
          <w:bCs/>
        </w:rPr>
        <w:t xml:space="preserve">. </w:t>
      </w:r>
      <w:r w:rsidRPr="00F23529">
        <w:rPr>
          <w:rFonts w:ascii="Arial" w:hAnsi="Arial" w:cs="Arial"/>
          <w:bCs/>
        </w:rPr>
        <w:t xml:space="preserve">Extracellular acidification </w:t>
      </w:r>
      <w:r w:rsidR="003506C7">
        <w:rPr>
          <w:rFonts w:ascii="Arial" w:hAnsi="Arial" w:cs="Arial"/>
          <w:bCs/>
        </w:rPr>
        <w:t xml:space="preserve">(glycolytic) </w:t>
      </w:r>
      <w:r w:rsidRPr="00F23529">
        <w:rPr>
          <w:rFonts w:ascii="Arial" w:hAnsi="Arial" w:cs="Arial"/>
          <w:bCs/>
        </w:rPr>
        <w:t>rate (</w:t>
      </w:r>
      <w:r w:rsidRPr="00200C20">
        <w:rPr>
          <w:rFonts w:ascii="Arial" w:hAnsi="Arial" w:cs="Arial"/>
          <w:i/>
        </w:rPr>
        <w:t>ECAR</w:t>
      </w:r>
      <w:r>
        <w:rPr>
          <w:rFonts w:ascii="Arial" w:hAnsi="Arial" w:cs="Arial"/>
        </w:rPr>
        <w:t>)</w:t>
      </w:r>
      <w:r w:rsidRPr="00E3417D">
        <w:rPr>
          <w:rFonts w:ascii="Arial" w:hAnsi="Arial" w:cs="Arial"/>
        </w:rPr>
        <w:t xml:space="preserve"> measurements in</w:t>
      </w:r>
      <w:r>
        <w:rPr>
          <w:rFonts w:ascii="Arial" w:hAnsi="Arial" w:cs="Arial"/>
        </w:rPr>
        <w:t xml:space="preserve"> uninfected, latently infected-HIV+</w:t>
      </w:r>
      <w:r w:rsidR="00480CB6">
        <w:rPr>
          <w:rFonts w:ascii="Arial" w:hAnsi="Arial" w:cs="Arial"/>
        </w:rPr>
        <w:t>(GFP-)</w:t>
      </w:r>
      <w:r>
        <w:rPr>
          <w:rFonts w:ascii="Arial" w:hAnsi="Arial" w:cs="Arial"/>
        </w:rPr>
        <w:t>, and activated HIV+</w:t>
      </w:r>
      <w:r w:rsidR="00480CB6">
        <w:rPr>
          <w:rFonts w:ascii="Arial" w:hAnsi="Arial" w:cs="Arial"/>
        </w:rPr>
        <w:t>(GFP+)</w:t>
      </w:r>
      <w:r w:rsidRPr="00E3417D">
        <w:rPr>
          <w:rFonts w:ascii="Arial" w:hAnsi="Arial" w:cs="Arial"/>
        </w:rPr>
        <w:t xml:space="preserve"> h</w:t>
      </w:r>
      <w:r w:rsidRPr="00E3417D">
        <w:rPr>
          <w:rFonts w:ascii="Arial" w:hAnsi="Arial" w:cs="Arial"/>
          <w:lang w:val="el-GR"/>
        </w:rPr>
        <w:t>μ</w:t>
      </w:r>
      <w:r w:rsidRPr="00E3417D">
        <w:rPr>
          <w:rFonts w:ascii="Arial" w:hAnsi="Arial" w:cs="Arial"/>
        </w:rPr>
        <w:t xml:space="preserve">glia after </w:t>
      </w:r>
      <w:r>
        <w:rPr>
          <w:rFonts w:ascii="Arial" w:hAnsi="Arial" w:cs="Arial"/>
        </w:rPr>
        <w:t>a 24-hour incubation with Regimen</w:t>
      </w:r>
      <w:r w:rsidRPr="00E3417D">
        <w:rPr>
          <w:rFonts w:ascii="Arial" w:hAnsi="Arial" w:cs="Arial"/>
        </w:rPr>
        <w:t>2</w:t>
      </w:r>
      <w:r w:rsidR="00200C20">
        <w:rPr>
          <w:rFonts w:ascii="Arial" w:hAnsi="Arial" w:cs="Arial"/>
        </w:rPr>
        <w:t xml:space="preserve"> (</w:t>
      </w:r>
      <w:r w:rsidR="00200C20" w:rsidRPr="00200C20">
        <w:rPr>
          <w:rFonts w:ascii="Arial" w:hAnsi="Arial" w:cs="Arial"/>
          <w:i/>
        </w:rPr>
        <w:t>Reg2</w:t>
      </w:r>
      <w:r w:rsidR="00200C20">
        <w:rPr>
          <w:rFonts w:ascii="Arial" w:hAnsi="Arial" w:cs="Arial"/>
        </w:rPr>
        <w:t>). Comparisons are made to untreated (vehicle) controls (</w:t>
      </w:r>
      <w:r w:rsidR="00200C20" w:rsidRPr="00200C20">
        <w:rPr>
          <w:rFonts w:ascii="Arial" w:hAnsi="Arial" w:cs="Arial"/>
          <w:i/>
        </w:rPr>
        <w:t>UT</w:t>
      </w:r>
      <w:r w:rsidR="00200C20">
        <w:rPr>
          <w:rFonts w:ascii="Arial" w:hAnsi="Arial" w:cs="Arial"/>
        </w:rPr>
        <w:t>)</w:t>
      </w:r>
      <w:r w:rsidR="00C170D2">
        <w:rPr>
          <w:rFonts w:ascii="Arial" w:hAnsi="Arial" w:cs="Arial"/>
        </w:rPr>
        <w:t>, and only statistically significant differences are shown</w:t>
      </w:r>
      <w:r w:rsidRPr="00E3417D">
        <w:rPr>
          <w:rFonts w:ascii="Arial" w:hAnsi="Arial" w:cs="Arial"/>
        </w:rPr>
        <w:t xml:space="preserve">. </w:t>
      </w:r>
      <w:r w:rsidRPr="00E3417D">
        <w:rPr>
          <w:rFonts w:ascii="Arial" w:hAnsi="Arial" w:cs="Arial"/>
          <w:color w:val="FF0000"/>
        </w:rPr>
        <w:t>*</w:t>
      </w:r>
      <w:r w:rsidRPr="00E3417D">
        <w:rPr>
          <w:rFonts w:ascii="Arial" w:hAnsi="Arial" w:cs="Arial"/>
          <w:i/>
          <w:iCs/>
        </w:rPr>
        <w:t>p&lt;</w:t>
      </w:r>
      <w:r w:rsidRPr="00E3417D">
        <w:rPr>
          <w:rFonts w:ascii="Arial" w:hAnsi="Arial" w:cs="Arial"/>
        </w:rPr>
        <w:t xml:space="preserve">0.05; </w:t>
      </w:r>
      <w:r w:rsidRPr="00E3417D">
        <w:rPr>
          <w:rFonts w:ascii="Arial" w:hAnsi="Arial" w:cs="Arial"/>
          <w:i/>
          <w:iCs/>
          <w:color w:val="FF0000"/>
        </w:rPr>
        <w:t>**</w:t>
      </w:r>
      <w:r w:rsidRPr="00E3417D">
        <w:rPr>
          <w:rFonts w:ascii="Arial" w:hAnsi="Arial" w:cs="Arial"/>
          <w:i/>
          <w:iCs/>
        </w:rPr>
        <w:t>p&lt;</w:t>
      </w:r>
      <w:r>
        <w:rPr>
          <w:rFonts w:ascii="Arial" w:hAnsi="Arial" w:cs="Arial"/>
        </w:rPr>
        <w:t>0.005</w:t>
      </w:r>
      <w:r w:rsidRPr="00E3417D">
        <w:rPr>
          <w:rFonts w:ascii="Arial" w:hAnsi="Arial" w:cs="Arial"/>
        </w:rPr>
        <w:t xml:space="preserve"> (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>Mann-Whitney U test</w:t>
      </w:r>
      <w:r w:rsidRPr="00E3417D">
        <w:rPr>
          <w:rFonts w:ascii="Arial" w:hAnsi="Arial" w:cs="Arial"/>
        </w:rPr>
        <w:t>)</w:t>
      </w:r>
      <w:r w:rsidR="00200C20">
        <w:rPr>
          <w:rFonts w:ascii="Arial" w:hAnsi="Arial" w:cs="Arial"/>
        </w:rPr>
        <w:t xml:space="preserve"> </w:t>
      </w:r>
    </w:p>
    <w:p w14:paraId="0010D590" w14:textId="77777777" w:rsidR="000D045D" w:rsidRDefault="000D045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3E5C6A79" w14:textId="36135D78" w:rsidR="000D045D" w:rsidRDefault="002066D7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867BDA6" wp14:editId="26E9BC67">
                <wp:simplePos x="0" y="0"/>
                <wp:positionH relativeFrom="column">
                  <wp:posOffset>171450</wp:posOffset>
                </wp:positionH>
                <wp:positionV relativeFrom="paragraph">
                  <wp:posOffset>-57150</wp:posOffset>
                </wp:positionV>
                <wp:extent cx="2667000" cy="2089150"/>
                <wp:effectExtent l="0" t="0" r="19050" b="2540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2089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8F967B" w14:textId="33B68EA3" w:rsidR="0075523A" w:rsidRDefault="0075523A">
                            <w:r w:rsidRPr="00342AFF">
                              <w:rPr>
                                <w:noProof/>
                              </w:rPr>
                              <w:drawing>
                                <wp:inline distT="0" distB="0" distL="0" distR="0" wp14:anchorId="7A2A01F4" wp14:editId="71461DEE">
                                  <wp:extent cx="2366645" cy="1721196"/>
                                  <wp:effectExtent l="0" t="0" r="0" b="0"/>
                                  <wp:docPr id="1035" name="Picture 1035" descr="C:\Users\kalliaa.CC\OneDrive - Cleveland Clinic\Desktop\HK manuscript files 8.20.2020\mitochondrial ARV\newest\5.24.22 versions\8.26.22 figures\Review comments and revisions\OCR-ECAR correlation plots\HIV-UT_OCR-ECAR_fit line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kalliaa.CC\OneDrive - Cleveland Clinic\Desktop\HK manuscript files 8.20.2020\mitochondrial ARV\newest\5.24.22 versions\8.26.22 figures\Review comments and revisions\OCR-ECAR correlation plots\HIV-UT_OCR-ECAR_fit line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6645" cy="1721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>(</w:t>
                            </w:r>
                            <w:r w:rsidRPr="00EF6A0A">
                              <w:rPr>
                                <w:b/>
                              </w:rPr>
                              <w:t>a</w:t>
                            </w:r>
                            <w:r>
                              <w:rPr>
                                <w:b/>
                              </w:rPr>
                              <w:t>)</w:t>
                            </w:r>
                            <w:r>
                              <w:t xml:space="preserve"> HIV-neg, UT: </w:t>
                            </w:r>
                            <w:r w:rsidRPr="00EF6A0A">
                              <w:rPr>
                                <w:i/>
                              </w:rPr>
                              <w:t>rho</w:t>
                            </w:r>
                            <w:r>
                              <w:t>=0.224 (</w:t>
                            </w:r>
                            <w:r>
                              <w:rPr>
                                <w:i/>
                              </w:rPr>
                              <w:t>p=</w:t>
                            </w:r>
                            <w:r>
                              <w:t>0.485)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7BDA6" id="Text Box 15" o:spid="_x0000_s1084" type="#_x0000_t202" style="position:absolute;margin-left:13.5pt;margin-top:-4.5pt;width:210pt;height:164.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" fillcolor="white [3201]" strokeweight=".5pt">
                <v:textbox>
                  <w:txbxContent>
                    <w:p w14:paraId="388F967B" w14:textId="33B68EA3" w:rsidR="0075523A" w:rsidRDefault="0075523A">
                      <w:r w:rsidRPr="00342AFF">
                        <w:rPr>
                          <w:noProof/>
                        </w:rPr>
                        <w:drawing>
                          <wp:inline distT="0" distB="0" distL="0" distR="0" wp14:anchorId="7A2A01F4" wp14:editId="71461DEE">
                            <wp:extent cx="2366645" cy="1721196"/>
                            <wp:effectExtent l="0" t="0" r="0" b="0"/>
                            <wp:docPr id="1035" name="Picture 1035" descr="C:\Users\kalliaa.CC\OneDrive - Cleveland Clinic\Desktop\HK manuscript files 8.20.2020\mitochondrial ARV\newest\5.24.22 versions\8.26.22 figures\Review comments and revisions\OCR-ECAR correlation plots\HIV-UT_OCR-ECAR_fit line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kalliaa.CC\OneDrive - Cleveland Clinic\Desktop\HK manuscript files 8.20.2020\mitochondrial ARV\newest\5.24.22 versions\8.26.22 figures\Review comments and revisions\OCR-ECAR correlation plots\HIV-UT_OCR-ECAR_fit line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6645" cy="17211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>(</w:t>
                      </w:r>
                      <w:r w:rsidRPr="00EF6A0A">
                        <w:rPr>
                          <w:b/>
                        </w:rPr>
                        <w:t>a</w:t>
                      </w:r>
                      <w:r>
                        <w:rPr>
                          <w:b/>
                        </w:rPr>
                        <w:t>)</w:t>
                      </w:r>
                      <w:r>
                        <w:t xml:space="preserve"> HIV-neg, UT: </w:t>
                      </w:r>
                      <w:r w:rsidRPr="00EF6A0A">
                        <w:rPr>
                          <w:i/>
                        </w:rPr>
                        <w:t>rho</w:t>
                      </w:r>
                      <w:r>
                        <w:t>=0.224 (</w:t>
                      </w:r>
                      <w:r>
                        <w:rPr>
                          <w:i/>
                        </w:rPr>
                        <w:t>p=</w:t>
                      </w:r>
                      <w:r>
                        <w:t>0.485)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C4E3317" wp14:editId="41FC92D7">
                <wp:simplePos x="0" y="0"/>
                <wp:positionH relativeFrom="column">
                  <wp:posOffset>2901950</wp:posOffset>
                </wp:positionH>
                <wp:positionV relativeFrom="paragraph">
                  <wp:posOffset>-57150</wp:posOffset>
                </wp:positionV>
                <wp:extent cx="2641600" cy="2126615"/>
                <wp:effectExtent l="0" t="0" r="25400" b="26035"/>
                <wp:wrapNone/>
                <wp:docPr id="1028" name="Text Box 1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0" cy="2126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21F81A" w14:textId="52F2811D" w:rsidR="0075523A" w:rsidRPr="00F60C8E" w:rsidRDefault="0075523A">
                            <w:pPr>
                              <w:rPr>
                                <w:i/>
                              </w:rPr>
                            </w:pPr>
                            <w:r w:rsidRPr="00342AFF">
                              <w:rPr>
                                <w:noProof/>
                              </w:rPr>
                              <w:drawing>
                                <wp:inline distT="0" distB="0" distL="0" distR="0" wp14:anchorId="73DC7E2B" wp14:editId="6CE11CFF">
                                  <wp:extent cx="2366645" cy="1721387"/>
                                  <wp:effectExtent l="0" t="0" r="0" b="0"/>
                                  <wp:docPr id="1033" name="Picture 1033" descr="C:\Users\kalliaa.CC\OneDrive - Cleveland Clinic\Desktop\HK manuscript files 8.20.2020\mitochondrial ARV\newest\5.24.22 versions\8.26.22 figures\Review comments and revisions\OCR-ECAR correlation plots\GFP-UT_OCR-ECAR_fit line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kalliaa.CC\OneDrive - Cleveland Clinic\Desktop\HK manuscript files 8.20.2020\mitochondrial ARV\newest\5.24.22 versions\8.26.22 figures\Review comments and revisions\OCR-ECAR correlation plots\GFP-UT_OCR-ECAR_fit line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6645" cy="1721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>(b)</w:t>
                            </w:r>
                            <w:r>
                              <w:t xml:space="preserve"> HIV+/GFP-, UT: </w:t>
                            </w:r>
                            <w:r w:rsidRPr="00EF6A0A">
                              <w:rPr>
                                <w:i/>
                              </w:rPr>
                              <w:t>rho</w:t>
                            </w:r>
                            <w:r>
                              <w:t>=-0.117 (</w:t>
                            </w:r>
                            <w:r>
                              <w:rPr>
                                <w:i/>
                              </w:rPr>
                              <w:t>p</w:t>
                            </w:r>
                            <w:r w:rsidRPr="00EF6A0A">
                              <w:t>=0.69</w:t>
                            </w:r>
                            <w:r>
                              <w:t>2</w:t>
                            </w:r>
                            <w:r w:rsidRPr="00EF6A0A"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E3317" id="Text Box 1028" o:spid="_x0000_s1085" type="#_x0000_t202" style="position:absolute;margin-left:228.5pt;margin-top:-4.5pt;width:208pt;height:167.4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" fillcolor="white [3201]" strokeweight=".5pt">
                <v:textbox>
                  <w:txbxContent>
                    <w:p w14:paraId="5321F81A" w14:textId="52F2811D" w:rsidR="0075523A" w:rsidRPr="00F60C8E" w:rsidRDefault="0075523A">
                      <w:pPr>
                        <w:rPr>
                          <w:i/>
                        </w:rPr>
                      </w:pPr>
                      <w:r w:rsidRPr="00342AFF">
                        <w:rPr>
                          <w:noProof/>
                        </w:rPr>
                        <w:drawing>
                          <wp:inline distT="0" distB="0" distL="0" distR="0" wp14:anchorId="73DC7E2B" wp14:editId="6CE11CFF">
                            <wp:extent cx="2366645" cy="1721387"/>
                            <wp:effectExtent l="0" t="0" r="0" b="0"/>
                            <wp:docPr id="1033" name="Picture 1033" descr="C:\Users\kalliaa.CC\OneDrive - Cleveland Clinic\Desktop\HK manuscript files 8.20.2020\mitochondrial ARV\newest\5.24.22 versions\8.26.22 figures\Review comments and revisions\OCR-ECAR correlation plots\GFP-UT_OCR-ECAR_fit line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kalliaa.CC\OneDrive - Cleveland Clinic\Desktop\HK manuscript files 8.20.2020\mitochondrial ARV\newest\5.24.22 versions\8.26.22 figures\Review comments and revisions\OCR-ECAR correlation plots\GFP-UT_OCR-ECAR_fit line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6645" cy="1721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>(b)</w:t>
                      </w:r>
                      <w:r>
                        <w:t xml:space="preserve"> HIV+/GFP-, UT: </w:t>
                      </w:r>
                      <w:r w:rsidRPr="00EF6A0A">
                        <w:rPr>
                          <w:i/>
                        </w:rPr>
                        <w:t>rho</w:t>
                      </w:r>
                      <w:r>
                        <w:t>=-0.117 (</w:t>
                      </w:r>
                      <w:r>
                        <w:rPr>
                          <w:i/>
                        </w:rPr>
                        <w:t>p</w:t>
                      </w:r>
                      <w:r w:rsidRPr="00EF6A0A">
                        <w:t>=0.69</w:t>
                      </w:r>
                      <w:r>
                        <w:t>2</w:t>
                      </w:r>
                      <w:r w:rsidRPr="00EF6A0A"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E5D41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4BB9553" wp14:editId="2754AB56">
                <wp:simplePos x="0" y="0"/>
                <wp:positionH relativeFrom="column">
                  <wp:posOffset>20208</wp:posOffset>
                </wp:positionH>
                <wp:positionV relativeFrom="paragraph">
                  <wp:posOffset>-160083</wp:posOffset>
                </wp:positionV>
                <wp:extent cx="8315483" cy="4491169"/>
                <wp:effectExtent l="0" t="0" r="9525" b="508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15483" cy="4491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5DCE99" w14:textId="2F7BA6C1" w:rsidR="0075523A" w:rsidRDefault="0075523A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B9553" id="Text Box 11" o:spid="_x0000_s1086" type="#_x0000_t202" style="position:absolute;margin-left:1.6pt;margin-top:-12.6pt;width:654.75pt;height:353.6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" fillcolor="white [3201]" stroked="f" strokeweight=".5pt">
                <v:textbox>
                  <w:txbxContent>
                    <w:p w14:paraId="3F5DCE99" w14:textId="2F7BA6C1" w:rsidR="0075523A" w:rsidRDefault="0075523A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EF6A0A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28ABE96E" wp14:editId="1FF5931F">
                <wp:simplePos x="0" y="0"/>
                <wp:positionH relativeFrom="column">
                  <wp:posOffset>5617750</wp:posOffset>
                </wp:positionH>
                <wp:positionV relativeFrom="paragraph">
                  <wp:posOffset>-59044</wp:posOffset>
                </wp:positionV>
                <wp:extent cx="2560955" cy="2126864"/>
                <wp:effectExtent l="0" t="0" r="10795" b="26035"/>
                <wp:wrapNone/>
                <wp:docPr id="1029" name="Text Box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955" cy="21268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F142DB" w14:textId="73A8DC5E" w:rsidR="0075523A" w:rsidRPr="00EF6A0A" w:rsidRDefault="0075523A">
                            <w:r w:rsidRPr="00F60C8E">
                              <w:rPr>
                                <w:noProof/>
                              </w:rPr>
                              <w:drawing>
                                <wp:inline distT="0" distB="0" distL="0" distR="0" wp14:anchorId="1FCE4EFC" wp14:editId="1C069172">
                                  <wp:extent cx="2371725" cy="1725082"/>
                                  <wp:effectExtent l="0" t="0" r="0" b="8890"/>
                                  <wp:docPr id="1036" name="Picture 1036" descr="C:\Users\kalliaa.CC\OneDrive - Cleveland Clinic\Desktop\HK manuscript files 8.20.2020\mitochondrial ARV\newest\5.24.22 versions\8.26.22 figures\Review comments and revisions\OCR-ECAR correlation plots\HIV+GFP+UT OCR -ECAR_fit line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kalliaa.CC\OneDrive - Cleveland Clinic\Desktop\HK manuscript files 8.20.2020\mitochondrial ARV\newest\5.24.22 versions\8.26.22 figures\Review comments and revisions\OCR-ECAR correlation plots\HIV+GFP+UT OCR -ECAR_fit line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1725" cy="17250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>(</w:t>
                            </w:r>
                            <w:r w:rsidRPr="00EF6A0A">
                              <w:rPr>
                                <w:b/>
                              </w:rPr>
                              <w:t>c</w:t>
                            </w:r>
                            <w:r>
                              <w:rPr>
                                <w:b/>
                              </w:rPr>
                              <w:t>)</w:t>
                            </w:r>
                            <w:r>
                              <w:t xml:space="preserve"> HIV+/GFP+, UT: </w:t>
                            </w:r>
                            <w:r w:rsidRPr="00EF6A0A">
                              <w:rPr>
                                <w:i/>
                              </w:rPr>
                              <w:t>rho</w:t>
                            </w:r>
                            <w:r>
                              <w:t>=0.412 (</w:t>
                            </w:r>
                            <w:r>
                              <w:rPr>
                                <w:i/>
                              </w:rPr>
                              <w:t>p</w:t>
                            </w:r>
                            <w:r>
                              <w:t>=0.162)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BE96E" id="Text Box 1029" o:spid="_x0000_s1087" type="#_x0000_t202" style="position:absolute;margin-left:442.35pt;margin-top:-4.65pt;width:201.65pt;height:167.45pt;z-index:251897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" fillcolor="white [3201]" strokeweight=".5pt">
                <v:textbox>
                  <w:txbxContent>
                    <w:p w14:paraId="78F142DB" w14:textId="73A8DC5E" w:rsidR="0075523A" w:rsidRPr="00EF6A0A" w:rsidRDefault="0075523A">
                      <w:r w:rsidRPr="00F60C8E">
                        <w:rPr>
                          <w:noProof/>
                        </w:rPr>
                        <w:drawing>
                          <wp:inline distT="0" distB="0" distL="0" distR="0" wp14:anchorId="1FCE4EFC" wp14:editId="1C069172">
                            <wp:extent cx="2371725" cy="1725082"/>
                            <wp:effectExtent l="0" t="0" r="0" b="8890"/>
                            <wp:docPr id="1036" name="Picture 1036" descr="C:\Users\kalliaa.CC\OneDrive - Cleveland Clinic\Desktop\HK manuscript files 8.20.2020\mitochondrial ARV\newest\5.24.22 versions\8.26.22 figures\Review comments and revisions\OCR-ECAR correlation plots\HIV+GFP+UT OCR -ECAR_fit line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kalliaa.CC\OneDrive - Cleveland Clinic\Desktop\HK manuscript files 8.20.2020\mitochondrial ARV\newest\5.24.22 versions\8.26.22 figures\Review comments and revisions\OCR-ECAR correlation plots\HIV+GFP+UT OCR -ECAR_fit line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1725" cy="17250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>(</w:t>
                      </w:r>
                      <w:r w:rsidRPr="00EF6A0A">
                        <w:rPr>
                          <w:b/>
                        </w:rPr>
                        <w:t>c</w:t>
                      </w:r>
                      <w:r>
                        <w:rPr>
                          <w:b/>
                        </w:rPr>
                        <w:t>)</w:t>
                      </w:r>
                      <w:r>
                        <w:t xml:space="preserve"> HIV+/GFP+, UT: </w:t>
                      </w:r>
                      <w:r w:rsidRPr="00EF6A0A">
                        <w:rPr>
                          <w:i/>
                        </w:rPr>
                        <w:t>rho</w:t>
                      </w:r>
                      <w:r>
                        <w:t>=0.412 (</w:t>
                      </w:r>
                      <w:r>
                        <w:rPr>
                          <w:i/>
                        </w:rPr>
                        <w:t>p</w:t>
                      </w:r>
                      <w:r>
                        <w:t>=0.162)</w:t>
                      </w:r>
                    </w:p>
                  </w:txbxContent>
                </v:textbox>
              </v:shape>
            </w:pict>
          </mc:Fallback>
        </mc:AlternateContent>
      </w:r>
    </w:p>
    <w:p w14:paraId="7A6D6F68" w14:textId="77777777" w:rsidR="000D045D" w:rsidRDefault="000D045D">
      <w:pPr>
        <w:rPr>
          <w:rFonts w:ascii="Arial" w:hAnsi="Arial" w:cs="Arial"/>
          <w:b/>
        </w:rPr>
      </w:pPr>
    </w:p>
    <w:p w14:paraId="5357E59C" w14:textId="77777777" w:rsidR="000D045D" w:rsidRDefault="000D045D">
      <w:pPr>
        <w:rPr>
          <w:rFonts w:ascii="Arial" w:hAnsi="Arial" w:cs="Arial"/>
          <w:b/>
        </w:rPr>
      </w:pPr>
    </w:p>
    <w:p w14:paraId="6E108330" w14:textId="77777777" w:rsidR="000D045D" w:rsidRDefault="000D045D">
      <w:pPr>
        <w:rPr>
          <w:rFonts w:ascii="Arial" w:hAnsi="Arial" w:cs="Arial"/>
          <w:b/>
        </w:rPr>
      </w:pPr>
    </w:p>
    <w:p w14:paraId="0A85A966" w14:textId="77777777" w:rsidR="000D045D" w:rsidRDefault="000D045D">
      <w:pPr>
        <w:rPr>
          <w:rFonts w:ascii="Arial" w:hAnsi="Arial" w:cs="Arial"/>
          <w:b/>
        </w:rPr>
      </w:pPr>
    </w:p>
    <w:p w14:paraId="44C06354" w14:textId="77777777" w:rsidR="000D045D" w:rsidRDefault="000D045D">
      <w:pPr>
        <w:rPr>
          <w:rFonts w:ascii="Arial" w:hAnsi="Arial" w:cs="Arial"/>
          <w:b/>
        </w:rPr>
      </w:pPr>
    </w:p>
    <w:p w14:paraId="23AF6CFA" w14:textId="77777777" w:rsidR="000D045D" w:rsidRDefault="000D045D">
      <w:pPr>
        <w:rPr>
          <w:rFonts w:ascii="Arial" w:hAnsi="Arial" w:cs="Arial"/>
          <w:b/>
        </w:rPr>
      </w:pPr>
    </w:p>
    <w:p w14:paraId="1BF47609" w14:textId="7960D33A" w:rsidR="000D045D" w:rsidRDefault="002066D7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FD32098" wp14:editId="488228C3">
                <wp:simplePos x="0" y="0"/>
                <wp:positionH relativeFrom="column">
                  <wp:posOffset>171450</wp:posOffset>
                </wp:positionH>
                <wp:positionV relativeFrom="paragraph">
                  <wp:posOffset>145415</wp:posOffset>
                </wp:positionV>
                <wp:extent cx="2667000" cy="2185670"/>
                <wp:effectExtent l="0" t="0" r="19050" b="24130"/>
                <wp:wrapNone/>
                <wp:docPr id="1037" name="Text Box 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2185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90EB25" w14:textId="2E9CA32E" w:rsidR="0075523A" w:rsidRDefault="0075523A" w:rsidP="00EF6A0A">
                            <w:pPr>
                              <w:rPr>
                                <w:b/>
                              </w:rPr>
                            </w:pPr>
                            <w:r w:rsidRPr="00EF6A0A"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6A7F858D" wp14:editId="22CF8E40">
                                  <wp:extent cx="2366645" cy="1721387"/>
                                  <wp:effectExtent l="0" t="0" r="0" b="0"/>
                                  <wp:docPr id="1046" name="Picture 1046" descr="C:\Users\kalliaa.CC\OneDrive - Cleveland Clinic\Desktop\HK manuscript files 8.20.2020\mitochondrial ARV\newest\5.24.22 versions\8.26.22 figures\Review comments and revisions\OCR-ECAR correlation plots\HIV-Reg2_OCR-ECAR_fit line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kalliaa.CC\OneDrive - Cleveland Clinic\Desktop\HK manuscript files 8.20.2020\mitochondrial ARV\newest\5.24.22 versions\8.26.22 figures\Review comments and revisions\OCR-ECAR correlation plots\HIV-Reg2_OCR-ECAR_fit line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6645" cy="1721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 xml:space="preserve">(d) </w:t>
                            </w:r>
                            <w:r w:rsidRPr="000E5D41">
                              <w:t xml:space="preserve">HIV-neg, Reg2: </w:t>
                            </w:r>
                            <w:r w:rsidRPr="000E5D41">
                              <w:rPr>
                                <w:i/>
                              </w:rPr>
                              <w:t>rho</w:t>
                            </w:r>
                            <w:r w:rsidRPr="000E5D41">
                              <w:t>=</w:t>
                            </w:r>
                            <w:r>
                              <w:t>0.702</w:t>
                            </w:r>
                            <w:r w:rsidRPr="000E5D41">
                              <w:t xml:space="preserve"> (</w:t>
                            </w:r>
                            <w:r w:rsidRPr="008D7B31">
                              <w:rPr>
                                <w:b/>
                                <w:i/>
                              </w:rPr>
                              <w:t>p</w:t>
                            </w:r>
                            <w:r w:rsidRPr="008D7B31">
                              <w:rPr>
                                <w:b/>
                              </w:rPr>
                              <w:t>=0.002</w:t>
                            </w:r>
                            <w:r w:rsidRPr="000E5D41">
                              <w:t>)</w:t>
                            </w:r>
                          </w:p>
                          <w:p w14:paraId="13578146" w14:textId="62D20123" w:rsidR="0075523A" w:rsidRDefault="0075523A" w:rsidP="00EF6A0A">
                            <w:pPr>
                              <w:spacing w:before="240"/>
                              <w:rPr>
                                <w:b/>
                              </w:rPr>
                            </w:pPr>
                          </w:p>
                          <w:p w14:paraId="1F0716D3" w14:textId="77777777" w:rsidR="0075523A" w:rsidRDefault="0075523A" w:rsidP="00EF6A0A">
                            <w:pPr>
                              <w:spacing w:before="240"/>
                              <w:rPr>
                                <w:b/>
                              </w:rPr>
                            </w:pPr>
                          </w:p>
                          <w:p w14:paraId="6E035F90" w14:textId="77777777" w:rsidR="0075523A" w:rsidRDefault="0075523A" w:rsidP="00EF6A0A">
                            <w:pPr>
                              <w:spacing w:before="240"/>
                              <w:rPr>
                                <w:b/>
                              </w:rPr>
                            </w:pPr>
                          </w:p>
                          <w:p w14:paraId="1275F906" w14:textId="77777777" w:rsidR="0075523A" w:rsidRDefault="0075523A" w:rsidP="00EF6A0A">
                            <w:pPr>
                              <w:spacing w:before="240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32098" id="Text Box 1037" o:spid="_x0000_s1088" type="#_x0000_t202" style="position:absolute;margin-left:13.5pt;margin-top:11.45pt;width:210pt;height:172.1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" fillcolor="white [3201]" strokeweight=".5pt">
                <v:textbox>
                  <w:txbxContent>
                    <w:p w14:paraId="0F90EB25" w14:textId="2E9CA32E" w:rsidR="0075523A" w:rsidRDefault="0075523A" w:rsidP="00EF6A0A">
                      <w:pPr>
                        <w:rPr>
                          <w:b/>
                        </w:rPr>
                      </w:pPr>
                      <w:r w:rsidRPr="00EF6A0A">
                        <w:rPr>
                          <w:b/>
                          <w:noProof/>
                        </w:rPr>
                        <w:drawing>
                          <wp:inline distT="0" distB="0" distL="0" distR="0" wp14:anchorId="6A7F858D" wp14:editId="22CF8E40">
                            <wp:extent cx="2366645" cy="1721387"/>
                            <wp:effectExtent l="0" t="0" r="0" b="0"/>
                            <wp:docPr id="1046" name="Picture 1046" descr="C:\Users\kalliaa.CC\OneDrive - Cleveland Clinic\Desktop\HK manuscript files 8.20.2020\mitochondrial ARV\newest\5.24.22 versions\8.26.22 figures\Review comments and revisions\OCR-ECAR correlation plots\HIV-Reg2_OCR-ECAR_fit line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kalliaa.CC\OneDrive - Cleveland Clinic\Desktop\HK manuscript files 8.20.2020\mitochondrial ARV\newest\5.24.22 versions\8.26.22 figures\Review comments and revisions\OCR-ECAR correlation plots\HIV-Reg2_OCR-ECAR_fit line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6645" cy="1721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 xml:space="preserve">(d) </w:t>
                      </w:r>
                      <w:r w:rsidRPr="000E5D41">
                        <w:t>HIV-</w:t>
                      </w:r>
                      <w:proofErr w:type="spellStart"/>
                      <w:r w:rsidRPr="000E5D41">
                        <w:t>neg</w:t>
                      </w:r>
                      <w:proofErr w:type="spellEnd"/>
                      <w:r w:rsidRPr="000E5D41">
                        <w:t xml:space="preserve">, Reg2: </w:t>
                      </w:r>
                      <w:r w:rsidRPr="000E5D41">
                        <w:rPr>
                          <w:i/>
                        </w:rPr>
                        <w:t>rho</w:t>
                      </w:r>
                      <w:r w:rsidRPr="000E5D41">
                        <w:t>=</w:t>
                      </w:r>
                      <w:r>
                        <w:t>0.702</w:t>
                      </w:r>
                      <w:r w:rsidRPr="000E5D41">
                        <w:t xml:space="preserve"> (</w:t>
                      </w:r>
                      <w:r w:rsidRPr="008D7B31">
                        <w:rPr>
                          <w:b/>
                          <w:i/>
                        </w:rPr>
                        <w:t>p</w:t>
                      </w:r>
                      <w:r w:rsidRPr="008D7B31">
                        <w:rPr>
                          <w:b/>
                        </w:rPr>
                        <w:t>=0.002</w:t>
                      </w:r>
                      <w:r w:rsidRPr="000E5D41">
                        <w:t>)</w:t>
                      </w:r>
                    </w:p>
                    <w:p w14:paraId="13578146" w14:textId="62D20123" w:rsidR="0075523A" w:rsidRDefault="0075523A" w:rsidP="00EF6A0A">
                      <w:pPr>
                        <w:spacing w:before="240"/>
                        <w:rPr>
                          <w:b/>
                        </w:rPr>
                      </w:pPr>
                    </w:p>
                    <w:p w14:paraId="1F0716D3" w14:textId="77777777" w:rsidR="0075523A" w:rsidRDefault="0075523A" w:rsidP="00EF6A0A">
                      <w:pPr>
                        <w:spacing w:before="240"/>
                        <w:rPr>
                          <w:b/>
                        </w:rPr>
                      </w:pPr>
                    </w:p>
                    <w:p w14:paraId="6E035F90" w14:textId="77777777" w:rsidR="0075523A" w:rsidRDefault="0075523A" w:rsidP="00EF6A0A">
                      <w:pPr>
                        <w:spacing w:before="240"/>
                        <w:rPr>
                          <w:b/>
                        </w:rPr>
                      </w:pPr>
                    </w:p>
                    <w:p w14:paraId="1275F906" w14:textId="77777777" w:rsidR="0075523A" w:rsidRDefault="0075523A" w:rsidP="00EF6A0A">
                      <w:pPr>
                        <w:spacing w:before="240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097C337" wp14:editId="33D0C546">
                <wp:simplePos x="0" y="0"/>
                <wp:positionH relativeFrom="column">
                  <wp:posOffset>5619750</wp:posOffset>
                </wp:positionH>
                <wp:positionV relativeFrom="paragraph">
                  <wp:posOffset>145415</wp:posOffset>
                </wp:positionV>
                <wp:extent cx="2560955" cy="2185670"/>
                <wp:effectExtent l="0" t="0" r="10795" b="24130"/>
                <wp:wrapNone/>
                <wp:docPr id="1039" name="Text Box 1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955" cy="2185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813072" w14:textId="6215541B" w:rsidR="0075523A" w:rsidRPr="000E5D41" w:rsidRDefault="0075523A">
                            <w:r w:rsidRPr="00F60C8E">
                              <w:rPr>
                                <w:noProof/>
                              </w:rPr>
                              <w:drawing>
                                <wp:inline distT="0" distB="0" distL="0" distR="0" wp14:anchorId="43EE19BE" wp14:editId="6FA22051">
                                  <wp:extent cx="2371725" cy="1725082"/>
                                  <wp:effectExtent l="0" t="0" r="0" b="8890"/>
                                  <wp:docPr id="1040" name="Picture 1040" descr="C:\Users\kalliaa.CC\OneDrive - Cleveland Clinic\Desktop\HK manuscript files 8.20.2020\mitochondrial ARV\newest\5.24.22 versions\8.26.22 figures\Review comments and revisions\OCR-ECAR correlation plots\HIV+GFP+Reg2 OCR -ECAR_fit line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kalliaa.CC\OneDrive - Cleveland Clinic\Desktop\HK manuscript files 8.20.2020\mitochondrial ARV\newest\5.24.22 versions\8.26.22 figures\Review comments and revisions\OCR-ECAR correlation plots\HIV+GFP+Reg2 OCR -ECAR_fit line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1725" cy="17250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>(</w:t>
                            </w:r>
                            <w:r w:rsidRPr="00EF6A0A">
                              <w:rPr>
                                <w:b/>
                              </w:rPr>
                              <w:t>f</w:t>
                            </w:r>
                            <w:r>
                              <w:rPr>
                                <w:b/>
                              </w:rPr>
                              <w:t>)</w:t>
                            </w:r>
                            <w:r w:rsidRPr="00EF6A0A">
                              <w:rPr>
                                <w:b/>
                              </w:rPr>
                              <w:t xml:space="preserve"> </w:t>
                            </w:r>
                            <w:r w:rsidRPr="000E5D41">
                              <w:t xml:space="preserve">HIV+/GFP+, Reg2: </w:t>
                            </w:r>
                            <w:r w:rsidRPr="000E5D41">
                              <w:rPr>
                                <w:i/>
                              </w:rPr>
                              <w:t>rho</w:t>
                            </w:r>
                            <w:r w:rsidRPr="000E5D41">
                              <w:t>=</w:t>
                            </w:r>
                            <w:r>
                              <w:t>0.488</w:t>
                            </w:r>
                            <w:r w:rsidRPr="000E5D41">
                              <w:t xml:space="preserve"> (</w:t>
                            </w:r>
                            <w:r w:rsidRPr="008D7B31">
                              <w:rPr>
                                <w:b/>
                                <w:i/>
                              </w:rPr>
                              <w:t>p</w:t>
                            </w:r>
                            <w:r w:rsidRPr="008D7B31">
                              <w:rPr>
                                <w:b/>
                              </w:rPr>
                              <w:t>=0.034</w:t>
                            </w:r>
                            <w:r w:rsidRPr="000E5D41"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7C337" id="Text Box 1039" o:spid="_x0000_s1089" type="#_x0000_t202" style="position:absolute;margin-left:442.5pt;margin-top:11.45pt;width:201.65pt;height:172.1pt;z-index:251900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" fillcolor="white [3201]" strokeweight=".5pt">
                <v:textbox>
                  <w:txbxContent>
                    <w:p w14:paraId="25813072" w14:textId="6215541B" w:rsidR="0075523A" w:rsidRPr="000E5D41" w:rsidRDefault="0075523A">
                      <w:r w:rsidRPr="00F60C8E">
                        <w:rPr>
                          <w:noProof/>
                        </w:rPr>
                        <w:drawing>
                          <wp:inline distT="0" distB="0" distL="0" distR="0" wp14:anchorId="43EE19BE" wp14:editId="6FA22051">
                            <wp:extent cx="2371725" cy="1725082"/>
                            <wp:effectExtent l="0" t="0" r="0" b="8890"/>
                            <wp:docPr id="1040" name="Picture 1040" descr="C:\Users\kalliaa.CC\OneDrive - Cleveland Clinic\Desktop\HK manuscript files 8.20.2020\mitochondrial ARV\newest\5.24.22 versions\8.26.22 figures\Review comments and revisions\OCR-ECAR correlation plots\HIV+GFP+Reg2 OCR -ECAR_fit line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kalliaa.CC\OneDrive - Cleveland Clinic\Desktop\HK manuscript files 8.20.2020\mitochondrial ARV\newest\5.24.22 versions\8.26.22 figures\Review comments and revisions\OCR-ECAR correlation plots\HIV+GFP+Reg2 OCR -ECAR_fit line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1725" cy="17250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>(</w:t>
                      </w:r>
                      <w:r w:rsidRPr="00EF6A0A">
                        <w:rPr>
                          <w:b/>
                        </w:rPr>
                        <w:t>f</w:t>
                      </w:r>
                      <w:r>
                        <w:rPr>
                          <w:b/>
                        </w:rPr>
                        <w:t>)</w:t>
                      </w:r>
                      <w:r w:rsidRPr="00EF6A0A">
                        <w:rPr>
                          <w:b/>
                        </w:rPr>
                        <w:t xml:space="preserve"> </w:t>
                      </w:r>
                      <w:r w:rsidRPr="000E5D41">
                        <w:t xml:space="preserve">HIV+/GFP+, Reg2: </w:t>
                      </w:r>
                      <w:r w:rsidRPr="000E5D41">
                        <w:rPr>
                          <w:i/>
                        </w:rPr>
                        <w:t>rho</w:t>
                      </w:r>
                      <w:r w:rsidRPr="000E5D41">
                        <w:t>=</w:t>
                      </w:r>
                      <w:r>
                        <w:t>0.488</w:t>
                      </w:r>
                      <w:r w:rsidRPr="000E5D41">
                        <w:t xml:space="preserve"> (</w:t>
                      </w:r>
                      <w:r w:rsidRPr="008D7B31">
                        <w:rPr>
                          <w:b/>
                          <w:i/>
                        </w:rPr>
                        <w:t>p</w:t>
                      </w:r>
                      <w:r w:rsidRPr="008D7B31">
                        <w:rPr>
                          <w:b/>
                        </w:rPr>
                        <w:t>=0.034</w:t>
                      </w:r>
                      <w:r w:rsidRPr="000E5D41"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17960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20138CD" wp14:editId="12945F3E">
                <wp:simplePos x="0" y="0"/>
                <wp:positionH relativeFrom="column">
                  <wp:posOffset>2908300</wp:posOffset>
                </wp:positionH>
                <wp:positionV relativeFrom="paragraph">
                  <wp:posOffset>145415</wp:posOffset>
                </wp:positionV>
                <wp:extent cx="2635250" cy="2186082"/>
                <wp:effectExtent l="0" t="0" r="12700" b="24130"/>
                <wp:wrapNone/>
                <wp:docPr id="1038" name="Text Box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5250" cy="21860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8CB2D2" w14:textId="124C20BB" w:rsidR="0075523A" w:rsidRPr="00F60C8E" w:rsidRDefault="0075523A" w:rsidP="000E5D41">
                            <w:pPr>
                              <w:rPr>
                                <w:i/>
                              </w:rPr>
                            </w:pPr>
                            <w:r w:rsidRPr="00F60C8E">
                              <w:rPr>
                                <w:noProof/>
                              </w:rPr>
                              <w:drawing>
                                <wp:inline distT="0" distB="0" distL="0" distR="0" wp14:anchorId="52DCF4E1" wp14:editId="0599C0CA">
                                  <wp:extent cx="2381885" cy="1732472"/>
                                  <wp:effectExtent l="0" t="0" r="0" b="1270"/>
                                  <wp:docPr id="1042" name="Picture 1042" descr="C:\Users\kalliaa.CC\OneDrive - Cleveland Clinic\Desktop\HK manuscript files 8.20.2020\mitochondrial ARV\newest\5.24.22 versions\8.26.22 figures\Review comments and revisions\OCR-ECAR correlation plots\GFP-Reg2_OCR-ECAR_fit line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kalliaa.CC\OneDrive - Cleveland Clinic\Desktop\HK manuscript files 8.20.2020\mitochondrial ARV\newest\5.24.22 versions\8.26.22 figures\Review comments and revisions\OCR-ECAR correlation plots\GFP-Reg2_OCR-ECAR_fit line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885" cy="17324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>(</w:t>
                            </w:r>
                            <w:r w:rsidRPr="00EF6A0A">
                              <w:rPr>
                                <w:b/>
                              </w:rPr>
                              <w:t>e</w:t>
                            </w:r>
                            <w:r>
                              <w:rPr>
                                <w:b/>
                              </w:rPr>
                              <w:t>)</w:t>
                            </w:r>
                            <w:r>
                              <w:t xml:space="preserve"> HIV+/GFP-, Reg2:</w:t>
                            </w:r>
                            <w:r w:rsidRPr="000E5D41">
                              <w:rPr>
                                <w:i/>
                              </w:rPr>
                              <w:t xml:space="preserve"> </w:t>
                            </w:r>
                            <w:r w:rsidRPr="00EF6A0A">
                              <w:rPr>
                                <w:i/>
                              </w:rPr>
                              <w:t>rho</w:t>
                            </w:r>
                            <w:r>
                              <w:t>=0.854 (</w:t>
                            </w:r>
                            <w:r w:rsidRPr="008D7B31">
                              <w:rPr>
                                <w:b/>
                                <w:i/>
                              </w:rPr>
                              <w:t>p</w:t>
                            </w:r>
                            <w:r w:rsidRPr="008D7B31">
                              <w:rPr>
                                <w:b/>
                              </w:rPr>
                              <w:t>&lt;0.0001</w:t>
                            </w:r>
                            <w:r w:rsidRPr="00EF6A0A">
                              <w:t>)</w:t>
                            </w:r>
                          </w:p>
                          <w:p w14:paraId="43FFBE65" w14:textId="7AA0B820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138CD" id="Text Box 1038" o:spid="_x0000_s1090" type="#_x0000_t202" style="position:absolute;margin-left:229pt;margin-top:11.45pt;width:207.5pt;height:172.1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" fillcolor="white [3201]" strokeweight=".5pt">
                <v:textbox>
                  <w:txbxContent>
                    <w:p w14:paraId="148CB2D2" w14:textId="124C20BB" w:rsidR="0075523A" w:rsidRPr="00F60C8E" w:rsidRDefault="0075523A" w:rsidP="000E5D41">
                      <w:pPr>
                        <w:rPr>
                          <w:i/>
                        </w:rPr>
                      </w:pPr>
                      <w:r w:rsidRPr="00F60C8E">
                        <w:rPr>
                          <w:noProof/>
                        </w:rPr>
                        <w:drawing>
                          <wp:inline distT="0" distB="0" distL="0" distR="0" wp14:anchorId="52DCF4E1" wp14:editId="0599C0CA">
                            <wp:extent cx="2381885" cy="1732472"/>
                            <wp:effectExtent l="0" t="0" r="0" b="1270"/>
                            <wp:docPr id="1042" name="Picture 1042" descr="C:\Users\kalliaa.CC\OneDrive - Cleveland Clinic\Desktop\HK manuscript files 8.20.2020\mitochondrial ARV\newest\5.24.22 versions\8.26.22 figures\Review comments and revisions\OCR-ECAR correlation plots\GFP-Reg2_OCR-ECAR_fit line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kalliaa.CC\OneDrive - Cleveland Clinic\Desktop\HK manuscript files 8.20.2020\mitochondrial ARV\newest\5.24.22 versions\8.26.22 figures\Review comments and revisions\OCR-ECAR correlation plots\GFP-Reg2_OCR-ECAR_fit line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1885" cy="17324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>(</w:t>
                      </w:r>
                      <w:r w:rsidRPr="00EF6A0A">
                        <w:rPr>
                          <w:b/>
                        </w:rPr>
                        <w:t>e</w:t>
                      </w:r>
                      <w:r>
                        <w:rPr>
                          <w:b/>
                        </w:rPr>
                        <w:t>)</w:t>
                      </w:r>
                      <w:r>
                        <w:t xml:space="preserve"> HIV+/GFP-, Reg2:</w:t>
                      </w:r>
                      <w:r w:rsidRPr="000E5D41">
                        <w:rPr>
                          <w:i/>
                        </w:rPr>
                        <w:t xml:space="preserve"> </w:t>
                      </w:r>
                      <w:r w:rsidRPr="00EF6A0A">
                        <w:rPr>
                          <w:i/>
                        </w:rPr>
                        <w:t>rho</w:t>
                      </w:r>
                      <w:r>
                        <w:t>=0.854 (</w:t>
                      </w:r>
                      <w:r w:rsidRPr="008D7B31">
                        <w:rPr>
                          <w:b/>
                          <w:i/>
                        </w:rPr>
                        <w:t>p</w:t>
                      </w:r>
                      <w:r w:rsidRPr="008D7B31">
                        <w:rPr>
                          <w:b/>
                        </w:rPr>
                        <w:t>&lt;0.0001</w:t>
                      </w:r>
                      <w:r w:rsidRPr="00EF6A0A">
                        <w:t>)</w:t>
                      </w:r>
                    </w:p>
                    <w:p w14:paraId="43FFBE65" w14:textId="7AA0B820" w:rsidR="0075523A" w:rsidRDefault="0075523A"/>
                  </w:txbxContent>
                </v:textbox>
              </v:shape>
            </w:pict>
          </mc:Fallback>
        </mc:AlternateContent>
      </w:r>
    </w:p>
    <w:p w14:paraId="0C60E820" w14:textId="77777777" w:rsidR="000D045D" w:rsidRDefault="000D045D">
      <w:pPr>
        <w:rPr>
          <w:rFonts w:ascii="Arial" w:hAnsi="Arial" w:cs="Arial"/>
          <w:b/>
        </w:rPr>
      </w:pPr>
    </w:p>
    <w:p w14:paraId="7CB5D795" w14:textId="77777777" w:rsidR="000D045D" w:rsidRDefault="000D045D">
      <w:pPr>
        <w:rPr>
          <w:rFonts w:ascii="Arial" w:hAnsi="Arial" w:cs="Arial"/>
          <w:b/>
        </w:rPr>
      </w:pPr>
    </w:p>
    <w:p w14:paraId="671C65AA" w14:textId="77777777" w:rsidR="000D045D" w:rsidRDefault="000D045D">
      <w:pPr>
        <w:rPr>
          <w:rFonts w:ascii="Arial" w:hAnsi="Arial" w:cs="Arial"/>
          <w:b/>
        </w:rPr>
      </w:pPr>
    </w:p>
    <w:p w14:paraId="47751262" w14:textId="77777777" w:rsidR="000D045D" w:rsidRDefault="000D045D">
      <w:pPr>
        <w:rPr>
          <w:rFonts w:ascii="Arial" w:hAnsi="Arial" w:cs="Arial"/>
          <w:b/>
        </w:rPr>
      </w:pPr>
    </w:p>
    <w:p w14:paraId="714F1B75" w14:textId="77777777" w:rsidR="000D045D" w:rsidRDefault="000D045D">
      <w:pPr>
        <w:rPr>
          <w:rFonts w:ascii="Arial" w:hAnsi="Arial" w:cs="Arial"/>
          <w:b/>
        </w:rPr>
      </w:pPr>
    </w:p>
    <w:p w14:paraId="02DD39E4" w14:textId="77777777" w:rsidR="000D045D" w:rsidRDefault="000D045D">
      <w:pPr>
        <w:rPr>
          <w:rFonts w:ascii="Arial" w:hAnsi="Arial" w:cs="Arial"/>
          <w:b/>
        </w:rPr>
      </w:pPr>
    </w:p>
    <w:p w14:paraId="7C027FF8" w14:textId="77777777" w:rsidR="000D045D" w:rsidRDefault="000D045D">
      <w:pPr>
        <w:rPr>
          <w:rFonts w:ascii="Arial" w:hAnsi="Arial" w:cs="Arial"/>
          <w:b/>
        </w:rPr>
      </w:pPr>
    </w:p>
    <w:p w14:paraId="06F44A61" w14:textId="77777777" w:rsidR="000D045D" w:rsidRDefault="000D045D" w:rsidP="00717960">
      <w:pPr>
        <w:jc w:val="both"/>
        <w:rPr>
          <w:rFonts w:ascii="Arial" w:hAnsi="Arial" w:cs="Arial"/>
          <w:b/>
        </w:rPr>
      </w:pPr>
    </w:p>
    <w:p w14:paraId="091A0FFA" w14:textId="3ACFD6C2" w:rsidR="000D045D" w:rsidRPr="000D045D" w:rsidRDefault="000D045D" w:rsidP="00717960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Supplemental Figure </w:t>
      </w:r>
      <w:r w:rsidR="00241966">
        <w:rPr>
          <w:rFonts w:ascii="Arial" w:hAnsi="Arial" w:cs="Arial"/>
          <w:b/>
        </w:rPr>
        <w:t>9</w:t>
      </w:r>
      <w:r>
        <w:rPr>
          <w:rFonts w:ascii="Arial" w:hAnsi="Arial" w:cs="Arial"/>
          <w:b/>
        </w:rPr>
        <w:t xml:space="preserve">. </w:t>
      </w:r>
      <w:r w:rsidRPr="000D045D">
        <w:rPr>
          <w:rFonts w:ascii="Arial" w:hAnsi="Arial" w:cs="Arial"/>
        </w:rPr>
        <w:t xml:space="preserve">Correlations </w:t>
      </w:r>
      <w:r w:rsidRPr="00717960">
        <w:rPr>
          <w:rFonts w:ascii="Arial" w:hAnsi="Arial" w:cs="Arial"/>
        </w:rPr>
        <w:t>between basal OCR</w:t>
      </w:r>
      <w:r w:rsidR="008D7B31" w:rsidRPr="00717960">
        <w:rPr>
          <w:rFonts w:ascii="Arial" w:hAnsi="Arial" w:cs="Arial"/>
        </w:rPr>
        <w:t xml:space="preserve"> (plotted on the Y-axis)</w:t>
      </w:r>
      <w:r w:rsidRPr="00717960">
        <w:rPr>
          <w:rFonts w:ascii="Arial" w:hAnsi="Arial" w:cs="Arial"/>
        </w:rPr>
        <w:t xml:space="preserve"> and ECAR measurements in </w:t>
      </w:r>
      <w:r w:rsidR="00342AFF" w:rsidRPr="00717960">
        <w:rPr>
          <w:rFonts w:ascii="Arial" w:hAnsi="Arial" w:cs="Arial"/>
        </w:rPr>
        <w:t>uninfected</w:t>
      </w:r>
      <w:r w:rsidR="00E107D0" w:rsidRPr="00717960">
        <w:rPr>
          <w:rFonts w:ascii="Arial" w:hAnsi="Arial" w:cs="Arial"/>
        </w:rPr>
        <w:t xml:space="preserve"> (HIV-neg)</w:t>
      </w:r>
      <w:r w:rsidR="00342AFF" w:rsidRPr="00717960">
        <w:rPr>
          <w:rFonts w:ascii="Arial" w:hAnsi="Arial" w:cs="Arial"/>
        </w:rPr>
        <w:t>, latently infected HIV+</w:t>
      </w:r>
      <w:r w:rsidR="00E107D0" w:rsidRPr="00717960">
        <w:rPr>
          <w:rFonts w:ascii="Arial" w:hAnsi="Arial" w:cs="Arial"/>
        </w:rPr>
        <w:t xml:space="preserve"> (HIV+/GFP-)</w:t>
      </w:r>
      <w:r w:rsidR="00342AFF" w:rsidRPr="00717960">
        <w:rPr>
          <w:rFonts w:ascii="Arial" w:hAnsi="Arial" w:cs="Arial"/>
        </w:rPr>
        <w:t xml:space="preserve">, and activated HIV+ </w:t>
      </w:r>
      <w:r w:rsidR="00E107D0" w:rsidRPr="00717960">
        <w:rPr>
          <w:rFonts w:ascii="Arial" w:hAnsi="Arial" w:cs="Arial"/>
        </w:rPr>
        <w:t xml:space="preserve">(HIV+/GFP+) </w:t>
      </w:r>
      <w:r w:rsidRPr="00717960">
        <w:rPr>
          <w:rFonts w:ascii="Arial" w:hAnsi="Arial" w:cs="Arial"/>
        </w:rPr>
        <w:t>hμglia following Regimen2 exposure</w:t>
      </w:r>
      <w:r w:rsidR="00E107D0" w:rsidRPr="00717960">
        <w:rPr>
          <w:rFonts w:ascii="Arial" w:hAnsi="Arial" w:cs="Arial"/>
        </w:rPr>
        <w:t xml:space="preserve"> for 24 hours</w:t>
      </w:r>
      <w:r w:rsidR="00717960">
        <w:rPr>
          <w:rFonts w:ascii="Arial" w:hAnsi="Arial" w:cs="Arial"/>
        </w:rPr>
        <w:t xml:space="preserve">: </w:t>
      </w:r>
      <w:r w:rsidR="00717960" w:rsidRPr="00717960">
        <w:rPr>
          <w:rFonts w:ascii="Arial" w:hAnsi="Arial" w:cs="Arial"/>
        </w:rPr>
        <w:t>(</w:t>
      </w:r>
      <w:r w:rsidR="00717960" w:rsidRPr="00717960">
        <w:rPr>
          <w:rFonts w:ascii="Arial" w:hAnsi="Arial" w:cs="Arial"/>
          <w:b/>
        </w:rPr>
        <w:t>a-c</w:t>
      </w:r>
      <w:r w:rsidR="00717960" w:rsidRPr="00717960">
        <w:rPr>
          <w:rFonts w:ascii="Arial" w:hAnsi="Arial" w:cs="Arial"/>
        </w:rPr>
        <w:t>) untreated cells; (</w:t>
      </w:r>
      <w:r w:rsidR="00717960" w:rsidRPr="00717960">
        <w:rPr>
          <w:rFonts w:ascii="Arial" w:hAnsi="Arial" w:cs="Arial"/>
          <w:b/>
        </w:rPr>
        <w:t>d-f</w:t>
      </w:r>
      <w:r w:rsidR="00717960" w:rsidRPr="00717960">
        <w:rPr>
          <w:rFonts w:ascii="Arial" w:hAnsi="Arial" w:cs="Arial"/>
        </w:rPr>
        <w:t xml:space="preserve">) Regimen2-treated cells after 24 hours. </w:t>
      </w:r>
      <w:r w:rsidR="00BD6B41">
        <w:rPr>
          <w:rFonts w:ascii="Arial" w:hAnsi="Arial" w:cs="Arial"/>
        </w:rPr>
        <w:t xml:space="preserve">Spearman’s correlation </w:t>
      </w:r>
      <w:r>
        <w:rPr>
          <w:rFonts w:ascii="Arial" w:hAnsi="Arial" w:cs="Arial"/>
          <w:i/>
        </w:rPr>
        <w:t>p</w:t>
      </w:r>
      <w:r w:rsidRPr="000D045D">
        <w:rPr>
          <w:rFonts w:ascii="Arial" w:hAnsi="Arial" w:cs="Arial"/>
        </w:rPr>
        <w:t>-values &lt;0.05 are considered statistically significant</w:t>
      </w:r>
      <w:r w:rsidR="00241966">
        <w:rPr>
          <w:rFonts w:ascii="Arial" w:hAnsi="Arial" w:cs="Arial"/>
        </w:rPr>
        <w:t xml:space="preserve"> (</w:t>
      </w:r>
      <w:r w:rsidR="00241966" w:rsidRPr="00241966">
        <w:rPr>
          <w:rFonts w:ascii="Arial" w:hAnsi="Arial" w:cs="Arial"/>
          <w:b/>
        </w:rPr>
        <w:t>bolded</w:t>
      </w:r>
      <w:r w:rsidR="00241966">
        <w:rPr>
          <w:rFonts w:ascii="Arial" w:hAnsi="Arial" w:cs="Arial"/>
        </w:rPr>
        <w:t>)</w:t>
      </w:r>
      <w:r w:rsidRPr="000D045D">
        <w:rPr>
          <w:rFonts w:ascii="Arial" w:hAnsi="Arial" w:cs="Arial"/>
        </w:rPr>
        <w:t>.</w:t>
      </w:r>
      <w:r w:rsidRPr="000D045D">
        <w:rPr>
          <w:rFonts w:ascii="Arial" w:hAnsi="Arial" w:cs="Arial"/>
          <w:b/>
        </w:rPr>
        <w:br w:type="page"/>
      </w:r>
    </w:p>
    <w:p w14:paraId="51780CD3" w14:textId="70766553" w:rsidR="00A010CE" w:rsidRDefault="00200C20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1210F70" wp14:editId="2F1838C1">
                <wp:simplePos x="0" y="0"/>
                <wp:positionH relativeFrom="column">
                  <wp:posOffset>-218003</wp:posOffset>
                </wp:positionH>
                <wp:positionV relativeFrom="paragraph">
                  <wp:posOffset>263041</wp:posOffset>
                </wp:positionV>
                <wp:extent cx="6970029" cy="4644668"/>
                <wp:effectExtent l="0" t="0" r="2540" b="3810"/>
                <wp:wrapNone/>
                <wp:docPr id="1055" name="Text Box 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0029" cy="46446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FE03EA" w14:textId="6134400C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8A06CB" wp14:editId="3DBE7EAC">
                                  <wp:extent cx="6602553" cy="4481166"/>
                                  <wp:effectExtent l="0" t="0" r="8255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54067" cy="45161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84BB90" w14:textId="77777777" w:rsidR="0075523A" w:rsidRDefault="0075523A"/>
                          <w:p w14:paraId="2F1C804B" w14:textId="77777777" w:rsidR="0075523A" w:rsidRDefault="007552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10F70" id="Text Box 1055" o:spid="_x0000_s1091" type="#_x0000_t202" style="position:absolute;margin-left:-17.15pt;margin-top:20.7pt;width:548.8pt;height:365.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" fillcolor="white [3201]" stroked="f" strokeweight=".5pt">
                <v:textbox>
                  <w:txbxContent>
                    <w:p w14:paraId="51FE03EA" w14:textId="6134400C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2C8A06CB" wp14:editId="3DBE7EAC">
                            <wp:extent cx="6602553" cy="4481166"/>
                            <wp:effectExtent l="0" t="0" r="8255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54067" cy="45161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84BB90" w14:textId="77777777" w:rsidR="0075523A" w:rsidRDefault="0075523A"/>
                    <w:p w14:paraId="2F1C804B" w14:textId="77777777" w:rsidR="0075523A" w:rsidRDefault="0075523A"/>
                  </w:txbxContent>
                </v:textbox>
              </v:shape>
            </w:pict>
          </mc:Fallback>
        </mc:AlternateContent>
      </w:r>
    </w:p>
    <w:p w14:paraId="79FA3F06" w14:textId="45A45FD3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1050CA82" w14:textId="186E4CCD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0675A47D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6A33F8EB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66E14156" w14:textId="20DDB53B" w:rsidR="00722D5A" w:rsidRDefault="000D045D" w:rsidP="004268EF">
      <w:pPr>
        <w:ind w:left="-270" w:firstLine="90"/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asdf</w:t>
      </w:r>
      <w:proofErr w:type="spellEnd"/>
    </w:p>
    <w:p w14:paraId="6A9464A5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59E5F711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66441AF2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5DCA9299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3F66EBDF" w14:textId="2067DEA8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6A73A040" w14:textId="4E3D1AD2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70D7BA12" w14:textId="00CDE1D6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7372962F" w14:textId="77777777" w:rsidR="008C042D" w:rsidRDefault="008C042D" w:rsidP="004268EF">
      <w:pPr>
        <w:ind w:left="-270" w:firstLine="90"/>
        <w:rPr>
          <w:rFonts w:ascii="Arial" w:hAnsi="Arial" w:cs="Arial"/>
          <w:b/>
        </w:rPr>
      </w:pPr>
    </w:p>
    <w:p w14:paraId="0DF87A38" w14:textId="77777777" w:rsidR="008C042D" w:rsidRDefault="008C042D" w:rsidP="004268EF">
      <w:pPr>
        <w:ind w:left="-270" w:firstLine="90"/>
        <w:rPr>
          <w:rFonts w:ascii="Arial" w:hAnsi="Arial" w:cs="Arial"/>
          <w:b/>
        </w:rPr>
      </w:pPr>
    </w:p>
    <w:p w14:paraId="1075749D" w14:textId="45C039D5" w:rsidR="008C042D" w:rsidRDefault="008C042D" w:rsidP="004268EF">
      <w:pPr>
        <w:ind w:left="-270" w:firstLine="90"/>
        <w:rPr>
          <w:rFonts w:ascii="Arial" w:hAnsi="Arial" w:cs="Arial"/>
          <w:b/>
        </w:rPr>
      </w:pPr>
    </w:p>
    <w:p w14:paraId="05075C58" w14:textId="48DAF687" w:rsidR="008C042D" w:rsidRDefault="008C042D" w:rsidP="004268EF">
      <w:pPr>
        <w:ind w:left="-270" w:firstLine="90"/>
        <w:rPr>
          <w:rFonts w:ascii="Arial" w:hAnsi="Arial" w:cs="Arial"/>
          <w:b/>
        </w:rPr>
      </w:pPr>
    </w:p>
    <w:p w14:paraId="29C447D6" w14:textId="13307CDA" w:rsidR="00722D5A" w:rsidRDefault="00C87AC7" w:rsidP="004268EF">
      <w:pPr>
        <w:ind w:left="-270" w:firstLine="9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4691D38" wp14:editId="4DF9C0F0">
                <wp:simplePos x="0" y="0"/>
                <wp:positionH relativeFrom="column">
                  <wp:posOffset>-127000</wp:posOffset>
                </wp:positionH>
                <wp:positionV relativeFrom="paragraph">
                  <wp:posOffset>234652</wp:posOffset>
                </wp:positionV>
                <wp:extent cx="7836694" cy="692150"/>
                <wp:effectExtent l="0" t="0" r="12065" b="127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36694" cy="69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40A420" w14:textId="58FF0AFE" w:rsidR="0075523A" w:rsidRPr="00D864BC" w:rsidRDefault="0075523A">
                            <w:pPr>
                              <w:rPr>
                                <w:rFonts w:ascii="Arial" w:hAnsi="Arial" w:cs="Arial"/>
                                <w:i/>
                              </w:rPr>
                            </w:pPr>
                            <w:r w:rsidRPr="008C042D">
                              <w:rPr>
                                <w:rFonts w:ascii="Arial" w:hAnsi="Arial" w:cs="Arial"/>
                                <w:b/>
                              </w:rPr>
                              <w:t xml:space="preserve">Supplemental Figure 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10</w:t>
                            </w:r>
                            <w:r w:rsidRPr="008C042D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 w:rsidRPr="008C042D">
                              <w:rPr>
                                <w:rFonts w:ascii="Arial" w:hAnsi="Arial" w:cs="Arial"/>
                              </w:rPr>
                              <w:t xml:space="preserve"> Quantification of </w:t>
                            </w:r>
                            <w:r>
                              <w:rPr>
                                <w:rFonts w:ascii="Arial" w:hAnsi="Arial" w:cs="Arial"/>
                              </w:rPr>
                              <w:t>(</w:t>
                            </w:r>
                            <w:r w:rsidRPr="003506C7">
                              <w:rPr>
                                <w:rFonts w:ascii="Arial" w:hAnsi="Arial" w:cs="Arial"/>
                                <w:b/>
                              </w:rPr>
                              <w:t>a-c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 </w:t>
                            </w:r>
                            <w:r w:rsidRPr="008C042D">
                              <w:rPr>
                                <w:rFonts w:ascii="Arial" w:hAnsi="Arial" w:cs="Arial"/>
                              </w:rPr>
                              <w:t>to</w:t>
                            </w:r>
                            <w:r>
                              <w:rPr>
                                <w:rFonts w:ascii="Arial" w:hAnsi="Arial" w:cs="Arial"/>
                              </w:rPr>
                              <w:t>t</w:t>
                            </w:r>
                            <w:r w:rsidRPr="008C042D">
                              <w:rPr>
                                <w:rFonts w:ascii="Arial" w:hAnsi="Arial" w:cs="Arial"/>
                              </w:rPr>
                              <w:t xml:space="preserve">al ferritin, </w:t>
                            </w:r>
                            <w:r>
                              <w:rPr>
                                <w:rFonts w:ascii="Arial" w:hAnsi="Arial" w:cs="Arial"/>
                              </w:rPr>
                              <w:t>(</w:t>
                            </w:r>
                            <w:r w:rsidRPr="003506C7">
                              <w:rPr>
                                <w:rFonts w:ascii="Arial" w:hAnsi="Arial" w:cs="Arial"/>
                                <w:b/>
                              </w:rPr>
                              <w:t>d-f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 </w:t>
                            </w:r>
                            <w:r w:rsidRPr="008C042D">
                              <w:rPr>
                                <w:rFonts w:ascii="Arial" w:hAnsi="Arial" w:cs="Arial"/>
                              </w:rPr>
                              <w:t xml:space="preserve">Fth1, </w:t>
                            </w:r>
                            <w:r>
                              <w:rPr>
                                <w:rFonts w:ascii="Arial" w:hAnsi="Arial" w:cs="Arial"/>
                              </w:rPr>
                              <w:t>(</w:t>
                            </w:r>
                            <w:r w:rsidRPr="003506C7">
                              <w:rPr>
                                <w:rFonts w:ascii="Arial" w:hAnsi="Arial" w:cs="Arial"/>
                                <w:b/>
                              </w:rPr>
                              <w:t>g-i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 </w:t>
                            </w:r>
                            <w:r w:rsidRPr="008C042D">
                              <w:rPr>
                                <w:rFonts w:ascii="Arial" w:hAnsi="Arial" w:cs="Arial"/>
                              </w:rPr>
                              <w:t xml:space="preserve">TfR, and </w:t>
                            </w:r>
                            <w:r>
                              <w:rPr>
                                <w:rFonts w:ascii="Arial" w:hAnsi="Arial" w:cs="Arial"/>
                              </w:rPr>
                              <w:t>(</w:t>
                            </w:r>
                            <w:r w:rsidRPr="003506C7">
                              <w:rPr>
                                <w:rFonts w:ascii="Arial" w:hAnsi="Arial" w:cs="Arial"/>
                                <w:b/>
                              </w:rPr>
                              <w:t>j-l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 </w:t>
                            </w:r>
                            <w:r w:rsidRPr="008C042D">
                              <w:rPr>
                                <w:rFonts w:ascii="Arial" w:hAnsi="Arial" w:cs="Arial"/>
                              </w:rPr>
                              <w:t xml:space="preserve">Fpn in uninfected, latently infected-HIV+ and activated HIV+ huglia at 48 hours after Regimen2 </w:t>
                            </w:r>
                            <w:r>
                              <w:rPr>
                                <w:rFonts w:ascii="Arial" w:hAnsi="Arial" w:cs="Arial"/>
                              </w:rPr>
                              <w:t>(</w:t>
                            </w:r>
                            <w:r w:rsidRPr="001449F3">
                              <w:rPr>
                                <w:rFonts w:ascii="Arial" w:hAnsi="Arial" w:cs="Arial"/>
                                <w:i/>
                              </w:rPr>
                              <w:t>Reg2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 </w:t>
                            </w:r>
                            <w:r w:rsidRPr="008C042D">
                              <w:rPr>
                                <w:rFonts w:ascii="Arial" w:hAnsi="Arial" w:cs="Arial"/>
                              </w:rPr>
                              <w:t>exposure.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1449F3">
                              <w:rPr>
                                <w:rFonts w:ascii="Arial" w:hAnsi="Arial" w:cs="Arial"/>
                                <w:i/>
                              </w:rPr>
                              <w:t>UT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, untreated (vehicle-treated) controls; </w:t>
                            </w:r>
                            <w:r w:rsidRPr="00D864BC">
                              <w:rPr>
                                <w:rFonts w:ascii="Arial" w:hAnsi="Arial" w:cs="Arial"/>
                                <w:color w:val="FF0000"/>
                              </w:rPr>
                              <w:t>*</w:t>
                            </w:r>
                            <w:r>
                              <w:rPr>
                                <w:rFonts w:ascii="Arial" w:hAnsi="Arial" w:cs="Arial"/>
                                <w:i/>
                              </w:rPr>
                              <w:t>p&lt;</w:t>
                            </w:r>
                            <w:r w:rsidRPr="001449F3">
                              <w:rPr>
                                <w:rFonts w:ascii="Arial" w:hAnsi="Arial" w:cs="Arial"/>
                              </w:rPr>
                              <w:t>0.05</w:t>
                            </w:r>
                            <w:r>
                              <w:rPr>
                                <w:rFonts w:ascii="Arial" w:hAnsi="Arial" w:cs="Arial"/>
                                <w:i/>
                              </w:rPr>
                              <w:t xml:space="preserve"> </w:t>
                            </w:r>
                            <w:r w:rsidRPr="00D864BC">
                              <w:rPr>
                                <w:rFonts w:ascii="Arial" w:hAnsi="Arial" w:cs="Arial"/>
                              </w:rPr>
                              <w:t>(Mann-Whitney U test)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91D38" id="Text Box 7" o:spid="_x0000_s1092" type="#_x0000_t202" style="position:absolute;left:0;text-align:left;margin-left:-10pt;margin-top:18.5pt;width:617.05pt;height:54.5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" fillcolor="white [3201]" strokecolor="white [3212]" strokeweight=".5pt">
                <v:textbox>
                  <w:txbxContent>
                    <w:p w14:paraId="2D40A420" w14:textId="58FF0AFE" w:rsidR="0075523A" w:rsidRPr="00D864BC" w:rsidRDefault="0075523A">
                      <w:pPr>
                        <w:rPr>
                          <w:rFonts w:ascii="Arial" w:hAnsi="Arial" w:cs="Arial"/>
                          <w:i/>
                        </w:rPr>
                      </w:pPr>
                      <w:r w:rsidRPr="008C042D">
                        <w:rPr>
                          <w:rFonts w:ascii="Arial" w:hAnsi="Arial" w:cs="Arial"/>
                          <w:b/>
                        </w:rPr>
                        <w:t xml:space="preserve">Supplemental Figure </w:t>
                      </w:r>
                      <w:r>
                        <w:rPr>
                          <w:rFonts w:ascii="Arial" w:hAnsi="Arial" w:cs="Arial"/>
                          <w:b/>
                        </w:rPr>
                        <w:t>10</w:t>
                      </w:r>
                      <w:r w:rsidRPr="008C042D">
                        <w:rPr>
                          <w:rFonts w:ascii="Arial" w:hAnsi="Arial" w:cs="Arial"/>
                          <w:b/>
                        </w:rPr>
                        <w:t>.</w:t>
                      </w:r>
                      <w:r w:rsidRPr="008C042D">
                        <w:rPr>
                          <w:rFonts w:ascii="Arial" w:hAnsi="Arial" w:cs="Arial"/>
                        </w:rPr>
                        <w:t xml:space="preserve"> Quantification of </w:t>
                      </w:r>
                      <w:r>
                        <w:rPr>
                          <w:rFonts w:ascii="Arial" w:hAnsi="Arial" w:cs="Arial"/>
                        </w:rPr>
                        <w:t>(</w:t>
                      </w:r>
                      <w:r w:rsidRPr="003506C7">
                        <w:rPr>
                          <w:rFonts w:ascii="Arial" w:hAnsi="Arial" w:cs="Arial"/>
                          <w:b/>
                        </w:rPr>
                        <w:t>a-c</w:t>
                      </w:r>
                      <w:r>
                        <w:rPr>
                          <w:rFonts w:ascii="Arial" w:hAnsi="Arial" w:cs="Arial"/>
                        </w:rPr>
                        <w:t xml:space="preserve">) </w:t>
                      </w:r>
                      <w:r w:rsidRPr="008C042D">
                        <w:rPr>
                          <w:rFonts w:ascii="Arial" w:hAnsi="Arial" w:cs="Arial"/>
                        </w:rPr>
                        <w:t>to</w:t>
                      </w:r>
                      <w:r>
                        <w:rPr>
                          <w:rFonts w:ascii="Arial" w:hAnsi="Arial" w:cs="Arial"/>
                        </w:rPr>
                        <w:t>t</w:t>
                      </w:r>
                      <w:r w:rsidRPr="008C042D">
                        <w:rPr>
                          <w:rFonts w:ascii="Arial" w:hAnsi="Arial" w:cs="Arial"/>
                        </w:rPr>
                        <w:t xml:space="preserve">al ferritin, </w:t>
                      </w:r>
                      <w:r>
                        <w:rPr>
                          <w:rFonts w:ascii="Arial" w:hAnsi="Arial" w:cs="Arial"/>
                        </w:rPr>
                        <w:t>(</w:t>
                      </w:r>
                      <w:r w:rsidRPr="003506C7">
                        <w:rPr>
                          <w:rFonts w:ascii="Arial" w:hAnsi="Arial" w:cs="Arial"/>
                          <w:b/>
                        </w:rPr>
                        <w:t>d-f</w:t>
                      </w:r>
                      <w:r>
                        <w:rPr>
                          <w:rFonts w:ascii="Arial" w:hAnsi="Arial" w:cs="Arial"/>
                        </w:rPr>
                        <w:t xml:space="preserve">) </w:t>
                      </w:r>
                      <w:r w:rsidRPr="008C042D">
                        <w:rPr>
                          <w:rFonts w:ascii="Arial" w:hAnsi="Arial" w:cs="Arial"/>
                        </w:rPr>
                        <w:t xml:space="preserve">Fth1, </w:t>
                      </w:r>
                      <w:r>
                        <w:rPr>
                          <w:rFonts w:ascii="Arial" w:hAnsi="Arial" w:cs="Arial"/>
                        </w:rPr>
                        <w:t>(</w:t>
                      </w:r>
                      <w:r w:rsidRPr="003506C7">
                        <w:rPr>
                          <w:rFonts w:ascii="Arial" w:hAnsi="Arial" w:cs="Arial"/>
                          <w:b/>
                        </w:rPr>
                        <w:t>g-i</w:t>
                      </w:r>
                      <w:r>
                        <w:rPr>
                          <w:rFonts w:ascii="Arial" w:hAnsi="Arial" w:cs="Arial"/>
                        </w:rPr>
                        <w:t xml:space="preserve">) </w:t>
                      </w:r>
                      <w:proofErr w:type="spellStart"/>
                      <w:r w:rsidRPr="008C042D">
                        <w:rPr>
                          <w:rFonts w:ascii="Arial" w:hAnsi="Arial" w:cs="Arial"/>
                        </w:rPr>
                        <w:t>TfR</w:t>
                      </w:r>
                      <w:proofErr w:type="spellEnd"/>
                      <w:r w:rsidRPr="008C042D">
                        <w:rPr>
                          <w:rFonts w:ascii="Arial" w:hAnsi="Arial" w:cs="Arial"/>
                        </w:rPr>
                        <w:t xml:space="preserve">, and </w:t>
                      </w:r>
                      <w:r>
                        <w:rPr>
                          <w:rFonts w:ascii="Arial" w:hAnsi="Arial" w:cs="Arial"/>
                        </w:rPr>
                        <w:t>(</w:t>
                      </w:r>
                      <w:r w:rsidRPr="003506C7">
                        <w:rPr>
                          <w:rFonts w:ascii="Arial" w:hAnsi="Arial" w:cs="Arial"/>
                          <w:b/>
                        </w:rPr>
                        <w:t>j-l</w:t>
                      </w:r>
                      <w:r>
                        <w:rPr>
                          <w:rFonts w:ascii="Arial" w:hAnsi="Arial" w:cs="Arial"/>
                        </w:rPr>
                        <w:t xml:space="preserve">) </w:t>
                      </w:r>
                      <w:proofErr w:type="spellStart"/>
                      <w:r w:rsidRPr="008C042D">
                        <w:rPr>
                          <w:rFonts w:ascii="Arial" w:hAnsi="Arial" w:cs="Arial"/>
                        </w:rPr>
                        <w:t>Fpn</w:t>
                      </w:r>
                      <w:proofErr w:type="spellEnd"/>
                      <w:r w:rsidRPr="008C042D">
                        <w:rPr>
                          <w:rFonts w:ascii="Arial" w:hAnsi="Arial" w:cs="Arial"/>
                        </w:rPr>
                        <w:t xml:space="preserve"> in uninfected, latently infected-HIV+ and activated HIV+ huglia at 48 hours after Regimen2 </w:t>
                      </w:r>
                      <w:r>
                        <w:rPr>
                          <w:rFonts w:ascii="Arial" w:hAnsi="Arial" w:cs="Arial"/>
                        </w:rPr>
                        <w:t>(</w:t>
                      </w:r>
                      <w:r w:rsidRPr="001449F3">
                        <w:rPr>
                          <w:rFonts w:ascii="Arial" w:hAnsi="Arial" w:cs="Arial"/>
                          <w:i/>
                        </w:rPr>
                        <w:t>Reg2</w:t>
                      </w:r>
                      <w:r>
                        <w:rPr>
                          <w:rFonts w:ascii="Arial" w:hAnsi="Arial" w:cs="Arial"/>
                        </w:rPr>
                        <w:t xml:space="preserve">) </w:t>
                      </w:r>
                      <w:r w:rsidRPr="008C042D">
                        <w:rPr>
                          <w:rFonts w:ascii="Arial" w:hAnsi="Arial" w:cs="Arial"/>
                        </w:rPr>
                        <w:t>exposure.</w:t>
                      </w: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  <w:r w:rsidRPr="001449F3">
                        <w:rPr>
                          <w:rFonts w:ascii="Arial" w:hAnsi="Arial" w:cs="Arial"/>
                          <w:i/>
                        </w:rPr>
                        <w:t>UT</w:t>
                      </w:r>
                      <w:r>
                        <w:rPr>
                          <w:rFonts w:ascii="Arial" w:hAnsi="Arial" w:cs="Arial"/>
                        </w:rPr>
                        <w:t xml:space="preserve">, untreated (vehicle-treated) controls; </w:t>
                      </w:r>
                      <w:r w:rsidRPr="00D864BC">
                        <w:rPr>
                          <w:rFonts w:ascii="Arial" w:hAnsi="Arial" w:cs="Arial"/>
                          <w:color w:val="FF0000"/>
                        </w:rPr>
                        <w:t>*</w:t>
                      </w:r>
                      <w:r>
                        <w:rPr>
                          <w:rFonts w:ascii="Arial" w:hAnsi="Arial" w:cs="Arial"/>
                          <w:i/>
                        </w:rPr>
                        <w:t>p&lt;</w:t>
                      </w:r>
                      <w:r w:rsidRPr="001449F3">
                        <w:rPr>
                          <w:rFonts w:ascii="Arial" w:hAnsi="Arial" w:cs="Arial"/>
                        </w:rPr>
                        <w:t>0.05</w:t>
                      </w:r>
                      <w:r>
                        <w:rPr>
                          <w:rFonts w:ascii="Arial" w:hAnsi="Arial" w:cs="Arial"/>
                          <w:i/>
                        </w:rPr>
                        <w:t xml:space="preserve"> </w:t>
                      </w:r>
                      <w:r w:rsidRPr="00D864BC">
                        <w:rPr>
                          <w:rFonts w:ascii="Arial" w:hAnsi="Arial" w:cs="Arial"/>
                        </w:rPr>
                        <w:t>(Mann-Whitney U test)</w:t>
                      </w:r>
                    </w:p>
                  </w:txbxContent>
                </v:textbox>
              </v:shape>
            </w:pict>
          </mc:Fallback>
        </mc:AlternateContent>
      </w:r>
    </w:p>
    <w:p w14:paraId="6A049C34" w14:textId="061E189A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38EBED99" w14:textId="245FBC94" w:rsidR="00200C20" w:rsidRDefault="00200C20">
      <w:pPr>
        <w:rPr>
          <w:rFonts w:ascii="Arial" w:hAnsi="Arial" w:cs="Arial"/>
          <w:b/>
        </w:rPr>
      </w:pPr>
    </w:p>
    <w:p w14:paraId="793E1C82" w14:textId="5ED88DF4" w:rsidR="00200C20" w:rsidRDefault="00200C20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tbl>
      <w:tblPr>
        <w:tblStyle w:val="PlainTable2"/>
        <w:tblpPr w:leftFromText="180" w:rightFromText="180" w:vertAnchor="text" w:horzAnchor="margin" w:tblpXSpec="center" w:tblpY="253"/>
        <w:tblW w:w="10075" w:type="dxa"/>
        <w:tblLook w:val="04A0" w:firstRow="1" w:lastRow="0" w:firstColumn="1" w:lastColumn="0" w:noHBand="0" w:noVBand="1"/>
      </w:tblPr>
      <w:tblGrid>
        <w:gridCol w:w="1530"/>
        <w:gridCol w:w="985"/>
        <w:gridCol w:w="1080"/>
        <w:gridCol w:w="1170"/>
        <w:gridCol w:w="1170"/>
        <w:gridCol w:w="2070"/>
        <w:gridCol w:w="2070"/>
      </w:tblGrid>
      <w:tr w:rsidR="00164DF8" w:rsidRPr="00093591" w14:paraId="1AA5DF2A" w14:textId="77777777" w:rsidTr="00164D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</w:tcPr>
          <w:p w14:paraId="168EEAC3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lastRenderedPageBreak/>
              <w:t>Cell type</w:t>
            </w:r>
          </w:p>
        </w:tc>
        <w:tc>
          <w:tcPr>
            <w:tcW w:w="985" w:type="dxa"/>
          </w:tcPr>
          <w:p w14:paraId="03D0EA46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i/>
                <w:color w:val="131413"/>
                <w:sz w:val="20"/>
                <w:szCs w:val="20"/>
              </w:rPr>
              <w:t>Reg1</w:t>
            </w:r>
          </w:p>
        </w:tc>
        <w:tc>
          <w:tcPr>
            <w:tcW w:w="1080" w:type="dxa"/>
          </w:tcPr>
          <w:p w14:paraId="00B83216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color w:val="131413"/>
                <w:sz w:val="20"/>
                <w:szCs w:val="20"/>
              </w:rPr>
            </w:pPr>
          </w:p>
        </w:tc>
        <w:tc>
          <w:tcPr>
            <w:tcW w:w="1170" w:type="dxa"/>
          </w:tcPr>
          <w:p w14:paraId="35662160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i/>
                <w:color w:val="131413"/>
                <w:sz w:val="20"/>
                <w:szCs w:val="20"/>
              </w:rPr>
              <w:t>Reg2</w:t>
            </w:r>
          </w:p>
        </w:tc>
        <w:tc>
          <w:tcPr>
            <w:tcW w:w="1170" w:type="dxa"/>
          </w:tcPr>
          <w:p w14:paraId="2A1B403C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</w:tc>
        <w:tc>
          <w:tcPr>
            <w:tcW w:w="2070" w:type="dxa"/>
          </w:tcPr>
          <w:p w14:paraId="727C135D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i/>
                <w:color w:val="131413"/>
                <w:sz w:val="20"/>
                <w:szCs w:val="20"/>
              </w:rPr>
              <w:t>Reg1 Iron phenotype</w:t>
            </w:r>
          </w:p>
        </w:tc>
        <w:tc>
          <w:tcPr>
            <w:tcW w:w="2070" w:type="dxa"/>
          </w:tcPr>
          <w:p w14:paraId="1CFFC143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i/>
                <w:color w:val="131413"/>
                <w:sz w:val="20"/>
                <w:szCs w:val="20"/>
              </w:rPr>
              <w:t>Reg2 Iron phenotype</w:t>
            </w:r>
          </w:p>
        </w:tc>
      </w:tr>
      <w:tr w:rsidR="00164DF8" w:rsidRPr="00093591" w14:paraId="07AECA25" w14:textId="77777777" w:rsidTr="00164D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</w:tcPr>
          <w:p w14:paraId="686F0E18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131413"/>
                <w:sz w:val="20"/>
                <w:szCs w:val="20"/>
              </w:rPr>
            </w:pPr>
          </w:p>
        </w:tc>
        <w:tc>
          <w:tcPr>
            <w:tcW w:w="985" w:type="dxa"/>
          </w:tcPr>
          <w:p w14:paraId="077CA5A2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i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b/>
                <w:i/>
                <w:color w:val="131413"/>
                <w:sz w:val="20"/>
                <w:szCs w:val="20"/>
              </w:rPr>
              <w:t>24 hrs</w:t>
            </w:r>
          </w:p>
        </w:tc>
        <w:tc>
          <w:tcPr>
            <w:tcW w:w="1080" w:type="dxa"/>
          </w:tcPr>
          <w:p w14:paraId="53EAF571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i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b/>
                <w:i/>
                <w:color w:val="131413"/>
                <w:sz w:val="20"/>
                <w:szCs w:val="20"/>
              </w:rPr>
              <w:t>48 hrs</w:t>
            </w:r>
          </w:p>
        </w:tc>
        <w:tc>
          <w:tcPr>
            <w:tcW w:w="1170" w:type="dxa"/>
          </w:tcPr>
          <w:p w14:paraId="77D6D5BA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i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b/>
                <w:i/>
                <w:color w:val="131413"/>
                <w:sz w:val="20"/>
                <w:szCs w:val="20"/>
              </w:rPr>
              <w:t>24 hrs</w:t>
            </w:r>
          </w:p>
        </w:tc>
        <w:tc>
          <w:tcPr>
            <w:tcW w:w="1170" w:type="dxa"/>
          </w:tcPr>
          <w:p w14:paraId="07D22D12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i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b/>
                <w:i/>
                <w:color w:val="131413"/>
                <w:sz w:val="20"/>
                <w:szCs w:val="20"/>
              </w:rPr>
              <w:t>48 hrs</w:t>
            </w:r>
          </w:p>
        </w:tc>
        <w:tc>
          <w:tcPr>
            <w:tcW w:w="2070" w:type="dxa"/>
          </w:tcPr>
          <w:p w14:paraId="2517BF9E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131413"/>
                <w:sz w:val="20"/>
                <w:szCs w:val="20"/>
              </w:rPr>
            </w:pPr>
          </w:p>
        </w:tc>
        <w:tc>
          <w:tcPr>
            <w:tcW w:w="2070" w:type="dxa"/>
          </w:tcPr>
          <w:p w14:paraId="1B1ECD18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131413"/>
                <w:sz w:val="20"/>
                <w:szCs w:val="20"/>
              </w:rPr>
            </w:pPr>
          </w:p>
        </w:tc>
      </w:tr>
      <w:tr w:rsidR="00164DF8" w:rsidRPr="00093591" w14:paraId="1E00027C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578D984D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0000FF"/>
                <w:sz w:val="20"/>
                <w:szCs w:val="20"/>
              </w:rPr>
            </w:pPr>
            <w:r w:rsidRPr="00A13D27">
              <w:rPr>
                <w:rFonts w:cstheme="minorHAnsi"/>
                <w:color w:val="0000FF"/>
                <w:sz w:val="20"/>
                <w:szCs w:val="20"/>
              </w:rPr>
              <w:t>HIV-negative</w:t>
            </w:r>
          </w:p>
          <w:p w14:paraId="6E1897EA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Ferritin</w:t>
            </w:r>
          </w:p>
        </w:tc>
        <w:tc>
          <w:tcPr>
            <w:tcW w:w="985" w:type="dxa"/>
            <w:shd w:val="clear" w:color="auto" w:fill="auto"/>
          </w:tcPr>
          <w:p w14:paraId="4088D2F6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5C11F105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080" w:type="dxa"/>
            <w:shd w:val="clear" w:color="auto" w:fill="auto"/>
          </w:tcPr>
          <w:p w14:paraId="37583BDC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4EFD481A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1170" w:type="dxa"/>
            <w:shd w:val="clear" w:color="auto" w:fill="auto"/>
          </w:tcPr>
          <w:p w14:paraId="65C3FDD6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2AEDE644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03A78B49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4D97150F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2070" w:type="dxa"/>
          </w:tcPr>
          <w:p w14:paraId="380FBA5D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4E6D5A6D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  <w:tc>
          <w:tcPr>
            <w:tcW w:w="2070" w:type="dxa"/>
          </w:tcPr>
          <w:p w14:paraId="5432DCDD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3E4FFF40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</w:tr>
      <w:tr w:rsidR="00164DF8" w:rsidRPr="00093591" w14:paraId="7557347C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016C066C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Fth1</w:t>
            </w:r>
          </w:p>
        </w:tc>
        <w:tc>
          <w:tcPr>
            <w:tcW w:w="985" w:type="dxa"/>
            <w:shd w:val="clear" w:color="auto" w:fill="auto"/>
          </w:tcPr>
          <w:p w14:paraId="283F19A1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080" w:type="dxa"/>
            <w:shd w:val="clear" w:color="auto" w:fill="auto"/>
          </w:tcPr>
          <w:p w14:paraId="17C6F867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1170" w:type="dxa"/>
            <w:shd w:val="clear" w:color="auto" w:fill="auto"/>
          </w:tcPr>
          <w:p w14:paraId="47344E43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3CAB436F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2070" w:type="dxa"/>
          </w:tcPr>
          <w:p w14:paraId="1146C874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  <w:tc>
          <w:tcPr>
            <w:tcW w:w="2070" w:type="dxa"/>
          </w:tcPr>
          <w:p w14:paraId="6384B66C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</w:tr>
      <w:tr w:rsidR="00164DF8" w:rsidRPr="00093591" w14:paraId="2976CD57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2D855E6D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TfR</w:t>
            </w:r>
          </w:p>
        </w:tc>
        <w:tc>
          <w:tcPr>
            <w:tcW w:w="985" w:type="dxa"/>
            <w:shd w:val="clear" w:color="auto" w:fill="auto"/>
          </w:tcPr>
          <w:p w14:paraId="70844C4B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080" w:type="dxa"/>
            <w:shd w:val="clear" w:color="auto" w:fill="auto"/>
          </w:tcPr>
          <w:p w14:paraId="1E6FCB24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170" w:type="dxa"/>
            <w:shd w:val="clear" w:color="auto" w:fill="auto"/>
          </w:tcPr>
          <w:p w14:paraId="41D0DB27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170" w:type="dxa"/>
            <w:shd w:val="clear" w:color="auto" w:fill="auto"/>
          </w:tcPr>
          <w:p w14:paraId="04742E0E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2070" w:type="dxa"/>
          </w:tcPr>
          <w:p w14:paraId="78177C1D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  <w:tc>
          <w:tcPr>
            <w:tcW w:w="2070" w:type="dxa"/>
          </w:tcPr>
          <w:p w14:paraId="38016B1B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</w:tr>
      <w:tr w:rsidR="00164DF8" w:rsidRPr="00093591" w14:paraId="32129078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4DB056F9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Fpn</w:t>
            </w:r>
          </w:p>
        </w:tc>
        <w:tc>
          <w:tcPr>
            <w:tcW w:w="985" w:type="dxa"/>
            <w:shd w:val="clear" w:color="auto" w:fill="auto"/>
          </w:tcPr>
          <w:p w14:paraId="01057C88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080" w:type="dxa"/>
            <w:shd w:val="clear" w:color="auto" w:fill="auto"/>
          </w:tcPr>
          <w:p w14:paraId="4A871A5D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3C0B3B07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170" w:type="dxa"/>
            <w:shd w:val="clear" w:color="auto" w:fill="auto"/>
          </w:tcPr>
          <w:p w14:paraId="15E4474C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2070" w:type="dxa"/>
          </w:tcPr>
          <w:p w14:paraId="718FFA95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None</w:t>
            </w:r>
          </w:p>
        </w:tc>
        <w:tc>
          <w:tcPr>
            <w:tcW w:w="2070" w:type="dxa"/>
          </w:tcPr>
          <w:p w14:paraId="3B8D2D60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export</w:t>
            </w:r>
          </w:p>
        </w:tc>
      </w:tr>
      <w:tr w:rsidR="00164DF8" w:rsidRPr="00093591" w14:paraId="33872D68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0D3D2835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Iron</w:t>
            </w:r>
          </w:p>
        </w:tc>
        <w:tc>
          <w:tcPr>
            <w:tcW w:w="985" w:type="dxa"/>
            <w:shd w:val="clear" w:color="auto" w:fill="auto"/>
          </w:tcPr>
          <w:p w14:paraId="7E3C4035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080" w:type="dxa"/>
            <w:shd w:val="clear" w:color="auto" w:fill="auto"/>
          </w:tcPr>
          <w:p w14:paraId="687831FB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1170" w:type="dxa"/>
            <w:shd w:val="clear" w:color="auto" w:fill="auto"/>
          </w:tcPr>
          <w:p w14:paraId="6622466B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170" w:type="dxa"/>
            <w:shd w:val="clear" w:color="auto" w:fill="auto"/>
          </w:tcPr>
          <w:p w14:paraId="4BF467B6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2070" w:type="dxa"/>
          </w:tcPr>
          <w:p w14:paraId="7A3BA015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replete/excess</w:t>
            </w:r>
          </w:p>
        </w:tc>
        <w:tc>
          <w:tcPr>
            <w:tcW w:w="2070" w:type="dxa"/>
          </w:tcPr>
          <w:p w14:paraId="5C794634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replete/excess</w:t>
            </w:r>
          </w:p>
        </w:tc>
      </w:tr>
      <w:tr w:rsidR="00164DF8" w:rsidRPr="00093591" w14:paraId="10BDC85B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63E5B390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0000FF"/>
                <w:sz w:val="20"/>
                <w:szCs w:val="20"/>
              </w:rPr>
            </w:pPr>
            <w:r w:rsidRPr="00A13D27">
              <w:rPr>
                <w:rFonts w:cstheme="minorHAnsi"/>
                <w:color w:val="0000FF"/>
                <w:sz w:val="20"/>
                <w:szCs w:val="20"/>
              </w:rPr>
              <w:t>Latent HIV+</w:t>
            </w:r>
          </w:p>
          <w:p w14:paraId="7E2691C5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000000" w:themeColor="text1"/>
                <w:sz w:val="20"/>
                <w:szCs w:val="20"/>
              </w:rPr>
              <w:t>Ferritin</w:t>
            </w:r>
          </w:p>
        </w:tc>
        <w:tc>
          <w:tcPr>
            <w:tcW w:w="985" w:type="dxa"/>
            <w:shd w:val="clear" w:color="auto" w:fill="auto"/>
          </w:tcPr>
          <w:p w14:paraId="28B33970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7EAF55BA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080" w:type="dxa"/>
            <w:shd w:val="clear" w:color="auto" w:fill="auto"/>
          </w:tcPr>
          <w:p w14:paraId="2778AAD2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5B3E03A4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751EA41C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338AB7D7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6BBB7BB5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1285CF55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2070" w:type="dxa"/>
          </w:tcPr>
          <w:p w14:paraId="326FBE08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03D9FDB2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export</w:t>
            </w:r>
          </w:p>
        </w:tc>
        <w:tc>
          <w:tcPr>
            <w:tcW w:w="2070" w:type="dxa"/>
          </w:tcPr>
          <w:p w14:paraId="5CE63F66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081B0C91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</w:tr>
      <w:tr w:rsidR="00164DF8" w:rsidRPr="00093591" w14:paraId="4FD143CE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5BBC0EF1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Fth1</w:t>
            </w:r>
          </w:p>
        </w:tc>
        <w:tc>
          <w:tcPr>
            <w:tcW w:w="985" w:type="dxa"/>
            <w:shd w:val="clear" w:color="auto" w:fill="auto"/>
          </w:tcPr>
          <w:p w14:paraId="5896231E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080" w:type="dxa"/>
            <w:shd w:val="clear" w:color="auto" w:fill="auto"/>
          </w:tcPr>
          <w:p w14:paraId="12CE2180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1170" w:type="dxa"/>
            <w:shd w:val="clear" w:color="auto" w:fill="auto"/>
          </w:tcPr>
          <w:p w14:paraId="08E7D8AF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4170795B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2070" w:type="dxa"/>
          </w:tcPr>
          <w:p w14:paraId="12EC725A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  <w:tc>
          <w:tcPr>
            <w:tcW w:w="2070" w:type="dxa"/>
          </w:tcPr>
          <w:p w14:paraId="13EB9574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 xml:space="preserve">None </w:t>
            </w:r>
          </w:p>
        </w:tc>
      </w:tr>
      <w:tr w:rsidR="00164DF8" w:rsidRPr="00093591" w14:paraId="620C3DFD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2A230650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TfR</w:t>
            </w:r>
          </w:p>
        </w:tc>
        <w:tc>
          <w:tcPr>
            <w:tcW w:w="985" w:type="dxa"/>
            <w:shd w:val="clear" w:color="auto" w:fill="auto"/>
          </w:tcPr>
          <w:p w14:paraId="1CB5E1B0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080" w:type="dxa"/>
            <w:shd w:val="clear" w:color="auto" w:fill="auto"/>
          </w:tcPr>
          <w:p w14:paraId="089FE060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1170" w:type="dxa"/>
            <w:shd w:val="clear" w:color="auto" w:fill="auto"/>
          </w:tcPr>
          <w:p w14:paraId="786F88A1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69D98CCF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2070" w:type="dxa"/>
          </w:tcPr>
          <w:p w14:paraId="59FBD902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export</w:t>
            </w:r>
          </w:p>
        </w:tc>
        <w:tc>
          <w:tcPr>
            <w:tcW w:w="2070" w:type="dxa"/>
          </w:tcPr>
          <w:p w14:paraId="2DC10C93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export</w:t>
            </w:r>
          </w:p>
        </w:tc>
      </w:tr>
      <w:tr w:rsidR="00164DF8" w:rsidRPr="00093591" w14:paraId="2B989265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0AB303E8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Fpn</w:t>
            </w:r>
          </w:p>
        </w:tc>
        <w:tc>
          <w:tcPr>
            <w:tcW w:w="985" w:type="dxa"/>
            <w:shd w:val="clear" w:color="auto" w:fill="auto"/>
          </w:tcPr>
          <w:p w14:paraId="10A98B77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080" w:type="dxa"/>
            <w:shd w:val="clear" w:color="auto" w:fill="auto"/>
          </w:tcPr>
          <w:p w14:paraId="5357FFD6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1170" w:type="dxa"/>
            <w:shd w:val="clear" w:color="auto" w:fill="auto"/>
          </w:tcPr>
          <w:p w14:paraId="71FEAA01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51CCCC77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2070" w:type="dxa"/>
          </w:tcPr>
          <w:p w14:paraId="38CCE4D8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  <w:tc>
          <w:tcPr>
            <w:tcW w:w="2070" w:type="dxa"/>
          </w:tcPr>
          <w:p w14:paraId="277416BA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</w:tr>
      <w:tr w:rsidR="00164DF8" w:rsidRPr="00093591" w14:paraId="2B172547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173508B5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Iron</w:t>
            </w:r>
          </w:p>
        </w:tc>
        <w:tc>
          <w:tcPr>
            <w:tcW w:w="985" w:type="dxa"/>
            <w:shd w:val="clear" w:color="auto" w:fill="auto"/>
          </w:tcPr>
          <w:p w14:paraId="689BBD53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080" w:type="dxa"/>
            <w:shd w:val="clear" w:color="auto" w:fill="auto"/>
          </w:tcPr>
          <w:p w14:paraId="39BB147C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1170" w:type="dxa"/>
            <w:shd w:val="clear" w:color="auto" w:fill="auto"/>
          </w:tcPr>
          <w:p w14:paraId="590DB223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170" w:type="dxa"/>
            <w:shd w:val="clear" w:color="auto" w:fill="auto"/>
          </w:tcPr>
          <w:p w14:paraId="7D77C16D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2070" w:type="dxa"/>
          </w:tcPr>
          <w:p w14:paraId="76447532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replete/excess</w:t>
            </w:r>
          </w:p>
        </w:tc>
        <w:tc>
          <w:tcPr>
            <w:tcW w:w="2070" w:type="dxa"/>
          </w:tcPr>
          <w:p w14:paraId="3B50F015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replete/excess</w:t>
            </w:r>
          </w:p>
        </w:tc>
      </w:tr>
      <w:tr w:rsidR="00164DF8" w:rsidRPr="00093591" w14:paraId="5EFDEFD8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31FDF1DB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0000FF"/>
                <w:sz w:val="20"/>
                <w:szCs w:val="20"/>
              </w:rPr>
            </w:pPr>
            <w:r w:rsidRPr="00A13D27">
              <w:rPr>
                <w:rFonts w:cstheme="minorHAnsi"/>
                <w:color w:val="0000FF"/>
                <w:sz w:val="20"/>
                <w:szCs w:val="20"/>
              </w:rPr>
              <w:t>Activated HIV</w:t>
            </w:r>
            <w:r w:rsidRPr="00A13D27">
              <w:rPr>
                <w:rFonts w:cstheme="minorHAnsi"/>
                <w:b w:val="0"/>
                <w:color w:val="0000FF"/>
                <w:sz w:val="20"/>
                <w:szCs w:val="20"/>
              </w:rPr>
              <w:t>+</w:t>
            </w:r>
          </w:p>
          <w:p w14:paraId="763428F6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sz w:val="20"/>
                <w:szCs w:val="20"/>
              </w:rPr>
              <w:t>Ferritin</w:t>
            </w:r>
          </w:p>
        </w:tc>
        <w:tc>
          <w:tcPr>
            <w:tcW w:w="985" w:type="dxa"/>
            <w:shd w:val="clear" w:color="auto" w:fill="auto"/>
          </w:tcPr>
          <w:p w14:paraId="4A144D5E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07E8ED7D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1080" w:type="dxa"/>
            <w:shd w:val="clear" w:color="auto" w:fill="auto"/>
          </w:tcPr>
          <w:p w14:paraId="0DEB7BD3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1DFA15F6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1E293CB6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2F0ACA64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1170" w:type="dxa"/>
            <w:shd w:val="clear" w:color="auto" w:fill="auto"/>
          </w:tcPr>
          <w:p w14:paraId="4C03219D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2F2D6239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2070" w:type="dxa"/>
          </w:tcPr>
          <w:p w14:paraId="7B1DE48B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44D59F68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  <w:tc>
          <w:tcPr>
            <w:tcW w:w="2070" w:type="dxa"/>
          </w:tcPr>
          <w:p w14:paraId="52513CCF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</w:p>
          <w:p w14:paraId="1196BDD9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</w:tr>
      <w:tr w:rsidR="00164DF8" w:rsidRPr="00093591" w14:paraId="40F99417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4EE70C48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Fth1</w:t>
            </w:r>
          </w:p>
        </w:tc>
        <w:tc>
          <w:tcPr>
            <w:tcW w:w="985" w:type="dxa"/>
            <w:shd w:val="clear" w:color="auto" w:fill="auto"/>
          </w:tcPr>
          <w:p w14:paraId="10CF05B1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080" w:type="dxa"/>
            <w:shd w:val="clear" w:color="auto" w:fill="auto"/>
          </w:tcPr>
          <w:p w14:paraId="711A217A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1170" w:type="dxa"/>
            <w:shd w:val="clear" w:color="auto" w:fill="auto"/>
          </w:tcPr>
          <w:p w14:paraId="12833EC8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500C4311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2070" w:type="dxa"/>
          </w:tcPr>
          <w:p w14:paraId="0175B6CD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  <w:tc>
          <w:tcPr>
            <w:tcW w:w="2070" w:type="dxa"/>
          </w:tcPr>
          <w:p w14:paraId="1BF27EDD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export</w:t>
            </w:r>
          </w:p>
        </w:tc>
      </w:tr>
      <w:tr w:rsidR="00164DF8" w:rsidRPr="00093591" w14:paraId="188351BE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41B3175A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TfR</w:t>
            </w:r>
          </w:p>
        </w:tc>
        <w:tc>
          <w:tcPr>
            <w:tcW w:w="985" w:type="dxa"/>
            <w:shd w:val="clear" w:color="auto" w:fill="auto"/>
          </w:tcPr>
          <w:p w14:paraId="0E93A387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080" w:type="dxa"/>
            <w:shd w:val="clear" w:color="auto" w:fill="auto"/>
          </w:tcPr>
          <w:p w14:paraId="50F51EA0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66A4BCE2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58EF255B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2070" w:type="dxa"/>
          </w:tcPr>
          <w:p w14:paraId="69790C8B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None</w:t>
            </w:r>
          </w:p>
        </w:tc>
        <w:tc>
          <w:tcPr>
            <w:tcW w:w="2070" w:type="dxa"/>
          </w:tcPr>
          <w:p w14:paraId="63E30D55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None</w:t>
            </w:r>
          </w:p>
        </w:tc>
      </w:tr>
      <w:tr w:rsidR="00164DF8" w:rsidRPr="00093591" w14:paraId="2AC81B24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00E3B407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Fpn</w:t>
            </w:r>
          </w:p>
        </w:tc>
        <w:tc>
          <w:tcPr>
            <w:tcW w:w="985" w:type="dxa"/>
            <w:shd w:val="clear" w:color="auto" w:fill="auto"/>
          </w:tcPr>
          <w:p w14:paraId="3A7E2764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080" w:type="dxa"/>
            <w:shd w:val="clear" w:color="auto" w:fill="auto"/>
          </w:tcPr>
          <w:p w14:paraId="14B9FFAC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170" w:type="dxa"/>
            <w:shd w:val="clear" w:color="auto" w:fill="auto"/>
          </w:tcPr>
          <w:p w14:paraId="3E922E58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NC</w:t>
            </w:r>
          </w:p>
        </w:tc>
        <w:tc>
          <w:tcPr>
            <w:tcW w:w="1170" w:type="dxa"/>
            <w:shd w:val="clear" w:color="auto" w:fill="auto"/>
          </w:tcPr>
          <w:p w14:paraId="0908BD0A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2070" w:type="dxa"/>
          </w:tcPr>
          <w:p w14:paraId="2F48DEA8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export</w:t>
            </w:r>
          </w:p>
        </w:tc>
        <w:tc>
          <w:tcPr>
            <w:tcW w:w="2070" w:type="dxa"/>
          </w:tcPr>
          <w:p w14:paraId="1992AB73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 xml:space="preserve">Iron export </w:t>
            </w:r>
          </w:p>
        </w:tc>
      </w:tr>
      <w:tr w:rsidR="00164DF8" w:rsidRPr="00093591" w14:paraId="593D7132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59C60F0A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 xml:space="preserve">Iron </w:t>
            </w:r>
          </w:p>
        </w:tc>
        <w:tc>
          <w:tcPr>
            <w:tcW w:w="985" w:type="dxa"/>
            <w:shd w:val="clear" w:color="auto" w:fill="auto"/>
          </w:tcPr>
          <w:p w14:paraId="1E3BE01B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1080" w:type="dxa"/>
            <w:shd w:val="clear" w:color="auto" w:fill="auto"/>
          </w:tcPr>
          <w:p w14:paraId="7A112DBE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1170" w:type="dxa"/>
            <w:shd w:val="clear" w:color="auto" w:fill="auto"/>
          </w:tcPr>
          <w:p w14:paraId="0014CC3C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1170" w:type="dxa"/>
            <w:shd w:val="clear" w:color="auto" w:fill="auto"/>
          </w:tcPr>
          <w:p w14:paraId="38EBD72A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2070" w:type="dxa"/>
          </w:tcPr>
          <w:p w14:paraId="4AAA3708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>Iron replete/excess</w:t>
            </w:r>
          </w:p>
        </w:tc>
        <w:tc>
          <w:tcPr>
            <w:tcW w:w="2070" w:type="dxa"/>
          </w:tcPr>
          <w:p w14:paraId="7F0E0E09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color w:val="131413"/>
                <w:sz w:val="20"/>
                <w:szCs w:val="20"/>
              </w:rPr>
              <w:t xml:space="preserve">Reduced/Low iron </w:t>
            </w:r>
          </w:p>
        </w:tc>
      </w:tr>
      <w:tr w:rsidR="00164DF8" w:rsidRPr="00093591" w14:paraId="7372B2DE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252C63CE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color w:val="0000FF"/>
                <w:sz w:val="20"/>
                <w:szCs w:val="20"/>
              </w:rPr>
            </w:pPr>
            <w:r w:rsidRPr="00A13D27">
              <w:rPr>
                <w:rFonts w:cstheme="minorHAnsi"/>
                <w:color w:val="0000FF"/>
                <w:sz w:val="20"/>
                <w:szCs w:val="20"/>
              </w:rPr>
              <w:t>SH-SY5Y cells</w:t>
            </w:r>
          </w:p>
        </w:tc>
        <w:tc>
          <w:tcPr>
            <w:tcW w:w="985" w:type="dxa"/>
            <w:shd w:val="clear" w:color="auto" w:fill="auto"/>
          </w:tcPr>
          <w:p w14:paraId="32FDAB1B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i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/>
                <w:i/>
                <w:color w:val="131413"/>
                <w:sz w:val="20"/>
                <w:szCs w:val="20"/>
              </w:rPr>
              <w:t xml:space="preserve">BIC </w:t>
            </w:r>
          </w:p>
          <w:p w14:paraId="4899F968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i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/>
                <w:i/>
                <w:color w:val="131413"/>
                <w:sz w:val="20"/>
                <w:szCs w:val="20"/>
              </w:rPr>
              <w:t>24 hrs</w:t>
            </w:r>
          </w:p>
        </w:tc>
        <w:tc>
          <w:tcPr>
            <w:tcW w:w="3420" w:type="dxa"/>
            <w:gridSpan w:val="3"/>
            <w:shd w:val="clear" w:color="auto" w:fill="auto"/>
          </w:tcPr>
          <w:p w14:paraId="5601F960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i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/>
                <w:i/>
                <w:color w:val="131413"/>
                <w:sz w:val="20"/>
                <w:szCs w:val="20"/>
              </w:rPr>
              <w:t>Reg2</w:t>
            </w:r>
          </w:p>
          <w:p w14:paraId="24C8B59D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i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/>
                <w:i/>
                <w:color w:val="131413"/>
                <w:sz w:val="20"/>
                <w:szCs w:val="20"/>
              </w:rPr>
              <w:t>24 hrs</w:t>
            </w:r>
          </w:p>
        </w:tc>
        <w:tc>
          <w:tcPr>
            <w:tcW w:w="4140" w:type="dxa"/>
            <w:gridSpan w:val="2"/>
          </w:tcPr>
          <w:p w14:paraId="42EC046D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b/>
                <w:color w:val="131413"/>
                <w:sz w:val="20"/>
                <w:szCs w:val="20"/>
              </w:rPr>
              <w:t>Comments</w:t>
            </w:r>
          </w:p>
        </w:tc>
      </w:tr>
      <w:tr w:rsidR="00164DF8" w:rsidRPr="00093591" w14:paraId="36F31A29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1244F6B9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Ferritin</w:t>
            </w:r>
          </w:p>
        </w:tc>
        <w:tc>
          <w:tcPr>
            <w:tcW w:w="985" w:type="dxa"/>
            <w:shd w:val="clear" w:color="auto" w:fill="auto"/>
          </w:tcPr>
          <w:p w14:paraId="7AB9C549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3420" w:type="dxa"/>
            <w:gridSpan w:val="3"/>
            <w:shd w:val="clear" w:color="auto" w:fill="auto"/>
          </w:tcPr>
          <w:p w14:paraId="43D2768F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4140" w:type="dxa"/>
            <w:gridSpan w:val="2"/>
          </w:tcPr>
          <w:p w14:paraId="7C1B1B4C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None</w:t>
            </w:r>
          </w:p>
        </w:tc>
      </w:tr>
      <w:tr w:rsidR="00164DF8" w:rsidRPr="00093591" w14:paraId="31087216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273F71EF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b w:val="0"/>
                <w:color w:val="131413"/>
                <w:sz w:val="20"/>
                <w:szCs w:val="20"/>
              </w:rPr>
              <w:t>Fth1</w:t>
            </w:r>
          </w:p>
        </w:tc>
        <w:tc>
          <w:tcPr>
            <w:tcW w:w="985" w:type="dxa"/>
            <w:shd w:val="clear" w:color="auto" w:fill="auto"/>
          </w:tcPr>
          <w:p w14:paraId="4802ABE6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3420" w:type="dxa"/>
            <w:gridSpan w:val="3"/>
            <w:shd w:val="clear" w:color="auto" w:fill="auto"/>
          </w:tcPr>
          <w:p w14:paraId="29897ABC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DOWN*</w:t>
            </w:r>
          </w:p>
        </w:tc>
        <w:tc>
          <w:tcPr>
            <w:tcW w:w="4140" w:type="dxa"/>
            <w:gridSpan w:val="2"/>
          </w:tcPr>
          <w:p w14:paraId="1A365285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</w:tr>
      <w:tr w:rsidR="00164DF8" w:rsidRPr="00093591" w14:paraId="01D8C815" w14:textId="77777777" w:rsidTr="00A13D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2C0D918E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b w:val="0"/>
                <w:color w:val="131413"/>
                <w:sz w:val="20"/>
                <w:szCs w:val="20"/>
              </w:rPr>
              <w:t>TfR</w:t>
            </w:r>
          </w:p>
        </w:tc>
        <w:tc>
          <w:tcPr>
            <w:tcW w:w="985" w:type="dxa"/>
            <w:shd w:val="clear" w:color="auto" w:fill="auto"/>
          </w:tcPr>
          <w:p w14:paraId="1F95CD14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UP*</w:t>
            </w:r>
          </w:p>
        </w:tc>
        <w:tc>
          <w:tcPr>
            <w:tcW w:w="3420" w:type="dxa"/>
            <w:gridSpan w:val="3"/>
            <w:shd w:val="clear" w:color="auto" w:fill="auto"/>
          </w:tcPr>
          <w:p w14:paraId="50E93F99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4140" w:type="dxa"/>
            <w:gridSpan w:val="2"/>
          </w:tcPr>
          <w:p w14:paraId="1F39A76D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Iron import</w:t>
            </w:r>
          </w:p>
        </w:tc>
      </w:tr>
      <w:tr w:rsidR="00164DF8" w:rsidRPr="00093591" w14:paraId="1E81E405" w14:textId="77777777" w:rsidTr="00A13D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shd w:val="clear" w:color="auto" w:fill="auto"/>
          </w:tcPr>
          <w:p w14:paraId="74808C0B" w14:textId="77777777" w:rsidR="00164DF8" w:rsidRPr="000D045D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cstheme="minorHAnsi"/>
                <w:b w:val="0"/>
                <w:color w:val="131413"/>
                <w:sz w:val="20"/>
                <w:szCs w:val="20"/>
              </w:rPr>
            </w:pPr>
            <w:r w:rsidRPr="000D045D">
              <w:rPr>
                <w:rFonts w:cstheme="minorHAnsi"/>
                <w:b w:val="0"/>
                <w:color w:val="131413"/>
                <w:sz w:val="20"/>
                <w:szCs w:val="20"/>
              </w:rPr>
              <w:t>Iron</w:t>
            </w:r>
          </w:p>
        </w:tc>
        <w:tc>
          <w:tcPr>
            <w:tcW w:w="985" w:type="dxa"/>
            <w:shd w:val="clear" w:color="auto" w:fill="auto"/>
          </w:tcPr>
          <w:p w14:paraId="0289679B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N/A</w:t>
            </w:r>
          </w:p>
        </w:tc>
        <w:tc>
          <w:tcPr>
            <w:tcW w:w="3420" w:type="dxa"/>
            <w:gridSpan w:val="3"/>
            <w:shd w:val="clear" w:color="auto" w:fill="auto"/>
          </w:tcPr>
          <w:p w14:paraId="6C58552F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UP</w:t>
            </w:r>
            <w:r w:rsidRPr="00A13D27">
              <w:rPr>
                <w:rFonts w:cstheme="minorHAnsi"/>
                <w:sz w:val="20"/>
                <w:szCs w:val="20"/>
              </w:rPr>
              <w:t>*</w:t>
            </w:r>
          </w:p>
        </w:tc>
        <w:tc>
          <w:tcPr>
            <w:tcW w:w="4140" w:type="dxa"/>
            <w:gridSpan w:val="2"/>
          </w:tcPr>
          <w:p w14:paraId="13C8EEE8" w14:textId="77777777" w:rsidR="00164DF8" w:rsidRPr="00A13D27" w:rsidRDefault="00164DF8" w:rsidP="00164DF8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131413"/>
                <w:sz w:val="20"/>
                <w:szCs w:val="20"/>
              </w:rPr>
            </w:pPr>
            <w:r w:rsidRPr="00A13D27">
              <w:rPr>
                <w:rFonts w:cstheme="minorHAnsi"/>
                <w:color w:val="131413"/>
                <w:sz w:val="20"/>
                <w:szCs w:val="20"/>
              </w:rPr>
              <w:t>Iron replete/excess</w:t>
            </w:r>
          </w:p>
        </w:tc>
      </w:tr>
    </w:tbl>
    <w:p w14:paraId="442903A5" w14:textId="43FFF87B" w:rsidR="00C16AB1" w:rsidRDefault="00C16AB1" w:rsidP="004268EF">
      <w:pPr>
        <w:ind w:left="-270" w:firstLine="90"/>
        <w:rPr>
          <w:rFonts w:ascii="Arial" w:hAnsi="Arial" w:cs="Arial"/>
          <w:b/>
        </w:rPr>
      </w:pPr>
    </w:p>
    <w:p w14:paraId="25F9F0D8" w14:textId="7D4FD334" w:rsidR="00200C20" w:rsidRDefault="00200C20" w:rsidP="004268EF">
      <w:pPr>
        <w:ind w:left="-270" w:firstLine="90"/>
        <w:rPr>
          <w:rFonts w:ascii="Arial" w:hAnsi="Arial" w:cs="Arial"/>
          <w:b/>
        </w:rPr>
      </w:pPr>
    </w:p>
    <w:p w14:paraId="736FB276" w14:textId="77777777" w:rsidR="00200C20" w:rsidRDefault="00200C20" w:rsidP="004268EF">
      <w:pPr>
        <w:ind w:left="-270" w:firstLine="90"/>
        <w:rPr>
          <w:rFonts w:ascii="Arial" w:hAnsi="Arial" w:cs="Arial"/>
          <w:b/>
        </w:rPr>
      </w:pPr>
    </w:p>
    <w:p w14:paraId="09C0012E" w14:textId="77777777" w:rsidR="00200C20" w:rsidRDefault="00200C20" w:rsidP="004268EF">
      <w:pPr>
        <w:ind w:left="-270" w:firstLine="90"/>
        <w:rPr>
          <w:rFonts w:ascii="Arial" w:hAnsi="Arial" w:cs="Arial"/>
          <w:b/>
        </w:rPr>
      </w:pPr>
    </w:p>
    <w:p w14:paraId="747DAB87" w14:textId="77777777" w:rsidR="00C16AB1" w:rsidRDefault="00C16AB1" w:rsidP="004268EF">
      <w:pPr>
        <w:ind w:left="-270" w:firstLine="90"/>
        <w:rPr>
          <w:rFonts w:ascii="Arial" w:hAnsi="Arial" w:cs="Arial"/>
          <w:b/>
        </w:rPr>
      </w:pPr>
    </w:p>
    <w:p w14:paraId="7AF90D76" w14:textId="77777777" w:rsidR="00001883" w:rsidRDefault="00001883" w:rsidP="004268EF">
      <w:pPr>
        <w:ind w:left="-270" w:firstLine="90"/>
        <w:rPr>
          <w:rFonts w:ascii="Arial" w:hAnsi="Arial" w:cs="Arial"/>
          <w:b/>
        </w:rPr>
      </w:pPr>
    </w:p>
    <w:p w14:paraId="65C1CC28" w14:textId="0D907CF3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56C21AA8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6F859018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71F5EC97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02825113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5C6CEEE3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5A156204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015E2559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13CB7E68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00BD22AB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72E7B2A7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3DBD9F87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2E9DC633" w14:textId="77777777" w:rsidR="00722D5A" w:rsidRDefault="00722D5A" w:rsidP="004268EF">
      <w:pPr>
        <w:ind w:left="-270" w:firstLine="90"/>
        <w:rPr>
          <w:rFonts w:ascii="Arial" w:hAnsi="Arial" w:cs="Arial"/>
          <w:b/>
        </w:rPr>
      </w:pPr>
    </w:p>
    <w:p w14:paraId="406A094C" w14:textId="08FD1F0C" w:rsidR="002C2C15" w:rsidRDefault="00451C9F" w:rsidP="00EA7B76">
      <w:pPr>
        <w:spacing w:after="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S</w:t>
      </w:r>
      <w:r w:rsidR="002C2C15">
        <w:rPr>
          <w:rFonts w:ascii="Arial" w:hAnsi="Arial" w:cs="Arial"/>
          <w:b/>
        </w:rPr>
        <w:t>upplemental Table</w:t>
      </w:r>
      <w:r w:rsidR="003E4D0C">
        <w:rPr>
          <w:rFonts w:ascii="Arial" w:hAnsi="Arial" w:cs="Arial"/>
          <w:b/>
        </w:rPr>
        <w:t xml:space="preserve"> 2</w:t>
      </w:r>
      <w:r>
        <w:rPr>
          <w:rFonts w:ascii="Arial" w:hAnsi="Arial" w:cs="Arial"/>
          <w:b/>
        </w:rPr>
        <w:t xml:space="preserve">. </w:t>
      </w:r>
      <w:r w:rsidRPr="00451C9F">
        <w:rPr>
          <w:rFonts w:ascii="Arial" w:hAnsi="Arial" w:cs="Arial"/>
        </w:rPr>
        <w:t xml:space="preserve">Summary of changes in cellular iron </w:t>
      </w:r>
      <w:r w:rsidR="00676BA7">
        <w:rPr>
          <w:rFonts w:ascii="Arial" w:hAnsi="Arial" w:cs="Arial"/>
        </w:rPr>
        <w:t>phenotype</w:t>
      </w:r>
      <w:r w:rsidRPr="00451C9F">
        <w:rPr>
          <w:rFonts w:ascii="Arial" w:hAnsi="Arial" w:cs="Arial"/>
        </w:rPr>
        <w:t xml:space="preserve"> of </w:t>
      </w:r>
      <w:r w:rsidR="00960F1B">
        <w:rPr>
          <w:rFonts w:ascii="Arial" w:hAnsi="Arial" w:cs="Arial"/>
        </w:rPr>
        <w:t xml:space="preserve">hμglia </w:t>
      </w:r>
      <w:r w:rsidR="00676BA7">
        <w:rPr>
          <w:rFonts w:ascii="Arial" w:hAnsi="Arial" w:cs="Arial"/>
        </w:rPr>
        <w:t xml:space="preserve">and </w:t>
      </w:r>
      <w:r w:rsidR="00960F1B">
        <w:rPr>
          <w:rFonts w:ascii="Arial" w:hAnsi="Arial" w:cs="Arial"/>
        </w:rPr>
        <w:t xml:space="preserve">SH-SY5Y </w:t>
      </w:r>
      <w:r w:rsidRPr="00451C9F">
        <w:rPr>
          <w:rFonts w:ascii="Arial" w:hAnsi="Arial" w:cs="Arial"/>
        </w:rPr>
        <w:t xml:space="preserve">cells </w:t>
      </w:r>
      <w:r w:rsidR="00676BA7">
        <w:rPr>
          <w:rFonts w:ascii="Arial" w:hAnsi="Arial" w:cs="Arial"/>
        </w:rPr>
        <w:t>after exposure to</w:t>
      </w:r>
      <w:r w:rsidR="00960F1B">
        <w:rPr>
          <w:rFonts w:ascii="Arial" w:hAnsi="Arial" w:cs="Arial"/>
        </w:rPr>
        <w:t xml:space="preserve"> ARV               </w:t>
      </w:r>
      <w:r w:rsidRPr="00451C9F">
        <w:rPr>
          <w:rFonts w:ascii="Arial" w:hAnsi="Arial" w:cs="Arial"/>
        </w:rPr>
        <w:t>Regimens</w:t>
      </w:r>
      <w:r w:rsidR="00001883">
        <w:rPr>
          <w:rFonts w:ascii="Arial" w:hAnsi="Arial" w:cs="Arial"/>
        </w:rPr>
        <w:t xml:space="preserve"> </w:t>
      </w:r>
      <w:r w:rsidRPr="00451C9F">
        <w:rPr>
          <w:rFonts w:ascii="Arial" w:hAnsi="Arial" w:cs="Arial"/>
        </w:rPr>
        <w:t>1 or 2</w:t>
      </w:r>
      <w:r w:rsidR="00F60A9B">
        <w:rPr>
          <w:rFonts w:ascii="Arial" w:hAnsi="Arial" w:cs="Arial"/>
        </w:rPr>
        <w:t xml:space="preserve">, indicating altered iron homeostasis </w:t>
      </w:r>
      <w:r w:rsidR="00001883">
        <w:rPr>
          <w:rFonts w:ascii="Arial" w:hAnsi="Arial" w:cs="Arial"/>
        </w:rPr>
        <w:t xml:space="preserve">and dysregulated iron transport protein expression, </w:t>
      </w:r>
      <w:r w:rsidR="00F60A9B">
        <w:rPr>
          <w:rFonts w:ascii="Arial" w:hAnsi="Arial" w:cs="Arial"/>
        </w:rPr>
        <w:t xml:space="preserve">due to </w:t>
      </w:r>
      <w:r w:rsidR="00560963">
        <w:rPr>
          <w:rFonts w:ascii="Arial" w:hAnsi="Arial" w:cs="Arial"/>
        </w:rPr>
        <w:t xml:space="preserve">both </w:t>
      </w:r>
      <w:r w:rsidR="00F60A9B">
        <w:rPr>
          <w:rFonts w:ascii="Arial" w:hAnsi="Arial" w:cs="Arial"/>
        </w:rPr>
        <w:t>ARVs and HIV</w:t>
      </w:r>
      <w:r w:rsidR="00C51B16">
        <w:rPr>
          <w:rFonts w:ascii="Arial" w:hAnsi="Arial" w:cs="Arial"/>
        </w:rPr>
        <w:t xml:space="preserve"> in </w:t>
      </w:r>
      <w:r w:rsidR="00960F1B">
        <w:rPr>
          <w:rFonts w:ascii="Arial" w:hAnsi="Arial" w:cs="Arial"/>
        </w:rPr>
        <w:t>hμglia</w:t>
      </w:r>
      <w:r w:rsidR="00C51B16">
        <w:rPr>
          <w:rFonts w:ascii="Arial" w:hAnsi="Arial" w:cs="Arial"/>
        </w:rPr>
        <w:t>, and ARVs in the neural</w:t>
      </w:r>
      <w:r w:rsidR="00960F1B">
        <w:rPr>
          <w:rFonts w:ascii="Arial" w:hAnsi="Arial" w:cs="Arial"/>
        </w:rPr>
        <w:t xml:space="preserve"> cells.  </w:t>
      </w:r>
      <w:r w:rsidR="00B02CEA" w:rsidRPr="00B02CEA">
        <w:rPr>
          <w:rFonts w:ascii="Arial" w:hAnsi="Arial" w:cs="Arial"/>
          <w:sz w:val="24"/>
          <w:szCs w:val="24"/>
        </w:rPr>
        <w:t>*</w:t>
      </w:r>
      <w:r w:rsidR="00960F1B">
        <w:rPr>
          <w:rFonts w:ascii="Arial" w:hAnsi="Arial" w:cs="Arial"/>
        </w:rPr>
        <w:t>Sta</w:t>
      </w:r>
      <w:r w:rsidR="00B02CEA">
        <w:rPr>
          <w:rFonts w:ascii="Arial" w:hAnsi="Arial" w:cs="Arial"/>
        </w:rPr>
        <w:t>tistical</w:t>
      </w:r>
      <w:r w:rsidR="00960F1B">
        <w:rPr>
          <w:rFonts w:ascii="Arial" w:hAnsi="Arial" w:cs="Arial"/>
        </w:rPr>
        <w:t>ly significant</w:t>
      </w:r>
      <w:r w:rsidR="00372B58">
        <w:rPr>
          <w:rFonts w:ascii="Arial" w:hAnsi="Arial" w:cs="Arial"/>
        </w:rPr>
        <w:t xml:space="preserve"> with </w:t>
      </w:r>
      <w:r w:rsidR="00372B58">
        <w:rPr>
          <w:rFonts w:ascii="Arial" w:hAnsi="Arial" w:cs="Arial"/>
          <w:i/>
        </w:rPr>
        <w:t>p</w:t>
      </w:r>
      <w:r w:rsidR="00372B58">
        <w:rPr>
          <w:rFonts w:ascii="Arial" w:hAnsi="Arial" w:cs="Arial"/>
        </w:rPr>
        <w:t>-value&lt;0.05</w:t>
      </w:r>
      <w:r w:rsidR="00960F1B">
        <w:rPr>
          <w:rFonts w:ascii="Arial" w:hAnsi="Arial" w:cs="Arial"/>
        </w:rPr>
        <w:t>;</w:t>
      </w:r>
      <w:r w:rsidR="00B02CEA">
        <w:rPr>
          <w:rFonts w:ascii="Arial" w:hAnsi="Arial" w:cs="Arial"/>
        </w:rPr>
        <w:t xml:space="preserve"> </w:t>
      </w:r>
      <w:r w:rsidR="00B02CEA" w:rsidRPr="00B02CEA">
        <w:rPr>
          <w:rFonts w:ascii="Arial" w:hAnsi="Arial" w:cs="Arial"/>
          <w:i/>
        </w:rPr>
        <w:t>Reg1/2,</w:t>
      </w:r>
      <w:r w:rsidR="00B02CEA">
        <w:rPr>
          <w:rFonts w:ascii="Arial" w:hAnsi="Arial" w:cs="Arial"/>
        </w:rPr>
        <w:t xml:space="preserve"> </w:t>
      </w:r>
      <w:r w:rsidR="00EA7B76">
        <w:rPr>
          <w:rFonts w:ascii="Arial" w:hAnsi="Arial" w:cs="Arial"/>
        </w:rPr>
        <w:t>R</w:t>
      </w:r>
      <w:r w:rsidR="00B02CEA">
        <w:rPr>
          <w:rFonts w:ascii="Arial" w:hAnsi="Arial" w:cs="Arial"/>
        </w:rPr>
        <w:t xml:space="preserve">egimen </w:t>
      </w:r>
      <w:r w:rsidR="00B129F8">
        <w:rPr>
          <w:rFonts w:ascii="Arial" w:hAnsi="Arial" w:cs="Arial"/>
        </w:rPr>
        <w:t xml:space="preserve">1/2; </w:t>
      </w:r>
      <w:r w:rsidR="00B129F8" w:rsidRPr="00B129F8">
        <w:rPr>
          <w:rFonts w:ascii="Arial" w:hAnsi="Arial" w:cs="Arial"/>
          <w:i/>
        </w:rPr>
        <w:t>NC</w:t>
      </w:r>
      <w:r w:rsidR="00B129F8">
        <w:rPr>
          <w:rFonts w:ascii="Arial" w:hAnsi="Arial" w:cs="Arial"/>
        </w:rPr>
        <w:t>, no change</w:t>
      </w:r>
      <w:r w:rsidR="00372B58">
        <w:rPr>
          <w:rFonts w:ascii="Arial" w:hAnsi="Arial" w:cs="Arial"/>
        </w:rPr>
        <w:t xml:space="preserve">; </w:t>
      </w:r>
      <w:r w:rsidR="00372B58" w:rsidRPr="00372B58">
        <w:rPr>
          <w:rFonts w:ascii="Arial" w:hAnsi="Arial" w:cs="Arial"/>
          <w:i/>
        </w:rPr>
        <w:t>N/A</w:t>
      </w:r>
      <w:r w:rsidR="00372B58">
        <w:rPr>
          <w:rFonts w:ascii="Arial" w:hAnsi="Arial" w:cs="Arial"/>
        </w:rPr>
        <w:t>, not assessed</w:t>
      </w:r>
      <w:r w:rsidR="00960F1B">
        <w:rPr>
          <w:rFonts w:ascii="Arial" w:hAnsi="Arial" w:cs="Arial"/>
        </w:rPr>
        <w:t>. TfR change</w:t>
      </w:r>
      <w:r w:rsidR="00001883">
        <w:rPr>
          <w:rFonts w:ascii="Arial" w:hAnsi="Arial" w:cs="Arial"/>
        </w:rPr>
        <w:t>s</w:t>
      </w:r>
      <w:r w:rsidR="00EB456A">
        <w:rPr>
          <w:rFonts w:ascii="Arial" w:hAnsi="Arial" w:cs="Arial"/>
        </w:rPr>
        <w:t xml:space="preserve"> </w:t>
      </w:r>
      <w:r w:rsidR="00870F12">
        <w:rPr>
          <w:rFonts w:ascii="Arial" w:hAnsi="Arial" w:cs="Arial"/>
        </w:rPr>
        <w:t>were</w:t>
      </w:r>
      <w:r w:rsidR="00EB456A">
        <w:rPr>
          <w:rFonts w:ascii="Arial" w:hAnsi="Arial" w:cs="Arial"/>
        </w:rPr>
        <w:t xml:space="preserve"> </w:t>
      </w:r>
      <w:r w:rsidR="00960F1B">
        <w:rPr>
          <w:rFonts w:ascii="Arial" w:hAnsi="Arial" w:cs="Arial"/>
        </w:rPr>
        <w:t>used to anchor assessment</w:t>
      </w:r>
      <w:r w:rsidR="00EB456A">
        <w:rPr>
          <w:rFonts w:ascii="Arial" w:hAnsi="Arial" w:cs="Arial"/>
        </w:rPr>
        <w:t xml:space="preserve"> of iron </w:t>
      </w:r>
      <w:r w:rsidR="00C170D2">
        <w:rPr>
          <w:rFonts w:ascii="Arial" w:hAnsi="Arial" w:cs="Arial"/>
        </w:rPr>
        <w:t xml:space="preserve">import </w:t>
      </w:r>
      <w:r w:rsidR="00C170D2" w:rsidRPr="00C170D2">
        <w:rPr>
          <w:rFonts w:ascii="Arial" w:hAnsi="Arial" w:cs="Arial"/>
          <w:i/>
        </w:rPr>
        <w:t>vs</w:t>
      </w:r>
      <w:r w:rsidR="00C170D2">
        <w:rPr>
          <w:rFonts w:ascii="Arial" w:hAnsi="Arial" w:cs="Arial"/>
        </w:rPr>
        <w:t>. export</w:t>
      </w:r>
      <w:r w:rsidR="00960F1B">
        <w:rPr>
          <w:rFonts w:ascii="Arial" w:hAnsi="Arial" w:cs="Arial"/>
        </w:rPr>
        <w:t>.</w:t>
      </w:r>
    </w:p>
    <w:p w14:paraId="34876DAE" w14:textId="47279903" w:rsidR="00BD449B" w:rsidRDefault="001449F3" w:rsidP="00EA7B76">
      <w:pPr>
        <w:spacing w:after="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55080DA" wp14:editId="4A2CD408">
                <wp:simplePos x="0" y="0"/>
                <wp:positionH relativeFrom="column">
                  <wp:posOffset>120650</wp:posOffset>
                </wp:positionH>
                <wp:positionV relativeFrom="paragraph">
                  <wp:posOffset>2647950</wp:posOffset>
                </wp:positionV>
                <wp:extent cx="5867400" cy="788670"/>
                <wp:effectExtent l="0" t="0" r="0" b="0"/>
                <wp:wrapNone/>
                <wp:docPr id="1025" name="Text Box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7400" cy="788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B772C8" w14:textId="094ABF7F" w:rsidR="0075523A" w:rsidRPr="004103CB" w:rsidRDefault="0075523A" w:rsidP="001449F3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4103CB">
                              <w:rPr>
                                <w:rFonts w:ascii="Arial" w:hAnsi="Arial" w:cs="Arial"/>
                                <w:b/>
                              </w:rPr>
                              <w:t xml:space="preserve">Supplemental Figure 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11</w:t>
                            </w:r>
                            <w:r w:rsidRPr="004103CB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N-acetylcysteine (</w:t>
                            </w:r>
                            <w:r w:rsidRPr="00FA115E">
                              <w:rPr>
                                <w:rFonts w:ascii="Arial" w:hAnsi="Arial" w:cs="Arial"/>
                                <w:i/>
                              </w:rPr>
                              <w:t>NAC</w:t>
                            </w:r>
                            <w:r>
                              <w:rPr>
                                <w:rFonts w:ascii="Arial" w:hAnsi="Arial" w:cs="Arial"/>
                              </w:rPr>
                              <w:t>), a cytosolic ROS scavenger, but not the mitochondrial ROS scavenger MitoTEMPO (</w:t>
                            </w:r>
                            <w:r w:rsidRPr="00FA115E">
                              <w:rPr>
                                <w:rFonts w:ascii="Arial" w:hAnsi="Arial" w:cs="Arial"/>
                                <w:i/>
                              </w:rPr>
                              <w:t>MT</w:t>
                            </w:r>
                            <w:r>
                              <w:rPr>
                                <w:rFonts w:ascii="Arial" w:hAnsi="Arial" w:cs="Arial"/>
                              </w:rPr>
                              <w:t>) rescues the mitochondrial defect due to ARV Regimen2 (</w:t>
                            </w:r>
                            <w:r w:rsidRPr="00FA115E">
                              <w:rPr>
                                <w:rFonts w:ascii="Arial" w:hAnsi="Arial" w:cs="Arial"/>
                                <w:i/>
                              </w:rPr>
                              <w:t>Reg2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) in SH-SY5Y cells at 24 hours. </w:t>
                            </w:r>
                            <w:r w:rsidRPr="004103CB"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>**</w:t>
                            </w:r>
                            <w:r>
                              <w:rPr>
                                <w:rFonts w:ascii="Arial" w:hAnsi="Arial" w:cs="Arial"/>
                                <w:i/>
                              </w:rPr>
                              <w:t>p</w:t>
                            </w:r>
                            <w:r>
                              <w:rPr>
                                <w:rFonts w:ascii="Arial" w:hAnsi="Arial" w:cs="Arial"/>
                              </w:rPr>
                              <w:t>=0.007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080DA" id="Text Box 1025" o:spid="_x0000_s1093" type="#_x0000_t202" style="position:absolute;left:0;text-align:left;margin-left:9.5pt;margin-top:208.5pt;width:462pt;height:62.1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" fillcolor="white [3201]" stroked="f" strokeweight=".5pt">
                <v:textbox>
                  <w:txbxContent>
                    <w:p w14:paraId="2EB772C8" w14:textId="094ABF7F" w:rsidR="0075523A" w:rsidRPr="004103CB" w:rsidRDefault="0075523A" w:rsidP="001449F3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4103CB">
                        <w:rPr>
                          <w:rFonts w:ascii="Arial" w:hAnsi="Arial" w:cs="Arial"/>
                          <w:b/>
                        </w:rPr>
                        <w:t xml:space="preserve">Supplemental Figure </w:t>
                      </w:r>
                      <w:r>
                        <w:rPr>
                          <w:rFonts w:ascii="Arial" w:hAnsi="Arial" w:cs="Arial"/>
                          <w:b/>
                        </w:rPr>
                        <w:t>11</w:t>
                      </w:r>
                      <w:r w:rsidRPr="004103CB">
                        <w:rPr>
                          <w:rFonts w:ascii="Arial" w:hAnsi="Arial" w:cs="Arial"/>
                          <w:b/>
                        </w:rPr>
                        <w:t>.</w:t>
                      </w:r>
                      <w:r>
                        <w:rPr>
                          <w:rFonts w:ascii="Arial" w:hAnsi="Arial" w:cs="Arial"/>
                        </w:rPr>
                        <w:t xml:space="preserve"> N-acetylcysteine (</w:t>
                      </w:r>
                      <w:r w:rsidRPr="00FA115E">
                        <w:rPr>
                          <w:rFonts w:ascii="Arial" w:hAnsi="Arial" w:cs="Arial"/>
                          <w:i/>
                        </w:rPr>
                        <w:t>NAC</w:t>
                      </w:r>
                      <w:r>
                        <w:rPr>
                          <w:rFonts w:ascii="Arial" w:hAnsi="Arial" w:cs="Arial"/>
                        </w:rPr>
                        <w:t>), a cytosolic ROS scavenger, but not the mitochondrial ROS scavenger MitoTEMPO (</w:t>
                      </w:r>
                      <w:r w:rsidRPr="00FA115E">
                        <w:rPr>
                          <w:rFonts w:ascii="Arial" w:hAnsi="Arial" w:cs="Arial"/>
                          <w:i/>
                        </w:rPr>
                        <w:t>MT</w:t>
                      </w:r>
                      <w:r>
                        <w:rPr>
                          <w:rFonts w:ascii="Arial" w:hAnsi="Arial" w:cs="Arial"/>
                        </w:rPr>
                        <w:t>) rescues the mitochondrial defect due to ARV Regimen2 (</w:t>
                      </w:r>
                      <w:r w:rsidRPr="00FA115E">
                        <w:rPr>
                          <w:rFonts w:ascii="Arial" w:hAnsi="Arial" w:cs="Arial"/>
                          <w:i/>
                        </w:rPr>
                        <w:t>Reg2</w:t>
                      </w:r>
                      <w:r>
                        <w:rPr>
                          <w:rFonts w:ascii="Arial" w:hAnsi="Arial" w:cs="Arial"/>
                        </w:rPr>
                        <w:t xml:space="preserve">) in SH-SY5Y cells at 24 hours. </w:t>
                      </w:r>
                      <w:r w:rsidRPr="004103CB">
                        <w:rPr>
                          <w:rFonts w:ascii="Arial" w:hAnsi="Arial" w:cs="Arial"/>
                          <w:b/>
                          <w:color w:val="FF0000"/>
                        </w:rPr>
                        <w:t>**</w:t>
                      </w:r>
                      <w:r>
                        <w:rPr>
                          <w:rFonts w:ascii="Arial" w:hAnsi="Arial" w:cs="Arial"/>
                          <w:i/>
                        </w:rPr>
                        <w:t>p</w:t>
                      </w:r>
                      <w:r>
                        <w:rPr>
                          <w:rFonts w:ascii="Arial" w:hAnsi="Arial" w:cs="Arial"/>
                        </w:rPr>
                        <w:t>=0.007</w:t>
                      </w:r>
                    </w:p>
                  </w:txbxContent>
                </v:textbox>
              </v:shape>
            </w:pict>
          </mc:Fallback>
        </mc:AlternateContent>
      </w:r>
      <w:r w:rsidR="004103C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292648A" wp14:editId="5525D796">
                <wp:simplePos x="0" y="0"/>
                <wp:positionH relativeFrom="column">
                  <wp:posOffset>27214</wp:posOffset>
                </wp:positionH>
                <wp:positionV relativeFrom="paragraph">
                  <wp:posOffset>35380</wp:posOffset>
                </wp:positionV>
                <wp:extent cx="5203190" cy="3624942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3190" cy="36249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6B39EC" w14:textId="1BB3030E" w:rsidR="0075523A" w:rsidRDefault="007552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88E330" wp14:editId="41A3A3D9">
                                  <wp:extent cx="3076946" cy="2565520"/>
                                  <wp:effectExtent l="0" t="0" r="9525" b="6350"/>
                                  <wp:docPr id="1134" name="Picture 11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13333" cy="25958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2648A" id="Text Box 24" o:spid="_x0000_s1094" type="#_x0000_t202" style="position:absolute;left:0;text-align:left;margin-left:2.15pt;margin-top:2.8pt;width:409.7pt;height:285.45pt;z-index:25188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" fillcolor="white [3201]" stroked="f" strokeweight=".5pt">
                <v:textbox>
                  <w:txbxContent>
                    <w:p w14:paraId="446B39EC" w14:textId="1BB3030E" w:rsidR="0075523A" w:rsidRDefault="0075523A">
                      <w:r>
                        <w:rPr>
                          <w:noProof/>
                        </w:rPr>
                        <w:drawing>
                          <wp:inline distT="0" distB="0" distL="0" distR="0" wp14:anchorId="3D88E330" wp14:editId="41A3A3D9">
                            <wp:extent cx="3076946" cy="2565520"/>
                            <wp:effectExtent l="0" t="0" r="9525" b="6350"/>
                            <wp:docPr id="1134" name="Picture 11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13333" cy="25958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103C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7DDDE074" wp14:editId="007B6F7C">
                <wp:simplePos x="0" y="0"/>
                <wp:positionH relativeFrom="column">
                  <wp:posOffset>1817915</wp:posOffset>
                </wp:positionH>
                <wp:positionV relativeFrom="paragraph">
                  <wp:posOffset>83910</wp:posOffset>
                </wp:positionV>
                <wp:extent cx="408214" cy="483145"/>
                <wp:effectExtent l="0" t="0" r="0" b="0"/>
                <wp:wrapNone/>
                <wp:docPr id="1151" name="Text Box 1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214" cy="483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D797A7" w14:textId="308B163A" w:rsidR="0075523A" w:rsidRPr="004103CB" w:rsidRDefault="0075523A">
                            <w:pPr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103CB"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  <w:t>*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DDE074" id="Text Box 1151" o:spid="_x0000_s1095" type="#_x0000_t202" style="position:absolute;left:0;text-align:left;margin-left:143.15pt;margin-top:6.6pt;width:32.15pt;height:38.0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" filled="f" stroked="f" strokeweight=".5pt">
                <v:textbox>
                  <w:txbxContent>
                    <w:p w14:paraId="36D797A7" w14:textId="308B163A" w:rsidR="0075523A" w:rsidRPr="004103CB" w:rsidRDefault="0075523A">
                      <w:pPr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</w:pPr>
                      <w:r w:rsidRPr="004103CB"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  <w:t>*</w:t>
                      </w:r>
                      <w:r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4103C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859F40C" wp14:editId="25E02C1B">
                <wp:simplePos x="0" y="0"/>
                <wp:positionH relativeFrom="column">
                  <wp:posOffset>1316627</wp:posOffset>
                </wp:positionH>
                <wp:positionV relativeFrom="paragraph">
                  <wp:posOffset>246923</wp:posOffset>
                </wp:positionV>
                <wp:extent cx="408214" cy="483145"/>
                <wp:effectExtent l="0" t="0" r="0" b="0"/>
                <wp:wrapNone/>
                <wp:docPr id="1024" name="Text Box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214" cy="483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6BEA40" w14:textId="77777777" w:rsidR="0075523A" w:rsidRPr="004103CB" w:rsidRDefault="0075523A" w:rsidP="004103CB">
                            <w:pPr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103CB"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  <w:t>*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59F40C" id="Text Box 1024" o:spid="_x0000_s1096" type="#_x0000_t202" style="position:absolute;left:0;text-align:left;margin-left:103.65pt;margin-top:19.45pt;width:32.15pt;height:38.0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" filled="f" stroked="f" strokeweight=".5pt">
                <v:textbox>
                  <w:txbxContent>
                    <w:p w14:paraId="5B6BEA40" w14:textId="77777777" w:rsidR="0075523A" w:rsidRPr="004103CB" w:rsidRDefault="0075523A" w:rsidP="004103CB">
                      <w:pPr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</w:pPr>
                      <w:r w:rsidRPr="004103CB"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  <w:t>*</w:t>
                      </w:r>
                      <w:r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4103C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7DD8844" wp14:editId="503B169B">
                <wp:simplePos x="0" y="0"/>
                <wp:positionH relativeFrom="column">
                  <wp:posOffset>1456916</wp:posOffset>
                </wp:positionH>
                <wp:positionV relativeFrom="paragraph">
                  <wp:posOffset>196895</wp:posOffset>
                </wp:positionV>
                <wp:extent cx="81371" cy="563880"/>
                <wp:effectExtent l="6350" t="0" r="20320" b="20320"/>
                <wp:wrapNone/>
                <wp:docPr id="1149" name="Right Bracket 1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81371" cy="563880"/>
                        </a:xfrm>
                        <a:prstGeom prst="rightBracke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5447E9"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Right Bracket 1149" o:spid="_x0000_s1026" type="#_x0000_t86" style="position:absolute;margin-left:114.7pt;margin-top:15.5pt;width:6.4pt;height:44.4pt;rotation:-90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" adj="260" strokecolor="black [3213]" strokeweight="1.5pt">
                <v:stroke joinstyle="miter"/>
              </v:shape>
            </w:pict>
          </mc:Fallback>
        </mc:AlternateContent>
      </w:r>
      <w:r w:rsidR="004103C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0447083" wp14:editId="7319361B">
                <wp:simplePos x="0" y="0"/>
                <wp:positionH relativeFrom="column">
                  <wp:posOffset>1976302</wp:posOffset>
                </wp:positionH>
                <wp:positionV relativeFrom="paragraph">
                  <wp:posOffset>-508364</wp:posOffset>
                </wp:positionV>
                <wp:extent cx="91349" cy="1603375"/>
                <wp:effectExtent l="5715" t="0" r="10160" b="10160"/>
                <wp:wrapNone/>
                <wp:docPr id="1150" name="Right Bracket 1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1349" cy="1603375"/>
                        </a:xfrm>
                        <a:prstGeom prst="rightBracke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B30F3" id="Right Bracket 1150" o:spid="_x0000_s1026" type="#_x0000_t86" style="position:absolute;margin-left:155.6pt;margin-top:-40.05pt;width:7.2pt;height:126.25pt;rotation:-90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" adj="103" strokecolor="windowText" strokeweight="1.5pt">
                <v:stroke joinstyle="miter"/>
              </v:shape>
            </w:pict>
          </mc:Fallback>
        </mc:AlternateContent>
      </w:r>
    </w:p>
    <w:sectPr w:rsidR="00BD449B" w:rsidSect="00001883">
      <w:pgSz w:w="15840" w:h="12240" w:orient="landscape"/>
      <w:pgMar w:top="1350" w:right="994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1456"/>
    <w:rsid w:val="00001883"/>
    <w:rsid w:val="00003A4B"/>
    <w:rsid w:val="00012E96"/>
    <w:rsid w:val="000229D9"/>
    <w:rsid w:val="0002453F"/>
    <w:rsid w:val="00024901"/>
    <w:rsid w:val="0003124B"/>
    <w:rsid w:val="00032AB2"/>
    <w:rsid w:val="0003687D"/>
    <w:rsid w:val="00044593"/>
    <w:rsid w:val="0005249B"/>
    <w:rsid w:val="00060915"/>
    <w:rsid w:val="000713E7"/>
    <w:rsid w:val="00074877"/>
    <w:rsid w:val="00076183"/>
    <w:rsid w:val="000858E9"/>
    <w:rsid w:val="000A1050"/>
    <w:rsid w:val="000C1528"/>
    <w:rsid w:val="000C1985"/>
    <w:rsid w:val="000C5B34"/>
    <w:rsid w:val="000C611F"/>
    <w:rsid w:val="000D045D"/>
    <w:rsid w:val="000D5D18"/>
    <w:rsid w:val="000E34E8"/>
    <w:rsid w:val="000E5D41"/>
    <w:rsid w:val="000E712A"/>
    <w:rsid w:val="000F7363"/>
    <w:rsid w:val="00102410"/>
    <w:rsid w:val="00113FE2"/>
    <w:rsid w:val="00115636"/>
    <w:rsid w:val="001449F3"/>
    <w:rsid w:val="0014645B"/>
    <w:rsid w:val="00146DC9"/>
    <w:rsid w:val="00155B5A"/>
    <w:rsid w:val="0015665E"/>
    <w:rsid w:val="00164DF8"/>
    <w:rsid w:val="00175B14"/>
    <w:rsid w:val="00177B4B"/>
    <w:rsid w:val="0018573B"/>
    <w:rsid w:val="001B3583"/>
    <w:rsid w:val="001D7324"/>
    <w:rsid w:val="001E0ABF"/>
    <w:rsid w:val="001E1267"/>
    <w:rsid w:val="001E43B9"/>
    <w:rsid w:val="001F71B0"/>
    <w:rsid w:val="00200453"/>
    <w:rsid w:val="00200C20"/>
    <w:rsid w:val="00203CF4"/>
    <w:rsid w:val="00203F29"/>
    <w:rsid w:val="002066D7"/>
    <w:rsid w:val="00225AFC"/>
    <w:rsid w:val="002262D0"/>
    <w:rsid w:val="002367D8"/>
    <w:rsid w:val="00240FB6"/>
    <w:rsid w:val="00241966"/>
    <w:rsid w:val="00243B3C"/>
    <w:rsid w:val="00247401"/>
    <w:rsid w:val="00250E9A"/>
    <w:rsid w:val="002524B7"/>
    <w:rsid w:val="00256DED"/>
    <w:rsid w:val="00263390"/>
    <w:rsid w:val="00264B25"/>
    <w:rsid w:val="00273CBA"/>
    <w:rsid w:val="002872FD"/>
    <w:rsid w:val="002968B0"/>
    <w:rsid w:val="002B6B9A"/>
    <w:rsid w:val="002B788E"/>
    <w:rsid w:val="002C2C15"/>
    <w:rsid w:val="002C3F6F"/>
    <w:rsid w:val="002C48A7"/>
    <w:rsid w:val="002D477B"/>
    <w:rsid w:val="002D6189"/>
    <w:rsid w:val="002D63C4"/>
    <w:rsid w:val="003002FC"/>
    <w:rsid w:val="003149C9"/>
    <w:rsid w:val="00322E54"/>
    <w:rsid w:val="003250FB"/>
    <w:rsid w:val="00334540"/>
    <w:rsid w:val="00342AFF"/>
    <w:rsid w:val="00343A80"/>
    <w:rsid w:val="003506C7"/>
    <w:rsid w:val="00365C04"/>
    <w:rsid w:val="00372B58"/>
    <w:rsid w:val="00373267"/>
    <w:rsid w:val="00377F07"/>
    <w:rsid w:val="003811F0"/>
    <w:rsid w:val="00383B7F"/>
    <w:rsid w:val="003A1C58"/>
    <w:rsid w:val="003A26B0"/>
    <w:rsid w:val="003A5AAD"/>
    <w:rsid w:val="003B7ACE"/>
    <w:rsid w:val="003C4C44"/>
    <w:rsid w:val="003E4D0C"/>
    <w:rsid w:val="004002D0"/>
    <w:rsid w:val="004103CB"/>
    <w:rsid w:val="00413690"/>
    <w:rsid w:val="00416822"/>
    <w:rsid w:val="00417E24"/>
    <w:rsid w:val="004211AD"/>
    <w:rsid w:val="00425FC4"/>
    <w:rsid w:val="004268EF"/>
    <w:rsid w:val="004304CC"/>
    <w:rsid w:val="00437F30"/>
    <w:rsid w:val="00451C9F"/>
    <w:rsid w:val="00462344"/>
    <w:rsid w:val="00462B4F"/>
    <w:rsid w:val="0047695A"/>
    <w:rsid w:val="00480CB6"/>
    <w:rsid w:val="00481456"/>
    <w:rsid w:val="0049634C"/>
    <w:rsid w:val="004A1517"/>
    <w:rsid w:val="004A7BCC"/>
    <w:rsid w:val="004B7737"/>
    <w:rsid w:val="004C5C09"/>
    <w:rsid w:val="00526CAD"/>
    <w:rsid w:val="00537675"/>
    <w:rsid w:val="0054236F"/>
    <w:rsid w:val="00560963"/>
    <w:rsid w:val="005A16B1"/>
    <w:rsid w:val="005A40A4"/>
    <w:rsid w:val="005B2BD7"/>
    <w:rsid w:val="005C2A4A"/>
    <w:rsid w:val="005D0BEA"/>
    <w:rsid w:val="005D34A6"/>
    <w:rsid w:val="005D3FF2"/>
    <w:rsid w:val="005D4B01"/>
    <w:rsid w:val="00601004"/>
    <w:rsid w:val="006063E4"/>
    <w:rsid w:val="00607DD7"/>
    <w:rsid w:val="0064563C"/>
    <w:rsid w:val="00666F48"/>
    <w:rsid w:val="00676BA7"/>
    <w:rsid w:val="006923FE"/>
    <w:rsid w:val="0069509A"/>
    <w:rsid w:val="006A2730"/>
    <w:rsid w:val="006A3D8C"/>
    <w:rsid w:val="006B0139"/>
    <w:rsid w:val="006C0696"/>
    <w:rsid w:val="006C2A44"/>
    <w:rsid w:val="006C2C5E"/>
    <w:rsid w:val="006C770C"/>
    <w:rsid w:val="006D43E6"/>
    <w:rsid w:val="006E6E0D"/>
    <w:rsid w:val="00707733"/>
    <w:rsid w:val="0071459C"/>
    <w:rsid w:val="00715CA3"/>
    <w:rsid w:val="00717960"/>
    <w:rsid w:val="0072109D"/>
    <w:rsid w:val="00722D5A"/>
    <w:rsid w:val="00722E86"/>
    <w:rsid w:val="00742850"/>
    <w:rsid w:val="00752B9E"/>
    <w:rsid w:val="00753373"/>
    <w:rsid w:val="0075523A"/>
    <w:rsid w:val="007576D6"/>
    <w:rsid w:val="007A6DAC"/>
    <w:rsid w:val="007B257D"/>
    <w:rsid w:val="007C2BCD"/>
    <w:rsid w:val="007D7759"/>
    <w:rsid w:val="007E1205"/>
    <w:rsid w:val="007E2878"/>
    <w:rsid w:val="007F3BC4"/>
    <w:rsid w:val="007F7502"/>
    <w:rsid w:val="00804D85"/>
    <w:rsid w:val="00812459"/>
    <w:rsid w:val="008221D7"/>
    <w:rsid w:val="0083300E"/>
    <w:rsid w:val="00834434"/>
    <w:rsid w:val="008443CD"/>
    <w:rsid w:val="008451F0"/>
    <w:rsid w:val="00865910"/>
    <w:rsid w:val="00867017"/>
    <w:rsid w:val="00870F12"/>
    <w:rsid w:val="0088052A"/>
    <w:rsid w:val="00887B4A"/>
    <w:rsid w:val="00890BDB"/>
    <w:rsid w:val="00897DFE"/>
    <w:rsid w:val="008A1D1E"/>
    <w:rsid w:val="008A424E"/>
    <w:rsid w:val="008A7312"/>
    <w:rsid w:val="008B3555"/>
    <w:rsid w:val="008C042D"/>
    <w:rsid w:val="008C0828"/>
    <w:rsid w:val="008D4B6C"/>
    <w:rsid w:val="008D7B31"/>
    <w:rsid w:val="008F618B"/>
    <w:rsid w:val="00906161"/>
    <w:rsid w:val="00912F26"/>
    <w:rsid w:val="00920ABC"/>
    <w:rsid w:val="009425BA"/>
    <w:rsid w:val="00946C5B"/>
    <w:rsid w:val="00954C3D"/>
    <w:rsid w:val="00960F1B"/>
    <w:rsid w:val="00962608"/>
    <w:rsid w:val="009645D0"/>
    <w:rsid w:val="00970F2B"/>
    <w:rsid w:val="00975F2B"/>
    <w:rsid w:val="0099252A"/>
    <w:rsid w:val="009A42EF"/>
    <w:rsid w:val="009A46A2"/>
    <w:rsid w:val="009A4CB3"/>
    <w:rsid w:val="009D119D"/>
    <w:rsid w:val="009D6F1A"/>
    <w:rsid w:val="009E0B1F"/>
    <w:rsid w:val="00A010CE"/>
    <w:rsid w:val="00A13B06"/>
    <w:rsid w:val="00A13D27"/>
    <w:rsid w:val="00A17FD3"/>
    <w:rsid w:val="00A2101B"/>
    <w:rsid w:val="00A27132"/>
    <w:rsid w:val="00A30257"/>
    <w:rsid w:val="00A668BA"/>
    <w:rsid w:val="00A705E4"/>
    <w:rsid w:val="00A82D99"/>
    <w:rsid w:val="00AA22CA"/>
    <w:rsid w:val="00AA2F55"/>
    <w:rsid w:val="00AA3C10"/>
    <w:rsid w:val="00AD43EE"/>
    <w:rsid w:val="00B00A57"/>
    <w:rsid w:val="00B02854"/>
    <w:rsid w:val="00B02CEA"/>
    <w:rsid w:val="00B06F65"/>
    <w:rsid w:val="00B12415"/>
    <w:rsid w:val="00B129F8"/>
    <w:rsid w:val="00B15B75"/>
    <w:rsid w:val="00B161B1"/>
    <w:rsid w:val="00B37396"/>
    <w:rsid w:val="00B40E8C"/>
    <w:rsid w:val="00B626E3"/>
    <w:rsid w:val="00B86F8E"/>
    <w:rsid w:val="00BD36C4"/>
    <w:rsid w:val="00BD449B"/>
    <w:rsid w:val="00BD6B41"/>
    <w:rsid w:val="00BE18AF"/>
    <w:rsid w:val="00C02482"/>
    <w:rsid w:val="00C15BCA"/>
    <w:rsid w:val="00C16AB1"/>
    <w:rsid w:val="00C170D2"/>
    <w:rsid w:val="00C21EE0"/>
    <w:rsid w:val="00C2268A"/>
    <w:rsid w:val="00C430EC"/>
    <w:rsid w:val="00C51B16"/>
    <w:rsid w:val="00C52840"/>
    <w:rsid w:val="00C70594"/>
    <w:rsid w:val="00C75F72"/>
    <w:rsid w:val="00C811A8"/>
    <w:rsid w:val="00C86BE2"/>
    <w:rsid w:val="00C87AC7"/>
    <w:rsid w:val="00C90FDB"/>
    <w:rsid w:val="00C9385F"/>
    <w:rsid w:val="00C95675"/>
    <w:rsid w:val="00CA068C"/>
    <w:rsid w:val="00CA1473"/>
    <w:rsid w:val="00CA607E"/>
    <w:rsid w:val="00CA6BE7"/>
    <w:rsid w:val="00CC2677"/>
    <w:rsid w:val="00CC3F8F"/>
    <w:rsid w:val="00CC47A7"/>
    <w:rsid w:val="00CE05F9"/>
    <w:rsid w:val="00CE0C5E"/>
    <w:rsid w:val="00CE17FD"/>
    <w:rsid w:val="00D26001"/>
    <w:rsid w:val="00D35FE5"/>
    <w:rsid w:val="00D43D0A"/>
    <w:rsid w:val="00D52F7D"/>
    <w:rsid w:val="00D56F35"/>
    <w:rsid w:val="00D575BC"/>
    <w:rsid w:val="00D66DD7"/>
    <w:rsid w:val="00D74102"/>
    <w:rsid w:val="00D83F25"/>
    <w:rsid w:val="00D864BC"/>
    <w:rsid w:val="00D86FA5"/>
    <w:rsid w:val="00D9214E"/>
    <w:rsid w:val="00DA06E2"/>
    <w:rsid w:val="00DA0925"/>
    <w:rsid w:val="00DA1A29"/>
    <w:rsid w:val="00DA7518"/>
    <w:rsid w:val="00DC0FFC"/>
    <w:rsid w:val="00DD1591"/>
    <w:rsid w:val="00DD314F"/>
    <w:rsid w:val="00E04F88"/>
    <w:rsid w:val="00E107D0"/>
    <w:rsid w:val="00E159D4"/>
    <w:rsid w:val="00E303E3"/>
    <w:rsid w:val="00E30B2A"/>
    <w:rsid w:val="00E3417D"/>
    <w:rsid w:val="00E36BCF"/>
    <w:rsid w:val="00E5141D"/>
    <w:rsid w:val="00E54B07"/>
    <w:rsid w:val="00E72018"/>
    <w:rsid w:val="00E863CA"/>
    <w:rsid w:val="00E94090"/>
    <w:rsid w:val="00E97F05"/>
    <w:rsid w:val="00EA5E64"/>
    <w:rsid w:val="00EA7B76"/>
    <w:rsid w:val="00EB17A7"/>
    <w:rsid w:val="00EB41A8"/>
    <w:rsid w:val="00EB456A"/>
    <w:rsid w:val="00ED5745"/>
    <w:rsid w:val="00ED5AF8"/>
    <w:rsid w:val="00EF6A0A"/>
    <w:rsid w:val="00F23529"/>
    <w:rsid w:val="00F27799"/>
    <w:rsid w:val="00F319C7"/>
    <w:rsid w:val="00F4789F"/>
    <w:rsid w:val="00F54B54"/>
    <w:rsid w:val="00F60A9B"/>
    <w:rsid w:val="00F60C8E"/>
    <w:rsid w:val="00F84F7E"/>
    <w:rsid w:val="00FA07BE"/>
    <w:rsid w:val="00FA115E"/>
    <w:rsid w:val="00FB43A4"/>
    <w:rsid w:val="00FB4567"/>
    <w:rsid w:val="00FD28BC"/>
    <w:rsid w:val="00FD50C7"/>
    <w:rsid w:val="00FD6EF3"/>
    <w:rsid w:val="00FE1AAA"/>
    <w:rsid w:val="00FE4B04"/>
    <w:rsid w:val="00FE77C9"/>
    <w:rsid w:val="00FE78A4"/>
    <w:rsid w:val="00FF7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0848B5"/>
  <w15:chartTrackingRefBased/>
  <w15:docId w15:val="{38A75C5A-E7D4-4D00-A490-F65F90574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268EF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68E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68EF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A13B0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13B0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13B0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13B0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13B06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451C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DPI41tablecaption">
    <w:name w:val="MDPI_4.1_table_caption"/>
    <w:qFormat/>
    <w:rsid w:val="00D864BC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lang w:eastAsia="de-DE" w:bidi="en-US"/>
    </w:rPr>
  </w:style>
  <w:style w:type="paragraph" w:customStyle="1" w:styleId="MDPI42tablebody">
    <w:name w:val="MDPI_4.2_table_body"/>
    <w:qFormat/>
    <w:rsid w:val="00D864BC"/>
    <w:pPr>
      <w:adjustRightInd w:val="0"/>
      <w:snapToGrid w:val="0"/>
      <w:spacing w:after="0" w:line="260" w:lineRule="atLeast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szCs w:val="20"/>
      <w:lang w:eastAsia="de-DE" w:bidi="en-US"/>
    </w:rPr>
  </w:style>
  <w:style w:type="paragraph" w:customStyle="1" w:styleId="MDPI43tablefooter">
    <w:name w:val="MDPI_4.3_table_footer"/>
    <w:next w:val="Normal"/>
    <w:qFormat/>
    <w:rsid w:val="00D864BC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lang w:eastAsia="de-DE" w:bidi="en-US"/>
    </w:rPr>
  </w:style>
  <w:style w:type="table" w:styleId="PlainTable2">
    <w:name w:val="Plain Table 2"/>
    <w:basedOn w:val="TableNormal"/>
    <w:uiPriority w:val="42"/>
    <w:rsid w:val="00B626E3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162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1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84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33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0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3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8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43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3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70.png"/><Relationship Id="rId26" Type="http://schemas.openxmlformats.org/officeDocument/2006/relationships/image" Target="media/image110.png"/><Relationship Id="rId39" Type="http://schemas.openxmlformats.org/officeDocument/2006/relationships/image" Target="media/image18.tiff"/><Relationship Id="rId21" Type="http://schemas.openxmlformats.org/officeDocument/2006/relationships/image" Target="media/image9.png"/><Relationship Id="rId34" Type="http://schemas.openxmlformats.org/officeDocument/2006/relationships/image" Target="media/image150.tiff"/><Relationship Id="rId42" Type="http://schemas.openxmlformats.org/officeDocument/2006/relationships/image" Target="media/image190.tiff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60.pn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4.png"/><Relationship Id="rId11" Type="http://schemas.openxmlformats.org/officeDocument/2006/relationships/image" Target="media/image4.png"/><Relationship Id="rId24" Type="http://schemas.openxmlformats.org/officeDocument/2006/relationships/image" Target="media/image100.png"/><Relationship Id="rId32" Type="http://schemas.openxmlformats.org/officeDocument/2006/relationships/image" Target="media/image140.tiff"/><Relationship Id="rId37" Type="http://schemas.openxmlformats.org/officeDocument/2006/relationships/image" Target="media/image17.tiff"/><Relationship Id="rId40" Type="http://schemas.openxmlformats.org/officeDocument/2006/relationships/image" Target="media/image180.tiff"/><Relationship Id="rId45" Type="http://schemas.openxmlformats.org/officeDocument/2006/relationships/image" Target="media/image21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20.png"/><Relationship Id="rId36" Type="http://schemas.openxmlformats.org/officeDocument/2006/relationships/image" Target="media/image160.tiff"/><Relationship Id="rId10" Type="http://schemas.openxmlformats.org/officeDocument/2006/relationships/image" Target="media/image30.png"/><Relationship Id="rId19" Type="http://schemas.openxmlformats.org/officeDocument/2006/relationships/image" Target="media/image8.png"/><Relationship Id="rId31" Type="http://schemas.openxmlformats.org/officeDocument/2006/relationships/image" Target="media/image14.tiff"/><Relationship Id="rId44" Type="http://schemas.openxmlformats.org/officeDocument/2006/relationships/image" Target="media/image20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0.png"/><Relationship Id="rId22" Type="http://schemas.openxmlformats.org/officeDocument/2006/relationships/image" Target="media/image90.png"/><Relationship Id="rId27" Type="http://schemas.openxmlformats.org/officeDocument/2006/relationships/image" Target="media/image12.png"/><Relationship Id="rId30" Type="http://schemas.openxmlformats.org/officeDocument/2006/relationships/image" Target="media/image130.png"/><Relationship Id="rId35" Type="http://schemas.openxmlformats.org/officeDocument/2006/relationships/image" Target="media/image16.tiff"/><Relationship Id="rId43" Type="http://schemas.openxmlformats.org/officeDocument/2006/relationships/image" Target="media/image20.png"/><Relationship Id="rId48" Type="http://schemas.openxmlformats.org/officeDocument/2006/relationships/theme" Target="theme/theme1.xml"/><Relationship Id="rId8" Type="http://schemas.openxmlformats.org/officeDocument/2006/relationships/image" Target="media/image22.png"/><Relationship Id="rId3" Type="http://schemas.openxmlformats.org/officeDocument/2006/relationships/settings" Target="settings.xml"/><Relationship Id="rId12" Type="http://schemas.openxmlformats.org/officeDocument/2006/relationships/image" Target="media/image40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tiff"/><Relationship Id="rId38" Type="http://schemas.openxmlformats.org/officeDocument/2006/relationships/image" Target="media/image170.tiff"/><Relationship Id="rId46" Type="http://schemas.openxmlformats.org/officeDocument/2006/relationships/image" Target="media/image210.png"/><Relationship Id="rId20" Type="http://schemas.openxmlformats.org/officeDocument/2006/relationships/image" Target="media/image80.png"/><Relationship Id="rId41" Type="http://schemas.openxmlformats.org/officeDocument/2006/relationships/image" Target="media/image1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60BF0C-23C0-489E-A1D4-EB9A21E691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602</TotalTime>
  <Pages>13</Pages>
  <Words>598</Words>
  <Characters>3533</Characters>
  <Application>Microsoft Office Word</Application>
  <DocSecurity>0</DocSecurity>
  <Lines>369</Lines>
  <Paragraphs>150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Cleveland Clinic</Company>
  <LinksUpToDate>false</LinksUpToDate>
  <CharactersWithSpaces>4015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Kallianpur, Asha</dc:creator>
  <cp:keywords/>
  <dc:description/>
  <cp:lastModifiedBy>Ivana Jelisavcic</cp:lastModifiedBy>
  <cp:revision>66</cp:revision>
  <cp:lastPrinted>2023-05-23T04:16:00Z</cp:lastPrinted>
  <dcterms:created xsi:type="dcterms:W3CDTF">2023-05-31T02:38:00Z</dcterms:created>
  <dcterms:modified xsi:type="dcterms:W3CDTF">2023-07-21T07:45:00Z</dcterms:modified>
</cp:coreProperties>
</file>