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083E" w14:textId="7A6868B9" w:rsidR="00BD076C" w:rsidRPr="00FA04F1" w:rsidRDefault="00BD076C" w:rsidP="00845DB1">
      <w:pPr>
        <w:pStyle w:val="MDPI41tablecaption"/>
        <w:ind w:left="0"/>
        <w:jc w:val="center"/>
      </w:pPr>
      <w:r w:rsidRPr="00B07E0E">
        <w:rPr>
          <w:b/>
        </w:rPr>
        <w:t xml:space="preserve">Table </w:t>
      </w:r>
      <w:r w:rsidR="00A963E9">
        <w:rPr>
          <w:b/>
        </w:rPr>
        <w:t>S1</w:t>
      </w:r>
      <w:r w:rsidRPr="00B07E0E">
        <w:rPr>
          <w:b/>
        </w:rPr>
        <w:t xml:space="preserve">. </w:t>
      </w:r>
      <w:r w:rsidRPr="00325902">
        <w:t>T</w:t>
      </w:r>
      <w:r w:rsidR="00A963E9">
        <w:t>he accession No. of genes sequenced in this study.</w:t>
      </w:r>
    </w:p>
    <w:tbl>
      <w:tblPr>
        <w:tblW w:w="6922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928"/>
        <w:gridCol w:w="1717"/>
        <w:gridCol w:w="1717"/>
      </w:tblGrid>
      <w:tr w:rsidR="00BD076C" w:rsidRPr="00655E61" w14:paraId="03E2DB04" w14:textId="77777777" w:rsidTr="00A963E9">
        <w:trPr>
          <w:jc w:val="center"/>
        </w:trPr>
        <w:tc>
          <w:tcPr>
            <w:tcW w:w="156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B38DE" w14:textId="0419197F" w:rsidR="00BD076C" w:rsidRPr="00196D5A" w:rsidRDefault="00BD076C" w:rsidP="00ED342C">
            <w:pPr>
              <w:pStyle w:val="MDPI42tablebody"/>
              <w:rPr>
                <w:b/>
                <w:bCs/>
              </w:rPr>
            </w:pPr>
            <w:r w:rsidRPr="00BD076C">
              <w:rPr>
                <w:b/>
                <w:bCs/>
              </w:rPr>
              <w:t>Isolate</w:t>
            </w:r>
          </w:p>
        </w:tc>
        <w:tc>
          <w:tcPr>
            <w:tcW w:w="192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190B6" w14:textId="442536F2" w:rsidR="00BD076C" w:rsidRPr="00196D5A" w:rsidRDefault="00BD076C" w:rsidP="00ED342C">
            <w:pPr>
              <w:pStyle w:val="MDPI42tablebody"/>
              <w:rPr>
                <w:b/>
                <w:bCs/>
              </w:rPr>
            </w:pPr>
            <w:r w:rsidRPr="00BD076C">
              <w:rPr>
                <w:b/>
                <w:bCs/>
              </w:rPr>
              <w:t>Gene</w:t>
            </w:r>
          </w:p>
        </w:tc>
        <w:tc>
          <w:tcPr>
            <w:tcW w:w="171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D97DD2" w14:textId="485B5FA6" w:rsidR="00BD076C" w:rsidRPr="00196D5A" w:rsidRDefault="00BD076C" w:rsidP="00ED342C">
            <w:pPr>
              <w:pStyle w:val="MDPI42tablebody"/>
              <w:rPr>
                <w:b/>
                <w:bCs/>
              </w:rPr>
            </w:pPr>
            <w:r w:rsidRPr="00BD076C">
              <w:rPr>
                <w:b/>
                <w:bCs/>
              </w:rPr>
              <w:t>Accession No.</w:t>
            </w:r>
          </w:p>
        </w:tc>
        <w:tc>
          <w:tcPr>
            <w:tcW w:w="171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CA3BF" w14:textId="4EAF49A9" w:rsidR="00BD076C" w:rsidRPr="00196D5A" w:rsidRDefault="00BD076C" w:rsidP="00ED342C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Pr="00BD076C">
              <w:rPr>
                <w:rFonts w:hint="eastAsia"/>
                <w:b/>
                <w:bCs/>
              </w:rPr>
              <w:t>el</w:t>
            </w:r>
            <w:r>
              <w:rPr>
                <w:b/>
                <w:bCs/>
              </w:rPr>
              <w:t>ea</w:t>
            </w:r>
            <w:r w:rsidRPr="00BD076C">
              <w:rPr>
                <w:rFonts w:hint="eastAsia"/>
                <w:b/>
                <w:bCs/>
              </w:rPr>
              <w:t>se</w:t>
            </w:r>
            <w:r>
              <w:rPr>
                <w:b/>
                <w:bCs/>
              </w:rPr>
              <w:t xml:space="preserve"> </w:t>
            </w:r>
            <w:r w:rsidRPr="00BD076C">
              <w:rPr>
                <w:b/>
                <w:bCs/>
              </w:rPr>
              <w:t>Date</w:t>
            </w:r>
          </w:p>
        </w:tc>
      </w:tr>
      <w:tr w:rsidR="00BD076C" w:rsidRPr="00655E61" w14:paraId="7A689D03" w14:textId="77777777" w:rsidTr="00A963E9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0F8C90C" w14:textId="01B52721" w:rsidR="00BD076C" w:rsidRPr="00655E61" w:rsidRDefault="00BD076C" w:rsidP="00ED342C">
            <w:pPr>
              <w:pStyle w:val="MDPI42tablebody"/>
            </w:pPr>
            <w:r w:rsidRPr="00BD076C">
              <w:t>Fx-1a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345ABB9" w14:textId="6CC30529" w:rsidR="00BD076C" w:rsidRPr="00655E61" w:rsidRDefault="00BD076C" w:rsidP="00ED342C">
            <w:pPr>
              <w:pStyle w:val="MDPI42tablebody"/>
            </w:pPr>
            <w:r w:rsidRPr="000A4EDE">
              <w:rPr>
                <w:rFonts w:ascii="Times New Roman" w:hAnsi="Times New Roman"/>
              </w:rPr>
              <w:t xml:space="preserve"> TEF1-</w:t>
            </w:r>
            <w:r w:rsidRPr="000A4EDE">
              <w:rPr>
                <w:rFonts w:ascii="Times New Roman" w:eastAsiaTheme="minorHAnsi" w:hAnsi="Times New Roman"/>
              </w:rPr>
              <w:t>α</w:t>
            </w:r>
          </w:p>
        </w:tc>
        <w:tc>
          <w:tcPr>
            <w:tcW w:w="17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2D9B44C" w14:textId="0183D91D" w:rsidR="00BD076C" w:rsidRPr="00655E61" w:rsidRDefault="00BD076C" w:rsidP="00ED342C">
            <w:pPr>
              <w:pStyle w:val="MDPI42tablebody"/>
            </w:pPr>
            <w:r w:rsidRPr="00BD076C">
              <w:t>OL870950</w:t>
            </w:r>
          </w:p>
        </w:tc>
        <w:tc>
          <w:tcPr>
            <w:tcW w:w="17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4E68426" w14:textId="2C703354" w:rsidR="00BD076C" w:rsidRPr="00655E61" w:rsidRDefault="00BD076C" w:rsidP="00ED342C">
            <w:pPr>
              <w:pStyle w:val="MDPI42tablebody"/>
            </w:pPr>
            <w:r w:rsidRPr="00BD076C">
              <w:t>31/01/2024</w:t>
            </w:r>
          </w:p>
        </w:tc>
      </w:tr>
      <w:tr w:rsidR="00BD076C" w:rsidRPr="00655E61" w14:paraId="782C607C" w14:textId="77777777" w:rsidTr="00A963E9">
        <w:trPr>
          <w:jc w:val="center"/>
        </w:trPr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1A5C7BEC" w14:textId="77777777" w:rsidR="00BD076C" w:rsidRPr="00655E61" w:rsidRDefault="00BD076C" w:rsidP="00ED342C">
            <w:pPr>
              <w:pStyle w:val="MDPI42tablebody"/>
            </w:pPr>
          </w:p>
        </w:tc>
        <w:tc>
          <w:tcPr>
            <w:tcW w:w="192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90ABBB6" w14:textId="6576E237" w:rsidR="00BD076C" w:rsidRPr="00655E61" w:rsidRDefault="00BD076C" w:rsidP="00ED342C">
            <w:pPr>
              <w:pStyle w:val="MDPI42tablebody"/>
            </w:pPr>
            <w:r w:rsidRPr="000A4EDE">
              <w:rPr>
                <w:rFonts w:ascii="Times New Roman" w:hAnsi="Times New Roman"/>
              </w:rPr>
              <w:t>ITS</w:t>
            </w:r>
          </w:p>
        </w:tc>
        <w:tc>
          <w:tcPr>
            <w:tcW w:w="17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D0310C" w14:textId="554E5B42" w:rsidR="00BD076C" w:rsidRPr="00655E61" w:rsidRDefault="00BD076C" w:rsidP="00ED342C">
            <w:pPr>
              <w:pStyle w:val="MDPI42tablebody"/>
            </w:pPr>
            <w:r w:rsidRPr="00BD076C">
              <w:t>OL871487</w:t>
            </w:r>
          </w:p>
        </w:tc>
        <w:tc>
          <w:tcPr>
            <w:tcW w:w="17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F683D5" w14:textId="186C69E2" w:rsidR="00BD076C" w:rsidRPr="00655E61" w:rsidRDefault="00BD076C" w:rsidP="00ED342C">
            <w:pPr>
              <w:pStyle w:val="MDPI42tablebody"/>
            </w:pPr>
            <w:r w:rsidRPr="00BD076C">
              <w:t>31/01/2024</w:t>
            </w:r>
          </w:p>
        </w:tc>
      </w:tr>
      <w:tr w:rsidR="00BD076C" w:rsidRPr="00655E61" w14:paraId="3A47AAB8" w14:textId="77777777" w:rsidTr="00A963E9">
        <w:trPr>
          <w:jc w:val="center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7E7AA5" w14:textId="77777777" w:rsidR="00BD076C" w:rsidRPr="00655E61" w:rsidRDefault="00BD076C" w:rsidP="00ED342C">
            <w:pPr>
              <w:pStyle w:val="MDPI42tablebody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433E0AF" w14:textId="5298BD21" w:rsidR="00BD076C" w:rsidRPr="00655E61" w:rsidRDefault="00BD076C" w:rsidP="00ED342C">
            <w:pPr>
              <w:pStyle w:val="MDPI42tablebody"/>
            </w:pPr>
            <w:r w:rsidRPr="000A4EDE">
              <w:rPr>
                <w:rFonts w:ascii="Times New Roman" w:hAnsi="Times New Roman"/>
              </w:rPr>
              <w:t>RPB2</w:t>
            </w:r>
          </w:p>
        </w:tc>
        <w:tc>
          <w:tcPr>
            <w:tcW w:w="17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53F8420" w14:textId="68DBB2A3" w:rsidR="00BD076C" w:rsidRPr="00655E61" w:rsidRDefault="00BD076C" w:rsidP="00ED342C">
            <w:pPr>
              <w:pStyle w:val="MDPI42tablebody"/>
            </w:pPr>
            <w:r w:rsidRPr="00BD076C">
              <w:t>ON631223</w:t>
            </w:r>
          </w:p>
        </w:tc>
        <w:tc>
          <w:tcPr>
            <w:tcW w:w="17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BC7E57" w14:textId="7F15EDED" w:rsidR="00BD076C" w:rsidRPr="00655E61" w:rsidRDefault="00BD076C" w:rsidP="00ED342C">
            <w:pPr>
              <w:pStyle w:val="MDPI42tablebody"/>
            </w:pPr>
            <w:r>
              <w:t xml:space="preserve">Available </w:t>
            </w:r>
          </w:p>
        </w:tc>
      </w:tr>
      <w:tr w:rsidR="00BD076C" w:rsidRPr="00655E61" w14:paraId="5F6CE9AD" w14:textId="77777777" w:rsidTr="00A963E9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5DCFA24" w14:textId="66C0803D" w:rsidR="00BD076C" w:rsidRPr="00655E61" w:rsidRDefault="00BD076C" w:rsidP="00BD076C">
            <w:pPr>
              <w:pStyle w:val="MDPI42tablebody"/>
            </w:pPr>
            <w:r w:rsidRPr="00BD076C">
              <w:t>Fx-1b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9753149" w14:textId="11DB8477" w:rsidR="00BD076C" w:rsidRPr="00655E61" w:rsidRDefault="00BD076C" w:rsidP="00BD076C">
            <w:pPr>
              <w:pStyle w:val="MDPI42tablebody"/>
            </w:pPr>
            <w:r w:rsidRPr="000A4EDE">
              <w:rPr>
                <w:rFonts w:ascii="Times New Roman" w:hAnsi="Times New Roman"/>
              </w:rPr>
              <w:t xml:space="preserve"> TEF1-</w:t>
            </w:r>
            <w:r w:rsidRPr="000A4EDE">
              <w:rPr>
                <w:rFonts w:ascii="Times New Roman" w:eastAsiaTheme="minorHAnsi" w:hAnsi="Times New Roman"/>
              </w:rPr>
              <w:t>α</w:t>
            </w:r>
          </w:p>
        </w:tc>
        <w:tc>
          <w:tcPr>
            <w:tcW w:w="17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FF0A13F" w14:textId="50BFD12C" w:rsidR="00BD076C" w:rsidRPr="00655E61" w:rsidRDefault="00BD076C" w:rsidP="00BD076C">
            <w:pPr>
              <w:pStyle w:val="MDPI42tablebody"/>
            </w:pPr>
            <w:r w:rsidRPr="00BD076C">
              <w:t>OL870951</w:t>
            </w:r>
          </w:p>
        </w:tc>
        <w:tc>
          <w:tcPr>
            <w:tcW w:w="17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D66E506" w14:textId="5DCC25DC" w:rsidR="00BD076C" w:rsidRPr="00655E61" w:rsidRDefault="00BD076C" w:rsidP="00BD076C">
            <w:pPr>
              <w:pStyle w:val="MDPI42tablebody"/>
            </w:pPr>
            <w:r w:rsidRPr="00BD076C">
              <w:t>31/01/2024</w:t>
            </w:r>
          </w:p>
        </w:tc>
      </w:tr>
      <w:tr w:rsidR="00BD076C" w:rsidRPr="00655E61" w14:paraId="03BD8FD9" w14:textId="77777777" w:rsidTr="00A963E9">
        <w:trPr>
          <w:jc w:val="center"/>
        </w:trPr>
        <w:tc>
          <w:tcPr>
            <w:tcW w:w="1560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04D6B29" w14:textId="77777777" w:rsidR="00BD076C" w:rsidRPr="00655E61" w:rsidRDefault="00BD076C" w:rsidP="00BD076C">
            <w:pPr>
              <w:pStyle w:val="MDPI42tablebody"/>
            </w:pPr>
          </w:p>
        </w:tc>
        <w:tc>
          <w:tcPr>
            <w:tcW w:w="192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514F183" w14:textId="0D80717A" w:rsidR="00BD076C" w:rsidRPr="00655E61" w:rsidRDefault="00BD076C" w:rsidP="00BD076C">
            <w:pPr>
              <w:pStyle w:val="MDPI42tablebody"/>
            </w:pPr>
            <w:r w:rsidRPr="000A4EDE">
              <w:rPr>
                <w:rFonts w:ascii="Times New Roman" w:hAnsi="Times New Roman"/>
              </w:rPr>
              <w:t>ITS</w:t>
            </w:r>
          </w:p>
        </w:tc>
        <w:tc>
          <w:tcPr>
            <w:tcW w:w="171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F8224E6" w14:textId="52C27B2D" w:rsidR="00BD076C" w:rsidRPr="00655E61" w:rsidRDefault="00BD076C" w:rsidP="00BD076C">
            <w:pPr>
              <w:pStyle w:val="MDPI42tablebody"/>
            </w:pPr>
            <w:r w:rsidRPr="000A4EDE">
              <w:rPr>
                <w:rFonts w:ascii="Times New Roman" w:eastAsia="Microsoft YaHei UI" w:hAnsi="Times New Roman"/>
                <w:color w:val="201F1E"/>
                <w:sz w:val="22"/>
                <w:shd w:val="clear" w:color="auto" w:fill="FFFFFF"/>
              </w:rPr>
              <w:t xml:space="preserve"> OL871488</w:t>
            </w:r>
          </w:p>
        </w:tc>
        <w:tc>
          <w:tcPr>
            <w:tcW w:w="17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CE847D" w14:textId="3F8BC338" w:rsidR="00BD076C" w:rsidRPr="00655E61" w:rsidRDefault="00BD076C" w:rsidP="00BD076C">
            <w:pPr>
              <w:pStyle w:val="MDPI42tablebody"/>
            </w:pPr>
            <w:r w:rsidRPr="00BD076C">
              <w:t>31/01/2024</w:t>
            </w:r>
          </w:p>
        </w:tc>
      </w:tr>
      <w:tr w:rsidR="00BD076C" w:rsidRPr="00655E61" w14:paraId="77E6DC63" w14:textId="77777777" w:rsidTr="00A963E9">
        <w:trPr>
          <w:jc w:val="center"/>
        </w:trPr>
        <w:tc>
          <w:tcPr>
            <w:tcW w:w="1560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A44229E" w14:textId="77777777" w:rsidR="00BD076C" w:rsidRPr="00655E61" w:rsidRDefault="00BD076C" w:rsidP="00BD076C">
            <w:pPr>
              <w:pStyle w:val="MDPI42tablebody"/>
            </w:pPr>
          </w:p>
        </w:tc>
        <w:tc>
          <w:tcPr>
            <w:tcW w:w="192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2F0D65F" w14:textId="48E083B5" w:rsidR="00BD076C" w:rsidRPr="00655E61" w:rsidRDefault="00BD076C" w:rsidP="00BD076C">
            <w:pPr>
              <w:pStyle w:val="MDPI42tablebody"/>
            </w:pPr>
            <w:r w:rsidRPr="000A4EDE">
              <w:rPr>
                <w:rFonts w:ascii="Times New Roman" w:hAnsi="Times New Roman"/>
              </w:rPr>
              <w:t>RPB2</w:t>
            </w:r>
          </w:p>
        </w:tc>
        <w:tc>
          <w:tcPr>
            <w:tcW w:w="171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C5CE596" w14:textId="55F5D81D" w:rsidR="00BD076C" w:rsidRPr="00655E61" w:rsidRDefault="00BD076C" w:rsidP="00BD076C">
            <w:pPr>
              <w:pStyle w:val="MDPI42tablebody"/>
            </w:pPr>
            <w:r w:rsidRPr="00BD076C">
              <w:t>ON631224</w:t>
            </w:r>
          </w:p>
        </w:tc>
        <w:tc>
          <w:tcPr>
            <w:tcW w:w="17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E074A0" w14:textId="035DD932" w:rsidR="00BD076C" w:rsidRPr="00655E61" w:rsidRDefault="00BD076C" w:rsidP="00BD076C">
            <w:pPr>
              <w:pStyle w:val="MDPI42tablebody"/>
            </w:pPr>
            <w:r>
              <w:t>Available</w:t>
            </w:r>
          </w:p>
        </w:tc>
      </w:tr>
    </w:tbl>
    <w:p w14:paraId="751583BB" w14:textId="77777777" w:rsidR="006A195E" w:rsidRDefault="006A195E"/>
    <w:sectPr w:rsidR="006A1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11FC6" w14:textId="77777777" w:rsidR="000250B3" w:rsidRDefault="000250B3" w:rsidP="005760EA">
      <w:r>
        <w:separator/>
      </w:r>
    </w:p>
  </w:endnote>
  <w:endnote w:type="continuationSeparator" w:id="0">
    <w:p w14:paraId="7C0C59AE" w14:textId="77777777" w:rsidR="000250B3" w:rsidRDefault="000250B3" w:rsidP="0057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2B873" w14:textId="77777777" w:rsidR="000250B3" w:rsidRDefault="000250B3" w:rsidP="005760EA">
      <w:r>
        <w:separator/>
      </w:r>
    </w:p>
  </w:footnote>
  <w:footnote w:type="continuationSeparator" w:id="0">
    <w:p w14:paraId="3A9AF53E" w14:textId="77777777" w:rsidR="000250B3" w:rsidRDefault="000250B3" w:rsidP="00576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5E"/>
    <w:rsid w:val="000250B3"/>
    <w:rsid w:val="000A4EDE"/>
    <w:rsid w:val="00370C3E"/>
    <w:rsid w:val="00556FD9"/>
    <w:rsid w:val="005760EA"/>
    <w:rsid w:val="006A195E"/>
    <w:rsid w:val="00845DB1"/>
    <w:rsid w:val="00856F86"/>
    <w:rsid w:val="008A1BE3"/>
    <w:rsid w:val="008C1D14"/>
    <w:rsid w:val="0094220B"/>
    <w:rsid w:val="00A963E9"/>
    <w:rsid w:val="00AE552A"/>
    <w:rsid w:val="00BD076C"/>
    <w:rsid w:val="00E3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7E86C"/>
  <w15:chartTrackingRefBased/>
  <w15:docId w15:val="{C502C5A5-E934-4A7E-AE2D-894B6CE1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6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760E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76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760EA"/>
    <w:rPr>
      <w:sz w:val="18"/>
      <w:szCs w:val="18"/>
    </w:rPr>
  </w:style>
  <w:style w:type="paragraph" w:customStyle="1" w:styleId="MDPI41tablecaption">
    <w:name w:val="MDPI_4.1_table_caption"/>
    <w:qFormat/>
    <w:rsid w:val="00BD076C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eastAsia="de-DE" w:bidi="en-US"/>
    </w:rPr>
  </w:style>
  <w:style w:type="paragraph" w:customStyle="1" w:styleId="MDPI42tablebody">
    <w:name w:val="MDPI_4.2_table_body"/>
    <w:qFormat/>
    <w:rsid w:val="00BD076C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Yongqing Yang</dc:creator>
  <cp:keywords/>
  <dc:description/>
  <cp:lastModifiedBy>Yongqing Yang</cp:lastModifiedBy>
  <cp:revision>10</cp:revision>
  <dcterms:created xsi:type="dcterms:W3CDTF">2021-12-15T23:03:00Z</dcterms:created>
  <dcterms:modified xsi:type="dcterms:W3CDTF">2023-06-20T08:58:00Z</dcterms:modified>
</cp:coreProperties>
</file>