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3AB1" w14:textId="305E4996" w:rsidR="005A2CA7" w:rsidRPr="005A2CA7" w:rsidRDefault="003834A9" w:rsidP="005A2CA7">
      <w:pPr>
        <w:pStyle w:val="Heading1"/>
        <w:rPr>
          <w:lang w:val="en-GB"/>
        </w:rPr>
      </w:pPr>
      <w:r w:rsidRPr="00DE250E">
        <w:rPr>
          <w:lang w:val="en-GB"/>
        </w:rPr>
        <w:t>Supplementary material for:</w:t>
      </w:r>
      <w:r w:rsidR="005A2CA7" w:rsidRPr="005A2CA7">
        <w:rPr>
          <w:rFonts w:ascii="Palatino Linotype" w:eastAsia="Times New Roman" w:hAnsi="Palatino Linotype" w:cs="Times New Roman"/>
          <w:i/>
          <w:snapToGrid w:val="0"/>
          <w:color w:val="000000"/>
          <w:sz w:val="20"/>
          <w:lang w:val="en-US" w:eastAsia="de-DE" w:bidi="en-US"/>
        </w:rPr>
        <w:t xml:space="preserve"> </w:t>
      </w:r>
    </w:p>
    <w:p w14:paraId="6F79B881" w14:textId="77777777" w:rsidR="005A2CA7" w:rsidRDefault="005A2CA7" w:rsidP="005A2CA7">
      <w:pPr>
        <w:adjustRightInd w:val="0"/>
        <w:snapToGrid w:val="0"/>
        <w:spacing w:after="360" w:line="260" w:lineRule="atLeast"/>
        <w:rPr>
          <w:rFonts w:ascii="Palatino Linotype" w:eastAsia="Times New Roman" w:hAnsi="Palatino Linotype" w:cs="Times New Roman"/>
          <w:b/>
          <w:i/>
          <w:iCs/>
          <w:snapToGrid w:val="0"/>
          <w:color w:val="000000"/>
          <w:sz w:val="36"/>
          <w:szCs w:val="20"/>
          <w:lang w:eastAsia="de-DE" w:bidi="en-US"/>
        </w:rPr>
      </w:pPr>
      <w:r w:rsidRPr="005A2CA7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0"/>
          <w:lang w:eastAsia="de-DE" w:bidi="en-US"/>
        </w:rPr>
        <w:t xml:space="preserve">Goldilocks dilemma: LPS works both as the initial target and a barrier for the antimicrobial action cationic AMPs on </w:t>
      </w:r>
      <w:r w:rsidRPr="005A2CA7">
        <w:rPr>
          <w:rFonts w:ascii="Palatino Linotype" w:eastAsia="Times New Roman" w:hAnsi="Palatino Linotype" w:cs="Times New Roman"/>
          <w:b/>
          <w:i/>
          <w:iCs/>
          <w:snapToGrid w:val="0"/>
          <w:color w:val="000000"/>
          <w:sz w:val="36"/>
          <w:szCs w:val="20"/>
          <w:lang w:eastAsia="de-DE" w:bidi="en-US"/>
        </w:rPr>
        <w:t xml:space="preserve">E. </w:t>
      </w:r>
      <w:proofErr w:type="gramStart"/>
      <w:r w:rsidRPr="005A2CA7">
        <w:rPr>
          <w:rFonts w:ascii="Palatino Linotype" w:eastAsia="Times New Roman" w:hAnsi="Palatino Linotype" w:cs="Times New Roman"/>
          <w:b/>
          <w:i/>
          <w:iCs/>
          <w:snapToGrid w:val="0"/>
          <w:color w:val="000000"/>
          <w:sz w:val="36"/>
          <w:szCs w:val="20"/>
          <w:lang w:eastAsia="de-DE" w:bidi="en-US"/>
        </w:rPr>
        <w:t>coli</w:t>
      </w:r>
      <w:proofErr w:type="gramEnd"/>
    </w:p>
    <w:p w14:paraId="034586E6" w14:textId="0181E6A3" w:rsidR="005A2CA7" w:rsidRDefault="005A2CA7" w:rsidP="00A13A87">
      <w:pPr>
        <w:adjustRightInd w:val="0"/>
        <w:snapToGrid w:val="0"/>
        <w:spacing w:after="120" w:line="260" w:lineRule="atLeast"/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</w:pPr>
      <w:r w:rsidRPr="005A2CA7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Martin Jakubec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1,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 xml:space="preserve"> *, Fredrik G. Rylandsholm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1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, Philip Rainsford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1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, Mitchell Silk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1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, Maxim Bril'kov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2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, Tone Kristoffersen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1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, Eric Juskewitz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3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, Johanna U. Ericson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3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, Johan M. Isaksson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1,</w:t>
      </w:r>
      <w:proofErr w:type="gramStart"/>
      <w:r w:rsidRPr="005A2CA7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2,†</w:t>
      </w:r>
      <w:proofErr w:type="gramEnd"/>
      <w:r w:rsidRPr="005A2CA7">
        <w:rPr>
          <w:rFonts w:ascii="Palatino Linotype" w:eastAsia="Times New Roman" w:hAnsi="Palatino Linotype" w:cs="Times New Roman"/>
          <w:b/>
          <w:color w:val="000000"/>
          <w:sz w:val="20"/>
          <w:lang w:eastAsia="de-DE" w:bidi="en-US"/>
        </w:rPr>
        <w:t>, John Sigurd M. Svendsen</w:t>
      </w:r>
      <w:r w:rsidRPr="005A2CA7">
        <w:rPr>
          <w:rFonts w:ascii="Palatino Linotype" w:eastAsia="Times New Roman" w:hAnsi="Palatino Linotype" w:cs="Times New Roman"/>
          <w:b/>
          <w:color w:val="000000"/>
          <w:sz w:val="20"/>
          <w:vertAlign w:val="superscript"/>
          <w:lang w:eastAsia="de-DE" w:bidi="en-US"/>
        </w:rPr>
        <w:t>1,†</w:t>
      </w:r>
    </w:p>
    <w:p w14:paraId="10099833" w14:textId="08F46A67" w:rsidR="005A2CA7" w:rsidRPr="005A2CA7" w:rsidRDefault="005A2CA7" w:rsidP="005A2CA7">
      <w:pPr>
        <w:adjustRightInd w:val="0"/>
        <w:snapToGrid w:val="0"/>
        <w:spacing w:after="0" w:line="200" w:lineRule="atLeast"/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</w:pPr>
      <w:r w:rsidRPr="005A2CA7">
        <w:rPr>
          <w:rFonts w:ascii="Palatino Linotype" w:eastAsia="Times New Roman" w:hAnsi="Palatino Linotype" w:cs="Times New Roman"/>
          <w:color w:val="000000"/>
          <w:sz w:val="16"/>
          <w:szCs w:val="18"/>
          <w:vertAlign w:val="superscript"/>
          <w:lang w:eastAsia="de-DE" w:bidi="en-US"/>
        </w:rPr>
        <w:t>1</w:t>
      </w:r>
      <w:r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  <w:t xml:space="preserve"> </w:t>
      </w:r>
      <w:r w:rsidRPr="005A2CA7"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  <w:t>Department of Chemistry, Faculty of Science and Technology, UiT the Arctic University of Norway, 9019 Tromsø, Norway</w:t>
      </w:r>
    </w:p>
    <w:p w14:paraId="5B20A282" w14:textId="34573770" w:rsidR="005A2CA7" w:rsidRPr="005A2CA7" w:rsidRDefault="005A2CA7" w:rsidP="005A2CA7">
      <w:pPr>
        <w:adjustRightInd w:val="0"/>
        <w:snapToGrid w:val="0"/>
        <w:spacing w:after="0" w:line="200" w:lineRule="atLeast"/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</w:pPr>
      <w:r w:rsidRPr="005A2CA7">
        <w:rPr>
          <w:rFonts w:ascii="Palatino Linotype" w:eastAsia="Times New Roman" w:hAnsi="Palatino Linotype" w:cs="Times New Roman"/>
          <w:color w:val="000000"/>
          <w:sz w:val="16"/>
          <w:szCs w:val="18"/>
          <w:vertAlign w:val="superscript"/>
          <w:lang w:eastAsia="de-DE" w:bidi="en-US"/>
        </w:rPr>
        <w:t>2</w:t>
      </w:r>
      <w:r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  <w:t xml:space="preserve"> </w:t>
      </w:r>
      <w:r w:rsidRPr="005A2CA7"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  <w:t>Department of Pharmacy, Faculty of Health Sciences, UiT the Arctic University of Norway, 9019 Tromsø, Norway</w:t>
      </w:r>
    </w:p>
    <w:p w14:paraId="0E074818" w14:textId="5F5C7D58" w:rsidR="005A2CA7" w:rsidRPr="005A2CA7" w:rsidRDefault="005A2CA7" w:rsidP="005A2CA7">
      <w:pPr>
        <w:adjustRightInd w:val="0"/>
        <w:snapToGrid w:val="0"/>
        <w:spacing w:after="0" w:line="200" w:lineRule="atLeast"/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</w:pPr>
      <w:r w:rsidRPr="005A2CA7">
        <w:rPr>
          <w:rFonts w:ascii="Palatino Linotype" w:eastAsia="Times New Roman" w:hAnsi="Palatino Linotype" w:cs="Times New Roman"/>
          <w:color w:val="000000"/>
          <w:sz w:val="16"/>
          <w:szCs w:val="18"/>
          <w:vertAlign w:val="superscript"/>
          <w:lang w:eastAsia="de-DE" w:bidi="en-US"/>
        </w:rPr>
        <w:t>3</w:t>
      </w:r>
      <w:r>
        <w:rPr>
          <w:rFonts w:ascii="Palatino Linotype" w:eastAsia="Times New Roman" w:hAnsi="Palatino Linotype" w:cs="Times New Roman"/>
          <w:color w:val="000000"/>
          <w:sz w:val="16"/>
          <w:szCs w:val="18"/>
          <w:vertAlign w:val="superscript"/>
          <w:lang w:eastAsia="de-DE" w:bidi="en-US"/>
        </w:rPr>
        <w:t xml:space="preserve"> </w:t>
      </w:r>
      <w:r w:rsidRPr="005A2CA7"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  <w:t>Department of Medical Biology, Faculty of Health Sciences, UiT the Arctic University of Norway, 9019 Tromsø, Norway</w:t>
      </w:r>
    </w:p>
    <w:p w14:paraId="486585A7" w14:textId="3DBE4B46" w:rsidR="005A2CA7" w:rsidRPr="005A2CA7" w:rsidRDefault="005A2CA7" w:rsidP="005A2CA7">
      <w:pPr>
        <w:adjustRightInd w:val="0"/>
        <w:snapToGrid w:val="0"/>
        <w:spacing w:after="0" w:line="200" w:lineRule="atLeast"/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</w:pPr>
      <w:r w:rsidRPr="005A2CA7"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  <w:t>†</w:t>
      </w:r>
      <w:r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  <w:t xml:space="preserve"> </w:t>
      </w:r>
      <w:r w:rsidRPr="005A2CA7"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  <w:t>Shared authorship</w:t>
      </w:r>
    </w:p>
    <w:p w14:paraId="119D9E56" w14:textId="1272748D" w:rsidR="00DE250E" w:rsidRDefault="005A2CA7" w:rsidP="005A2CA7">
      <w:pPr>
        <w:adjustRightInd w:val="0"/>
        <w:snapToGrid w:val="0"/>
        <w:spacing w:after="0" w:line="200" w:lineRule="atLeast"/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</w:pPr>
      <w:r w:rsidRPr="005A2CA7">
        <w:rPr>
          <w:rFonts w:ascii="Palatino Linotype" w:eastAsia="Times New Roman" w:hAnsi="Palatino Linotype" w:cs="Times New Roman"/>
          <w:b/>
          <w:color w:val="000000"/>
          <w:sz w:val="16"/>
          <w:szCs w:val="18"/>
          <w:lang w:eastAsia="de-DE" w:bidi="en-US"/>
        </w:rPr>
        <w:t>*</w:t>
      </w:r>
      <w:r>
        <w:rPr>
          <w:rFonts w:ascii="Palatino Linotype" w:eastAsia="Times New Roman" w:hAnsi="Palatino Linotype" w:cs="Times New Roman"/>
          <w:b/>
          <w:color w:val="000000"/>
          <w:sz w:val="16"/>
          <w:szCs w:val="18"/>
          <w:lang w:eastAsia="de-DE" w:bidi="en-US"/>
        </w:rPr>
        <w:t xml:space="preserve"> </w:t>
      </w:r>
      <w:r w:rsidRPr="005A2CA7"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  <w:t xml:space="preserve">Correspondence: </w:t>
      </w:r>
      <w:hyperlink r:id="rId7" w:history="1">
        <w:r w:rsidR="00A13A87" w:rsidRPr="005A2CA7">
          <w:rPr>
            <w:rStyle w:val="Hyperlink"/>
            <w:rFonts w:ascii="Palatino Linotype" w:eastAsia="Times New Roman" w:hAnsi="Palatino Linotype" w:cs="Times New Roman"/>
            <w:sz w:val="16"/>
            <w:szCs w:val="18"/>
            <w:lang w:eastAsia="de-DE" w:bidi="en-US"/>
          </w:rPr>
          <w:t>martin.jakubec@uit.no</w:t>
        </w:r>
      </w:hyperlink>
    </w:p>
    <w:p w14:paraId="3487CA51" w14:textId="77777777" w:rsidR="00A13A87" w:rsidRPr="005A2CA7" w:rsidRDefault="00A13A87" w:rsidP="005A2CA7">
      <w:pPr>
        <w:adjustRightInd w:val="0"/>
        <w:snapToGrid w:val="0"/>
        <w:spacing w:after="0" w:line="200" w:lineRule="atLeast"/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</w:pPr>
    </w:p>
    <w:p w14:paraId="2A8D2E2C" w14:textId="45DA408E" w:rsidR="0023634E" w:rsidRDefault="0023634E" w:rsidP="00DE250E">
      <w:pPr>
        <w:rPr>
          <w:bCs/>
          <w:u w:val="single"/>
          <w:lang w:val="en-GB"/>
        </w:rPr>
      </w:pPr>
      <w:r>
        <w:rPr>
          <w:b/>
          <w:u w:val="single"/>
          <w:lang w:val="en-GB"/>
        </w:rPr>
        <w:t>Peptide chemical analysis</w:t>
      </w:r>
    </w:p>
    <w:p w14:paraId="4695C092" w14:textId="103B43C2" w:rsidR="0023634E" w:rsidRPr="00CC4D7B" w:rsidRDefault="0023634E" w:rsidP="00CC4D7B">
      <w:pPr>
        <w:jc w:val="both"/>
        <w:rPr>
          <w:lang w:val="en-GB"/>
        </w:rPr>
      </w:pPr>
      <w:r w:rsidRPr="00EB0317">
        <w:rPr>
          <w:lang w:val="en-GB"/>
        </w:rPr>
        <w:t xml:space="preserve">The crude cyclic peptides were purified by preparative reverse phase-HPLC using gradients </w:t>
      </w:r>
      <w:r>
        <w:rPr>
          <w:lang w:val="en-GB"/>
        </w:rPr>
        <w:t>from</w:t>
      </w:r>
      <w:r w:rsidRPr="00EB0317">
        <w:rPr>
          <w:lang w:val="en-GB"/>
        </w:rPr>
        <w:t xml:space="preserve"> </w:t>
      </w:r>
      <w:r>
        <w:rPr>
          <w:lang w:val="en-GB"/>
        </w:rPr>
        <w:t>15</w:t>
      </w:r>
      <w:r w:rsidRPr="00EB0317">
        <w:rPr>
          <w:lang w:val="en-GB"/>
        </w:rPr>
        <w:t xml:space="preserve"> to 40 % buffer B (buffer A: water/0.1% TFA, buffer B: acetonitrile/0.1% TFA) over </w:t>
      </w:r>
      <w:r>
        <w:rPr>
          <w:lang w:val="en-GB"/>
        </w:rPr>
        <w:t>50</w:t>
      </w:r>
      <w:r w:rsidRPr="00EB0317">
        <w:rPr>
          <w:lang w:val="en-GB"/>
        </w:rPr>
        <w:t xml:space="preserve"> minutes</w:t>
      </w:r>
      <w:r>
        <w:rPr>
          <w:lang w:val="en-GB"/>
        </w:rPr>
        <w:t xml:space="preserve"> (11 ml/min flow rate)</w:t>
      </w:r>
      <w:r w:rsidRPr="00EB0317">
        <w:rPr>
          <w:lang w:val="en-GB"/>
        </w:rPr>
        <w:t>.</w:t>
      </w:r>
      <w:r>
        <w:rPr>
          <w:lang w:val="en-GB"/>
        </w:rPr>
        <w:t xml:space="preserve"> </w:t>
      </w:r>
      <w:r w:rsidRPr="005D50E7">
        <w:rPr>
          <w:lang w:val="en-GB"/>
        </w:rPr>
        <w:t>c(</w:t>
      </w:r>
      <w:proofErr w:type="spellStart"/>
      <w:r w:rsidRPr="005D50E7">
        <w:rPr>
          <w:lang w:val="en-GB"/>
        </w:rPr>
        <w:t>LWwNKr</w:t>
      </w:r>
      <w:proofErr w:type="spellEnd"/>
      <w:r w:rsidRPr="005D50E7">
        <w:rPr>
          <w:lang w:val="en-GB"/>
        </w:rPr>
        <w:t>)</w:t>
      </w:r>
      <w:r>
        <w:rPr>
          <w:lang w:val="en-GB"/>
        </w:rPr>
        <w:t xml:space="preserve"> was isolated as a white fluffy solid. </w:t>
      </w:r>
      <w:r w:rsidRPr="002D5D5F">
        <w:rPr>
          <w:b/>
          <w:bCs/>
          <w:lang w:val="en-GB"/>
        </w:rPr>
        <w:t>HRMS</w:t>
      </w:r>
      <w:r>
        <w:rPr>
          <w:lang w:val="en-GB"/>
        </w:rPr>
        <w:t xml:space="preserve"> (ESI): Calculated for: C</w:t>
      </w:r>
      <w:r>
        <w:rPr>
          <w:vertAlign w:val="subscript"/>
          <w:lang w:val="en-GB"/>
        </w:rPr>
        <w:t>44</w:t>
      </w:r>
      <w:r>
        <w:rPr>
          <w:lang w:val="en-GB"/>
        </w:rPr>
        <w:t>H</w:t>
      </w:r>
      <w:r w:rsidRPr="005D50E7">
        <w:rPr>
          <w:vertAlign w:val="subscript"/>
          <w:lang w:val="en-GB"/>
        </w:rPr>
        <w:t>6</w:t>
      </w:r>
      <w:r>
        <w:rPr>
          <w:vertAlign w:val="subscript"/>
          <w:lang w:val="en-GB"/>
        </w:rPr>
        <w:t>2</w:t>
      </w:r>
      <w:r>
        <w:rPr>
          <w:lang w:val="en-GB"/>
        </w:rPr>
        <w:t>N</w:t>
      </w:r>
      <w:r w:rsidRPr="005D50E7">
        <w:rPr>
          <w:vertAlign w:val="subscript"/>
          <w:lang w:val="en-GB"/>
        </w:rPr>
        <w:t>13</w:t>
      </w:r>
      <w:r>
        <w:rPr>
          <w:lang w:val="en-GB"/>
        </w:rPr>
        <w:t>O</w:t>
      </w:r>
      <w:r w:rsidRPr="005D50E7">
        <w:rPr>
          <w:vertAlign w:val="subscript"/>
          <w:lang w:val="en-GB"/>
        </w:rPr>
        <w:t>7</w:t>
      </w:r>
      <w:r w:rsidRPr="005D50E7">
        <w:rPr>
          <w:vertAlign w:val="superscript"/>
          <w:lang w:val="en-GB"/>
        </w:rPr>
        <w:t>+</w:t>
      </w:r>
      <w:r>
        <w:rPr>
          <w:lang w:val="en-GB"/>
        </w:rPr>
        <w:t xml:space="preserve"> [M+</w:t>
      </w:r>
      <w:proofErr w:type="gramStart"/>
      <w:r>
        <w:rPr>
          <w:lang w:val="en-GB"/>
        </w:rPr>
        <w:t>H]</w:t>
      </w:r>
      <w:r>
        <w:rPr>
          <w:vertAlign w:val="superscript"/>
          <w:lang w:val="en-GB"/>
        </w:rPr>
        <w:t>+</w:t>
      </w:r>
      <w:proofErr w:type="gramEnd"/>
      <w:r>
        <w:rPr>
          <w:lang w:val="en-GB"/>
        </w:rPr>
        <w:t xml:space="preserve"> 884.4890; found; 884.4885. </w:t>
      </w:r>
      <w:r w:rsidRPr="57CE6112">
        <w:rPr>
          <w:lang w:val="en-GB"/>
        </w:rPr>
        <w:t>c(WWWRRR)</w:t>
      </w:r>
      <w:r>
        <w:rPr>
          <w:lang w:val="en-GB"/>
        </w:rPr>
        <w:t xml:space="preserve"> was isolated as a white solid. </w:t>
      </w:r>
      <w:r w:rsidRPr="00D26BD0">
        <w:rPr>
          <w:b/>
          <w:bCs/>
          <w:lang w:val="en-GB"/>
        </w:rPr>
        <w:t>HRMS</w:t>
      </w:r>
      <w:r>
        <w:rPr>
          <w:lang w:val="en-GB"/>
        </w:rPr>
        <w:t xml:space="preserve"> (ESI): Calculated for: C</w:t>
      </w:r>
      <w:r>
        <w:rPr>
          <w:vertAlign w:val="subscript"/>
          <w:lang w:val="en-GB"/>
        </w:rPr>
        <w:t>51</w:t>
      </w:r>
      <w:r>
        <w:rPr>
          <w:lang w:val="en-GB"/>
        </w:rPr>
        <w:t>H</w:t>
      </w:r>
      <w:r w:rsidRPr="005D50E7">
        <w:rPr>
          <w:vertAlign w:val="subscript"/>
          <w:lang w:val="en-GB"/>
        </w:rPr>
        <w:t>6</w:t>
      </w:r>
      <w:r>
        <w:rPr>
          <w:vertAlign w:val="subscript"/>
          <w:lang w:val="en-GB"/>
        </w:rPr>
        <w:t>8</w:t>
      </w:r>
      <w:r>
        <w:rPr>
          <w:lang w:val="en-GB"/>
        </w:rPr>
        <w:t>N</w:t>
      </w:r>
      <w:r w:rsidRPr="005D50E7">
        <w:rPr>
          <w:vertAlign w:val="subscript"/>
          <w:lang w:val="en-GB"/>
        </w:rPr>
        <w:t>1</w:t>
      </w:r>
      <w:r>
        <w:rPr>
          <w:vertAlign w:val="subscript"/>
          <w:lang w:val="en-GB"/>
        </w:rPr>
        <w:t>8</w:t>
      </w:r>
      <w:r>
        <w:rPr>
          <w:lang w:val="en-GB"/>
        </w:rPr>
        <w:t>O</w:t>
      </w:r>
      <w:r>
        <w:rPr>
          <w:vertAlign w:val="subscript"/>
          <w:lang w:val="en-GB"/>
        </w:rPr>
        <w:t>6</w:t>
      </w:r>
      <w:r>
        <w:rPr>
          <w:vertAlign w:val="superscript"/>
          <w:lang w:val="en-GB"/>
        </w:rPr>
        <w:t>2+</w:t>
      </w:r>
      <w:r>
        <w:rPr>
          <w:lang w:val="en-GB"/>
        </w:rPr>
        <w:t xml:space="preserve"> [M+H]</w:t>
      </w:r>
      <w:r>
        <w:rPr>
          <w:vertAlign w:val="superscript"/>
          <w:lang w:val="en-GB"/>
        </w:rPr>
        <w:t>2+</w:t>
      </w:r>
      <w:r>
        <w:rPr>
          <w:lang w:val="en-GB"/>
        </w:rPr>
        <w:t xml:space="preserve"> 514.2779; found; 514.2775. </w:t>
      </w:r>
      <w:r w:rsidRPr="57CE6112">
        <w:rPr>
          <w:lang w:val="en-GB"/>
        </w:rPr>
        <w:t>c(WRWRWR)</w:t>
      </w:r>
      <w:r>
        <w:rPr>
          <w:lang w:val="en-GB"/>
        </w:rPr>
        <w:t xml:space="preserve"> was isolated as a white solid. </w:t>
      </w:r>
      <w:r w:rsidRPr="00D26BD0">
        <w:rPr>
          <w:b/>
          <w:bCs/>
          <w:lang w:val="en-GB"/>
        </w:rPr>
        <w:t>HRMS</w:t>
      </w:r>
      <w:r>
        <w:rPr>
          <w:lang w:val="en-GB"/>
        </w:rPr>
        <w:t xml:space="preserve"> (ESI): Calculated for: C</w:t>
      </w:r>
      <w:r>
        <w:rPr>
          <w:vertAlign w:val="subscript"/>
          <w:lang w:val="en-GB"/>
        </w:rPr>
        <w:t>51</w:t>
      </w:r>
      <w:r>
        <w:rPr>
          <w:lang w:val="en-GB"/>
        </w:rPr>
        <w:t>H</w:t>
      </w:r>
      <w:r w:rsidRPr="005D50E7">
        <w:rPr>
          <w:vertAlign w:val="subscript"/>
          <w:lang w:val="en-GB"/>
        </w:rPr>
        <w:t>6</w:t>
      </w:r>
      <w:r>
        <w:rPr>
          <w:vertAlign w:val="subscript"/>
          <w:lang w:val="en-GB"/>
        </w:rPr>
        <w:t>8</w:t>
      </w:r>
      <w:r>
        <w:rPr>
          <w:lang w:val="en-GB"/>
        </w:rPr>
        <w:t>N</w:t>
      </w:r>
      <w:r w:rsidRPr="005D50E7">
        <w:rPr>
          <w:vertAlign w:val="subscript"/>
          <w:lang w:val="en-GB"/>
        </w:rPr>
        <w:t>1</w:t>
      </w:r>
      <w:r>
        <w:rPr>
          <w:vertAlign w:val="subscript"/>
          <w:lang w:val="en-GB"/>
        </w:rPr>
        <w:t>8</w:t>
      </w:r>
      <w:r>
        <w:rPr>
          <w:lang w:val="en-GB"/>
        </w:rPr>
        <w:t>O</w:t>
      </w:r>
      <w:r>
        <w:rPr>
          <w:vertAlign w:val="subscript"/>
          <w:lang w:val="en-GB"/>
        </w:rPr>
        <w:t>6</w:t>
      </w:r>
      <w:r>
        <w:rPr>
          <w:vertAlign w:val="superscript"/>
          <w:lang w:val="en-GB"/>
        </w:rPr>
        <w:t>2+</w:t>
      </w:r>
      <w:r>
        <w:rPr>
          <w:lang w:val="en-GB"/>
        </w:rPr>
        <w:t xml:space="preserve"> [M+H]</w:t>
      </w:r>
      <w:r>
        <w:rPr>
          <w:vertAlign w:val="superscript"/>
          <w:lang w:val="en-GB"/>
        </w:rPr>
        <w:t>2+</w:t>
      </w:r>
      <w:r>
        <w:rPr>
          <w:lang w:val="en-GB"/>
        </w:rPr>
        <w:t xml:space="preserve"> 514.2779; found; 514.2773. </w:t>
      </w:r>
      <w:r w:rsidRPr="57CE6112">
        <w:rPr>
          <w:lang w:val="en-GB"/>
        </w:rPr>
        <w:t>c(WWWKKK</w:t>
      </w:r>
      <w:r>
        <w:rPr>
          <w:lang w:val="en-GB"/>
        </w:rPr>
        <w:t xml:space="preserve">) was isolated as a white solid. </w:t>
      </w:r>
      <w:r w:rsidRPr="00D26BD0">
        <w:rPr>
          <w:b/>
          <w:bCs/>
          <w:lang w:val="en-GB"/>
        </w:rPr>
        <w:t>HRMS</w:t>
      </w:r>
      <w:r>
        <w:rPr>
          <w:lang w:val="en-GB"/>
        </w:rPr>
        <w:t xml:space="preserve"> (ESI): Calculated for: C</w:t>
      </w:r>
      <w:r>
        <w:rPr>
          <w:vertAlign w:val="subscript"/>
          <w:lang w:val="en-GB"/>
        </w:rPr>
        <w:t>51</w:t>
      </w:r>
      <w:r>
        <w:rPr>
          <w:lang w:val="en-GB"/>
        </w:rPr>
        <w:t>H</w:t>
      </w:r>
      <w:r w:rsidRPr="005D50E7">
        <w:rPr>
          <w:vertAlign w:val="subscript"/>
          <w:lang w:val="en-GB"/>
        </w:rPr>
        <w:t>6</w:t>
      </w:r>
      <w:r>
        <w:rPr>
          <w:vertAlign w:val="subscript"/>
          <w:lang w:val="en-GB"/>
        </w:rPr>
        <w:t>8</w:t>
      </w:r>
      <w:r>
        <w:rPr>
          <w:lang w:val="en-GB"/>
        </w:rPr>
        <w:t>N</w:t>
      </w:r>
      <w:r w:rsidRPr="005D50E7">
        <w:rPr>
          <w:vertAlign w:val="subscript"/>
          <w:lang w:val="en-GB"/>
        </w:rPr>
        <w:t>1</w:t>
      </w:r>
      <w:r>
        <w:rPr>
          <w:vertAlign w:val="subscript"/>
          <w:lang w:val="en-GB"/>
        </w:rPr>
        <w:t>2</w:t>
      </w:r>
      <w:r>
        <w:rPr>
          <w:lang w:val="en-GB"/>
        </w:rPr>
        <w:t>O</w:t>
      </w:r>
      <w:r>
        <w:rPr>
          <w:vertAlign w:val="subscript"/>
          <w:lang w:val="en-GB"/>
        </w:rPr>
        <w:t>6</w:t>
      </w:r>
      <w:r>
        <w:rPr>
          <w:vertAlign w:val="superscript"/>
          <w:lang w:val="en-GB"/>
        </w:rPr>
        <w:t>2+</w:t>
      </w:r>
      <w:r>
        <w:rPr>
          <w:lang w:val="en-GB"/>
        </w:rPr>
        <w:t xml:space="preserve"> [M+H]</w:t>
      </w:r>
      <w:r>
        <w:rPr>
          <w:vertAlign w:val="superscript"/>
          <w:lang w:val="en-GB"/>
        </w:rPr>
        <w:t>2+</w:t>
      </w:r>
      <w:r>
        <w:rPr>
          <w:lang w:val="en-GB"/>
        </w:rPr>
        <w:t xml:space="preserve"> 472.2687; found; 472.2682. </w:t>
      </w:r>
      <w:r w:rsidRPr="57CE6112">
        <w:rPr>
          <w:lang w:val="en-GB"/>
        </w:rPr>
        <w:t>c(WKWKWK)</w:t>
      </w:r>
      <w:r>
        <w:rPr>
          <w:lang w:val="en-GB"/>
        </w:rPr>
        <w:t xml:space="preserve"> was isolated as a white solid.   </w:t>
      </w:r>
      <w:r w:rsidRPr="00D26BD0">
        <w:rPr>
          <w:b/>
          <w:bCs/>
          <w:lang w:val="en-GB"/>
        </w:rPr>
        <w:t>HRMS</w:t>
      </w:r>
      <w:r>
        <w:rPr>
          <w:lang w:val="en-GB"/>
        </w:rPr>
        <w:t xml:space="preserve"> (ESI): Calculated for: C</w:t>
      </w:r>
      <w:r>
        <w:rPr>
          <w:vertAlign w:val="subscript"/>
          <w:lang w:val="en-GB"/>
        </w:rPr>
        <w:t>51</w:t>
      </w:r>
      <w:r>
        <w:rPr>
          <w:lang w:val="en-GB"/>
        </w:rPr>
        <w:t>H</w:t>
      </w:r>
      <w:r w:rsidRPr="005D50E7">
        <w:rPr>
          <w:vertAlign w:val="subscript"/>
          <w:lang w:val="en-GB"/>
        </w:rPr>
        <w:t>6</w:t>
      </w:r>
      <w:r>
        <w:rPr>
          <w:vertAlign w:val="subscript"/>
          <w:lang w:val="en-GB"/>
        </w:rPr>
        <w:t>8</w:t>
      </w:r>
      <w:r>
        <w:rPr>
          <w:lang w:val="en-GB"/>
        </w:rPr>
        <w:t>N</w:t>
      </w:r>
      <w:r w:rsidRPr="005D50E7">
        <w:rPr>
          <w:vertAlign w:val="subscript"/>
          <w:lang w:val="en-GB"/>
        </w:rPr>
        <w:t>1</w:t>
      </w:r>
      <w:r>
        <w:rPr>
          <w:vertAlign w:val="subscript"/>
          <w:lang w:val="en-GB"/>
        </w:rPr>
        <w:t>2</w:t>
      </w:r>
      <w:r>
        <w:rPr>
          <w:lang w:val="en-GB"/>
        </w:rPr>
        <w:t>O</w:t>
      </w:r>
      <w:r>
        <w:rPr>
          <w:vertAlign w:val="subscript"/>
          <w:lang w:val="en-GB"/>
        </w:rPr>
        <w:t>6</w:t>
      </w:r>
      <w:r>
        <w:rPr>
          <w:vertAlign w:val="superscript"/>
          <w:lang w:val="en-GB"/>
        </w:rPr>
        <w:t>2+</w:t>
      </w:r>
      <w:r>
        <w:rPr>
          <w:lang w:val="en-GB"/>
        </w:rPr>
        <w:t xml:space="preserve"> [M+H]</w:t>
      </w:r>
      <w:r>
        <w:rPr>
          <w:vertAlign w:val="superscript"/>
          <w:lang w:val="en-GB"/>
        </w:rPr>
        <w:t>2+</w:t>
      </w:r>
      <w:r>
        <w:rPr>
          <w:lang w:val="en-GB"/>
        </w:rPr>
        <w:t xml:space="preserve"> 472.2687; found; 472.2681.</w:t>
      </w:r>
    </w:p>
    <w:p w14:paraId="5F3B41FF" w14:textId="0531123F" w:rsidR="006417BA" w:rsidRPr="008D579D" w:rsidRDefault="001C263A" w:rsidP="00DE250E">
      <w:pPr>
        <w:rPr>
          <w:b/>
          <w:lang w:val="en-GB"/>
        </w:rPr>
      </w:pPr>
      <w:r w:rsidRPr="008D579D">
        <w:rPr>
          <w:b/>
          <w:u w:val="single"/>
          <w:lang w:val="en-GB"/>
        </w:rPr>
        <w:t>Table S1</w:t>
      </w:r>
      <w:r w:rsidR="004D44D3">
        <w:rPr>
          <w:bCs/>
          <w:lang w:val="en-GB"/>
        </w:rPr>
        <w:t>:</w:t>
      </w:r>
      <w:r w:rsidR="008D579D">
        <w:rPr>
          <w:bCs/>
          <w:lang w:val="en-GB"/>
        </w:rPr>
        <w:t xml:space="preserve"> </w:t>
      </w:r>
      <w:r w:rsidR="008D579D" w:rsidRPr="00711D4E">
        <w:rPr>
          <w:bCs/>
          <w:lang w:val="en-GB"/>
        </w:rPr>
        <w:t>K</w:t>
      </w:r>
      <w:r w:rsidR="008D579D" w:rsidRPr="00711D4E">
        <w:rPr>
          <w:bCs/>
          <w:vertAlign w:val="subscript"/>
          <w:lang w:val="en-GB"/>
        </w:rPr>
        <w:t>P</w:t>
      </w:r>
      <w:r w:rsidR="008D579D" w:rsidRPr="00711D4E">
        <w:rPr>
          <w:bCs/>
          <w:lang w:val="en-GB"/>
        </w:rPr>
        <w:t xml:space="preserve"> and </w:t>
      </w:r>
      <w:proofErr w:type="spellStart"/>
      <w:r w:rsidR="008D579D" w:rsidRPr="00711D4E">
        <w:rPr>
          <w:bCs/>
          <w:lang w:val="en-GB"/>
        </w:rPr>
        <w:t>k</w:t>
      </w:r>
      <w:r w:rsidR="008D579D" w:rsidRPr="00711D4E">
        <w:rPr>
          <w:bCs/>
          <w:vertAlign w:val="subscript"/>
          <w:lang w:val="en-GB"/>
        </w:rPr>
        <w:t>off</w:t>
      </w:r>
      <w:proofErr w:type="spellEnd"/>
      <w:r w:rsidR="008D579D" w:rsidRPr="00711D4E">
        <w:rPr>
          <w:bCs/>
          <w:lang w:val="en-GB"/>
        </w:rPr>
        <w:t xml:space="preserve"> from Figure 1</w:t>
      </w:r>
    </w:p>
    <w:tbl>
      <w:tblPr>
        <w:tblStyle w:val="ListTable3"/>
        <w:tblW w:w="9776" w:type="dxa"/>
        <w:tblLook w:val="04A0" w:firstRow="1" w:lastRow="0" w:firstColumn="1" w:lastColumn="0" w:noHBand="0" w:noVBand="1"/>
      </w:tblPr>
      <w:tblGrid>
        <w:gridCol w:w="1457"/>
        <w:gridCol w:w="1392"/>
        <w:gridCol w:w="1377"/>
        <w:gridCol w:w="1439"/>
        <w:gridCol w:w="1560"/>
        <w:gridCol w:w="1275"/>
        <w:gridCol w:w="1276"/>
      </w:tblGrid>
      <w:tr w:rsidR="00C50317" w:rsidRPr="00A85612" w14:paraId="6EA73EED" w14:textId="77777777" w:rsidTr="1D2BE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7" w:type="dxa"/>
            <w:vMerge w:val="restart"/>
            <w:vAlign w:val="center"/>
          </w:tcPr>
          <w:p w14:paraId="59D24BE1" w14:textId="77777777" w:rsidR="00C50317" w:rsidRDefault="00C50317" w:rsidP="00CE3BF6">
            <w:pPr>
              <w:jc w:val="center"/>
              <w:rPr>
                <w:bCs w:val="0"/>
                <w:lang w:val="en-GB"/>
              </w:rPr>
            </w:pPr>
            <w:r>
              <w:rPr>
                <w:bCs w:val="0"/>
                <w:lang w:val="en-GB"/>
              </w:rPr>
              <w:t>AMP</w:t>
            </w:r>
          </w:p>
        </w:tc>
        <w:tc>
          <w:tcPr>
            <w:tcW w:w="4208" w:type="dxa"/>
            <w:gridSpan w:val="3"/>
            <w:tcBorders>
              <w:bottom w:val="single" w:sz="4" w:space="0" w:color="auto"/>
            </w:tcBorders>
            <w:vAlign w:val="center"/>
          </w:tcPr>
          <w:p w14:paraId="73B5DD03" w14:textId="77777777" w:rsidR="00C50317" w:rsidRDefault="00C50317" w:rsidP="00CE3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bCs w:val="0"/>
                <w:lang w:val="en-GB"/>
              </w:rPr>
              <w:t>K</w:t>
            </w:r>
            <w:r w:rsidRPr="00676798">
              <w:rPr>
                <w:bCs w:val="0"/>
                <w:vertAlign w:val="subscript"/>
                <w:lang w:val="en-GB"/>
              </w:rPr>
              <w:t>P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22ECB9F9" w14:textId="77777777" w:rsidR="00C50317" w:rsidRDefault="00C50317" w:rsidP="00CE3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bCs w:val="0"/>
                <w:lang w:val="en-GB"/>
              </w:rPr>
              <w:t>k</w:t>
            </w:r>
            <w:r w:rsidRPr="00676798">
              <w:rPr>
                <w:bCs w:val="0"/>
                <w:vertAlign w:val="subscript"/>
                <w:lang w:val="en-GB"/>
              </w:rPr>
              <w:t>off</w:t>
            </w:r>
            <w:proofErr w:type="spellEnd"/>
            <w:r>
              <w:rPr>
                <w:bCs w:val="0"/>
                <w:lang w:val="en-GB"/>
              </w:rPr>
              <w:t xml:space="preserve"> (s</w:t>
            </w:r>
            <w:r w:rsidRPr="00676798">
              <w:rPr>
                <w:bCs w:val="0"/>
                <w:vertAlign w:val="superscript"/>
                <w:lang w:val="en-GB"/>
              </w:rPr>
              <w:t>-1</w:t>
            </w:r>
            <w:r>
              <w:rPr>
                <w:bCs w:val="0"/>
                <w:lang w:val="en-GB"/>
              </w:rPr>
              <w:t>)</w:t>
            </w:r>
          </w:p>
        </w:tc>
      </w:tr>
      <w:tr w:rsidR="00C50317" w:rsidRPr="00A85612" w14:paraId="6C878ADE" w14:textId="77777777" w:rsidTr="1D2BE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</w:tcPr>
          <w:p w14:paraId="2125F027" w14:textId="77777777" w:rsidR="00C50317" w:rsidRDefault="00C50317" w:rsidP="00CE3BF6">
            <w:pPr>
              <w:rPr>
                <w:bCs w:val="0"/>
                <w:lang w:val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CAEE" w14:textId="77777777" w:rsidR="00C50317" w:rsidRPr="00A00D11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1D2BE05C">
              <w:rPr>
                <w:b/>
                <w:bCs/>
                <w:i/>
                <w:iCs/>
                <w:lang w:val="en-GB"/>
              </w:rPr>
              <w:t xml:space="preserve">DMPC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E03B" w14:textId="77777777" w:rsidR="00C50317" w:rsidRPr="00A00D11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1D2BE05C">
              <w:rPr>
                <w:b/>
                <w:bCs/>
                <w:i/>
                <w:iCs/>
                <w:lang w:val="en-GB"/>
              </w:rPr>
              <w:t>DMPC:PG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141F" w14:textId="77777777" w:rsidR="00C50317" w:rsidRPr="00A00D11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proofErr w:type="gramStart"/>
            <w:r w:rsidRPr="1D2BE05C">
              <w:rPr>
                <w:b/>
                <w:bCs/>
                <w:i/>
                <w:iCs/>
                <w:lang w:val="en-GB"/>
              </w:rPr>
              <w:t>DMPC:LPS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B730" w14:textId="77777777" w:rsidR="00C50317" w:rsidRPr="00A00D11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1D2BE05C">
              <w:rPr>
                <w:b/>
                <w:bCs/>
                <w:i/>
                <w:iCs/>
                <w:lang w:val="en-GB"/>
              </w:rPr>
              <w:t>DMPC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82AE" w14:textId="77777777" w:rsidR="00C50317" w:rsidRPr="00A00D11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1D2BE05C">
              <w:rPr>
                <w:b/>
                <w:bCs/>
                <w:i/>
                <w:iCs/>
                <w:lang w:val="en-GB"/>
              </w:rPr>
              <w:t>DMPC:PG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29AC" w14:textId="77777777" w:rsidR="00C50317" w:rsidRPr="00A00D11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proofErr w:type="gramStart"/>
            <w:r w:rsidRPr="1D2BE05C">
              <w:rPr>
                <w:b/>
                <w:bCs/>
                <w:i/>
                <w:iCs/>
                <w:lang w:val="en-GB"/>
              </w:rPr>
              <w:t>DMPC:LPS</w:t>
            </w:r>
            <w:proofErr w:type="gramEnd"/>
          </w:p>
        </w:tc>
      </w:tr>
      <w:tr w:rsidR="00C50317" w:rsidRPr="00A85612" w14:paraId="797BF288" w14:textId="77777777" w:rsidTr="1D2BE05C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4" w:space="0" w:color="auto"/>
            </w:tcBorders>
            <w:vAlign w:val="center"/>
          </w:tcPr>
          <w:p w14:paraId="26E74942" w14:textId="77777777" w:rsidR="00C50317" w:rsidRDefault="00C50317" w:rsidP="1D2BE05C">
            <w:pPr>
              <w:jc w:val="center"/>
              <w:rPr>
                <w:lang w:val="en-GB"/>
              </w:rPr>
            </w:pPr>
            <w:proofErr w:type="spellStart"/>
            <w:r w:rsidRPr="1D2BE05C">
              <w:rPr>
                <w:lang w:val="en-GB"/>
              </w:rPr>
              <w:t>LWwNKr</w:t>
            </w:r>
            <w:proofErr w:type="spellEnd"/>
            <w:r w:rsidRPr="1D2BE05C">
              <w:rPr>
                <w:lang w:val="en-GB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DF4" w14:textId="77777777" w:rsidR="00C50317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278 ± 8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DD3B" w14:textId="77777777" w:rsidR="00C50317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401 ± 19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CDC4" w14:textId="77777777" w:rsidR="00C50317" w:rsidRPr="00A85612" w:rsidRDefault="00C50317" w:rsidP="00CE3BF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85612">
              <w:rPr>
                <w:rFonts w:ascii="Calibri" w:hAnsi="Calibri" w:cs="Calibri"/>
                <w:lang w:val="en-GB"/>
              </w:rPr>
              <w:t>1145 ± 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ADEB" w14:textId="77777777" w:rsidR="00C50317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1.76 ± 0.12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8C8" w14:textId="77777777" w:rsidR="00C50317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1.75 ± 0.16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69A" w14:textId="77777777" w:rsidR="00C50317" w:rsidRPr="00A85612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>1.01 ± 0.18</w:t>
            </w:r>
          </w:p>
        </w:tc>
      </w:tr>
      <w:tr w:rsidR="00C50317" w:rsidRPr="00A85612" w14:paraId="57AB041F" w14:textId="77777777" w:rsidTr="1D2BE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4" w:space="0" w:color="auto"/>
            </w:tcBorders>
            <w:vAlign w:val="center"/>
          </w:tcPr>
          <w:p w14:paraId="23143B47" w14:textId="77777777" w:rsidR="00C50317" w:rsidRDefault="00C50317" w:rsidP="1D2BE05C">
            <w:pPr>
              <w:jc w:val="center"/>
              <w:rPr>
                <w:lang w:val="en-GB"/>
              </w:rPr>
            </w:pPr>
            <w:r w:rsidRPr="1D2BE05C">
              <w:rPr>
                <w:lang w:val="en-GB"/>
              </w:rPr>
              <w:t>WKWKWK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CD9C" w14:textId="77777777" w:rsidR="00C50317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531 ± 10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A10" w14:textId="77777777" w:rsidR="00C50317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630 ± 33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B356" w14:textId="77777777" w:rsidR="00C50317" w:rsidRPr="00A85612" w:rsidRDefault="00C50317" w:rsidP="00CE3BF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85612">
              <w:rPr>
                <w:rFonts w:ascii="Calibri" w:hAnsi="Calibri" w:cs="Calibri"/>
                <w:lang w:val="en-GB"/>
              </w:rPr>
              <w:t>1191 ± 166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B6D2" w14:textId="77777777" w:rsidR="00C50317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0.90 ± 0.24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6232" w14:textId="77777777" w:rsidR="00C50317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1.32 ± 0.05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CBB7" w14:textId="77777777" w:rsidR="00C50317" w:rsidRPr="00A85612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>0.95 ± 0.12</w:t>
            </w:r>
          </w:p>
        </w:tc>
      </w:tr>
      <w:tr w:rsidR="00C50317" w:rsidRPr="00A85612" w14:paraId="1EC9F03B" w14:textId="77777777" w:rsidTr="1D2BE05C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4" w:space="0" w:color="auto"/>
            </w:tcBorders>
            <w:vAlign w:val="center"/>
          </w:tcPr>
          <w:p w14:paraId="56C9EE87" w14:textId="77777777" w:rsidR="00C50317" w:rsidRDefault="00C50317" w:rsidP="1D2BE05C">
            <w:pPr>
              <w:jc w:val="center"/>
              <w:rPr>
                <w:lang w:val="en-GB"/>
              </w:rPr>
            </w:pPr>
            <w:r w:rsidRPr="1D2BE05C">
              <w:rPr>
                <w:lang w:val="en-GB"/>
              </w:rPr>
              <w:t>WRWRWR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A602" w14:textId="77777777" w:rsidR="00C50317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1299 ± 94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62F5" w14:textId="77777777" w:rsidR="00C50317" w:rsidRPr="00A85612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>3160 ± 15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EBE" w14:textId="77777777" w:rsidR="00C50317" w:rsidRPr="00A85612" w:rsidRDefault="00C50317" w:rsidP="00CE3BF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85612">
              <w:rPr>
                <w:rFonts w:ascii="Calibri" w:hAnsi="Calibri" w:cs="Calibri"/>
                <w:lang w:val="en-GB"/>
              </w:rPr>
              <w:t>4520 ± 215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EB6B" w14:textId="77777777" w:rsidR="00C50317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0.87 ± 0.19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2AC9" w14:textId="77777777" w:rsidR="00C50317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0.48 ± 0.05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1C5C" w14:textId="77777777" w:rsidR="00C50317" w:rsidRPr="00A85612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>0.70 ± 0.16</w:t>
            </w:r>
          </w:p>
        </w:tc>
      </w:tr>
      <w:tr w:rsidR="00C50317" w:rsidRPr="00A85612" w14:paraId="6E8000D7" w14:textId="77777777" w:rsidTr="1D2BE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4" w:space="0" w:color="auto"/>
            </w:tcBorders>
            <w:vAlign w:val="center"/>
          </w:tcPr>
          <w:p w14:paraId="4411D62F" w14:textId="77777777" w:rsidR="00C50317" w:rsidRDefault="00C50317" w:rsidP="1D2BE05C">
            <w:pPr>
              <w:jc w:val="center"/>
              <w:rPr>
                <w:lang w:val="en-GB"/>
              </w:rPr>
            </w:pPr>
            <w:r w:rsidRPr="1D2BE05C">
              <w:rPr>
                <w:lang w:val="en-GB"/>
              </w:rPr>
              <w:t>WWWKKK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9F3D" w14:textId="77777777" w:rsidR="00C50317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2534 ± 80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305" w14:textId="77777777" w:rsidR="00C50317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5156 ± 34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F409" w14:textId="77777777" w:rsidR="00C50317" w:rsidRPr="00A85612" w:rsidRDefault="00C50317" w:rsidP="00CE3BF6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85612">
              <w:rPr>
                <w:rFonts w:ascii="Calibri" w:hAnsi="Calibri" w:cs="Calibri"/>
                <w:lang w:val="en-GB"/>
              </w:rPr>
              <w:t>3943 ± 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C01A" w14:textId="77777777" w:rsidR="00C50317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0.48 ± 0.07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A68B" w14:textId="77777777" w:rsidR="00C50317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0.32 ± 0.05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2181" w14:textId="77777777" w:rsidR="00C50317" w:rsidRPr="00A85612" w:rsidRDefault="00C50317" w:rsidP="1D2BE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>0.60 ± 0.15</w:t>
            </w:r>
          </w:p>
        </w:tc>
      </w:tr>
      <w:tr w:rsidR="00C50317" w:rsidRPr="00A85612" w14:paraId="22F6BB30" w14:textId="77777777" w:rsidTr="1D2BE05C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4" w:space="0" w:color="auto"/>
            </w:tcBorders>
            <w:vAlign w:val="center"/>
          </w:tcPr>
          <w:p w14:paraId="3FAD340A" w14:textId="77777777" w:rsidR="00C50317" w:rsidRPr="00B44F1D" w:rsidRDefault="00C50317" w:rsidP="1D2BE05C">
            <w:pPr>
              <w:jc w:val="center"/>
              <w:rPr>
                <w:b w:val="0"/>
                <w:bCs w:val="0"/>
                <w:lang w:val="en-GB"/>
              </w:rPr>
            </w:pPr>
            <w:r w:rsidRPr="1D2BE05C">
              <w:rPr>
                <w:lang w:val="en-GB"/>
              </w:rPr>
              <w:t>WWWRRR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27E4" w14:textId="77777777" w:rsidR="00C50317" w:rsidRPr="00A85612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>6649 ± 80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41E0" w14:textId="77777777" w:rsidR="00C50317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>12705 ± 16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0585" w14:textId="77777777" w:rsidR="00C50317" w:rsidRPr="00A85612" w:rsidRDefault="00C50317" w:rsidP="00CE3BF6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85612">
              <w:rPr>
                <w:rFonts w:ascii="Calibri" w:hAnsi="Calibri" w:cs="Calibri"/>
                <w:lang w:val="en-GB"/>
              </w:rPr>
              <w:t>17040 ± 1150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7C4E" w14:textId="77777777" w:rsidR="00C50317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0.22 ± 0.02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B6FF" w14:textId="77777777" w:rsidR="00C50317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 xml:space="preserve">0.19 ± 0.01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1574" w14:textId="77777777" w:rsidR="00C50317" w:rsidRPr="00A85612" w:rsidRDefault="00C50317" w:rsidP="1D2BE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1D2BE05C">
              <w:rPr>
                <w:lang w:val="en-GB"/>
              </w:rPr>
              <w:t>0.25 ± 0.03</w:t>
            </w:r>
          </w:p>
        </w:tc>
      </w:tr>
    </w:tbl>
    <w:p w14:paraId="176C81F4" w14:textId="2FE4ED70" w:rsidR="00F3517F" w:rsidRDefault="00F3517F">
      <w:pPr>
        <w:rPr>
          <w:lang w:val="en-GB"/>
        </w:rPr>
      </w:pPr>
    </w:p>
    <w:p w14:paraId="7C75BD2C" w14:textId="77777777" w:rsidR="00F3517F" w:rsidRDefault="00F3517F">
      <w:pPr>
        <w:rPr>
          <w:lang w:val="en-GB"/>
        </w:rPr>
      </w:pPr>
      <w:r>
        <w:rPr>
          <w:lang w:val="en-GB"/>
        </w:rPr>
        <w:br w:type="page"/>
      </w:r>
    </w:p>
    <w:p w14:paraId="3AE3C1BE" w14:textId="7365C9B1" w:rsidR="00EC5495" w:rsidRPr="008D579D" w:rsidRDefault="00EC5495" w:rsidP="00EC5495">
      <w:pPr>
        <w:rPr>
          <w:b/>
          <w:lang w:val="en-GB"/>
        </w:rPr>
      </w:pPr>
      <w:r w:rsidRPr="008D579D">
        <w:rPr>
          <w:b/>
          <w:u w:val="single"/>
          <w:lang w:val="en-GB"/>
        </w:rPr>
        <w:lastRenderedPageBreak/>
        <w:t>Table S</w:t>
      </w:r>
      <w:r w:rsidR="00711D4E">
        <w:rPr>
          <w:b/>
          <w:u w:val="single"/>
          <w:lang w:val="en-GB"/>
        </w:rPr>
        <w:t>2</w:t>
      </w:r>
      <w:r w:rsidR="00711D4E">
        <w:rPr>
          <w:bCs/>
          <w:lang w:val="en-GB"/>
        </w:rPr>
        <w:t>:</w:t>
      </w:r>
      <w:r>
        <w:rPr>
          <w:bCs/>
          <w:lang w:val="en-GB"/>
        </w:rPr>
        <w:t xml:space="preserve"> </w:t>
      </w:r>
      <w:proofErr w:type="spellStart"/>
      <w:r w:rsidR="00F64CBD" w:rsidRPr="00F64CBD">
        <w:rPr>
          <w:bCs/>
          <w:lang w:val="en-GB"/>
        </w:rPr>
        <w:t>γB</w:t>
      </w:r>
      <w:proofErr w:type="spellEnd"/>
      <w:r w:rsidR="00F64CBD">
        <w:rPr>
          <w:bCs/>
          <w:lang w:val="en-GB"/>
        </w:rPr>
        <w:t>/</w:t>
      </w:r>
      <w:proofErr w:type="spellStart"/>
      <w:r w:rsidR="00F64CBD" w:rsidRPr="00F64CBD">
        <w:rPr>
          <w:bCs/>
          <w:lang w:val="en-GB"/>
        </w:rPr>
        <w:t>γF</w:t>
      </w:r>
      <w:proofErr w:type="spellEnd"/>
      <w:r w:rsidR="00F64CBD">
        <w:rPr>
          <w:bCs/>
          <w:lang w:val="en-GB"/>
        </w:rPr>
        <w:t xml:space="preserve"> ratios</w:t>
      </w:r>
      <w:r w:rsidR="0097089E">
        <w:rPr>
          <w:bCs/>
          <w:lang w:val="en-GB"/>
        </w:rPr>
        <w:t>.</w:t>
      </w:r>
    </w:p>
    <w:tbl>
      <w:tblPr>
        <w:tblStyle w:val="ListTable3"/>
        <w:tblW w:w="10343" w:type="dxa"/>
        <w:tblLook w:val="04A0" w:firstRow="1" w:lastRow="0" w:firstColumn="1" w:lastColumn="0" w:noHBand="0" w:noVBand="1"/>
      </w:tblPr>
      <w:tblGrid>
        <w:gridCol w:w="1271"/>
        <w:gridCol w:w="992"/>
        <w:gridCol w:w="633"/>
        <w:gridCol w:w="643"/>
        <w:gridCol w:w="1276"/>
        <w:gridCol w:w="1559"/>
        <w:gridCol w:w="1559"/>
        <w:gridCol w:w="1276"/>
        <w:gridCol w:w="1134"/>
      </w:tblGrid>
      <w:tr w:rsidR="001721FF" w:rsidRPr="00A85612" w14:paraId="50825E37" w14:textId="77777777" w:rsidTr="00172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vMerge w:val="restart"/>
            <w:vAlign w:val="center"/>
          </w:tcPr>
          <w:p w14:paraId="4E8C624D" w14:textId="77777777" w:rsidR="001721FF" w:rsidRDefault="001721FF" w:rsidP="00353381">
            <w:pPr>
              <w:jc w:val="center"/>
              <w:rPr>
                <w:bCs w:val="0"/>
                <w:lang w:val="en-GB"/>
              </w:rPr>
            </w:pPr>
            <w:r>
              <w:rPr>
                <w:bCs w:val="0"/>
                <w:lang w:val="en-GB"/>
              </w:rPr>
              <w:t>AMP</w:t>
            </w:r>
          </w:p>
        </w:tc>
        <w:tc>
          <w:tcPr>
            <w:tcW w:w="1625" w:type="dxa"/>
            <w:gridSpan w:val="2"/>
          </w:tcPr>
          <w:p w14:paraId="37ECD141" w14:textId="77777777" w:rsidR="001721FF" w:rsidRPr="00F64CBD" w:rsidRDefault="001721FF" w:rsidP="00353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GB"/>
              </w:rPr>
            </w:pPr>
          </w:p>
        </w:tc>
        <w:tc>
          <w:tcPr>
            <w:tcW w:w="7447" w:type="dxa"/>
            <w:gridSpan w:val="6"/>
            <w:tcBorders>
              <w:bottom w:val="single" w:sz="4" w:space="0" w:color="auto"/>
            </w:tcBorders>
            <w:vAlign w:val="center"/>
          </w:tcPr>
          <w:p w14:paraId="7FC8AC2E" w14:textId="109ED20C" w:rsidR="001721FF" w:rsidRDefault="001721FF" w:rsidP="003533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F64CBD">
              <w:rPr>
                <w:bCs w:val="0"/>
                <w:lang w:val="en-GB"/>
              </w:rPr>
              <w:t>γB</w:t>
            </w:r>
            <w:proofErr w:type="spellEnd"/>
            <w:r>
              <w:rPr>
                <w:bCs w:val="0"/>
                <w:lang w:val="en-GB"/>
              </w:rPr>
              <w:t>/</w:t>
            </w:r>
            <w:proofErr w:type="spellStart"/>
            <w:r w:rsidRPr="00F64CBD">
              <w:rPr>
                <w:bCs w:val="0"/>
                <w:lang w:val="en-GB"/>
              </w:rPr>
              <w:t>γF</w:t>
            </w:r>
            <w:proofErr w:type="spellEnd"/>
          </w:p>
        </w:tc>
      </w:tr>
      <w:tr w:rsidR="00385F2D" w:rsidRPr="00A85612" w14:paraId="772883C9" w14:textId="77777777" w:rsidTr="009F3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34654769" w14:textId="77777777" w:rsidR="00385F2D" w:rsidRDefault="00385F2D" w:rsidP="00385F2D">
            <w:pPr>
              <w:rPr>
                <w:bCs w:val="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6269" w14:textId="77777777" w:rsidR="00385F2D" w:rsidRPr="00A00D11" w:rsidRDefault="00385F2D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1D2BE05C">
              <w:rPr>
                <w:b/>
                <w:bCs/>
                <w:i/>
                <w:iCs/>
                <w:lang w:val="en-GB"/>
              </w:rPr>
              <w:t xml:space="preserve">DMPC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12C4" w14:textId="5616C654" w:rsidR="00385F2D" w:rsidRPr="00A00D11" w:rsidRDefault="00385F2D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proofErr w:type="gramStart"/>
            <w:r w:rsidRPr="1D2BE05C">
              <w:rPr>
                <w:b/>
                <w:bCs/>
                <w:i/>
                <w:iCs/>
                <w:lang w:val="en-GB"/>
              </w:rPr>
              <w:t>DMPC:LPS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85A5" w14:textId="77777777" w:rsidR="00385F2D" w:rsidRPr="00BC47E3" w:rsidRDefault="00385F2D" w:rsidP="00385F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00BC47E3">
              <w:rPr>
                <w:b/>
                <w:bCs/>
                <w:i/>
                <w:iCs/>
                <w:lang w:val="en-GB"/>
              </w:rPr>
              <w:t xml:space="preserve">E. coli </w:t>
            </w:r>
          </w:p>
          <w:p w14:paraId="53CD7A03" w14:textId="4C901A94" w:rsidR="00385F2D" w:rsidRPr="00BC47E3" w:rsidRDefault="00385F2D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00BC47E3">
              <w:rPr>
                <w:b/>
                <w:bCs/>
                <w:i/>
                <w:iCs/>
                <w:lang w:val="en-GB"/>
              </w:rPr>
              <w:t>ATCC 25922</w:t>
            </w:r>
            <w:r>
              <w:rPr>
                <w:b/>
                <w:bCs/>
                <w:i/>
                <w:iCs/>
                <w:lang w:val="en-GB"/>
              </w:rPr>
              <w:t xml:space="preserve"> lysate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EEDF" w14:textId="156160DB" w:rsidR="00385F2D" w:rsidRPr="00BC47E3" w:rsidRDefault="00385F2D" w:rsidP="00385F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00BC47E3">
              <w:rPr>
                <w:b/>
                <w:bCs/>
                <w:i/>
                <w:iCs/>
                <w:lang w:val="en-GB"/>
              </w:rPr>
              <w:t xml:space="preserve">E. coli </w:t>
            </w:r>
          </w:p>
          <w:p w14:paraId="66B19AA7" w14:textId="4DB4B741" w:rsidR="00385F2D" w:rsidRPr="00A00D11" w:rsidRDefault="00385F2D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00BC47E3">
              <w:rPr>
                <w:b/>
                <w:bCs/>
                <w:i/>
                <w:iCs/>
                <w:lang w:val="en-GB"/>
              </w:rPr>
              <w:t>ATCC 25922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FF62" w14:textId="77777777" w:rsidR="00385F2D" w:rsidRPr="000B7DE1" w:rsidRDefault="00385F2D" w:rsidP="00385F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000B7DE1">
              <w:rPr>
                <w:b/>
                <w:bCs/>
                <w:i/>
                <w:iCs/>
                <w:lang w:val="en-GB"/>
              </w:rPr>
              <w:t xml:space="preserve">E. coli </w:t>
            </w:r>
          </w:p>
          <w:p w14:paraId="4686F460" w14:textId="122411FE" w:rsidR="00385F2D" w:rsidRPr="00A00D11" w:rsidRDefault="00385F2D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000B7DE1">
              <w:rPr>
                <w:b/>
                <w:bCs/>
                <w:i/>
                <w:iCs/>
                <w:lang w:val="en-GB"/>
              </w:rPr>
              <w:t>CCUG 70662-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C68" w14:textId="77777777" w:rsidR="00385F2D" w:rsidRPr="00806679" w:rsidRDefault="00385F2D" w:rsidP="00385F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00806679">
              <w:rPr>
                <w:b/>
                <w:bCs/>
                <w:i/>
                <w:iCs/>
                <w:lang w:val="en-GB"/>
              </w:rPr>
              <w:t xml:space="preserve">E. coli </w:t>
            </w:r>
          </w:p>
          <w:p w14:paraId="4259DC71" w14:textId="504C24E9" w:rsidR="00385F2D" w:rsidRPr="00A00D11" w:rsidRDefault="00385F2D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00806679">
              <w:rPr>
                <w:b/>
                <w:bCs/>
                <w:i/>
                <w:iCs/>
                <w:lang w:val="en-GB"/>
              </w:rPr>
              <w:t>CCUG 70662+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204C" w14:textId="77777777" w:rsidR="00385F2D" w:rsidRPr="00CC4D7B" w:rsidRDefault="00385F2D" w:rsidP="00385F2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00CC4D7B">
              <w:rPr>
                <w:b/>
                <w:bCs/>
                <w:i/>
                <w:iCs/>
                <w:lang w:val="en-GB"/>
              </w:rPr>
              <w:t xml:space="preserve">E. coli </w:t>
            </w:r>
          </w:p>
          <w:p w14:paraId="0C6AC587" w14:textId="6AF3D906" w:rsidR="00385F2D" w:rsidRPr="00A00D11" w:rsidRDefault="00385F2D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lang w:val="en-GB"/>
              </w:rPr>
            </w:pPr>
            <w:r w:rsidRPr="00CC4D7B">
              <w:rPr>
                <w:b/>
                <w:bCs/>
                <w:i/>
                <w:iCs/>
                <w:lang w:val="en-GB"/>
              </w:rPr>
              <w:t>NR 698</w:t>
            </w:r>
          </w:p>
        </w:tc>
      </w:tr>
      <w:tr w:rsidR="00385F2D" w:rsidRPr="00A85612" w14:paraId="621EF992" w14:textId="77777777" w:rsidTr="00D33877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single" w:sz="4" w:space="0" w:color="auto"/>
            </w:tcBorders>
            <w:vAlign w:val="center"/>
          </w:tcPr>
          <w:p w14:paraId="6854BB9D" w14:textId="77777777" w:rsidR="00385F2D" w:rsidRDefault="00385F2D" w:rsidP="00385F2D">
            <w:pPr>
              <w:jc w:val="center"/>
              <w:rPr>
                <w:lang w:val="en-GB"/>
              </w:rPr>
            </w:pPr>
            <w:proofErr w:type="spellStart"/>
            <w:r w:rsidRPr="1D2BE05C">
              <w:rPr>
                <w:lang w:val="en-GB"/>
              </w:rPr>
              <w:t>LWwNKr</w:t>
            </w:r>
            <w:proofErr w:type="spellEnd"/>
            <w:r w:rsidRPr="1D2BE05C">
              <w:rPr>
                <w:lang w:val="en-GB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7125" w14:textId="7B6B29CC" w:rsidR="00385F2D" w:rsidRDefault="00385F2D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7.830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5CA0" w14:textId="592F7B6E" w:rsidR="00385F2D" w:rsidRDefault="00385F2D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2.620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F95D" w14:textId="38336E5B" w:rsidR="00385F2D" w:rsidRPr="00A85612" w:rsidRDefault="00385F2D" w:rsidP="00385F2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lang w:val="en-GB"/>
              </w:rPr>
              <w:t>0.035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4B34" w14:textId="49DC14A2" w:rsidR="00385F2D" w:rsidRPr="00A85612" w:rsidRDefault="002F0D79" w:rsidP="00385F2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0.106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500" w14:textId="081EF835" w:rsidR="00385F2D" w:rsidRDefault="006411DA" w:rsidP="006411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5.202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2C68" w14:textId="079E8343" w:rsidR="00385F2D" w:rsidRDefault="00B72931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4.99</w:t>
            </w:r>
            <w:r w:rsidR="00C2124C">
              <w:rPr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71EA" w14:textId="7BB4CC4B" w:rsidR="00385F2D" w:rsidRPr="00A85612" w:rsidRDefault="00B72931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0.186</w:t>
            </w:r>
          </w:p>
        </w:tc>
      </w:tr>
      <w:tr w:rsidR="00385F2D" w:rsidRPr="00A85612" w14:paraId="666D783F" w14:textId="77777777" w:rsidTr="00D33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single" w:sz="4" w:space="0" w:color="auto"/>
            </w:tcBorders>
            <w:vAlign w:val="center"/>
          </w:tcPr>
          <w:p w14:paraId="59592E87" w14:textId="77777777" w:rsidR="00385F2D" w:rsidRDefault="00385F2D" w:rsidP="00385F2D">
            <w:pPr>
              <w:jc w:val="center"/>
              <w:rPr>
                <w:lang w:val="en-GB"/>
              </w:rPr>
            </w:pPr>
            <w:r w:rsidRPr="1D2BE05C">
              <w:rPr>
                <w:lang w:val="en-GB"/>
              </w:rPr>
              <w:t>WKWKWK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DEBD" w14:textId="0435DCD3" w:rsidR="00385F2D" w:rsidRDefault="0092507C" w:rsidP="009250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7.127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CF81" w14:textId="5A39754A" w:rsidR="00385F2D" w:rsidRDefault="008B6735" w:rsidP="008B67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3.915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F221" w14:textId="6BE497EC" w:rsidR="00385F2D" w:rsidRPr="00A85612" w:rsidRDefault="00793714" w:rsidP="00385F2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lang w:val="en-GB"/>
              </w:rPr>
              <w:t>0.044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4F59" w14:textId="773B00DC" w:rsidR="00385F2D" w:rsidRPr="00A85612" w:rsidRDefault="00466783" w:rsidP="00385F2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0.083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C7C0" w14:textId="3A612C71" w:rsidR="00385F2D" w:rsidRDefault="00E25A19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0.170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FFE" w14:textId="7A997859" w:rsidR="00385F2D" w:rsidRDefault="00E25A19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0.295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0270" w14:textId="61AC3BC8" w:rsidR="00385F2D" w:rsidRPr="00A85612" w:rsidRDefault="00C2124C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0.180</w:t>
            </w:r>
          </w:p>
        </w:tc>
      </w:tr>
      <w:tr w:rsidR="00385F2D" w:rsidRPr="00A85612" w14:paraId="5916FE86" w14:textId="77777777" w:rsidTr="00D3387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single" w:sz="4" w:space="0" w:color="auto"/>
            </w:tcBorders>
            <w:vAlign w:val="center"/>
          </w:tcPr>
          <w:p w14:paraId="10AB08DE" w14:textId="77777777" w:rsidR="00385F2D" w:rsidRDefault="00385F2D" w:rsidP="00385F2D">
            <w:pPr>
              <w:jc w:val="center"/>
              <w:rPr>
                <w:lang w:val="en-GB"/>
              </w:rPr>
            </w:pPr>
            <w:r w:rsidRPr="1D2BE05C">
              <w:rPr>
                <w:lang w:val="en-GB"/>
              </w:rPr>
              <w:t>WRWRWR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E96B" w14:textId="0009F355" w:rsidR="00385F2D" w:rsidRDefault="00EA58BB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2.900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6D43" w14:textId="460C5F70" w:rsidR="00385F2D" w:rsidRPr="00A85612" w:rsidRDefault="00795D4F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3.475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3CFA" w14:textId="5482B41B" w:rsidR="00385F2D" w:rsidRPr="00A85612" w:rsidRDefault="00795D4F" w:rsidP="00385F2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lang w:val="en-GB"/>
              </w:rPr>
              <w:t>0.275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7071" w14:textId="758D4447" w:rsidR="00385F2D" w:rsidRPr="00A85612" w:rsidRDefault="00D62715" w:rsidP="00385F2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0.143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755E" w14:textId="1B1CF174" w:rsidR="00385F2D" w:rsidRDefault="00135D61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0.549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7A95" w14:textId="35C3F600" w:rsidR="00385F2D" w:rsidRDefault="00C476D3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1.062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5B07" w14:textId="2A9FCE30" w:rsidR="00385F2D" w:rsidRPr="00A85612" w:rsidRDefault="00C476D3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3.059</w:t>
            </w:r>
          </w:p>
        </w:tc>
      </w:tr>
      <w:tr w:rsidR="00385F2D" w:rsidRPr="00A85612" w14:paraId="21299A99" w14:textId="77777777" w:rsidTr="00D33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single" w:sz="4" w:space="0" w:color="auto"/>
            </w:tcBorders>
            <w:vAlign w:val="center"/>
          </w:tcPr>
          <w:p w14:paraId="622F327E" w14:textId="77777777" w:rsidR="00385F2D" w:rsidRDefault="00385F2D" w:rsidP="00385F2D">
            <w:pPr>
              <w:jc w:val="center"/>
              <w:rPr>
                <w:lang w:val="en-GB"/>
              </w:rPr>
            </w:pPr>
            <w:r w:rsidRPr="1D2BE05C">
              <w:rPr>
                <w:lang w:val="en-GB"/>
              </w:rPr>
              <w:t>WWWKKK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077B" w14:textId="706E813E" w:rsidR="00385F2D" w:rsidRDefault="00D81168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0.2</w:t>
            </w:r>
            <w:r w:rsidR="00CB7E23">
              <w:rPr>
                <w:lang w:val="en-GB"/>
              </w:rPr>
              <w:t>97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CF40" w14:textId="052B63B7" w:rsidR="00385F2D" w:rsidRDefault="00CB7E23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0.402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C026" w14:textId="7E08E96E" w:rsidR="00385F2D" w:rsidRPr="00A85612" w:rsidRDefault="005A00D2" w:rsidP="00385F2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lang w:val="en-GB"/>
              </w:rPr>
              <w:t>0.225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B4B9" w14:textId="59AB704D" w:rsidR="00385F2D" w:rsidRPr="00A85612" w:rsidRDefault="00DC009C" w:rsidP="00385F2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0.289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FB64" w14:textId="5D736427" w:rsidR="00385F2D" w:rsidRDefault="00DC009C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</w:t>
            </w:r>
            <w:r w:rsidR="000A6D1F">
              <w:rPr>
                <w:lang w:val="en-GB"/>
              </w:rPr>
              <w:t>317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188" w14:textId="4C573097" w:rsidR="00385F2D" w:rsidRDefault="000A6D1F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0.197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5EF4" w14:textId="7CE7BE0C" w:rsidR="00385F2D" w:rsidRPr="00A85612" w:rsidRDefault="00C42C1E" w:rsidP="0038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0.370</w:t>
            </w:r>
          </w:p>
        </w:tc>
      </w:tr>
      <w:tr w:rsidR="00385F2D" w:rsidRPr="00A85612" w14:paraId="53D6987C" w14:textId="77777777" w:rsidTr="00D33877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single" w:sz="4" w:space="0" w:color="auto"/>
            </w:tcBorders>
            <w:vAlign w:val="center"/>
          </w:tcPr>
          <w:p w14:paraId="541C9EE5" w14:textId="77777777" w:rsidR="00385F2D" w:rsidRPr="00B44F1D" w:rsidRDefault="00385F2D" w:rsidP="00385F2D">
            <w:pPr>
              <w:jc w:val="center"/>
              <w:rPr>
                <w:b w:val="0"/>
                <w:bCs w:val="0"/>
                <w:lang w:val="en-GB"/>
              </w:rPr>
            </w:pPr>
            <w:r w:rsidRPr="1D2BE05C">
              <w:rPr>
                <w:lang w:val="en-GB"/>
              </w:rPr>
              <w:t>WWWRRR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A3AF" w14:textId="6D3D7847" w:rsidR="00385F2D" w:rsidRPr="00A85612" w:rsidRDefault="00EB59F8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0.247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7161" w14:textId="036CC18B" w:rsidR="00385F2D" w:rsidRDefault="00EB59F8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6ABF" w14:textId="4D32C0EF" w:rsidR="00385F2D" w:rsidRPr="00A85612" w:rsidRDefault="00BA41A3" w:rsidP="00385F2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/>
              </w:rPr>
            </w:pPr>
            <w:r>
              <w:rPr>
                <w:lang w:val="en-GB"/>
              </w:rPr>
              <w:t>0.216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2EE" w14:textId="40E3C365" w:rsidR="00385F2D" w:rsidRPr="00A85612" w:rsidRDefault="00BA41A3" w:rsidP="00385F2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0.239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533F" w14:textId="08FE45CA" w:rsidR="00385F2D" w:rsidRDefault="00780C78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0.473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691C" w14:textId="07FAAD2B" w:rsidR="00385F2D" w:rsidRDefault="00340E12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0.238</w:t>
            </w:r>
            <w:r w:rsidR="00385F2D" w:rsidRPr="1D2BE05C">
              <w:rPr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2D1D" w14:textId="24D2C2D1" w:rsidR="00385F2D" w:rsidRPr="00A85612" w:rsidRDefault="00340E12" w:rsidP="0038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0.819</w:t>
            </w:r>
          </w:p>
        </w:tc>
      </w:tr>
    </w:tbl>
    <w:p w14:paraId="171A1E50" w14:textId="4D8AB89A" w:rsidR="009305F3" w:rsidRDefault="009305F3">
      <w:pPr>
        <w:rPr>
          <w:b/>
          <w:bCs/>
          <w:u w:val="single"/>
          <w:lang w:val="en-GB"/>
        </w:rPr>
      </w:pPr>
    </w:p>
    <w:p w14:paraId="6B73C019" w14:textId="77777777" w:rsidR="0097089E" w:rsidRDefault="0097089E">
      <w:pPr>
        <w:rPr>
          <w:b/>
          <w:bCs/>
          <w:u w:val="single"/>
          <w:lang w:val="en-GB"/>
        </w:rPr>
      </w:pPr>
    </w:p>
    <w:p w14:paraId="628E0DA5" w14:textId="6AAD581C" w:rsidR="000709F8" w:rsidRPr="000709F8" w:rsidRDefault="000709F8">
      <w:pPr>
        <w:rPr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Figure S1: </w:t>
      </w:r>
      <w:r>
        <w:rPr>
          <w:u w:val="single"/>
          <w:lang w:val="en-GB"/>
        </w:rPr>
        <w:t>K</w:t>
      </w:r>
      <w:r w:rsidRPr="002E083F">
        <w:rPr>
          <w:u w:val="single"/>
          <w:vertAlign w:val="subscript"/>
          <w:lang w:val="en-GB"/>
        </w:rPr>
        <w:t>D</w:t>
      </w:r>
      <w:r>
        <w:rPr>
          <w:u w:val="single"/>
          <w:lang w:val="en-GB"/>
        </w:rPr>
        <w:t xml:space="preserve"> extracted from steady state </w:t>
      </w:r>
      <w:r w:rsidR="002E083F">
        <w:rPr>
          <w:u w:val="single"/>
          <w:lang w:val="en-GB"/>
        </w:rPr>
        <w:t>SPR analysis</w:t>
      </w:r>
    </w:p>
    <w:p w14:paraId="1A695F62" w14:textId="77777777" w:rsidR="0097089E" w:rsidRDefault="0097089E" w:rsidP="0097089E">
      <w:pPr>
        <w:rPr>
          <w:b/>
          <w:bCs/>
          <w:u w:val="single"/>
          <w:lang w:val="en-GB"/>
        </w:rPr>
      </w:pPr>
      <w:r>
        <w:rPr>
          <w:noProof/>
          <w:lang w:val="en-GB"/>
        </w:rPr>
        <w:drawing>
          <wp:inline distT="0" distB="0" distL="0" distR="0" wp14:anchorId="2D649F30" wp14:editId="28E2E6B5">
            <wp:extent cx="3584576" cy="3139886"/>
            <wp:effectExtent l="0" t="0" r="0" b="3810"/>
            <wp:docPr id="1" name="Picture 1" descr="A picture containing text, screenshot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diagram, pl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81" cy="315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BE623" w14:textId="3858B038" w:rsidR="0097089E" w:rsidRDefault="0097089E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br w:type="page"/>
      </w:r>
    </w:p>
    <w:p w14:paraId="3D6D3693" w14:textId="77777777" w:rsidR="0097089E" w:rsidRDefault="0097089E" w:rsidP="0097089E">
      <w:pPr>
        <w:rPr>
          <w:b/>
          <w:bCs/>
          <w:u w:val="single"/>
          <w:lang w:val="en-GB"/>
        </w:rPr>
      </w:pPr>
    </w:p>
    <w:p w14:paraId="1EACC115" w14:textId="69098009" w:rsidR="00825AA5" w:rsidRPr="0097089E" w:rsidRDefault="0097089E">
      <w:r w:rsidRPr="7FB226F0">
        <w:rPr>
          <w:b/>
          <w:bCs/>
          <w:u w:val="single"/>
          <w:lang w:val="en-GB"/>
        </w:rPr>
        <w:t>Figure S</w:t>
      </w:r>
      <w:r>
        <w:rPr>
          <w:b/>
          <w:bCs/>
          <w:u w:val="single"/>
          <w:lang w:val="en-GB"/>
        </w:rPr>
        <w:t>2</w:t>
      </w:r>
      <w:r w:rsidRPr="7FB226F0">
        <w:rPr>
          <w:b/>
          <w:bCs/>
          <w:lang w:val="en-GB"/>
        </w:rPr>
        <w:t>: The five peptides with numbered amino acids for structure elucidation.</w:t>
      </w:r>
    </w:p>
    <w:p w14:paraId="7733EC8F" w14:textId="022E6358" w:rsidR="00155A1B" w:rsidRDefault="004F1C3A">
      <w:r>
        <w:rPr>
          <w:noProof/>
        </w:rPr>
        <w:drawing>
          <wp:inline distT="0" distB="0" distL="0" distR="0" wp14:anchorId="48A5E156" wp14:editId="04152E88">
            <wp:extent cx="5943600" cy="4180205"/>
            <wp:effectExtent l="0" t="0" r="0" b="0"/>
            <wp:docPr id="2" name="Picture 2" descr="Red lights in the d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ed lights in the dark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A0AE" w14:textId="3C7A553E" w:rsidR="0097089E" w:rsidRDefault="0097089E" w:rsidP="0097089E">
      <w:pPr>
        <w:rPr>
          <w:b/>
          <w:bCs/>
          <w:lang w:val="en-GB"/>
        </w:rPr>
      </w:pPr>
      <w:r w:rsidRPr="7FB226F0">
        <w:rPr>
          <w:b/>
          <w:bCs/>
          <w:u w:val="single"/>
          <w:lang w:val="en-GB"/>
        </w:rPr>
        <w:t>Figure S</w:t>
      </w:r>
      <w:r>
        <w:rPr>
          <w:b/>
          <w:bCs/>
          <w:u w:val="single"/>
          <w:lang w:val="en-GB"/>
        </w:rPr>
        <w:t>3</w:t>
      </w:r>
      <w:r w:rsidRPr="7FB226F0">
        <w:rPr>
          <w:b/>
          <w:bCs/>
          <w:lang w:val="en-GB"/>
        </w:rPr>
        <w:t>: Labelled amino acids.</w:t>
      </w:r>
    </w:p>
    <w:p w14:paraId="192CF7F5" w14:textId="77777777" w:rsidR="0097089E" w:rsidRDefault="0097089E"/>
    <w:p w14:paraId="4ED82BF1" w14:textId="4F2AD7A7" w:rsidR="006C065A" w:rsidRDefault="38B76012" w:rsidP="7FB226F0">
      <w:r>
        <w:rPr>
          <w:noProof/>
        </w:rPr>
        <w:drawing>
          <wp:inline distT="0" distB="0" distL="0" distR="0" wp14:anchorId="485B2BF1" wp14:editId="2464D82D">
            <wp:extent cx="2451100" cy="1613640"/>
            <wp:effectExtent l="0" t="0" r="6350" b="5715"/>
            <wp:docPr id="1584326706" name="Picture 1584326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227" cy="161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D68B" w14:textId="698D53E8" w:rsidR="00491FFF" w:rsidRDefault="00491FFF">
      <w:pPr>
        <w:rPr>
          <w:lang w:val="en-GB"/>
        </w:rPr>
      </w:pPr>
    </w:p>
    <w:p w14:paraId="67C2BB75" w14:textId="5F6729DA" w:rsidR="00913656" w:rsidRPr="00277598" w:rsidRDefault="63D2ECF2" w:rsidP="1D2BE05C">
      <w:pPr>
        <w:spacing w:after="0" w:line="240" w:lineRule="auto"/>
        <w:rPr>
          <w:lang w:val="en-GB"/>
        </w:rPr>
        <w:sectPr w:rsidR="00913656" w:rsidRPr="0027759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1D2BE05C">
        <w:rPr>
          <w:lang w:val="en-GB"/>
        </w:rPr>
        <w:t>.</w:t>
      </w:r>
    </w:p>
    <w:tbl>
      <w:tblPr>
        <w:tblpPr w:leftFromText="141" w:rightFromText="141" w:horzAnchor="margin" w:tblpY="495"/>
        <w:tblW w:w="13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1606"/>
        <w:gridCol w:w="754"/>
        <w:gridCol w:w="754"/>
        <w:gridCol w:w="642"/>
        <w:gridCol w:w="1023"/>
        <w:gridCol w:w="1180"/>
        <w:gridCol w:w="1023"/>
        <w:gridCol w:w="754"/>
        <w:gridCol w:w="754"/>
        <w:gridCol w:w="754"/>
        <w:gridCol w:w="754"/>
        <w:gridCol w:w="754"/>
        <w:gridCol w:w="754"/>
        <w:gridCol w:w="754"/>
        <w:gridCol w:w="146"/>
      </w:tblGrid>
      <w:tr w:rsidR="00184A9A" w:rsidRPr="00184A9A" w14:paraId="7CE72576" w14:textId="77777777" w:rsidTr="1D2BE05C">
        <w:trPr>
          <w:gridAfter w:val="1"/>
          <w:wAfter w:w="146" w:type="dxa"/>
          <w:trHeight w:val="586"/>
        </w:trPr>
        <w:tc>
          <w:tcPr>
            <w:tcW w:w="1338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05496"/>
            <w:noWrap/>
            <w:vAlign w:val="center"/>
            <w:hideMark/>
          </w:tcPr>
          <w:p w14:paraId="5640541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  <w:lastRenderedPageBreak/>
              <w:t>c(WWWKKK)</w:t>
            </w:r>
          </w:p>
        </w:tc>
      </w:tr>
      <w:tr w:rsidR="00184A9A" w:rsidRPr="00184A9A" w14:paraId="33C8E353" w14:textId="77777777" w:rsidTr="1D2BE05C">
        <w:trPr>
          <w:trHeight w:val="315"/>
        </w:trPr>
        <w:tc>
          <w:tcPr>
            <w:tcW w:w="13385" w:type="dxa"/>
            <w:gridSpan w:val="15"/>
            <w:vMerge/>
            <w:vAlign w:val="center"/>
            <w:hideMark/>
          </w:tcPr>
          <w:p w14:paraId="4A950CAA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A5B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</w:p>
        </w:tc>
      </w:tr>
      <w:tr w:rsidR="00660B4C" w:rsidRPr="00184A9A" w14:paraId="5BC50953" w14:textId="77777777" w:rsidTr="1D2BE05C">
        <w:trPr>
          <w:trHeight w:val="3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5C770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Residue</w:t>
            </w:r>
            <w:proofErr w:type="spellEnd"/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 #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0D6D4" w14:textId="77777777" w:rsidR="00184A9A" w:rsidRPr="00184A9A" w:rsidRDefault="27134A40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Amino</w:t>
            </w:r>
            <w:proofErr w:type="spellEnd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 acid</w:t>
            </w:r>
          </w:p>
        </w:tc>
        <w:tc>
          <w:tcPr>
            <w:tcW w:w="1065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BBE2CE7" w14:textId="77777777" w:rsidR="00184A9A" w:rsidRPr="00184A9A" w:rsidRDefault="27134A40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Chemical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shift</w:t>
            </w:r>
            <w:proofErr w:type="spellEnd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 (δ)</w:t>
            </w:r>
          </w:p>
        </w:tc>
        <w:tc>
          <w:tcPr>
            <w:tcW w:w="146" w:type="dxa"/>
            <w:vAlign w:val="center"/>
            <w:hideMark/>
          </w:tcPr>
          <w:p w14:paraId="19CD6200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48586E71" w14:textId="77777777" w:rsidTr="1D2BE05C">
        <w:trPr>
          <w:trHeight w:val="315"/>
        </w:trPr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8A21B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FCE55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W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Tryptophan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0FB7BA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AC2A6C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885119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400738B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05D835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ε1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E84BDB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δ1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56F84F4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24C4C3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δ2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41405E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ε3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F339D47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ζ3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A257A5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AD35BB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ζ2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973060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ε2</w:t>
            </w:r>
          </w:p>
        </w:tc>
        <w:tc>
          <w:tcPr>
            <w:tcW w:w="146" w:type="dxa"/>
            <w:vAlign w:val="center"/>
            <w:hideMark/>
          </w:tcPr>
          <w:p w14:paraId="3CBA0B83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61A3E44D" w14:textId="77777777" w:rsidTr="1D2BE05C">
        <w:trPr>
          <w:trHeight w:val="300"/>
        </w:trPr>
        <w:tc>
          <w:tcPr>
            <w:tcW w:w="1125" w:type="dxa"/>
            <w:vMerge/>
            <w:vAlign w:val="center"/>
            <w:hideMark/>
          </w:tcPr>
          <w:p w14:paraId="0391B454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FB4BD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6F4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7A0BE976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43D0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4.48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446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2.99/2.86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D67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10.10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C7E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A7C007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422AE47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C9B0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380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1787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677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2FF0114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27D2EB91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60B4C" w:rsidRPr="00184A9A" w14:paraId="7C554CB3" w14:textId="77777777" w:rsidTr="1D2BE05C">
        <w:trPr>
          <w:trHeight w:val="315"/>
        </w:trPr>
        <w:tc>
          <w:tcPr>
            <w:tcW w:w="1125" w:type="dxa"/>
            <w:vMerge/>
            <w:vAlign w:val="center"/>
            <w:hideMark/>
          </w:tcPr>
          <w:p w14:paraId="677A5AE0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D3BB5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840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118.01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D718F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173.41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A483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54.70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0B0C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26.00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C3D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129.28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8117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124.45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3779F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108.96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0E3C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127.01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035E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118.48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066C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119.41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409A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122.04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252C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111.98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FA99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136.34</w:t>
            </w:r>
          </w:p>
        </w:tc>
        <w:tc>
          <w:tcPr>
            <w:tcW w:w="146" w:type="dxa"/>
            <w:vAlign w:val="center"/>
            <w:hideMark/>
          </w:tcPr>
          <w:p w14:paraId="21E8D58D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69C51365" w14:textId="77777777" w:rsidTr="1D2BE05C">
        <w:trPr>
          <w:trHeight w:val="315"/>
        </w:trPr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C5DF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ED9ED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W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Tryptophan</w:t>
            </w:r>
            <w:proofErr w:type="spellEnd"/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0DB2E4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38BBAE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28D1617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9954DB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FD34BC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ε1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80E28F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δ1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247781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AD789D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δ2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9D0A5E6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ε3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4792E77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ζ3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7F850C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C3F384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ζ2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05E19A4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ε2</w:t>
            </w:r>
          </w:p>
        </w:tc>
        <w:tc>
          <w:tcPr>
            <w:tcW w:w="146" w:type="dxa"/>
            <w:vAlign w:val="center"/>
            <w:hideMark/>
          </w:tcPr>
          <w:p w14:paraId="350A5E01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1D012285" w14:textId="77777777" w:rsidTr="1D2BE05C">
        <w:trPr>
          <w:trHeight w:val="315"/>
        </w:trPr>
        <w:tc>
          <w:tcPr>
            <w:tcW w:w="1125" w:type="dxa"/>
            <w:vMerge/>
            <w:vAlign w:val="center"/>
            <w:hideMark/>
          </w:tcPr>
          <w:p w14:paraId="4885F969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E0450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62B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6B0687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707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4.51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CA9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3.11/2.87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EDA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10.05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0D1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6.95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5E77B9E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2247FE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B3B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0B16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06C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24E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1EC9DB0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40E49A52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60B4C" w:rsidRPr="00184A9A" w14:paraId="0D9CF968" w14:textId="77777777" w:rsidTr="1D2BE05C">
        <w:trPr>
          <w:trHeight w:val="315"/>
        </w:trPr>
        <w:tc>
          <w:tcPr>
            <w:tcW w:w="1125" w:type="dxa"/>
            <w:vMerge/>
            <w:vAlign w:val="center"/>
            <w:hideMark/>
          </w:tcPr>
          <w:p w14:paraId="4F95FCEA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48A7A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529F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B719B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172.67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22AF7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54.55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70F8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26.36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D164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130.00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C9BE7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124.76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5DE10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108.30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4CA1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127.06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938E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118.30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9F03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1E53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122.16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46540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112.04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D070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136.20</w:t>
            </w:r>
          </w:p>
        </w:tc>
        <w:tc>
          <w:tcPr>
            <w:tcW w:w="146" w:type="dxa"/>
            <w:vAlign w:val="center"/>
            <w:hideMark/>
          </w:tcPr>
          <w:p w14:paraId="0C03ECB8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0B892C16" w14:textId="77777777" w:rsidTr="1D2BE05C">
        <w:trPr>
          <w:trHeight w:val="315"/>
        </w:trPr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8C4D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4B046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W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Tryptophan</w:t>
            </w:r>
            <w:proofErr w:type="spellEnd"/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D2B0F1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7EE14BB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39E502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B74E81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EF9907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ε1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728808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δ1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7D847CF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F47BEF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δ2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E750F5F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ε3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BDB97F7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ζ3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2619A27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5637F3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ζ2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51451E6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ε2</w:t>
            </w:r>
          </w:p>
        </w:tc>
        <w:tc>
          <w:tcPr>
            <w:tcW w:w="146" w:type="dxa"/>
            <w:vAlign w:val="center"/>
            <w:hideMark/>
          </w:tcPr>
          <w:p w14:paraId="1796B422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184A9A" w:rsidRPr="00184A9A" w14:paraId="5CEECD33" w14:textId="77777777" w:rsidTr="1D2BE05C">
        <w:trPr>
          <w:trHeight w:val="300"/>
        </w:trPr>
        <w:tc>
          <w:tcPr>
            <w:tcW w:w="1125" w:type="dxa"/>
            <w:vMerge/>
            <w:vAlign w:val="center"/>
            <w:hideMark/>
          </w:tcPr>
          <w:p w14:paraId="286CF028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5EFCA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209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6A8967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9AC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4.45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1FE0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3.06/2.76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CA16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10.07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958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6.92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58A8D06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5F4F261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9FD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DB1F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F53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780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54227DB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4A3E8E88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60B4C" w:rsidRPr="00184A9A" w14:paraId="6CF85C78" w14:textId="77777777" w:rsidTr="1D2BE05C">
        <w:trPr>
          <w:trHeight w:val="315"/>
        </w:trPr>
        <w:tc>
          <w:tcPr>
            <w:tcW w:w="1125" w:type="dxa"/>
            <w:vMerge/>
            <w:vAlign w:val="center"/>
            <w:hideMark/>
          </w:tcPr>
          <w:p w14:paraId="5042F68B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9043E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9EE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121.25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00E34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172.67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DD37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55.19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5FEE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26.06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B89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129.56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45C2B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124.19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09E4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108.54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526F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126.86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5BB4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118.30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DBCD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2C3E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122.05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30E9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111.94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2EF1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136.24</w:t>
            </w:r>
          </w:p>
        </w:tc>
        <w:tc>
          <w:tcPr>
            <w:tcW w:w="146" w:type="dxa"/>
            <w:vAlign w:val="center"/>
            <w:hideMark/>
          </w:tcPr>
          <w:p w14:paraId="329A854B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346F5AD7" w14:textId="77777777" w:rsidTr="1D2BE05C">
        <w:trPr>
          <w:trHeight w:val="315"/>
        </w:trPr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059B6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E672C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K -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Lysine</w:t>
            </w:r>
            <w:proofErr w:type="spellEnd"/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B48C47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1A6265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E1A4714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12591D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958110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29267C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5A316A7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CA8DFB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59AF0D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415D93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53A276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305BAB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D999D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F0656A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73D23B25" w14:textId="77777777" w:rsidTr="1D2BE05C">
        <w:trPr>
          <w:trHeight w:val="300"/>
        </w:trPr>
        <w:tc>
          <w:tcPr>
            <w:tcW w:w="1125" w:type="dxa"/>
            <w:vMerge/>
            <w:vAlign w:val="center"/>
            <w:hideMark/>
          </w:tcPr>
          <w:p w14:paraId="2EFCC0F3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2F1C3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844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EBB973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FE8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3.75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9FC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1.49/1.67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C4B4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0.66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E956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1.30/1.58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47B4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2.26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BED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45F876D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67F446A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2146B2F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04C2F6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75C275E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4032EF32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4511032F" w14:textId="77777777" w:rsidTr="1D2BE05C">
        <w:trPr>
          <w:trHeight w:val="315"/>
        </w:trPr>
        <w:tc>
          <w:tcPr>
            <w:tcW w:w="1125" w:type="dxa"/>
            <w:vMerge/>
            <w:vAlign w:val="center"/>
            <w:hideMark/>
          </w:tcPr>
          <w:p w14:paraId="4B1C8996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1271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2F7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120.75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823AB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173.08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D4FAF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54.90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6AA0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30.07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5333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21.86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9D38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26.19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52EF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39.24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7D82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96.51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663B4360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0A94AE7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04F5D6F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66454D86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0BBBEE9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43BBDED5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41240153" w14:textId="77777777" w:rsidTr="1D2BE05C">
        <w:trPr>
          <w:trHeight w:val="315"/>
        </w:trPr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1C4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1E9F7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K -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Lysine</w:t>
            </w:r>
            <w:proofErr w:type="spellEnd"/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F498856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30042C0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C0DB52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4EBD80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6CAB724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9E0C7E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F62C5DB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B4D5EF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2400B1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DF6F68F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65D871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D137D14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FB2434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CCD56A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498BFD39" w14:textId="77777777" w:rsidTr="1D2BE05C">
        <w:trPr>
          <w:trHeight w:val="300"/>
        </w:trPr>
        <w:tc>
          <w:tcPr>
            <w:tcW w:w="1125" w:type="dxa"/>
            <w:vMerge/>
            <w:vAlign w:val="center"/>
            <w:hideMark/>
          </w:tcPr>
          <w:p w14:paraId="1D53A160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299A5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2A8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8.03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57446F5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BD6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4.10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7C2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1.51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6B8B" w14:textId="611A77B6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1.68/1.50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78E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1.32/1.24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313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2.88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1740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EDBA6E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1B9FA02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55D09C2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F03CB7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0FA1E77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513928B4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3C294D33" w14:textId="77777777" w:rsidTr="1D2BE05C">
        <w:trPr>
          <w:trHeight w:val="315"/>
        </w:trPr>
        <w:tc>
          <w:tcPr>
            <w:tcW w:w="1125" w:type="dxa"/>
            <w:vMerge/>
            <w:vAlign w:val="center"/>
            <w:hideMark/>
          </w:tcPr>
          <w:p w14:paraId="3213FA6F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B4B2B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781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623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173.29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0A6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53.60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3E1A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28.83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21F8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30.06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0145F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22.34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A5F4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39.43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6B7D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96.73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0DC73C5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2F61FCB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5D29CE87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27E4F227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152A853B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1B45F1B7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4FF2CF8E" w14:textId="77777777" w:rsidTr="1D2BE05C">
        <w:trPr>
          <w:trHeight w:val="315"/>
        </w:trPr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A99FF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2BA28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K -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Lysine</w:t>
            </w:r>
            <w:proofErr w:type="spellEnd"/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24C674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823B57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CF63EF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DD9AF2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320E13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F6C5BA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B053F14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351D6A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5A3BBC6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5677A3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DC951C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F53DE9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F8E4A4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0C35078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6F5B72C3" w14:textId="77777777" w:rsidTr="1D2BE05C">
        <w:trPr>
          <w:trHeight w:val="300"/>
        </w:trPr>
        <w:tc>
          <w:tcPr>
            <w:tcW w:w="1125" w:type="dxa"/>
            <w:vMerge/>
            <w:vAlign w:val="center"/>
            <w:hideMark/>
          </w:tcPr>
          <w:p w14:paraId="31114AC3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DDBF3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F390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5DDB9F9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9016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3.88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72FD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1.22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902F7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0.85/0.74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9A45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1.33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090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2.61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3C9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7.37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ABA88C0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211D142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739BE7C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F187B10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2935FBB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170577D7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184A9A" w14:paraId="2D1EC294" w14:textId="77777777" w:rsidTr="1D2BE05C">
        <w:trPr>
          <w:trHeight w:val="315"/>
        </w:trPr>
        <w:tc>
          <w:tcPr>
            <w:tcW w:w="1125" w:type="dxa"/>
            <w:vMerge/>
            <w:vAlign w:val="center"/>
            <w:hideMark/>
          </w:tcPr>
          <w:p w14:paraId="0C30E026" w14:textId="77777777" w:rsidR="00184A9A" w:rsidRPr="00184A9A" w:rsidRDefault="00184A9A" w:rsidP="00660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3B83E" w14:textId="77777777" w:rsidR="00184A9A" w:rsidRPr="00184A9A" w:rsidRDefault="27134A40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00354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CA16E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173.76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9D2C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54.55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8D426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29.43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F68FC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21.86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B4159" w14:textId="77777777" w:rsidR="00184A9A" w:rsidRPr="00184A9A" w:rsidRDefault="27134A40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6B6D8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39.24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14932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96.52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37F1DD01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54B8410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3BA3CFA9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1662549F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55552383" w14:textId="77777777" w:rsidR="00184A9A" w:rsidRPr="00184A9A" w:rsidRDefault="00184A9A" w:rsidP="0066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184A9A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3E404AEE" w14:textId="77777777" w:rsidR="00184A9A" w:rsidRPr="00184A9A" w:rsidRDefault="00184A9A" w:rsidP="00660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</w:tbl>
    <w:p w14:paraId="03CC5FDE" w14:textId="13BD8B15" w:rsidR="006209C2" w:rsidRDefault="0097089E">
      <w:pPr>
        <w:rPr>
          <w:lang w:val="en-GB"/>
        </w:rPr>
      </w:pPr>
      <w:r w:rsidRPr="1D2BE05C">
        <w:rPr>
          <w:b/>
          <w:bCs/>
          <w:u w:val="single"/>
          <w:lang w:val="en-GB"/>
        </w:rPr>
        <w:t>Table S</w:t>
      </w:r>
      <w:r>
        <w:rPr>
          <w:b/>
          <w:bCs/>
          <w:u w:val="single"/>
          <w:lang w:val="en-GB"/>
        </w:rPr>
        <w:t>3</w:t>
      </w:r>
      <w:r w:rsidRPr="1D2BE05C">
        <w:rPr>
          <w:lang w:val="en-GB"/>
        </w:rPr>
        <w:t>: Full assignment of c(WWWKKK) according to Figure S</w:t>
      </w:r>
      <w:r>
        <w:rPr>
          <w:lang w:val="en-GB"/>
        </w:rPr>
        <w:t>2</w:t>
      </w:r>
    </w:p>
    <w:p w14:paraId="546AB16D" w14:textId="77777777" w:rsidR="00140B17" w:rsidRDefault="00140B17" w:rsidP="005B58EE">
      <w:pPr>
        <w:rPr>
          <w:b/>
          <w:u w:val="single"/>
          <w:lang w:val="en-GB"/>
        </w:rPr>
      </w:pPr>
    </w:p>
    <w:p w14:paraId="5CE0853F" w14:textId="77777777" w:rsidR="00140B17" w:rsidRDefault="00140B17" w:rsidP="005B58EE">
      <w:pPr>
        <w:rPr>
          <w:b/>
          <w:u w:val="single"/>
          <w:lang w:val="en-GB"/>
        </w:rPr>
      </w:pPr>
    </w:p>
    <w:p w14:paraId="4B8B5E53" w14:textId="77777777" w:rsidR="0097089E" w:rsidRDefault="0097089E" w:rsidP="005B58EE">
      <w:pPr>
        <w:rPr>
          <w:b/>
          <w:u w:val="single"/>
          <w:lang w:val="en-GB"/>
        </w:rPr>
      </w:pPr>
    </w:p>
    <w:p w14:paraId="08EBED64" w14:textId="77777777" w:rsidR="0097089E" w:rsidRDefault="0097089E" w:rsidP="005B58EE">
      <w:pPr>
        <w:rPr>
          <w:b/>
          <w:u w:val="single"/>
          <w:lang w:val="en-GB"/>
        </w:rPr>
      </w:pPr>
    </w:p>
    <w:p w14:paraId="6738B67B" w14:textId="3CAE61D5" w:rsidR="005B58EE" w:rsidRDefault="005B58EE" w:rsidP="005B58EE">
      <w:pPr>
        <w:rPr>
          <w:lang w:val="en-GB"/>
        </w:rPr>
      </w:pPr>
      <w:r w:rsidRPr="008D579D">
        <w:rPr>
          <w:b/>
          <w:u w:val="single"/>
          <w:lang w:val="en-GB"/>
        </w:rPr>
        <w:t>Table S</w:t>
      </w:r>
      <w:r w:rsidR="0097089E">
        <w:rPr>
          <w:b/>
          <w:u w:val="single"/>
          <w:lang w:val="en-GB"/>
        </w:rPr>
        <w:t>4</w:t>
      </w:r>
      <w:r>
        <w:rPr>
          <w:bCs/>
          <w:lang w:val="en-GB"/>
        </w:rPr>
        <w:t>: Full assignment of c(WKWKWK) according to Figure S</w:t>
      </w:r>
      <w:r w:rsidR="0097089E">
        <w:rPr>
          <w:bCs/>
          <w:lang w:val="en-GB"/>
        </w:rPr>
        <w:t>2</w:t>
      </w:r>
      <w:r>
        <w:rPr>
          <w:bCs/>
          <w:lang w:val="en-GB"/>
        </w:rPr>
        <w:t>.</w:t>
      </w:r>
    </w:p>
    <w:tbl>
      <w:tblPr>
        <w:tblW w:w="13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1730"/>
        <w:gridCol w:w="893"/>
        <w:gridCol w:w="754"/>
        <w:gridCol w:w="642"/>
        <w:gridCol w:w="642"/>
        <w:gridCol w:w="754"/>
        <w:gridCol w:w="754"/>
        <w:gridCol w:w="754"/>
        <w:gridCol w:w="1458"/>
        <w:gridCol w:w="754"/>
        <w:gridCol w:w="754"/>
        <w:gridCol w:w="754"/>
        <w:gridCol w:w="754"/>
        <w:gridCol w:w="758"/>
        <w:gridCol w:w="146"/>
      </w:tblGrid>
      <w:tr w:rsidR="006209C2" w:rsidRPr="006209C2" w14:paraId="3FF79FA6" w14:textId="77777777" w:rsidTr="7FB226F0">
        <w:trPr>
          <w:gridAfter w:val="1"/>
          <w:wAfter w:w="146" w:type="dxa"/>
          <w:trHeight w:val="586"/>
        </w:trPr>
        <w:tc>
          <w:tcPr>
            <w:tcW w:w="1323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05496"/>
            <w:noWrap/>
            <w:vAlign w:val="center"/>
            <w:hideMark/>
          </w:tcPr>
          <w:p w14:paraId="46C2F32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  <w:t>c(WKWKWK)</w:t>
            </w:r>
          </w:p>
        </w:tc>
      </w:tr>
      <w:tr w:rsidR="006209C2" w:rsidRPr="006209C2" w14:paraId="04286B98" w14:textId="77777777" w:rsidTr="7FB226F0">
        <w:trPr>
          <w:trHeight w:val="315"/>
        </w:trPr>
        <w:tc>
          <w:tcPr>
            <w:tcW w:w="13231" w:type="dxa"/>
            <w:gridSpan w:val="15"/>
            <w:vMerge/>
            <w:vAlign w:val="center"/>
            <w:hideMark/>
          </w:tcPr>
          <w:p w14:paraId="19B473C8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764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</w:p>
        </w:tc>
      </w:tr>
      <w:tr w:rsidR="006209C2" w:rsidRPr="006209C2" w14:paraId="01356D0F" w14:textId="77777777" w:rsidTr="7FB226F0">
        <w:trPr>
          <w:trHeight w:val="315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46BFB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Residue</w:t>
            </w:r>
            <w:proofErr w:type="spellEnd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 #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F33C8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Amino</w:t>
            </w:r>
            <w:proofErr w:type="spellEnd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 acid</w:t>
            </w:r>
          </w:p>
        </w:tc>
        <w:tc>
          <w:tcPr>
            <w:tcW w:w="1042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F9250F4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Chemical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shift</w:t>
            </w:r>
            <w:proofErr w:type="spellEnd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 (δ)</w:t>
            </w:r>
          </w:p>
        </w:tc>
        <w:tc>
          <w:tcPr>
            <w:tcW w:w="146" w:type="dxa"/>
            <w:vAlign w:val="center"/>
            <w:hideMark/>
          </w:tcPr>
          <w:p w14:paraId="3B387D8D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6209C2" w14:paraId="3033CD1C" w14:textId="77777777" w:rsidTr="7FB226F0">
        <w:trPr>
          <w:trHeight w:val="315"/>
        </w:trPr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57BF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19051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W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Tryptophan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75A53D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F4FEFFF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8B6D1A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8956FC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7EDC7B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8126CB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5E1E17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593F13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799BA6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F90B8B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E0B204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BE1BE1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E46A66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ε2</w:t>
            </w:r>
          </w:p>
        </w:tc>
        <w:tc>
          <w:tcPr>
            <w:tcW w:w="146" w:type="dxa"/>
            <w:vAlign w:val="center"/>
            <w:hideMark/>
          </w:tcPr>
          <w:p w14:paraId="076B088D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09F54C24" w14:textId="77777777" w:rsidTr="7FB226F0">
        <w:trPr>
          <w:trHeight w:val="300"/>
        </w:trPr>
        <w:tc>
          <w:tcPr>
            <w:tcW w:w="1076" w:type="dxa"/>
            <w:vMerge/>
            <w:vAlign w:val="center"/>
            <w:hideMark/>
          </w:tcPr>
          <w:p w14:paraId="4E507460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D7278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5F8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2EF59FB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372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4.54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915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3.09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8D5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10.17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C364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686BC67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9A9C0A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EFC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A41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2D4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64A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7.37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08B5BB6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3EE2481D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140B17" w:rsidRPr="006209C2" w14:paraId="65DDA4CC" w14:textId="77777777" w:rsidTr="7FB226F0">
        <w:trPr>
          <w:trHeight w:val="315"/>
        </w:trPr>
        <w:tc>
          <w:tcPr>
            <w:tcW w:w="1076" w:type="dxa"/>
            <w:vMerge/>
            <w:vAlign w:val="center"/>
            <w:hideMark/>
          </w:tcPr>
          <w:p w14:paraId="2276BF1F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ECB06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78F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119.292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FDEF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173.01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977A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54.66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03E4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25.99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DFE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129.67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70D3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124.35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2B33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108.77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26D0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127.06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E28F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118.37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59F9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119.46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8F97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122.03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7234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112.04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FF9A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136.21</w:t>
            </w:r>
          </w:p>
        </w:tc>
        <w:tc>
          <w:tcPr>
            <w:tcW w:w="146" w:type="dxa"/>
            <w:vAlign w:val="center"/>
            <w:hideMark/>
          </w:tcPr>
          <w:p w14:paraId="7A889C35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277598" w:rsidRPr="006209C2" w14:paraId="547865DC" w14:textId="77777777" w:rsidTr="7FB226F0">
        <w:trPr>
          <w:trHeight w:val="315"/>
        </w:trPr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8169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6F7E4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K -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Lysine</w:t>
            </w:r>
            <w:proofErr w:type="spellEnd"/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B70D4A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29AC79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6E792E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CFB270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A14BDC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8C0BE9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55CEED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943804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D9DEDC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EB7C30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AC1FEA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F52D9A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873DFA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00583F13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7BED8A39" w14:textId="77777777" w:rsidTr="7FB226F0">
        <w:trPr>
          <w:trHeight w:val="300"/>
        </w:trPr>
        <w:tc>
          <w:tcPr>
            <w:tcW w:w="1076" w:type="dxa"/>
            <w:vMerge/>
            <w:vAlign w:val="center"/>
            <w:hideMark/>
          </w:tcPr>
          <w:p w14:paraId="29E89E56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F234E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4DE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2B1BD70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439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3.89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FEBF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1.42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A42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0.67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C5C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1.28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8FE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2.55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3E0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891535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4A37A87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5446D85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CE645C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69103B7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2EC5F8FB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789ECED2" w14:textId="77777777" w:rsidTr="7FB226F0">
        <w:trPr>
          <w:trHeight w:val="300"/>
        </w:trPr>
        <w:tc>
          <w:tcPr>
            <w:tcW w:w="1076" w:type="dxa"/>
            <w:vMerge/>
            <w:vAlign w:val="center"/>
            <w:hideMark/>
          </w:tcPr>
          <w:p w14:paraId="62DCB320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0CDBB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1697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120.24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878C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172.91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DABF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54.55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A84B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29.59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10DA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21.59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4D47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26.21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6F60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39.25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9318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134.12/95.83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17FCD5D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59A55B5F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37AF2E6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56948FB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1C5A5F5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46" w:type="dxa"/>
            <w:vAlign w:val="center"/>
            <w:hideMark/>
          </w:tcPr>
          <w:p w14:paraId="52072EE4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</w:tbl>
    <w:p w14:paraId="75A0B931" w14:textId="77777777" w:rsidR="006209C2" w:rsidRDefault="006209C2">
      <w:pPr>
        <w:rPr>
          <w:lang w:val="en-GB"/>
        </w:rPr>
      </w:pPr>
    </w:p>
    <w:p w14:paraId="78F182A2" w14:textId="4E3CC5D6" w:rsidR="004270FB" w:rsidRDefault="004270FB" w:rsidP="004270FB">
      <w:pPr>
        <w:rPr>
          <w:lang w:val="en-GB"/>
        </w:rPr>
      </w:pPr>
      <w:r w:rsidRPr="008D579D">
        <w:rPr>
          <w:b/>
          <w:u w:val="single"/>
          <w:lang w:val="en-GB"/>
        </w:rPr>
        <w:t>Table S</w:t>
      </w:r>
      <w:r w:rsidR="0097089E">
        <w:rPr>
          <w:b/>
          <w:u w:val="single"/>
          <w:lang w:val="en-GB"/>
        </w:rPr>
        <w:t>5</w:t>
      </w:r>
      <w:r>
        <w:rPr>
          <w:bCs/>
          <w:lang w:val="en-GB"/>
        </w:rPr>
        <w:t>: Full assignment of c(WRWRWR) according to Figure S</w:t>
      </w:r>
      <w:r w:rsidR="0097089E">
        <w:rPr>
          <w:bCs/>
          <w:lang w:val="en-GB"/>
        </w:rPr>
        <w:t>2</w:t>
      </w:r>
      <w:r>
        <w:rPr>
          <w:bCs/>
          <w:lang w:val="en-GB"/>
        </w:rPr>
        <w:t>.</w:t>
      </w:r>
    </w:p>
    <w:tbl>
      <w:tblPr>
        <w:tblW w:w="13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1850"/>
        <w:gridCol w:w="811"/>
        <w:gridCol w:w="797"/>
        <w:gridCol w:w="652"/>
        <w:gridCol w:w="652"/>
        <w:gridCol w:w="797"/>
        <w:gridCol w:w="797"/>
        <w:gridCol w:w="797"/>
        <w:gridCol w:w="797"/>
        <w:gridCol w:w="797"/>
        <w:gridCol w:w="797"/>
        <w:gridCol w:w="797"/>
        <w:gridCol w:w="797"/>
        <w:gridCol w:w="810"/>
        <w:gridCol w:w="146"/>
      </w:tblGrid>
      <w:tr w:rsidR="004270FB" w:rsidRPr="006209C2" w14:paraId="427A53DD" w14:textId="77777777" w:rsidTr="00616EFB">
        <w:trPr>
          <w:gridAfter w:val="1"/>
          <w:wAfter w:w="16" w:type="dxa"/>
          <w:trHeight w:val="450"/>
        </w:trPr>
        <w:tc>
          <w:tcPr>
            <w:tcW w:w="1310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305496"/>
            <w:noWrap/>
            <w:vAlign w:val="center"/>
            <w:hideMark/>
          </w:tcPr>
          <w:p w14:paraId="642D8CAA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  <w:t>c(WRWRWR)</w:t>
            </w:r>
          </w:p>
        </w:tc>
      </w:tr>
      <w:tr w:rsidR="004270FB" w:rsidRPr="006209C2" w14:paraId="3B2253BA" w14:textId="77777777" w:rsidTr="00616EFB">
        <w:trPr>
          <w:trHeight w:val="315"/>
        </w:trPr>
        <w:tc>
          <w:tcPr>
            <w:tcW w:w="1310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013A8" w14:textId="77777777" w:rsidR="004270FB" w:rsidRPr="006209C2" w:rsidRDefault="004270FB" w:rsidP="00616E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1416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</w:p>
        </w:tc>
      </w:tr>
      <w:tr w:rsidR="004270FB" w:rsidRPr="006209C2" w14:paraId="77DF41CB" w14:textId="77777777" w:rsidTr="00616EFB">
        <w:trPr>
          <w:trHeight w:val="315"/>
        </w:trPr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2E834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Residue</w:t>
            </w:r>
            <w:proofErr w:type="spellEnd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 #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2E05E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Amino</w:t>
            </w:r>
            <w:proofErr w:type="spellEnd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 acid</w:t>
            </w:r>
          </w:p>
        </w:tc>
        <w:tc>
          <w:tcPr>
            <w:tcW w:w="1009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2648F2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Chemical </w:t>
            </w:r>
            <w:proofErr w:type="spellStart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shift</w:t>
            </w:r>
            <w:proofErr w:type="spellEnd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 (δ)</w:t>
            </w:r>
          </w:p>
        </w:tc>
        <w:tc>
          <w:tcPr>
            <w:tcW w:w="16" w:type="dxa"/>
            <w:vAlign w:val="center"/>
            <w:hideMark/>
          </w:tcPr>
          <w:p w14:paraId="39C93ABD" w14:textId="77777777" w:rsidR="004270FB" w:rsidRPr="006209C2" w:rsidRDefault="004270FB" w:rsidP="0061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4270FB" w:rsidRPr="006209C2" w14:paraId="6CD30B5D" w14:textId="77777777" w:rsidTr="00616EFB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C007B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B52B6" w14:textId="77777777" w:rsidR="004270FB" w:rsidRPr="006209C2" w:rsidRDefault="004270FB" w:rsidP="006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W - </w:t>
            </w:r>
            <w:proofErr w:type="spellStart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Tryptophan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B00FCC4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FEDAD37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C1AF1CB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0BAD847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B080C56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ECE127E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2A817AF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5A158FC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9DF8F2B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0843360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AB399AD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71B7DB6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4B2515C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ε2</w:t>
            </w:r>
          </w:p>
        </w:tc>
        <w:tc>
          <w:tcPr>
            <w:tcW w:w="16" w:type="dxa"/>
            <w:vAlign w:val="center"/>
            <w:hideMark/>
          </w:tcPr>
          <w:p w14:paraId="07E810A4" w14:textId="77777777" w:rsidR="004270FB" w:rsidRPr="006209C2" w:rsidRDefault="004270FB" w:rsidP="0061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4270FB" w:rsidRPr="006209C2" w14:paraId="52B03F98" w14:textId="77777777" w:rsidTr="00616EFB">
        <w:trPr>
          <w:trHeight w:val="30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7D9EE" w14:textId="77777777" w:rsidR="004270FB" w:rsidRPr="006209C2" w:rsidRDefault="004270FB" w:rsidP="006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07612" w14:textId="77777777" w:rsidR="004270FB" w:rsidRPr="006209C2" w:rsidRDefault="004270FB" w:rsidP="006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277598">
              <w:rPr>
                <w:rFonts w:ascii="Calibri" w:eastAsia="Times New Roman" w:hAnsi="Calibri" w:cs="Calibri"/>
                <w:color w:val="000000"/>
                <w:vertAlign w:val="superscript"/>
                <w:lang w:val="nb-NO" w:eastAsia="nb-NO"/>
              </w:rPr>
              <w:t>1</w:t>
            </w: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7F10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8.07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723D3937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D9DC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4.54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8F8A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3.13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409B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10.13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38E1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7.16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478AC20D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314358A8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04C9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7.53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9878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FA66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7.16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0DD9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464FBCD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511CA344" w14:textId="77777777" w:rsidR="004270FB" w:rsidRPr="006209C2" w:rsidRDefault="004270FB" w:rsidP="0061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4270FB" w:rsidRPr="006209C2" w14:paraId="326EB58E" w14:textId="77777777" w:rsidTr="00616EFB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48688" w14:textId="77777777" w:rsidR="004270FB" w:rsidRPr="006209C2" w:rsidRDefault="004270FB" w:rsidP="006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9E0DA" w14:textId="77777777" w:rsidR="004270FB" w:rsidRPr="006209C2" w:rsidRDefault="004270FB" w:rsidP="006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277598">
              <w:rPr>
                <w:rFonts w:ascii="Calibri" w:eastAsia="Times New Roman" w:hAnsi="Calibri" w:cs="Calibri"/>
                <w:color w:val="000000"/>
                <w:vertAlign w:val="superscript"/>
                <w:lang w:val="nb-NO" w:eastAsia="nb-NO"/>
              </w:rPr>
              <w:t>13</w:t>
            </w: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C/</w:t>
            </w:r>
            <w:r w:rsidRPr="00277598">
              <w:rPr>
                <w:rFonts w:ascii="Calibri" w:eastAsia="Times New Roman" w:hAnsi="Calibri" w:cs="Calibri"/>
                <w:color w:val="000000"/>
                <w:vertAlign w:val="superscript"/>
                <w:lang w:val="nb-NO" w:eastAsia="nb-NO"/>
              </w:rPr>
              <w:t>15</w:t>
            </w: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N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F60B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2DE95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172.84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1EB1F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54.84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5DACE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26.04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E2CE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129.65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4EE19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124.44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F1942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108.78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8F38F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126.96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49514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118.23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82231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48A71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122.07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FE651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111.97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3A664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136.23</w:t>
            </w:r>
          </w:p>
        </w:tc>
        <w:tc>
          <w:tcPr>
            <w:tcW w:w="16" w:type="dxa"/>
            <w:vAlign w:val="center"/>
            <w:hideMark/>
          </w:tcPr>
          <w:p w14:paraId="0F8312A3" w14:textId="77777777" w:rsidR="004270FB" w:rsidRPr="006209C2" w:rsidRDefault="004270FB" w:rsidP="0061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4270FB" w:rsidRPr="006209C2" w14:paraId="55CC3ACB" w14:textId="77777777" w:rsidTr="00616EFB">
        <w:trPr>
          <w:trHeight w:val="315"/>
        </w:trPr>
        <w:tc>
          <w:tcPr>
            <w:tcW w:w="1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7E738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E38FE" w14:textId="77777777" w:rsidR="004270FB" w:rsidRPr="006209C2" w:rsidRDefault="004270FB" w:rsidP="006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R - </w:t>
            </w:r>
            <w:proofErr w:type="spellStart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Arginine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1CD4676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B14DCB4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A63DC4D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40759ED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911BEC6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8D09E81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65D75E9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A812438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7573123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704FFC8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5D55CFF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55D6519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7AFC4E57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3C564CC7" w14:textId="77777777" w:rsidR="004270FB" w:rsidRPr="006209C2" w:rsidRDefault="004270FB" w:rsidP="0061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4270FB" w:rsidRPr="006209C2" w14:paraId="39B78CDB" w14:textId="77777777" w:rsidTr="00616EFB">
        <w:trPr>
          <w:trHeight w:val="30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8690C" w14:textId="77777777" w:rsidR="004270FB" w:rsidRPr="006209C2" w:rsidRDefault="004270FB" w:rsidP="006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2A908" w14:textId="77777777" w:rsidR="004270FB" w:rsidRPr="006209C2" w:rsidRDefault="004270FB" w:rsidP="006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277598">
              <w:rPr>
                <w:rFonts w:ascii="Calibri" w:eastAsia="Times New Roman" w:hAnsi="Calibri" w:cs="Calibri"/>
                <w:color w:val="000000"/>
                <w:vertAlign w:val="superscript"/>
                <w:lang w:val="nb-NO" w:eastAsia="nb-NO"/>
              </w:rPr>
              <w:t>1</w:t>
            </w: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702C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7.65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068B20C7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2F23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3.90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1814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1.41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59E2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0.82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09CC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2.71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90A8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6.77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566143B0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A74A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X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BD10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X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72A60053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6567778C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D621864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474E88B2" w14:textId="77777777" w:rsidR="004270FB" w:rsidRPr="006209C2" w:rsidRDefault="004270FB" w:rsidP="0061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4270FB" w:rsidRPr="006209C2" w14:paraId="2E84CB34" w14:textId="77777777" w:rsidTr="00616EFB">
        <w:trPr>
          <w:trHeight w:val="31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8B99E" w14:textId="77777777" w:rsidR="004270FB" w:rsidRPr="006209C2" w:rsidRDefault="004270FB" w:rsidP="006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5BBA3" w14:textId="77777777" w:rsidR="004270FB" w:rsidRPr="006209C2" w:rsidRDefault="004270FB" w:rsidP="00616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277598">
              <w:rPr>
                <w:rFonts w:ascii="Calibri" w:eastAsia="Times New Roman" w:hAnsi="Calibri" w:cs="Calibri"/>
                <w:color w:val="000000"/>
                <w:vertAlign w:val="superscript"/>
                <w:lang w:val="nb-NO" w:eastAsia="nb-NO"/>
              </w:rPr>
              <w:t>13</w:t>
            </w: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C/</w:t>
            </w:r>
            <w:r w:rsidRPr="00277598">
              <w:rPr>
                <w:rFonts w:ascii="Calibri" w:eastAsia="Times New Roman" w:hAnsi="Calibri" w:cs="Calibri"/>
                <w:color w:val="000000"/>
                <w:vertAlign w:val="superscript"/>
                <w:lang w:val="nb-NO" w:eastAsia="nb-NO"/>
              </w:rPr>
              <w:t>15</w:t>
            </w: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C42DD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E12A4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172.88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E0F3E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54.39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BAC7F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27.28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53810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23.71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492EF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40.44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5B27E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84.78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D532F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153.71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CE986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X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77D0A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X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14:paraId="0E94CDCA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14:paraId="7DA77A19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D04085F" w14:textId="77777777" w:rsidR="004270FB" w:rsidRPr="006209C2" w:rsidRDefault="004270FB" w:rsidP="00616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3EC1DE95" w14:textId="77777777" w:rsidR="004270FB" w:rsidRPr="006209C2" w:rsidRDefault="004270FB" w:rsidP="0061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</w:tbl>
    <w:p w14:paraId="377451E6" w14:textId="77777777" w:rsidR="004270FB" w:rsidRDefault="004270FB" w:rsidP="004270FB">
      <w:pPr>
        <w:rPr>
          <w:lang w:val="en-GB"/>
        </w:rPr>
      </w:pPr>
    </w:p>
    <w:p w14:paraId="05506F42" w14:textId="77777777" w:rsidR="004270FB" w:rsidRDefault="004270FB">
      <w:pPr>
        <w:rPr>
          <w:b/>
          <w:u w:val="single"/>
          <w:lang w:val="en-GB"/>
        </w:rPr>
      </w:pPr>
    </w:p>
    <w:p w14:paraId="6F7C3AE8" w14:textId="77777777" w:rsidR="004270FB" w:rsidRDefault="004270FB">
      <w:pPr>
        <w:rPr>
          <w:b/>
          <w:u w:val="single"/>
          <w:lang w:val="en-GB"/>
        </w:rPr>
      </w:pPr>
    </w:p>
    <w:p w14:paraId="6B3C14C6" w14:textId="77777777" w:rsidR="0097089E" w:rsidRDefault="0097089E">
      <w:pPr>
        <w:rPr>
          <w:b/>
          <w:u w:val="single"/>
          <w:lang w:val="en-GB"/>
        </w:rPr>
      </w:pPr>
    </w:p>
    <w:p w14:paraId="5830725E" w14:textId="2F9867C0" w:rsidR="006209C2" w:rsidRDefault="005B58EE">
      <w:pPr>
        <w:rPr>
          <w:lang w:val="en-GB"/>
        </w:rPr>
      </w:pPr>
      <w:r w:rsidRPr="008D579D">
        <w:rPr>
          <w:b/>
          <w:u w:val="single"/>
          <w:lang w:val="en-GB"/>
        </w:rPr>
        <w:t>Table S</w:t>
      </w:r>
      <w:r w:rsidR="0097089E">
        <w:rPr>
          <w:b/>
          <w:u w:val="single"/>
          <w:lang w:val="en-GB"/>
        </w:rPr>
        <w:t>6</w:t>
      </w:r>
      <w:r>
        <w:rPr>
          <w:bCs/>
          <w:lang w:val="en-GB"/>
        </w:rPr>
        <w:t>: Full assignment of c(</w:t>
      </w:r>
      <w:r w:rsidR="001F5285">
        <w:rPr>
          <w:bCs/>
          <w:lang w:val="en-GB"/>
        </w:rPr>
        <w:t>WWWRRR</w:t>
      </w:r>
      <w:r>
        <w:rPr>
          <w:bCs/>
          <w:lang w:val="en-GB"/>
        </w:rPr>
        <w:t>) according to Figure S</w:t>
      </w:r>
      <w:r w:rsidR="0097089E">
        <w:rPr>
          <w:bCs/>
          <w:lang w:val="en-GB"/>
        </w:rPr>
        <w:t>2</w:t>
      </w:r>
      <w:r>
        <w:rPr>
          <w:bCs/>
          <w:lang w:val="en-GB"/>
        </w:rPr>
        <w:t>.</w:t>
      </w:r>
    </w:p>
    <w:tbl>
      <w:tblPr>
        <w:tblW w:w="13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704"/>
        <w:gridCol w:w="754"/>
        <w:gridCol w:w="754"/>
        <w:gridCol w:w="642"/>
        <w:gridCol w:w="1035"/>
        <w:gridCol w:w="1035"/>
        <w:gridCol w:w="1035"/>
        <w:gridCol w:w="754"/>
        <w:gridCol w:w="754"/>
        <w:gridCol w:w="754"/>
        <w:gridCol w:w="754"/>
        <w:gridCol w:w="754"/>
        <w:gridCol w:w="754"/>
        <w:gridCol w:w="754"/>
        <w:gridCol w:w="146"/>
      </w:tblGrid>
      <w:tr w:rsidR="006209C2" w:rsidRPr="006209C2" w14:paraId="24F0FEA8" w14:textId="77777777" w:rsidTr="7FB226F0">
        <w:trPr>
          <w:gridAfter w:val="1"/>
          <w:wAfter w:w="16" w:type="dxa"/>
          <w:trHeight w:val="450"/>
        </w:trPr>
        <w:tc>
          <w:tcPr>
            <w:tcW w:w="1310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05496"/>
            <w:noWrap/>
            <w:vAlign w:val="center"/>
            <w:hideMark/>
          </w:tcPr>
          <w:p w14:paraId="24A9E63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  <w:t>c(WWWRRR)</w:t>
            </w:r>
          </w:p>
        </w:tc>
      </w:tr>
      <w:tr w:rsidR="006209C2" w:rsidRPr="006209C2" w14:paraId="1E789455" w14:textId="77777777" w:rsidTr="7FB226F0">
        <w:trPr>
          <w:trHeight w:val="315"/>
        </w:trPr>
        <w:tc>
          <w:tcPr>
            <w:tcW w:w="13100" w:type="dxa"/>
            <w:gridSpan w:val="15"/>
            <w:vMerge/>
            <w:vAlign w:val="center"/>
            <w:hideMark/>
          </w:tcPr>
          <w:p w14:paraId="4C663B7D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F6B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</w:p>
        </w:tc>
      </w:tr>
      <w:tr w:rsidR="006209C2" w:rsidRPr="006209C2" w14:paraId="5058969D" w14:textId="77777777" w:rsidTr="7FB226F0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F44E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Residue</w:t>
            </w:r>
            <w:proofErr w:type="spellEnd"/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 #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39C27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Amino</w:t>
            </w:r>
            <w:proofErr w:type="spellEnd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 acid</w:t>
            </w:r>
          </w:p>
        </w:tc>
        <w:tc>
          <w:tcPr>
            <w:tcW w:w="10336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A6A4128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Chemical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shift</w:t>
            </w:r>
            <w:proofErr w:type="spellEnd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 (δ)</w:t>
            </w:r>
          </w:p>
        </w:tc>
        <w:tc>
          <w:tcPr>
            <w:tcW w:w="16" w:type="dxa"/>
            <w:vAlign w:val="center"/>
            <w:hideMark/>
          </w:tcPr>
          <w:p w14:paraId="59529630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3AA946E4" w14:textId="77777777" w:rsidTr="7FB226F0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6E37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06128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W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Tryptophan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7BC262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810923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EC61EF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19F0BDF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D976CE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53A0D1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F14511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976D7B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F3F29F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53A3E2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66E377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D52313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536B6D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ε2</w:t>
            </w:r>
          </w:p>
        </w:tc>
        <w:tc>
          <w:tcPr>
            <w:tcW w:w="16" w:type="dxa"/>
            <w:vAlign w:val="center"/>
            <w:hideMark/>
          </w:tcPr>
          <w:p w14:paraId="4F102D5E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2C2F181C" w14:textId="77777777" w:rsidTr="7FB226F0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0B116735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10F95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8AD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7.88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D6F21E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01D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4.52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B4A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2.85/3.04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536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10.03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E11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7.04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DF853C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AB36DF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515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7.46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3AD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7.07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AC6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7.15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8AE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7DCA0B6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4B23EEDE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6AA89ABE" w14:textId="77777777" w:rsidTr="7FB226F0">
        <w:trPr>
          <w:trHeight w:val="315"/>
        </w:trPr>
        <w:tc>
          <w:tcPr>
            <w:tcW w:w="1060" w:type="dxa"/>
            <w:vMerge/>
            <w:vAlign w:val="center"/>
            <w:hideMark/>
          </w:tcPr>
          <w:p w14:paraId="6BCA4ADF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746C5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D3D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118.00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6155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173.20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D2E2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54.68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F701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26.04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325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129.05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6F83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124.44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E24AF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109.20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2365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126.79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AE57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118.31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1115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119.29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3290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122.02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8CB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111.89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92C6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136.27</w:t>
            </w:r>
          </w:p>
        </w:tc>
        <w:tc>
          <w:tcPr>
            <w:tcW w:w="16" w:type="dxa"/>
            <w:vAlign w:val="center"/>
            <w:hideMark/>
          </w:tcPr>
          <w:p w14:paraId="51E8CA60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4594BFBF" w14:textId="77777777" w:rsidTr="7FB226F0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54B0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B595A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W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Tryptophan</w:t>
            </w:r>
            <w:proofErr w:type="spellEnd"/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D7FB26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6ECEC8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A3B6E6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5066FE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300DE7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3646A3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E4C26D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A7AAB9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F14D2F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CEEEA5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49FADB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CD9321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363243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ε2</w:t>
            </w:r>
          </w:p>
        </w:tc>
        <w:tc>
          <w:tcPr>
            <w:tcW w:w="16" w:type="dxa"/>
            <w:vAlign w:val="center"/>
            <w:hideMark/>
          </w:tcPr>
          <w:p w14:paraId="3D717B52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62390B1C" w14:textId="77777777" w:rsidTr="7FB226F0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768CDCBF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D8DD7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2DB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7.42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5E1EA0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BD8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4.54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933F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2.98/3.03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C25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10.05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219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7.02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123E1D8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73FEFB2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51A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7.38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F2F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7.08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285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7.16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B08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6D880ED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17AE7293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3EA43218" w14:textId="77777777" w:rsidTr="7FB226F0">
        <w:trPr>
          <w:trHeight w:val="315"/>
        </w:trPr>
        <w:tc>
          <w:tcPr>
            <w:tcW w:w="1060" w:type="dxa"/>
            <w:vMerge/>
            <w:vAlign w:val="center"/>
            <w:hideMark/>
          </w:tcPr>
          <w:p w14:paraId="12946EDB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D872C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84F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5CE3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172.55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56BB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54.36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189C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26.68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18F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130.00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CAF3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124.76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BA15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108.40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9227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127.37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C920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118.30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B5CE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119.44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6F60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122.03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8957F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112.02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C233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136.22</w:t>
            </w:r>
          </w:p>
        </w:tc>
        <w:tc>
          <w:tcPr>
            <w:tcW w:w="16" w:type="dxa"/>
            <w:vAlign w:val="center"/>
            <w:hideMark/>
          </w:tcPr>
          <w:p w14:paraId="448F0AF5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67E7B1CD" w14:textId="77777777" w:rsidTr="7FB226F0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29B6F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1CD90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W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Tryptophan</w:t>
            </w:r>
            <w:proofErr w:type="spellEnd"/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E27D7C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98E4F5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38709E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E93FDC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E7C3FE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FAC047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5332B2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70A872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9EFA7C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A054C0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8415E6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ECED34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F8B55E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ε2</w:t>
            </w:r>
          </w:p>
        </w:tc>
        <w:tc>
          <w:tcPr>
            <w:tcW w:w="16" w:type="dxa"/>
            <w:vAlign w:val="center"/>
            <w:hideMark/>
          </w:tcPr>
          <w:p w14:paraId="4F6B7155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7939F798" w14:textId="77777777" w:rsidTr="7FB226F0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3E9D0334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B3CA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145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7.64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186E294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C8C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4.43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A24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2.85/3.05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610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10.03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BD2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6.94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13C0AEE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6202767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5C9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7.36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F0E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7.04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FAC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59C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368068A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773BAE33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3365550A" w14:textId="77777777" w:rsidTr="7FB226F0">
        <w:trPr>
          <w:trHeight w:val="315"/>
        </w:trPr>
        <w:tc>
          <w:tcPr>
            <w:tcW w:w="1060" w:type="dxa"/>
            <w:vMerge/>
            <w:vAlign w:val="center"/>
            <w:hideMark/>
          </w:tcPr>
          <w:p w14:paraId="7EF944C8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0A54B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F2C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121.23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CAA6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173.10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1AB3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55.49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19A7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26.04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D5D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129.50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F600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124.27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3666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108.40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C34F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126.82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7CBE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118.17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557C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119.34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5030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122.03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1CA9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111.87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581F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136.23</w:t>
            </w:r>
          </w:p>
        </w:tc>
        <w:tc>
          <w:tcPr>
            <w:tcW w:w="16" w:type="dxa"/>
            <w:vAlign w:val="center"/>
            <w:hideMark/>
          </w:tcPr>
          <w:p w14:paraId="67E766F3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47A6D596" w14:textId="77777777" w:rsidTr="7FB226F0">
        <w:trPr>
          <w:trHeight w:val="315"/>
        </w:trPr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C358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E4E2B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R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Arginine</w:t>
            </w:r>
            <w:proofErr w:type="spellEnd"/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6A97E1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F573A9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06F342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52FB34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1FD63B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0E8254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4EBB41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167D9C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81971F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335FB0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8ED184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AC8837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967CD1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0E32A313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2ECA03B0" w14:textId="77777777" w:rsidTr="7FB226F0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665CB27B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81478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F5C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7.94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762468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941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3.72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524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1.58/1.50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47A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0.74/0.87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9D4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2.75/2.73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6A9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6.77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19D3FD3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0356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DF78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6CF2E7B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DB051B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303AB0A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569860E5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3970EFD8" w14:textId="77777777" w:rsidTr="7FB226F0">
        <w:trPr>
          <w:trHeight w:val="315"/>
        </w:trPr>
        <w:tc>
          <w:tcPr>
            <w:tcW w:w="1060" w:type="dxa"/>
            <w:vMerge/>
            <w:vAlign w:val="center"/>
            <w:hideMark/>
          </w:tcPr>
          <w:p w14:paraId="16FC5041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F94DE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FEE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120.23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5161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172.89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C6E9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54.85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B0CE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26.37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A5A9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24.11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7C4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40.38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630F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85.03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2568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156.63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E269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DBE5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2D879C8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468C098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05568C3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644EADDD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6CF05AEB" w14:textId="77777777" w:rsidTr="7FB226F0">
        <w:trPr>
          <w:trHeight w:val="34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154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F62B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R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Arginine</w:t>
            </w:r>
            <w:proofErr w:type="spellEnd"/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E5AC45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B2BD74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BEDF70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32A077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E6DC7E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49B016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991720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BD07DC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87682E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588AD9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777386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3BB2E5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EECB90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0A835F6C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286C979E" w14:textId="77777777" w:rsidTr="7FB226F0">
        <w:trPr>
          <w:trHeight w:val="330"/>
        </w:trPr>
        <w:tc>
          <w:tcPr>
            <w:tcW w:w="1060" w:type="dxa"/>
            <w:vMerge/>
            <w:vAlign w:val="center"/>
            <w:hideMark/>
          </w:tcPr>
          <w:p w14:paraId="5BDCDB69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A36AB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0AB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8.15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D5740EF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C45F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4.18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6F8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1.48/1.75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F03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1.49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894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3.11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63E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7.12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5DB07F3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83EB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B7A6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72EB16A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FD0B2C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44663E8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21788AAB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5FDD41EC" w14:textId="77777777" w:rsidTr="7FB226F0">
        <w:trPr>
          <w:trHeight w:val="315"/>
        </w:trPr>
        <w:tc>
          <w:tcPr>
            <w:tcW w:w="1060" w:type="dxa"/>
            <w:vMerge/>
            <w:vAlign w:val="center"/>
            <w:hideMark/>
          </w:tcPr>
          <w:p w14:paraId="6901458A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A15C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4BA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ED14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172.78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F96E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53.24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D6E1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27.98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5557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24.43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C089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40.54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2BE0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84.97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11AB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156.89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AD5A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2041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4AEE06D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2888A2BF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1CD847E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304B9D46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329DBD9A" w14:textId="77777777" w:rsidTr="7FB226F0">
        <w:trPr>
          <w:trHeight w:val="315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6DD1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D8E55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R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Arginine</w:t>
            </w:r>
            <w:proofErr w:type="spellEnd"/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5DA22D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C76F19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A1EE7C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EAE806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781CC3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983FBB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75BD1F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893366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ζ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29A7A9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B5E9C2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79A143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D0709E0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212CC8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763D8ED7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5292304C" w14:textId="77777777" w:rsidTr="7FB226F0">
        <w:trPr>
          <w:trHeight w:val="300"/>
        </w:trPr>
        <w:tc>
          <w:tcPr>
            <w:tcW w:w="1060" w:type="dxa"/>
            <w:vMerge/>
            <w:vAlign w:val="center"/>
            <w:hideMark/>
          </w:tcPr>
          <w:p w14:paraId="687F7B35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69E48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H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1DEC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7.87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46FEAF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8FF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3.85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4547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1.29/1.24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932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0.85/0.93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26C5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2.78/2.72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F582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6.80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7FDA60E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6918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A771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2ED7F48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6C38AFEA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55C19E2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7FDCBED7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6209C2" w:rsidRPr="006209C2" w14:paraId="2811AA6B" w14:textId="77777777" w:rsidTr="7FB226F0">
        <w:trPr>
          <w:trHeight w:val="315"/>
        </w:trPr>
        <w:tc>
          <w:tcPr>
            <w:tcW w:w="1060" w:type="dxa"/>
            <w:vMerge/>
            <w:vAlign w:val="center"/>
            <w:hideMark/>
          </w:tcPr>
          <w:p w14:paraId="4D53A68E" w14:textId="77777777" w:rsidR="006209C2" w:rsidRPr="006209C2" w:rsidRDefault="006209C2" w:rsidP="00620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9725A" w14:textId="77777777" w:rsidR="006209C2" w:rsidRPr="006209C2" w:rsidRDefault="78A6CC2D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13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C/</w:t>
            </w:r>
            <w:r w:rsidRPr="7FB226F0">
              <w:rPr>
                <w:rFonts w:ascii="Calibri" w:eastAsia="Times New Roman" w:hAnsi="Calibri" w:cs="Calibri"/>
                <w:color w:val="000000" w:themeColor="text1"/>
                <w:vertAlign w:val="superscript"/>
                <w:lang w:val="nb-NO" w:eastAsia="nb-NO"/>
              </w:rPr>
              <w:t>15</w:t>
            </w: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4953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DA431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173.54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C8A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54.83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DF11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27.01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65A44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23.76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1BFFD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40.21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F2C39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84.97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03BFB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156.57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9EBA5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1DC27" w14:textId="77777777" w:rsidR="006209C2" w:rsidRPr="006209C2" w:rsidRDefault="78A6CC2D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08B79B63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06D0E8EE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17849C46" w14:textId="77777777" w:rsidR="006209C2" w:rsidRPr="006209C2" w:rsidRDefault="006209C2" w:rsidP="00620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6209C2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556BEA8B" w14:textId="77777777" w:rsidR="006209C2" w:rsidRPr="006209C2" w:rsidRDefault="006209C2" w:rsidP="0062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</w:tbl>
    <w:p w14:paraId="15AA7BCB" w14:textId="77777777" w:rsidR="000D3BB4" w:rsidRDefault="000D3BB4">
      <w:pPr>
        <w:rPr>
          <w:b/>
          <w:u w:val="single"/>
          <w:lang w:val="en-GB"/>
        </w:rPr>
      </w:pPr>
    </w:p>
    <w:p w14:paraId="07141A96" w14:textId="77777777" w:rsidR="000D3BB4" w:rsidRDefault="000D3BB4">
      <w:pPr>
        <w:rPr>
          <w:b/>
          <w:u w:val="single"/>
          <w:lang w:val="en-GB"/>
        </w:rPr>
      </w:pPr>
    </w:p>
    <w:p w14:paraId="7CE97005" w14:textId="77777777" w:rsidR="000D3BB4" w:rsidRDefault="000D3BB4">
      <w:pPr>
        <w:rPr>
          <w:b/>
          <w:u w:val="single"/>
          <w:lang w:val="en-GB"/>
        </w:rPr>
      </w:pPr>
    </w:p>
    <w:p w14:paraId="7309D2A2" w14:textId="77777777" w:rsidR="000D3BB4" w:rsidRDefault="000D3BB4">
      <w:pPr>
        <w:rPr>
          <w:b/>
          <w:u w:val="single"/>
          <w:lang w:val="en-GB"/>
        </w:rPr>
      </w:pPr>
    </w:p>
    <w:p w14:paraId="144BFB55" w14:textId="227B6621" w:rsidR="00386A4B" w:rsidRDefault="001F5285">
      <w:pPr>
        <w:rPr>
          <w:lang w:val="en-GB"/>
        </w:rPr>
      </w:pPr>
      <w:r w:rsidRPr="008D579D">
        <w:rPr>
          <w:b/>
          <w:u w:val="single"/>
          <w:lang w:val="en-GB"/>
        </w:rPr>
        <w:t>Table S</w:t>
      </w:r>
      <w:r w:rsidR="0097089E">
        <w:rPr>
          <w:b/>
          <w:u w:val="single"/>
          <w:lang w:val="en-GB"/>
        </w:rPr>
        <w:t>7</w:t>
      </w:r>
      <w:r>
        <w:rPr>
          <w:bCs/>
          <w:lang w:val="en-GB"/>
        </w:rPr>
        <w:t>: Full assignment of c(</w:t>
      </w:r>
      <w:proofErr w:type="spellStart"/>
      <w:r>
        <w:rPr>
          <w:bCs/>
          <w:lang w:val="en-GB"/>
        </w:rPr>
        <w:t>LWwNKr</w:t>
      </w:r>
      <w:proofErr w:type="spellEnd"/>
      <w:r>
        <w:rPr>
          <w:bCs/>
          <w:lang w:val="en-GB"/>
        </w:rPr>
        <w:t>) according to Figure S</w:t>
      </w:r>
      <w:r w:rsidR="0097089E">
        <w:rPr>
          <w:bCs/>
          <w:lang w:val="en-GB"/>
        </w:rPr>
        <w:t>2</w:t>
      </w:r>
      <w:r>
        <w:rPr>
          <w:bCs/>
          <w:lang w:val="en-GB"/>
        </w:rPr>
        <w:t>.</w:t>
      </w:r>
    </w:p>
    <w:tbl>
      <w:tblPr>
        <w:tblW w:w="13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2033"/>
        <w:gridCol w:w="754"/>
        <w:gridCol w:w="754"/>
        <w:gridCol w:w="642"/>
        <w:gridCol w:w="1032"/>
        <w:gridCol w:w="1032"/>
        <w:gridCol w:w="1298"/>
        <w:gridCol w:w="754"/>
        <w:gridCol w:w="754"/>
        <w:gridCol w:w="754"/>
        <w:gridCol w:w="754"/>
        <w:gridCol w:w="754"/>
        <w:gridCol w:w="754"/>
        <w:gridCol w:w="754"/>
        <w:gridCol w:w="146"/>
      </w:tblGrid>
      <w:tr w:rsidR="00D45CE5" w:rsidRPr="00D45CE5" w14:paraId="497BEAB6" w14:textId="77777777" w:rsidTr="441E13F1">
        <w:trPr>
          <w:gridAfter w:val="1"/>
          <w:wAfter w:w="16" w:type="dxa"/>
          <w:trHeight w:val="450"/>
        </w:trPr>
        <w:tc>
          <w:tcPr>
            <w:tcW w:w="136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305496"/>
            <w:noWrap/>
            <w:vAlign w:val="center"/>
            <w:hideMark/>
          </w:tcPr>
          <w:p w14:paraId="18D1F39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  <w:t>c(</w:t>
            </w:r>
            <w:proofErr w:type="spellStart"/>
            <w:r w:rsidRPr="00D45CE5"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  <w:t>LWwNKr</w:t>
            </w:r>
            <w:proofErr w:type="spellEnd"/>
            <w:r w:rsidRPr="00D45CE5"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  <w:t>)</w:t>
            </w:r>
          </w:p>
        </w:tc>
      </w:tr>
      <w:tr w:rsidR="00D45CE5" w:rsidRPr="00D45CE5" w14:paraId="3C45F7D8" w14:textId="77777777" w:rsidTr="441E13F1">
        <w:trPr>
          <w:trHeight w:val="315"/>
        </w:trPr>
        <w:tc>
          <w:tcPr>
            <w:tcW w:w="13661" w:type="dxa"/>
            <w:gridSpan w:val="15"/>
            <w:vMerge/>
            <w:vAlign w:val="center"/>
            <w:hideMark/>
          </w:tcPr>
          <w:p w14:paraId="31E81AB0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B23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8"/>
                <w:szCs w:val="48"/>
                <w:lang w:val="nb-NO" w:eastAsia="nb-NO"/>
              </w:rPr>
            </w:pPr>
          </w:p>
        </w:tc>
      </w:tr>
      <w:tr w:rsidR="00D45CE5" w:rsidRPr="00D45CE5" w14:paraId="5B07EBD5" w14:textId="77777777" w:rsidTr="441E13F1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1E9B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Residue</w:t>
            </w:r>
            <w:proofErr w:type="spellEnd"/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 xml:space="preserve"> #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FFEC" w14:textId="77777777" w:rsidR="00D45CE5" w:rsidRPr="00D45CE5" w:rsidRDefault="6FD4F373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Amino</w:t>
            </w:r>
            <w:proofErr w:type="spellEnd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 acid</w:t>
            </w:r>
          </w:p>
        </w:tc>
        <w:tc>
          <w:tcPr>
            <w:tcW w:w="1057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4F9F6E5" w14:textId="77777777" w:rsidR="00D45CE5" w:rsidRPr="00D45CE5" w:rsidRDefault="6FD4F373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Chemical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shift</w:t>
            </w:r>
            <w:proofErr w:type="spellEnd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 (δ)</w:t>
            </w:r>
          </w:p>
        </w:tc>
        <w:tc>
          <w:tcPr>
            <w:tcW w:w="16" w:type="dxa"/>
            <w:vAlign w:val="center"/>
            <w:hideMark/>
          </w:tcPr>
          <w:p w14:paraId="64819A43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2126ED5F" w14:textId="77777777" w:rsidTr="441E13F1">
        <w:trPr>
          <w:trHeight w:val="315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F2F02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B3764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L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Leucine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5B8E51A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139CDE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19C8D8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DEF3F6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E5F27F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38CB2ED" w14:textId="03C956D2" w:rsidR="00D45CE5" w:rsidRPr="00D45CE5" w:rsidRDefault="6FD4F373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δ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7B90E8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16F487A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53C5EB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809753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DE241FA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C09F7DA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5762C8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61980C90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5F3EBA6E" w14:textId="77777777" w:rsidTr="441E13F1">
        <w:trPr>
          <w:trHeight w:val="300"/>
        </w:trPr>
        <w:tc>
          <w:tcPr>
            <w:tcW w:w="1056" w:type="dxa"/>
            <w:vMerge/>
            <w:vAlign w:val="center"/>
            <w:hideMark/>
          </w:tcPr>
          <w:p w14:paraId="6D6D0F0E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791C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1H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E5B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8.597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780350D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FF0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4.01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8EE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1.32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FCB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1.43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60BA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0.80/0.72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5EDC08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7CFF9F6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7592501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918366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0EB435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5C823B9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B35D0E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2A9CDFB4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3EC48FA6" w14:textId="77777777" w:rsidTr="441E13F1">
        <w:trPr>
          <w:trHeight w:val="315"/>
        </w:trPr>
        <w:tc>
          <w:tcPr>
            <w:tcW w:w="1056" w:type="dxa"/>
            <w:vMerge/>
            <w:vAlign w:val="center"/>
            <w:hideMark/>
          </w:tcPr>
          <w:p w14:paraId="0482F717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DDAC3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13C/15N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478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126.00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AD3F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173.54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2A75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53.33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A6AC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39.17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F3AA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24.35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9AA9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22.25/19.98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0E91B30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068ED7E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30FDC57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128DF69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6B3A092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2C7EC2AA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15FEB9F8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68311A23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21616721" w14:textId="77777777" w:rsidTr="441E13F1">
        <w:trPr>
          <w:trHeight w:val="315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B27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64CEF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W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Tryptophan</w:t>
            </w:r>
            <w:proofErr w:type="spellEnd"/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7922E2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E01C3B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4BE481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2E0FA9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BFB4BD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ε1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298C1F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δ1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9569C58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AB88D7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δ2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5191D72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ε3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F8B963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ζ3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90EF3A2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DA5490C" w14:textId="049DA763" w:rsidR="00D45CE5" w:rsidRPr="00D45CE5" w:rsidRDefault="6FD4F373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ζ</w:t>
            </w:r>
            <w:r w:rsidR="1D1ABC4B"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8F017D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ε2</w:t>
            </w:r>
          </w:p>
        </w:tc>
        <w:tc>
          <w:tcPr>
            <w:tcW w:w="16" w:type="dxa"/>
            <w:vAlign w:val="center"/>
            <w:hideMark/>
          </w:tcPr>
          <w:p w14:paraId="5DD07690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6278895C" w14:textId="77777777" w:rsidTr="441E13F1">
        <w:trPr>
          <w:trHeight w:val="300"/>
        </w:trPr>
        <w:tc>
          <w:tcPr>
            <w:tcW w:w="1056" w:type="dxa"/>
            <w:vMerge/>
            <w:vAlign w:val="center"/>
            <w:hideMark/>
          </w:tcPr>
          <w:p w14:paraId="30BE1749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00B23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1H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F95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7.45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18F6086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2F6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4.70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5FA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3.09/3.13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A1E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10.01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B82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EDC36F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213495F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EDF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7.49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FB8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7.07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C83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7.19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1C2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7.43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583033B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4C3D3073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03F4397A" w14:textId="77777777" w:rsidTr="441E13F1">
        <w:trPr>
          <w:trHeight w:val="315"/>
        </w:trPr>
        <w:tc>
          <w:tcPr>
            <w:tcW w:w="1056" w:type="dxa"/>
            <w:vMerge/>
            <w:vAlign w:val="center"/>
            <w:hideMark/>
          </w:tcPr>
          <w:p w14:paraId="453A899B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DCA75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13C/15N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F1D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117.50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6074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172.00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28158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53.34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8D02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28.21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4BE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129.07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8AD6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124.68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1D87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108.88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AD53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127.14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202A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118.34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CCDE8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119.17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4262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121.87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997F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113.01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6BB3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136.17</w:t>
            </w:r>
          </w:p>
        </w:tc>
        <w:tc>
          <w:tcPr>
            <w:tcW w:w="16" w:type="dxa"/>
            <w:vAlign w:val="center"/>
            <w:hideMark/>
          </w:tcPr>
          <w:p w14:paraId="2B29F6F7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5F17F075" w14:textId="77777777" w:rsidTr="441E13F1">
        <w:trPr>
          <w:trHeight w:val="315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DA55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C8791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441E13F1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w - (</w:t>
            </w:r>
            <w:r w:rsidRPr="441E13F1">
              <w:rPr>
                <w:rFonts w:ascii="Calibri" w:eastAsia="Times New Roman" w:hAnsi="Calibri" w:cs="Calibri"/>
                <w:i/>
                <w:iCs/>
                <w:color w:val="000000" w:themeColor="text1"/>
                <w:lang w:val="nb-NO" w:eastAsia="nb-NO"/>
              </w:rPr>
              <w:t>R</w:t>
            </w:r>
            <w:r w:rsidRPr="441E13F1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)-</w:t>
            </w:r>
            <w:proofErr w:type="spellStart"/>
            <w:r w:rsidRPr="441E13F1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Tryptophan</w:t>
            </w:r>
            <w:proofErr w:type="spellEnd"/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D79AFC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059209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64301C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3A8752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0A4348A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ε1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68048E8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δ1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279BDA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36D9F03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δ2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F7A0CE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ε3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84EF44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ζ3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7FF391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53EF323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ζ2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B026B3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ε2</w:t>
            </w:r>
          </w:p>
        </w:tc>
        <w:tc>
          <w:tcPr>
            <w:tcW w:w="16" w:type="dxa"/>
            <w:vAlign w:val="center"/>
            <w:hideMark/>
          </w:tcPr>
          <w:p w14:paraId="56D90815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17B85CEB" w14:textId="77777777" w:rsidTr="441E13F1">
        <w:trPr>
          <w:trHeight w:val="300"/>
        </w:trPr>
        <w:tc>
          <w:tcPr>
            <w:tcW w:w="1056" w:type="dxa"/>
            <w:vMerge/>
            <w:vAlign w:val="center"/>
            <w:hideMark/>
          </w:tcPr>
          <w:p w14:paraId="3470A8BF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684F8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1H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194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8.35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675E83F2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BBD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3.90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357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2.82/2.91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410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10.00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4EA2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6169735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2579DBC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CDC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7.36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BBE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7.08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909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7.16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101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7.40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72DEA89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62F62362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47DAD76A" w14:textId="77777777" w:rsidTr="441E13F1">
        <w:trPr>
          <w:trHeight w:val="315"/>
        </w:trPr>
        <w:tc>
          <w:tcPr>
            <w:tcW w:w="1056" w:type="dxa"/>
            <w:vMerge/>
            <w:vAlign w:val="center"/>
            <w:hideMark/>
          </w:tcPr>
          <w:p w14:paraId="16D14F95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6C10C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13C/15N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D2D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126.00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E122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174.22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BEA1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56.72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F5DF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25.70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047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129.48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8BEA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124.58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76882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108.26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11A8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126.50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32B3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118.15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EDBF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86E0A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122.01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2460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112.05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576E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136.25</w:t>
            </w:r>
          </w:p>
        </w:tc>
        <w:tc>
          <w:tcPr>
            <w:tcW w:w="16" w:type="dxa"/>
            <w:vAlign w:val="center"/>
            <w:hideMark/>
          </w:tcPr>
          <w:p w14:paraId="37D029A8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67135C64" w14:textId="77777777" w:rsidTr="441E13F1">
        <w:trPr>
          <w:trHeight w:val="315"/>
        </w:trPr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6DEF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575D1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N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Aspargine</w:t>
            </w:r>
            <w:proofErr w:type="spellEnd"/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E25879A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0CFED0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3C4BCF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D9356D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877EFB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C3334DD" w14:textId="3EF255E3" w:rsidR="00D45CE5" w:rsidRPr="00D45CE5" w:rsidRDefault="6FD4F373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δ</w:t>
            </w:r>
            <w:r w:rsidR="361B0DD0"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37FDAC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AF8CBA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5A88FF8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EA7E493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9F8C02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6F18A6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B56E47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5F875D4E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72FF16A0" w14:textId="77777777" w:rsidTr="441E13F1">
        <w:trPr>
          <w:trHeight w:val="300"/>
        </w:trPr>
        <w:tc>
          <w:tcPr>
            <w:tcW w:w="1056" w:type="dxa"/>
            <w:vMerge/>
            <w:vAlign w:val="center"/>
            <w:hideMark/>
          </w:tcPr>
          <w:p w14:paraId="6CCC471C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0F4C1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1H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8C6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7.68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70F9CBE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070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4.28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74A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1.70/2.36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248B089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2003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6.39/7.03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7F39CB6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673E51F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5CDA64B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4155A17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0D20DAF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407C925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0607DDD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76D56135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0A2FADDB" w14:textId="77777777" w:rsidTr="441E13F1">
        <w:trPr>
          <w:trHeight w:val="315"/>
        </w:trPr>
        <w:tc>
          <w:tcPr>
            <w:tcW w:w="1056" w:type="dxa"/>
            <w:vMerge/>
            <w:vAlign w:val="center"/>
            <w:hideMark/>
          </w:tcPr>
          <w:p w14:paraId="3F13F960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2BE73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13C/15N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352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124.00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181F8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172.41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3EEA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49.63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70AD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34.71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74D8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174.06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AD5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110.50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14790F5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034E8A2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77168BD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36FFFEF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15E43EB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7047B4A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09EB066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18623248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2B08EB41" w14:textId="77777777" w:rsidTr="441E13F1">
        <w:trPr>
          <w:trHeight w:val="315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D58CA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41A00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 xml:space="preserve">K - </w:t>
            </w: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Lysine</w:t>
            </w:r>
            <w:proofErr w:type="spellEnd"/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856129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9142B9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5D8DAB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B4B9012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1CE2EA78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849AEA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δ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DBED55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D0BA182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ζ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23FBA7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51E1309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711BDAA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EA5EE1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EAAA45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436F9737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5D6D1A43" w14:textId="77777777" w:rsidTr="441E13F1">
        <w:trPr>
          <w:trHeight w:val="300"/>
        </w:trPr>
        <w:tc>
          <w:tcPr>
            <w:tcW w:w="1056" w:type="dxa"/>
            <w:vMerge/>
            <w:vAlign w:val="center"/>
            <w:hideMark/>
          </w:tcPr>
          <w:p w14:paraId="1035E107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676CC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1H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653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7.67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22011F3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73B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4.33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F90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1.52/1.72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FD9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1.24/1.15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D84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1.52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431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2.86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53CD" w14:textId="77777777" w:rsidR="00D45CE5" w:rsidRPr="00D45CE5" w:rsidRDefault="6FD4F373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AB8B60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5B2B896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043E98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3861913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120DC4C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3542C42F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7EF36B5B" w14:textId="77777777" w:rsidTr="441E13F1">
        <w:trPr>
          <w:trHeight w:val="315"/>
        </w:trPr>
        <w:tc>
          <w:tcPr>
            <w:tcW w:w="1056" w:type="dxa"/>
            <w:vMerge/>
            <w:vAlign w:val="center"/>
            <w:hideMark/>
          </w:tcPr>
          <w:p w14:paraId="3D95585A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50A2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13C/15N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12BD3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119.00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AF06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172.23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491F3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52.56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019E2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31.03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D973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21.62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F07F3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26.24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0DAF4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39.49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CAF37" w14:textId="77777777" w:rsidR="00D45CE5" w:rsidRPr="00D45CE5" w:rsidRDefault="6FD4F373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45EA8C1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520D80F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6B1A1E9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64142E9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754B550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6608E984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230F9438" w14:textId="77777777" w:rsidTr="441E13F1">
        <w:trPr>
          <w:trHeight w:val="315"/>
        </w:trPr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A6C4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9DC0E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441E13F1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r - (</w:t>
            </w:r>
            <w:r w:rsidRPr="441E13F1">
              <w:rPr>
                <w:rFonts w:ascii="Calibri" w:eastAsia="Times New Roman" w:hAnsi="Calibri" w:cs="Calibri"/>
                <w:i/>
                <w:iCs/>
                <w:color w:val="000000" w:themeColor="text1"/>
                <w:lang w:val="nb-NO" w:eastAsia="nb-NO"/>
              </w:rPr>
              <w:t>R</w:t>
            </w:r>
            <w:r w:rsidRPr="441E13F1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)-</w:t>
            </w:r>
            <w:proofErr w:type="spellStart"/>
            <w:r w:rsidRPr="441E13F1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Arginine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070BD843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NHα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C742747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CO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F13BDB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7360DC2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5EBC958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γ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1981FE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δ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640C4F62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74E4F7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ζ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224BABE0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η1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C0D7ED3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η2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3CC7454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14:paraId="43BACDAD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07147DA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44DE6683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3F762453" w14:textId="77777777" w:rsidTr="441E13F1">
        <w:trPr>
          <w:trHeight w:val="300"/>
        </w:trPr>
        <w:tc>
          <w:tcPr>
            <w:tcW w:w="1056" w:type="dxa"/>
            <w:vMerge/>
            <w:vAlign w:val="center"/>
            <w:hideMark/>
          </w:tcPr>
          <w:p w14:paraId="27B60003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B3A80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1H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F7F2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8.11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6F87E8A3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9A7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4.21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CA2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1.60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F41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1.36/1.49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FF96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3.08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026B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7.11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18218868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C6D6" w14:textId="77777777" w:rsidR="00D45CE5" w:rsidRPr="00D45CE5" w:rsidRDefault="6FD4F373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DD67" w14:textId="77777777" w:rsidR="00D45CE5" w:rsidRPr="00D45CE5" w:rsidRDefault="6FD4F373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457C9435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noWrap/>
            <w:vAlign w:val="center"/>
            <w:hideMark/>
          </w:tcPr>
          <w:p w14:paraId="574E7C4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7902DDD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7E05CC28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  <w:tr w:rsidR="00D45CE5" w:rsidRPr="00D45CE5" w14:paraId="4FA5A28A" w14:textId="77777777" w:rsidTr="441E13F1">
        <w:trPr>
          <w:trHeight w:val="300"/>
        </w:trPr>
        <w:tc>
          <w:tcPr>
            <w:tcW w:w="1056" w:type="dxa"/>
            <w:vMerge/>
            <w:vAlign w:val="center"/>
            <w:hideMark/>
          </w:tcPr>
          <w:p w14:paraId="325C5F7E" w14:textId="77777777" w:rsidR="00D45CE5" w:rsidRPr="00D45CE5" w:rsidRDefault="00D45CE5" w:rsidP="00D45C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8285C" w14:textId="77777777" w:rsidR="00D45CE5" w:rsidRPr="00D45CE5" w:rsidRDefault="6FD4F373" w:rsidP="7FB226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13C/15N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1251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124.00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9C59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174.05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F1071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53.66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6BB48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27.34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B9949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24.51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48773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40.61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CF90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84.49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B635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156.81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F68A9" w14:textId="77777777" w:rsidR="00D45CE5" w:rsidRPr="00D45CE5" w:rsidRDefault="6FD4F373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EE3A0" w14:textId="77777777" w:rsidR="00D45CE5" w:rsidRPr="00D45CE5" w:rsidRDefault="6FD4F373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proofErr w:type="spellStart"/>
            <w:r w:rsidRPr="7FB226F0">
              <w:rPr>
                <w:rFonts w:ascii="Calibri" w:eastAsia="Times New Roman" w:hAnsi="Calibri" w:cs="Calibri"/>
                <w:color w:val="000000" w:themeColor="text1"/>
                <w:lang w:val="nb-NO" w:eastAsia="nb-NO"/>
              </w:rPr>
              <w:t>X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5EAF4EDC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DCE4"/>
            <w:noWrap/>
            <w:vAlign w:val="center"/>
            <w:hideMark/>
          </w:tcPr>
          <w:p w14:paraId="067130AE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noWrap/>
            <w:vAlign w:val="center"/>
            <w:hideMark/>
          </w:tcPr>
          <w:p w14:paraId="3F65461F" w14:textId="77777777" w:rsidR="00D45CE5" w:rsidRPr="00D45CE5" w:rsidRDefault="00D45CE5" w:rsidP="00D45C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D45CE5">
              <w:rPr>
                <w:rFonts w:ascii="Calibri" w:eastAsia="Times New Roman" w:hAnsi="Calibri" w:cs="Calibri"/>
                <w:color w:val="000000"/>
                <w:lang w:val="nb-NO" w:eastAsia="nb-NO"/>
              </w:rPr>
              <w:t>-</w:t>
            </w:r>
          </w:p>
        </w:tc>
        <w:tc>
          <w:tcPr>
            <w:tcW w:w="16" w:type="dxa"/>
            <w:vAlign w:val="center"/>
            <w:hideMark/>
          </w:tcPr>
          <w:p w14:paraId="2B3FF4F8" w14:textId="77777777" w:rsidR="00D45CE5" w:rsidRPr="00D45CE5" w:rsidRDefault="00D45CE5" w:rsidP="00D4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b-NO" w:eastAsia="nb-NO"/>
              </w:rPr>
            </w:pPr>
          </w:p>
        </w:tc>
      </w:tr>
    </w:tbl>
    <w:p w14:paraId="349E6AAB" w14:textId="51FDE521" w:rsidR="00386A4B" w:rsidRDefault="00386A4B">
      <w:pPr>
        <w:rPr>
          <w:lang w:val="en-GB"/>
        </w:rPr>
        <w:sectPr w:rsidR="00386A4B" w:rsidSect="0027759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9B8C95E" w14:textId="3F0EF715" w:rsidR="003834A9" w:rsidRPr="003834A9" w:rsidRDefault="003834A9" w:rsidP="0097089E">
      <w:pPr>
        <w:rPr>
          <w:lang w:val="en-GB"/>
        </w:rPr>
      </w:pPr>
    </w:p>
    <w:sectPr w:rsidR="003834A9" w:rsidRPr="003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0sDQzN7M0NjI1MTFQ0lEKTi0uzszPAykwqgUALzWdMSwAAAA="/>
  </w:docVars>
  <w:rsids>
    <w:rsidRoot w:val="6ED86C86"/>
    <w:rsid w:val="000709F8"/>
    <w:rsid w:val="000A6D1F"/>
    <w:rsid w:val="000B7DE1"/>
    <w:rsid w:val="000D3BB4"/>
    <w:rsid w:val="000D6B47"/>
    <w:rsid w:val="00125F84"/>
    <w:rsid w:val="00135D61"/>
    <w:rsid w:val="00140B17"/>
    <w:rsid w:val="00155A1B"/>
    <w:rsid w:val="001721FF"/>
    <w:rsid w:val="00184A9A"/>
    <w:rsid w:val="0019359E"/>
    <w:rsid w:val="001C263A"/>
    <w:rsid w:val="001F5285"/>
    <w:rsid w:val="00211421"/>
    <w:rsid w:val="0023634E"/>
    <w:rsid w:val="00277598"/>
    <w:rsid w:val="002B3FB6"/>
    <w:rsid w:val="002E083F"/>
    <w:rsid w:val="002F0D79"/>
    <w:rsid w:val="00340E12"/>
    <w:rsid w:val="00351C1B"/>
    <w:rsid w:val="003834A9"/>
    <w:rsid w:val="00385F2D"/>
    <w:rsid w:val="00386A4B"/>
    <w:rsid w:val="004270FB"/>
    <w:rsid w:val="004403A9"/>
    <w:rsid w:val="00466783"/>
    <w:rsid w:val="00491FFF"/>
    <w:rsid w:val="004D44D3"/>
    <w:rsid w:val="004F1C3A"/>
    <w:rsid w:val="005350DF"/>
    <w:rsid w:val="005A00D2"/>
    <w:rsid w:val="005A2CA7"/>
    <w:rsid w:val="005B0DF7"/>
    <w:rsid w:val="005B58EE"/>
    <w:rsid w:val="006209C2"/>
    <w:rsid w:val="0064046A"/>
    <w:rsid w:val="006411DA"/>
    <w:rsid w:val="006417BA"/>
    <w:rsid w:val="00657126"/>
    <w:rsid w:val="00660B4C"/>
    <w:rsid w:val="00685C48"/>
    <w:rsid w:val="006B53B4"/>
    <w:rsid w:val="006C065A"/>
    <w:rsid w:val="007037B0"/>
    <w:rsid w:val="00711D4E"/>
    <w:rsid w:val="00780C78"/>
    <w:rsid w:val="00784E83"/>
    <w:rsid w:val="00793714"/>
    <w:rsid w:val="00795D4F"/>
    <w:rsid w:val="00806679"/>
    <w:rsid w:val="00825AA5"/>
    <w:rsid w:val="00836C1B"/>
    <w:rsid w:val="008B0DD4"/>
    <w:rsid w:val="008B6735"/>
    <w:rsid w:val="008D579D"/>
    <w:rsid w:val="00913656"/>
    <w:rsid w:val="00914DFA"/>
    <w:rsid w:val="0092507C"/>
    <w:rsid w:val="009305F3"/>
    <w:rsid w:val="0097089E"/>
    <w:rsid w:val="00A13A87"/>
    <w:rsid w:val="00A93FC4"/>
    <w:rsid w:val="00AF676F"/>
    <w:rsid w:val="00B04073"/>
    <w:rsid w:val="00B04CCD"/>
    <w:rsid w:val="00B0557D"/>
    <w:rsid w:val="00B35A62"/>
    <w:rsid w:val="00B72931"/>
    <w:rsid w:val="00BA41A3"/>
    <w:rsid w:val="00BC47E3"/>
    <w:rsid w:val="00C2124C"/>
    <w:rsid w:val="00C42C1E"/>
    <w:rsid w:val="00C476D3"/>
    <w:rsid w:val="00C50317"/>
    <w:rsid w:val="00CB0727"/>
    <w:rsid w:val="00CB7E23"/>
    <w:rsid w:val="00CC4D7B"/>
    <w:rsid w:val="00D13174"/>
    <w:rsid w:val="00D33877"/>
    <w:rsid w:val="00D45CE5"/>
    <w:rsid w:val="00D62715"/>
    <w:rsid w:val="00D81168"/>
    <w:rsid w:val="00DC009C"/>
    <w:rsid w:val="00DE250E"/>
    <w:rsid w:val="00E25A19"/>
    <w:rsid w:val="00E62217"/>
    <w:rsid w:val="00E81301"/>
    <w:rsid w:val="00EA58BB"/>
    <w:rsid w:val="00EB59F8"/>
    <w:rsid w:val="00EC5495"/>
    <w:rsid w:val="00EF2FE3"/>
    <w:rsid w:val="00F3517F"/>
    <w:rsid w:val="00F64CBD"/>
    <w:rsid w:val="02943FB6"/>
    <w:rsid w:val="02C22706"/>
    <w:rsid w:val="06D9B596"/>
    <w:rsid w:val="08CAD0CE"/>
    <w:rsid w:val="1D1ABC4B"/>
    <w:rsid w:val="1D2BE05C"/>
    <w:rsid w:val="20E520AB"/>
    <w:rsid w:val="243EEFED"/>
    <w:rsid w:val="27134A40"/>
    <w:rsid w:val="32D087D0"/>
    <w:rsid w:val="361B0DD0"/>
    <w:rsid w:val="38B76012"/>
    <w:rsid w:val="3ABC63A6"/>
    <w:rsid w:val="441E13F1"/>
    <w:rsid w:val="483F6C7C"/>
    <w:rsid w:val="48DDC6F7"/>
    <w:rsid w:val="5343F162"/>
    <w:rsid w:val="5D1F8BDF"/>
    <w:rsid w:val="63D2ECF2"/>
    <w:rsid w:val="6B13A0B4"/>
    <w:rsid w:val="6ED86C86"/>
    <w:rsid w:val="6F3F478B"/>
    <w:rsid w:val="6FD4F373"/>
    <w:rsid w:val="781DDA6C"/>
    <w:rsid w:val="78A6CC2D"/>
    <w:rsid w:val="792A17C3"/>
    <w:rsid w:val="7FB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6C86"/>
  <w15:chartTrackingRefBased/>
  <w15:docId w15:val="{CCC532B0-CA36-4BC5-9234-0887833A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5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1C2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63A"/>
    <w:pPr>
      <w:spacing w:line="240" w:lineRule="auto"/>
    </w:pPr>
    <w:rPr>
      <w:sz w:val="20"/>
      <w:szCs w:val="20"/>
      <w:lang w:val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63A"/>
    <w:rPr>
      <w:sz w:val="20"/>
      <w:szCs w:val="20"/>
      <w:lang w:val="nb-NO"/>
    </w:rPr>
  </w:style>
  <w:style w:type="table" w:styleId="ListTable3">
    <w:name w:val="List Table 3"/>
    <w:basedOn w:val="TableNormal"/>
    <w:uiPriority w:val="48"/>
    <w:rsid w:val="001C263A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836C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2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3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martin.jakubec@uit.no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a6585-be9d-43d2-88f8-7ed944ffa755" xsi:nil="true"/>
    <lcf76f155ced4ddcb4097134ff3c332f xmlns="05c24df7-241b-4f4a-8c0f-093da9b781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F4F9A82624847887D3DAE9403232D" ma:contentTypeVersion="14" ma:contentTypeDescription="Create a new document." ma:contentTypeScope="" ma:versionID="c025f47b06fcf24d2e01c5d722e97200">
  <xsd:schema xmlns:xsd="http://www.w3.org/2001/XMLSchema" xmlns:xs="http://www.w3.org/2001/XMLSchema" xmlns:p="http://schemas.microsoft.com/office/2006/metadata/properties" xmlns:ns2="05c24df7-241b-4f4a-8c0f-093da9b781b9" xmlns:ns3="461a6585-be9d-43d2-88f8-7ed944ffa755" targetNamespace="http://schemas.microsoft.com/office/2006/metadata/properties" ma:root="true" ma:fieldsID="5d076747caea2d2ca7d2e40683461d84" ns2:_="" ns3:_="">
    <xsd:import namespace="05c24df7-241b-4f4a-8c0f-093da9b781b9"/>
    <xsd:import namespace="461a6585-be9d-43d2-88f8-7ed944ffa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24df7-241b-4f4a-8c0f-093da9b78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916d09-11b3-44b5-b5f4-9aae0c201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a6585-be9d-43d2-88f8-7ed944ffa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9a7976-44e3-4467-a6cc-02f2597eb714}" ma:internalName="TaxCatchAll" ma:showField="CatchAllData" ma:web="461a6585-be9d-43d2-88f8-7ed944ffa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C69E7-3157-4B62-A933-F19AC675B807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05c24df7-241b-4f4a-8c0f-093da9b781b9"/>
    <ds:schemaRef ds:uri="http://purl.org/dc/dcmitype/"/>
    <ds:schemaRef ds:uri="http://schemas.microsoft.com/office/infopath/2007/PartnerControls"/>
    <ds:schemaRef ds:uri="461a6585-be9d-43d2-88f8-7ed944ffa75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EA093EC-16CC-45E2-B140-AA074283F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45690-4BF0-451B-A87C-44C55F29F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24df7-241b-4f4a-8c0f-093da9b781b9"/>
    <ds:schemaRef ds:uri="461a6585-be9d-43d2-88f8-7ed944ffa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1218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Jakubec</dc:creator>
  <cp:keywords/>
  <dc:description/>
  <cp:lastModifiedBy>Martin Jakubec</cp:lastModifiedBy>
  <cp:revision>62</cp:revision>
  <dcterms:created xsi:type="dcterms:W3CDTF">2023-02-17T12:14:00Z</dcterms:created>
  <dcterms:modified xsi:type="dcterms:W3CDTF">2023-06-21T15:08:00Z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0x0101006A6F4F9A82624847887D3DAE9403232D</vt:lpwstr>
  </property>
  <property fmtid="{D5CDD505-2E9C-101B-9397-08002B2CF9AE}" pid="3" name="MediaServiceImageTags">
    <vt:lpwstr/>
  </property>
</Properties>
</file>