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D5" w:rsidRPr="003107D5" w:rsidRDefault="003107D5" w:rsidP="003107D5">
      <w:pPr>
        <w:rPr>
          <w:rFonts w:hint="eastAsia"/>
        </w:rPr>
      </w:pPr>
      <w:r>
        <w:rPr>
          <w:noProof/>
        </w:rPr>
        <w:drawing>
          <wp:inline distT="0" distB="0" distL="0" distR="0" wp14:anchorId="613D76CD">
            <wp:extent cx="5273675" cy="143256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7D5" w:rsidRDefault="003107D5" w:rsidP="003107D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8D5">
        <w:rPr>
          <w:rFonts w:ascii="Times New Roman" w:hAnsi="Times New Roman" w:cs="Times New Roman"/>
          <w:sz w:val="24"/>
          <w:szCs w:val="24"/>
        </w:rPr>
        <w:t xml:space="preserve">Fig.S1 </w:t>
      </w:r>
      <w:r>
        <w:rPr>
          <w:rFonts w:ascii="Times New Roman" w:hAnsi="Times New Roman" w:cs="Times New Roman" w:hint="eastAsia"/>
          <w:sz w:val="24"/>
          <w:szCs w:val="24"/>
        </w:rPr>
        <w:t xml:space="preserve">The EIS results of carbon steel in 0.02 M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NaCl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solution with 5g/L LDH-</w:t>
      </w:r>
      <w:r w:rsidRPr="00B438D5">
        <w:rPr>
          <w:rFonts w:ascii="Times New Roman" w:hAnsi="Times New Roman" w:cs="Times New Roman"/>
          <w:sz w:val="24"/>
          <w:szCs w:val="24"/>
        </w:rPr>
        <w:t>MoO</w:t>
      </w:r>
      <w:r w:rsidRPr="00A845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4535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3107D5" w:rsidRPr="003107D5" w:rsidRDefault="003107D5">
      <w:pPr>
        <w:rPr>
          <w:rFonts w:hint="eastAsia"/>
        </w:rPr>
      </w:pPr>
      <w:bookmarkStart w:id="0" w:name="_GoBack"/>
      <w:bookmarkEnd w:id="0"/>
    </w:p>
    <w:sectPr w:rsidR="003107D5" w:rsidRPr="00310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FE"/>
    <w:rsid w:val="00253395"/>
    <w:rsid w:val="003107D5"/>
    <w:rsid w:val="00D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EAB6FC"/>
  <w15:chartTrackingRefBased/>
  <w15:docId w15:val="{BCEDBBEE-9D26-4246-B7FD-77B5FB0B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Yanhui</dc:creator>
  <cp:keywords/>
  <dc:description/>
  <cp:lastModifiedBy>Yanhui</cp:lastModifiedBy>
  <cp:revision>2</cp:revision>
  <dcterms:created xsi:type="dcterms:W3CDTF">2023-06-06T00:54:00Z</dcterms:created>
  <dcterms:modified xsi:type="dcterms:W3CDTF">2023-06-06T00:57:00Z</dcterms:modified>
</cp:coreProperties>
</file>