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FA3" w:rsidRDefault="00B75FA3" w:rsidP="00B75FA3">
      <w:pPr>
        <w:pStyle w:val="MDPI62BackMatter"/>
        <w:spacing w:before="240"/>
        <w:ind w:left="0"/>
      </w:pPr>
      <w:bookmarkStart w:id="0" w:name="_GoBack"/>
      <w:bookmarkEnd w:id="0"/>
      <w:r>
        <w:rPr>
          <w:b/>
        </w:rPr>
        <w:t xml:space="preserve">Supplementary Materials </w:t>
      </w:r>
      <w:r>
        <w:t xml:space="preserve">The following supporting information can be downloaded at: www.mdpi.com/xxx/s1 </w:t>
      </w:r>
    </w:p>
    <w:p w:rsidR="00B75FA3" w:rsidRDefault="00B75FA3" w:rsidP="00B75FA3">
      <w:pPr>
        <w:spacing w:after="240"/>
      </w:pPr>
      <w:r w:rsidRPr="00976CFB">
        <w:rPr>
          <w:b/>
          <w:bCs/>
          <w:sz w:val="18"/>
          <w:szCs w:val="18"/>
          <w:lang w:bidi="he-IL"/>
        </w:rPr>
        <w:t>Table S</w:t>
      </w:r>
      <w:r>
        <w:rPr>
          <w:b/>
          <w:bCs/>
          <w:sz w:val="18"/>
          <w:szCs w:val="18"/>
          <w:lang w:bidi="he-IL"/>
        </w:rPr>
        <w:t>1</w:t>
      </w:r>
      <w:r w:rsidRPr="00976CFB">
        <w:rPr>
          <w:b/>
          <w:bCs/>
          <w:sz w:val="18"/>
          <w:szCs w:val="18"/>
          <w:lang w:bidi="he-IL"/>
        </w:rPr>
        <w:t>.</w:t>
      </w:r>
      <w:r w:rsidRPr="00976CFB">
        <w:rPr>
          <w:sz w:val="18"/>
          <w:szCs w:val="18"/>
          <w:lang w:bidi="he-IL"/>
        </w:rPr>
        <w:t xml:space="preserve"> </w:t>
      </w:r>
      <w:r>
        <w:rPr>
          <w:sz w:val="18"/>
          <w:szCs w:val="18"/>
          <w:lang w:bidi="he-IL"/>
        </w:rPr>
        <w:t>Catalog</w:t>
      </w:r>
      <w:r>
        <w:t> of all specimens deposited at the NNHC, HUJ including Type specimens.</w:t>
      </w:r>
    </w:p>
    <w:tbl>
      <w:tblPr>
        <w:tblW w:w="4970" w:type="pct"/>
        <w:tblInd w:w="93" w:type="dxa"/>
        <w:tblLook w:val="04A0" w:firstRow="1" w:lastRow="0" w:firstColumn="1" w:lastColumn="0" w:noHBand="0" w:noVBand="1"/>
      </w:tblPr>
      <w:tblGrid>
        <w:gridCol w:w="1124"/>
        <w:gridCol w:w="1307"/>
        <w:gridCol w:w="2281"/>
        <w:gridCol w:w="1109"/>
        <w:gridCol w:w="545"/>
        <w:gridCol w:w="1042"/>
        <w:gridCol w:w="576"/>
        <w:gridCol w:w="2014"/>
        <w:gridCol w:w="1435"/>
        <w:gridCol w:w="1455"/>
        <w:gridCol w:w="576"/>
        <w:gridCol w:w="2057"/>
      </w:tblGrid>
      <w:tr w:rsidR="00B75FA3" w:rsidRPr="000815E7" w:rsidTr="00B75FA3">
        <w:trPr>
          <w:trHeight w:val="300"/>
        </w:trPr>
        <w:tc>
          <w:tcPr>
            <w:tcW w:w="1125"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b/>
                <w:bCs/>
                <w:noProof w:val="0"/>
                <w:color w:val="auto"/>
                <w:sz w:val="16"/>
                <w:szCs w:val="16"/>
                <w:lang w:eastAsia="en-US" w:bidi="he-IL"/>
              </w:rPr>
            </w:pPr>
            <w:r w:rsidRPr="000815E7">
              <w:rPr>
                <w:rFonts w:eastAsia="Times New Roman"/>
                <w:b/>
                <w:bCs/>
                <w:noProof w:val="0"/>
                <w:color w:val="auto"/>
                <w:sz w:val="16"/>
                <w:szCs w:val="16"/>
                <w:lang w:eastAsia="en-US" w:bidi="he-IL"/>
              </w:rPr>
              <w:t>Specimen ID</w:t>
            </w:r>
          </w:p>
        </w:tc>
        <w:tc>
          <w:tcPr>
            <w:tcW w:w="1304"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b/>
                <w:bCs/>
                <w:noProof w:val="0"/>
                <w:color w:val="auto"/>
                <w:sz w:val="16"/>
                <w:szCs w:val="16"/>
                <w:lang w:eastAsia="en-US" w:bidi="he-IL"/>
              </w:rPr>
            </w:pPr>
            <w:r w:rsidRPr="000815E7">
              <w:rPr>
                <w:rFonts w:eastAsia="Times New Roman"/>
                <w:b/>
                <w:bCs/>
                <w:noProof w:val="0"/>
                <w:color w:val="auto"/>
                <w:sz w:val="16"/>
                <w:szCs w:val="16"/>
                <w:lang w:eastAsia="en-US" w:bidi="he-IL"/>
              </w:rPr>
              <w:t>Family</w:t>
            </w:r>
          </w:p>
        </w:tc>
        <w:tc>
          <w:tcPr>
            <w:tcW w:w="2283"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b/>
                <w:bCs/>
                <w:noProof w:val="0"/>
                <w:color w:val="auto"/>
                <w:sz w:val="16"/>
                <w:szCs w:val="16"/>
                <w:lang w:eastAsia="en-US" w:bidi="he-IL"/>
              </w:rPr>
            </w:pPr>
            <w:r w:rsidRPr="000815E7">
              <w:rPr>
                <w:rFonts w:eastAsia="Times New Roman"/>
                <w:b/>
                <w:bCs/>
                <w:noProof w:val="0"/>
                <w:color w:val="auto"/>
                <w:sz w:val="16"/>
                <w:szCs w:val="16"/>
                <w:lang w:eastAsia="en-US" w:bidi="he-IL"/>
              </w:rPr>
              <w:t>Scientific Name</w:t>
            </w:r>
          </w:p>
        </w:tc>
        <w:tc>
          <w:tcPr>
            <w:tcW w:w="1110"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b/>
                <w:bCs/>
                <w:noProof w:val="0"/>
                <w:color w:val="auto"/>
                <w:sz w:val="16"/>
                <w:szCs w:val="16"/>
                <w:lang w:eastAsia="en-US" w:bidi="he-IL"/>
              </w:rPr>
            </w:pPr>
            <w:r w:rsidRPr="000815E7">
              <w:rPr>
                <w:rFonts w:eastAsia="Times New Roman"/>
                <w:b/>
                <w:bCs/>
                <w:noProof w:val="0"/>
                <w:color w:val="auto"/>
                <w:sz w:val="16"/>
                <w:szCs w:val="16"/>
                <w:lang w:eastAsia="en-US" w:bidi="he-IL"/>
              </w:rPr>
              <w:t>Specimens</w:t>
            </w:r>
          </w:p>
        </w:tc>
        <w:tc>
          <w:tcPr>
            <w:tcW w:w="544"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b/>
                <w:bCs/>
                <w:noProof w:val="0"/>
                <w:color w:val="auto"/>
                <w:sz w:val="16"/>
                <w:szCs w:val="16"/>
                <w:lang w:eastAsia="en-US" w:bidi="he-IL"/>
              </w:rPr>
            </w:pPr>
            <w:r w:rsidRPr="000815E7">
              <w:rPr>
                <w:rFonts w:eastAsia="Times New Roman"/>
                <w:b/>
                <w:bCs/>
                <w:noProof w:val="0"/>
                <w:color w:val="auto"/>
                <w:sz w:val="16"/>
                <w:szCs w:val="16"/>
                <w:lang w:eastAsia="en-US" w:bidi="he-IL"/>
              </w:rPr>
              <w:t>Year</w:t>
            </w:r>
          </w:p>
        </w:tc>
        <w:tc>
          <w:tcPr>
            <w:tcW w:w="1040"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b/>
                <w:bCs/>
                <w:noProof w:val="0"/>
                <w:color w:val="auto"/>
                <w:sz w:val="16"/>
                <w:szCs w:val="16"/>
                <w:lang w:eastAsia="en-US" w:bidi="he-IL"/>
              </w:rPr>
            </w:pPr>
            <w:r w:rsidRPr="000815E7">
              <w:rPr>
                <w:rFonts w:eastAsia="Times New Roman"/>
                <w:b/>
                <w:bCs/>
                <w:noProof w:val="0"/>
                <w:color w:val="auto"/>
                <w:sz w:val="16"/>
                <w:szCs w:val="16"/>
                <w:lang w:eastAsia="en-US" w:bidi="he-IL"/>
              </w:rPr>
              <w:t>Month</w:t>
            </w:r>
          </w:p>
        </w:tc>
        <w:tc>
          <w:tcPr>
            <w:tcW w:w="575"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b/>
                <w:bCs/>
                <w:noProof w:val="0"/>
                <w:color w:val="auto"/>
                <w:sz w:val="16"/>
                <w:szCs w:val="16"/>
                <w:lang w:eastAsia="en-US" w:bidi="he-IL"/>
              </w:rPr>
            </w:pPr>
            <w:r w:rsidRPr="000815E7">
              <w:rPr>
                <w:rFonts w:eastAsia="Times New Roman"/>
                <w:b/>
                <w:bCs/>
                <w:noProof w:val="0"/>
                <w:color w:val="auto"/>
                <w:sz w:val="16"/>
                <w:szCs w:val="16"/>
                <w:lang w:eastAsia="en-US" w:bidi="he-IL"/>
              </w:rPr>
              <w:t>Day</w:t>
            </w:r>
          </w:p>
        </w:tc>
        <w:tc>
          <w:tcPr>
            <w:tcW w:w="2015"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b/>
                <w:bCs/>
                <w:noProof w:val="0"/>
                <w:color w:val="auto"/>
                <w:sz w:val="16"/>
                <w:szCs w:val="16"/>
                <w:lang w:eastAsia="en-US" w:bidi="he-IL"/>
              </w:rPr>
            </w:pPr>
            <w:r w:rsidRPr="000815E7">
              <w:rPr>
                <w:rFonts w:eastAsia="Times New Roman"/>
                <w:b/>
                <w:bCs/>
                <w:noProof w:val="0"/>
                <w:color w:val="auto"/>
                <w:sz w:val="16"/>
                <w:szCs w:val="16"/>
                <w:lang w:eastAsia="en-US" w:bidi="he-IL"/>
              </w:rPr>
              <w:t>Locality</w:t>
            </w:r>
          </w:p>
        </w:tc>
        <w:tc>
          <w:tcPr>
            <w:tcW w:w="1436"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b/>
                <w:bCs/>
                <w:noProof w:val="0"/>
                <w:color w:val="auto"/>
                <w:sz w:val="16"/>
                <w:szCs w:val="16"/>
                <w:lang w:eastAsia="en-US" w:bidi="he-IL"/>
              </w:rPr>
            </w:pPr>
            <w:r w:rsidRPr="000815E7">
              <w:rPr>
                <w:rFonts w:eastAsia="Times New Roman"/>
                <w:b/>
                <w:bCs/>
                <w:noProof w:val="0"/>
                <w:color w:val="auto"/>
                <w:sz w:val="16"/>
                <w:szCs w:val="16"/>
                <w:lang w:eastAsia="en-US" w:bidi="he-IL"/>
              </w:rPr>
              <w:t>Region</w:t>
            </w:r>
          </w:p>
        </w:tc>
        <w:tc>
          <w:tcPr>
            <w:tcW w:w="1456"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b/>
                <w:bCs/>
                <w:noProof w:val="0"/>
                <w:color w:val="auto"/>
                <w:sz w:val="16"/>
                <w:szCs w:val="16"/>
                <w:lang w:eastAsia="en-US" w:bidi="he-IL"/>
              </w:rPr>
            </w:pPr>
            <w:r w:rsidRPr="000815E7">
              <w:rPr>
                <w:rFonts w:eastAsia="Times New Roman"/>
                <w:b/>
                <w:bCs/>
                <w:noProof w:val="0"/>
                <w:color w:val="auto"/>
                <w:sz w:val="16"/>
                <w:szCs w:val="16"/>
                <w:lang w:eastAsia="en-US" w:bidi="he-IL"/>
              </w:rPr>
              <w:t>North</w:t>
            </w:r>
          </w:p>
        </w:tc>
        <w:tc>
          <w:tcPr>
            <w:tcW w:w="575"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b/>
                <w:bCs/>
                <w:noProof w:val="0"/>
                <w:color w:val="auto"/>
                <w:sz w:val="16"/>
                <w:szCs w:val="16"/>
                <w:lang w:eastAsia="en-US" w:bidi="he-IL"/>
              </w:rPr>
            </w:pPr>
            <w:r w:rsidRPr="000815E7">
              <w:rPr>
                <w:rFonts w:eastAsia="Times New Roman"/>
                <w:b/>
                <w:bCs/>
                <w:noProof w:val="0"/>
                <w:color w:val="auto"/>
                <w:sz w:val="16"/>
                <w:szCs w:val="16"/>
                <w:lang w:eastAsia="en-US" w:bidi="he-IL"/>
              </w:rPr>
              <w:t>East</w:t>
            </w:r>
          </w:p>
        </w:tc>
        <w:tc>
          <w:tcPr>
            <w:tcW w:w="2058"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b/>
                <w:bCs/>
                <w:noProof w:val="0"/>
                <w:color w:val="auto"/>
                <w:sz w:val="16"/>
                <w:szCs w:val="16"/>
                <w:lang w:eastAsia="en-US" w:bidi="he-IL"/>
              </w:rPr>
            </w:pPr>
            <w:r w:rsidRPr="000815E7">
              <w:rPr>
                <w:rFonts w:eastAsia="Times New Roman"/>
                <w:b/>
                <w:bCs/>
                <w:noProof w:val="0"/>
                <w:color w:val="auto"/>
                <w:sz w:val="16"/>
                <w:szCs w:val="16"/>
                <w:lang w:eastAsia="en-US" w:bidi="he-IL"/>
              </w:rPr>
              <w:t>Collectors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567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Dactylochelifer pallidus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Pr>
                <w:rFonts w:eastAsia="Times New Roman"/>
                <w:noProof w:val="0"/>
                <w:color w:val="auto"/>
                <w:sz w:val="16"/>
                <w:szCs w:val="16"/>
                <w:lang w:eastAsia="en-US" w:bidi="he-IL"/>
              </w:rPr>
              <w:t>Type</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571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Default="00B75FA3" w:rsidP="00641A85">
            <w:pPr>
              <w:jc w:val="left"/>
            </w:pPr>
            <w:r>
              <w:rPr>
                <w:rFonts w:eastAsia="Times New Roman"/>
                <w:noProof w:val="0"/>
                <w:color w:val="auto"/>
                <w:sz w:val="16"/>
                <w:szCs w:val="16"/>
                <w:lang w:eastAsia="en-US" w:bidi="he-IL"/>
              </w:rPr>
              <w:t>Allot</w:t>
            </w:r>
            <w:r w:rsidRPr="00BA49E8">
              <w:rPr>
                <w:rFonts w:eastAsia="Times New Roman"/>
                <w:noProof w:val="0"/>
                <w:color w:val="auto"/>
                <w:sz w:val="16"/>
                <w:szCs w:val="16"/>
                <w:lang w:eastAsia="en-US" w:bidi="he-IL"/>
              </w:rPr>
              <w:t>ype</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570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Default="00B75FA3" w:rsidP="00641A85">
            <w:pPr>
              <w:jc w:val="left"/>
            </w:pPr>
            <w:r w:rsidRPr="00BA49E8">
              <w:rPr>
                <w:rFonts w:eastAsia="Times New Roman"/>
                <w:noProof w:val="0"/>
                <w:color w:val="auto"/>
                <w:sz w:val="16"/>
                <w:szCs w:val="16"/>
                <w:lang w:eastAsia="en-US" w:bidi="he-IL"/>
              </w:rPr>
              <w:t>Type</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568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Default="00B75FA3" w:rsidP="00641A85">
            <w:pPr>
              <w:jc w:val="left"/>
            </w:pPr>
            <w:r w:rsidRPr="00BA49E8">
              <w:rPr>
                <w:rFonts w:eastAsia="Times New Roman"/>
                <w:noProof w:val="0"/>
                <w:color w:val="auto"/>
                <w:sz w:val="16"/>
                <w:szCs w:val="16"/>
                <w:lang w:eastAsia="en-US" w:bidi="he-IL"/>
              </w:rPr>
              <w:t>Type</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569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peculiaris latissimus</w:t>
            </w:r>
          </w:p>
        </w:tc>
        <w:tc>
          <w:tcPr>
            <w:tcW w:w="1110" w:type="dxa"/>
            <w:tcBorders>
              <w:top w:val="nil"/>
              <w:left w:val="nil"/>
              <w:bottom w:val="nil"/>
              <w:right w:val="nil"/>
            </w:tcBorders>
            <w:shd w:val="clear" w:color="auto" w:fill="auto"/>
            <w:noWrap/>
            <w:vAlign w:val="bottom"/>
            <w:hideMark/>
          </w:tcPr>
          <w:p w:rsidR="00B75FA3" w:rsidRDefault="00B75FA3" w:rsidP="00641A85">
            <w:pPr>
              <w:jc w:val="left"/>
            </w:pPr>
            <w:r w:rsidRPr="00BA49E8">
              <w:rPr>
                <w:rFonts w:eastAsia="Times New Roman"/>
                <w:noProof w:val="0"/>
                <w:color w:val="auto"/>
                <w:sz w:val="16"/>
                <w:szCs w:val="16"/>
                <w:lang w:eastAsia="en-US" w:bidi="he-IL"/>
              </w:rPr>
              <w:t>Type</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Betlehem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Haas, Steinitz</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565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Default="00B75FA3" w:rsidP="00641A85">
            <w:pPr>
              <w:jc w:val="left"/>
            </w:pPr>
            <w:r w:rsidRPr="00BA49E8">
              <w:rPr>
                <w:rFonts w:eastAsia="Times New Roman"/>
                <w:noProof w:val="0"/>
                <w:color w:val="auto"/>
                <w:sz w:val="16"/>
                <w:szCs w:val="16"/>
                <w:lang w:eastAsia="en-US" w:bidi="he-IL"/>
              </w:rPr>
              <w:t>Type</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557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 sacer</w:t>
            </w:r>
          </w:p>
        </w:tc>
        <w:tc>
          <w:tcPr>
            <w:tcW w:w="1110" w:type="dxa"/>
            <w:tcBorders>
              <w:top w:val="nil"/>
              <w:left w:val="nil"/>
              <w:bottom w:val="nil"/>
              <w:right w:val="nil"/>
            </w:tcBorders>
            <w:shd w:val="clear" w:color="auto" w:fill="auto"/>
            <w:noWrap/>
            <w:vAlign w:val="bottom"/>
            <w:hideMark/>
          </w:tcPr>
          <w:p w:rsidR="00B75FA3" w:rsidRDefault="00B75FA3" w:rsidP="00641A85">
            <w:pPr>
              <w:jc w:val="left"/>
            </w:pPr>
            <w:r>
              <w:rPr>
                <w:rFonts w:eastAsia="Times New Roman"/>
                <w:noProof w:val="0"/>
                <w:color w:val="auto"/>
                <w:sz w:val="16"/>
                <w:szCs w:val="16"/>
                <w:lang w:eastAsia="en-US" w:bidi="he-IL"/>
              </w:rPr>
              <w:t>Holot</w:t>
            </w:r>
            <w:r w:rsidRPr="00BA49E8">
              <w:rPr>
                <w:rFonts w:eastAsia="Times New Roman"/>
                <w:noProof w:val="0"/>
                <w:color w:val="auto"/>
                <w:sz w:val="16"/>
                <w:szCs w:val="16"/>
                <w:lang w:eastAsia="en-US" w:bidi="he-IL"/>
              </w:rPr>
              <w:t>ype</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Theodor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563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pulcher</w:t>
            </w:r>
          </w:p>
        </w:tc>
        <w:tc>
          <w:tcPr>
            <w:tcW w:w="1110" w:type="dxa"/>
            <w:tcBorders>
              <w:top w:val="nil"/>
              <w:left w:val="nil"/>
              <w:bottom w:val="nil"/>
              <w:right w:val="nil"/>
            </w:tcBorders>
            <w:shd w:val="clear" w:color="auto" w:fill="auto"/>
            <w:noWrap/>
            <w:vAlign w:val="bottom"/>
            <w:hideMark/>
          </w:tcPr>
          <w:p w:rsidR="00B75FA3" w:rsidRDefault="00B75FA3" w:rsidP="00641A85">
            <w:pPr>
              <w:jc w:val="left"/>
            </w:pPr>
            <w:r>
              <w:rPr>
                <w:rFonts w:eastAsia="Times New Roman"/>
                <w:noProof w:val="0"/>
                <w:color w:val="auto"/>
                <w:sz w:val="16"/>
                <w:szCs w:val="16"/>
                <w:lang w:eastAsia="en-US" w:bidi="he-IL"/>
              </w:rPr>
              <w:t>Holot</w:t>
            </w:r>
            <w:r w:rsidRPr="00BA49E8">
              <w:rPr>
                <w:rFonts w:eastAsia="Times New Roman"/>
                <w:noProof w:val="0"/>
                <w:color w:val="auto"/>
                <w:sz w:val="16"/>
                <w:szCs w:val="16"/>
                <w:lang w:eastAsia="en-US" w:bidi="he-IL"/>
              </w:rPr>
              <w:t>ype</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Kfar Mallal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sz w:val="16"/>
                <w:szCs w:val="16"/>
                <w:lang w:eastAsia="en-US" w:bidi="he-IL"/>
              </w:rPr>
            </w:pPr>
            <w:r w:rsidRPr="000815E7">
              <w:rPr>
                <w:rFonts w:eastAsia="Times New Roman"/>
                <w:noProof w:val="0"/>
                <w:sz w:val="16"/>
                <w:szCs w:val="16"/>
                <w:lang w:eastAsia="en-US" w:bidi="he-IL"/>
              </w:rPr>
              <w:t xml:space="preserve">Sharon </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sz w:val="16"/>
                <w:szCs w:val="16"/>
                <w:lang w:eastAsia="en-US" w:bidi="he-IL"/>
              </w:rPr>
            </w:pPr>
            <w:r w:rsidRPr="000815E7">
              <w:rPr>
                <w:rFonts w:eastAsia="Times New Roman"/>
                <w:noProof w:val="0"/>
                <w:sz w:val="16"/>
                <w:szCs w:val="16"/>
                <w:lang w:eastAsia="en-US" w:bidi="he-IL"/>
              </w:rPr>
              <w:t>32.17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sz w:val="16"/>
                <w:szCs w:val="16"/>
                <w:lang w:eastAsia="en-US" w:bidi="he-IL"/>
              </w:rPr>
            </w:pPr>
            <w:r w:rsidRPr="000815E7">
              <w:rPr>
                <w:rFonts w:eastAsia="Times New Roman"/>
                <w:noProof w:val="0"/>
                <w:sz w:val="16"/>
                <w:szCs w:val="16"/>
                <w:lang w:eastAsia="en-US" w:bidi="he-IL"/>
              </w:rPr>
              <w:t>34.89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Moscona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564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shulovi</w:t>
            </w:r>
          </w:p>
        </w:tc>
        <w:tc>
          <w:tcPr>
            <w:tcW w:w="1110" w:type="dxa"/>
            <w:tcBorders>
              <w:top w:val="nil"/>
              <w:left w:val="nil"/>
              <w:bottom w:val="nil"/>
              <w:right w:val="nil"/>
            </w:tcBorders>
            <w:shd w:val="clear" w:color="auto" w:fill="auto"/>
            <w:noWrap/>
            <w:vAlign w:val="bottom"/>
            <w:hideMark/>
          </w:tcPr>
          <w:p w:rsidR="00B75FA3" w:rsidRDefault="00B75FA3" w:rsidP="00641A85">
            <w:pPr>
              <w:jc w:val="left"/>
            </w:pPr>
            <w:r>
              <w:rPr>
                <w:rFonts w:eastAsia="Times New Roman"/>
                <w:noProof w:val="0"/>
                <w:color w:val="auto"/>
                <w:sz w:val="16"/>
                <w:szCs w:val="16"/>
                <w:lang w:eastAsia="en-US" w:bidi="he-IL"/>
              </w:rPr>
              <w:t>Holot</w:t>
            </w:r>
            <w:r w:rsidRPr="00BA49E8">
              <w:rPr>
                <w:rFonts w:eastAsia="Times New Roman"/>
                <w:noProof w:val="0"/>
                <w:color w:val="auto"/>
                <w:sz w:val="16"/>
                <w:szCs w:val="16"/>
                <w:lang w:eastAsia="en-US" w:bidi="he-IL"/>
              </w:rPr>
              <w:t>ype</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Dalia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Samaria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560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Hesperolpiidae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Calocheirus atopos</w:t>
            </w:r>
          </w:p>
        </w:tc>
        <w:tc>
          <w:tcPr>
            <w:tcW w:w="1110" w:type="dxa"/>
            <w:tcBorders>
              <w:top w:val="nil"/>
              <w:left w:val="nil"/>
              <w:bottom w:val="nil"/>
              <w:right w:val="nil"/>
            </w:tcBorders>
            <w:shd w:val="clear" w:color="auto" w:fill="auto"/>
            <w:noWrap/>
            <w:vAlign w:val="bottom"/>
            <w:hideMark/>
          </w:tcPr>
          <w:p w:rsidR="00B75FA3" w:rsidRDefault="00B75FA3" w:rsidP="00641A85">
            <w:pPr>
              <w:jc w:val="left"/>
            </w:pPr>
            <w:r w:rsidRPr="00BA49E8">
              <w:rPr>
                <w:rFonts w:eastAsia="Times New Roman"/>
                <w:noProof w:val="0"/>
                <w:color w:val="auto"/>
                <w:sz w:val="16"/>
                <w:szCs w:val="16"/>
                <w:lang w:eastAsia="en-US" w:bidi="he-IL"/>
              </w:rPr>
              <w:t>Type</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Horvot Mezada Plateau</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561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Hesperolpiidae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Calocheirus atopos</w:t>
            </w:r>
          </w:p>
        </w:tc>
        <w:tc>
          <w:tcPr>
            <w:tcW w:w="1110" w:type="dxa"/>
            <w:tcBorders>
              <w:top w:val="nil"/>
              <w:left w:val="nil"/>
              <w:bottom w:val="nil"/>
              <w:right w:val="nil"/>
            </w:tcBorders>
            <w:shd w:val="clear" w:color="auto" w:fill="auto"/>
            <w:noWrap/>
            <w:vAlign w:val="bottom"/>
            <w:hideMark/>
          </w:tcPr>
          <w:p w:rsidR="00B75FA3" w:rsidRDefault="00B75FA3" w:rsidP="00641A85">
            <w:pPr>
              <w:jc w:val="left"/>
            </w:pPr>
            <w:r>
              <w:rPr>
                <w:rFonts w:eastAsia="Times New Roman"/>
                <w:noProof w:val="0"/>
                <w:color w:val="auto"/>
                <w:sz w:val="16"/>
                <w:szCs w:val="16"/>
                <w:lang w:eastAsia="en-US" w:bidi="he-IL"/>
              </w:rPr>
              <w:t>Allot</w:t>
            </w:r>
            <w:r w:rsidRPr="00BA49E8">
              <w:rPr>
                <w:rFonts w:eastAsia="Times New Roman"/>
                <w:noProof w:val="0"/>
                <w:color w:val="auto"/>
                <w:sz w:val="16"/>
                <w:szCs w:val="16"/>
                <w:lang w:eastAsia="en-US" w:bidi="he-IL"/>
              </w:rPr>
              <w:t>ype</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Lavan (= Wadi Abyad)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562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Hesperolpiidae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Cardiolpium stupidum</w:t>
            </w:r>
          </w:p>
        </w:tc>
        <w:tc>
          <w:tcPr>
            <w:tcW w:w="1110" w:type="dxa"/>
            <w:tcBorders>
              <w:top w:val="nil"/>
              <w:left w:val="nil"/>
              <w:bottom w:val="nil"/>
              <w:right w:val="nil"/>
            </w:tcBorders>
            <w:shd w:val="clear" w:color="auto" w:fill="auto"/>
            <w:noWrap/>
            <w:vAlign w:val="bottom"/>
            <w:hideMark/>
          </w:tcPr>
          <w:p w:rsidR="00B75FA3" w:rsidRDefault="00B75FA3" w:rsidP="00641A85">
            <w:pPr>
              <w:jc w:val="left"/>
            </w:pPr>
            <w:r w:rsidRPr="00BA49E8">
              <w:rPr>
                <w:rFonts w:eastAsia="Times New Roman"/>
                <w:noProof w:val="0"/>
                <w:color w:val="auto"/>
                <w:sz w:val="16"/>
                <w:szCs w:val="16"/>
                <w:lang w:eastAsia="en-US" w:bidi="he-IL"/>
              </w:rPr>
              <w:t>Type</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Aqua Bella (En Hemed)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558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Menthidae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Paramenthus shulovi</w:t>
            </w:r>
          </w:p>
        </w:tc>
        <w:tc>
          <w:tcPr>
            <w:tcW w:w="1110" w:type="dxa"/>
            <w:tcBorders>
              <w:top w:val="nil"/>
              <w:left w:val="nil"/>
              <w:bottom w:val="nil"/>
              <w:right w:val="nil"/>
            </w:tcBorders>
            <w:shd w:val="clear" w:color="auto" w:fill="auto"/>
            <w:noWrap/>
            <w:vAlign w:val="bottom"/>
            <w:hideMark/>
          </w:tcPr>
          <w:p w:rsidR="00B75FA3" w:rsidRDefault="00B75FA3" w:rsidP="00641A85">
            <w:pPr>
              <w:jc w:val="left"/>
            </w:pPr>
            <w:r w:rsidRPr="00BA49E8">
              <w:rPr>
                <w:rFonts w:eastAsia="Times New Roman"/>
                <w:noProof w:val="0"/>
                <w:color w:val="auto"/>
                <w:sz w:val="16"/>
                <w:szCs w:val="16"/>
                <w:lang w:eastAsia="en-US" w:bidi="he-IL"/>
              </w:rPr>
              <w:t>Type</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Be'er Sheva - Yeruham road (24 km)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31.05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tcPr>
          <w:p w:rsidR="00B75FA3" w:rsidRPr="007970B6" w:rsidRDefault="00B75FA3" w:rsidP="00641A85">
            <w:pPr>
              <w:spacing w:line="240" w:lineRule="auto"/>
              <w:jc w:val="left"/>
              <w:rPr>
                <w:rFonts w:eastAsia="Times New Roman"/>
                <w:noProof w:val="0"/>
                <w:color w:val="auto"/>
                <w:sz w:val="16"/>
                <w:szCs w:val="16"/>
                <w:lang w:eastAsia="en-US" w:bidi="he-IL"/>
              </w:rPr>
            </w:pPr>
            <w:r w:rsidRPr="007970B6">
              <w:rPr>
                <w:rFonts w:eastAsia="Times New Roman"/>
                <w:noProof w:val="0"/>
                <w:sz w:val="16"/>
                <w:szCs w:val="16"/>
                <w:lang w:eastAsia="en-US" w:bidi="he-IL"/>
              </w:rPr>
              <w:t>HUJINVPSE 559</w:t>
            </w:r>
          </w:p>
        </w:tc>
        <w:tc>
          <w:tcPr>
            <w:tcW w:w="1304" w:type="dxa"/>
            <w:tcBorders>
              <w:top w:val="nil"/>
              <w:left w:val="nil"/>
              <w:bottom w:val="nil"/>
              <w:right w:val="nil"/>
            </w:tcBorders>
            <w:shd w:val="clear" w:color="auto" w:fill="auto"/>
            <w:noWrap/>
            <w:vAlign w:val="bottom"/>
          </w:tcPr>
          <w:p w:rsidR="00B75FA3" w:rsidRPr="007970B6" w:rsidRDefault="00B75FA3" w:rsidP="00641A85">
            <w:pPr>
              <w:spacing w:line="240" w:lineRule="auto"/>
              <w:jc w:val="left"/>
              <w:rPr>
                <w:rFonts w:eastAsia="Times New Roman"/>
                <w:noProof w:val="0"/>
                <w:color w:val="auto"/>
                <w:sz w:val="16"/>
                <w:szCs w:val="16"/>
                <w:lang w:eastAsia="en-US" w:bidi="he-IL"/>
              </w:rPr>
            </w:pPr>
            <w:r w:rsidRPr="007970B6">
              <w:rPr>
                <w:rFonts w:eastAsia="Times New Roman"/>
                <w:noProof w:val="0"/>
                <w:sz w:val="16"/>
                <w:szCs w:val="16"/>
                <w:lang w:eastAsia="en-US" w:bidi="he-IL"/>
              </w:rPr>
              <w:t>Olpiidae</w:t>
            </w:r>
          </w:p>
        </w:tc>
        <w:tc>
          <w:tcPr>
            <w:tcW w:w="2283" w:type="dxa"/>
            <w:tcBorders>
              <w:top w:val="nil"/>
              <w:left w:val="nil"/>
              <w:bottom w:val="nil"/>
              <w:right w:val="nil"/>
            </w:tcBorders>
            <w:shd w:val="clear" w:color="auto" w:fill="auto"/>
            <w:noWrap/>
            <w:vAlign w:val="bottom"/>
          </w:tcPr>
          <w:p w:rsidR="00B75FA3" w:rsidRPr="007970B6" w:rsidRDefault="00B75FA3" w:rsidP="00641A85">
            <w:pPr>
              <w:spacing w:line="240" w:lineRule="auto"/>
              <w:jc w:val="left"/>
              <w:rPr>
                <w:rFonts w:eastAsia="Times New Roman"/>
                <w:i/>
                <w:iCs/>
                <w:noProof w:val="0"/>
                <w:color w:val="auto"/>
                <w:sz w:val="16"/>
                <w:szCs w:val="16"/>
                <w:lang w:eastAsia="en-US" w:bidi="he-IL"/>
              </w:rPr>
            </w:pPr>
            <w:r w:rsidRPr="007970B6">
              <w:rPr>
                <w:rFonts w:eastAsia="Times New Roman"/>
                <w:i/>
                <w:iCs/>
                <w:noProof w:val="0"/>
                <w:sz w:val="16"/>
                <w:szCs w:val="16"/>
                <w:lang w:eastAsia="en-US" w:bidi="he-IL"/>
              </w:rPr>
              <w:t>Halominniza aegyptiaca litoralis</w:t>
            </w:r>
          </w:p>
        </w:tc>
        <w:tc>
          <w:tcPr>
            <w:tcW w:w="1110" w:type="dxa"/>
            <w:tcBorders>
              <w:top w:val="nil"/>
              <w:left w:val="nil"/>
              <w:bottom w:val="nil"/>
              <w:right w:val="nil"/>
            </w:tcBorders>
            <w:shd w:val="clear" w:color="auto" w:fill="auto"/>
            <w:noWrap/>
            <w:vAlign w:val="bottom"/>
          </w:tcPr>
          <w:p w:rsidR="00B75FA3" w:rsidRPr="007970B6" w:rsidRDefault="00B75FA3" w:rsidP="00641A85">
            <w:pPr>
              <w:jc w:val="left"/>
              <w:rPr>
                <w:rFonts w:eastAsia="Times New Roman"/>
                <w:noProof w:val="0"/>
                <w:color w:val="auto"/>
                <w:sz w:val="16"/>
                <w:szCs w:val="16"/>
                <w:lang w:eastAsia="en-US" w:bidi="he-IL"/>
              </w:rPr>
            </w:pPr>
            <w:r w:rsidRPr="007970B6">
              <w:rPr>
                <w:rFonts w:eastAsia="Times New Roman"/>
                <w:noProof w:val="0"/>
                <w:color w:val="auto"/>
                <w:sz w:val="16"/>
                <w:szCs w:val="16"/>
                <w:lang w:eastAsia="en-US" w:bidi="he-IL"/>
              </w:rPr>
              <w:t>Type</w:t>
            </w:r>
          </w:p>
        </w:tc>
        <w:tc>
          <w:tcPr>
            <w:tcW w:w="544" w:type="dxa"/>
            <w:tcBorders>
              <w:top w:val="nil"/>
              <w:left w:val="nil"/>
              <w:bottom w:val="nil"/>
              <w:right w:val="nil"/>
            </w:tcBorders>
            <w:shd w:val="clear" w:color="auto" w:fill="auto"/>
            <w:noWrap/>
            <w:vAlign w:val="bottom"/>
          </w:tcPr>
          <w:p w:rsidR="00B75FA3" w:rsidRPr="007970B6" w:rsidRDefault="00B75FA3" w:rsidP="00641A85">
            <w:pPr>
              <w:spacing w:line="240" w:lineRule="auto"/>
              <w:jc w:val="left"/>
              <w:rPr>
                <w:rFonts w:eastAsia="Times New Roman"/>
                <w:noProof w:val="0"/>
                <w:color w:val="auto"/>
                <w:sz w:val="16"/>
                <w:szCs w:val="16"/>
                <w:lang w:eastAsia="en-US" w:bidi="he-IL"/>
              </w:rPr>
            </w:pPr>
            <w:r w:rsidRPr="007970B6">
              <w:rPr>
                <w:rFonts w:eastAsia="Times New Roman"/>
                <w:noProof w:val="0"/>
                <w:sz w:val="16"/>
                <w:szCs w:val="16"/>
                <w:lang w:eastAsia="en-US" w:bidi="he-IL"/>
              </w:rPr>
              <w:t>1947</w:t>
            </w:r>
          </w:p>
        </w:tc>
        <w:tc>
          <w:tcPr>
            <w:tcW w:w="1040" w:type="dxa"/>
            <w:tcBorders>
              <w:top w:val="nil"/>
              <w:left w:val="nil"/>
              <w:bottom w:val="nil"/>
              <w:right w:val="nil"/>
            </w:tcBorders>
            <w:shd w:val="clear" w:color="auto" w:fill="auto"/>
            <w:noWrap/>
            <w:vAlign w:val="bottom"/>
          </w:tcPr>
          <w:p w:rsidR="00B75FA3" w:rsidRPr="007970B6" w:rsidRDefault="00B75FA3" w:rsidP="00641A85">
            <w:pPr>
              <w:spacing w:line="240" w:lineRule="auto"/>
              <w:jc w:val="left"/>
              <w:rPr>
                <w:rFonts w:eastAsia="Times New Roman"/>
                <w:noProof w:val="0"/>
                <w:color w:val="auto"/>
                <w:sz w:val="16"/>
                <w:szCs w:val="16"/>
                <w:lang w:eastAsia="en-US" w:bidi="he-IL"/>
              </w:rPr>
            </w:pPr>
            <w:r w:rsidRPr="007970B6">
              <w:rPr>
                <w:rFonts w:eastAsia="Times New Roman"/>
                <w:noProof w:val="0"/>
                <w:sz w:val="16"/>
                <w:szCs w:val="16"/>
                <w:lang w:eastAsia="en-US" w:bidi="he-IL"/>
              </w:rPr>
              <w:t>March</w:t>
            </w:r>
          </w:p>
        </w:tc>
        <w:tc>
          <w:tcPr>
            <w:tcW w:w="575" w:type="dxa"/>
            <w:tcBorders>
              <w:top w:val="nil"/>
              <w:left w:val="nil"/>
              <w:bottom w:val="nil"/>
              <w:right w:val="nil"/>
            </w:tcBorders>
            <w:shd w:val="clear" w:color="auto" w:fill="auto"/>
            <w:noWrap/>
            <w:vAlign w:val="bottom"/>
          </w:tcPr>
          <w:p w:rsidR="00B75FA3" w:rsidRPr="007970B6" w:rsidRDefault="00B75FA3" w:rsidP="00641A85">
            <w:pPr>
              <w:spacing w:line="240" w:lineRule="auto"/>
              <w:jc w:val="right"/>
              <w:rPr>
                <w:rFonts w:eastAsia="Times New Roman"/>
                <w:noProof w:val="0"/>
                <w:color w:val="auto"/>
                <w:sz w:val="16"/>
                <w:szCs w:val="16"/>
                <w:lang w:eastAsia="en-US" w:bidi="he-IL"/>
              </w:rPr>
            </w:pPr>
            <w:r w:rsidRPr="007970B6">
              <w:rPr>
                <w:rFonts w:eastAsia="Times New Roman"/>
                <w:noProof w:val="0"/>
                <w:sz w:val="16"/>
                <w:szCs w:val="16"/>
                <w:lang w:eastAsia="en-US" w:bidi="he-IL"/>
              </w:rPr>
              <w:t>21</w:t>
            </w:r>
          </w:p>
        </w:tc>
        <w:tc>
          <w:tcPr>
            <w:tcW w:w="2015" w:type="dxa"/>
            <w:tcBorders>
              <w:top w:val="nil"/>
              <w:left w:val="nil"/>
              <w:bottom w:val="nil"/>
              <w:right w:val="nil"/>
            </w:tcBorders>
            <w:shd w:val="clear" w:color="auto" w:fill="auto"/>
            <w:noWrap/>
            <w:vAlign w:val="bottom"/>
          </w:tcPr>
          <w:p w:rsidR="00B75FA3" w:rsidRPr="007970B6" w:rsidRDefault="00B75FA3" w:rsidP="00641A85">
            <w:pPr>
              <w:spacing w:line="240" w:lineRule="auto"/>
              <w:jc w:val="left"/>
              <w:rPr>
                <w:rFonts w:eastAsia="Times New Roman"/>
                <w:noProof w:val="0"/>
                <w:color w:val="auto"/>
                <w:sz w:val="16"/>
                <w:szCs w:val="16"/>
                <w:lang w:eastAsia="en-US" w:bidi="he-IL"/>
              </w:rPr>
            </w:pPr>
            <w:r w:rsidRPr="007970B6">
              <w:rPr>
                <w:rFonts w:eastAsia="Times New Roman"/>
                <w:noProof w:val="0"/>
                <w:sz w:val="16"/>
                <w:szCs w:val="16"/>
                <w:lang w:eastAsia="en-US" w:bidi="he-IL"/>
              </w:rPr>
              <w:t>Aqaba gulf</w:t>
            </w:r>
          </w:p>
        </w:tc>
        <w:tc>
          <w:tcPr>
            <w:tcW w:w="1436" w:type="dxa"/>
            <w:tcBorders>
              <w:top w:val="nil"/>
              <w:left w:val="nil"/>
              <w:bottom w:val="nil"/>
              <w:right w:val="nil"/>
            </w:tcBorders>
            <w:shd w:val="clear" w:color="auto" w:fill="auto"/>
            <w:noWrap/>
            <w:vAlign w:val="bottom"/>
          </w:tcPr>
          <w:p w:rsidR="00B75FA3" w:rsidRPr="007970B6" w:rsidRDefault="00B75FA3" w:rsidP="00641A85">
            <w:pPr>
              <w:spacing w:line="240" w:lineRule="auto"/>
              <w:jc w:val="left"/>
              <w:rPr>
                <w:rFonts w:eastAsia="Times New Roman"/>
                <w:noProof w:val="0"/>
                <w:color w:val="auto"/>
                <w:sz w:val="16"/>
                <w:szCs w:val="16"/>
                <w:lang w:eastAsia="en-US" w:bidi="he-IL"/>
              </w:rPr>
            </w:pPr>
            <w:r w:rsidRPr="007970B6">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tcPr>
          <w:p w:rsidR="00B75FA3" w:rsidRPr="007970B6" w:rsidRDefault="00B75FA3" w:rsidP="00641A85">
            <w:pPr>
              <w:spacing w:line="240" w:lineRule="auto"/>
              <w:jc w:val="left"/>
              <w:rPr>
                <w:rFonts w:eastAsia="Times New Roman"/>
                <w:noProof w:val="0"/>
                <w:color w:val="auto"/>
                <w:sz w:val="16"/>
                <w:szCs w:val="16"/>
                <w:lang w:eastAsia="en-US" w:bidi="he-IL"/>
              </w:rPr>
            </w:pPr>
            <w:r w:rsidRPr="007970B6">
              <w:rPr>
                <w:rFonts w:eastAsia="Times New Roman"/>
                <w:noProof w:val="0"/>
                <w:color w:val="auto"/>
                <w:sz w:val="16"/>
                <w:szCs w:val="16"/>
                <w:lang w:eastAsia="en-US" w:bidi="he-IL"/>
              </w:rPr>
              <w:t>29.54</w:t>
            </w:r>
          </w:p>
        </w:tc>
        <w:tc>
          <w:tcPr>
            <w:tcW w:w="575" w:type="dxa"/>
            <w:tcBorders>
              <w:top w:val="nil"/>
              <w:left w:val="nil"/>
              <w:bottom w:val="nil"/>
              <w:right w:val="nil"/>
            </w:tcBorders>
            <w:shd w:val="clear" w:color="auto" w:fill="auto"/>
            <w:noWrap/>
            <w:vAlign w:val="bottom"/>
          </w:tcPr>
          <w:p w:rsidR="00B75FA3" w:rsidRPr="007970B6" w:rsidRDefault="00B75FA3" w:rsidP="00641A85">
            <w:pPr>
              <w:spacing w:line="240" w:lineRule="auto"/>
              <w:jc w:val="left"/>
              <w:rPr>
                <w:rFonts w:eastAsia="Times New Roman"/>
                <w:noProof w:val="0"/>
                <w:color w:val="auto"/>
                <w:sz w:val="16"/>
                <w:szCs w:val="16"/>
                <w:lang w:eastAsia="en-US" w:bidi="he-IL"/>
              </w:rPr>
            </w:pPr>
            <w:r w:rsidRPr="007970B6">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tcPr>
          <w:p w:rsidR="00B75FA3" w:rsidRPr="007970B6" w:rsidRDefault="00B75FA3" w:rsidP="00641A85">
            <w:pPr>
              <w:spacing w:line="240" w:lineRule="auto"/>
              <w:jc w:val="left"/>
              <w:rPr>
                <w:rFonts w:eastAsia="Times New Roman"/>
                <w:noProof w:val="0"/>
                <w:color w:val="auto"/>
                <w:sz w:val="16"/>
                <w:szCs w:val="16"/>
                <w:lang w:eastAsia="en-US" w:bidi="he-IL"/>
              </w:rPr>
            </w:pPr>
            <w:r w:rsidRPr="007970B6">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566</w:t>
            </w:r>
          </w:p>
        </w:tc>
        <w:tc>
          <w:tcPr>
            <w:tcW w:w="1304"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Withiidae</w:t>
            </w:r>
          </w:p>
        </w:tc>
        <w:tc>
          <w:tcPr>
            <w:tcW w:w="2283"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Nannowithius wahrmani</w:t>
            </w:r>
          </w:p>
        </w:tc>
        <w:tc>
          <w:tcPr>
            <w:tcW w:w="1110" w:type="dxa"/>
            <w:tcBorders>
              <w:top w:val="nil"/>
              <w:left w:val="nil"/>
              <w:bottom w:val="single" w:sz="4" w:space="0" w:color="auto"/>
              <w:right w:val="nil"/>
            </w:tcBorders>
            <w:shd w:val="clear" w:color="auto" w:fill="auto"/>
            <w:noWrap/>
            <w:vAlign w:val="bottom"/>
            <w:hideMark/>
          </w:tcPr>
          <w:p w:rsidR="00B75FA3" w:rsidRDefault="00B75FA3" w:rsidP="00641A85">
            <w:pPr>
              <w:jc w:val="left"/>
            </w:pPr>
            <w:r w:rsidRPr="00BA49E8">
              <w:rPr>
                <w:rFonts w:eastAsia="Times New Roman"/>
                <w:noProof w:val="0"/>
                <w:color w:val="auto"/>
                <w:sz w:val="16"/>
                <w:szCs w:val="16"/>
                <w:lang w:eastAsia="en-US" w:bidi="he-IL"/>
              </w:rPr>
              <w:t>Type</w:t>
            </w:r>
          </w:p>
        </w:tc>
        <w:tc>
          <w:tcPr>
            <w:tcW w:w="544"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1952</w:t>
            </w:r>
          </w:p>
        </w:tc>
        <w:tc>
          <w:tcPr>
            <w:tcW w:w="1040"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Lavan (= Wadi Abyad)</w:t>
            </w:r>
          </w:p>
        </w:tc>
        <w:tc>
          <w:tcPr>
            <w:tcW w:w="1436"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30.95</w:t>
            </w:r>
          </w:p>
        </w:tc>
        <w:tc>
          <w:tcPr>
            <w:tcW w:w="575"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34.39</w:t>
            </w:r>
          </w:p>
        </w:tc>
        <w:tc>
          <w:tcPr>
            <w:tcW w:w="2058" w:type="dxa"/>
            <w:tcBorders>
              <w:top w:val="nil"/>
              <w:left w:val="nil"/>
              <w:bottom w:val="single" w:sz="4" w:space="0" w:color="auto"/>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746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Atemnidae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cs="Arial"/>
                <w:i/>
                <w:iCs/>
                <w:noProof w:val="0"/>
                <w:color w:val="auto"/>
                <w:sz w:val="16"/>
                <w:szCs w:val="16"/>
                <w:lang w:eastAsia="en-US" w:bidi="he-IL"/>
              </w:rPr>
            </w:pPr>
            <w:r w:rsidRPr="000815E7">
              <w:rPr>
                <w:rFonts w:eastAsia="Times New Roman" w:cs="Arial"/>
                <w:i/>
                <w:iCs/>
                <w:noProof w:val="0"/>
                <w:color w:val="auto"/>
                <w:sz w:val="16"/>
                <w:szCs w:val="16"/>
                <w:lang w:eastAsia="en-US" w:bidi="he-IL"/>
              </w:rPr>
              <w:t>Atemnus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Ein Prat Shever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Judean Desert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 EGR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709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Cheiridiidae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Apocheiridium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Sela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 desert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832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Cheliferidae</w:t>
            </w:r>
          </w:p>
        </w:tc>
        <w:tc>
          <w:tcPr>
            <w:tcW w:w="2283" w:type="dxa"/>
            <w:tcBorders>
              <w:top w:val="nil"/>
              <w:left w:val="nil"/>
              <w:bottom w:val="nil"/>
              <w:right w:val="nil"/>
            </w:tcBorders>
            <w:shd w:val="clear" w:color="auto" w:fill="auto"/>
            <w:vAlign w:val="center"/>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Chelifer cancroides</w:t>
            </w:r>
          </w:p>
        </w:tc>
        <w:tc>
          <w:tcPr>
            <w:tcW w:w="1110" w:type="dxa"/>
            <w:tcBorders>
              <w:top w:val="nil"/>
              <w:left w:val="nil"/>
              <w:bottom w:val="nil"/>
              <w:right w:val="nil"/>
            </w:tcBorders>
            <w:shd w:val="clear" w:color="auto" w:fill="auto"/>
            <w:vAlign w:val="bottom"/>
            <w:hideMark/>
          </w:tcPr>
          <w:p w:rsidR="00B75FA3" w:rsidRPr="000815E7" w:rsidRDefault="00B75FA3" w:rsidP="00641A85">
            <w:pPr>
              <w:spacing w:line="240" w:lineRule="auto"/>
              <w:jc w:val="center"/>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21</w:t>
            </w:r>
          </w:p>
        </w:tc>
        <w:tc>
          <w:tcPr>
            <w:tcW w:w="2015"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Pardes Hanna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Emek Hefer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32.48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Warburg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701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vAlign w:val="center"/>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Chelifer cancroides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Lahav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739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vAlign w:val="center"/>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Chelifer cancroides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Givat Bashit, Asseret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364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vAlign w:val="center"/>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Chelifer cancroides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703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vAlign w:val="center"/>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Chelifer cancroides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Givat Ram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Avrech O.</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738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vAlign w:val="center"/>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Chelifer cancroides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Givat Ram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Avrech O.</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vAlign w:val="center"/>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Chelifer cancroides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 Jericho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752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vAlign w:val="center"/>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Chelifer cancroides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Beer Sheva Beehive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Phavtulov J.</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Dactylochelifer kussariensis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bank of river Na'aman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Northern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Moskona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Dactylochelifer pallidus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Hula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Dactylochelifer pallidus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Hula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Dactylochelifer pallidus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Hula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Dactylochelifer pallidus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Yessod HaMa'ala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Dactylochelifer pallidus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244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Dactylochelifer pallidus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Nature Reserve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Margalith Y.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231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Dactylochelifer pallidus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Hula, Lake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Dimentman Ch.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585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Dactylochelifer pallidus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Nature Reserve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Opiliones curse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589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Dactylochelifer pallidus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Nature Reserve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Opiliones curse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438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Mishmar Ha'emek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425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Hysterochelifer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Ramat Rahel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Faunistics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592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Hysterochelifer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Hirbat Sa'adim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Opiliones curse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Elon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Galilee - Upper Western </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26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Elon - Wadi Karkara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Galilee - Upper Western </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Haas G. H.</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Daphne`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Galilee - Upper Eastern </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33.24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Rosh Pina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Galilee - Eastern </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Rosh Pina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Galilee - Eastern </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Rosh Pina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Galilee - Eastern </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Rosh Pina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Galilee - Eastern </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650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JNF Qiryat Shmona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678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Tivon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251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Samaria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407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408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409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410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411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412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413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Tel-Aviv-Jaffa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414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Ylanot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32.29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Halperin J. H.</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415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Ylanot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32.29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Halperin J. H.</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416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Ylanot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32.29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Halperin J. H.</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417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Ylanot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32.29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Halperin J. H.</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418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Ylanot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32.29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Halperin J. H.</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454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Sidni Ali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460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Sidni Ali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495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Sidni Ali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496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Sidni Ali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507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Sidni Ali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532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Sidni Ali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534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Sidni Ali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291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Bet Dagan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490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Rishon Le'Zion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529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1980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Lod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Galker E. G.</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652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Soreq swamp</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662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center"/>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Ashdod sand dunes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34.63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665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Ashdod sand dunes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34.63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669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Soreq swamp</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670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Ashdod sand dunes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34.63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673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center"/>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Soreq swamp</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656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Ashdod sand dunes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34.63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658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center"/>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Yad Mordechai cemetary</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34.55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659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center"/>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Yad Mordechai cemetary</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34.55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935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Shiqma near Or Haner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34.61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33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30.22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34.47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29.84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34.34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29.45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29.06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34.08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28.68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33.95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28.29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33.83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33.57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27.13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33.44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260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Lahav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315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27.13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33.44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329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27.13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33.44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402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27.13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33.44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240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Lahav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651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 Mahoz</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657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 Mahoz</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660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center"/>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 Mahoz</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666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 Mahoz</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601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Canada Park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Sinaiko G.</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of Ras Abu Amar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Qiryat Anavim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Qiryat Anavim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278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Hirbat Sa'adim, (Khirbat Saida)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482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Hirbat Sa'adim, (Khirbat Saida)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Katznelson M. K.</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548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Mata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577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Soreq Nature Reserve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Opiliones curse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588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Soreq Nature Reserve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Opiliones curse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663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center"/>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Soreq Nature Reserve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406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5km S. of Mass'ada, Golan Heights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Golan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33.23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35.75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Tintpulver M.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503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Bab el-Hawa grove, Golan Heights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Golan Heights</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33.15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Faunistics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537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Zivan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Golan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33.11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35.79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579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Odem forest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Golan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33.23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35.75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Opiliones curse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685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cyprius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768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distinguendus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769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distinguendus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772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distinguendus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773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distinguendus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781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distinguendus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843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distinguendus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844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distinguendus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Emek HaMazleva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Arachnid course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695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Beith Jan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929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Snir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33.24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Chipman A.D., Edgecomb G.D.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860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Einot Kishyon, Nahal Tavor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Lower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Mishmar Ha'emek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15"/>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Mishmar Ha'emek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Natania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 Center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32.29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500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Sidni Ali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 Center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334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Bet Gimal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675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Adulam Reserve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Mandelik Y. M.</w:t>
            </w:r>
          </w:p>
        </w:tc>
      </w:tr>
      <w:tr w:rsidR="00B75FA3" w:rsidRPr="000815E7" w:rsidTr="00B75FA3">
        <w:trPr>
          <w:trHeight w:val="315"/>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722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Haruva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EGR</w:t>
            </w:r>
          </w:p>
        </w:tc>
      </w:tr>
      <w:tr w:rsidR="00B75FA3" w:rsidRPr="000815E7" w:rsidTr="00B75FA3">
        <w:trPr>
          <w:trHeight w:val="315"/>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921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Tel Sokho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SK,EGR, BK, PPS, GG, HS </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927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Nahal Socho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EGR, PPS, GG</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359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Beth- Sekaria,Gus Ezion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53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Hirbat Sa'adim, (Khirbat Saida)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Ackstein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480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590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Hirbat Sa'adim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Opiliones curse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749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Givat Ram botanical gardens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D.Harms course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750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Givat Ram botanical gardens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D.Harms course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758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Givat Ram botanical gardens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D.Harms course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761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Givat Ram botanical gardens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D.Harms course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762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Givat Ram botanical gardens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D.Harms course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766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Givat Ram botanical gardens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D.Harms course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811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Givat Ram botanical gardens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EGR arachnid course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812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Givat Ram botanical gardens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EGR arachnid course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751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 tuberculatus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Givat Ram botanical gardens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D.Harms course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894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Hysterochelifer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Humema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895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Hysterochelifer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Humema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Hysterochelifer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867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Rachochelifer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Humema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883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Rachochelifer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Humema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899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Rachochelifer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765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Nahal Alexander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Emek Hefer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32.39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297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Rhacochelifer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Rubin (Nahal Soreq)</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771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Rhacochelifer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934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Rhacochelifer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 Sokho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EGR, Daniel Alfred, 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Rhacochelifer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Chanitah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Galilee - Upper Western </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704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Atlit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Northern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310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Rosh HaNikra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Northern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891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Hamadyia Jordan Valley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 Jordan Valley </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487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Bi'qat Btecha (N. Kinneret)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32.88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485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Bi'qat Btecha (N. Kinneret)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32.88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385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Avichail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 Center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32.35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Kfar Mallal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 Center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Moskona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Ashqelon, Hamama marshes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Coastal Plain - Southern </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34.55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Ritte U. 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664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center"/>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TA university botanical gardens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central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600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Yarkon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 Center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Sinaiko G.</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388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321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En E'Tureba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Bet-HaArava, Near, Bank Of Jordan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Bet-HaArava, Near, Bank Of Jordan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Bet-HaArava,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630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4Sep-5Oct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631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Rhacochelifer corcyrensis </w:t>
            </w:r>
            <w:r w:rsidRPr="000815E7">
              <w:rPr>
                <w:rFonts w:eastAsia="Times New Roman"/>
                <w:i/>
                <w:iCs/>
                <w:noProof w:val="0"/>
                <w:color w:val="auto"/>
                <w:sz w:val="16"/>
                <w:szCs w:val="16"/>
                <w:lang w:eastAsia="en-US" w:bidi="he-IL"/>
              </w:rPr>
              <w:lastRenderedPageBreak/>
              <w:t>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4Sep-5Oct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632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4Sep-5Oct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633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4Sep-5Oct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635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4Sep-5Oct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636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4Sep-5Oct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794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797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800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803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804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615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616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620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622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624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626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627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628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637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638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639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640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641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642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643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644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646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647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648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649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667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668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799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901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902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903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904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905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906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907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908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909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910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911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Rhacochelifer corcyrensis </w:t>
            </w:r>
            <w:r w:rsidRPr="000815E7">
              <w:rPr>
                <w:rFonts w:eastAsia="Times New Roman"/>
                <w:i/>
                <w:iCs/>
                <w:noProof w:val="0"/>
                <w:color w:val="auto"/>
                <w:sz w:val="16"/>
                <w:szCs w:val="16"/>
                <w:lang w:eastAsia="en-US" w:bidi="he-IL"/>
              </w:rPr>
              <w:lastRenderedPageBreak/>
              <w:t>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912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913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914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602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603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604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605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606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607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608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609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610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611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612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613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3Jun-21Jul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614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713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714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735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736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737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Ferrante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798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801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805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465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Paran plain near border with Egypt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30.06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Motka Avrahami</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302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Arur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617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619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623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645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corcyrensis bicolor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Rhacochelifer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Hula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 - Eastern Hula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lobipes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Daphna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Galilee - Upper Eastern </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33.24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543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Meron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236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Bet Oren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257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Rosh HaNikra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Northern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383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Rosh Ha'nikra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Northern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535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1990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 Sh'muel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 Center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32.45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Motro M.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384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Ben Shemen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437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1992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Ashqelon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34.55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Motro M.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946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Haruva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742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Adulam park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Samet G.</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367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366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Rhacochelifer </w:t>
            </w:r>
            <w:r w:rsidRPr="000815E7">
              <w:rPr>
                <w:rFonts w:eastAsia="Times New Roman"/>
                <w:i/>
                <w:iCs/>
                <w:noProof w:val="0"/>
                <w:color w:val="auto"/>
                <w:sz w:val="16"/>
                <w:szCs w:val="16"/>
                <w:lang w:eastAsia="en-US" w:bidi="he-IL"/>
              </w:rPr>
              <w:lastRenderedPageBreak/>
              <w:t>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Aqua Bella (En Hemed)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486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Ramat Rahel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689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Kidod cave (near 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693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Kidod cave (near 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725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Kidod cave (near 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369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Kalia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755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Pharan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30.33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Harms D., EGR, Warburg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391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388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longeunguiculatus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780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maculatus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292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peculiaris latissimus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En Karem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243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peculiaris latissimus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peculiaris peculiaris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peculiaris peculiaris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peculiaris peculiaris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peculiaris peculiaris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Bet Aula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peculiaris peculiaris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Revida (=Wadi Ruwas)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peculiaris peculiaris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near En Karem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Moskona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peculiaris peculiaris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Bittir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peculiaris peculiaris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 peculiaris peculiaris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Timna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29.81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837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w:t>
            </w:r>
          </w:p>
        </w:tc>
        <w:tc>
          <w:tcPr>
            <w:tcW w:w="1110" w:type="dxa"/>
            <w:tcBorders>
              <w:top w:val="nil"/>
              <w:left w:val="nil"/>
              <w:bottom w:val="nil"/>
              <w:right w:val="nil"/>
            </w:tcBorders>
            <w:shd w:val="clear" w:color="auto" w:fill="auto"/>
            <w:vAlign w:val="bottom"/>
            <w:hideMark/>
          </w:tcPr>
          <w:p w:rsidR="00B75FA3" w:rsidRPr="000815E7" w:rsidRDefault="00B75FA3" w:rsidP="00641A85">
            <w:pPr>
              <w:spacing w:line="240" w:lineRule="auto"/>
              <w:jc w:val="center"/>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 Sokho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922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Rhacochelifer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 Sokho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EGR, PPS, GG</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790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Yonim cave, Har Gamal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Western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 EGR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732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Tefen cave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733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Manot cave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269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Jenin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Samaria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32.45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401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Cheliferidae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Paz M. J.</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545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Allochernes masi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Ma'agan Mikhael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Northern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Allochernes masi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Bet Guvrin, Iraq el Mai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Allochernes masi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Bet Guvrin, Iraq el Mai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320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Allochernes masi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Bet Govrin caves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888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Allochernes masi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Yir'on cave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 Warburg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721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Chernes rhodinus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Sefunim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793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Chernes rhodinus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Sefunim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 EGR, JB, GG</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718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Chernes rhodinus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Beit Arif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691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Chernes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Ornit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nodosus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Theodor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nodosus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Theodor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nodosus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Theodor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466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savignyi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Tivon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Beyerauo Y.</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491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savignyi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Mishmar Ha'emek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525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savignyi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Mishmar Ha'emek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531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savignyi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Mishmar Ha'emek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546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savignyi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Mishmar Ha'emek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savignyi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Kinneret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32.89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Katznelson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295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savignyi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Kfar Haro'e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 Center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32.39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Weltsch Y.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444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savignyi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Nof Yam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 Center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Ofer J. O.</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450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savignyi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Beror Hayil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34.64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Tsoran Y.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314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savignyi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Margalith J.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671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savignyi</w:t>
            </w:r>
          </w:p>
        </w:tc>
        <w:tc>
          <w:tcPr>
            <w:tcW w:w="1110" w:type="dxa"/>
            <w:tcBorders>
              <w:top w:val="nil"/>
              <w:left w:val="nil"/>
              <w:bottom w:val="nil"/>
              <w:right w:val="nil"/>
            </w:tcBorders>
            <w:shd w:val="clear" w:color="auto" w:fill="auto"/>
            <w:noWrap/>
            <w:vAlign w:val="center"/>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672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savignyi</w:t>
            </w:r>
          </w:p>
        </w:tc>
        <w:tc>
          <w:tcPr>
            <w:tcW w:w="1110" w:type="dxa"/>
            <w:tcBorders>
              <w:top w:val="nil"/>
              <w:left w:val="nil"/>
              <w:bottom w:val="nil"/>
              <w:right w:val="nil"/>
            </w:tcBorders>
            <w:shd w:val="clear" w:color="auto" w:fill="auto"/>
            <w:noWrap/>
            <w:vAlign w:val="center"/>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576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savignyi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Hurshat Mansura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Galilee/Golan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Faunistics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Lamprochernes savignyi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462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Lasiochernes turcicus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Keren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Western Galilee Kziv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715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Lasiochernes turcicus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Manot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Kremer E., knnyot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717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Lasiochernes turcicus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Manot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 Boaz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724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Lasiochernes turcicus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Manot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727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Lasiochernes turcicus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Tefen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Lasiochernes turcicus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Aqua Bella (En Hemed)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Theodor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Lasiochernes turcicus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Aqua Bella (En Hemed)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Lasiochernes turcicus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Hirbat Sa'adim (Hirbet Qaryet Saide)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 &amp; Ritte U.</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Lasiochernes turcicus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Bet Meir (Hamasrek)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Sa'ar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Nablus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Samaria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32.23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79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Lod (Lydda)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Lod (Lydda)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 of Gaza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34.42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Emek Ayyalon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449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38</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477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Katznelson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Gush Ezion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Vicinity of Hebron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458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Yeruham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452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Hermon, 2200m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Hermon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35.79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Nevo E. N. &amp; Costa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472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Nudochernes spalacis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Hermon, 2200m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Hermon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35.79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Nevo E. N. &amp; Costa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828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i/>
                <w:iCs/>
                <w:noProof w:val="0"/>
                <w:color w:val="auto"/>
                <w:sz w:val="16"/>
                <w:szCs w:val="16"/>
                <w:lang w:eastAsia="en-US" w:bidi="he-IL"/>
              </w:rPr>
            </w:pPr>
          </w:p>
        </w:tc>
        <w:tc>
          <w:tcPr>
            <w:tcW w:w="1110" w:type="dxa"/>
            <w:tcBorders>
              <w:top w:val="nil"/>
              <w:left w:val="nil"/>
              <w:bottom w:val="nil"/>
              <w:right w:val="nil"/>
            </w:tcBorders>
            <w:shd w:val="clear" w:color="auto" w:fill="auto"/>
            <w:vAlign w:val="bottom"/>
            <w:hideMark/>
          </w:tcPr>
          <w:p w:rsidR="00B75FA3" w:rsidRPr="000815E7" w:rsidRDefault="00B75FA3" w:rsidP="00641A85">
            <w:pPr>
              <w:spacing w:line="240" w:lineRule="auto"/>
              <w:jc w:val="center"/>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Shfanim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846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Seter cave near Ein Koves/ Nahal Amud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Eastern 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821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vAlign w:val="bottom"/>
            <w:hideMark/>
          </w:tcPr>
          <w:p w:rsidR="00B75FA3" w:rsidRPr="000815E7" w:rsidRDefault="00B75FA3" w:rsidP="00641A85">
            <w:pPr>
              <w:spacing w:line="240" w:lineRule="auto"/>
              <w:jc w:val="right"/>
              <w:rPr>
                <w:rFonts w:eastAsia="Times New Roman" w:cs="Arial"/>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Sefunim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822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vAlign w:val="bottom"/>
            <w:hideMark/>
          </w:tcPr>
          <w:p w:rsidR="00B75FA3" w:rsidRPr="000815E7" w:rsidRDefault="00B75FA3" w:rsidP="00641A85">
            <w:pPr>
              <w:spacing w:line="240" w:lineRule="auto"/>
              <w:jc w:val="right"/>
              <w:rPr>
                <w:rFonts w:eastAsia="Times New Roman" w:cs="Arial"/>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Sefunim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823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vAlign w:val="bottom"/>
            <w:hideMark/>
          </w:tcPr>
          <w:p w:rsidR="00B75FA3" w:rsidRPr="000815E7" w:rsidRDefault="00B75FA3" w:rsidP="00641A85">
            <w:pPr>
              <w:spacing w:line="240" w:lineRule="auto"/>
              <w:jc w:val="right"/>
              <w:rPr>
                <w:rFonts w:eastAsia="Times New Roman" w:cs="Arial"/>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Sefunim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824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vAlign w:val="bottom"/>
            <w:hideMark/>
          </w:tcPr>
          <w:p w:rsidR="00B75FA3" w:rsidRPr="000815E7" w:rsidRDefault="00B75FA3" w:rsidP="00641A85">
            <w:pPr>
              <w:spacing w:line="240" w:lineRule="auto"/>
              <w:jc w:val="right"/>
              <w:rPr>
                <w:rFonts w:eastAsia="Times New Roman" w:cs="Arial"/>
                <w:i/>
                <w:iCs/>
                <w:noProof w:val="0"/>
                <w:color w:val="auto"/>
                <w:sz w:val="16"/>
                <w:szCs w:val="16"/>
                <w:lang w:eastAsia="en-US" w:bidi="he-IL"/>
              </w:rPr>
            </w:pPr>
          </w:p>
        </w:tc>
        <w:tc>
          <w:tcPr>
            <w:tcW w:w="1110" w:type="dxa"/>
            <w:tcBorders>
              <w:top w:val="nil"/>
              <w:left w:val="nil"/>
              <w:bottom w:val="nil"/>
              <w:right w:val="nil"/>
            </w:tcBorders>
            <w:shd w:val="clear" w:color="auto" w:fill="auto"/>
            <w:vAlign w:val="bottom"/>
            <w:hideMark/>
          </w:tcPr>
          <w:p w:rsidR="00B75FA3" w:rsidRPr="000815E7" w:rsidRDefault="00B75FA3" w:rsidP="00641A85">
            <w:pPr>
              <w:spacing w:line="240" w:lineRule="auto"/>
              <w:jc w:val="center"/>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Sefunim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825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Chernetidae</w:t>
            </w:r>
          </w:p>
        </w:tc>
        <w:tc>
          <w:tcPr>
            <w:tcW w:w="2283" w:type="dxa"/>
            <w:tcBorders>
              <w:top w:val="nil"/>
              <w:left w:val="nil"/>
              <w:bottom w:val="nil"/>
              <w:right w:val="nil"/>
            </w:tcBorders>
            <w:shd w:val="clear" w:color="auto" w:fill="auto"/>
            <w:vAlign w:val="bottom"/>
            <w:hideMark/>
          </w:tcPr>
          <w:p w:rsidR="00B75FA3" w:rsidRPr="000815E7" w:rsidRDefault="00B75FA3" w:rsidP="00641A85">
            <w:pPr>
              <w:spacing w:line="240" w:lineRule="auto"/>
              <w:jc w:val="right"/>
              <w:rPr>
                <w:rFonts w:eastAsia="Times New Roman" w:cs="Arial"/>
                <w:i/>
                <w:iCs/>
                <w:noProof w:val="0"/>
                <w:color w:val="auto"/>
                <w:sz w:val="16"/>
                <w:szCs w:val="16"/>
                <w:lang w:eastAsia="en-US" w:bidi="he-IL"/>
              </w:rPr>
            </w:pPr>
          </w:p>
        </w:tc>
        <w:tc>
          <w:tcPr>
            <w:tcW w:w="1110" w:type="dxa"/>
            <w:tcBorders>
              <w:top w:val="nil"/>
              <w:left w:val="nil"/>
              <w:bottom w:val="nil"/>
              <w:right w:val="nil"/>
            </w:tcBorders>
            <w:shd w:val="clear" w:color="auto" w:fill="auto"/>
            <w:vAlign w:val="bottom"/>
            <w:hideMark/>
          </w:tcPr>
          <w:p w:rsidR="00B75FA3" w:rsidRPr="000815E7" w:rsidRDefault="00B75FA3" w:rsidP="00641A85">
            <w:pPr>
              <w:spacing w:line="240" w:lineRule="auto"/>
              <w:jc w:val="center"/>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6</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Sefunim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826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vAlign w:val="bottom"/>
            <w:hideMark/>
          </w:tcPr>
          <w:p w:rsidR="00B75FA3" w:rsidRPr="000815E7" w:rsidRDefault="00B75FA3" w:rsidP="00641A85">
            <w:pPr>
              <w:spacing w:line="240" w:lineRule="auto"/>
              <w:jc w:val="right"/>
              <w:rPr>
                <w:rFonts w:eastAsia="Times New Roman" w:cs="Arial"/>
                <w:i/>
                <w:iCs/>
                <w:noProof w:val="0"/>
                <w:color w:val="auto"/>
                <w:sz w:val="16"/>
                <w:szCs w:val="16"/>
                <w:lang w:eastAsia="en-US" w:bidi="he-IL"/>
              </w:rPr>
            </w:pPr>
          </w:p>
        </w:tc>
        <w:tc>
          <w:tcPr>
            <w:tcW w:w="1110" w:type="dxa"/>
            <w:tcBorders>
              <w:top w:val="nil"/>
              <w:left w:val="nil"/>
              <w:bottom w:val="nil"/>
              <w:right w:val="nil"/>
            </w:tcBorders>
            <w:shd w:val="clear" w:color="auto" w:fill="auto"/>
            <w:vAlign w:val="bottom"/>
            <w:hideMark/>
          </w:tcPr>
          <w:p w:rsidR="00B75FA3" w:rsidRPr="000815E7" w:rsidRDefault="00B75FA3" w:rsidP="00641A85">
            <w:pPr>
              <w:spacing w:line="240" w:lineRule="auto"/>
              <w:jc w:val="center"/>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5</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Sefunim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827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vAlign w:val="bottom"/>
            <w:hideMark/>
          </w:tcPr>
          <w:p w:rsidR="00B75FA3" w:rsidRPr="000815E7" w:rsidRDefault="00B75FA3" w:rsidP="00641A85">
            <w:pPr>
              <w:spacing w:line="240" w:lineRule="auto"/>
              <w:jc w:val="right"/>
              <w:rPr>
                <w:rFonts w:eastAsia="Times New Roman" w:cs="Arial"/>
                <w:i/>
                <w:iCs/>
                <w:noProof w:val="0"/>
                <w:color w:val="auto"/>
                <w:sz w:val="16"/>
                <w:szCs w:val="16"/>
                <w:lang w:eastAsia="en-US" w:bidi="he-IL"/>
              </w:rPr>
            </w:pPr>
          </w:p>
        </w:tc>
        <w:tc>
          <w:tcPr>
            <w:tcW w:w="1110" w:type="dxa"/>
            <w:tcBorders>
              <w:top w:val="nil"/>
              <w:left w:val="nil"/>
              <w:bottom w:val="nil"/>
              <w:right w:val="nil"/>
            </w:tcBorders>
            <w:shd w:val="clear" w:color="auto" w:fill="auto"/>
            <w:vAlign w:val="bottom"/>
            <w:hideMark/>
          </w:tcPr>
          <w:p w:rsidR="00B75FA3" w:rsidRPr="000815E7" w:rsidRDefault="00B75FA3" w:rsidP="00641A85">
            <w:pPr>
              <w:spacing w:line="240" w:lineRule="auto"/>
              <w:jc w:val="center"/>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12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Sefunim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442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Nahsholim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679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Sha'ar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Samaria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816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Tinshemet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817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Tinshemet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818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Tinshemet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819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Tinshemet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820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Tinshemet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698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Teomim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836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Chernetidae</w:t>
            </w:r>
          </w:p>
        </w:tc>
        <w:tc>
          <w:tcPr>
            <w:tcW w:w="2283"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i/>
                <w:iCs/>
                <w:noProof w:val="0"/>
                <w:color w:val="auto"/>
                <w:sz w:val="16"/>
                <w:szCs w:val="16"/>
                <w:lang w:eastAsia="en-US" w:bidi="he-IL"/>
              </w:rPr>
            </w:pPr>
          </w:p>
        </w:tc>
        <w:tc>
          <w:tcPr>
            <w:tcW w:w="1110" w:type="dxa"/>
            <w:tcBorders>
              <w:top w:val="nil"/>
              <w:left w:val="nil"/>
              <w:bottom w:val="nil"/>
              <w:right w:val="nil"/>
            </w:tcBorders>
            <w:shd w:val="clear" w:color="auto" w:fill="auto"/>
            <w:vAlign w:val="bottom"/>
            <w:hideMark/>
          </w:tcPr>
          <w:p w:rsidR="00B75FA3" w:rsidRPr="000815E7" w:rsidRDefault="00B75FA3" w:rsidP="00641A85">
            <w:pPr>
              <w:spacing w:line="240" w:lineRule="auto"/>
              <w:jc w:val="center"/>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Sdeh Boqer Ben Gurion Midrasha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 mt.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30.85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EGR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720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Ephippiochtonius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Ornit cave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791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Ephippiochtonius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Ornit cave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918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Ephippiochtonius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Ornit cave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920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Ephippiochtonius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Ornit cave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BK, PPS, GG, HS, SW,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919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Ephippiochtonius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Ornit cave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BK, PPS, GG, HS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851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Ayyalonia dimentmani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Ayyalon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Dimmentman H.</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Ayyalonia dimentmani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Ayyalon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Naaman I.</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743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Ayyalonya</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Yir'on cave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890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Ayyalonya</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Yir'on cave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 Warburg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847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Ephippiochtonius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Seter cave near Ein Koves/ Nahal Amud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Eastern 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728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Ephippiochtonius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Ornit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745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Ephippiochtonius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Arak Na'asane cave (Wadi Dalia)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Judean Desert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287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Chthonius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1996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Bar'am Forest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Sharon 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785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Serach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Western 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849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Namer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Western 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744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Serach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280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 Revida Sela Ha'pil (Jerusalem Forest)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845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Serach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Western 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850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Irav cave near Arab-el-Aramshe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Western 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Warburg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298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Gachule ('En Teo)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341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Gachule ('En Teo)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719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Yir'on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580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 Dan Reserve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33.25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Opiliones curse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889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Yir'on cave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 Warburg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716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Hurbat Raqqit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241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Arik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Judea/Samaria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778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779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783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740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 sacer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Amud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776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 sacer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92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 sacer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Ge-Hinnom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242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 sacer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Ge-Hinnom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885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 tetrachelatus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Afa'im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931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Ephippiochtonius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Sha'at cave (near Karnei Shomron)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West Samariah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Israel Naaman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741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Ephippiochtonius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Amud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Ephippiochtonius tetrachelatus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 Revida Sela Ha'pil (Jerusalem Forest)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943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Sussita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Golan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Pavlek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944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Sussita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Golan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 , 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688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Teomim cave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700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Teomim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786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Teomim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 Yuval Z.</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789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Teomim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829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vAlign w:val="bottom"/>
            <w:hideMark/>
          </w:tcPr>
          <w:p w:rsidR="00B75FA3" w:rsidRPr="000815E7" w:rsidRDefault="00B75FA3" w:rsidP="00641A85">
            <w:pPr>
              <w:spacing w:line="240" w:lineRule="auto"/>
              <w:jc w:val="center"/>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Teomim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830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vAlign w:val="bottom"/>
            <w:hideMark/>
          </w:tcPr>
          <w:p w:rsidR="00B75FA3" w:rsidRPr="000815E7" w:rsidRDefault="00B75FA3" w:rsidP="00641A85">
            <w:pPr>
              <w:spacing w:line="240" w:lineRule="auto"/>
              <w:jc w:val="center"/>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Teomim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916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Teomim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Gainett G.</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939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Teomim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936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Teomim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Pavlek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938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Teomim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Warburg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937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Teomim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Pavlek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696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Ornit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697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Ornit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Ganem Z.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787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Ornit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940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Ornit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941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Ornit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Pavlek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942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Chthoniidae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Ephippiochthonius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Ornit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Pavlek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108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Garypus beauvoisi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Atlit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 coast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109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Garypus beauvoisi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Bat Galim, Haifa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 coast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32.84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394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Garypus beauvoisi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Bat Galim, Haifa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 coast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32.84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457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Garypus beauvoisi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Nahsholim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 coast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513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Garypus beauvoisi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Shave Ziyyon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 coast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536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Garypus beauvoisi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Nahsholim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 coast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110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Garypus levantinus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Mikhmoret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 Center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32.41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Safriel U.</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521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Garypus levantinus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Tantura (Dor) sea shore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 coast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489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Garypus levantinus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Nahsholim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 coast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Sandler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447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Garypus levantinus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Mikhmoret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 Center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32.41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Safriel U.</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948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Marva cave (near Meona)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848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Seter cave near Ein Koves/ Nahal Amud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Eastern 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Warburg S.</w:t>
            </w:r>
          </w:p>
        </w:tc>
      </w:tr>
      <w:tr w:rsidR="00B75FA3" w:rsidRPr="000815E7" w:rsidTr="00B75FA3">
        <w:trPr>
          <w:trHeight w:val="345"/>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584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Garypinus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Meron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711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Garypinus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 Dan Reserve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33.25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Opiliones curse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930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Garypinus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Snir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33.24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Chipman A.D., Edgecomb G.D.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949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Garypinus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Nahal Socho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EGR, PPS, GG</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593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Bezet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690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Yehiam wadi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Western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694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Serach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Western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729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Serach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854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855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856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858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Humema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859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861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862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863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865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866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869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870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871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873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876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15"/>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877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15"/>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879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881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882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887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893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583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 Carmel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731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asper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Sefunim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874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Garypinus asper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875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Garypinus asper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880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Garypinus asper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892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Garypinus asper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896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Garypinus asper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897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Garypinus asper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898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Garypinus asper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Humema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932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Garypinus asper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 Sokho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EGR, Daniel Alfred, 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319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Mt. Meron, 2 km north to Jermak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249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Bezet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581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Bar`am Froset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582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Bezet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304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Zikhron Ya'aqov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587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Oren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446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Sha'ar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Samaria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Kiryat Anavim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104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Aqua Bella (En Hemed)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340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Motza (km.7)</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344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Spring of Motza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368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Spring of Motza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588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Soreq Nature Reserve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591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Ktalav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712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Soreq Nature Reserve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767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Hirbat Sa'adim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105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Garypinidae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Garypinus dimidiatus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Lifta, 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303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pulcher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Hula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Margalith J.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857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pulcher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868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pulcher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872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pulcher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878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pulcher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884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pulcher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886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pulcher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Hurfeish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463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pulcher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299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pulcher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K'far Masarik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Northern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32.89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Margalith J.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455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pulcher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 Sh'muel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 Center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32.45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107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pulcher</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Bet Meir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928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shulovi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Snir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33.24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Chipman A.D., Edgecomb G.D.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815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shulovi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Ramot Menashe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Topper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111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shulovi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Arab Sajada ('En Nutra)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112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Geogarypidae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Geogarypus shulovi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Dalia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Samaria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268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Hesperolpiidae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Calocheirus atopos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 Hazor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357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Hesperolpiidae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Calocheirus atopos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 Hazor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508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Hesperolpiidae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Calocheirus atopos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Lahav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Freund D. F.</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702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Hesperolpiidae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Calocheirus atopos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Lahav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926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Hesperolpiidae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Calocheirus atopos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Socho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EGR, PPS, GG</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488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Hesperolpiidae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Calocheirus atopos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Daraje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468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Hesperolpiidae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Calocheirus atopos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Ma'ale Adomim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509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Hesperolpiidae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Calocheirus atopos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Ma'ale Adomim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705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Hesperolpiidae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Calocheirus atopos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 Gerar (Brosh)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34.63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842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Hesperolpiidae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Calocheirus atopos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Sayeret Shaked Park (near Ofakim)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Negev-West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34.65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Peleg Jakubovits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351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Hesperolpiidae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Calocheirus atopos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Ben Shemen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469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Hesperolpiidae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Hermon, 1800m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Hermon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272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Menthidae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Paramenthus shulovi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Nitzan M. 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522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Amud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277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Kefar Giladi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33.24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597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Kziv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Finkel Meiri</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598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Kziv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Finkel Meiri</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599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Kziv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Finkel Meiri</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864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Meiron- Humema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 Finkel , Y. Goren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342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Mount Tavor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355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Bet Oren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358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Weisberg I.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380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Weisberg I.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230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 40' Oaks grove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Warburg M.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360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Rosh Ha'nikra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Northern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Levanoni U.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541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Rosh Hanikra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Northern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117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Geva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138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Kfar Echezkiel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253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Mishmar Ha'emek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448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Allone Abba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440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Tivon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443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Mishmar Ha'emek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451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Mishmar Ha'emek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459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Tivon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492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Allone Abba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683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Mishmar Ha'emek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680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Sha'ar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Samaria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233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Gilbo'a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Samaria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32.49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Warburg M.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130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Tiberias, hot spring</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284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Rosh Ha'ayin, Ras-el 'ain (Petach Tikva)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 Center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32.08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237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Adulam Reserve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Mandelik Y.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774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775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777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113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Qiryat Anavim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116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Qiryat Anavim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118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Ge-Hinnom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119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near Hamkasher- Garage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120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Montefiori garage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123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near Home for the blind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125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Jerusalem, Yefe-Nof,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129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Ge-Hinnom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114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Bittir to Ras Abu Ammar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115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Revida (=Wadi Ruwas)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133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Betlehem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Haas G. H.</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141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Revida (=Wadi Ruwas)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Haas G. H.</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142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144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Sarar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Haas G. H.</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246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Qiryat Anavim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126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248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Ha'matzleva Valley</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140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Kfar Ezion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285"/>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131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135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Qiryat Anavim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128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132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136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139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145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146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121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Aqua Bella (En Hemed)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Feldman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124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Slavin S.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127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137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Hirbat Sa'adim (Hirbet Qaryet Saide)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Yarkoni</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239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549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Hirbat Sa'adim (Hirbet Qaryet Saide)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Katznelson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312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Bar Giora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309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Mavo Beitar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264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336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Bar Giora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Zinner H. Z.</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347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Shalmon B.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363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Shalmon B.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370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Shalmon B.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270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1981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476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1982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505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1982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Bet Zayit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Avital E.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254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Sansan Reserve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Mandelik Y.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386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Dorot-Ruhama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34.67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Weisberg I.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281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Yeruham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Bloud &amp; White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753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Bor Hemet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Harms D., EGR, Warburg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754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Bor Hemet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Harms D., EGR, Warburg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234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1998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Ramat Magshimim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Golan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32.85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35.81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Warburg I.W.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122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134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 Bek</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143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Neobisium validum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945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Neobisioidae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Sussita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Golan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Pavlek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Calocheiridius libanoticus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Elon - Wadi Karkara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Haas G. H.</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Calocheiridius libanoticus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101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Calocheiridius libanoticus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Degania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102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Calocheiridius libanoticus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Avichail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 center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32.35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100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Calocheiridius libanoticus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Kfar Mallal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Coastal plain- Center</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Moskona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Calocheiridius libanoticus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Eichenwald south of Hebron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Calocheiridius libanoticus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Calocheiridius libanoticus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Qiryat Anavim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103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Calocheiridius libanoticus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Mahtesh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 Central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947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Calocheiridius libanoticus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Haruva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595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Halominniza aegyptiaca litoralis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 Ashalim lower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 Gera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212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Halominniza aegyptiaca </w:t>
            </w:r>
            <w:r w:rsidRPr="000815E7">
              <w:rPr>
                <w:rFonts w:eastAsia="Times New Roman"/>
                <w:i/>
                <w:iCs/>
                <w:noProof w:val="0"/>
                <w:color w:val="auto"/>
                <w:sz w:val="16"/>
                <w:szCs w:val="16"/>
                <w:lang w:eastAsia="en-US" w:bidi="he-IL"/>
              </w:rPr>
              <w:lastRenderedPageBreak/>
              <w:t>litoralis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Bet-HaArava, Near, </w:t>
            </w:r>
            <w:r w:rsidRPr="000815E7">
              <w:rPr>
                <w:rFonts w:eastAsia="Times New Roman"/>
                <w:noProof w:val="0"/>
                <w:color w:val="auto"/>
                <w:sz w:val="16"/>
                <w:szCs w:val="16"/>
                <w:lang w:eastAsia="en-US" w:bidi="he-IL"/>
              </w:rPr>
              <w:lastRenderedPageBreak/>
              <w:t>Bank Of Jordan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209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Halominniza aegyptiaca litoralis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Sedom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31.09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421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Halominniza aegyptiaca litoralis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Kalia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Faunistics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210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Halominniza aegyptiaca litoralis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Elat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29.56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Ginsburg</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494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Halominniza aegyptiaca litoralis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Elat, Solar pond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29.56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Dubinsky Z.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493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Halominniza aegyptiaca litoralis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1981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Elat, Solar pond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29.56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Dubinsky Z.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707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Halominniza aegyptiaca litoralis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194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El Hamma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Golan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Salz-Bytinski</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151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164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147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192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168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Liffta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149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Jericho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Buxton P. A.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155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Jericho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157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Between Kalia and 'En Feshkha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196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161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 sulphuric springs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169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187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190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Boqeq</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162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Katznelson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148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Fukra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 - 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153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Ein Moslo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 - 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30.66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175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Timna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29.81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170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 Road, Km. 32</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193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Mamshit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31.03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152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Lavan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 North-West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172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Be'er Sheva, 15Km S. of,</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31.15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Haas G. H.</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195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Tel-Yeruham, 3.5Km south of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165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Avdat, 15 Km. south of</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30.75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166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Tel-Yeruham, 3.5Km south of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158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Raman (Nahal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174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184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179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Nafha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181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 to 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Ramon (Trias)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Werner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182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 to 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Werner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183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Yarkoni</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185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 to 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Werner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186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 to 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Werner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188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Yarkoni</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150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Tel-Yeruham, 3.5Km south of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 Central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154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Tel-Yeruham, 3.5Km </w:t>
            </w:r>
            <w:r w:rsidRPr="000815E7">
              <w:rPr>
                <w:rFonts w:eastAsia="Times New Roman"/>
                <w:noProof w:val="0"/>
                <w:color w:val="auto"/>
                <w:sz w:val="16"/>
                <w:szCs w:val="16"/>
                <w:lang w:eastAsia="en-US" w:bidi="he-IL"/>
              </w:rPr>
              <w:lastRenderedPageBreak/>
              <w:t xml:space="preserve">south of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156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Tel-Yeruham, 3.5Km south of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159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Tel-Yeruham, 3.5Km south of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160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Tel-Yeruham, 3.5Km south of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171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Avdat, 15 Km. south of</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30.75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176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Nafha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180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Tel-Yeruham, 3.5Km south of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191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Tel-Yeruham, 3.5Km south of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167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Mamshit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31.03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177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Minniza lindbergi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201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Manara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247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Atlit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Northern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400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 el Butesha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Jordan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32.88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474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Jiftlik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Samaria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686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Beith HaBeq</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kineret lake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32.89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35.62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276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Lahav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325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Lahav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M. P.</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259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Lahav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274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Lahav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708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Lahav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428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Adulam Reserve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Mandelik Y. M.</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925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Socho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EGR, PPS, GG</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198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199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Bet Zayit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300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Aqua Bella (En Hemed)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346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514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515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426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Holyland Hotel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Faunistics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813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Soreq Nature Reserve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Opiliones curse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250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333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392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267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305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318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313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354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En E'Tureba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377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En E'Tureba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399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E'Tureba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423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Faunistics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471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En E'Tureba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498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En E'Tureba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502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En E'Tureba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528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Daraje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550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Ma'ale Adomim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506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Ma'ale Shalem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200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 shore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283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Rosin R. 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317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Rosin R. 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348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Rosin R. 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350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Rosin R. 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512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306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Arus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481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Qasr el Juheiniye (Mezad Tamar)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31.03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Werner Y.</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337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Mezd Tamar (Road Be'er Sheva - S'dom)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31.03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316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Sedom, 6 Km South of</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332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Duyuk (NW of Jericho)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356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Duyuk (Plataeu) (Jericho)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398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Boqeq</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Reichenstein S. 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424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Duyuk (Jericho)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Faunistics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223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554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Ein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453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Duyuk (NW of Jericho)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M.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382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Hazeva'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30.81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539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Mashak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538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1988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Amaz'yahu</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30.87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Shalmon B.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226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Elot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29.58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Ucitel D. U.</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833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Yotvata sands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Shanas U.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853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 North of En 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Shanas U.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433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Elot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29.58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Shanas U.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734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Shitta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30.09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618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625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806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328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Be'er Sheva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397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 Gerar (Brosh)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34.63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301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Kadesh Barnea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361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Bir Asluj</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420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Mashabe' Sade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Faunistics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225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1991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Upper Nahal Karkom, Negev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Lubin Y.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841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Sayeret Shaked Park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Negev-West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34.65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Peleg Jakubovits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296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Mahtesh Gadol (Mahtesh Hathira)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484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Nafha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524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Mahtesh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475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Ramon, Giv'at Mezah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30.66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Safriel U.</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261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Mahtesh Gadol (Mahtesh </w:t>
            </w:r>
            <w:r w:rsidRPr="000815E7">
              <w:rPr>
                <w:rFonts w:eastAsia="Times New Roman"/>
                <w:noProof w:val="0"/>
                <w:color w:val="auto"/>
                <w:sz w:val="16"/>
                <w:szCs w:val="16"/>
                <w:lang w:eastAsia="en-US" w:bidi="he-IL"/>
              </w:rPr>
              <w:lastRenderedPageBreak/>
              <w:t>Hathira)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323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Mahtesh Gadol (Mahtesh Hathira)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441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Arif (Negev)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30.43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Sandler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262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S. E. of Arad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Tintpulver M.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473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1987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Sede Boqer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30.86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Roth V. &amp; Roth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586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Haluqim Ridge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30.88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654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Bikat Zin, Nahal Hatira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30.88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Yoram Zvik</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840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 Zafit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Negev-East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Topper A. Tzoor Magen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178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December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Debich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197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1938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Debich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831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sz w:val="16"/>
                <w:szCs w:val="16"/>
                <w:lang w:eastAsia="en-US" w:bidi="he-IL"/>
              </w:rPr>
            </w:pPr>
            <w:r w:rsidRPr="000815E7">
              <w:rPr>
                <w:rFonts w:eastAsia="Times New Roman"/>
                <w:i/>
                <w:iCs/>
                <w:noProof w:val="0"/>
                <w:sz w:val="16"/>
                <w:szCs w:val="16"/>
                <w:lang w:eastAsia="en-US" w:bidi="he-IL"/>
              </w:rPr>
              <w:t xml:space="preserve">Minniza babylonica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933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 Sokho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EGR, Daniel Alfred, 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432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Yahel, South of</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30.08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Shanas U.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553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Be'er Sheva - Sedom road 20km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681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Gan Sh'muel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Central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32.45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723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kochi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Haruva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EGR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730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kochi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Marva cave (near Meona)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Galilee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33.02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202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Caesarea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Central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205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293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Manara (Ramim) -Misra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308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Manara (Ramim)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445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Manara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Sandler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245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Mount Tavor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461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Shkolnik A.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687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Ornit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Carmel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530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Akko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Northern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Katznelson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523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Allone Abba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479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Mishmar Ha'emek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676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Mishmar Ha'emek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464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Hamadyia, Near (opp.), Jordan Valley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 Jordan Valley </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32.53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208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Holon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Central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516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Rishon Le'Zion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Central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221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Ziqim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34.51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227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Ziqim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34.51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419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Ziqim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34.51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Faunistics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497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Ziqim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34.51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520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Rafiah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Southern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34.24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467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Holon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Central coastal Plain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Avital E.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235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Hartuv</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706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Bet Gimal</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483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Azarya (in the Shephelah near Gezer)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924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Nahal Socho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EGR, PPS, GG</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311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Qiryat Anavim (forest)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266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Motza (Km. 7)</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339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Amitai P. 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456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Jerusalem, Mt. Scopus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578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Soreq Nature Reserve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Opiliones curse</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203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Fukra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Warburg M.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204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Tureiba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353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504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Tureiba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Werner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330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338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1965</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255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263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Ze'elim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279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289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327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Kelt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Shulov S.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527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Pener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343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En E'Tureba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542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Daraje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499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Ma'ale Shalem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540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E'Tureba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692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Arad cemetary</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594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Ashalim N. Gmalim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31.11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 Gera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596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 Ashalim lower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31.07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 Gera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674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center"/>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Og</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Judea desert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Shacham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252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Rosin R. 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258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Rosin R. 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275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Rosin R. 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294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Rosin R. 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374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Rosin R. 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533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 Sedom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31.09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439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Gedi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31.47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35.39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285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March</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Kalia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 G.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427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Duyuk (Jericho)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Faunistics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478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En Duyuk [Jericho]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Dead Sea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31.88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35.43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Faunistics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470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1988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Hazeva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30.81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35.25</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Weinstein A.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222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Yotvata sands, East of</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Shanas U.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224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Lotan, Near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Shanas U.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229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Yotvata, sands</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Ucitel D. U.</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435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 North of En 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Shanas U.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220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Lotan, East of</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Shanas U.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429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Lotan, East of</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Shanas U.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431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Lotan, East of</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29.99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Shanas U.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621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12,13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917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11,12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764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Shitta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30.09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Havlena</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379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Ze'elim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365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Brosh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34.63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510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Bir Milkhan (Negev)(Beer Milkah)</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34.42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Sandler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403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Be'er Sheva, 15Km South of, sand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31.19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834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Mashabe' Sade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Faunistics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653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Be'er Milka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34.42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Sinaiko G.</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756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Duda'im North of Beer Sheva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Harms D., EGR, Warburg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757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Nizana wadi</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30.76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34.54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Harms D., EGR, Warburg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759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Duda'im North of Beer Sheva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31.33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Harms D., EGR, Warburg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273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Bik'at Uvda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29.95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Tsabar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286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Wadi Ramam (Nahal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207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1959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Nafha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228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Nafha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30.73</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518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Mahtesh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Wahrman J. W.</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396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Mahtesh Gadol (Mahtesh Hathira)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422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Mahtesh Gadol (Mahtesh Hathira)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30.94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Faunistics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256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 E. of 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Tintpulver M.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282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 E. of Arad</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Tintpulver M.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405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S. E. of Arad </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Tintpulver M. T.</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838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1987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Sede Boqer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30.86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Roth V. &amp; Roth B.</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HUJINVPSE 290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1992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October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 Hursha (W. of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34.53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Lubin Y.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710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2018</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Sdeh Boqer</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 mt.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30.86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661</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center"/>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Mitzpe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Itay Taslev</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655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November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Bikat Zin, Nahal Hatira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30.85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Yoram Zvik</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747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Shen, Machtesh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Harms D., EGR, Warburg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748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Shen, Machtesh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Harms D., EGR, Warburg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763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near Bor Hemet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Harms D., EGR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839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Revivim near Retamim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Negev-centre</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31.06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34.69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 + G &amp; R</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726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Sdeh Boqer Ben Gurion grave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 mt.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30.86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232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1974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June</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Wasit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Golan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33.14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35.73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Verechson E. V.</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526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1987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Hermon, 1700m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Hermon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544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1987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July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Mt. Hermon (2000m) Esh'char valley</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Hermon</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33.32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35.78</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Levy G. 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288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 pallipes balcanicum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Steinitz H.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770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782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2021</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784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January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Hazan Hills, Amatzia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31.52</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Pinchevsky D.</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795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802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2016</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629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807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15-16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808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14-15</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HUJINVPSE </w:t>
            </w:r>
            <w:r w:rsidRPr="000815E7">
              <w:rPr>
                <w:rFonts w:eastAsia="Times New Roman"/>
                <w:noProof w:val="0"/>
                <w:color w:val="auto"/>
                <w:sz w:val="16"/>
                <w:szCs w:val="16"/>
                <w:lang w:eastAsia="en-US" w:bidi="he-IL"/>
              </w:rPr>
              <w:lastRenderedPageBreak/>
              <w:t>810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lastRenderedPageBreak/>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788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2019</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Menucha ridge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30.29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35.06</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Yael Berner </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792</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2020</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Saif wadi North of Idan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30.85</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35.29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 xml:space="preserve">Yael Berner </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760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February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Nahal Shen, Machtesh Ramon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30.59</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34.89</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Harms D., EGR, Warburg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915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Sdeh Boqer- Reches Halukim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Negev mt.</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30.88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34.73</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Aharon S.</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809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17-18</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393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1944</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Har Can'an</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Galil</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32.98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634</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16,17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796</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Olpium pallipes balcanicum </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2017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September</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13-14</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Avrona</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Arava</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29.67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35.01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 Gavish Regev et al.</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923</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Olpium</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2022</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August</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11</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Tel Sokho</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Shfelat Yehudah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31.68</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34.97</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EGR, PPS, GG</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677</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Olpiidae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1967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Mishmar Ha'emek</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Jezreel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32.61</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35.14</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Costa M. C.</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835</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Syarinidae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 xml:space="preserve">Hadoblothrus </w:t>
            </w:r>
          </w:p>
        </w:tc>
        <w:tc>
          <w:tcPr>
            <w:tcW w:w="1110" w:type="dxa"/>
            <w:tcBorders>
              <w:top w:val="nil"/>
              <w:left w:val="nil"/>
              <w:bottom w:val="nil"/>
              <w:right w:val="nil"/>
            </w:tcBorders>
            <w:shd w:val="clear" w:color="auto" w:fill="auto"/>
            <w:vAlign w:val="bottom"/>
            <w:hideMark/>
          </w:tcPr>
          <w:p w:rsidR="00B75FA3" w:rsidRPr="000815E7" w:rsidRDefault="00B75FA3" w:rsidP="00641A85">
            <w:pPr>
              <w:spacing w:line="240" w:lineRule="auto"/>
              <w:jc w:val="center"/>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1</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2007</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May</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5</w:t>
            </w:r>
          </w:p>
        </w:tc>
        <w:tc>
          <w:tcPr>
            <w:tcW w:w="2015" w:type="dxa"/>
            <w:tcBorders>
              <w:top w:val="nil"/>
              <w:left w:val="nil"/>
              <w:bottom w:val="nil"/>
              <w:right w:val="nil"/>
            </w:tcBorders>
            <w:shd w:val="clear" w:color="auto" w:fill="auto"/>
            <w:vAlign w:val="bottom"/>
            <w:hideMark/>
          </w:tcPr>
          <w:p w:rsidR="00B75FA3" w:rsidRPr="000815E7" w:rsidRDefault="00B75FA3" w:rsidP="00641A85">
            <w:pPr>
              <w:spacing w:line="240" w:lineRule="auto"/>
              <w:jc w:val="left"/>
              <w:rPr>
                <w:rFonts w:eastAsia="Times New Roman" w:cs="Arial"/>
                <w:noProof w:val="0"/>
                <w:color w:val="auto"/>
                <w:sz w:val="16"/>
                <w:szCs w:val="16"/>
                <w:lang w:eastAsia="en-US" w:bidi="he-IL"/>
              </w:rPr>
            </w:pPr>
            <w:r w:rsidRPr="000815E7">
              <w:rPr>
                <w:rFonts w:eastAsia="Times New Roman" w:cs="Arial"/>
                <w:noProof w:val="0"/>
                <w:color w:val="auto"/>
                <w:sz w:val="16"/>
                <w:szCs w:val="16"/>
                <w:lang w:eastAsia="en-US" w:bidi="he-IL"/>
              </w:rPr>
              <w:t>Sha'at cave</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West Samariah</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32.17</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Israel Naaman</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948</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Whithiidae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Nannowithius wahrmani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Givat Sal'it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Jordan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32.36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Yoram Zvik</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949</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Whithiidae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Nannowithius wahrmani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6</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Rotem</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Jordan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32.34</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35.52</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Yoram Zvik</w:t>
            </w:r>
          </w:p>
        </w:tc>
      </w:tr>
      <w:tr w:rsidR="00B75FA3" w:rsidRPr="000815E7" w:rsidTr="00B75FA3">
        <w:trPr>
          <w:trHeight w:val="300"/>
        </w:trPr>
        <w:tc>
          <w:tcPr>
            <w:tcW w:w="112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HUJINVPSE 950</w:t>
            </w:r>
          </w:p>
        </w:tc>
        <w:tc>
          <w:tcPr>
            <w:tcW w:w="130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Whithiidae</w:t>
            </w:r>
          </w:p>
        </w:tc>
        <w:tc>
          <w:tcPr>
            <w:tcW w:w="2283"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i/>
                <w:iCs/>
                <w:noProof w:val="0"/>
                <w:color w:val="auto"/>
                <w:sz w:val="16"/>
                <w:szCs w:val="16"/>
                <w:lang w:eastAsia="en-US" w:bidi="he-IL"/>
              </w:rPr>
            </w:pPr>
            <w:r w:rsidRPr="000815E7">
              <w:rPr>
                <w:rFonts w:eastAsia="Times New Roman"/>
                <w:i/>
                <w:iCs/>
                <w:noProof w:val="0"/>
                <w:color w:val="auto"/>
                <w:sz w:val="16"/>
                <w:szCs w:val="16"/>
                <w:lang w:eastAsia="en-US" w:bidi="he-IL"/>
              </w:rPr>
              <w:t>Nannowithius wahrmani</w:t>
            </w:r>
          </w:p>
        </w:tc>
        <w:tc>
          <w:tcPr>
            <w:tcW w:w="111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center"/>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w:t>
            </w:r>
          </w:p>
        </w:tc>
        <w:tc>
          <w:tcPr>
            <w:tcW w:w="544"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2023</w:t>
            </w:r>
          </w:p>
        </w:tc>
        <w:tc>
          <w:tcPr>
            <w:tcW w:w="1040"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April</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righ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27</w:t>
            </w:r>
          </w:p>
        </w:tc>
        <w:tc>
          <w:tcPr>
            <w:tcW w:w="201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Givat Sal'it</w:t>
            </w:r>
          </w:p>
        </w:tc>
        <w:tc>
          <w:tcPr>
            <w:tcW w:w="143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Jordan Valley</w:t>
            </w:r>
          </w:p>
        </w:tc>
        <w:tc>
          <w:tcPr>
            <w:tcW w:w="1456"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32.36</w:t>
            </w:r>
          </w:p>
        </w:tc>
        <w:tc>
          <w:tcPr>
            <w:tcW w:w="575"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35.51</w:t>
            </w:r>
          </w:p>
        </w:tc>
        <w:tc>
          <w:tcPr>
            <w:tcW w:w="2058" w:type="dxa"/>
            <w:tcBorders>
              <w:top w:val="nil"/>
              <w:left w:val="nil"/>
              <w:bottom w:val="nil"/>
              <w:right w:val="nil"/>
            </w:tcBorders>
            <w:shd w:val="clear" w:color="auto" w:fill="auto"/>
            <w:noWrap/>
            <w:vAlign w:val="bottom"/>
            <w:hideMark/>
          </w:tcPr>
          <w:p w:rsidR="00B75FA3" w:rsidRPr="000815E7" w:rsidRDefault="00B75FA3" w:rsidP="00641A85">
            <w:pPr>
              <w:spacing w:line="240" w:lineRule="auto"/>
              <w:jc w:val="left"/>
              <w:rPr>
                <w:rFonts w:eastAsia="Times New Roman"/>
                <w:noProof w:val="0"/>
                <w:color w:val="auto"/>
                <w:sz w:val="16"/>
                <w:szCs w:val="16"/>
                <w:lang w:eastAsia="en-US" w:bidi="he-IL"/>
              </w:rPr>
            </w:pPr>
            <w:r w:rsidRPr="000815E7">
              <w:rPr>
                <w:rFonts w:eastAsia="Times New Roman"/>
                <w:noProof w:val="0"/>
                <w:color w:val="auto"/>
                <w:sz w:val="16"/>
                <w:szCs w:val="16"/>
                <w:lang w:eastAsia="en-US" w:bidi="he-IL"/>
              </w:rPr>
              <w:t>Yoram Zvik</w:t>
            </w:r>
          </w:p>
        </w:tc>
      </w:tr>
    </w:tbl>
    <w:p w:rsidR="00B75FA3" w:rsidRDefault="00B75FA3" w:rsidP="00B75FA3">
      <w:pPr>
        <w:spacing w:after="240"/>
        <w:rPr>
          <w:sz w:val="18"/>
          <w:szCs w:val="18"/>
          <w:lang w:bidi="he-IL"/>
        </w:rPr>
      </w:pPr>
    </w:p>
    <w:p w:rsidR="00B75FA3" w:rsidRDefault="00B75FA3" w:rsidP="00693DD4">
      <w:pPr>
        <w:autoSpaceDE w:val="0"/>
        <w:autoSpaceDN w:val="0"/>
        <w:adjustRightInd w:val="0"/>
        <w:ind w:firstLine="720"/>
      </w:pPr>
    </w:p>
    <w:p w:rsidR="00B75FA3" w:rsidRDefault="00B75FA3" w:rsidP="00693DD4">
      <w:pPr>
        <w:autoSpaceDE w:val="0"/>
        <w:autoSpaceDN w:val="0"/>
        <w:adjustRightInd w:val="0"/>
        <w:ind w:firstLine="720"/>
      </w:pPr>
    </w:p>
    <w:p w:rsidR="00B75FA3" w:rsidRDefault="00B75FA3" w:rsidP="00693DD4">
      <w:pPr>
        <w:autoSpaceDE w:val="0"/>
        <w:autoSpaceDN w:val="0"/>
        <w:adjustRightInd w:val="0"/>
        <w:ind w:firstLine="720"/>
        <w:sectPr w:rsidR="00B75FA3" w:rsidSect="00B75FA3">
          <w:pgSz w:w="16838" w:h="11906" w:orient="landscape"/>
          <w:pgMar w:top="1417" w:right="720" w:bottom="1077" w:left="720" w:header="1020" w:footer="340" w:gutter="0"/>
          <w:cols w:space="720"/>
          <w:docGrid w:type="linesAndChars" w:linePitch="360"/>
        </w:sectPr>
      </w:pPr>
    </w:p>
    <w:p w:rsidR="00693DD4" w:rsidRPr="00976CFB" w:rsidRDefault="00693DD4" w:rsidP="00693DD4">
      <w:pPr>
        <w:spacing w:after="240"/>
        <w:rPr>
          <w:sz w:val="18"/>
          <w:szCs w:val="18"/>
          <w:lang w:bidi="he-IL"/>
        </w:rPr>
      </w:pPr>
      <w:r w:rsidRPr="00976CFB">
        <w:rPr>
          <w:b/>
          <w:bCs/>
          <w:sz w:val="18"/>
          <w:szCs w:val="18"/>
          <w:lang w:bidi="he-IL"/>
        </w:rPr>
        <w:lastRenderedPageBreak/>
        <w:t>Table S</w:t>
      </w:r>
      <w:r>
        <w:rPr>
          <w:b/>
          <w:bCs/>
          <w:sz w:val="18"/>
          <w:szCs w:val="18"/>
          <w:lang w:bidi="he-IL"/>
        </w:rPr>
        <w:t>2</w:t>
      </w:r>
      <w:r w:rsidRPr="00976CFB">
        <w:rPr>
          <w:b/>
          <w:bCs/>
          <w:sz w:val="18"/>
          <w:szCs w:val="18"/>
          <w:lang w:bidi="he-IL"/>
        </w:rPr>
        <w:t>.</w:t>
      </w:r>
      <w:r w:rsidRPr="00976CFB">
        <w:rPr>
          <w:sz w:val="18"/>
          <w:szCs w:val="18"/>
          <w:lang w:bidi="he-IL"/>
        </w:rPr>
        <w:t xml:space="preserve"> Geographic distribution of the pseudoscorpion families in Israel (Hermon, Golan, Galilee, Hula Valley, Jezreel Valley, Coastal Plain, Central Mountains (Carmel, Samaria, Judea hills and Judea foothills), Dead Sea and Jordan Rift Valley, Judean Desert, Negev Desert and Arava Desert) (data of 1548 specimens in the collection).</w:t>
      </w:r>
    </w:p>
    <w:tbl>
      <w:tblPr>
        <w:tblW w:w="5000" w:type="pct"/>
        <w:tblLook w:val="04A0" w:firstRow="1" w:lastRow="0" w:firstColumn="1" w:lastColumn="0" w:noHBand="0" w:noVBand="1"/>
      </w:tblPr>
      <w:tblGrid>
        <w:gridCol w:w="1308"/>
        <w:gridCol w:w="821"/>
        <w:gridCol w:w="670"/>
        <w:gridCol w:w="750"/>
        <w:gridCol w:w="709"/>
        <w:gridCol w:w="714"/>
        <w:gridCol w:w="759"/>
        <w:gridCol w:w="1016"/>
        <w:gridCol w:w="705"/>
        <w:gridCol w:w="732"/>
        <w:gridCol w:w="696"/>
        <w:gridCol w:w="696"/>
      </w:tblGrid>
      <w:tr w:rsidR="00693DD4" w:rsidRPr="001238C4" w:rsidTr="00BE7717">
        <w:trPr>
          <w:trHeight w:val="1063"/>
        </w:trPr>
        <w:tc>
          <w:tcPr>
            <w:tcW w:w="612" w:type="pct"/>
            <w:tcBorders>
              <w:top w:val="single" w:sz="8" w:space="0" w:color="auto"/>
              <w:left w:val="single" w:sz="8" w:space="0" w:color="auto"/>
              <w:bottom w:val="single" w:sz="8" w:space="0" w:color="auto"/>
              <w:right w:val="nil"/>
            </w:tcBorders>
            <w:shd w:val="clear" w:color="000000" w:fill="auto"/>
            <w:noWrap/>
            <w:vAlign w:val="center"/>
            <w:hideMark/>
          </w:tcPr>
          <w:p w:rsidR="00693DD4" w:rsidRPr="0064427D" w:rsidRDefault="00693DD4" w:rsidP="00BE7717">
            <w:pPr>
              <w:spacing w:line="240" w:lineRule="auto"/>
              <w:rPr>
                <w:rFonts w:eastAsia="Times New Roman"/>
                <w:b/>
                <w:bCs/>
                <w:sz w:val="16"/>
                <w:szCs w:val="16"/>
                <w:lang w:bidi="he-IL"/>
              </w:rPr>
            </w:pPr>
            <w:r w:rsidRPr="0064427D">
              <w:rPr>
                <w:rFonts w:eastAsia="Times New Roman"/>
                <w:b/>
                <w:bCs/>
                <w:sz w:val="16"/>
                <w:szCs w:val="16"/>
                <w:lang w:bidi="he-IL"/>
              </w:rPr>
              <w:t>Family</w:t>
            </w:r>
          </w:p>
        </w:tc>
        <w:tc>
          <w:tcPr>
            <w:tcW w:w="384" w:type="pct"/>
            <w:tcBorders>
              <w:top w:val="single" w:sz="8" w:space="0" w:color="auto"/>
              <w:left w:val="single" w:sz="8" w:space="0" w:color="auto"/>
              <w:bottom w:val="single" w:sz="8" w:space="0" w:color="auto"/>
              <w:right w:val="nil"/>
            </w:tcBorders>
            <w:shd w:val="clear" w:color="000000" w:fill="auto"/>
            <w:vAlign w:val="center"/>
            <w:hideMark/>
          </w:tcPr>
          <w:p w:rsidR="00693DD4" w:rsidRPr="0064427D" w:rsidRDefault="00693DD4" w:rsidP="00BE7717">
            <w:pPr>
              <w:spacing w:line="240" w:lineRule="auto"/>
              <w:rPr>
                <w:rFonts w:eastAsia="Times New Roman"/>
                <w:b/>
                <w:bCs/>
                <w:sz w:val="16"/>
                <w:szCs w:val="16"/>
                <w:lang w:bidi="he-IL"/>
              </w:rPr>
            </w:pPr>
            <w:r w:rsidRPr="0064427D">
              <w:rPr>
                <w:rFonts w:eastAsia="Times New Roman"/>
                <w:b/>
                <w:bCs/>
                <w:sz w:val="16"/>
                <w:szCs w:val="16"/>
                <w:lang w:bidi="he-IL"/>
              </w:rPr>
              <w:t xml:space="preserve">Hermon </w:t>
            </w:r>
          </w:p>
        </w:tc>
        <w:tc>
          <w:tcPr>
            <w:tcW w:w="314" w:type="pct"/>
            <w:tcBorders>
              <w:top w:val="single" w:sz="8" w:space="0" w:color="auto"/>
              <w:left w:val="nil"/>
              <w:bottom w:val="single" w:sz="8" w:space="0" w:color="auto"/>
              <w:right w:val="nil"/>
            </w:tcBorders>
            <w:shd w:val="clear" w:color="000000" w:fill="auto"/>
            <w:vAlign w:val="center"/>
            <w:hideMark/>
          </w:tcPr>
          <w:p w:rsidR="00693DD4" w:rsidRPr="0064427D" w:rsidRDefault="00693DD4" w:rsidP="00BE7717">
            <w:pPr>
              <w:spacing w:line="240" w:lineRule="auto"/>
              <w:rPr>
                <w:rFonts w:eastAsia="Times New Roman"/>
                <w:b/>
                <w:bCs/>
                <w:sz w:val="16"/>
                <w:szCs w:val="16"/>
                <w:lang w:bidi="he-IL"/>
              </w:rPr>
            </w:pPr>
            <w:r w:rsidRPr="0064427D">
              <w:rPr>
                <w:rFonts w:eastAsia="Times New Roman"/>
                <w:b/>
                <w:bCs/>
                <w:sz w:val="16"/>
                <w:szCs w:val="16"/>
                <w:lang w:bidi="he-IL"/>
              </w:rPr>
              <w:t xml:space="preserve">Golan </w:t>
            </w:r>
          </w:p>
        </w:tc>
        <w:tc>
          <w:tcPr>
            <w:tcW w:w="352" w:type="pct"/>
            <w:tcBorders>
              <w:top w:val="single" w:sz="8" w:space="0" w:color="auto"/>
              <w:left w:val="nil"/>
              <w:bottom w:val="single" w:sz="8" w:space="0" w:color="auto"/>
              <w:right w:val="nil"/>
            </w:tcBorders>
            <w:shd w:val="clear" w:color="000000" w:fill="auto"/>
            <w:vAlign w:val="center"/>
            <w:hideMark/>
          </w:tcPr>
          <w:p w:rsidR="00693DD4" w:rsidRPr="0064427D" w:rsidRDefault="00693DD4" w:rsidP="00BE7717">
            <w:pPr>
              <w:spacing w:line="240" w:lineRule="auto"/>
              <w:rPr>
                <w:rFonts w:eastAsia="Times New Roman"/>
                <w:b/>
                <w:bCs/>
                <w:sz w:val="16"/>
                <w:szCs w:val="16"/>
                <w:lang w:bidi="he-IL"/>
              </w:rPr>
            </w:pPr>
            <w:r w:rsidRPr="0064427D">
              <w:rPr>
                <w:rFonts w:eastAsia="Times New Roman"/>
                <w:b/>
                <w:bCs/>
                <w:sz w:val="16"/>
                <w:szCs w:val="16"/>
                <w:lang w:bidi="he-IL"/>
              </w:rPr>
              <w:t>Galilee</w:t>
            </w:r>
          </w:p>
        </w:tc>
        <w:tc>
          <w:tcPr>
            <w:tcW w:w="579" w:type="pct"/>
            <w:tcBorders>
              <w:top w:val="single" w:sz="8" w:space="0" w:color="auto"/>
              <w:left w:val="nil"/>
              <w:bottom w:val="single" w:sz="8" w:space="0" w:color="auto"/>
              <w:right w:val="nil"/>
            </w:tcBorders>
            <w:shd w:val="clear" w:color="000000" w:fill="auto"/>
            <w:vAlign w:val="center"/>
            <w:hideMark/>
          </w:tcPr>
          <w:p w:rsidR="00693DD4" w:rsidRPr="0064427D" w:rsidRDefault="00693DD4" w:rsidP="00BE7717">
            <w:pPr>
              <w:spacing w:line="240" w:lineRule="auto"/>
              <w:rPr>
                <w:rFonts w:eastAsia="Times New Roman"/>
                <w:b/>
                <w:bCs/>
                <w:sz w:val="16"/>
                <w:szCs w:val="16"/>
                <w:lang w:bidi="he-IL"/>
              </w:rPr>
            </w:pPr>
            <w:r w:rsidRPr="0064427D">
              <w:rPr>
                <w:rFonts w:eastAsia="Times New Roman"/>
                <w:b/>
                <w:bCs/>
                <w:sz w:val="16"/>
                <w:szCs w:val="16"/>
                <w:lang w:bidi="he-IL"/>
              </w:rPr>
              <w:t>Hula Valley</w:t>
            </w:r>
          </w:p>
        </w:tc>
        <w:tc>
          <w:tcPr>
            <w:tcW w:w="375" w:type="pct"/>
            <w:tcBorders>
              <w:top w:val="single" w:sz="8" w:space="0" w:color="auto"/>
              <w:left w:val="nil"/>
              <w:bottom w:val="single" w:sz="8" w:space="0" w:color="auto"/>
              <w:right w:val="nil"/>
            </w:tcBorders>
            <w:shd w:val="clear" w:color="000000" w:fill="auto"/>
            <w:vAlign w:val="center"/>
            <w:hideMark/>
          </w:tcPr>
          <w:p w:rsidR="00693DD4" w:rsidRPr="0064427D" w:rsidRDefault="00693DD4" w:rsidP="00BE7717">
            <w:pPr>
              <w:spacing w:line="240" w:lineRule="auto"/>
              <w:rPr>
                <w:rFonts w:eastAsia="Times New Roman"/>
                <w:b/>
                <w:bCs/>
                <w:sz w:val="16"/>
                <w:szCs w:val="16"/>
                <w:lang w:bidi="he-IL"/>
              </w:rPr>
            </w:pPr>
            <w:r w:rsidRPr="0064427D">
              <w:rPr>
                <w:rFonts w:eastAsia="Times New Roman"/>
                <w:b/>
                <w:bCs/>
                <w:sz w:val="16"/>
                <w:szCs w:val="16"/>
                <w:lang w:bidi="he-IL"/>
              </w:rPr>
              <w:t>Jezreel Valley</w:t>
            </w:r>
          </w:p>
        </w:tc>
        <w:tc>
          <w:tcPr>
            <w:tcW w:w="370" w:type="pct"/>
            <w:tcBorders>
              <w:top w:val="single" w:sz="8" w:space="0" w:color="auto"/>
              <w:left w:val="nil"/>
              <w:bottom w:val="single" w:sz="8" w:space="0" w:color="auto"/>
              <w:right w:val="nil"/>
            </w:tcBorders>
            <w:shd w:val="clear" w:color="000000" w:fill="auto"/>
            <w:vAlign w:val="center"/>
            <w:hideMark/>
          </w:tcPr>
          <w:p w:rsidR="00693DD4" w:rsidRPr="0064427D" w:rsidRDefault="00693DD4" w:rsidP="00BE7717">
            <w:pPr>
              <w:spacing w:line="240" w:lineRule="auto"/>
              <w:rPr>
                <w:rFonts w:eastAsia="Times New Roman"/>
                <w:b/>
                <w:bCs/>
                <w:sz w:val="16"/>
                <w:szCs w:val="16"/>
                <w:lang w:bidi="he-IL"/>
              </w:rPr>
            </w:pPr>
            <w:r w:rsidRPr="0064427D">
              <w:rPr>
                <w:rFonts w:eastAsia="Times New Roman"/>
                <w:b/>
                <w:bCs/>
                <w:sz w:val="16"/>
                <w:szCs w:val="16"/>
                <w:lang w:bidi="he-IL"/>
              </w:rPr>
              <w:t>Coastal Plain</w:t>
            </w:r>
          </w:p>
        </w:tc>
        <w:tc>
          <w:tcPr>
            <w:tcW w:w="476" w:type="pct"/>
            <w:tcBorders>
              <w:top w:val="single" w:sz="8" w:space="0" w:color="auto"/>
              <w:left w:val="nil"/>
              <w:bottom w:val="single" w:sz="8" w:space="0" w:color="auto"/>
              <w:right w:val="nil"/>
            </w:tcBorders>
            <w:shd w:val="clear" w:color="000000" w:fill="auto"/>
            <w:vAlign w:val="center"/>
            <w:hideMark/>
          </w:tcPr>
          <w:p w:rsidR="00693DD4" w:rsidRPr="0064427D" w:rsidRDefault="00693DD4" w:rsidP="00BE7717">
            <w:pPr>
              <w:spacing w:line="240" w:lineRule="auto"/>
              <w:rPr>
                <w:rFonts w:eastAsia="Times New Roman"/>
                <w:b/>
                <w:bCs/>
                <w:sz w:val="16"/>
                <w:szCs w:val="16"/>
                <w:lang w:bidi="he-IL"/>
              </w:rPr>
            </w:pPr>
            <w:r w:rsidRPr="0064427D">
              <w:rPr>
                <w:rFonts w:eastAsia="Times New Roman"/>
                <w:b/>
                <w:bCs/>
                <w:sz w:val="16"/>
                <w:szCs w:val="16"/>
                <w:lang w:bidi="he-IL"/>
              </w:rPr>
              <w:t>Central Mountains</w:t>
            </w:r>
          </w:p>
        </w:tc>
        <w:tc>
          <w:tcPr>
            <w:tcW w:w="489" w:type="pct"/>
            <w:tcBorders>
              <w:top w:val="single" w:sz="8" w:space="0" w:color="auto"/>
              <w:left w:val="nil"/>
              <w:bottom w:val="single" w:sz="8" w:space="0" w:color="auto"/>
              <w:right w:val="nil"/>
            </w:tcBorders>
            <w:shd w:val="clear" w:color="000000" w:fill="auto"/>
            <w:vAlign w:val="center"/>
            <w:hideMark/>
          </w:tcPr>
          <w:p w:rsidR="00693DD4" w:rsidRPr="0064427D" w:rsidRDefault="00693DD4" w:rsidP="00BE7717">
            <w:pPr>
              <w:spacing w:line="240" w:lineRule="auto"/>
              <w:jc w:val="left"/>
              <w:rPr>
                <w:rFonts w:eastAsia="Times New Roman"/>
                <w:b/>
                <w:bCs/>
                <w:sz w:val="16"/>
                <w:szCs w:val="16"/>
                <w:lang w:bidi="he-IL"/>
              </w:rPr>
            </w:pPr>
            <w:r w:rsidRPr="0064427D">
              <w:rPr>
                <w:rFonts w:eastAsia="Times New Roman"/>
                <w:b/>
                <w:bCs/>
                <w:sz w:val="16"/>
                <w:szCs w:val="16"/>
                <w:lang w:bidi="he-IL"/>
              </w:rPr>
              <w:t>Dead Sea &amp; Jordan Rift Valley</w:t>
            </w:r>
          </w:p>
        </w:tc>
        <w:tc>
          <w:tcPr>
            <w:tcW w:w="363" w:type="pct"/>
            <w:tcBorders>
              <w:top w:val="single" w:sz="8" w:space="0" w:color="auto"/>
              <w:left w:val="nil"/>
              <w:bottom w:val="single" w:sz="8" w:space="0" w:color="auto"/>
              <w:right w:val="nil"/>
            </w:tcBorders>
            <w:shd w:val="clear" w:color="000000" w:fill="auto"/>
            <w:vAlign w:val="center"/>
            <w:hideMark/>
          </w:tcPr>
          <w:p w:rsidR="00693DD4" w:rsidRPr="0064427D" w:rsidRDefault="00693DD4" w:rsidP="00BE7717">
            <w:pPr>
              <w:spacing w:line="240" w:lineRule="auto"/>
              <w:rPr>
                <w:rFonts w:eastAsia="Times New Roman"/>
                <w:b/>
                <w:bCs/>
                <w:sz w:val="16"/>
                <w:szCs w:val="16"/>
                <w:lang w:bidi="he-IL"/>
              </w:rPr>
            </w:pPr>
            <w:r w:rsidRPr="0064427D">
              <w:rPr>
                <w:rFonts w:eastAsia="Times New Roman"/>
                <w:b/>
                <w:bCs/>
                <w:sz w:val="16"/>
                <w:szCs w:val="16"/>
                <w:lang w:bidi="he-IL"/>
              </w:rPr>
              <w:t>Judean Desert</w:t>
            </w:r>
          </w:p>
        </w:tc>
        <w:tc>
          <w:tcPr>
            <w:tcW w:w="344" w:type="pct"/>
            <w:tcBorders>
              <w:top w:val="single" w:sz="8" w:space="0" w:color="auto"/>
              <w:left w:val="nil"/>
              <w:bottom w:val="single" w:sz="8" w:space="0" w:color="auto"/>
              <w:right w:val="nil"/>
            </w:tcBorders>
            <w:shd w:val="clear" w:color="000000" w:fill="auto"/>
            <w:vAlign w:val="center"/>
            <w:hideMark/>
          </w:tcPr>
          <w:p w:rsidR="00693DD4" w:rsidRPr="0064427D" w:rsidRDefault="00693DD4" w:rsidP="00BE7717">
            <w:pPr>
              <w:spacing w:line="240" w:lineRule="auto"/>
              <w:rPr>
                <w:rFonts w:eastAsia="Times New Roman"/>
                <w:b/>
                <w:bCs/>
                <w:sz w:val="16"/>
                <w:szCs w:val="16"/>
                <w:lang w:bidi="he-IL"/>
              </w:rPr>
            </w:pPr>
            <w:r w:rsidRPr="0064427D">
              <w:rPr>
                <w:rFonts w:eastAsia="Times New Roman"/>
                <w:b/>
                <w:bCs/>
                <w:sz w:val="16"/>
                <w:szCs w:val="16"/>
                <w:lang w:bidi="he-IL"/>
              </w:rPr>
              <w:t>Negev Desert</w:t>
            </w:r>
          </w:p>
        </w:tc>
        <w:tc>
          <w:tcPr>
            <w:tcW w:w="342" w:type="pct"/>
            <w:tcBorders>
              <w:top w:val="single" w:sz="8" w:space="0" w:color="auto"/>
              <w:left w:val="nil"/>
              <w:bottom w:val="single" w:sz="8" w:space="0" w:color="auto"/>
              <w:right w:val="single" w:sz="8" w:space="0" w:color="auto"/>
            </w:tcBorders>
            <w:shd w:val="clear" w:color="000000" w:fill="auto"/>
            <w:vAlign w:val="center"/>
            <w:hideMark/>
          </w:tcPr>
          <w:p w:rsidR="00693DD4" w:rsidRPr="0064427D" w:rsidRDefault="00693DD4" w:rsidP="00BE7717">
            <w:pPr>
              <w:spacing w:line="240" w:lineRule="auto"/>
              <w:rPr>
                <w:rFonts w:eastAsia="Times New Roman"/>
                <w:b/>
                <w:bCs/>
                <w:sz w:val="16"/>
                <w:szCs w:val="16"/>
                <w:lang w:bidi="he-IL"/>
              </w:rPr>
            </w:pPr>
            <w:r w:rsidRPr="0064427D">
              <w:rPr>
                <w:rFonts w:eastAsia="Times New Roman"/>
                <w:b/>
                <w:bCs/>
                <w:sz w:val="16"/>
                <w:szCs w:val="16"/>
                <w:lang w:bidi="he-IL"/>
              </w:rPr>
              <w:t>Arava Desert</w:t>
            </w:r>
          </w:p>
        </w:tc>
      </w:tr>
      <w:tr w:rsidR="00693DD4" w:rsidRPr="001238C4" w:rsidTr="00BE7717">
        <w:trPr>
          <w:trHeight w:val="286"/>
        </w:trPr>
        <w:tc>
          <w:tcPr>
            <w:tcW w:w="612"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rPr>
                <w:rFonts w:eastAsia="Times New Roman"/>
                <w:sz w:val="16"/>
                <w:szCs w:val="16"/>
                <w:lang w:bidi="he-IL"/>
              </w:rPr>
            </w:pPr>
            <w:r w:rsidRPr="001238C4">
              <w:rPr>
                <w:rFonts w:eastAsia="Times New Roman"/>
                <w:sz w:val="16"/>
                <w:szCs w:val="16"/>
                <w:lang w:bidi="he-IL"/>
              </w:rPr>
              <w:t>Atemnidae</w:t>
            </w:r>
          </w:p>
        </w:tc>
        <w:tc>
          <w:tcPr>
            <w:tcW w:w="384"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1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52"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57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5"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0"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476"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48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63"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w:t>
            </w:r>
          </w:p>
        </w:tc>
        <w:tc>
          <w:tcPr>
            <w:tcW w:w="34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42" w:type="pct"/>
            <w:tcBorders>
              <w:top w:val="nil"/>
              <w:left w:val="nil"/>
              <w:bottom w:val="nil"/>
              <w:right w:val="single" w:sz="8" w:space="0" w:color="auto"/>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r>
      <w:tr w:rsidR="00693DD4" w:rsidRPr="001238C4" w:rsidTr="00BE7717">
        <w:trPr>
          <w:trHeight w:val="286"/>
        </w:trPr>
        <w:tc>
          <w:tcPr>
            <w:tcW w:w="612"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rPr>
                <w:rFonts w:eastAsia="Times New Roman"/>
                <w:sz w:val="16"/>
                <w:szCs w:val="16"/>
                <w:lang w:bidi="he-IL"/>
              </w:rPr>
            </w:pPr>
            <w:r w:rsidRPr="001238C4">
              <w:rPr>
                <w:rFonts w:eastAsia="Times New Roman"/>
                <w:sz w:val="16"/>
                <w:szCs w:val="16"/>
                <w:lang w:bidi="he-IL"/>
              </w:rPr>
              <w:t>Cheiridiidae</w:t>
            </w:r>
          </w:p>
        </w:tc>
        <w:tc>
          <w:tcPr>
            <w:tcW w:w="384"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1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52"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57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5"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0"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476"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48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63"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w:t>
            </w:r>
          </w:p>
        </w:tc>
        <w:tc>
          <w:tcPr>
            <w:tcW w:w="34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42" w:type="pct"/>
            <w:tcBorders>
              <w:top w:val="nil"/>
              <w:left w:val="nil"/>
              <w:bottom w:val="nil"/>
              <w:right w:val="single" w:sz="8" w:space="0" w:color="auto"/>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r>
      <w:tr w:rsidR="00693DD4" w:rsidRPr="001238C4" w:rsidTr="00BE7717">
        <w:trPr>
          <w:trHeight w:val="286"/>
        </w:trPr>
        <w:tc>
          <w:tcPr>
            <w:tcW w:w="612"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rPr>
                <w:rFonts w:eastAsia="Times New Roman"/>
                <w:sz w:val="16"/>
                <w:szCs w:val="16"/>
                <w:lang w:bidi="he-IL"/>
              </w:rPr>
            </w:pPr>
            <w:r w:rsidRPr="001238C4">
              <w:rPr>
                <w:rFonts w:eastAsia="Times New Roman"/>
                <w:sz w:val="16"/>
                <w:szCs w:val="16"/>
                <w:lang w:bidi="he-IL"/>
              </w:rPr>
              <w:t>Cheliferidae</w:t>
            </w:r>
          </w:p>
        </w:tc>
        <w:tc>
          <w:tcPr>
            <w:tcW w:w="384"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1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5</w:t>
            </w:r>
          </w:p>
        </w:tc>
        <w:tc>
          <w:tcPr>
            <w:tcW w:w="352"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34</w:t>
            </w:r>
          </w:p>
        </w:tc>
        <w:tc>
          <w:tcPr>
            <w:tcW w:w="57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19</w:t>
            </w:r>
          </w:p>
        </w:tc>
        <w:tc>
          <w:tcPr>
            <w:tcW w:w="375"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7</w:t>
            </w:r>
          </w:p>
        </w:tc>
        <w:tc>
          <w:tcPr>
            <w:tcW w:w="370"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89</w:t>
            </w:r>
          </w:p>
        </w:tc>
        <w:tc>
          <w:tcPr>
            <w:tcW w:w="476"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154</w:t>
            </w:r>
          </w:p>
        </w:tc>
        <w:tc>
          <w:tcPr>
            <w:tcW w:w="48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17</w:t>
            </w:r>
          </w:p>
        </w:tc>
        <w:tc>
          <w:tcPr>
            <w:tcW w:w="363"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8</w:t>
            </w:r>
          </w:p>
        </w:tc>
        <w:tc>
          <w:tcPr>
            <w:tcW w:w="34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3</w:t>
            </w:r>
          </w:p>
        </w:tc>
        <w:tc>
          <w:tcPr>
            <w:tcW w:w="342" w:type="pct"/>
            <w:tcBorders>
              <w:top w:val="nil"/>
              <w:left w:val="nil"/>
              <w:bottom w:val="nil"/>
              <w:right w:val="single" w:sz="8" w:space="0" w:color="auto"/>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137</w:t>
            </w:r>
          </w:p>
        </w:tc>
      </w:tr>
      <w:tr w:rsidR="00693DD4" w:rsidRPr="001238C4" w:rsidTr="00BE7717">
        <w:trPr>
          <w:trHeight w:val="286"/>
        </w:trPr>
        <w:tc>
          <w:tcPr>
            <w:tcW w:w="612"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rPr>
                <w:rFonts w:eastAsia="Times New Roman"/>
                <w:sz w:val="16"/>
                <w:szCs w:val="16"/>
                <w:lang w:bidi="he-IL"/>
              </w:rPr>
            </w:pPr>
            <w:r w:rsidRPr="001238C4">
              <w:rPr>
                <w:rFonts w:eastAsia="Times New Roman"/>
                <w:sz w:val="16"/>
                <w:szCs w:val="16"/>
                <w:lang w:bidi="he-IL"/>
              </w:rPr>
              <w:t>Chernetidae</w:t>
            </w:r>
          </w:p>
        </w:tc>
        <w:tc>
          <w:tcPr>
            <w:tcW w:w="384"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18</w:t>
            </w:r>
          </w:p>
        </w:tc>
        <w:tc>
          <w:tcPr>
            <w:tcW w:w="31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w:t>
            </w:r>
          </w:p>
        </w:tc>
        <w:tc>
          <w:tcPr>
            <w:tcW w:w="352"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13</w:t>
            </w:r>
          </w:p>
        </w:tc>
        <w:tc>
          <w:tcPr>
            <w:tcW w:w="57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5"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78</w:t>
            </w:r>
          </w:p>
        </w:tc>
        <w:tc>
          <w:tcPr>
            <w:tcW w:w="370"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19</w:t>
            </w:r>
          </w:p>
        </w:tc>
        <w:tc>
          <w:tcPr>
            <w:tcW w:w="476"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152</w:t>
            </w:r>
          </w:p>
        </w:tc>
        <w:tc>
          <w:tcPr>
            <w:tcW w:w="48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w:t>
            </w:r>
          </w:p>
        </w:tc>
        <w:tc>
          <w:tcPr>
            <w:tcW w:w="363"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4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2</w:t>
            </w:r>
          </w:p>
        </w:tc>
        <w:tc>
          <w:tcPr>
            <w:tcW w:w="342" w:type="pct"/>
            <w:tcBorders>
              <w:top w:val="nil"/>
              <w:left w:val="nil"/>
              <w:bottom w:val="nil"/>
              <w:right w:val="single" w:sz="8" w:space="0" w:color="auto"/>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3</w:t>
            </w:r>
          </w:p>
        </w:tc>
      </w:tr>
      <w:tr w:rsidR="00693DD4" w:rsidRPr="001238C4" w:rsidTr="00BE7717">
        <w:trPr>
          <w:trHeight w:val="286"/>
        </w:trPr>
        <w:tc>
          <w:tcPr>
            <w:tcW w:w="612"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rPr>
                <w:rFonts w:eastAsia="Times New Roman"/>
                <w:sz w:val="16"/>
                <w:szCs w:val="16"/>
                <w:lang w:bidi="he-IL"/>
              </w:rPr>
            </w:pPr>
            <w:r w:rsidRPr="001238C4">
              <w:rPr>
                <w:rFonts w:eastAsia="Times New Roman"/>
                <w:sz w:val="16"/>
                <w:szCs w:val="16"/>
                <w:lang w:bidi="he-IL"/>
              </w:rPr>
              <w:t>Chthoniidae</w:t>
            </w:r>
          </w:p>
        </w:tc>
        <w:tc>
          <w:tcPr>
            <w:tcW w:w="384"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1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52"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20</w:t>
            </w:r>
          </w:p>
        </w:tc>
        <w:tc>
          <w:tcPr>
            <w:tcW w:w="57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2</w:t>
            </w:r>
          </w:p>
        </w:tc>
        <w:tc>
          <w:tcPr>
            <w:tcW w:w="375"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0"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476"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54</w:t>
            </w:r>
          </w:p>
        </w:tc>
        <w:tc>
          <w:tcPr>
            <w:tcW w:w="48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63"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w:t>
            </w:r>
          </w:p>
        </w:tc>
        <w:tc>
          <w:tcPr>
            <w:tcW w:w="34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42" w:type="pct"/>
            <w:tcBorders>
              <w:top w:val="nil"/>
              <w:left w:val="nil"/>
              <w:bottom w:val="nil"/>
              <w:right w:val="single" w:sz="8" w:space="0" w:color="auto"/>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r>
      <w:tr w:rsidR="00693DD4" w:rsidRPr="001238C4" w:rsidTr="00BE7717">
        <w:trPr>
          <w:trHeight w:val="286"/>
        </w:trPr>
        <w:tc>
          <w:tcPr>
            <w:tcW w:w="612"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rPr>
                <w:rFonts w:eastAsia="Times New Roman"/>
                <w:sz w:val="16"/>
                <w:szCs w:val="16"/>
                <w:lang w:bidi="he-IL"/>
              </w:rPr>
            </w:pPr>
            <w:r w:rsidRPr="001238C4">
              <w:rPr>
                <w:rFonts w:eastAsia="Times New Roman"/>
                <w:sz w:val="16"/>
                <w:szCs w:val="16"/>
                <w:lang w:bidi="he-IL"/>
              </w:rPr>
              <w:t>Garypidae</w:t>
            </w:r>
          </w:p>
        </w:tc>
        <w:tc>
          <w:tcPr>
            <w:tcW w:w="384"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1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52"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57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5"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0"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32</w:t>
            </w:r>
          </w:p>
        </w:tc>
        <w:tc>
          <w:tcPr>
            <w:tcW w:w="476"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48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63"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4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42" w:type="pct"/>
            <w:tcBorders>
              <w:top w:val="nil"/>
              <w:left w:val="nil"/>
              <w:bottom w:val="nil"/>
              <w:right w:val="single" w:sz="8" w:space="0" w:color="auto"/>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r>
      <w:tr w:rsidR="00693DD4" w:rsidRPr="001238C4" w:rsidTr="00BE7717">
        <w:trPr>
          <w:trHeight w:val="286"/>
        </w:trPr>
        <w:tc>
          <w:tcPr>
            <w:tcW w:w="612"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rPr>
                <w:rFonts w:eastAsia="Times New Roman"/>
                <w:sz w:val="16"/>
                <w:szCs w:val="16"/>
                <w:lang w:bidi="he-IL"/>
              </w:rPr>
            </w:pPr>
            <w:r w:rsidRPr="001238C4">
              <w:rPr>
                <w:rFonts w:eastAsia="Times New Roman"/>
                <w:sz w:val="16"/>
                <w:szCs w:val="16"/>
                <w:lang w:bidi="he-IL"/>
              </w:rPr>
              <w:t>Garypinidae</w:t>
            </w:r>
          </w:p>
        </w:tc>
        <w:tc>
          <w:tcPr>
            <w:tcW w:w="384"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1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52"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48</w:t>
            </w:r>
          </w:p>
        </w:tc>
        <w:tc>
          <w:tcPr>
            <w:tcW w:w="57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5"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0"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476"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29</w:t>
            </w:r>
          </w:p>
        </w:tc>
        <w:tc>
          <w:tcPr>
            <w:tcW w:w="48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63"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4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42" w:type="pct"/>
            <w:tcBorders>
              <w:top w:val="nil"/>
              <w:left w:val="nil"/>
              <w:bottom w:val="nil"/>
              <w:right w:val="single" w:sz="8" w:space="0" w:color="auto"/>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r>
      <w:tr w:rsidR="00693DD4" w:rsidRPr="001238C4" w:rsidTr="00BE7717">
        <w:trPr>
          <w:trHeight w:val="286"/>
        </w:trPr>
        <w:tc>
          <w:tcPr>
            <w:tcW w:w="612"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rPr>
                <w:rFonts w:eastAsia="Times New Roman"/>
                <w:sz w:val="16"/>
                <w:szCs w:val="16"/>
                <w:lang w:bidi="he-IL"/>
              </w:rPr>
            </w:pPr>
            <w:r w:rsidRPr="001238C4">
              <w:rPr>
                <w:rFonts w:eastAsia="Times New Roman"/>
                <w:sz w:val="16"/>
                <w:szCs w:val="16"/>
                <w:lang w:bidi="he-IL"/>
              </w:rPr>
              <w:t>Geogarypidae</w:t>
            </w:r>
          </w:p>
        </w:tc>
        <w:tc>
          <w:tcPr>
            <w:tcW w:w="384"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1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52"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8</w:t>
            </w:r>
          </w:p>
        </w:tc>
        <w:tc>
          <w:tcPr>
            <w:tcW w:w="57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3</w:t>
            </w:r>
          </w:p>
        </w:tc>
        <w:tc>
          <w:tcPr>
            <w:tcW w:w="375"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0"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3</w:t>
            </w:r>
          </w:p>
        </w:tc>
        <w:tc>
          <w:tcPr>
            <w:tcW w:w="476"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5</w:t>
            </w:r>
          </w:p>
        </w:tc>
        <w:tc>
          <w:tcPr>
            <w:tcW w:w="48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63"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4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42" w:type="pct"/>
            <w:tcBorders>
              <w:top w:val="nil"/>
              <w:left w:val="nil"/>
              <w:bottom w:val="nil"/>
              <w:right w:val="single" w:sz="8" w:space="0" w:color="auto"/>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r>
      <w:tr w:rsidR="00693DD4" w:rsidRPr="001238C4" w:rsidTr="00BE7717">
        <w:trPr>
          <w:trHeight w:val="286"/>
        </w:trPr>
        <w:tc>
          <w:tcPr>
            <w:tcW w:w="612"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rPr>
                <w:rFonts w:eastAsia="Times New Roman"/>
                <w:sz w:val="16"/>
                <w:szCs w:val="16"/>
                <w:lang w:bidi="he-IL"/>
              </w:rPr>
            </w:pPr>
            <w:r w:rsidRPr="001238C4">
              <w:rPr>
                <w:rFonts w:eastAsia="Times New Roman"/>
                <w:sz w:val="16"/>
                <w:szCs w:val="16"/>
                <w:lang w:bidi="he-IL"/>
              </w:rPr>
              <w:t>Hesperolpiidae</w:t>
            </w:r>
          </w:p>
        </w:tc>
        <w:tc>
          <w:tcPr>
            <w:tcW w:w="384"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w:t>
            </w:r>
          </w:p>
        </w:tc>
        <w:tc>
          <w:tcPr>
            <w:tcW w:w="31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52"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57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2</w:t>
            </w:r>
          </w:p>
        </w:tc>
        <w:tc>
          <w:tcPr>
            <w:tcW w:w="375"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0"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w:t>
            </w:r>
          </w:p>
        </w:tc>
        <w:tc>
          <w:tcPr>
            <w:tcW w:w="476"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4</w:t>
            </w:r>
          </w:p>
        </w:tc>
        <w:tc>
          <w:tcPr>
            <w:tcW w:w="48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w:t>
            </w:r>
          </w:p>
        </w:tc>
        <w:tc>
          <w:tcPr>
            <w:tcW w:w="363"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3</w:t>
            </w:r>
          </w:p>
        </w:tc>
        <w:tc>
          <w:tcPr>
            <w:tcW w:w="34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3</w:t>
            </w:r>
          </w:p>
        </w:tc>
        <w:tc>
          <w:tcPr>
            <w:tcW w:w="342" w:type="pct"/>
            <w:tcBorders>
              <w:top w:val="nil"/>
              <w:left w:val="nil"/>
              <w:bottom w:val="nil"/>
              <w:right w:val="single" w:sz="8" w:space="0" w:color="auto"/>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r>
      <w:tr w:rsidR="00693DD4" w:rsidRPr="001238C4" w:rsidTr="00BE7717">
        <w:trPr>
          <w:trHeight w:val="286"/>
        </w:trPr>
        <w:tc>
          <w:tcPr>
            <w:tcW w:w="612"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rPr>
                <w:rFonts w:eastAsia="Times New Roman"/>
                <w:sz w:val="16"/>
                <w:szCs w:val="16"/>
                <w:lang w:bidi="he-IL"/>
              </w:rPr>
            </w:pPr>
            <w:r w:rsidRPr="001238C4">
              <w:rPr>
                <w:rFonts w:eastAsia="Times New Roman"/>
                <w:sz w:val="16"/>
                <w:szCs w:val="16"/>
                <w:lang w:bidi="he-IL"/>
              </w:rPr>
              <w:t>Menthidae</w:t>
            </w:r>
          </w:p>
        </w:tc>
        <w:tc>
          <w:tcPr>
            <w:tcW w:w="384"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1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52"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57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5"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0"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476"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w:t>
            </w:r>
          </w:p>
        </w:tc>
        <w:tc>
          <w:tcPr>
            <w:tcW w:w="48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63"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4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w:t>
            </w:r>
          </w:p>
        </w:tc>
        <w:tc>
          <w:tcPr>
            <w:tcW w:w="342" w:type="pct"/>
            <w:tcBorders>
              <w:top w:val="nil"/>
              <w:left w:val="nil"/>
              <w:bottom w:val="nil"/>
              <w:right w:val="single" w:sz="8" w:space="0" w:color="auto"/>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r>
      <w:tr w:rsidR="00693DD4" w:rsidRPr="001238C4" w:rsidTr="00BE7717">
        <w:trPr>
          <w:trHeight w:val="286"/>
        </w:trPr>
        <w:tc>
          <w:tcPr>
            <w:tcW w:w="612"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rPr>
                <w:rFonts w:eastAsia="Times New Roman"/>
                <w:sz w:val="16"/>
                <w:szCs w:val="16"/>
                <w:lang w:bidi="he-IL"/>
              </w:rPr>
            </w:pPr>
            <w:r w:rsidRPr="001238C4">
              <w:rPr>
                <w:rFonts w:eastAsia="Times New Roman"/>
                <w:sz w:val="16"/>
                <w:szCs w:val="16"/>
                <w:lang w:bidi="he-IL"/>
              </w:rPr>
              <w:t>Neobisiidae</w:t>
            </w:r>
          </w:p>
        </w:tc>
        <w:tc>
          <w:tcPr>
            <w:tcW w:w="384"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1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5</w:t>
            </w:r>
          </w:p>
        </w:tc>
        <w:tc>
          <w:tcPr>
            <w:tcW w:w="352"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29</w:t>
            </w:r>
          </w:p>
        </w:tc>
        <w:tc>
          <w:tcPr>
            <w:tcW w:w="57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5"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46</w:t>
            </w:r>
          </w:p>
        </w:tc>
        <w:tc>
          <w:tcPr>
            <w:tcW w:w="370"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4</w:t>
            </w:r>
          </w:p>
        </w:tc>
        <w:tc>
          <w:tcPr>
            <w:tcW w:w="476"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59</w:t>
            </w:r>
          </w:p>
        </w:tc>
        <w:tc>
          <w:tcPr>
            <w:tcW w:w="48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w:t>
            </w:r>
          </w:p>
        </w:tc>
        <w:tc>
          <w:tcPr>
            <w:tcW w:w="363"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4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5</w:t>
            </w:r>
          </w:p>
        </w:tc>
        <w:tc>
          <w:tcPr>
            <w:tcW w:w="342" w:type="pct"/>
            <w:tcBorders>
              <w:top w:val="nil"/>
              <w:left w:val="nil"/>
              <w:bottom w:val="nil"/>
              <w:right w:val="single" w:sz="8" w:space="0" w:color="auto"/>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r>
      <w:tr w:rsidR="00693DD4" w:rsidRPr="001238C4" w:rsidTr="00BE7717">
        <w:trPr>
          <w:trHeight w:val="286"/>
        </w:trPr>
        <w:tc>
          <w:tcPr>
            <w:tcW w:w="612"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rPr>
                <w:rFonts w:eastAsia="Times New Roman"/>
                <w:sz w:val="16"/>
                <w:szCs w:val="16"/>
                <w:lang w:bidi="he-IL"/>
              </w:rPr>
            </w:pPr>
            <w:r w:rsidRPr="001238C4">
              <w:rPr>
                <w:rFonts w:eastAsia="Times New Roman"/>
                <w:sz w:val="16"/>
                <w:szCs w:val="16"/>
                <w:lang w:bidi="he-IL"/>
              </w:rPr>
              <w:t>Olpiidae</w:t>
            </w:r>
          </w:p>
        </w:tc>
        <w:tc>
          <w:tcPr>
            <w:tcW w:w="384"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2</w:t>
            </w:r>
          </w:p>
        </w:tc>
        <w:tc>
          <w:tcPr>
            <w:tcW w:w="31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w:t>
            </w:r>
          </w:p>
        </w:tc>
        <w:tc>
          <w:tcPr>
            <w:tcW w:w="352"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12</w:t>
            </w:r>
          </w:p>
        </w:tc>
        <w:tc>
          <w:tcPr>
            <w:tcW w:w="57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5"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9</w:t>
            </w:r>
          </w:p>
        </w:tc>
        <w:tc>
          <w:tcPr>
            <w:tcW w:w="370"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15</w:t>
            </w:r>
          </w:p>
        </w:tc>
        <w:tc>
          <w:tcPr>
            <w:tcW w:w="476"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56</w:t>
            </w:r>
          </w:p>
        </w:tc>
        <w:tc>
          <w:tcPr>
            <w:tcW w:w="48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73</w:t>
            </w:r>
          </w:p>
        </w:tc>
        <w:tc>
          <w:tcPr>
            <w:tcW w:w="363"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45</w:t>
            </w:r>
          </w:p>
        </w:tc>
        <w:tc>
          <w:tcPr>
            <w:tcW w:w="34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101</w:t>
            </w:r>
          </w:p>
        </w:tc>
        <w:tc>
          <w:tcPr>
            <w:tcW w:w="342" w:type="pct"/>
            <w:tcBorders>
              <w:top w:val="nil"/>
              <w:left w:val="nil"/>
              <w:bottom w:val="nil"/>
              <w:right w:val="single" w:sz="8" w:space="0" w:color="auto"/>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99</w:t>
            </w:r>
          </w:p>
        </w:tc>
      </w:tr>
      <w:tr w:rsidR="00693DD4" w:rsidRPr="001238C4" w:rsidTr="00BE7717">
        <w:trPr>
          <w:trHeight w:val="286"/>
        </w:trPr>
        <w:tc>
          <w:tcPr>
            <w:tcW w:w="612"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rPr>
                <w:rFonts w:eastAsia="Times New Roman"/>
                <w:sz w:val="16"/>
                <w:szCs w:val="16"/>
                <w:lang w:bidi="he-IL"/>
              </w:rPr>
            </w:pPr>
            <w:r w:rsidRPr="001238C4">
              <w:rPr>
                <w:rFonts w:eastAsia="Times New Roman"/>
                <w:sz w:val="16"/>
                <w:szCs w:val="16"/>
                <w:lang w:bidi="he-IL"/>
              </w:rPr>
              <w:t>Syarinidae</w:t>
            </w:r>
          </w:p>
        </w:tc>
        <w:tc>
          <w:tcPr>
            <w:tcW w:w="384" w:type="pct"/>
            <w:tcBorders>
              <w:top w:val="nil"/>
              <w:left w:val="single" w:sz="8" w:space="0" w:color="auto"/>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1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52"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57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5"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0"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476"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sidRPr="001238C4">
              <w:rPr>
                <w:rFonts w:eastAsia="Times New Roman"/>
                <w:sz w:val="16"/>
                <w:szCs w:val="16"/>
                <w:lang w:bidi="he-IL"/>
              </w:rPr>
              <w:t>1</w:t>
            </w:r>
          </w:p>
        </w:tc>
        <w:tc>
          <w:tcPr>
            <w:tcW w:w="489"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63"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44" w:type="pct"/>
            <w:tcBorders>
              <w:top w:val="nil"/>
              <w:left w:val="nil"/>
              <w:bottom w:val="nil"/>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42" w:type="pct"/>
            <w:tcBorders>
              <w:top w:val="nil"/>
              <w:left w:val="nil"/>
              <w:bottom w:val="nil"/>
              <w:right w:val="single" w:sz="8" w:space="0" w:color="auto"/>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r>
      <w:tr w:rsidR="00693DD4" w:rsidRPr="001238C4" w:rsidTr="00BE7717">
        <w:trPr>
          <w:trHeight w:val="301"/>
        </w:trPr>
        <w:tc>
          <w:tcPr>
            <w:tcW w:w="612" w:type="pct"/>
            <w:tcBorders>
              <w:top w:val="nil"/>
              <w:left w:val="single" w:sz="8" w:space="0" w:color="auto"/>
              <w:bottom w:val="single" w:sz="8" w:space="0" w:color="auto"/>
              <w:right w:val="nil"/>
            </w:tcBorders>
            <w:shd w:val="clear" w:color="auto" w:fill="auto"/>
            <w:noWrap/>
            <w:vAlign w:val="bottom"/>
            <w:hideMark/>
          </w:tcPr>
          <w:p w:rsidR="00693DD4" w:rsidRPr="001238C4" w:rsidRDefault="00693DD4" w:rsidP="00BE7717">
            <w:pPr>
              <w:spacing w:line="240" w:lineRule="auto"/>
              <w:rPr>
                <w:rFonts w:eastAsia="Times New Roman"/>
                <w:sz w:val="16"/>
                <w:szCs w:val="16"/>
                <w:lang w:bidi="he-IL"/>
              </w:rPr>
            </w:pPr>
            <w:r w:rsidRPr="001238C4">
              <w:rPr>
                <w:rFonts w:eastAsia="Times New Roman"/>
                <w:sz w:val="16"/>
                <w:szCs w:val="16"/>
                <w:lang w:bidi="he-IL"/>
              </w:rPr>
              <w:t>Withiidae</w:t>
            </w:r>
          </w:p>
        </w:tc>
        <w:tc>
          <w:tcPr>
            <w:tcW w:w="384" w:type="pct"/>
            <w:tcBorders>
              <w:top w:val="nil"/>
              <w:left w:val="single" w:sz="8" w:space="0" w:color="auto"/>
              <w:bottom w:val="single" w:sz="8" w:space="0" w:color="auto"/>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14" w:type="pct"/>
            <w:tcBorders>
              <w:top w:val="nil"/>
              <w:left w:val="nil"/>
              <w:bottom w:val="single" w:sz="8" w:space="0" w:color="auto"/>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52" w:type="pct"/>
            <w:tcBorders>
              <w:top w:val="nil"/>
              <w:left w:val="nil"/>
              <w:bottom w:val="single" w:sz="8" w:space="0" w:color="auto"/>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579" w:type="pct"/>
            <w:tcBorders>
              <w:top w:val="nil"/>
              <w:left w:val="nil"/>
              <w:bottom w:val="single" w:sz="8" w:space="0" w:color="auto"/>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5" w:type="pct"/>
            <w:tcBorders>
              <w:top w:val="nil"/>
              <w:left w:val="nil"/>
              <w:bottom w:val="single" w:sz="8" w:space="0" w:color="auto"/>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70" w:type="pct"/>
            <w:tcBorders>
              <w:top w:val="nil"/>
              <w:left w:val="nil"/>
              <w:bottom w:val="single" w:sz="8" w:space="0" w:color="auto"/>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476" w:type="pct"/>
            <w:tcBorders>
              <w:top w:val="nil"/>
              <w:left w:val="nil"/>
              <w:bottom w:val="single" w:sz="8" w:space="0" w:color="auto"/>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489" w:type="pct"/>
            <w:tcBorders>
              <w:top w:val="nil"/>
              <w:left w:val="nil"/>
              <w:bottom w:val="single" w:sz="8" w:space="0" w:color="auto"/>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Pr>
                <w:rFonts w:eastAsia="Times New Roman"/>
                <w:sz w:val="16"/>
                <w:szCs w:val="16"/>
                <w:lang w:bidi="he-IL"/>
              </w:rPr>
              <w:t>11</w:t>
            </w:r>
          </w:p>
        </w:tc>
        <w:tc>
          <w:tcPr>
            <w:tcW w:w="363" w:type="pct"/>
            <w:tcBorders>
              <w:top w:val="nil"/>
              <w:left w:val="nil"/>
              <w:bottom w:val="single" w:sz="8" w:space="0" w:color="auto"/>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c>
          <w:tcPr>
            <w:tcW w:w="344" w:type="pct"/>
            <w:tcBorders>
              <w:top w:val="nil"/>
              <w:left w:val="nil"/>
              <w:bottom w:val="single" w:sz="8" w:space="0" w:color="auto"/>
              <w:right w:val="nil"/>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r>
              <w:rPr>
                <w:rFonts w:eastAsia="Times New Roman"/>
                <w:sz w:val="16"/>
                <w:szCs w:val="16"/>
                <w:lang w:bidi="he-IL"/>
              </w:rPr>
              <w:t>6</w:t>
            </w:r>
          </w:p>
        </w:tc>
        <w:tc>
          <w:tcPr>
            <w:tcW w:w="342" w:type="pct"/>
            <w:tcBorders>
              <w:top w:val="nil"/>
              <w:left w:val="nil"/>
              <w:bottom w:val="single" w:sz="8" w:space="0" w:color="auto"/>
              <w:right w:val="single" w:sz="8" w:space="0" w:color="auto"/>
            </w:tcBorders>
            <w:shd w:val="clear" w:color="auto" w:fill="auto"/>
            <w:noWrap/>
            <w:vAlign w:val="bottom"/>
            <w:hideMark/>
          </w:tcPr>
          <w:p w:rsidR="00693DD4" w:rsidRPr="001238C4" w:rsidRDefault="00693DD4" w:rsidP="00BE7717">
            <w:pPr>
              <w:spacing w:line="240" w:lineRule="auto"/>
              <w:jc w:val="center"/>
              <w:rPr>
                <w:rFonts w:eastAsia="Times New Roman"/>
                <w:sz w:val="16"/>
                <w:szCs w:val="16"/>
                <w:lang w:bidi="he-IL"/>
              </w:rPr>
            </w:pPr>
          </w:p>
        </w:tc>
      </w:tr>
    </w:tbl>
    <w:p w:rsidR="00693DD4" w:rsidRPr="002D6BDD" w:rsidRDefault="00693DD4" w:rsidP="00693DD4">
      <w:pPr>
        <w:spacing w:before="240" w:after="240"/>
        <w:rPr>
          <w:b/>
          <w:bCs/>
          <w:sz w:val="18"/>
          <w:szCs w:val="18"/>
          <w:lang w:bidi="he-IL"/>
        </w:rPr>
      </w:pPr>
      <w:r w:rsidRPr="002D6BDD">
        <w:rPr>
          <w:b/>
          <w:bCs/>
          <w:sz w:val="18"/>
          <w:szCs w:val="18"/>
          <w:lang w:bidi="he-IL"/>
        </w:rPr>
        <w:t>Table S</w:t>
      </w:r>
      <w:r>
        <w:rPr>
          <w:b/>
          <w:bCs/>
          <w:sz w:val="18"/>
          <w:szCs w:val="18"/>
          <w:lang w:bidi="he-IL"/>
        </w:rPr>
        <w:t>3</w:t>
      </w:r>
      <w:r w:rsidRPr="002D6BDD">
        <w:rPr>
          <w:b/>
          <w:bCs/>
          <w:sz w:val="18"/>
          <w:szCs w:val="18"/>
          <w:lang w:bidi="he-IL"/>
        </w:rPr>
        <w:t xml:space="preserve">. </w:t>
      </w:r>
      <w:r w:rsidRPr="002D6BDD">
        <w:rPr>
          <w:sz w:val="18"/>
          <w:szCs w:val="18"/>
          <w:lang w:bidi="he-IL"/>
        </w:rPr>
        <w:t>Geographic distribution of the pseudoscorpion species in Israel (Hermon, Golan, Galilee, Hula Valley, Jezreel Valley, Coastal Plain, Central Mountains (Carmel, Samaria, Judea hills and Judea foothills), Dead Sea and Jordan Rift Valley, Judean Desert,</w:t>
      </w:r>
      <w:r w:rsidRPr="002D6BDD">
        <w:rPr>
          <w:b/>
          <w:bCs/>
          <w:sz w:val="18"/>
          <w:szCs w:val="18"/>
          <w:lang w:bidi="he-IL"/>
        </w:rPr>
        <w:t xml:space="preserve"> </w:t>
      </w:r>
      <w:r w:rsidRPr="002D6BDD">
        <w:rPr>
          <w:sz w:val="18"/>
          <w:szCs w:val="18"/>
          <w:lang w:bidi="he-IL"/>
        </w:rPr>
        <w:t>Negev</w:t>
      </w:r>
      <w:r w:rsidRPr="002D6BDD">
        <w:rPr>
          <w:b/>
          <w:bCs/>
          <w:sz w:val="18"/>
          <w:szCs w:val="18"/>
          <w:lang w:bidi="he-IL"/>
        </w:rPr>
        <w:t xml:space="preserve"> </w:t>
      </w:r>
      <w:r w:rsidRPr="002D6BDD">
        <w:rPr>
          <w:sz w:val="18"/>
          <w:szCs w:val="18"/>
          <w:lang w:bidi="he-IL"/>
        </w:rPr>
        <w:t>Desert and</w:t>
      </w:r>
      <w:r w:rsidRPr="002D6BDD">
        <w:rPr>
          <w:b/>
          <w:bCs/>
          <w:sz w:val="18"/>
          <w:szCs w:val="18"/>
          <w:lang w:bidi="he-IL"/>
        </w:rPr>
        <w:t xml:space="preserve"> </w:t>
      </w:r>
      <w:r w:rsidRPr="002D6BDD">
        <w:rPr>
          <w:sz w:val="18"/>
          <w:szCs w:val="18"/>
          <w:lang w:bidi="he-IL"/>
        </w:rPr>
        <w:t xml:space="preserve">Arava Desert). Data of 1397 fully identified specimens deposited in the collection and </w:t>
      </w:r>
      <w:r w:rsidRPr="002D6BDD">
        <w:rPr>
          <w:b/>
          <w:bCs/>
          <w:sz w:val="18"/>
          <w:szCs w:val="18"/>
          <w:lang w:bidi="he-IL"/>
        </w:rPr>
        <w:t xml:space="preserve">* </w:t>
      </w:r>
      <w:r w:rsidRPr="002D6BDD">
        <w:rPr>
          <w:sz w:val="18"/>
          <w:szCs w:val="18"/>
          <w:lang w:bidi="he-IL"/>
        </w:rPr>
        <w:t xml:space="preserve">indicates localities specified in: Beier </w:t>
      </w:r>
      <w:r>
        <w:rPr>
          <w:sz w:val="18"/>
          <w:szCs w:val="18"/>
          <w:lang w:bidi="he-IL"/>
        </w:rPr>
        <w:t>[40]</w:t>
      </w:r>
      <w:r w:rsidRPr="002D6BDD">
        <w:rPr>
          <w:sz w:val="18"/>
          <w:szCs w:val="18"/>
          <w:lang w:bidi="he-IL"/>
        </w:rPr>
        <w:t xml:space="preserve">, Beier </w:t>
      </w:r>
      <w:r>
        <w:rPr>
          <w:sz w:val="18"/>
          <w:szCs w:val="18"/>
          <w:lang w:bidi="he-IL"/>
        </w:rPr>
        <w:t>[15], Halperin &amp; Mahnert [</w:t>
      </w:r>
      <w:r w:rsidRPr="002D6BDD">
        <w:rPr>
          <w:sz w:val="18"/>
          <w:szCs w:val="18"/>
          <w:lang w:bidi="he-IL"/>
        </w:rPr>
        <w:t>17</w:t>
      </w:r>
      <w:r>
        <w:rPr>
          <w:sz w:val="18"/>
          <w:szCs w:val="18"/>
          <w:lang w:bidi="he-IL"/>
        </w:rPr>
        <w:t>]</w:t>
      </w:r>
      <w:r w:rsidRPr="002D6BDD">
        <w:rPr>
          <w:sz w:val="18"/>
          <w:szCs w:val="18"/>
          <w:lang w:bidi="he-IL"/>
        </w:rPr>
        <w:t xml:space="preserve">, Mahnert </w:t>
      </w:r>
      <w:r>
        <w:rPr>
          <w:sz w:val="18"/>
          <w:szCs w:val="18"/>
          <w:lang w:bidi="he-IL"/>
        </w:rPr>
        <w:t>[16] and Šťáhlavský et al. [</w:t>
      </w:r>
      <w:r w:rsidRPr="002D6BDD">
        <w:rPr>
          <w:sz w:val="18"/>
          <w:szCs w:val="18"/>
          <w:lang w:bidi="he-IL"/>
        </w:rPr>
        <w:t>26</w:t>
      </w:r>
      <w:r>
        <w:rPr>
          <w:sz w:val="18"/>
          <w:szCs w:val="18"/>
          <w:lang w:bidi="he-IL"/>
        </w:rPr>
        <w:t>]</w:t>
      </w:r>
      <w:r w:rsidRPr="002D6BDD">
        <w:rPr>
          <w:sz w:val="18"/>
          <w:szCs w:val="18"/>
          <w:lang w:bidi="he-IL"/>
        </w:rPr>
        <w:t>.</w:t>
      </w:r>
    </w:p>
    <w:tbl>
      <w:tblPr>
        <w:tblW w:w="5000" w:type="pct"/>
        <w:tblLook w:val="04A0" w:firstRow="1" w:lastRow="0" w:firstColumn="1" w:lastColumn="0" w:noHBand="0" w:noVBand="1"/>
      </w:tblPr>
      <w:tblGrid>
        <w:gridCol w:w="2320"/>
        <w:gridCol w:w="739"/>
        <w:gridCol w:w="594"/>
        <w:gridCol w:w="652"/>
        <w:gridCol w:w="530"/>
        <w:gridCol w:w="681"/>
        <w:gridCol w:w="632"/>
        <w:gridCol w:w="892"/>
        <w:gridCol w:w="654"/>
        <w:gridCol w:w="626"/>
        <w:gridCol w:w="634"/>
        <w:gridCol w:w="622"/>
      </w:tblGrid>
      <w:tr w:rsidR="00693DD4" w:rsidRPr="0064427D" w:rsidTr="00BE7717">
        <w:trPr>
          <w:trHeight w:val="900"/>
        </w:trPr>
        <w:tc>
          <w:tcPr>
            <w:tcW w:w="1274" w:type="pct"/>
            <w:tcBorders>
              <w:top w:val="single" w:sz="4" w:space="0" w:color="auto"/>
              <w:left w:val="single" w:sz="4" w:space="0" w:color="auto"/>
              <w:bottom w:val="single" w:sz="4" w:space="0" w:color="auto"/>
              <w:right w:val="single" w:sz="4" w:space="0" w:color="auto"/>
            </w:tcBorders>
            <w:shd w:val="clear" w:color="000000" w:fill="auto"/>
            <w:noWrap/>
            <w:hideMark/>
          </w:tcPr>
          <w:p w:rsidR="00693DD4" w:rsidRPr="0064427D" w:rsidRDefault="00693DD4" w:rsidP="00BE7717">
            <w:pPr>
              <w:spacing w:line="240" w:lineRule="auto"/>
              <w:rPr>
                <w:rFonts w:eastAsia="Times New Roman"/>
                <w:b/>
                <w:bCs/>
                <w:sz w:val="16"/>
                <w:szCs w:val="16"/>
                <w:lang w:bidi="he-IL"/>
              </w:rPr>
            </w:pPr>
            <w:r w:rsidRPr="0064427D">
              <w:rPr>
                <w:rFonts w:eastAsia="Times New Roman"/>
                <w:b/>
                <w:bCs/>
                <w:sz w:val="16"/>
                <w:szCs w:val="16"/>
                <w:lang w:bidi="he-IL"/>
              </w:rPr>
              <w:t>Species</w:t>
            </w:r>
          </w:p>
        </w:tc>
        <w:tc>
          <w:tcPr>
            <w:tcW w:w="380" w:type="pct"/>
            <w:tcBorders>
              <w:top w:val="single" w:sz="4" w:space="0" w:color="auto"/>
              <w:left w:val="nil"/>
              <w:bottom w:val="single" w:sz="4" w:space="0" w:color="auto"/>
              <w:right w:val="single" w:sz="4" w:space="0" w:color="auto"/>
            </w:tcBorders>
            <w:shd w:val="clear" w:color="000000" w:fill="auto"/>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xml:space="preserve">Hermon </w:t>
            </w:r>
          </w:p>
        </w:tc>
        <w:tc>
          <w:tcPr>
            <w:tcW w:w="302" w:type="pct"/>
            <w:tcBorders>
              <w:top w:val="single" w:sz="4" w:space="0" w:color="auto"/>
              <w:left w:val="nil"/>
              <w:bottom w:val="single" w:sz="4" w:space="0" w:color="auto"/>
              <w:right w:val="single" w:sz="4" w:space="0" w:color="auto"/>
            </w:tcBorders>
            <w:shd w:val="clear" w:color="000000" w:fill="auto"/>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xml:space="preserve">Golan </w:t>
            </w:r>
          </w:p>
        </w:tc>
        <w:tc>
          <w:tcPr>
            <w:tcW w:w="333" w:type="pct"/>
            <w:tcBorders>
              <w:top w:val="single" w:sz="4" w:space="0" w:color="auto"/>
              <w:left w:val="nil"/>
              <w:bottom w:val="single" w:sz="4" w:space="0" w:color="auto"/>
              <w:right w:val="single" w:sz="4" w:space="0" w:color="auto"/>
            </w:tcBorders>
            <w:shd w:val="clear" w:color="000000" w:fill="auto"/>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Galilee</w:t>
            </w:r>
          </w:p>
        </w:tc>
        <w:tc>
          <w:tcPr>
            <w:tcW w:w="268" w:type="pct"/>
            <w:tcBorders>
              <w:top w:val="single" w:sz="4" w:space="0" w:color="auto"/>
              <w:left w:val="nil"/>
              <w:bottom w:val="single" w:sz="4" w:space="0" w:color="auto"/>
              <w:right w:val="single" w:sz="4" w:space="0" w:color="auto"/>
            </w:tcBorders>
            <w:shd w:val="clear" w:color="000000" w:fill="auto"/>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Hula</w:t>
            </w:r>
          </w:p>
        </w:tc>
        <w:tc>
          <w:tcPr>
            <w:tcW w:w="348" w:type="pct"/>
            <w:tcBorders>
              <w:top w:val="single" w:sz="4" w:space="0" w:color="auto"/>
              <w:left w:val="nil"/>
              <w:bottom w:val="single" w:sz="4" w:space="0" w:color="auto"/>
              <w:right w:val="single" w:sz="4" w:space="0" w:color="auto"/>
            </w:tcBorders>
            <w:shd w:val="clear" w:color="000000" w:fill="auto"/>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Coastal Plain</w:t>
            </w:r>
          </w:p>
        </w:tc>
        <w:tc>
          <w:tcPr>
            <w:tcW w:w="323" w:type="pct"/>
            <w:tcBorders>
              <w:top w:val="single" w:sz="4" w:space="0" w:color="auto"/>
              <w:left w:val="nil"/>
              <w:bottom w:val="single" w:sz="4" w:space="0" w:color="auto"/>
              <w:right w:val="single" w:sz="4" w:space="0" w:color="auto"/>
            </w:tcBorders>
            <w:shd w:val="clear" w:color="000000" w:fill="auto"/>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Jezreel Valley</w:t>
            </w:r>
          </w:p>
        </w:tc>
        <w:tc>
          <w:tcPr>
            <w:tcW w:w="461" w:type="pct"/>
            <w:tcBorders>
              <w:top w:val="single" w:sz="4" w:space="0" w:color="auto"/>
              <w:left w:val="nil"/>
              <w:bottom w:val="single" w:sz="4" w:space="0" w:color="auto"/>
              <w:right w:val="single" w:sz="4" w:space="0" w:color="auto"/>
            </w:tcBorders>
            <w:shd w:val="clear" w:color="000000" w:fill="auto"/>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xml:space="preserve">Central Mountains </w:t>
            </w:r>
          </w:p>
        </w:tc>
        <w:tc>
          <w:tcPr>
            <w:tcW w:w="334" w:type="pct"/>
            <w:tcBorders>
              <w:top w:val="single" w:sz="4" w:space="0" w:color="auto"/>
              <w:left w:val="nil"/>
              <w:bottom w:val="single" w:sz="4" w:space="0" w:color="auto"/>
              <w:right w:val="single" w:sz="4" w:space="0" w:color="auto"/>
            </w:tcBorders>
            <w:shd w:val="clear" w:color="000000" w:fill="auto"/>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Judean Desert</w:t>
            </w:r>
          </w:p>
        </w:tc>
        <w:tc>
          <w:tcPr>
            <w:tcW w:w="319" w:type="pct"/>
            <w:tcBorders>
              <w:top w:val="single" w:sz="4" w:space="0" w:color="auto"/>
              <w:left w:val="nil"/>
              <w:bottom w:val="single" w:sz="4" w:space="0" w:color="auto"/>
              <w:right w:val="single" w:sz="4" w:space="0" w:color="auto"/>
            </w:tcBorders>
            <w:shd w:val="clear" w:color="000000" w:fill="auto"/>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Negev Desert</w:t>
            </w:r>
          </w:p>
        </w:tc>
        <w:tc>
          <w:tcPr>
            <w:tcW w:w="341" w:type="pct"/>
            <w:tcBorders>
              <w:top w:val="single" w:sz="4" w:space="0" w:color="auto"/>
              <w:left w:val="nil"/>
              <w:bottom w:val="single" w:sz="4" w:space="0" w:color="auto"/>
              <w:right w:val="single" w:sz="4" w:space="0" w:color="auto"/>
            </w:tcBorders>
            <w:shd w:val="clear" w:color="000000" w:fill="auto"/>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Dead Sea &amp; Jordan Rift Valley</w:t>
            </w:r>
          </w:p>
        </w:tc>
        <w:tc>
          <w:tcPr>
            <w:tcW w:w="317" w:type="pct"/>
            <w:tcBorders>
              <w:top w:val="single" w:sz="4" w:space="0" w:color="auto"/>
              <w:left w:val="nil"/>
              <w:bottom w:val="single" w:sz="4" w:space="0" w:color="auto"/>
              <w:right w:val="single" w:sz="4" w:space="0" w:color="auto"/>
            </w:tcBorders>
            <w:shd w:val="clear" w:color="000000" w:fill="auto"/>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Arava Desert</w:t>
            </w:r>
          </w:p>
        </w:tc>
      </w:tr>
      <w:tr w:rsidR="00693DD4" w:rsidRPr="0064427D" w:rsidTr="00BE7717">
        <w:trPr>
          <w:trHeight w:val="300"/>
        </w:trPr>
        <w:tc>
          <w:tcPr>
            <w:tcW w:w="1274" w:type="pct"/>
            <w:tcBorders>
              <w:top w:val="nil"/>
              <w:left w:val="single" w:sz="4" w:space="0" w:color="auto"/>
              <w:bottom w:val="single" w:sz="4" w:space="0" w:color="auto"/>
              <w:right w:val="nil"/>
            </w:tcBorders>
            <w:shd w:val="clear" w:color="auto" w:fill="auto"/>
            <w:noWrap/>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 xml:space="preserve">Atemnus syriacus </w:t>
            </w:r>
          </w:p>
        </w:tc>
        <w:tc>
          <w:tcPr>
            <w:tcW w:w="380" w:type="pct"/>
            <w:tcBorders>
              <w:top w:val="nil"/>
              <w:left w:val="single" w:sz="4" w:space="0" w:color="auto"/>
              <w:bottom w:val="single" w:sz="4" w:space="0" w:color="auto"/>
              <w:right w:val="nil"/>
            </w:tcBorders>
            <w:shd w:val="clear" w:color="auto" w:fill="auto"/>
            <w:hideMark/>
          </w:tcPr>
          <w:p w:rsidR="00693DD4" w:rsidRPr="0064427D" w:rsidRDefault="00693DD4" w:rsidP="00BE7717">
            <w:pPr>
              <w:spacing w:line="240" w:lineRule="auto"/>
              <w:jc w:val="center"/>
              <w:rPr>
                <w:rFonts w:eastAsia="Times New Roman"/>
                <w:b/>
                <w:bCs/>
                <w:sz w:val="16"/>
                <w:szCs w:val="16"/>
                <w:lang w:bidi="he-IL"/>
              </w:rPr>
            </w:pPr>
            <w:r w:rsidRPr="0064427D">
              <w:rPr>
                <w:rFonts w:eastAsia="Times New Roman"/>
                <w:b/>
                <w:bCs/>
                <w:sz w:val="16"/>
                <w:szCs w:val="16"/>
                <w:lang w:bidi="he-IL"/>
              </w:rPr>
              <w:t> </w:t>
            </w:r>
          </w:p>
        </w:tc>
        <w:tc>
          <w:tcPr>
            <w:tcW w:w="302" w:type="pct"/>
            <w:tcBorders>
              <w:top w:val="nil"/>
              <w:left w:val="nil"/>
              <w:bottom w:val="single" w:sz="4" w:space="0" w:color="auto"/>
              <w:right w:val="nil"/>
            </w:tcBorders>
            <w:shd w:val="clear" w:color="auto" w:fill="auto"/>
            <w:hideMark/>
          </w:tcPr>
          <w:p w:rsidR="00693DD4" w:rsidRPr="0064427D" w:rsidRDefault="00693DD4" w:rsidP="00BE7717">
            <w:pPr>
              <w:spacing w:line="240" w:lineRule="auto"/>
              <w:jc w:val="center"/>
              <w:rPr>
                <w:rFonts w:eastAsia="Times New Roman"/>
                <w:b/>
                <w:bCs/>
                <w:sz w:val="16"/>
                <w:szCs w:val="16"/>
                <w:lang w:bidi="he-IL"/>
              </w:rPr>
            </w:pPr>
            <w:r w:rsidRPr="0064427D">
              <w:rPr>
                <w:rFonts w:eastAsia="Times New Roman"/>
                <w:b/>
                <w:bCs/>
                <w:sz w:val="16"/>
                <w:szCs w:val="16"/>
                <w:lang w:bidi="he-IL"/>
              </w:rPr>
              <w:t> </w:t>
            </w:r>
          </w:p>
        </w:tc>
        <w:tc>
          <w:tcPr>
            <w:tcW w:w="333" w:type="pct"/>
            <w:tcBorders>
              <w:top w:val="nil"/>
              <w:left w:val="nil"/>
              <w:bottom w:val="single" w:sz="4" w:space="0" w:color="auto"/>
              <w:right w:val="nil"/>
            </w:tcBorders>
            <w:shd w:val="clear" w:color="auto" w:fill="auto"/>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268" w:type="pct"/>
            <w:tcBorders>
              <w:top w:val="nil"/>
              <w:left w:val="nil"/>
              <w:bottom w:val="single" w:sz="4" w:space="0" w:color="auto"/>
              <w:right w:val="nil"/>
            </w:tcBorders>
            <w:shd w:val="clear" w:color="auto" w:fill="auto"/>
            <w:hideMark/>
          </w:tcPr>
          <w:p w:rsidR="00693DD4" w:rsidRPr="0064427D" w:rsidRDefault="00693DD4" w:rsidP="00BE7717">
            <w:pPr>
              <w:spacing w:line="240" w:lineRule="auto"/>
              <w:jc w:val="center"/>
              <w:rPr>
                <w:rFonts w:eastAsia="Times New Roman"/>
                <w:b/>
                <w:bCs/>
                <w:sz w:val="16"/>
                <w:szCs w:val="16"/>
                <w:lang w:bidi="he-IL"/>
              </w:rPr>
            </w:pPr>
            <w:r w:rsidRPr="0064427D">
              <w:rPr>
                <w:rFonts w:eastAsia="Times New Roman"/>
                <w:b/>
                <w:bCs/>
                <w:sz w:val="16"/>
                <w:szCs w:val="16"/>
                <w:lang w:bidi="he-IL"/>
              </w:rPr>
              <w:t> </w:t>
            </w:r>
          </w:p>
        </w:tc>
        <w:tc>
          <w:tcPr>
            <w:tcW w:w="348" w:type="pct"/>
            <w:tcBorders>
              <w:top w:val="nil"/>
              <w:left w:val="single" w:sz="4" w:space="0" w:color="auto"/>
              <w:bottom w:val="single" w:sz="4" w:space="0" w:color="auto"/>
              <w:right w:val="single" w:sz="4" w:space="0" w:color="auto"/>
            </w:tcBorders>
            <w:shd w:val="clear" w:color="auto" w:fill="auto"/>
            <w:hideMark/>
          </w:tcPr>
          <w:p w:rsidR="00693DD4" w:rsidRPr="0064427D" w:rsidRDefault="00693DD4" w:rsidP="00BE7717">
            <w:pPr>
              <w:spacing w:line="240" w:lineRule="auto"/>
              <w:jc w:val="center"/>
              <w:rPr>
                <w:rFonts w:eastAsia="Times New Roman"/>
                <w:b/>
                <w:bCs/>
                <w:sz w:val="16"/>
                <w:szCs w:val="16"/>
                <w:lang w:bidi="he-IL"/>
              </w:rPr>
            </w:pPr>
            <w:r w:rsidRPr="0064427D">
              <w:rPr>
                <w:rFonts w:eastAsia="Times New Roman"/>
                <w:b/>
                <w:bCs/>
                <w:sz w:val="16"/>
                <w:szCs w:val="16"/>
                <w:lang w:bidi="he-IL"/>
              </w:rPr>
              <w:t> </w:t>
            </w:r>
          </w:p>
        </w:tc>
        <w:tc>
          <w:tcPr>
            <w:tcW w:w="323" w:type="pct"/>
            <w:tcBorders>
              <w:top w:val="nil"/>
              <w:left w:val="nil"/>
              <w:bottom w:val="single" w:sz="4" w:space="0" w:color="auto"/>
              <w:right w:val="nil"/>
            </w:tcBorders>
            <w:shd w:val="clear" w:color="auto" w:fill="auto"/>
            <w:hideMark/>
          </w:tcPr>
          <w:p w:rsidR="00693DD4" w:rsidRPr="0064427D" w:rsidRDefault="00693DD4" w:rsidP="00BE7717">
            <w:pPr>
              <w:spacing w:line="240" w:lineRule="auto"/>
              <w:jc w:val="center"/>
              <w:rPr>
                <w:rFonts w:eastAsia="Times New Roman"/>
                <w:b/>
                <w:bCs/>
                <w:sz w:val="16"/>
                <w:szCs w:val="16"/>
                <w:lang w:bidi="he-IL"/>
              </w:rPr>
            </w:pPr>
            <w:r w:rsidRPr="0064427D">
              <w:rPr>
                <w:rFonts w:eastAsia="Times New Roman"/>
                <w:b/>
                <w:bCs/>
                <w:sz w:val="16"/>
                <w:szCs w:val="16"/>
                <w:lang w:bidi="he-IL"/>
              </w:rPr>
              <w:t> </w:t>
            </w:r>
          </w:p>
        </w:tc>
        <w:tc>
          <w:tcPr>
            <w:tcW w:w="461" w:type="pct"/>
            <w:tcBorders>
              <w:top w:val="nil"/>
              <w:left w:val="nil"/>
              <w:bottom w:val="single" w:sz="4" w:space="0" w:color="auto"/>
              <w:right w:val="nil"/>
            </w:tcBorders>
            <w:shd w:val="clear" w:color="auto" w:fill="auto"/>
            <w:hideMark/>
          </w:tcPr>
          <w:p w:rsidR="00693DD4" w:rsidRPr="0064427D" w:rsidRDefault="00693DD4" w:rsidP="00BE7717">
            <w:pPr>
              <w:spacing w:line="240" w:lineRule="auto"/>
              <w:jc w:val="center"/>
              <w:rPr>
                <w:rFonts w:eastAsia="Times New Roman"/>
                <w:b/>
                <w:bCs/>
                <w:sz w:val="16"/>
                <w:szCs w:val="16"/>
                <w:lang w:bidi="he-IL"/>
              </w:rPr>
            </w:pPr>
            <w:r w:rsidRPr="0064427D">
              <w:rPr>
                <w:rFonts w:eastAsia="Times New Roman"/>
                <w:b/>
                <w:bCs/>
                <w:sz w:val="16"/>
                <w:szCs w:val="16"/>
                <w:lang w:bidi="he-IL"/>
              </w:rPr>
              <w:t> </w:t>
            </w:r>
          </w:p>
        </w:tc>
        <w:tc>
          <w:tcPr>
            <w:tcW w:w="334" w:type="pct"/>
            <w:tcBorders>
              <w:top w:val="nil"/>
              <w:left w:val="single" w:sz="4" w:space="0" w:color="auto"/>
              <w:bottom w:val="single" w:sz="4" w:space="0" w:color="auto"/>
              <w:right w:val="nil"/>
            </w:tcBorders>
            <w:shd w:val="clear" w:color="auto" w:fill="auto"/>
            <w:hideMark/>
          </w:tcPr>
          <w:p w:rsidR="00693DD4" w:rsidRPr="0064427D" w:rsidRDefault="00693DD4" w:rsidP="00BE7717">
            <w:pPr>
              <w:spacing w:line="240" w:lineRule="auto"/>
              <w:jc w:val="center"/>
              <w:rPr>
                <w:rFonts w:eastAsia="Times New Roman"/>
                <w:b/>
                <w:bCs/>
                <w:sz w:val="16"/>
                <w:szCs w:val="16"/>
                <w:lang w:bidi="he-IL"/>
              </w:rPr>
            </w:pPr>
            <w:r w:rsidRPr="0064427D">
              <w:rPr>
                <w:rFonts w:eastAsia="Times New Roman"/>
                <w:b/>
                <w:bCs/>
                <w:sz w:val="16"/>
                <w:szCs w:val="16"/>
                <w:lang w:bidi="he-IL"/>
              </w:rPr>
              <w:t> </w:t>
            </w:r>
          </w:p>
        </w:tc>
        <w:tc>
          <w:tcPr>
            <w:tcW w:w="319" w:type="pct"/>
            <w:tcBorders>
              <w:top w:val="nil"/>
              <w:left w:val="nil"/>
              <w:bottom w:val="single" w:sz="4" w:space="0" w:color="auto"/>
              <w:right w:val="nil"/>
            </w:tcBorders>
            <w:shd w:val="clear" w:color="auto" w:fill="auto"/>
            <w:hideMark/>
          </w:tcPr>
          <w:p w:rsidR="00693DD4" w:rsidRPr="0064427D" w:rsidRDefault="00693DD4" w:rsidP="00BE7717">
            <w:pPr>
              <w:spacing w:line="240" w:lineRule="auto"/>
              <w:jc w:val="center"/>
              <w:rPr>
                <w:rFonts w:eastAsia="Times New Roman"/>
                <w:b/>
                <w:bCs/>
                <w:sz w:val="16"/>
                <w:szCs w:val="16"/>
                <w:lang w:bidi="he-IL"/>
              </w:rPr>
            </w:pPr>
            <w:r w:rsidRPr="0064427D">
              <w:rPr>
                <w:rFonts w:eastAsia="Times New Roman"/>
                <w:b/>
                <w:bCs/>
                <w:sz w:val="16"/>
                <w:szCs w:val="16"/>
                <w:lang w:bidi="he-IL"/>
              </w:rPr>
              <w:t> </w:t>
            </w:r>
          </w:p>
        </w:tc>
        <w:tc>
          <w:tcPr>
            <w:tcW w:w="341" w:type="pct"/>
            <w:tcBorders>
              <w:top w:val="nil"/>
              <w:left w:val="nil"/>
              <w:bottom w:val="single" w:sz="4" w:space="0" w:color="auto"/>
              <w:right w:val="nil"/>
            </w:tcBorders>
            <w:shd w:val="clear" w:color="auto" w:fill="auto"/>
            <w:hideMark/>
          </w:tcPr>
          <w:p w:rsidR="00693DD4" w:rsidRPr="0064427D" w:rsidRDefault="00693DD4" w:rsidP="00BE7717">
            <w:pPr>
              <w:spacing w:line="240" w:lineRule="auto"/>
              <w:jc w:val="center"/>
              <w:rPr>
                <w:rFonts w:eastAsia="Times New Roman"/>
                <w:b/>
                <w:bCs/>
                <w:sz w:val="16"/>
                <w:szCs w:val="16"/>
                <w:lang w:bidi="he-IL"/>
              </w:rPr>
            </w:pPr>
            <w:r w:rsidRPr="0064427D">
              <w:rPr>
                <w:rFonts w:eastAsia="Times New Roman"/>
                <w:b/>
                <w:bCs/>
                <w:sz w:val="16"/>
                <w:szCs w:val="16"/>
                <w:lang w:bidi="he-IL"/>
              </w:rPr>
              <w:t> </w:t>
            </w:r>
          </w:p>
        </w:tc>
        <w:tc>
          <w:tcPr>
            <w:tcW w:w="317" w:type="pct"/>
            <w:tcBorders>
              <w:top w:val="nil"/>
              <w:left w:val="nil"/>
              <w:bottom w:val="single" w:sz="4" w:space="0" w:color="auto"/>
              <w:right w:val="single" w:sz="4" w:space="0" w:color="auto"/>
            </w:tcBorders>
            <w:shd w:val="clear" w:color="auto" w:fill="auto"/>
            <w:hideMark/>
          </w:tcPr>
          <w:p w:rsidR="00693DD4" w:rsidRPr="0064427D" w:rsidRDefault="00693DD4" w:rsidP="00BE7717">
            <w:pPr>
              <w:spacing w:line="240" w:lineRule="auto"/>
              <w:jc w:val="center"/>
              <w:rPr>
                <w:rFonts w:eastAsia="Times New Roman"/>
                <w:b/>
                <w:bCs/>
                <w:sz w:val="16"/>
                <w:szCs w:val="16"/>
                <w:lang w:bidi="he-IL"/>
              </w:rPr>
            </w:pPr>
            <w:r w:rsidRPr="0064427D">
              <w:rPr>
                <w:rFonts w:eastAsia="Times New Roman"/>
                <w:b/>
                <w:bCs/>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Chelifer cancroides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6</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285"/>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Dactylochelifer kussariensis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3</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255"/>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Dactylochelifer pallidus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13</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rPr>
                <w:rFonts w:eastAsia="Times New Roman"/>
                <w:sz w:val="16"/>
                <w:szCs w:val="16"/>
                <w:lang w:bidi="he-IL"/>
              </w:rPr>
            </w:pP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38*</w:t>
            </w: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Hysterochelifer cyprius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5</w:t>
            </w: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14</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55</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71</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Hysterochelifer distinguendus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11</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27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Hysterochelifer gracilimanus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Hysterochelifer tuberculatus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9</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4</w:t>
            </w: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35</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Rhacochelifer corcyrensis bicolor</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7</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13</w:t>
            </w: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136</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Rhacochelifer corcyrensis corcyrensis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w:t>
            </w: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Rhacochelifer lobipes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 xml:space="preserve">Rhacochelifer </w:t>
            </w:r>
            <w:r w:rsidRPr="0064427D">
              <w:rPr>
                <w:rFonts w:eastAsia="Times New Roman"/>
                <w:i/>
                <w:iCs/>
                <w:sz w:val="16"/>
                <w:szCs w:val="16"/>
                <w:lang w:bidi="he-IL"/>
              </w:rPr>
              <w:lastRenderedPageBreak/>
              <w:t>longeunguiculatus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7</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7</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7</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3</w:t>
            </w: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Rhacochelifer maculatus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3*</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Rhacochelifer peculiaris latissimus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Rhacochelifer peculiaris peculiaris</w:t>
            </w:r>
          </w:p>
        </w:tc>
        <w:tc>
          <w:tcPr>
            <w:tcW w:w="380"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26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6</w:t>
            </w:r>
          </w:p>
        </w:tc>
        <w:tc>
          <w:tcPr>
            <w:tcW w:w="34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461"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5</w:t>
            </w:r>
          </w:p>
        </w:tc>
        <w:tc>
          <w:tcPr>
            <w:tcW w:w="334"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1"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7"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Allochernes masi</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5</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3</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3</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Chernes rhodinus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5*</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22</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Lamprochernes nodosus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3</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Lamprochernes savignyi</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8</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78</w:t>
            </w: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4</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Lasiochernes turcicus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9</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4</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nil"/>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Nudochernes spalacis</w:t>
            </w:r>
          </w:p>
        </w:tc>
        <w:tc>
          <w:tcPr>
            <w:tcW w:w="380" w:type="pct"/>
            <w:tcBorders>
              <w:top w:val="nil"/>
              <w:left w:val="single" w:sz="4" w:space="0" w:color="auto"/>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18</w:t>
            </w: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268"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8"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4</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79</w:t>
            </w:r>
          </w:p>
        </w:tc>
        <w:tc>
          <w:tcPr>
            <w:tcW w:w="334" w:type="pct"/>
            <w:tcBorders>
              <w:top w:val="nil"/>
              <w:left w:val="single" w:sz="4" w:space="0" w:color="auto"/>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single" w:sz="4" w:space="0" w:color="auto"/>
              <w:right w:val="nil"/>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Pselaphochernes scorpioides</w:t>
            </w:r>
          </w:p>
        </w:tc>
        <w:tc>
          <w:tcPr>
            <w:tcW w:w="380" w:type="pct"/>
            <w:tcBorders>
              <w:top w:val="nil"/>
              <w:left w:val="single" w:sz="4" w:space="0" w:color="auto"/>
              <w:bottom w:val="single" w:sz="4" w:space="0" w:color="auto"/>
              <w:right w:val="nil"/>
            </w:tcBorders>
            <w:shd w:val="clear" w:color="auto" w:fill="auto"/>
            <w:noWrap/>
            <w:vAlign w:val="bottom"/>
            <w:hideMark/>
          </w:tcPr>
          <w:p w:rsidR="00693DD4" w:rsidRPr="0064427D" w:rsidRDefault="00693DD4" w:rsidP="00BE7717">
            <w:pPr>
              <w:spacing w:line="240" w:lineRule="auto"/>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15*</w:t>
            </w:r>
          </w:p>
        </w:tc>
        <w:tc>
          <w:tcPr>
            <w:tcW w:w="268" w:type="pct"/>
            <w:tcBorders>
              <w:top w:val="nil"/>
              <w:left w:val="nil"/>
              <w:bottom w:val="nil"/>
              <w:right w:val="nil"/>
            </w:tcBorders>
            <w:shd w:val="clear" w:color="auto" w:fill="auto"/>
            <w:noWrap/>
            <w:vAlign w:val="bottom"/>
            <w:hideMark/>
          </w:tcPr>
          <w:p w:rsidR="00693DD4" w:rsidRPr="0064427D" w:rsidRDefault="00693DD4" w:rsidP="00BE7717">
            <w:pPr>
              <w:spacing w:line="240" w:lineRule="auto"/>
              <w:rPr>
                <w:rFonts w:eastAsia="Times New Roman"/>
                <w:sz w:val="16"/>
                <w:szCs w:val="16"/>
                <w:lang w:bidi="he-IL"/>
              </w:rPr>
            </w:pPr>
          </w:p>
        </w:tc>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rPr>
                <w:rFonts w:eastAsia="Times New Roman"/>
                <w:sz w:val="16"/>
                <w:szCs w:val="16"/>
                <w:lang w:bidi="he-IL"/>
              </w:rPr>
            </w:pPr>
          </w:p>
        </w:tc>
        <w:tc>
          <w:tcPr>
            <w:tcW w:w="46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rPr>
                <w:rFonts w:eastAsia="Times New Roman"/>
                <w:sz w:val="16"/>
                <w:szCs w:val="16"/>
                <w:lang w:bidi="he-IL"/>
              </w:rPr>
            </w:pPr>
          </w:p>
        </w:tc>
        <w:tc>
          <w:tcPr>
            <w:tcW w:w="334" w:type="pct"/>
            <w:tcBorders>
              <w:top w:val="nil"/>
              <w:left w:val="single" w:sz="4" w:space="0" w:color="auto"/>
              <w:bottom w:val="single" w:sz="4" w:space="0" w:color="auto"/>
              <w:right w:val="nil"/>
            </w:tcBorders>
            <w:shd w:val="clear" w:color="auto" w:fill="auto"/>
            <w:noWrap/>
            <w:vAlign w:val="bottom"/>
            <w:hideMark/>
          </w:tcPr>
          <w:p w:rsidR="00693DD4" w:rsidRPr="0064427D" w:rsidRDefault="00693DD4" w:rsidP="00BE7717">
            <w:pPr>
              <w:spacing w:line="240" w:lineRule="auto"/>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Ayyalonia dimentmani</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single" w:sz="4" w:space="0" w:color="auto"/>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3" w:type="pct"/>
            <w:tcBorders>
              <w:top w:val="single" w:sz="4" w:space="0" w:color="auto"/>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268" w:type="pct"/>
            <w:tcBorders>
              <w:top w:val="single" w:sz="4" w:space="0" w:color="auto"/>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single" w:sz="4" w:space="0" w:color="auto"/>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461" w:type="pct"/>
            <w:tcBorders>
              <w:top w:val="single" w:sz="4" w:space="0" w:color="auto"/>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9</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single" w:sz="4" w:space="0" w:color="auto"/>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1" w:type="pct"/>
            <w:tcBorders>
              <w:top w:val="single" w:sz="4" w:space="0" w:color="auto"/>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7" w:type="pct"/>
            <w:tcBorders>
              <w:top w:val="single" w:sz="4" w:space="0" w:color="auto"/>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Chthonius jonicus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4*</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 xml:space="preserve">Chthonius shulovi </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Ephippiochthonius sacer</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8</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Ephippiochthonius tetrachelatus</w:t>
            </w:r>
          </w:p>
        </w:tc>
        <w:tc>
          <w:tcPr>
            <w:tcW w:w="380"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26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461"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34"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1"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7"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Garypus beauvoisi</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26</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Garypus levantinus</w:t>
            </w:r>
          </w:p>
        </w:tc>
        <w:tc>
          <w:tcPr>
            <w:tcW w:w="380"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26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6</w:t>
            </w:r>
          </w:p>
        </w:tc>
        <w:tc>
          <w:tcPr>
            <w:tcW w:w="32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461"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4"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1"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7"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Garypinus asper</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44</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7</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Garypinus dimidiatus</w:t>
            </w:r>
          </w:p>
        </w:tc>
        <w:tc>
          <w:tcPr>
            <w:tcW w:w="380"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4</w:t>
            </w:r>
          </w:p>
        </w:tc>
        <w:tc>
          <w:tcPr>
            <w:tcW w:w="26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461"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22</w:t>
            </w:r>
          </w:p>
        </w:tc>
        <w:tc>
          <w:tcPr>
            <w:tcW w:w="334"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1"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7"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Geogarypus pulcher</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6</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3</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Geogarypus shulovi</w:t>
            </w:r>
          </w:p>
        </w:tc>
        <w:tc>
          <w:tcPr>
            <w:tcW w:w="380"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w:t>
            </w:r>
          </w:p>
        </w:tc>
        <w:tc>
          <w:tcPr>
            <w:tcW w:w="26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4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461"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3</w:t>
            </w:r>
          </w:p>
        </w:tc>
        <w:tc>
          <w:tcPr>
            <w:tcW w:w="334"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1"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7"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Calocheirus atopos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3</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3</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3</w:t>
            </w: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r>
      <w:tr w:rsidR="00693DD4" w:rsidRPr="0064427D" w:rsidTr="00BE7717">
        <w:trPr>
          <w:trHeight w:val="300"/>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Cardiolpium stupidum</w:t>
            </w:r>
          </w:p>
        </w:tc>
        <w:tc>
          <w:tcPr>
            <w:tcW w:w="380"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26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461"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34"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1"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7"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Paramenthus shulovi</w:t>
            </w:r>
          </w:p>
        </w:tc>
        <w:tc>
          <w:tcPr>
            <w:tcW w:w="380"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26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461"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34"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41"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7"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Neobisium validum</w:t>
            </w:r>
          </w:p>
        </w:tc>
        <w:tc>
          <w:tcPr>
            <w:tcW w:w="380"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5</w:t>
            </w:r>
          </w:p>
        </w:tc>
        <w:tc>
          <w:tcPr>
            <w:tcW w:w="33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29</w:t>
            </w:r>
          </w:p>
        </w:tc>
        <w:tc>
          <w:tcPr>
            <w:tcW w:w="26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4</w:t>
            </w:r>
          </w:p>
        </w:tc>
        <w:tc>
          <w:tcPr>
            <w:tcW w:w="32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46</w:t>
            </w:r>
          </w:p>
        </w:tc>
        <w:tc>
          <w:tcPr>
            <w:tcW w:w="461"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59</w:t>
            </w:r>
          </w:p>
        </w:tc>
        <w:tc>
          <w:tcPr>
            <w:tcW w:w="334"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5</w:t>
            </w:r>
          </w:p>
        </w:tc>
        <w:tc>
          <w:tcPr>
            <w:tcW w:w="341"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17"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Calocheiridius libanoticus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4</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Halominniza aegyptiaca litoralis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268"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8"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3</w:t>
            </w: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28</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Minniza lindbergi</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5</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26</w:t>
            </w: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10</w:t>
            </w: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6</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Minniza babylonica</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16</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24</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31</w:t>
            </w: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46</w:t>
            </w: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21</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Olpium kochi</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4*</w:t>
            </w: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nil"/>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Olpium pallipes</w:t>
            </w:r>
          </w:p>
        </w:tc>
        <w:tc>
          <w:tcPr>
            <w:tcW w:w="380"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02"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3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26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23"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461"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4"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41" w:type="pct"/>
            <w:tcBorders>
              <w:top w:val="nil"/>
              <w:left w:val="nil"/>
              <w:bottom w:val="nil"/>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p>
        </w:tc>
        <w:tc>
          <w:tcPr>
            <w:tcW w:w="317" w:type="pct"/>
            <w:tcBorders>
              <w:top w:val="nil"/>
              <w:left w:val="nil"/>
              <w:bottom w:val="nil"/>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r w:rsidR="00693DD4" w:rsidRPr="0064427D" w:rsidTr="00BE7717">
        <w:trPr>
          <w:trHeight w:val="300"/>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Olpium pallipes balcanicum</w:t>
            </w:r>
          </w:p>
        </w:tc>
        <w:tc>
          <w:tcPr>
            <w:tcW w:w="380"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w:t>
            </w:r>
          </w:p>
        </w:tc>
        <w:tc>
          <w:tcPr>
            <w:tcW w:w="302"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w:t>
            </w:r>
          </w:p>
        </w:tc>
        <w:tc>
          <w:tcPr>
            <w:tcW w:w="33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10</w:t>
            </w:r>
          </w:p>
        </w:tc>
        <w:tc>
          <w:tcPr>
            <w:tcW w:w="26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9</w:t>
            </w:r>
          </w:p>
        </w:tc>
        <w:tc>
          <w:tcPr>
            <w:tcW w:w="32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8</w:t>
            </w:r>
          </w:p>
        </w:tc>
        <w:tc>
          <w:tcPr>
            <w:tcW w:w="461"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27</w:t>
            </w:r>
          </w:p>
        </w:tc>
        <w:tc>
          <w:tcPr>
            <w:tcW w:w="334"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20</w:t>
            </w:r>
          </w:p>
        </w:tc>
        <w:tc>
          <w:tcPr>
            <w:tcW w:w="319"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42</w:t>
            </w:r>
          </w:p>
        </w:tc>
        <w:tc>
          <w:tcPr>
            <w:tcW w:w="341"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13</w:t>
            </w:r>
          </w:p>
        </w:tc>
        <w:tc>
          <w:tcPr>
            <w:tcW w:w="317"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42</w:t>
            </w:r>
          </w:p>
        </w:tc>
      </w:tr>
      <w:tr w:rsidR="00693DD4" w:rsidRPr="0064427D" w:rsidTr="00BE7717">
        <w:trPr>
          <w:trHeight w:val="300"/>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rPr>
                <w:rFonts w:eastAsia="Times New Roman"/>
                <w:i/>
                <w:iCs/>
                <w:sz w:val="16"/>
                <w:szCs w:val="16"/>
                <w:lang w:bidi="he-IL"/>
              </w:rPr>
            </w:pPr>
            <w:r w:rsidRPr="0064427D">
              <w:rPr>
                <w:rFonts w:eastAsia="Times New Roman"/>
                <w:i/>
                <w:iCs/>
                <w:sz w:val="16"/>
                <w:szCs w:val="16"/>
                <w:lang w:bidi="he-IL"/>
              </w:rPr>
              <w:t>Nannowithius wahrmani</w:t>
            </w:r>
          </w:p>
        </w:tc>
        <w:tc>
          <w:tcPr>
            <w:tcW w:w="380"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02"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26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48"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23"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461"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34"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c>
          <w:tcPr>
            <w:tcW w:w="319"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Pr>
                <w:rFonts w:eastAsia="Times New Roman"/>
                <w:sz w:val="16"/>
                <w:szCs w:val="16"/>
                <w:lang w:bidi="he-IL"/>
              </w:rPr>
              <w:t>6</w:t>
            </w:r>
          </w:p>
        </w:tc>
        <w:tc>
          <w:tcPr>
            <w:tcW w:w="341" w:type="pct"/>
            <w:tcBorders>
              <w:top w:val="nil"/>
              <w:left w:val="nil"/>
              <w:bottom w:val="single" w:sz="4" w:space="0" w:color="auto"/>
              <w:right w:val="nil"/>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Pr>
                <w:rFonts w:eastAsia="Times New Roman"/>
                <w:sz w:val="16"/>
                <w:szCs w:val="16"/>
                <w:lang w:bidi="he-IL"/>
              </w:rPr>
              <w:t>11</w:t>
            </w:r>
          </w:p>
        </w:tc>
        <w:tc>
          <w:tcPr>
            <w:tcW w:w="317" w:type="pct"/>
            <w:tcBorders>
              <w:top w:val="nil"/>
              <w:left w:val="nil"/>
              <w:bottom w:val="single" w:sz="4" w:space="0" w:color="auto"/>
              <w:right w:val="single" w:sz="4" w:space="0" w:color="auto"/>
            </w:tcBorders>
            <w:shd w:val="clear" w:color="auto" w:fill="auto"/>
            <w:noWrap/>
            <w:vAlign w:val="bottom"/>
            <w:hideMark/>
          </w:tcPr>
          <w:p w:rsidR="00693DD4" w:rsidRPr="0064427D" w:rsidRDefault="00693DD4" w:rsidP="00BE7717">
            <w:pPr>
              <w:spacing w:line="240" w:lineRule="auto"/>
              <w:jc w:val="center"/>
              <w:rPr>
                <w:rFonts w:eastAsia="Times New Roman"/>
                <w:sz w:val="16"/>
                <w:szCs w:val="16"/>
                <w:lang w:bidi="he-IL"/>
              </w:rPr>
            </w:pPr>
            <w:r w:rsidRPr="0064427D">
              <w:rPr>
                <w:rFonts w:eastAsia="Times New Roman"/>
                <w:sz w:val="16"/>
                <w:szCs w:val="16"/>
                <w:lang w:bidi="he-IL"/>
              </w:rPr>
              <w:t> </w:t>
            </w:r>
          </w:p>
        </w:tc>
      </w:tr>
    </w:tbl>
    <w:p w:rsidR="00693DD4" w:rsidRDefault="00693DD4" w:rsidP="00693DD4">
      <w:pPr>
        <w:spacing w:before="240" w:after="240"/>
        <w:rPr>
          <w:b/>
          <w:bCs/>
          <w:sz w:val="18"/>
          <w:szCs w:val="18"/>
          <w:lang w:bidi="he-IL"/>
        </w:rPr>
      </w:pPr>
    </w:p>
    <w:p w:rsidR="00693DD4" w:rsidRDefault="00693DD4">
      <w:pPr>
        <w:spacing w:after="200" w:line="276" w:lineRule="auto"/>
        <w:jc w:val="left"/>
        <w:rPr>
          <w:b/>
          <w:bCs/>
          <w:sz w:val="18"/>
          <w:szCs w:val="18"/>
          <w:lang w:bidi="he-IL"/>
        </w:rPr>
      </w:pPr>
      <w:r>
        <w:rPr>
          <w:b/>
          <w:bCs/>
          <w:sz w:val="18"/>
          <w:szCs w:val="18"/>
          <w:lang w:bidi="he-IL"/>
        </w:rPr>
        <w:br w:type="page"/>
      </w:r>
    </w:p>
    <w:p w:rsidR="00693DD4" w:rsidRPr="00AD769B" w:rsidRDefault="00693DD4" w:rsidP="00693DD4">
      <w:pPr>
        <w:spacing w:before="240" w:after="240"/>
        <w:rPr>
          <w:sz w:val="18"/>
          <w:szCs w:val="18"/>
          <w:lang w:bidi="he-IL"/>
        </w:rPr>
      </w:pPr>
      <w:r w:rsidRPr="00AD769B">
        <w:rPr>
          <w:b/>
          <w:bCs/>
          <w:sz w:val="18"/>
          <w:szCs w:val="18"/>
          <w:lang w:bidi="he-IL"/>
        </w:rPr>
        <w:lastRenderedPageBreak/>
        <w:t>Table S</w:t>
      </w:r>
      <w:r>
        <w:rPr>
          <w:b/>
          <w:bCs/>
          <w:sz w:val="18"/>
          <w:szCs w:val="18"/>
          <w:lang w:bidi="he-IL"/>
        </w:rPr>
        <w:t>4</w:t>
      </w:r>
      <w:r w:rsidRPr="00AD769B">
        <w:rPr>
          <w:b/>
          <w:bCs/>
          <w:sz w:val="18"/>
          <w:szCs w:val="18"/>
          <w:lang w:bidi="he-IL"/>
        </w:rPr>
        <w:t>.</w:t>
      </w:r>
      <w:r w:rsidRPr="00AD769B">
        <w:rPr>
          <w:sz w:val="18"/>
          <w:szCs w:val="18"/>
          <w:lang w:bidi="he-IL"/>
        </w:rPr>
        <w:t xml:space="preserve"> Seasonal distribution of pseudoscorpion families in Israel (winter: December-February; spring: March-May; summer: June-August; autumn: September-November) (based on data of 1614 specimens in the collection).</w:t>
      </w:r>
    </w:p>
    <w:tbl>
      <w:tblPr>
        <w:tblW w:w="4939" w:type="dxa"/>
        <w:tblInd w:w="-23" w:type="dxa"/>
        <w:tblLook w:val="04A0" w:firstRow="1" w:lastRow="0" w:firstColumn="1" w:lastColumn="0" w:noHBand="0" w:noVBand="1"/>
      </w:tblPr>
      <w:tblGrid>
        <w:gridCol w:w="1480"/>
        <w:gridCol w:w="860"/>
        <w:gridCol w:w="776"/>
        <w:gridCol w:w="917"/>
        <w:gridCol w:w="906"/>
      </w:tblGrid>
      <w:tr w:rsidR="00693DD4" w:rsidRPr="00180859" w:rsidTr="00BE7717">
        <w:trPr>
          <w:trHeight w:val="315"/>
        </w:trPr>
        <w:tc>
          <w:tcPr>
            <w:tcW w:w="1480" w:type="dxa"/>
            <w:tcBorders>
              <w:top w:val="single" w:sz="4" w:space="0" w:color="auto"/>
              <w:left w:val="single" w:sz="4" w:space="0" w:color="auto"/>
              <w:bottom w:val="single" w:sz="8" w:space="0" w:color="8EA9DB"/>
              <w:right w:val="single" w:sz="4" w:space="0" w:color="auto"/>
            </w:tcBorders>
            <w:shd w:val="clear" w:color="000000" w:fill="auto"/>
            <w:noWrap/>
            <w:vAlign w:val="center"/>
            <w:hideMark/>
          </w:tcPr>
          <w:p w:rsidR="00693DD4" w:rsidRPr="00DF5DE0" w:rsidRDefault="00693DD4" w:rsidP="00BE7717">
            <w:pPr>
              <w:spacing w:line="240" w:lineRule="auto"/>
              <w:rPr>
                <w:rFonts w:eastAsia="Times New Roman"/>
                <w:b/>
                <w:bCs/>
                <w:sz w:val="16"/>
                <w:szCs w:val="16"/>
                <w:lang w:bidi="he-IL"/>
              </w:rPr>
            </w:pPr>
            <w:r w:rsidRPr="00DF5DE0">
              <w:rPr>
                <w:rFonts w:eastAsia="Times New Roman"/>
                <w:b/>
                <w:bCs/>
                <w:sz w:val="16"/>
                <w:szCs w:val="16"/>
                <w:lang w:bidi="he-IL"/>
              </w:rPr>
              <w:t>Season</w:t>
            </w:r>
          </w:p>
        </w:tc>
        <w:tc>
          <w:tcPr>
            <w:tcW w:w="860" w:type="dxa"/>
            <w:tcBorders>
              <w:top w:val="single" w:sz="4" w:space="0" w:color="auto"/>
              <w:left w:val="nil"/>
              <w:bottom w:val="single" w:sz="8" w:space="0" w:color="8EA9DB"/>
              <w:right w:val="nil"/>
            </w:tcBorders>
            <w:shd w:val="clear" w:color="000000" w:fill="auto"/>
            <w:noWrap/>
            <w:vAlign w:val="center"/>
            <w:hideMark/>
          </w:tcPr>
          <w:p w:rsidR="00693DD4" w:rsidRPr="00DF5DE0" w:rsidRDefault="00693DD4" w:rsidP="00BE7717">
            <w:pPr>
              <w:spacing w:line="240" w:lineRule="auto"/>
              <w:jc w:val="right"/>
              <w:rPr>
                <w:rFonts w:eastAsia="Times New Roman"/>
                <w:b/>
                <w:bCs/>
                <w:sz w:val="16"/>
                <w:szCs w:val="16"/>
                <w:lang w:bidi="he-IL"/>
              </w:rPr>
            </w:pPr>
            <w:r w:rsidRPr="00DF5DE0">
              <w:rPr>
                <w:rFonts w:eastAsia="Times New Roman"/>
                <w:b/>
                <w:bCs/>
                <w:sz w:val="16"/>
                <w:szCs w:val="16"/>
                <w:lang w:bidi="he-IL"/>
              </w:rPr>
              <w:t>Winter</w:t>
            </w:r>
          </w:p>
        </w:tc>
        <w:tc>
          <w:tcPr>
            <w:tcW w:w="776" w:type="dxa"/>
            <w:tcBorders>
              <w:top w:val="single" w:sz="4" w:space="0" w:color="auto"/>
              <w:left w:val="nil"/>
              <w:bottom w:val="single" w:sz="8" w:space="0" w:color="8EA9DB"/>
              <w:right w:val="nil"/>
            </w:tcBorders>
            <w:shd w:val="clear" w:color="000000" w:fill="auto"/>
            <w:noWrap/>
            <w:vAlign w:val="center"/>
            <w:hideMark/>
          </w:tcPr>
          <w:p w:rsidR="00693DD4" w:rsidRPr="00DF5DE0" w:rsidRDefault="00693DD4" w:rsidP="00BE7717">
            <w:pPr>
              <w:spacing w:line="240" w:lineRule="auto"/>
              <w:jc w:val="right"/>
              <w:rPr>
                <w:rFonts w:eastAsia="Times New Roman"/>
                <w:b/>
                <w:bCs/>
                <w:sz w:val="16"/>
                <w:szCs w:val="16"/>
                <w:lang w:bidi="he-IL"/>
              </w:rPr>
            </w:pPr>
            <w:r w:rsidRPr="00DF5DE0">
              <w:rPr>
                <w:rFonts w:eastAsia="Times New Roman"/>
                <w:b/>
                <w:bCs/>
                <w:sz w:val="16"/>
                <w:szCs w:val="16"/>
                <w:lang w:bidi="he-IL"/>
              </w:rPr>
              <w:t>Spring</w:t>
            </w:r>
          </w:p>
        </w:tc>
        <w:tc>
          <w:tcPr>
            <w:tcW w:w="917" w:type="dxa"/>
            <w:tcBorders>
              <w:top w:val="single" w:sz="4" w:space="0" w:color="auto"/>
              <w:left w:val="nil"/>
              <w:bottom w:val="single" w:sz="8" w:space="0" w:color="8EA9DB"/>
              <w:right w:val="nil"/>
            </w:tcBorders>
            <w:shd w:val="clear" w:color="000000" w:fill="auto"/>
            <w:noWrap/>
            <w:vAlign w:val="center"/>
            <w:hideMark/>
          </w:tcPr>
          <w:p w:rsidR="00693DD4" w:rsidRPr="00DF5DE0" w:rsidRDefault="00693DD4" w:rsidP="00BE7717">
            <w:pPr>
              <w:spacing w:line="240" w:lineRule="auto"/>
              <w:jc w:val="right"/>
              <w:rPr>
                <w:rFonts w:eastAsia="Times New Roman"/>
                <w:b/>
                <w:bCs/>
                <w:sz w:val="16"/>
                <w:szCs w:val="16"/>
                <w:lang w:bidi="he-IL"/>
              </w:rPr>
            </w:pPr>
            <w:r w:rsidRPr="00DF5DE0">
              <w:rPr>
                <w:rFonts w:eastAsia="Times New Roman"/>
                <w:b/>
                <w:bCs/>
                <w:sz w:val="16"/>
                <w:szCs w:val="16"/>
                <w:lang w:bidi="he-IL"/>
              </w:rPr>
              <w:t>Summer</w:t>
            </w:r>
          </w:p>
        </w:tc>
        <w:tc>
          <w:tcPr>
            <w:tcW w:w="906" w:type="dxa"/>
            <w:tcBorders>
              <w:top w:val="single" w:sz="4" w:space="0" w:color="auto"/>
              <w:left w:val="nil"/>
              <w:bottom w:val="single" w:sz="8" w:space="0" w:color="8EA9DB"/>
              <w:right w:val="single" w:sz="4" w:space="0" w:color="auto"/>
            </w:tcBorders>
            <w:shd w:val="clear" w:color="000000" w:fill="auto"/>
            <w:noWrap/>
            <w:vAlign w:val="center"/>
            <w:hideMark/>
          </w:tcPr>
          <w:p w:rsidR="00693DD4" w:rsidRPr="00DF5DE0" w:rsidRDefault="00693DD4" w:rsidP="00BE7717">
            <w:pPr>
              <w:spacing w:line="240" w:lineRule="auto"/>
              <w:jc w:val="right"/>
              <w:rPr>
                <w:rFonts w:eastAsia="Times New Roman"/>
                <w:b/>
                <w:bCs/>
                <w:sz w:val="16"/>
                <w:szCs w:val="16"/>
                <w:lang w:bidi="he-IL"/>
              </w:rPr>
            </w:pPr>
            <w:r w:rsidRPr="00DF5DE0">
              <w:rPr>
                <w:rFonts w:eastAsia="Times New Roman"/>
                <w:b/>
                <w:bCs/>
                <w:sz w:val="16"/>
                <w:szCs w:val="16"/>
                <w:lang w:bidi="he-IL"/>
              </w:rPr>
              <w:t>Autumn</w:t>
            </w:r>
          </w:p>
        </w:tc>
      </w:tr>
      <w:tr w:rsidR="00693DD4" w:rsidRPr="00180859" w:rsidTr="00BE7717">
        <w:trPr>
          <w:trHeight w:val="300"/>
        </w:trPr>
        <w:tc>
          <w:tcPr>
            <w:tcW w:w="1480" w:type="dxa"/>
            <w:tcBorders>
              <w:top w:val="nil"/>
              <w:left w:val="single" w:sz="4" w:space="0" w:color="auto"/>
              <w:bottom w:val="nil"/>
              <w:right w:val="single" w:sz="4" w:space="0" w:color="auto"/>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Atemnidae</w:t>
            </w:r>
          </w:p>
        </w:tc>
        <w:tc>
          <w:tcPr>
            <w:tcW w:w="86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p>
        </w:tc>
        <w:tc>
          <w:tcPr>
            <w:tcW w:w="77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1</w:t>
            </w:r>
          </w:p>
        </w:tc>
        <w:tc>
          <w:tcPr>
            <w:tcW w:w="917"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1</w:t>
            </w:r>
          </w:p>
        </w:tc>
        <w:tc>
          <w:tcPr>
            <w:tcW w:w="906" w:type="dxa"/>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 </w:t>
            </w:r>
          </w:p>
        </w:tc>
      </w:tr>
      <w:tr w:rsidR="00693DD4" w:rsidRPr="00180859" w:rsidTr="00BE7717">
        <w:trPr>
          <w:trHeight w:val="300"/>
        </w:trPr>
        <w:tc>
          <w:tcPr>
            <w:tcW w:w="1480" w:type="dxa"/>
            <w:tcBorders>
              <w:top w:val="nil"/>
              <w:left w:val="single" w:sz="4" w:space="0" w:color="auto"/>
              <w:bottom w:val="nil"/>
              <w:right w:val="single" w:sz="4" w:space="0" w:color="auto"/>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Cheiridiidae</w:t>
            </w:r>
          </w:p>
        </w:tc>
        <w:tc>
          <w:tcPr>
            <w:tcW w:w="86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p>
        </w:tc>
        <w:tc>
          <w:tcPr>
            <w:tcW w:w="776" w:type="dxa"/>
            <w:tcBorders>
              <w:top w:val="nil"/>
              <w:left w:val="nil"/>
              <w:bottom w:val="nil"/>
              <w:right w:val="nil"/>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p>
        </w:tc>
        <w:tc>
          <w:tcPr>
            <w:tcW w:w="917"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1</w:t>
            </w:r>
          </w:p>
        </w:tc>
        <w:tc>
          <w:tcPr>
            <w:tcW w:w="906" w:type="dxa"/>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 </w:t>
            </w:r>
          </w:p>
        </w:tc>
      </w:tr>
      <w:tr w:rsidR="00693DD4" w:rsidRPr="00180859" w:rsidTr="00BE7717">
        <w:trPr>
          <w:trHeight w:val="300"/>
        </w:trPr>
        <w:tc>
          <w:tcPr>
            <w:tcW w:w="1480" w:type="dxa"/>
            <w:tcBorders>
              <w:top w:val="nil"/>
              <w:left w:val="single" w:sz="4" w:space="0" w:color="auto"/>
              <w:bottom w:val="nil"/>
              <w:right w:val="single" w:sz="4" w:space="0" w:color="auto"/>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Cheliferidae</w:t>
            </w:r>
          </w:p>
        </w:tc>
        <w:tc>
          <w:tcPr>
            <w:tcW w:w="860"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80</w:t>
            </w:r>
          </w:p>
        </w:tc>
        <w:tc>
          <w:tcPr>
            <w:tcW w:w="77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196</w:t>
            </w:r>
          </w:p>
        </w:tc>
        <w:tc>
          <w:tcPr>
            <w:tcW w:w="917"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131</w:t>
            </w:r>
          </w:p>
        </w:tc>
        <w:tc>
          <w:tcPr>
            <w:tcW w:w="906"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76</w:t>
            </w:r>
          </w:p>
        </w:tc>
      </w:tr>
      <w:tr w:rsidR="00693DD4" w:rsidRPr="00180859" w:rsidTr="00BE7717">
        <w:trPr>
          <w:trHeight w:val="300"/>
        </w:trPr>
        <w:tc>
          <w:tcPr>
            <w:tcW w:w="1480" w:type="dxa"/>
            <w:tcBorders>
              <w:top w:val="nil"/>
              <w:left w:val="single" w:sz="4" w:space="0" w:color="auto"/>
              <w:bottom w:val="nil"/>
              <w:right w:val="single" w:sz="4" w:space="0" w:color="auto"/>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Chernetidae</w:t>
            </w:r>
          </w:p>
        </w:tc>
        <w:tc>
          <w:tcPr>
            <w:tcW w:w="860"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82</w:t>
            </w:r>
          </w:p>
        </w:tc>
        <w:tc>
          <w:tcPr>
            <w:tcW w:w="77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83</w:t>
            </w:r>
          </w:p>
        </w:tc>
        <w:tc>
          <w:tcPr>
            <w:tcW w:w="917"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90</w:t>
            </w:r>
          </w:p>
        </w:tc>
        <w:tc>
          <w:tcPr>
            <w:tcW w:w="906"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32</w:t>
            </w:r>
          </w:p>
        </w:tc>
      </w:tr>
      <w:tr w:rsidR="00693DD4" w:rsidRPr="00180859" w:rsidTr="00BE7717">
        <w:trPr>
          <w:trHeight w:val="300"/>
        </w:trPr>
        <w:tc>
          <w:tcPr>
            <w:tcW w:w="1480" w:type="dxa"/>
            <w:tcBorders>
              <w:top w:val="nil"/>
              <w:left w:val="single" w:sz="4" w:space="0" w:color="auto"/>
              <w:bottom w:val="nil"/>
              <w:right w:val="single" w:sz="4" w:space="0" w:color="auto"/>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Chthoniidae</w:t>
            </w:r>
          </w:p>
        </w:tc>
        <w:tc>
          <w:tcPr>
            <w:tcW w:w="860"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17</w:t>
            </w:r>
          </w:p>
        </w:tc>
        <w:tc>
          <w:tcPr>
            <w:tcW w:w="77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23</w:t>
            </w:r>
          </w:p>
        </w:tc>
        <w:tc>
          <w:tcPr>
            <w:tcW w:w="917"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27</w:t>
            </w:r>
          </w:p>
        </w:tc>
        <w:tc>
          <w:tcPr>
            <w:tcW w:w="906"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6</w:t>
            </w:r>
          </w:p>
        </w:tc>
      </w:tr>
      <w:tr w:rsidR="00693DD4" w:rsidRPr="00180859" w:rsidTr="00BE7717">
        <w:trPr>
          <w:trHeight w:val="300"/>
        </w:trPr>
        <w:tc>
          <w:tcPr>
            <w:tcW w:w="1480" w:type="dxa"/>
            <w:tcBorders>
              <w:top w:val="nil"/>
              <w:left w:val="single" w:sz="4" w:space="0" w:color="auto"/>
              <w:bottom w:val="nil"/>
              <w:right w:val="single" w:sz="4" w:space="0" w:color="auto"/>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Garypidae</w:t>
            </w:r>
          </w:p>
        </w:tc>
        <w:tc>
          <w:tcPr>
            <w:tcW w:w="86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p>
        </w:tc>
        <w:tc>
          <w:tcPr>
            <w:tcW w:w="77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9</w:t>
            </w:r>
          </w:p>
        </w:tc>
        <w:tc>
          <w:tcPr>
            <w:tcW w:w="917"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15</w:t>
            </w:r>
          </w:p>
        </w:tc>
        <w:tc>
          <w:tcPr>
            <w:tcW w:w="906"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8</w:t>
            </w:r>
          </w:p>
        </w:tc>
      </w:tr>
      <w:tr w:rsidR="00693DD4" w:rsidRPr="00180859" w:rsidTr="00BE7717">
        <w:trPr>
          <w:trHeight w:val="300"/>
        </w:trPr>
        <w:tc>
          <w:tcPr>
            <w:tcW w:w="1480" w:type="dxa"/>
            <w:tcBorders>
              <w:top w:val="nil"/>
              <w:left w:val="single" w:sz="4" w:space="0" w:color="auto"/>
              <w:bottom w:val="nil"/>
              <w:right w:val="single" w:sz="4" w:space="0" w:color="auto"/>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Garypinidae</w:t>
            </w:r>
          </w:p>
        </w:tc>
        <w:tc>
          <w:tcPr>
            <w:tcW w:w="860"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1</w:t>
            </w:r>
          </w:p>
        </w:tc>
        <w:tc>
          <w:tcPr>
            <w:tcW w:w="77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24</w:t>
            </w:r>
          </w:p>
        </w:tc>
        <w:tc>
          <w:tcPr>
            <w:tcW w:w="917"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45</w:t>
            </w:r>
          </w:p>
        </w:tc>
        <w:tc>
          <w:tcPr>
            <w:tcW w:w="906"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4</w:t>
            </w:r>
          </w:p>
        </w:tc>
      </w:tr>
      <w:tr w:rsidR="00693DD4" w:rsidRPr="00180859" w:rsidTr="00BE7717">
        <w:trPr>
          <w:trHeight w:val="300"/>
        </w:trPr>
        <w:tc>
          <w:tcPr>
            <w:tcW w:w="1480" w:type="dxa"/>
            <w:tcBorders>
              <w:top w:val="nil"/>
              <w:left w:val="single" w:sz="4" w:space="0" w:color="auto"/>
              <w:bottom w:val="nil"/>
              <w:right w:val="single" w:sz="4" w:space="0" w:color="auto"/>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Geogarypidae</w:t>
            </w:r>
          </w:p>
        </w:tc>
        <w:tc>
          <w:tcPr>
            <w:tcW w:w="860"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1</w:t>
            </w:r>
          </w:p>
        </w:tc>
        <w:tc>
          <w:tcPr>
            <w:tcW w:w="77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13</w:t>
            </w:r>
          </w:p>
        </w:tc>
        <w:tc>
          <w:tcPr>
            <w:tcW w:w="917"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2</w:t>
            </w:r>
          </w:p>
        </w:tc>
        <w:tc>
          <w:tcPr>
            <w:tcW w:w="906"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3</w:t>
            </w:r>
          </w:p>
        </w:tc>
      </w:tr>
      <w:tr w:rsidR="00693DD4" w:rsidRPr="00180859" w:rsidTr="00BE7717">
        <w:trPr>
          <w:trHeight w:val="300"/>
        </w:trPr>
        <w:tc>
          <w:tcPr>
            <w:tcW w:w="1480" w:type="dxa"/>
            <w:tcBorders>
              <w:top w:val="nil"/>
              <w:left w:val="single" w:sz="4" w:space="0" w:color="auto"/>
              <w:bottom w:val="nil"/>
              <w:right w:val="single" w:sz="4" w:space="0" w:color="auto"/>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Hesperolpiidae</w:t>
            </w:r>
          </w:p>
        </w:tc>
        <w:tc>
          <w:tcPr>
            <w:tcW w:w="86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p>
        </w:tc>
        <w:tc>
          <w:tcPr>
            <w:tcW w:w="77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12</w:t>
            </w:r>
          </w:p>
        </w:tc>
        <w:tc>
          <w:tcPr>
            <w:tcW w:w="917"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2</w:t>
            </w:r>
          </w:p>
        </w:tc>
        <w:tc>
          <w:tcPr>
            <w:tcW w:w="906"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1</w:t>
            </w:r>
          </w:p>
        </w:tc>
      </w:tr>
      <w:tr w:rsidR="00693DD4" w:rsidRPr="00180859" w:rsidTr="00BE7717">
        <w:trPr>
          <w:trHeight w:val="300"/>
        </w:trPr>
        <w:tc>
          <w:tcPr>
            <w:tcW w:w="1480" w:type="dxa"/>
            <w:tcBorders>
              <w:top w:val="nil"/>
              <w:left w:val="single" w:sz="4" w:space="0" w:color="auto"/>
              <w:bottom w:val="nil"/>
              <w:right w:val="single" w:sz="4" w:space="0" w:color="auto"/>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Menthidae</w:t>
            </w:r>
          </w:p>
        </w:tc>
        <w:tc>
          <w:tcPr>
            <w:tcW w:w="86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p>
        </w:tc>
        <w:tc>
          <w:tcPr>
            <w:tcW w:w="77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2</w:t>
            </w:r>
          </w:p>
        </w:tc>
        <w:tc>
          <w:tcPr>
            <w:tcW w:w="917" w:type="dxa"/>
            <w:tcBorders>
              <w:top w:val="nil"/>
              <w:left w:val="nil"/>
              <w:bottom w:val="nil"/>
              <w:right w:val="nil"/>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p>
        </w:tc>
        <w:tc>
          <w:tcPr>
            <w:tcW w:w="906" w:type="dxa"/>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 </w:t>
            </w:r>
          </w:p>
        </w:tc>
      </w:tr>
      <w:tr w:rsidR="00693DD4" w:rsidRPr="00180859" w:rsidTr="00BE7717">
        <w:trPr>
          <w:trHeight w:val="300"/>
        </w:trPr>
        <w:tc>
          <w:tcPr>
            <w:tcW w:w="1480" w:type="dxa"/>
            <w:tcBorders>
              <w:top w:val="nil"/>
              <w:left w:val="single" w:sz="4" w:space="0" w:color="auto"/>
              <w:bottom w:val="nil"/>
              <w:right w:val="single" w:sz="4" w:space="0" w:color="auto"/>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Neobisiidae</w:t>
            </w:r>
          </w:p>
        </w:tc>
        <w:tc>
          <w:tcPr>
            <w:tcW w:w="860"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102</w:t>
            </w:r>
          </w:p>
        </w:tc>
        <w:tc>
          <w:tcPr>
            <w:tcW w:w="77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27</w:t>
            </w:r>
          </w:p>
        </w:tc>
        <w:tc>
          <w:tcPr>
            <w:tcW w:w="917" w:type="dxa"/>
            <w:tcBorders>
              <w:top w:val="nil"/>
              <w:left w:val="nil"/>
              <w:bottom w:val="nil"/>
              <w:right w:val="nil"/>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p>
        </w:tc>
        <w:tc>
          <w:tcPr>
            <w:tcW w:w="906"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22</w:t>
            </w:r>
          </w:p>
        </w:tc>
      </w:tr>
      <w:tr w:rsidR="00693DD4" w:rsidRPr="00180859" w:rsidTr="00BE7717">
        <w:trPr>
          <w:trHeight w:val="300"/>
        </w:trPr>
        <w:tc>
          <w:tcPr>
            <w:tcW w:w="1480" w:type="dxa"/>
            <w:tcBorders>
              <w:top w:val="nil"/>
              <w:left w:val="single" w:sz="4" w:space="0" w:color="auto"/>
              <w:bottom w:val="nil"/>
              <w:right w:val="single" w:sz="4" w:space="0" w:color="auto"/>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Olpiidae</w:t>
            </w:r>
          </w:p>
        </w:tc>
        <w:tc>
          <w:tcPr>
            <w:tcW w:w="860"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39</w:t>
            </w:r>
          </w:p>
        </w:tc>
        <w:tc>
          <w:tcPr>
            <w:tcW w:w="77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242</w:t>
            </w:r>
          </w:p>
        </w:tc>
        <w:tc>
          <w:tcPr>
            <w:tcW w:w="917"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126</w:t>
            </w:r>
          </w:p>
        </w:tc>
        <w:tc>
          <w:tcPr>
            <w:tcW w:w="906"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67</w:t>
            </w:r>
          </w:p>
        </w:tc>
      </w:tr>
      <w:tr w:rsidR="00693DD4" w:rsidRPr="00180859" w:rsidTr="00BE7717">
        <w:trPr>
          <w:trHeight w:val="300"/>
        </w:trPr>
        <w:tc>
          <w:tcPr>
            <w:tcW w:w="1480" w:type="dxa"/>
            <w:tcBorders>
              <w:top w:val="nil"/>
              <w:left w:val="single" w:sz="4" w:space="0" w:color="auto"/>
              <w:bottom w:val="nil"/>
              <w:right w:val="single" w:sz="4" w:space="0" w:color="auto"/>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Syarinidae</w:t>
            </w:r>
          </w:p>
        </w:tc>
        <w:tc>
          <w:tcPr>
            <w:tcW w:w="86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p>
        </w:tc>
        <w:tc>
          <w:tcPr>
            <w:tcW w:w="77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sidRPr="00DF5DE0">
              <w:rPr>
                <w:rFonts w:eastAsia="Times New Roman"/>
                <w:sz w:val="16"/>
                <w:szCs w:val="16"/>
                <w:lang w:bidi="he-IL"/>
              </w:rPr>
              <w:t>1</w:t>
            </w:r>
          </w:p>
        </w:tc>
        <w:tc>
          <w:tcPr>
            <w:tcW w:w="917" w:type="dxa"/>
            <w:tcBorders>
              <w:top w:val="nil"/>
              <w:left w:val="nil"/>
              <w:bottom w:val="nil"/>
              <w:right w:val="nil"/>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p>
        </w:tc>
        <w:tc>
          <w:tcPr>
            <w:tcW w:w="906" w:type="dxa"/>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 </w:t>
            </w:r>
          </w:p>
        </w:tc>
      </w:tr>
      <w:tr w:rsidR="00693DD4" w:rsidRPr="00180859" w:rsidTr="00BE7717">
        <w:trPr>
          <w:trHeight w:val="315"/>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Withiidae</w:t>
            </w:r>
          </w:p>
        </w:tc>
        <w:tc>
          <w:tcPr>
            <w:tcW w:w="860" w:type="dxa"/>
            <w:tcBorders>
              <w:top w:val="nil"/>
              <w:left w:val="nil"/>
              <w:bottom w:val="single" w:sz="4" w:space="0" w:color="auto"/>
              <w:right w:val="nil"/>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p>
        </w:tc>
        <w:tc>
          <w:tcPr>
            <w:tcW w:w="776" w:type="dxa"/>
            <w:tcBorders>
              <w:top w:val="nil"/>
              <w:left w:val="nil"/>
              <w:bottom w:val="single" w:sz="4" w:space="0" w:color="auto"/>
              <w:right w:val="nil"/>
            </w:tcBorders>
            <w:shd w:val="clear" w:color="auto" w:fill="auto"/>
            <w:noWrap/>
            <w:vAlign w:val="center"/>
            <w:hideMark/>
          </w:tcPr>
          <w:p w:rsidR="00693DD4" w:rsidRPr="00DF5DE0" w:rsidRDefault="00693DD4" w:rsidP="00BE7717">
            <w:pPr>
              <w:spacing w:line="240" w:lineRule="auto"/>
              <w:jc w:val="right"/>
              <w:rPr>
                <w:rFonts w:eastAsia="Times New Roman"/>
                <w:sz w:val="16"/>
                <w:szCs w:val="16"/>
                <w:lang w:bidi="he-IL"/>
              </w:rPr>
            </w:pPr>
            <w:r>
              <w:rPr>
                <w:rFonts w:eastAsia="Times New Roman"/>
                <w:sz w:val="16"/>
                <w:szCs w:val="16"/>
                <w:lang w:bidi="he-IL"/>
              </w:rPr>
              <w:t>17</w:t>
            </w:r>
          </w:p>
        </w:tc>
        <w:tc>
          <w:tcPr>
            <w:tcW w:w="917" w:type="dxa"/>
            <w:tcBorders>
              <w:top w:val="nil"/>
              <w:left w:val="nil"/>
              <w:bottom w:val="single" w:sz="4" w:space="0" w:color="auto"/>
              <w:right w:val="nil"/>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p>
        </w:tc>
        <w:tc>
          <w:tcPr>
            <w:tcW w:w="906" w:type="dxa"/>
            <w:tcBorders>
              <w:top w:val="nil"/>
              <w:left w:val="nil"/>
              <w:bottom w:val="single" w:sz="4" w:space="0" w:color="auto"/>
              <w:right w:val="single" w:sz="4" w:space="0" w:color="auto"/>
            </w:tcBorders>
            <w:shd w:val="clear" w:color="auto" w:fill="auto"/>
            <w:noWrap/>
            <w:vAlign w:val="bottom"/>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 </w:t>
            </w:r>
          </w:p>
        </w:tc>
      </w:tr>
    </w:tbl>
    <w:p w:rsidR="00693DD4" w:rsidRPr="004D3873" w:rsidRDefault="00693DD4" w:rsidP="00693DD4">
      <w:pPr>
        <w:spacing w:before="240"/>
        <w:rPr>
          <w:sz w:val="18"/>
          <w:szCs w:val="18"/>
          <w:lang w:bidi="he-IL"/>
        </w:rPr>
      </w:pPr>
      <w:r w:rsidRPr="004D3873">
        <w:rPr>
          <w:b/>
          <w:bCs/>
          <w:sz w:val="18"/>
          <w:szCs w:val="18"/>
          <w:lang w:bidi="he-IL"/>
        </w:rPr>
        <w:t>Table S</w:t>
      </w:r>
      <w:r>
        <w:rPr>
          <w:b/>
          <w:bCs/>
          <w:sz w:val="18"/>
          <w:szCs w:val="18"/>
          <w:lang w:bidi="he-IL"/>
        </w:rPr>
        <w:t>5</w:t>
      </w:r>
      <w:r w:rsidRPr="004D3873">
        <w:rPr>
          <w:b/>
          <w:bCs/>
          <w:sz w:val="18"/>
          <w:szCs w:val="18"/>
          <w:lang w:bidi="he-IL"/>
        </w:rPr>
        <w:t xml:space="preserve">. </w:t>
      </w:r>
      <w:r w:rsidRPr="004D3873">
        <w:rPr>
          <w:sz w:val="18"/>
          <w:szCs w:val="18"/>
          <w:lang w:bidi="he-IL"/>
        </w:rPr>
        <w:t>Typical</w:t>
      </w:r>
      <w:r w:rsidRPr="004D3873">
        <w:rPr>
          <w:b/>
          <w:bCs/>
          <w:sz w:val="18"/>
          <w:szCs w:val="18"/>
          <w:lang w:bidi="he-IL"/>
        </w:rPr>
        <w:t xml:space="preserve"> </w:t>
      </w:r>
      <w:r w:rsidRPr="004D3873">
        <w:rPr>
          <w:sz w:val="18"/>
          <w:szCs w:val="18"/>
          <w:lang w:bidi="he-IL"/>
        </w:rPr>
        <w:t>habitats occupied by the pseudoscorpion families in Israel (according to data of specimens in the collection. Data of the same specimen can contribute to more than one category, e.g. desert and under a stone, or cave and related to animals).</w:t>
      </w:r>
    </w:p>
    <w:p w:rsidR="00693DD4" w:rsidRPr="004D3873" w:rsidRDefault="00693DD4" w:rsidP="00693DD4">
      <w:pPr>
        <w:rPr>
          <w:sz w:val="18"/>
          <w:szCs w:val="18"/>
          <w:lang w:bidi="he-IL"/>
        </w:rPr>
      </w:pPr>
      <w:r w:rsidRPr="004D3873">
        <w:rPr>
          <w:sz w:val="18"/>
          <w:szCs w:val="18"/>
          <w:lang w:bidi="he-IL"/>
        </w:rPr>
        <w:t>*Related to animals: nests, phoretic, compost heap (flies)</w:t>
      </w:r>
    </w:p>
    <w:p w:rsidR="00693DD4" w:rsidRPr="004D664E" w:rsidRDefault="00693DD4" w:rsidP="00693DD4">
      <w:pPr>
        <w:pStyle w:val="MDPI62BackMatter"/>
        <w:ind w:left="0"/>
        <w:rPr>
          <w:szCs w:val="18"/>
          <w:lang w:bidi="he-IL"/>
        </w:rPr>
      </w:pPr>
      <w:r w:rsidRPr="004D664E">
        <w:rPr>
          <w:szCs w:val="18"/>
          <w:lang w:bidi="he-IL"/>
        </w:rPr>
        <w:t>**Wetlands: near swamps and river banks</w:t>
      </w:r>
    </w:p>
    <w:tbl>
      <w:tblPr>
        <w:tblW w:w="5000" w:type="pct"/>
        <w:tblLook w:val="04A0" w:firstRow="1" w:lastRow="0" w:firstColumn="1" w:lastColumn="0" w:noHBand="0" w:noVBand="1"/>
      </w:tblPr>
      <w:tblGrid>
        <w:gridCol w:w="1308"/>
        <w:gridCol w:w="1042"/>
        <w:gridCol w:w="838"/>
        <w:gridCol w:w="705"/>
        <w:gridCol w:w="767"/>
        <w:gridCol w:w="767"/>
        <w:gridCol w:w="1386"/>
        <w:gridCol w:w="616"/>
        <w:gridCol w:w="696"/>
        <w:gridCol w:w="652"/>
        <w:gridCol w:w="799"/>
      </w:tblGrid>
      <w:tr w:rsidR="00693DD4" w:rsidRPr="004D3873" w:rsidTr="00BE7717">
        <w:trPr>
          <w:trHeight w:val="1073"/>
        </w:trPr>
        <w:tc>
          <w:tcPr>
            <w:tcW w:w="67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3DD4" w:rsidRPr="00DF5DE0" w:rsidRDefault="00693DD4" w:rsidP="00BE7717">
            <w:pPr>
              <w:spacing w:line="240" w:lineRule="auto"/>
              <w:rPr>
                <w:rFonts w:eastAsia="Times New Roman"/>
                <w:b/>
                <w:bCs/>
                <w:sz w:val="16"/>
                <w:szCs w:val="16"/>
                <w:lang w:bidi="he-IL"/>
              </w:rPr>
            </w:pPr>
            <w:r w:rsidRPr="00DF5DE0">
              <w:rPr>
                <w:rFonts w:eastAsia="Times New Roman"/>
                <w:b/>
                <w:bCs/>
                <w:sz w:val="16"/>
                <w:szCs w:val="16"/>
                <w:lang w:bidi="he-IL"/>
              </w:rPr>
              <w:t>Family</w:t>
            </w:r>
          </w:p>
        </w:tc>
        <w:tc>
          <w:tcPr>
            <w:tcW w:w="571" w:type="pct"/>
            <w:tcBorders>
              <w:top w:val="single" w:sz="4" w:space="0" w:color="auto"/>
              <w:left w:val="nil"/>
              <w:bottom w:val="single" w:sz="4" w:space="0" w:color="auto"/>
              <w:right w:val="nil"/>
            </w:tcBorders>
            <w:shd w:val="clear" w:color="000000" w:fill="auto"/>
            <w:vAlign w:val="center"/>
            <w:hideMark/>
          </w:tcPr>
          <w:p w:rsidR="00693DD4" w:rsidRPr="00DF5DE0" w:rsidRDefault="00693DD4" w:rsidP="00BE7717">
            <w:pPr>
              <w:spacing w:line="240" w:lineRule="auto"/>
              <w:jc w:val="left"/>
              <w:rPr>
                <w:rFonts w:eastAsia="Times New Roman"/>
                <w:b/>
                <w:bCs/>
                <w:sz w:val="16"/>
                <w:szCs w:val="16"/>
                <w:lang w:bidi="he-IL"/>
              </w:rPr>
            </w:pPr>
            <w:r w:rsidRPr="00DF5DE0">
              <w:rPr>
                <w:rFonts w:eastAsia="Times New Roman"/>
                <w:b/>
                <w:bCs/>
                <w:sz w:val="16"/>
                <w:szCs w:val="16"/>
                <w:lang w:bidi="he-IL"/>
              </w:rPr>
              <w:t>Wetlands: swamps and river banks</w:t>
            </w:r>
          </w:p>
        </w:tc>
        <w:tc>
          <w:tcPr>
            <w:tcW w:w="464" w:type="pct"/>
            <w:tcBorders>
              <w:top w:val="single" w:sz="4" w:space="0" w:color="auto"/>
              <w:left w:val="nil"/>
              <w:bottom w:val="single" w:sz="4" w:space="0" w:color="auto"/>
              <w:right w:val="nil"/>
            </w:tcBorders>
            <w:shd w:val="clear" w:color="000000" w:fill="auto"/>
            <w:vAlign w:val="center"/>
            <w:hideMark/>
          </w:tcPr>
          <w:p w:rsidR="00693DD4" w:rsidRPr="00DF5DE0" w:rsidRDefault="00693DD4" w:rsidP="00BE7717">
            <w:pPr>
              <w:spacing w:line="240" w:lineRule="auto"/>
              <w:rPr>
                <w:rFonts w:eastAsia="Times New Roman"/>
                <w:b/>
                <w:bCs/>
                <w:sz w:val="16"/>
                <w:szCs w:val="16"/>
                <w:lang w:bidi="he-IL"/>
              </w:rPr>
            </w:pPr>
            <w:r w:rsidRPr="00DF5DE0">
              <w:rPr>
                <w:rFonts w:eastAsia="Times New Roman"/>
                <w:b/>
                <w:bCs/>
                <w:sz w:val="16"/>
                <w:szCs w:val="16"/>
                <w:lang w:bidi="he-IL"/>
              </w:rPr>
              <w:t>Under Tree Bark</w:t>
            </w:r>
          </w:p>
        </w:tc>
        <w:tc>
          <w:tcPr>
            <w:tcW w:w="371" w:type="pct"/>
            <w:tcBorders>
              <w:top w:val="single" w:sz="4" w:space="0" w:color="auto"/>
              <w:left w:val="nil"/>
              <w:bottom w:val="single" w:sz="4" w:space="0" w:color="auto"/>
              <w:right w:val="nil"/>
            </w:tcBorders>
            <w:shd w:val="clear" w:color="000000" w:fill="auto"/>
            <w:vAlign w:val="center"/>
            <w:hideMark/>
          </w:tcPr>
          <w:p w:rsidR="00693DD4" w:rsidRPr="00DF5DE0" w:rsidRDefault="00693DD4" w:rsidP="00BE7717">
            <w:pPr>
              <w:spacing w:line="240" w:lineRule="auto"/>
              <w:rPr>
                <w:rFonts w:eastAsia="Times New Roman"/>
                <w:b/>
                <w:bCs/>
                <w:sz w:val="16"/>
                <w:szCs w:val="16"/>
                <w:lang w:bidi="he-IL"/>
              </w:rPr>
            </w:pPr>
            <w:r w:rsidRPr="00DF5DE0">
              <w:rPr>
                <w:rFonts w:eastAsia="Times New Roman"/>
                <w:b/>
                <w:bCs/>
                <w:sz w:val="16"/>
                <w:szCs w:val="16"/>
                <w:lang w:bidi="he-IL"/>
              </w:rPr>
              <w:t>Under Stones</w:t>
            </w:r>
          </w:p>
        </w:tc>
        <w:tc>
          <w:tcPr>
            <w:tcW w:w="359" w:type="pct"/>
            <w:tcBorders>
              <w:top w:val="single" w:sz="4" w:space="0" w:color="auto"/>
              <w:left w:val="nil"/>
              <w:bottom w:val="single" w:sz="4" w:space="0" w:color="auto"/>
              <w:right w:val="nil"/>
            </w:tcBorders>
            <w:shd w:val="clear" w:color="000000" w:fill="auto"/>
            <w:vAlign w:val="center"/>
            <w:hideMark/>
          </w:tcPr>
          <w:p w:rsidR="00693DD4" w:rsidRPr="00DF5DE0" w:rsidRDefault="00693DD4" w:rsidP="00BE7717">
            <w:pPr>
              <w:spacing w:line="240" w:lineRule="auto"/>
              <w:rPr>
                <w:rFonts w:eastAsia="Times New Roman"/>
                <w:b/>
                <w:bCs/>
                <w:sz w:val="16"/>
                <w:szCs w:val="16"/>
                <w:lang w:bidi="he-IL"/>
              </w:rPr>
            </w:pPr>
            <w:r w:rsidRPr="00DF5DE0">
              <w:rPr>
                <w:rFonts w:eastAsia="Times New Roman"/>
                <w:b/>
                <w:bCs/>
                <w:sz w:val="16"/>
                <w:szCs w:val="16"/>
                <w:lang w:bidi="he-IL"/>
              </w:rPr>
              <w:t>Sandy Habitat</w:t>
            </w:r>
          </w:p>
        </w:tc>
        <w:tc>
          <w:tcPr>
            <w:tcW w:w="397" w:type="pct"/>
            <w:tcBorders>
              <w:top w:val="single" w:sz="4" w:space="0" w:color="auto"/>
              <w:left w:val="nil"/>
              <w:bottom w:val="single" w:sz="4" w:space="0" w:color="auto"/>
              <w:right w:val="nil"/>
            </w:tcBorders>
            <w:shd w:val="clear" w:color="000000" w:fill="auto"/>
            <w:vAlign w:val="center"/>
            <w:hideMark/>
          </w:tcPr>
          <w:p w:rsidR="00693DD4" w:rsidRPr="00DF5DE0" w:rsidRDefault="00693DD4" w:rsidP="00BE7717">
            <w:pPr>
              <w:spacing w:line="240" w:lineRule="auto"/>
              <w:rPr>
                <w:rFonts w:eastAsia="Times New Roman"/>
                <w:b/>
                <w:bCs/>
                <w:sz w:val="16"/>
                <w:szCs w:val="16"/>
                <w:lang w:bidi="he-IL"/>
              </w:rPr>
            </w:pPr>
            <w:r w:rsidRPr="00DF5DE0">
              <w:rPr>
                <w:rFonts w:eastAsia="Times New Roman"/>
                <w:b/>
                <w:bCs/>
                <w:sz w:val="16"/>
                <w:szCs w:val="16"/>
                <w:lang w:bidi="he-IL"/>
              </w:rPr>
              <w:t>Salty Habitat</w:t>
            </w:r>
          </w:p>
        </w:tc>
        <w:tc>
          <w:tcPr>
            <w:tcW w:w="774" w:type="pct"/>
            <w:tcBorders>
              <w:top w:val="single" w:sz="4" w:space="0" w:color="auto"/>
              <w:left w:val="nil"/>
              <w:bottom w:val="single" w:sz="4" w:space="0" w:color="auto"/>
              <w:right w:val="nil"/>
            </w:tcBorders>
            <w:shd w:val="clear" w:color="000000" w:fill="auto"/>
            <w:vAlign w:val="center"/>
            <w:hideMark/>
          </w:tcPr>
          <w:p w:rsidR="00693DD4" w:rsidRPr="00DF5DE0" w:rsidRDefault="00693DD4" w:rsidP="00BE7717">
            <w:pPr>
              <w:spacing w:line="240" w:lineRule="auto"/>
              <w:jc w:val="left"/>
              <w:rPr>
                <w:rFonts w:eastAsia="Times New Roman"/>
                <w:b/>
                <w:bCs/>
                <w:sz w:val="16"/>
                <w:szCs w:val="16"/>
                <w:lang w:bidi="he-IL"/>
              </w:rPr>
            </w:pPr>
            <w:r w:rsidRPr="00DF5DE0">
              <w:rPr>
                <w:rFonts w:eastAsia="Times New Roman"/>
                <w:b/>
                <w:bCs/>
                <w:sz w:val="16"/>
                <w:szCs w:val="16"/>
                <w:lang w:bidi="he-IL"/>
              </w:rPr>
              <w:t>Related to Animals: nests, phoretic, compost (flies)</w:t>
            </w:r>
          </w:p>
        </w:tc>
        <w:tc>
          <w:tcPr>
            <w:tcW w:w="288" w:type="pct"/>
            <w:tcBorders>
              <w:top w:val="single" w:sz="4" w:space="0" w:color="auto"/>
              <w:left w:val="nil"/>
              <w:bottom w:val="single" w:sz="4" w:space="0" w:color="auto"/>
              <w:right w:val="nil"/>
            </w:tcBorders>
            <w:shd w:val="clear" w:color="000000" w:fill="auto"/>
            <w:vAlign w:val="center"/>
            <w:hideMark/>
          </w:tcPr>
          <w:p w:rsidR="00693DD4" w:rsidRPr="00DF5DE0" w:rsidRDefault="00693DD4" w:rsidP="00BE7717">
            <w:pPr>
              <w:spacing w:line="240" w:lineRule="auto"/>
              <w:rPr>
                <w:rFonts w:eastAsia="Times New Roman"/>
                <w:b/>
                <w:bCs/>
                <w:sz w:val="16"/>
                <w:szCs w:val="16"/>
                <w:lang w:bidi="he-IL"/>
              </w:rPr>
            </w:pPr>
            <w:r w:rsidRPr="00DF5DE0">
              <w:rPr>
                <w:rFonts w:eastAsia="Times New Roman"/>
                <w:b/>
                <w:bCs/>
                <w:sz w:val="16"/>
                <w:szCs w:val="16"/>
                <w:lang w:bidi="he-IL"/>
              </w:rPr>
              <w:t>Leaf Litter</w:t>
            </w:r>
          </w:p>
        </w:tc>
        <w:tc>
          <w:tcPr>
            <w:tcW w:w="332" w:type="pct"/>
            <w:tcBorders>
              <w:top w:val="single" w:sz="4" w:space="0" w:color="auto"/>
              <w:left w:val="nil"/>
              <w:bottom w:val="single" w:sz="4" w:space="0" w:color="auto"/>
              <w:right w:val="nil"/>
            </w:tcBorders>
            <w:shd w:val="clear" w:color="000000" w:fill="auto"/>
            <w:vAlign w:val="center"/>
            <w:hideMark/>
          </w:tcPr>
          <w:p w:rsidR="00693DD4" w:rsidRPr="00DF5DE0" w:rsidRDefault="00693DD4" w:rsidP="00BE7717">
            <w:pPr>
              <w:spacing w:line="240" w:lineRule="auto"/>
              <w:rPr>
                <w:rFonts w:eastAsia="Times New Roman"/>
                <w:b/>
                <w:bCs/>
                <w:sz w:val="16"/>
                <w:szCs w:val="16"/>
                <w:lang w:bidi="he-IL"/>
              </w:rPr>
            </w:pPr>
            <w:r w:rsidRPr="00DF5DE0">
              <w:rPr>
                <w:rFonts w:eastAsia="Times New Roman"/>
                <w:b/>
                <w:bCs/>
                <w:sz w:val="16"/>
                <w:szCs w:val="16"/>
                <w:lang w:bidi="he-IL"/>
              </w:rPr>
              <w:t>Desert</w:t>
            </w:r>
          </w:p>
        </w:tc>
        <w:tc>
          <w:tcPr>
            <w:tcW w:w="325" w:type="pct"/>
            <w:tcBorders>
              <w:top w:val="single" w:sz="4" w:space="0" w:color="auto"/>
              <w:left w:val="nil"/>
              <w:bottom w:val="single" w:sz="4" w:space="0" w:color="auto"/>
              <w:right w:val="nil"/>
            </w:tcBorders>
            <w:shd w:val="clear" w:color="000000" w:fill="auto"/>
            <w:noWrap/>
            <w:vAlign w:val="center"/>
            <w:hideMark/>
          </w:tcPr>
          <w:p w:rsidR="00693DD4" w:rsidRPr="00DF5DE0" w:rsidRDefault="00693DD4" w:rsidP="00BE7717">
            <w:pPr>
              <w:spacing w:line="240" w:lineRule="auto"/>
              <w:rPr>
                <w:rFonts w:eastAsia="Times New Roman"/>
                <w:b/>
                <w:bCs/>
                <w:sz w:val="16"/>
                <w:szCs w:val="16"/>
                <w:lang w:bidi="he-IL"/>
              </w:rPr>
            </w:pPr>
            <w:r w:rsidRPr="00DF5DE0">
              <w:rPr>
                <w:rFonts w:eastAsia="Times New Roman"/>
                <w:b/>
                <w:bCs/>
                <w:sz w:val="16"/>
                <w:szCs w:val="16"/>
                <w:lang w:bidi="he-IL"/>
              </w:rPr>
              <w:t>Caves</w:t>
            </w:r>
          </w:p>
        </w:tc>
        <w:tc>
          <w:tcPr>
            <w:tcW w:w="444" w:type="pct"/>
            <w:tcBorders>
              <w:top w:val="single" w:sz="4" w:space="0" w:color="auto"/>
              <w:left w:val="nil"/>
              <w:bottom w:val="single" w:sz="4" w:space="0" w:color="auto"/>
              <w:right w:val="single" w:sz="4" w:space="0" w:color="auto"/>
            </w:tcBorders>
            <w:shd w:val="clear" w:color="000000" w:fill="auto"/>
            <w:vAlign w:val="center"/>
            <w:hideMark/>
          </w:tcPr>
          <w:p w:rsidR="00693DD4" w:rsidRPr="00DF5DE0" w:rsidRDefault="00693DD4" w:rsidP="00BE7717">
            <w:pPr>
              <w:spacing w:line="240" w:lineRule="auto"/>
              <w:rPr>
                <w:rFonts w:eastAsia="Times New Roman"/>
                <w:b/>
                <w:bCs/>
                <w:sz w:val="16"/>
                <w:szCs w:val="16"/>
                <w:lang w:bidi="he-IL"/>
              </w:rPr>
            </w:pPr>
            <w:r w:rsidRPr="00DF5DE0">
              <w:rPr>
                <w:rFonts w:eastAsia="Times New Roman"/>
                <w:b/>
                <w:bCs/>
                <w:sz w:val="16"/>
                <w:szCs w:val="16"/>
                <w:lang w:bidi="he-IL"/>
              </w:rPr>
              <w:t>Bee Hives</w:t>
            </w:r>
          </w:p>
        </w:tc>
      </w:tr>
      <w:tr w:rsidR="00693DD4" w:rsidRPr="004D3873" w:rsidTr="00BE7717">
        <w:trPr>
          <w:trHeight w:val="300"/>
        </w:trPr>
        <w:tc>
          <w:tcPr>
            <w:tcW w:w="674" w:type="pct"/>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Atemnidae</w:t>
            </w:r>
          </w:p>
        </w:tc>
        <w:tc>
          <w:tcPr>
            <w:tcW w:w="571" w:type="pct"/>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6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71"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59"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97"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7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288"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32"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w:t>
            </w:r>
          </w:p>
        </w:tc>
        <w:tc>
          <w:tcPr>
            <w:tcW w:w="325"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44" w:type="pct"/>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r w:rsidR="00693DD4" w:rsidRPr="004D3873" w:rsidTr="00BE7717">
        <w:trPr>
          <w:trHeight w:val="300"/>
        </w:trPr>
        <w:tc>
          <w:tcPr>
            <w:tcW w:w="674" w:type="pct"/>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Cheiridiidae</w:t>
            </w:r>
          </w:p>
        </w:tc>
        <w:tc>
          <w:tcPr>
            <w:tcW w:w="571" w:type="pct"/>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6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71"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59"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97"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7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288"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32"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w:t>
            </w:r>
          </w:p>
        </w:tc>
        <w:tc>
          <w:tcPr>
            <w:tcW w:w="325"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w:t>
            </w:r>
          </w:p>
        </w:tc>
        <w:tc>
          <w:tcPr>
            <w:tcW w:w="444" w:type="pct"/>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r w:rsidR="00693DD4" w:rsidRPr="004D3873" w:rsidTr="00BE7717">
        <w:trPr>
          <w:trHeight w:val="300"/>
        </w:trPr>
        <w:tc>
          <w:tcPr>
            <w:tcW w:w="674" w:type="pct"/>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Cheliferidae</w:t>
            </w:r>
          </w:p>
        </w:tc>
        <w:tc>
          <w:tcPr>
            <w:tcW w:w="571" w:type="pct"/>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19</w:t>
            </w:r>
          </w:p>
        </w:tc>
        <w:tc>
          <w:tcPr>
            <w:tcW w:w="46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166</w:t>
            </w:r>
          </w:p>
        </w:tc>
        <w:tc>
          <w:tcPr>
            <w:tcW w:w="371"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22</w:t>
            </w:r>
          </w:p>
        </w:tc>
        <w:tc>
          <w:tcPr>
            <w:tcW w:w="359"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97"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7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288"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53</w:t>
            </w:r>
          </w:p>
        </w:tc>
        <w:tc>
          <w:tcPr>
            <w:tcW w:w="332"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165</w:t>
            </w:r>
          </w:p>
        </w:tc>
        <w:tc>
          <w:tcPr>
            <w:tcW w:w="325"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8</w:t>
            </w:r>
          </w:p>
        </w:tc>
        <w:tc>
          <w:tcPr>
            <w:tcW w:w="444" w:type="pct"/>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4</w:t>
            </w:r>
          </w:p>
        </w:tc>
      </w:tr>
      <w:tr w:rsidR="00693DD4" w:rsidRPr="004D3873" w:rsidTr="00BE7717">
        <w:trPr>
          <w:trHeight w:val="300"/>
        </w:trPr>
        <w:tc>
          <w:tcPr>
            <w:tcW w:w="674" w:type="pct"/>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Chernetidae</w:t>
            </w:r>
          </w:p>
        </w:tc>
        <w:tc>
          <w:tcPr>
            <w:tcW w:w="571" w:type="pct"/>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6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71"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59"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97"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7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228</w:t>
            </w:r>
          </w:p>
        </w:tc>
        <w:tc>
          <w:tcPr>
            <w:tcW w:w="288"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w:t>
            </w:r>
          </w:p>
        </w:tc>
        <w:tc>
          <w:tcPr>
            <w:tcW w:w="332"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6</w:t>
            </w:r>
          </w:p>
        </w:tc>
        <w:tc>
          <w:tcPr>
            <w:tcW w:w="325"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75</w:t>
            </w:r>
          </w:p>
        </w:tc>
        <w:tc>
          <w:tcPr>
            <w:tcW w:w="444" w:type="pct"/>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r w:rsidR="00693DD4" w:rsidRPr="004D3873" w:rsidTr="00BE7717">
        <w:trPr>
          <w:trHeight w:val="300"/>
        </w:trPr>
        <w:tc>
          <w:tcPr>
            <w:tcW w:w="674" w:type="pct"/>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Chthoniidae</w:t>
            </w:r>
          </w:p>
        </w:tc>
        <w:tc>
          <w:tcPr>
            <w:tcW w:w="571" w:type="pct"/>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6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71"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59"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97"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7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288"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4</w:t>
            </w:r>
          </w:p>
        </w:tc>
        <w:tc>
          <w:tcPr>
            <w:tcW w:w="332"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w:t>
            </w:r>
          </w:p>
        </w:tc>
        <w:tc>
          <w:tcPr>
            <w:tcW w:w="325"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85</w:t>
            </w:r>
          </w:p>
        </w:tc>
        <w:tc>
          <w:tcPr>
            <w:tcW w:w="444" w:type="pct"/>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r w:rsidR="00693DD4" w:rsidRPr="004D3873" w:rsidTr="00BE7717">
        <w:trPr>
          <w:trHeight w:val="300"/>
        </w:trPr>
        <w:tc>
          <w:tcPr>
            <w:tcW w:w="674" w:type="pct"/>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Garypidae</w:t>
            </w:r>
          </w:p>
        </w:tc>
        <w:tc>
          <w:tcPr>
            <w:tcW w:w="571" w:type="pct"/>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6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71"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59"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97"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32</w:t>
            </w:r>
          </w:p>
        </w:tc>
        <w:tc>
          <w:tcPr>
            <w:tcW w:w="77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288"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32"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25"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44" w:type="pct"/>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r w:rsidR="00693DD4" w:rsidRPr="004D3873" w:rsidTr="00BE7717">
        <w:trPr>
          <w:trHeight w:val="300"/>
        </w:trPr>
        <w:tc>
          <w:tcPr>
            <w:tcW w:w="674" w:type="pct"/>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Garypinidae</w:t>
            </w:r>
          </w:p>
        </w:tc>
        <w:tc>
          <w:tcPr>
            <w:tcW w:w="571" w:type="pct"/>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6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71"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5</w:t>
            </w:r>
          </w:p>
        </w:tc>
        <w:tc>
          <w:tcPr>
            <w:tcW w:w="359"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97"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7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288"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35</w:t>
            </w:r>
          </w:p>
        </w:tc>
        <w:tc>
          <w:tcPr>
            <w:tcW w:w="332"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25"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44" w:type="pct"/>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r w:rsidR="00693DD4" w:rsidRPr="004D3873" w:rsidTr="00BE7717">
        <w:trPr>
          <w:trHeight w:val="300"/>
        </w:trPr>
        <w:tc>
          <w:tcPr>
            <w:tcW w:w="674" w:type="pct"/>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Geogarypidae</w:t>
            </w:r>
          </w:p>
        </w:tc>
        <w:tc>
          <w:tcPr>
            <w:tcW w:w="571" w:type="pct"/>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6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71"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59"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97"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7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288"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10</w:t>
            </w:r>
          </w:p>
        </w:tc>
        <w:tc>
          <w:tcPr>
            <w:tcW w:w="332"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25"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44" w:type="pct"/>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r w:rsidR="00693DD4" w:rsidRPr="004D3873" w:rsidTr="00BE7717">
        <w:trPr>
          <w:trHeight w:val="300"/>
        </w:trPr>
        <w:tc>
          <w:tcPr>
            <w:tcW w:w="674" w:type="pct"/>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Hesperolpiidae</w:t>
            </w:r>
          </w:p>
        </w:tc>
        <w:tc>
          <w:tcPr>
            <w:tcW w:w="571" w:type="pct"/>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6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71"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2</w:t>
            </w:r>
          </w:p>
        </w:tc>
        <w:tc>
          <w:tcPr>
            <w:tcW w:w="359"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97"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7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w:t>
            </w:r>
          </w:p>
        </w:tc>
        <w:tc>
          <w:tcPr>
            <w:tcW w:w="288"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32"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6</w:t>
            </w:r>
          </w:p>
        </w:tc>
        <w:tc>
          <w:tcPr>
            <w:tcW w:w="325"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44" w:type="pct"/>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r w:rsidR="00693DD4" w:rsidRPr="004D3873" w:rsidTr="00BE7717">
        <w:trPr>
          <w:trHeight w:val="300"/>
        </w:trPr>
        <w:tc>
          <w:tcPr>
            <w:tcW w:w="674" w:type="pct"/>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Menthidae</w:t>
            </w:r>
          </w:p>
        </w:tc>
        <w:tc>
          <w:tcPr>
            <w:tcW w:w="571" w:type="pct"/>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6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71"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59"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97"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7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288"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32"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w:t>
            </w:r>
          </w:p>
        </w:tc>
        <w:tc>
          <w:tcPr>
            <w:tcW w:w="325"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44" w:type="pct"/>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r w:rsidR="00693DD4" w:rsidRPr="004D3873" w:rsidTr="00BE7717">
        <w:trPr>
          <w:trHeight w:val="300"/>
        </w:trPr>
        <w:tc>
          <w:tcPr>
            <w:tcW w:w="674" w:type="pct"/>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Neobisiidae</w:t>
            </w:r>
          </w:p>
        </w:tc>
        <w:tc>
          <w:tcPr>
            <w:tcW w:w="571" w:type="pct"/>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6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71"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2</w:t>
            </w:r>
          </w:p>
        </w:tc>
        <w:tc>
          <w:tcPr>
            <w:tcW w:w="359"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97"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7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288"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53</w:t>
            </w:r>
          </w:p>
        </w:tc>
        <w:tc>
          <w:tcPr>
            <w:tcW w:w="332"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6</w:t>
            </w:r>
          </w:p>
        </w:tc>
        <w:tc>
          <w:tcPr>
            <w:tcW w:w="325"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w:t>
            </w:r>
          </w:p>
        </w:tc>
        <w:tc>
          <w:tcPr>
            <w:tcW w:w="444" w:type="pct"/>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r w:rsidR="00693DD4" w:rsidRPr="004D3873" w:rsidTr="00BE7717">
        <w:trPr>
          <w:trHeight w:val="300"/>
        </w:trPr>
        <w:tc>
          <w:tcPr>
            <w:tcW w:w="674" w:type="pct"/>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Olpiidae</w:t>
            </w:r>
          </w:p>
        </w:tc>
        <w:tc>
          <w:tcPr>
            <w:tcW w:w="571" w:type="pct"/>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6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71"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31</w:t>
            </w:r>
          </w:p>
        </w:tc>
        <w:tc>
          <w:tcPr>
            <w:tcW w:w="359"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22</w:t>
            </w:r>
          </w:p>
        </w:tc>
        <w:tc>
          <w:tcPr>
            <w:tcW w:w="397"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38</w:t>
            </w:r>
          </w:p>
        </w:tc>
        <w:tc>
          <w:tcPr>
            <w:tcW w:w="77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288"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29</w:t>
            </w:r>
          </w:p>
        </w:tc>
        <w:tc>
          <w:tcPr>
            <w:tcW w:w="332"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319</w:t>
            </w:r>
          </w:p>
        </w:tc>
        <w:tc>
          <w:tcPr>
            <w:tcW w:w="325"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44" w:type="pct"/>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r w:rsidR="00693DD4" w:rsidRPr="004D3873" w:rsidTr="00BE7717">
        <w:trPr>
          <w:trHeight w:val="300"/>
        </w:trPr>
        <w:tc>
          <w:tcPr>
            <w:tcW w:w="674" w:type="pct"/>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Syarinidae</w:t>
            </w:r>
          </w:p>
        </w:tc>
        <w:tc>
          <w:tcPr>
            <w:tcW w:w="571" w:type="pct"/>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6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71"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59"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97"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74"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288"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32"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25" w:type="pct"/>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w:t>
            </w:r>
          </w:p>
        </w:tc>
        <w:tc>
          <w:tcPr>
            <w:tcW w:w="444" w:type="pct"/>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r w:rsidR="00693DD4" w:rsidRPr="004D3873" w:rsidTr="00BE7717">
        <w:trPr>
          <w:trHeight w:val="300"/>
        </w:trPr>
        <w:tc>
          <w:tcPr>
            <w:tcW w:w="674" w:type="pct"/>
            <w:tcBorders>
              <w:top w:val="nil"/>
              <w:left w:val="single" w:sz="4" w:space="0" w:color="auto"/>
              <w:bottom w:val="single" w:sz="4" w:space="0" w:color="auto"/>
              <w:right w:val="nil"/>
            </w:tcBorders>
            <w:shd w:val="clear" w:color="auto"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Withiidae</w:t>
            </w:r>
          </w:p>
        </w:tc>
        <w:tc>
          <w:tcPr>
            <w:tcW w:w="571" w:type="pct"/>
            <w:tcBorders>
              <w:top w:val="nil"/>
              <w:left w:val="single" w:sz="4" w:space="0" w:color="auto"/>
              <w:bottom w:val="single" w:sz="4" w:space="0" w:color="auto"/>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64" w:type="pct"/>
            <w:tcBorders>
              <w:top w:val="nil"/>
              <w:left w:val="nil"/>
              <w:bottom w:val="single" w:sz="4" w:space="0" w:color="auto"/>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71" w:type="pct"/>
            <w:tcBorders>
              <w:top w:val="nil"/>
              <w:left w:val="nil"/>
              <w:bottom w:val="single" w:sz="4" w:space="0" w:color="auto"/>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59" w:type="pct"/>
            <w:tcBorders>
              <w:top w:val="nil"/>
              <w:left w:val="nil"/>
              <w:bottom w:val="single" w:sz="4" w:space="0" w:color="auto"/>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97" w:type="pct"/>
            <w:tcBorders>
              <w:top w:val="nil"/>
              <w:left w:val="nil"/>
              <w:bottom w:val="single" w:sz="4" w:space="0" w:color="auto"/>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74" w:type="pct"/>
            <w:tcBorders>
              <w:top w:val="nil"/>
              <w:left w:val="nil"/>
              <w:bottom w:val="single" w:sz="4" w:space="0" w:color="auto"/>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Pr>
                <w:rFonts w:eastAsia="Times New Roman"/>
                <w:sz w:val="16"/>
                <w:szCs w:val="16"/>
                <w:lang w:bidi="he-IL"/>
              </w:rPr>
              <w:t>17</w:t>
            </w:r>
          </w:p>
        </w:tc>
        <w:tc>
          <w:tcPr>
            <w:tcW w:w="288" w:type="pct"/>
            <w:tcBorders>
              <w:top w:val="nil"/>
              <w:left w:val="nil"/>
              <w:bottom w:val="single" w:sz="4" w:space="0" w:color="auto"/>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332" w:type="pct"/>
            <w:tcBorders>
              <w:top w:val="nil"/>
              <w:left w:val="nil"/>
              <w:bottom w:val="single" w:sz="4" w:space="0" w:color="auto"/>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Pr>
                <w:rFonts w:eastAsia="Times New Roman"/>
                <w:sz w:val="16"/>
                <w:szCs w:val="16"/>
                <w:lang w:bidi="he-IL"/>
              </w:rPr>
              <w:t>6</w:t>
            </w:r>
          </w:p>
        </w:tc>
        <w:tc>
          <w:tcPr>
            <w:tcW w:w="325" w:type="pct"/>
            <w:tcBorders>
              <w:top w:val="nil"/>
              <w:left w:val="nil"/>
              <w:bottom w:val="single" w:sz="4" w:space="0" w:color="auto"/>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444" w:type="pct"/>
            <w:tcBorders>
              <w:top w:val="nil"/>
              <w:left w:val="nil"/>
              <w:bottom w:val="single" w:sz="4" w:space="0" w:color="auto"/>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bl>
    <w:p w:rsidR="00693DD4" w:rsidRDefault="00693DD4" w:rsidP="00693DD4">
      <w:pPr>
        <w:pStyle w:val="MDPI62BackMatter"/>
        <w:ind w:left="0"/>
        <w:rPr>
          <w:szCs w:val="18"/>
          <w:lang w:bidi="he-IL"/>
        </w:rPr>
      </w:pPr>
    </w:p>
    <w:p w:rsidR="00693DD4" w:rsidRPr="00196972" w:rsidRDefault="00693DD4" w:rsidP="00693DD4">
      <w:pPr>
        <w:spacing w:after="240"/>
        <w:rPr>
          <w:sz w:val="18"/>
          <w:szCs w:val="18"/>
          <w:lang w:bidi="he-IL"/>
        </w:rPr>
      </w:pPr>
      <w:r w:rsidRPr="00196972">
        <w:rPr>
          <w:b/>
          <w:bCs/>
          <w:sz w:val="18"/>
          <w:szCs w:val="18"/>
          <w:lang w:bidi="he-IL"/>
        </w:rPr>
        <w:t>Table S</w:t>
      </w:r>
      <w:r>
        <w:rPr>
          <w:b/>
          <w:bCs/>
          <w:sz w:val="18"/>
          <w:szCs w:val="18"/>
          <w:lang w:bidi="he-IL"/>
        </w:rPr>
        <w:t>6</w:t>
      </w:r>
      <w:r w:rsidRPr="00196972">
        <w:rPr>
          <w:b/>
          <w:bCs/>
          <w:sz w:val="18"/>
          <w:szCs w:val="18"/>
          <w:lang w:bidi="he-IL"/>
        </w:rPr>
        <w:t xml:space="preserve">. </w:t>
      </w:r>
      <w:r w:rsidRPr="00196972">
        <w:rPr>
          <w:sz w:val="18"/>
          <w:szCs w:val="18"/>
          <w:lang w:bidi="he-IL"/>
        </w:rPr>
        <w:t>Collection method. (The collection method of 583 specimens in the collection was specified).</w:t>
      </w:r>
    </w:p>
    <w:tbl>
      <w:tblPr>
        <w:tblW w:w="4893" w:type="dxa"/>
        <w:tblInd w:w="-15" w:type="dxa"/>
        <w:tblLook w:val="04A0" w:firstRow="1" w:lastRow="0" w:firstColumn="1" w:lastColumn="0" w:noHBand="0" w:noVBand="1"/>
      </w:tblPr>
      <w:tblGrid>
        <w:gridCol w:w="1596"/>
        <w:gridCol w:w="860"/>
        <w:gridCol w:w="786"/>
        <w:gridCol w:w="820"/>
        <w:gridCol w:w="831"/>
      </w:tblGrid>
      <w:tr w:rsidR="00693DD4" w:rsidRPr="005916F5" w:rsidTr="00BE7717">
        <w:trPr>
          <w:trHeight w:val="615"/>
        </w:trPr>
        <w:tc>
          <w:tcPr>
            <w:tcW w:w="1596" w:type="dxa"/>
            <w:tcBorders>
              <w:top w:val="single" w:sz="4" w:space="0" w:color="auto"/>
              <w:left w:val="single" w:sz="4" w:space="0" w:color="auto"/>
              <w:bottom w:val="single" w:sz="8" w:space="0" w:color="8EA9DB"/>
              <w:right w:val="nil"/>
            </w:tcBorders>
            <w:shd w:val="clear" w:color="000000" w:fill="auto"/>
            <w:vAlign w:val="center"/>
            <w:hideMark/>
          </w:tcPr>
          <w:p w:rsidR="00693DD4" w:rsidRPr="00DF5DE0" w:rsidRDefault="00693DD4" w:rsidP="00BE7717">
            <w:pPr>
              <w:spacing w:line="240" w:lineRule="auto"/>
              <w:rPr>
                <w:rFonts w:eastAsia="Times New Roman"/>
                <w:b/>
                <w:bCs/>
                <w:sz w:val="16"/>
                <w:szCs w:val="16"/>
                <w:lang w:bidi="he-IL"/>
              </w:rPr>
            </w:pPr>
            <w:r w:rsidRPr="00DF5DE0">
              <w:rPr>
                <w:rFonts w:eastAsia="Times New Roman"/>
                <w:b/>
                <w:bCs/>
                <w:sz w:val="16"/>
                <w:szCs w:val="16"/>
                <w:lang w:bidi="he-IL"/>
              </w:rPr>
              <w:lastRenderedPageBreak/>
              <w:t xml:space="preserve">Collection method </w:t>
            </w:r>
          </w:p>
        </w:tc>
        <w:tc>
          <w:tcPr>
            <w:tcW w:w="860" w:type="dxa"/>
            <w:tcBorders>
              <w:top w:val="single" w:sz="4" w:space="0" w:color="auto"/>
              <w:left w:val="nil"/>
              <w:bottom w:val="nil"/>
              <w:right w:val="nil"/>
            </w:tcBorders>
            <w:shd w:val="clear" w:color="000000" w:fill="auto"/>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Pitfall Traps</w:t>
            </w:r>
          </w:p>
        </w:tc>
        <w:tc>
          <w:tcPr>
            <w:tcW w:w="786" w:type="dxa"/>
            <w:tcBorders>
              <w:top w:val="single" w:sz="4" w:space="0" w:color="auto"/>
              <w:left w:val="nil"/>
              <w:bottom w:val="nil"/>
              <w:right w:val="nil"/>
            </w:tcBorders>
            <w:shd w:val="clear" w:color="000000" w:fill="auto"/>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Sifting</w:t>
            </w:r>
          </w:p>
        </w:tc>
        <w:tc>
          <w:tcPr>
            <w:tcW w:w="820" w:type="dxa"/>
            <w:tcBorders>
              <w:top w:val="single" w:sz="4" w:space="0" w:color="auto"/>
              <w:left w:val="nil"/>
              <w:bottom w:val="nil"/>
              <w:right w:val="nil"/>
            </w:tcBorders>
            <w:shd w:val="clear" w:color="000000" w:fill="auto"/>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Trunk Trap</w:t>
            </w:r>
          </w:p>
        </w:tc>
        <w:tc>
          <w:tcPr>
            <w:tcW w:w="831" w:type="dxa"/>
            <w:tcBorders>
              <w:top w:val="single" w:sz="4" w:space="0" w:color="auto"/>
              <w:left w:val="nil"/>
              <w:bottom w:val="nil"/>
              <w:right w:val="single" w:sz="4" w:space="0" w:color="auto"/>
            </w:tcBorders>
            <w:shd w:val="clear" w:color="000000" w:fill="auto"/>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Visual Search</w:t>
            </w:r>
          </w:p>
        </w:tc>
      </w:tr>
      <w:tr w:rsidR="00693DD4" w:rsidRPr="005916F5" w:rsidTr="00BE7717">
        <w:trPr>
          <w:trHeight w:val="300"/>
        </w:trPr>
        <w:tc>
          <w:tcPr>
            <w:tcW w:w="1596" w:type="dxa"/>
            <w:tcBorders>
              <w:top w:val="single" w:sz="8" w:space="0" w:color="8EA9DB"/>
              <w:left w:val="single" w:sz="4" w:space="0" w:color="auto"/>
              <w:bottom w:val="nil"/>
              <w:right w:val="nil"/>
            </w:tcBorders>
            <w:shd w:val="clear" w:color="000000"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Atemnidae</w:t>
            </w:r>
          </w:p>
        </w:tc>
        <w:tc>
          <w:tcPr>
            <w:tcW w:w="860" w:type="dxa"/>
            <w:tcBorders>
              <w:top w:val="single" w:sz="4" w:space="0" w:color="auto"/>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86" w:type="dxa"/>
            <w:tcBorders>
              <w:top w:val="single" w:sz="4" w:space="0" w:color="auto"/>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20" w:type="dxa"/>
            <w:tcBorders>
              <w:top w:val="single" w:sz="4" w:space="0" w:color="auto"/>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31" w:type="dxa"/>
            <w:tcBorders>
              <w:top w:val="single" w:sz="4" w:space="0" w:color="auto"/>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w:t>
            </w:r>
          </w:p>
        </w:tc>
      </w:tr>
      <w:tr w:rsidR="00693DD4" w:rsidRPr="005916F5" w:rsidTr="00BE7717">
        <w:trPr>
          <w:trHeight w:val="300"/>
        </w:trPr>
        <w:tc>
          <w:tcPr>
            <w:tcW w:w="1596" w:type="dxa"/>
            <w:tcBorders>
              <w:top w:val="nil"/>
              <w:left w:val="single" w:sz="4" w:space="0" w:color="auto"/>
              <w:bottom w:val="nil"/>
              <w:right w:val="nil"/>
            </w:tcBorders>
            <w:shd w:val="clear" w:color="000000"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Cheiridiidae</w:t>
            </w:r>
          </w:p>
        </w:tc>
        <w:tc>
          <w:tcPr>
            <w:tcW w:w="860" w:type="dxa"/>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86"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2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31"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w:t>
            </w:r>
          </w:p>
        </w:tc>
      </w:tr>
      <w:tr w:rsidR="00693DD4" w:rsidRPr="005916F5" w:rsidTr="00BE7717">
        <w:trPr>
          <w:trHeight w:val="300"/>
        </w:trPr>
        <w:tc>
          <w:tcPr>
            <w:tcW w:w="1596" w:type="dxa"/>
            <w:tcBorders>
              <w:top w:val="nil"/>
              <w:left w:val="single" w:sz="4" w:space="0" w:color="auto"/>
              <w:bottom w:val="nil"/>
              <w:right w:val="nil"/>
            </w:tcBorders>
            <w:shd w:val="clear" w:color="000000"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Cheliferidae</w:t>
            </w:r>
          </w:p>
        </w:tc>
        <w:tc>
          <w:tcPr>
            <w:tcW w:w="860" w:type="dxa"/>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13</w:t>
            </w:r>
          </w:p>
        </w:tc>
        <w:tc>
          <w:tcPr>
            <w:tcW w:w="78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49</w:t>
            </w:r>
          </w:p>
        </w:tc>
        <w:tc>
          <w:tcPr>
            <w:tcW w:w="820"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132</w:t>
            </w:r>
          </w:p>
        </w:tc>
        <w:tc>
          <w:tcPr>
            <w:tcW w:w="831"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56</w:t>
            </w:r>
          </w:p>
        </w:tc>
      </w:tr>
      <w:tr w:rsidR="00693DD4" w:rsidRPr="005916F5" w:rsidTr="00BE7717">
        <w:trPr>
          <w:trHeight w:val="300"/>
        </w:trPr>
        <w:tc>
          <w:tcPr>
            <w:tcW w:w="1596" w:type="dxa"/>
            <w:tcBorders>
              <w:top w:val="nil"/>
              <w:left w:val="single" w:sz="4" w:space="0" w:color="auto"/>
              <w:bottom w:val="nil"/>
              <w:right w:val="nil"/>
            </w:tcBorders>
            <w:shd w:val="clear" w:color="000000"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Chernetidae</w:t>
            </w:r>
          </w:p>
        </w:tc>
        <w:tc>
          <w:tcPr>
            <w:tcW w:w="860" w:type="dxa"/>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3</w:t>
            </w:r>
          </w:p>
        </w:tc>
        <w:tc>
          <w:tcPr>
            <w:tcW w:w="786"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2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31"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77</w:t>
            </w:r>
          </w:p>
        </w:tc>
      </w:tr>
      <w:tr w:rsidR="00693DD4" w:rsidRPr="005916F5" w:rsidTr="00BE7717">
        <w:trPr>
          <w:trHeight w:val="300"/>
        </w:trPr>
        <w:tc>
          <w:tcPr>
            <w:tcW w:w="1596" w:type="dxa"/>
            <w:tcBorders>
              <w:top w:val="nil"/>
              <w:left w:val="single" w:sz="4" w:space="0" w:color="auto"/>
              <w:bottom w:val="nil"/>
              <w:right w:val="nil"/>
            </w:tcBorders>
            <w:shd w:val="clear" w:color="000000"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Chthoniidae</w:t>
            </w:r>
          </w:p>
        </w:tc>
        <w:tc>
          <w:tcPr>
            <w:tcW w:w="860" w:type="dxa"/>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2</w:t>
            </w:r>
          </w:p>
        </w:tc>
        <w:tc>
          <w:tcPr>
            <w:tcW w:w="78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w:t>
            </w:r>
          </w:p>
        </w:tc>
        <w:tc>
          <w:tcPr>
            <w:tcW w:w="82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31"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53</w:t>
            </w:r>
          </w:p>
        </w:tc>
      </w:tr>
      <w:tr w:rsidR="00693DD4" w:rsidRPr="005916F5" w:rsidTr="00BE7717">
        <w:trPr>
          <w:trHeight w:val="300"/>
        </w:trPr>
        <w:tc>
          <w:tcPr>
            <w:tcW w:w="1596" w:type="dxa"/>
            <w:tcBorders>
              <w:top w:val="nil"/>
              <w:left w:val="single" w:sz="4" w:space="0" w:color="auto"/>
              <w:bottom w:val="nil"/>
              <w:right w:val="nil"/>
            </w:tcBorders>
            <w:shd w:val="clear" w:color="000000"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Garypidae</w:t>
            </w:r>
          </w:p>
        </w:tc>
        <w:tc>
          <w:tcPr>
            <w:tcW w:w="860" w:type="dxa"/>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86"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2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31" w:type="dxa"/>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r w:rsidR="00693DD4" w:rsidRPr="005916F5" w:rsidTr="00BE7717">
        <w:trPr>
          <w:trHeight w:val="300"/>
        </w:trPr>
        <w:tc>
          <w:tcPr>
            <w:tcW w:w="1596" w:type="dxa"/>
            <w:tcBorders>
              <w:top w:val="nil"/>
              <w:left w:val="single" w:sz="4" w:space="0" w:color="auto"/>
              <w:bottom w:val="nil"/>
              <w:right w:val="nil"/>
            </w:tcBorders>
            <w:shd w:val="clear" w:color="000000"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Garypinidae</w:t>
            </w:r>
          </w:p>
        </w:tc>
        <w:tc>
          <w:tcPr>
            <w:tcW w:w="860" w:type="dxa"/>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8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56</w:t>
            </w:r>
          </w:p>
        </w:tc>
        <w:tc>
          <w:tcPr>
            <w:tcW w:w="82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31"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10</w:t>
            </w:r>
          </w:p>
        </w:tc>
      </w:tr>
      <w:tr w:rsidR="00693DD4" w:rsidRPr="005916F5" w:rsidTr="00BE7717">
        <w:trPr>
          <w:trHeight w:val="300"/>
        </w:trPr>
        <w:tc>
          <w:tcPr>
            <w:tcW w:w="1596" w:type="dxa"/>
            <w:tcBorders>
              <w:top w:val="nil"/>
              <w:left w:val="single" w:sz="4" w:space="0" w:color="auto"/>
              <w:bottom w:val="nil"/>
              <w:right w:val="nil"/>
            </w:tcBorders>
            <w:shd w:val="clear" w:color="000000"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Geogarypidae</w:t>
            </w:r>
          </w:p>
        </w:tc>
        <w:tc>
          <w:tcPr>
            <w:tcW w:w="860" w:type="dxa"/>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8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8</w:t>
            </w:r>
          </w:p>
        </w:tc>
        <w:tc>
          <w:tcPr>
            <w:tcW w:w="82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31" w:type="dxa"/>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r w:rsidR="00693DD4" w:rsidRPr="005916F5" w:rsidTr="00BE7717">
        <w:trPr>
          <w:trHeight w:val="300"/>
        </w:trPr>
        <w:tc>
          <w:tcPr>
            <w:tcW w:w="1596" w:type="dxa"/>
            <w:tcBorders>
              <w:top w:val="nil"/>
              <w:left w:val="single" w:sz="4" w:space="0" w:color="auto"/>
              <w:bottom w:val="nil"/>
              <w:right w:val="nil"/>
            </w:tcBorders>
            <w:shd w:val="clear" w:color="000000"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Hesperolpiidae</w:t>
            </w:r>
          </w:p>
        </w:tc>
        <w:tc>
          <w:tcPr>
            <w:tcW w:w="860" w:type="dxa"/>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86"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2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31"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2</w:t>
            </w:r>
          </w:p>
        </w:tc>
      </w:tr>
      <w:tr w:rsidR="00693DD4" w:rsidRPr="005916F5" w:rsidTr="00BE7717">
        <w:trPr>
          <w:trHeight w:val="300"/>
        </w:trPr>
        <w:tc>
          <w:tcPr>
            <w:tcW w:w="1596" w:type="dxa"/>
            <w:tcBorders>
              <w:top w:val="nil"/>
              <w:left w:val="single" w:sz="4" w:space="0" w:color="auto"/>
              <w:bottom w:val="nil"/>
              <w:right w:val="nil"/>
            </w:tcBorders>
            <w:shd w:val="clear" w:color="000000"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Menthidae</w:t>
            </w:r>
          </w:p>
        </w:tc>
        <w:tc>
          <w:tcPr>
            <w:tcW w:w="860" w:type="dxa"/>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86"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2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31" w:type="dxa"/>
            <w:tcBorders>
              <w:top w:val="nil"/>
              <w:left w:val="nil"/>
              <w:bottom w:val="nil"/>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r>
      <w:tr w:rsidR="00693DD4" w:rsidRPr="005916F5" w:rsidTr="00BE7717">
        <w:trPr>
          <w:trHeight w:val="300"/>
        </w:trPr>
        <w:tc>
          <w:tcPr>
            <w:tcW w:w="1596" w:type="dxa"/>
            <w:tcBorders>
              <w:top w:val="nil"/>
              <w:left w:val="single" w:sz="4" w:space="0" w:color="auto"/>
              <w:bottom w:val="nil"/>
              <w:right w:val="nil"/>
            </w:tcBorders>
            <w:shd w:val="clear" w:color="000000"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Neobisiidae</w:t>
            </w:r>
          </w:p>
        </w:tc>
        <w:tc>
          <w:tcPr>
            <w:tcW w:w="860" w:type="dxa"/>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13</w:t>
            </w:r>
          </w:p>
        </w:tc>
        <w:tc>
          <w:tcPr>
            <w:tcW w:w="78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w:t>
            </w:r>
          </w:p>
        </w:tc>
        <w:tc>
          <w:tcPr>
            <w:tcW w:w="82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31"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2</w:t>
            </w:r>
          </w:p>
        </w:tc>
      </w:tr>
      <w:tr w:rsidR="00693DD4" w:rsidRPr="005916F5" w:rsidTr="00BE7717">
        <w:trPr>
          <w:trHeight w:val="300"/>
        </w:trPr>
        <w:tc>
          <w:tcPr>
            <w:tcW w:w="1596" w:type="dxa"/>
            <w:tcBorders>
              <w:top w:val="nil"/>
              <w:left w:val="single" w:sz="4" w:space="0" w:color="auto"/>
              <w:bottom w:val="nil"/>
              <w:right w:val="nil"/>
            </w:tcBorders>
            <w:shd w:val="clear" w:color="000000"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Olpiidae</w:t>
            </w:r>
          </w:p>
        </w:tc>
        <w:tc>
          <w:tcPr>
            <w:tcW w:w="860" w:type="dxa"/>
            <w:tcBorders>
              <w:top w:val="nil"/>
              <w:left w:val="single" w:sz="4" w:space="0" w:color="auto"/>
              <w:bottom w:val="nil"/>
              <w:right w:val="nil"/>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58</w:t>
            </w:r>
          </w:p>
        </w:tc>
        <w:tc>
          <w:tcPr>
            <w:tcW w:w="786" w:type="dxa"/>
            <w:tcBorders>
              <w:top w:val="nil"/>
              <w:left w:val="nil"/>
              <w:bottom w:val="nil"/>
              <w:right w:val="nil"/>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21</w:t>
            </w:r>
          </w:p>
        </w:tc>
        <w:tc>
          <w:tcPr>
            <w:tcW w:w="82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31"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23</w:t>
            </w:r>
          </w:p>
        </w:tc>
      </w:tr>
      <w:tr w:rsidR="00693DD4" w:rsidRPr="005916F5" w:rsidTr="00BE7717">
        <w:trPr>
          <w:trHeight w:val="300"/>
        </w:trPr>
        <w:tc>
          <w:tcPr>
            <w:tcW w:w="1596" w:type="dxa"/>
            <w:tcBorders>
              <w:top w:val="nil"/>
              <w:left w:val="single" w:sz="4" w:space="0" w:color="auto"/>
              <w:bottom w:val="nil"/>
              <w:right w:val="nil"/>
            </w:tcBorders>
            <w:shd w:val="clear" w:color="000000"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Syarinidae</w:t>
            </w:r>
          </w:p>
        </w:tc>
        <w:tc>
          <w:tcPr>
            <w:tcW w:w="860" w:type="dxa"/>
            <w:tcBorders>
              <w:top w:val="nil"/>
              <w:left w:val="single" w:sz="4" w:space="0" w:color="auto"/>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86"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20" w:type="dxa"/>
            <w:tcBorders>
              <w:top w:val="nil"/>
              <w:left w:val="nil"/>
              <w:bottom w:val="nil"/>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31" w:type="dxa"/>
            <w:tcBorders>
              <w:top w:val="nil"/>
              <w:left w:val="nil"/>
              <w:bottom w:val="nil"/>
              <w:right w:val="single" w:sz="4" w:space="0" w:color="auto"/>
            </w:tcBorders>
            <w:shd w:val="clear" w:color="auto" w:fill="auto"/>
            <w:noWrap/>
            <w:vAlign w:val="center"/>
            <w:hideMark/>
          </w:tcPr>
          <w:p w:rsidR="00693DD4" w:rsidRPr="00DF5DE0" w:rsidRDefault="00693DD4" w:rsidP="00BE7717">
            <w:pPr>
              <w:spacing w:line="240" w:lineRule="auto"/>
              <w:jc w:val="center"/>
              <w:rPr>
                <w:rFonts w:eastAsia="Times New Roman"/>
                <w:sz w:val="16"/>
                <w:szCs w:val="16"/>
                <w:lang w:bidi="he-IL"/>
              </w:rPr>
            </w:pPr>
            <w:r w:rsidRPr="00DF5DE0">
              <w:rPr>
                <w:rFonts w:eastAsia="Times New Roman"/>
                <w:sz w:val="16"/>
                <w:szCs w:val="16"/>
                <w:lang w:bidi="he-IL"/>
              </w:rPr>
              <w:t>1</w:t>
            </w:r>
          </w:p>
        </w:tc>
      </w:tr>
      <w:tr w:rsidR="00693DD4" w:rsidRPr="005916F5" w:rsidTr="00BE7717">
        <w:trPr>
          <w:trHeight w:val="300"/>
        </w:trPr>
        <w:tc>
          <w:tcPr>
            <w:tcW w:w="1596" w:type="dxa"/>
            <w:tcBorders>
              <w:top w:val="nil"/>
              <w:left w:val="single" w:sz="4" w:space="0" w:color="auto"/>
              <w:bottom w:val="single" w:sz="4" w:space="0" w:color="auto"/>
              <w:right w:val="nil"/>
            </w:tcBorders>
            <w:shd w:val="clear" w:color="000000" w:fill="auto"/>
            <w:noWrap/>
            <w:vAlign w:val="center"/>
            <w:hideMark/>
          </w:tcPr>
          <w:p w:rsidR="00693DD4" w:rsidRPr="00DF5DE0" w:rsidRDefault="00693DD4" w:rsidP="00BE7717">
            <w:pPr>
              <w:spacing w:line="240" w:lineRule="auto"/>
              <w:rPr>
                <w:rFonts w:eastAsia="Times New Roman"/>
                <w:sz w:val="16"/>
                <w:szCs w:val="16"/>
                <w:lang w:bidi="he-IL"/>
              </w:rPr>
            </w:pPr>
            <w:r w:rsidRPr="00DF5DE0">
              <w:rPr>
                <w:rFonts w:eastAsia="Times New Roman"/>
                <w:sz w:val="16"/>
                <w:szCs w:val="16"/>
                <w:lang w:bidi="he-IL"/>
              </w:rPr>
              <w:t>Withiidae</w:t>
            </w:r>
          </w:p>
        </w:tc>
        <w:tc>
          <w:tcPr>
            <w:tcW w:w="860" w:type="dxa"/>
            <w:tcBorders>
              <w:top w:val="nil"/>
              <w:left w:val="single" w:sz="4" w:space="0" w:color="auto"/>
              <w:bottom w:val="single" w:sz="4" w:space="0" w:color="auto"/>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786" w:type="dxa"/>
            <w:tcBorders>
              <w:top w:val="nil"/>
              <w:left w:val="nil"/>
              <w:bottom w:val="single" w:sz="4" w:space="0" w:color="auto"/>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20" w:type="dxa"/>
            <w:tcBorders>
              <w:top w:val="nil"/>
              <w:left w:val="nil"/>
              <w:bottom w:val="single" w:sz="4" w:space="0" w:color="auto"/>
              <w:right w:val="nil"/>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p>
        </w:tc>
        <w:tc>
          <w:tcPr>
            <w:tcW w:w="831" w:type="dxa"/>
            <w:tcBorders>
              <w:top w:val="nil"/>
              <w:left w:val="nil"/>
              <w:bottom w:val="single" w:sz="4" w:space="0" w:color="auto"/>
              <w:right w:val="single" w:sz="4" w:space="0" w:color="auto"/>
            </w:tcBorders>
            <w:shd w:val="clear" w:color="auto" w:fill="auto"/>
            <w:noWrap/>
            <w:vAlign w:val="bottom"/>
            <w:hideMark/>
          </w:tcPr>
          <w:p w:rsidR="00693DD4" w:rsidRPr="00DF5DE0" w:rsidRDefault="00693DD4" w:rsidP="00BE7717">
            <w:pPr>
              <w:spacing w:line="240" w:lineRule="auto"/>
              <w:jc w:val="center"/>
              <w:rPr>
                <w:rFonts w:eastAsia="Times New Roman"/>
                <w:sz w:val="16"/>
                <w:szCs w:val="16"/>
                <w:lang w:bidi="he-IL"/>
              </w:rPr>
            </w:pPr>
            <w:r>
              <w:rPr>
                <w:rFonts w:eastAsia="Times New Roman"/>
                <w:sz w:val="16"/>
                <w:szCs w:val="16"/>
                <w:lang w:bidi="he-IL"/>
              </w:rPr>
              <w:t>17</w:t>
            </w:r>
          </w:p>
        </w:tc>
      </w:tr>
    </w:tbl>
    <w:p w:rsidR="00693DD4" w:rsidRPr="00693DD4" w:rsidRDefault="00693DD4"/>
    <w:sectPr w:rsidR="00693DD4" w:rsidRPr="00693DD4" w:rsidSect="00B75F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102" w:rsidRDefault="00394102" w:rsidP="00B75FA3">
      <w:pPr>
        <w:spacing w:line="240" w:lineRule="auto"/>
      </w:pPr>
      <w:r>
        <w:separator/>
      </w:r>
    </w:p>
  </w:endnote>
  <w:endnote w:type="continuationSeparator" w:id="0">
    <w:p w:rsidR="00394102" w:rsidRDefault="00394102" w:rsidP="00B75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KAMPF M+ T T 3 Ao 00">
    <w:altName w:val="T T 3 Ao"/>
    <w:panose1 w:val="00000000000000000000"/>
    <w:charset w:val="00"/>
    <w:family w:val="roman"/>
    <w:notTrueType/>
    <w:pitch w:val="default"/>
    <w:sig w:usb0="00000003" w:usb1="00000000" w:usb2="00000000" w:usb3="00000000" w:csb0="00000001" w:csb1="00000000"/>
  </w:font>
  <w:font w:name="Minion Pro">
    <w:altName w:val="Times New Roman"/>
    <w:panose1 w:val="00000000000000000000"/>
    <w:charset w:val="00"/>
    <w:family w:val="roman"/>
    <w:notTrueType/>
    <w:pitch w:val="default"/>
    <w:sig w:usb0="00000003" w:usb1="00000000" w:usb2="00000000" w:usb3="00000000" w:csb0="00000001" w:csb1="00000000"/>
  </w:font>
  <w:font w:name="KAMPH A+ T T 3 Eo 00">
    <w:altName w:val="T T 3 Eo"/>
    <w:panose1 w:val="00000000000000000000"/>
    <w:charset w:val="00"/>
    <w:family w:val="swiss"/>
    <w:notTrueType/>
    <w:pitch w:val="default"/>
    <w:sig w:usb0="00000003" w:usb1="00000000" w:usb2="00000000" w:usb3="00000000" w:csb0="00000001" w:csb1="00000000"/>
  </w:font>
  <w:font w:name="FACIA B+ T T 1 Ao 00">
    <w:altName w:val="Calibri"/>
    <w:panose1 w:val="00000000000000000000"/>
    <w:charset w:val="00"/>
    <w:family w:val="swiss"/>
    <w:notTrueType/>
    <w:pitch w:val="default"/>
    <w:sig w:usb0="00000003" w:usb1="00000000" w:usb2="00000000" w:usb3="00000000" w:csb0="00000001"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102" w:rsidRDefault="00394102" w:rsidP="00B75FA3">
      <w:pPr>
        <w:spacing w:line="240" w:lineRule="auto"/>
      </w:pPr>
      <w:r>
        <w:separator/>
      </w:r>
    </w:p>
  </w:footnote>
  <w:footnote w:type="continuationSeparator" w:id="0">
    <w:p w:rsidR="00394102" w:rsidRDefault="00394102" w:rsidP="00B75F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066D"/>
    <w:multiLevelType w:val="hybridMultilevel"/>
    <w:tmpl w:val="50E85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54B02"/>
    <w:multiLevelType w:val="hybridMultilevel"/>
    <w:tmpl w:val="83BC522A"/>
    <w:lvl w:ilvl="0" w:tplc="34E6D2F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E245D7"/>
    <w:multiLevelType w:val="multilevel"/>
    <w:tmpl w:val="36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0272B"/>
    <w:multiLevelType w:val="multilevel"/>
    <w:tmpl w:val="981E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92E81"/>
    <w:multiLevelType w:val="hybridMultilevel"/>
    <w:tmpl w:val="A9663072"/>
    <w:lvl w:ilvl="0" w:tplc="A7CE36B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8F5"/>
    <w:multiLevelType w:val="hybridMultilevel"/>
    <w:tmpl w:val="C59EEC7C"/>
    <w:lvl w:ilvl="0" w:tplc="5FB8B35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35418"/>
    <w:multiLevelType w:val="multilevel"/>
    <w:tmpl w:val="B588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73B71"/>
    <w:multiLevelType w:val="multilevel"/>
    <w:tmpl w:val="5E5C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67DA2"/>
    <w:multiLevelType w:val="multilevel"/>
    <w:tmpl w:val="F4C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15:restartNumberingAfterBreak="0">
    <w:nsid w:val="378E733A"/>
    <w:multiLevelType w:val="hybridMultilevel"/>
    <w:tmpl w:val="511619E2"/>
    <w:lvl w:ilvl="0" w:tplc="CF823C7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5" w15:restartNumberingAfterBreak="0">
    <w:nsid w:val="3D2F7994"/>
    <w:multiLevelType w:val="hybridMultilevel"/>
    <w:tmpl w:val="0750E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4335A"/>
    <w:multiLevelType w:val="multilevel"/>
    <w:tmpl w:val="5DD6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102A4"/>
    <w:multiLevelType w:val="multilevel"/>
    <w:tmpl w:val="D4B4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B475B5"/>
    <w:multiLevelType w:val="multilevel"/>
    <w:tmpl w:val="F860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23AED"/>
    <w:multiLevelType w:val="multilevel"/>
    <w:tmpl w:val="9242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2" w15:restartNumberingAfterBreak="0">
    <w:nsid w:val="5BC71BE8"/>
    <w:multiLevelType w:val="multilevel"/>
    <w:tmpl w:val="AC94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DF345D"/>
    <w:multiLevelType w:val="multilevel"/>
    <w:tmpl w:val="FE00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03B8D"/>
    <w:multiLevelType w:val="hybridMultilevel"/>
    <w:tmpl w:val="0F6C1000"/>
    <w:lvl w:ilvl="0" w:tplc="23062620">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5580E"/>
    <w:multiLevelType w:val="multilevel"/>
    <w:tmpl w:val="BDBA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036561"/>
    <w:multiLevelType w:val="hybridMultilevel"/>
    <w:tmpl w:val="0750E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6063D"/>
    <w:multiLevelType w:val="multilevel"/>
    <w:tmpl w:val="19A4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E520CB"/>
    <w:multiLevelType w:val="multilevel"/>
    <w:tmpl w:val="9C60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6"/>
  </w:num>
  <w:num w:numId="8">
    <w:abstractNumId w:val="27"/>
  </w:num>
  <w:num w:numId="9">
    <w:abstractNumId w:val="5"/>
  </w:num>
  <w:num w:numId="10">
    <w:abstractNumId w:val="19"/>
  </w:num>
  <w:num w:numId="11">
    <w:abstractNumId w:val="4"/>
  </w:num>
  <w:num w:numId="12">
    <w:abstractNumId w:val="24"/>
  </w:num>
  <w:num w:numId="13">
    <w:abstractNumId w:val="14"/>
  </w:num>
  <w:num w:numId="14">
    <w:abstractNumId w:val="0"/>
  </w:num>
  <w:num w:numId="15">
    <w:abstractNumId w:val="15"/>
  </w:num>
  <w:num w:numId="16">
    <w:abstractNumId w:val="26"/>
  </w:num>
  <w:num w:numId="17">
    <w:abstractNumId w:val="20"/>
  </w:num>
  <w:num w:numId="18">
    <w:abstractNumId w:val="29"/>
  </w:num>
  <w:num w:numId="19">
    <w:abstractNumId w:val="16"/>
  </w:num>
  <w:num w:numId="20">
    <w:abstractNumId w:val="8"/>
  </w:num>
  <w:num w:numId="21">
    <w:abstractNumId w:val="28"/>
  </w:num>
  <w:num w:numId="22">
    <w:abstractNumId w:val="17"/>
  </w:num>
  <w:num w:numId="23">
    <w:abstractNumId w:val="12"/>
  </w:num>
  <w:num w:numId="24">
    <w:abstractNumId w:val="23"/>
  </w:num>
  <w:num w:numId="25">
    <w:abstractNumId w:val="2"/>
  </w:num>
  <w:num w:numId="26">
    <w:abstractNumId w:val="22"/>
  </w:num>
  <w:num w:numId="27">
    <w:abstractNumId w:val="9"/>
  </w:num>
  <w:num w:numId="28">
    <w:abstractNumId w:val="1"/>
  </w:num>
  <w:num w:numId="29">
    <w:abstractNumId w:val="18"/>
  </w:num>
  <w:num w:numId="30">
    <w:abstractNumId w:val="2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DD4"/>
    <w:rsid w:val="00394102"/>
    <w:rsid w:val="00693DD4"/>
    <w:rsid w:val="008C0E01"/>
    <w:rsid w:val="009D382C"/>
    <w:rsid w:val="00B75FA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1D2D"/>
  <w15:docId w15:val="{F933D0E9-5A68-4A07-8876-D11ADEBB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DD4"/>
    <w:pPr>
      <w:spacing w:after="0" w:line="260" w:lineRule="atLeast"/>
      <w:jc w:val="both"/>
    </w:pPr>
    <w:rPr>
      <w:rFonts w:ascii="Palatino Linotype" w:eastAsia="宋体" w:hAnsi="Palatino Linotype" w:cs="Times New Roman"/>
      <w:noProof/>
      <w:color w:val="000000"/>
      <w:sz w:val="20"/>
      <w:szCs w:val="20"/>
      <w:lang w:eastAsia="zh-CN"/>
    </w:rPr>
  </w:style>
  <w:style w:type="paragraph" w:styleId="Heading1">
    <w:name w:val="heading 1"/>
    <w:basedOn w:val="Normal"/>
    <w:next w:val="Normal"/>
    <w:link w:val="Heading1Char"/>
    <w:uiPriority w:val="9"/>
    <w:qFormat/>
    <w:rsid w:val="009D38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38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382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3DD4"/>
    <w:pPr>
      <w:keepNext/>
      <w:keepLines/>
      <w:spacing w:before="200" w:line="276" w:lineRule="auto"/>
      <w:jc w:val="left"/>
      <w:outlineLvl w:val="3"/>
    </w:pPr>
    <w:rPr>
      <w:rFonts w:asciiTheme="majorHAnsi" w:eastAsiaTheme="majorEastAsia" w:hAnsiTheme="majorHAnsi" w:cstheme="majorBidi"/>
      <w:b/>
      <w:bCs/>
      <w:i/>
      <w:iCs/>
      <w:noProof w:val="0"/>
      <w:color w:val="4F81BD" w:themeColor="accent1"/>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82C"/>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9D382C"/>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9D382C"/>
    <w:rPr>
      <w:rFonts w:asciiTheme="majorHAnsi" w:eastAsiaTheme="majorEastAsia" w:hAnsiTheme="majorHAnsi" w:cstheme="majorBidi"/>
      <w:b/>
      <w:bCs/>
      <w:color w:val="4F81BD" w:themeColor="accent1"/>
      <w:lang w:val="en-GB"/>
    </w:rPr>
  </w:style>
  <w:style w:type="paragraph" w:styleId="Title">
    <w:name w:val="Title"/>
    <w:basedOn w:val="Normal"/>
    <w:next w:val="Normal"/>
    <w:link w:val="TitleChar"/>
    <w:uiPriority w:val="10"/>
    <w:qFormat/>
    <w:rsid w:val="009D38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382C"/>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4Char">
    <w:name w:val="Heading 4 Char"/>
    <w:basedOn w:val="DefaultParagraphFont"/>
    <w:link w:val="Heading4"/>
    <w:uiPriority w:val="9"/>
    <w:semiHidden/>
    <w:rsid w:val="00693DD4"/>
    <w:rPr>
      <w:rFonts w:asciiTheme="majorHAnsi" w:eastAsiaTheme="majorEastAsia" w:hAnsiTheme="majorHAnsi" w:cstheme="majorBidi"/>
      <w:b/>
      <w:bCs/>
      <w:i/>
      <w:iCs/>
      <w:color w:val="4F81BD" w:themeColor="accent1"/>
      <w:lang w:val="en-GB"/>
    </w:rPr>
  </w:style>
  <w:style w:type="paragraph" w:customStyle="1" w:styleId="MDPI11articletype">
    <w:name w:val="MDPI_1.1_article_type"/>
    <w:next w:val="Normal"/>
    <w:qFormat/>
    <w:rsid w:val="00693DD4"/>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
    <w:qFormat/>
    <w:rsid w:val="00693DD4"/>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693DD4"/>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693DD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693DD4"/>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693DD4"/>
    <w:pPr>
      <w:adjustRightInd w:val="0"/>
      <w:snapToGrid w:val="0"/>
      <w:spacing w:before="240" w:after="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
    <w:qFormat/>
    <w:rsid w:val="00693DD4"/>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19line">
    <w:name w:val="MDPI_1.9_line"/>
    <w:qFormat/>
    <w:rsid w:val="00693DD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eastAsia="de-DE" w:bidi="en-US"/>
    </w:rPr>
  </w:style>
  <w:style w:type="paragraph" w:styleId="Footer">
    <w:name w:val="footer"/>
    <w:basedOn w:val="Normal"/>
    <w:link w:val="FooterChar"/>
    <w:uiPriority w:val="99"/>
    <w:rsid w:val="00693DD4"/>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693DD4"/>
    <w:rPr>
      <w:rFonts w:ascii="Palatino Linotype" w:eastAsia="宋体" w:hAnsi="Palatino Linotype" w:cs="Times New Roman"/>
      <w:noProof/>
      <w:color w:val="000000"/>
      <w:sz w:val="20"/>
      <w:szCs w:val="18"/>
      <w:lang w:eastAsia="zh-CN"/>
    </w:rPr>
  </w:style>
  <w:style w:type="paragraph" w:styleId="Header">
    <w:name w:val="header"/>
    <w:basedOn w:val="Normal"/>
    <w:link w:val="HeaderChar"/>
    <w:uiPriority w:val="99"/>
    <w:rsid w:val="00693DD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693DD4"/>
    <w:rPr>
      <w:rFonts w:ascii="Palatino Linotype" w:eastAsia="宋体" w:hAnsi="Palatino Linotype" w:cs="Times New Roman"/>
      <w:noProof/>
      <w:color w:val="000000"/>
      <w:sz w:val="20"/>
      <w:szCs w:val="18"/>
      <w:lang w:eastAsia="zh-CN"/>
    </w:rPr>
  </w:style>
  <w:style w:type="paragraph" w:customStyle="1" w:styleId="MDPIheaderjournallogo">
    <w:name w:val="MDPI_header_journal_logo"/>
    <w:qFormat/>
    <w:rsid w:val="00693DD4"/>
    <w:pPr>
      <w:adjustRightInd w:val="0"/>
      <w:snapToGrid w:val="0"/>
      <w:spacing w:after="0" w:line="260" w:lineRule="atLeast"/>
      <w:jc w:val="both"/>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693DD4"/>
    <w:pPr>
      <w:ind w:firstLine="0"/>
    </w:pPr>
  </w:style>
  <w:style w:type="paragraph" w:customStyle="1" w:styleId="MDPI31text">
    <w:name w:val="MDPI_3.1_text"/>
    <w:qFormat/>
    <w:rsid w:val="00693DD4"/>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3textspaceafter">
    <w:name w:val="MDPI_3.3_text_space_after"/>
    <w:qFormat/>
    <w:rsid w:val="00693DD4"/>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4textspacebefore">
    <w:name w:val="MDPI_3.4_text_space_before"/>
    <w:qFormat/>
    <w:rsid w:val="00693DD4"/>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5textbeforelist">
    <w:name w:val="MDPI_3.5_text_before_list"/>
    <w:qFormat/>
    <w:rsid w:val="00693DD4"/>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6textafterlist">
    <w:name w:val="MDPI_3.6_text_after_list"/>
    <w:qFormat/>
    <w:rsid w:val="00693DD4"/>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693DD4"/>
    <w:pPr>
      <w:numPr>
        <w:numId w:val="13"/>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693DD4"/>
    <w:pPr>
      <w:numPr>
        <w:numId w:val="9"/>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9equation">
    <w:name w:val="MDPI_3.9_equation"/>
    <w:qFormat/>
    <w:rsid w:val="00693DD4"/>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693DD4"/>
    <w:pPr>
      <w:spacing w:before="120" w:after="120" w:line="240" w:lineRule="auto"/>
      <w:jc w:val="right"/>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693DD4"/>
    <w:pPr>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693DD4"/>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693DD4"/>
    <w:pPr>
      <w:adjustRightInd w:val="0"/>
      <w:snapToGrid w:val="0"/>
      <w:spacing w:after="0" w:line="228" w:lineRule="auto"/>
      <w:ind w:left="2608"/>
      <w:jc w:val="both"/>
    </w:pPr>
    <w:rPr>
      <w:rFonts w:ascii="Palatino Linotype" w:eastAsia="Times New Roman" w:hAnsi="Palatino Linotype" w:cs="Cordia New"/>
      <w:color w:val="000000"/>
      <w:sz w:val="18"/>
      <w:lang w:eastAsia="de-DE" w:bidi="en-US"/>
    </w:rPr>
  </w:style>
  <w:style w:type="paragraph" w:customStyle="1" w:styleId="MDPI51figurecaption">
    <w:name w:val="MDPI_5.1_figure_caption"/>
    <w:qFormat/>
    <w:rsid w:val="00693DD4"/>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693DD4"/>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81theorem">
    <w:name w:val="MDPI_8.1_theorem"/>
    <w:qFormat/>
    <w:rsid w:val="00693DD4"/>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693DD4"/>
    <w:pPr>
      <w:adjustRightInd w:val="0"/>
      <w:snapToGrid w:val="0"/>
      <w:spacing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footerfirstpage">
    <w:name w:val="MDPI_footer_firstpage"/>
    <w:qFormat/>
    <w:rsid w:val="00693DD4"/>
    <w:pPr>
      <w:tabs>
        <w:tab w:val="right" w:pos="8845"/>
      </w:tabs>
      <w:spacing w:after="0" w:line="160" w:lineRule="exact"/>
    </w:pPr>
    <w:rPr>
      <w:rFonts w:ascii="Palatino Linotype" w:eastAsia="Times New Roman" w:hAnsi="Palatino Linotype" w:cs="Times New Roman"/>
      <w:color w:val="000000"/>
      <w:sz w:val="16"/>
      <w:szCs w:val="20"/>
      <w:lang w:eastAsia="de-DE"/>
    </w:rPr>
  </w:style>
  <w:style w:type="paragraph" w:customStyle="1" w:styleId="MDPI23heading3">
    <w:name w:val="MDPI_2.3_heading3"/>
    <w:qFormat/>
    <w:rsid w:val="00693DD4"/>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693DD4"/>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693DD4"/>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71References">
    <w:name w:val="MDPI_7.1_References"/>
    <w:qFormat/>
    <w:rsid w:val="00693DD4"/>
    <w:pPr>
      <w:numPr>
        <w:numId w:val="11"/>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paragraph" w:styleId="BalloonText">
    <w:name w:val="Balloon Text"/>
    <w:basedOn w:val="Normal"/>
    <w:link w:val="BalloonTextChar"/>
    <w:uiPriority w:val="99"/>
    <w:rsid w:val="00693DD4"/>
    <w:rPr>
      <w:rFonts w:cs="Tahoma"/>
      <w:szCs w:val="18"/>
    </w:rPr>
  </w:style>
  <w:style w:type="character" w:customStyle="1" w:styleId="BalloonTextChar">
    <w:name w:val="Balloon Text Char"/>
    <w:basedOn w:val="DefaultParagraphFont"/>
    <w:link w:val="BalloonText"/>
    <w:uiPriority w:val="99"/>
    <w:rsid w:val="00693DD4"/>
    <w:rPr>
      <w:rFonts w:ascii="Palatino Linotype" w:eastAsia="宋体" w:hAnsi="Palatino Linotype" w:cs="Tahoma"/>
      <w:noProof/>
      <w:color w:val="000000"/>
      <w:sz w:val="20"/>
      <w:szCs w:val="18"/>
      <w:lang w:eastAsia="zh-CN"/>
    </w:rPr>
  </w:style>
  <w:style w:type="character" w:styleId="LineNumber">
    <w:name w:val="line number"/>
    <w:uiPriority w:val="99"/>
    <w:rsid w:val="00693DD4"/>
    <w:rPr>
      <w:rFonts w:ascii="Palatino Linotype" w:hAnsi="Palatino Linotype"/>
      <w:sz w:val="16"/>
    </w:rPr>
  </w:style>
  <w:style w:type="table" w:customStyle="1" w:styleId="MDPI41threelinetable">
    <w:name w:val="MDPI_4.1_three_line_table"/>
    <w:basedOn w:val="TableNormal"/>
    <w:uiPriority w:val="99"/>
    <w:rsid w:val="00693DD4"/>
    <w:pPr>
      <w:adjustRightInd w:val="0"/>
      <w:snapToGrid w:val="0"/>
      <w:spacing w:after="0" w:line="240" w:lineRule="auto"/>
      <w:jc w:val="center"/>
    </w:pPr>
    <w:rPr>
      <w:rFonts w:ascii="Palatino Linotype" w:eastAsia="宋体" w:hAnsi="Palatino Linotype" w:cs="Times New Roman"/>
      <w:color w:val="000000"/>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693DD4"/>
    <w:rPr>
      <w:color w:val="0000FF"/>
      <w:u w:val="single"/>
    </w:rPr>
  </w:style>
  <w:style w:type="character" w:customStyle="1" w:styleId="UnresolvedMention1">
    <w:name w:val="Unresolved Mention1"/>
    <w:uiPriority w:val="99"/>
    <w:semiHidden/>
    <w:unhideWhenUsed/>
    <w:rsid w:val="00693DD4"/>
    <w:rPr>
      <w:color w:val="605E5C"/>
      <w:shd w:val="clear" w:color="auto" w:fill="E1DFDD"/>
    </w:rPr>
  </w:style>
  <w:style w:type="table" w:styleId="TableGrid">
    <w:name w:val="Table Grid"/>
    <w:basedOn w:val="TableNormal"/>
    <w:uiPriority w:val="59"/>
    <w:rsid w:val="00693DD4"/>
    <w:pPr>
      <w:spacing w:after="0" w:line="260" w:lineRule="atLeast"/>
      <w:jc w:val="both"/>
    </w:pPr>
    <w:rPr>
      <w:rFonts w:ascii="Palatino Linotype" w:eastAsia="宋体" w:hAnsi="Palatino Linotype" w:cs="Times New Roman"/>
      <w:color w:val="00000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693DD4"/>
    <w:pPr>
      <w:spacing w:after="0" w:line="240" w:lineRule="auto"/>
    </w:pPr>
    <w:rPr>
      <w:rFonts w:ascii="Calibri" w:eastAsia="宋体" w:hAnsi="Calibri" w:cs="Times New Roman"/>
      <w:sz w:val="20"/>
      <w:szCs w:val="20"/>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693DD4"/>
    <w:pPr>
      <w:adjustRightInd w:val="0"/>
      <w:snapToGrid w:val="0"/>
      <w:spacing w:after="0" w:line="240" w:lineRule="atLeast"/>
      <w:ind w:right="113"/>
    </w:pPr>
    <w:rPr>
      <w:rFonts w:ascii="Palatino Linotype" w:eastAsia="宋体" w:hAnsi="Palatino Linotype" w:cs="Cordia New"/>
      <w:sz w:val="14"/>
      <w:lang w:eastAsia="zh-CN"/>
    </w:rPr>
  </w:style>
  <w:style w:type="paragraph" w:customStyle="1" w:styleId="MDPI62BackMatter">
    <w:name w:val="MDPI_6.2_BackMatter"/>
    <w:qFormat/>
    <w:rsid w:val="00693DD4"/>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693DD4"/>
    <w:pPr>
      <w:adjustRightInd w:val="0"/>
      <w:snapToGrid w:val="0"/>
      <w:spacing w:before="240" w:after="0" w:line="228" w:lineRule="auto"/>
      <w:jc w:val="both"/>
    </w:pPr>
    <w:rPr>
      <w:rFonts w:ascii="Palatino Linotype" w:eastAsia="宋体" w:hAnsi="Palatino Linotype" w:cs="Times New Roman"/>
      <w:snapToGrid w:val="0"/>
      <w:color w:val="000000"/>
      <w:sz w:val="18"/>
      <w:szCs w:val="20"/>
      <w:lang w:bidi="en-US"/>
    </w:rPr>
  </w:style>
  <w:style w:type="paragraph" w:customStyle="1" w:styleId="MDPI15academiceditor">
    <w:name w:val="MDPI_1.5_academic_editor"/>
    <w:qFormat/>
    <w:rsid w:val="00693DD4"/>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19classification">
    <w:name w:val="MDPI_1.9_classification"/>
    <w:qFormat/>
    <w:rsid w:val="00693DD4"/>
    <w:pPr>
      <w:spacing w:before="240" w:after="0" w:line="260" w:lineRule="atLeast"/>
      <w:ind w:left="113"/>
      <w:jc w:val="both"/>
    </w:pPr>
    <w:rPr>
      <w:rFonts w:ascii="Palatino Linotype" w:eastAsia="Times New Roman" w:hAnsi="Palatino Linotype" w:cs="Times New Roman"/>
      <w:b/>
      <w:color w:val="000000"/>
      <w:sz w:val="20"/>
      <w:lang w:eastAsia="de-DE" w:bidi="en-US"/>
    </w:rPr>
  </w:style>
  <w:style w:type="paragraph" w:customStyle="1" w:styleId="MDPI411onetablecaption">
    <w:name w:val="MDPI_4.1.1_one_table_caption"/>
    <w:qFormat/>
    <w:rsid w:val="00693DD4"/>
    <w:pPr>
      <w:adjustRightInd w:val="0"/>
      <w:snapToGrid w:val="0"/>
      <w:spacing w:before="240" w:after="120" w:line="260" w:lineRule="atLeast"/>
      <w:jc w:val="center"/>
    </w:pPr>
    <w:rPr>
      <w:rFonts w:ascii="Palatino Linotype" w:eastAsia="宋体" w:hAnsi="Palatino Linotype" w:cs="Cordia New"/>
      <w:noProof/>
      <w:color w:val="000000"/>
      <w:sz w:val="18"/>
      <w:lang w:eastAsia="zh-CN" w:bidi="en-US"/>
    </w:rPr>
  </w:style>
  <w:style w:type="paragraph" w:customStyle="1" w:styleId="MDPI511onefigurecaption">
    <w:name w:val="MDPI_5.1.1_one_figure_caption"/>
    <w:qFormat/>
    <w:rsid w:val="00693DD4"/>
    <w:pPr>
      <w:adjustRightInd w:val="0"/>
      <w:snapToGrid w:val="0"/>
      <w:spacing w:before="240" w:after="120" w:line="260" w:lineRule="atLeast"/>
      <w:jc w:val="center"/>
    </w:pPr>
    <w:rPr>
      <w:rFonts w:ascii="Palatino Linotype" w:eastAsia="宋体" w:hAnsi="Palatino Linotype" w:cs="Times New Roman"/>
      <w:noProof/>
      <w:color w:val="000000"/>
      <w:sz w:val="18"/>
      <w:szCs w:val="20"/>
      <w:lang w:eastAsia="zh-CN" w:bidi="en-US"/>
    </w:rPr>
  </w:style>
  <w:style w:type="paragraph" w:customStyle="1" w:styleId="MDPI72Copyright">
    <w:name w:val="MDPI_7.2_Copyright"/>
    <w:qFormat/>
    <w:rsid w:val="00693DD4"/>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paragraph" w:customStyle="1" w:styleId="MDPI73CopyrightImage">
    <w:name w:val="MDPI_7.3_CopyrightImage"/>
    <w:rsid w:val="00693DD4"/>
    <w:pPr>
      <w:adjustRightInd w:val="0"/>
      <w:snapToGrid w:val="0"/>
      <w:spacing w:after="100" w:line="260" w:lineRule="atLeast"/>
      <w:jc w:val="right"/>
    </w:pPr>
    <w:rPr>
      <w:rFonts w:ascii="Palatino Linotype" w:eastAsia="Times New Roman" w:hAnsi="Palatino Linotype" w:cs="Times New Roman"/>
      <w:color w:val="000000"/>
      <w:sz w:val="20"/>
      <w:szCs w:val="20"/>
      <w:lang w:eastAsia="de-CH"/>
    </w:rPr>
  </w:style>
  <w:style w:type="paragraph" w:customStyle="1" w:styleId="MDPIequationFram">
    <w:name w:val="MDPI_equationFram"/>
    <w:qFormat/>
    <w:rsid w:val="00693DD4"/>
    <w:pPr>
      <w:adjustRightInd w:val="0"/>
      <w:snapToGrid w:val="0"/>
      <w:spacing w:before="120" w:after="120" w:line="240" w:lineRule="auto"/>
      <w:jc w:val="center"/>
    </w:pPr>
    <w:rPr>
      <w:rFonts w:ascii="Palatino Linotype" w:eastAsia="Times New Roman" w:hAnsi="Palatino Linotype" w:cs="Times New Roman"/>
      <w:snapToGrid w:val="0"/>
      <w:color w:val="000000"/>
      <w:sz w:val="20"/>
      <w:lang w:eastAsia="de-DE" w:bidi="en-US"/>
    </w:rPr>
  </w:style>
  <w:style w:type="paragraph" w:customStyle="1" w:styleId="MDPIfooter">
    <w:name w:val="MDPI_footer"/>
    <w:qFormat/>
    <w:rsid w:val="00693DD4"/>
    <w:pPr>
      <w:adjustRightInd w:val="0"/>
      <w:snapToGrid w:val="0"/>
      <w:spacing w:before="120"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header">
    <w:name w:val="MDPI_header"/>
    <w:qFormat/>
    <w:rsid w:val="00693DD4"/>
    <w:pPr>
      <w:adjustRightInd w:val="0"/>
      <w:snapToGrid w:val="0"/>
      <w:spacing w:after="240" w:line="260" w:lineRule="atLeast"/>
      <w:jc w:val="both"/>
    </w:pPr>
    <w:rPr>
      <w:rFonts w:ascii="Palatino Linotype" w:eastAsia="Times New Roman" w:hAnsi="Palatino Linotype" w:cs="Times New Roman"/>
      <w:iCs/>
      <w:color w:val="000000"/>
      <w:sz w:val="16"/>
      <w:szCs w:val="20"/>
      <w:lang w:eastAsia="de-DE"/>
    </w:rPr>
  </w:style>
  <w:style w:type="paragraph" w:customStyle="1" w:styleId="MDPIheadercitation">
    <w:name w:val="MDPI_header_citation"/>
    <w:rsid w:val="00693DD4"/>
    <w:pPr>
      <w:spacing w:after="240" w:line="240" w:lineRule="auto"/>
    </w:pPr>
    <w:rPr>
      <w:rFonts w:ascii="Palatino Linotype" w:eastAsia="Times New Roman" w:hAnsi="Palatino Linotype" w:cs="Times New Roman"/>
      <w:snapToGrid w:val="0"/>
      <w:color w:val="000000"/>
      <w:sz w:val="18"/>
      <w:szCs w:val="20"/>
      <w:lang w:eastAsia="de-DE" w:bidi="en-US"/>
    </w:rPr>
  </w:style>
  <w:style w:type="paragraph" w:customStyle="1" w:styleId="MDPIheadermdpilogo">
    <w:name w:val="MDPI_header_mdpi_logo"/>
    <w:qFormat/>
    <w:rsid w:val="00693DD4"/>
    <w:pPr>
      <w:adjustRightInd w:val="0"/>
      <w:snapToGrid w:val="0"/>
      <w:spacing w:after="0" w:line="260" w:lineRule="atLeast"/>
      <w:jc w:val="right"/>
    </w:pPr>
    <w:rPr>
      <w:rFonts w:ascii="Palatino Linotype" w:eastAsia="Times New Roman" w:hAnsi="Palatino Linotype" w:cs="Times New Roman"/>
      <w:color w:val="000000"/>
      <w:sz w:val="24"/>
      <w:lang w:eastAsia="de-CH"/>
    </w:rPr>
  </w:style>
  <w:style w:type="table" w:customStyle="1" w:styleId="MDPITable">
    <w:name w:val="MDPI_Table"/>
    <w:basedOn w:val="TableNormal"/>
    <w:uiPriority w:val="99"/>
    <w:rsid w:val="00693DD4"/>
    <w:pPr>
      <w:spacing w:after="0" w:line="240" w:lineRule="auto"/>
    </w:pPr>
    <w:rPr>
      <w:rFonts w:ascii="Palatino Linotype" w:eastAsia="宋体" w:hAnsi="Palatino Linotype" w:cs="Times New Roman"/>
      <w:color w:val="000000"/>
      <w:sz w:val="20"/>
      <w:szCs w:val="20"/>
      <w:lang w:val="en-CA"/>
    </w:rPr>
    <w:tblPr>
      <w:tblCellMar>
        <w:left w:w="0" w:type="dxa"/>
        <w:right w:w="0" w:type="dxa"/>
      </w:tblCellMar>
    </w:tblPr>
  </w:style>
  <w:style w:type="paragraph" w:customStyle="1" w:styleId="MDPItext">
    <w:name w:val="MDPI_text"/>
    <w:qFormat/>
    <w:rsid w:val="00693DD4"/>
    <w:pPr>
      <w:spacing w:after="0" w:line="260" w:lineRule="atLeast"/>
      <w:ind w:left="425" w:right="425" w:firstLine="284"/>
      <w:jc w:val="both"/>
    </w:pPr>
    <w:rPr>
      <w:rFonts w:ascii="Times New Roman" w:eastAsia="Times New Roman" w:hAnsi="Times New Roman" w:cs="Times New Roman"/>
      <w:noProof/>
      <w:snapToGrid w:val="0"/>
      <w:color w:val="000000"/>
      <w:lang w:eastAsia="de-DE" w:bidi="en-US"/>
    </w:rPr>
  </w:style>
  <w:style w:type="paragraph" w:customStyle="1" w:styleId="MDPItitle">
    <w:name w:val="MDPI_title"/>
    <w:qFormat/>
    <w:rsid w:val="00693DD4"/>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eastAsia="de-DE" w:bidi="en-US"/>
    </w:rPr>
  </w:style>
  <w:style w:type="character" w:customStyle="1" w:styleId="apple-converted-space">
    <w:name w:val="apple-converted-space"/>
    <w:rsid w:val="00693DD4"/>
  </w:style>
  <w:style w:type="paragraph" w:styleId="Bibliography">
    <w:name w:val="Bibliography"/>
    <w:basedOn w:val="Normal"/>
    <w:next w:val="Normal"/>
    <w:uiPriority w:val="37"/>
    <w:semiHidden/>
    <w:unhideWhenUsed/>
    <w:rsid w:val="00693DD4"/>
  </w:style>
  <w:style w:type="paragraph" w:styleId="BodyText">
    <w:name w:val="Body Text"/>
    <w:link w:val="BodyTextChar"/>
    <w:rsid w:val="00693DD4"/>
    <w:pPr>
      <w:spacing w:after="120" w:line="340" w:lineRule="atLeast"/>
      <w:jc w:val="both"/>
    </w:pPr>
    <w:rPr>
      <w:rFonts w:ascii="Palatino Linotype" w:eastAsia="宋体" w:hAnsi="Palatino Linotype" w:cs="Times New Roman"/>
      <w:color w:val="000000"/>
      <w:sz w:val="24"/>
      <w:szCs w:val="20"/>
      <w:lang w:eastAsia="de-DE"/>
    </w:rPr>
  </w:style>
  <w:style w:type="character" w:customStyle="1" w:styleId="BodyTextChar">
    <w:name w:val="Body Text Char"/>
    <w:basedOn w:val="DefaultParagraphFont"/>
    <w:link w:val="BodyText"/>
    <w:rsid w:val="00693DD4"/>
    <w:rPr>
      <w:rFonts w:ascii="Palatino Linotype" w:eastAsia="宋体" w:hAnsi="Palatino Linotype" w:cs="Times New Roman"/>
      <w:color w:val="000000"/>
      <w:sz w:val="24"/>
      <w:szCs w:val="20"/>
      <w:lang w:eastAsia="de-DE"/>
    </w:rPr>
  </w:style>
  <w:style w:type="character" w:styleId="CommentReference">
    <w:name w:val="annotation reference"/>
    <w:uiPriority w:val="99"/>
    <w:rsid w:val="00693DD4"/>
    <w:rPr>
      <w:sz w:val="21"/>
      <w:szCs w:val="21"/>
    </w:rPr>
  </w:style>
  <w:style w:type="paragraph" w:styleId="CommentText">
    <w:name w:val="annotation text"/>
    <w:basedOn w:val="Normal"/>
    <w:link w:val="CommentTextChar"/>
    <w:uiPriority w:val="99"/>
    <w:rsid w:val="00693DD4"/>
  </w:style>
  <w:style w:type="character" w:customStyle="1" w:styleId="CommentTextChar">
    <w:name w:val="Comment Text Char"/>
    <w:basedOn w:val="DefaultParagraphFont"/>
    <w:link w:val="CommentText"/>
    <w:uiPriority w:val="99"/>
    <w:rsid w:val="00693DD4"/>
    <w:rPr>
      <w:rFonts w:ascii="Palatino Linotype" w:eastAsia="宋体" w:hAnsi="Palatino Linotype" w:cs="Times New Roman"/>
      <w:noProof/>
      <w:color w:val="000000"/>
      <w:sz w:val="20"/>
      <w:szCs w:val="20"/>
      <w:lang w:eastAsia="zh-CN"/>
    </w:rPr>
  </w:style>
  <w:style w:type="paragraph" w:styleId="CommentSubject">
    <w:name w:val="annotation subject"/>
    <w:basedOn w:val="CommentText"/>
    <w:next w:val="CommentText"/>
    <w:link w:val="CommentSubjectChar"/>
    <w:uiPriority w:val="99"/>
    <w:rsid w:val="00693DD4"/>
    <w:rPr>
      <w:b/>
      <w:bCs/>
    </w:rPr>
  </w:style>
  <w:style w:type="character" w:customStyle="1" w:styleId="CommentSubjectChar">
    <w:name w:val="Comment Subject Char"/>
    <w:basedOn w:val="CommentTextChar"/>
    <w:link w:val="CommentSubject"/>
    <w:uiPriority w:val="99"/>
    <w:rsid w:val="00693DD4"/>
    <w:rPr>
      <w:rFonts w:ascii="Palatino Linotype" w:eastAsia="宋体" w:hAnsi="Palatino Linotype" w:cs="Times New Roman"/>
      <w:b/>
      <w:bCs/>
      <w:noProof/>
      <w:color w:val="000000"/>
      <w:sz w:val="20"/>
      <w:szCs w:val="20"/>
      <w:lang w:eastAsia="zh-CN"/>
    </w:rPr>
  </w:style>
  <w:style w:type="character" w:styleId="EndnoteReference">
    <w:name w:val="endnote reference"/>
    <w:rsid w:val="00693DD4"/>
    <w:rPr>
      <w:vertAlign w:val="superscript"/>
    </w:rPr>
  </w:style>
  <w:style w:type="paragraph" w:styleId="EndnoteText">
    <w:name w:val="endnote text"/>
    <w:basedOn w:val="Normal"/>
    <w:link w:val="EndnoteTextChar"/>
    <w:semiHidden/>
    <w:unhideWhenUsed/>
    <w:rsid w:val="00693DD4"/>
    <w:pPr>
      <w:spacing w:line="240" w:lineRule="auto"/>
    </w:pPr>
  </w:style>
  <w:style w:type="character" w:customStyle="1" w:styleId="EndnoteTextChar">
    <w:name w:val="Endnote Text Char"/>
    <w:basedOn w:val="DefaultParagraphFont"/>
    <w:link w:val="EndnoteText"/>
    <w:semiHidden/>
    <w:rsid w:val="00693DD4"/>
    <w:rPr>
      <w:rFonts w:ascii="Palatino Linotype" w:eastAsia="宋体" w:hAnsi="Palatino Linotype" w:cs="Times New Roman"/>
      <w:noProof/>
      <w:color w:val="000000"/>
      <w:sz w:val="20"/>
      <w:szCs w:val="20"/>
      <w:lang w:eastAsia="zh-CN"/>
    </w:rPr>
  </w:style>
  <w:style w:type="character" w:styleId="FollowedHyperlink">
    <w:name w:val="FollowedHyperlink"/>
    <w:uiPriority w:val="99"/>
    <w:rsid w:val="00693DD4"/>
    <w:rPr>
      <w:color w:val="954F72"/>
      <w:u w:val="single"/>
    </w:rPr>
  </w:style>
  <w:style w:type="paragraph" w:styleId="FootnoteText">
    <w:name w:val="footnote text"/>
    <w:basedOn w:val="Normal"/>
    <w:link w:val="FootnoteTextChar"/>
    <w:semiHidden/>
    <w:unhideWhenUsed/>
    <w:rsid w:val="00693DD4"/>
    <w:pPr>
      <w:spacing w:line="240" w:lineRule="auto"/>
    </w:pPr>
  </w:style>
  <w:style w:type="character" w:customStyle="1" w:styleId="FootnoteTextChar">
    <w:name w:val="Footnote Text Char"/>
    <w:basedOn w:val="DefaultParagraphFont"/>
    <w:link w:val="FootnoteText"/>
    <w:semiHidden/>
    <w:rsid w:val="00693DD4"/>
    <w:rPr>
      <w:rFonts w:ascii="Palatino Linotype" w:eastAsia="宋体" w:hAnsi="Palatino Linotype" w:cs="Times New Roman"/>
      <w:noProof/>
      <w:color w:val="000000"/>
      <w:sz w:val="20"/>
      <w:szCs w:val="20"/>
      <w:lang w:eastAsia="zh-CN"/>
    </w:rPr>
  </w:style>
  <w:style w:type="paragraph" w:styleId="NormalWeb">
    <w:name w:val="Normal (Web)"/>
    <w:basedOn w:val="Normal"/>
    <w:uiPriority w:val="99"/>
    <w:rsid w:val="00693DD4"/>
    <w:rPr>
      <w:szCs w:val="24"/>
    </w:rPr>
  </w:style>
  <w:style w:type="paragraph" w:customStyle="1" w:styleId="MsoFootnoteText0">
    <w:name w:val="MsoFootnoteText"/>
    <w:basedOn w:val="NormalWeb"/>
    <w:qFormat/>
    <w:rsid w:val="00693DD4"/>
    <w:rPr>
      <w:rFonts w:ascii="Times New Roman" w:hAnsi="Times New Roman"/>
    </w:rPr>
  </w:style>
  <w:style w:type="character" w:styleId="PageNumber">
    <w:name w:val="page number"/>
    <w:uiPriority w:val="99"/>
    <w:rsid w:val="00693DD4"/>
  </w:style>
  <w:style w:type="character" w:styleId="PlaceholderText">
    <w:name w:val="Placeholder Text"/>
    <w:uiPriority w:val="99"/>
    <w:semiHidden/>
    <w:rsid w:val="00693DD4"/>
    <w:rPr>
      <w:color w:val="808080"/>
    </w:rPr>
  </w:style>
  <w:style w:type="paragraph" w:customStyle="1" w:styleId="MDPI71FootNotes">
    <w:name w:val="MDPI_7.1_FootNotes"/>
    <w:qFormat/>
    <w:rsid w:val="00693DD4"/>
    <w:pPr>
      <w:numPr>
        <w:numId w:val="12"/>
      </w:numPr>
      <w:adjustRightInd w:val="0"/>
      <w:snapToGrid w:val="0"/>
      <w:spacing w:after="0" w:line="228" w:lineRule="auto"/>
    </w:pPr>
    <w:rPr>
      <w:rFonts w:ascii="Palatino Linotype" w:eastAsiaTheme="minorEastAsia" w:hAnsi="Palatino Linotype" w:cs="Times New Roman"/>
      <w:noProof/>
      <w:color w:val="000000"/>
      <w:sz w:val="18"/>
      <w:szCs w:val="20"/>
      <w:lang w:eastAsia="zh-CN"/>
    </w:rPr>
  </w:style>
  <w:style w:type="character" w:customStyle="1" w:styleId="SC1657">
    <w:name w:val="SC1657"/>
    <w:uiPriority w:val="99"/>
    <w:rsid w:val="00693DD4"/>
    <w:rPr>
      <w:rFonts w:cs="KAMPF M+ T T 3 Ao 00"/>
      <w:color w:val="000000"/>
      <w:sz w:val="28"/>
      <w:szCs w:val="28"/>
    </w:rPr>
  </w:style>
  <w:style w:type="character" w:customStyle="1" w:styleId="page-numbers-info">
    <w:name w:val="page-numbers-info"/>
    <w:basedOn w:val="DefaultParagraphFont"/>
    <w:rsid w:val="00693DD4"/>
  </w:style>
  <w:style w:type="character" w:customStyle="1" w:styleId="SC1672">
    <w:name w:val="SC1672"/>
    <w:uiPriority w:val="99"/>
    <w:rsid w:val="00693DD4"/>
    <w:rPr>
      <w:color w:val="000000"/>
      <w:sz w:val="19"/>
      <w:szCs w:val="19"/>
    </w:rPr>
  </w:style>
  <w:style w:type="character" w:customStyle="1" w:styleId="A0">
    <w:name w:val="A0"/>
    <w:uiPriority w:val="99"/>
    <w:rsid w:val="00693DD4"/>
    <w:rPr>
      <w:rFonts w:cs="Minion Pro"/>
      <w:color w:val="000000"/>
      <w:sz w:val="22"/>
      <w:szCs w:val="22"/>
    </w:rPr>
  </w:style>
  <w:style w:type="paragraph" w:customStyle="1" w:styleId="Default">
    <w:name w:val="Default"/>
    <w:rsid w:val="00693DD4"/>
    <w:pPr>
      <w:autoSpaceDE w:val="0"/>
      <w:autoSpaceDN w:val="0"/>
      <w:adjustRightInd w:val="0"/>
      <w:spacing w:after="0" w:line="240" w:lineRule="auto"/>
    </w:pPr>
    <w:rPr>
      <w:rFonts w:ascii="Minion Pro" w:hAnsi="Minion Pro" w:cs="Minion Pro"/>
      <w:color w:val="000000"/>
      <w:sz w:val="24"/>
      <w:szCs w:val="24"/>
      <w:lang w:bidi="he-IL"/>
    </w:rPr>
  </w:style>
  <w:style w:type="character" w:customStyle="1" w:styleId="A3">
    <w:name w:val="A3"/>
    <w:uiPriority w:val="99"/>
    <w:rsid w:val="00693DD4"/>
    <w:rPr>
      <w:rFonts w:cs="Minion Pro"/>
      <w:i/>
      <w:iCs/>
      <w:color w:val="000000"/>
      <w:sz w:val="18"/>
      <w:szCs w:val="18"/>
    </w:rPr>
  </w:style>
  <w:style w:type="paragraph" w:styleId="ListParagraph">
    <w:name w:val="List Paragraph"/>
    <w:basedOn w:val="Normal"/>
    <w:uiPriority w:val="34"/>
    <w:qFormat/>
    <w:rsid w:val="00693DD4"/>
    <w:pPr>
      <w:ind w:left="720"/>
      <w:contextualSpacing/>
    </w:pPr>
  </w:style>
  <w:style w:type="character" w:customStyle="1" w:styleId="groupname">
    <w:name w:val="groupname"/>
    <w:basedOn w:val="DefaultParagraphFont"/>
    <w:rsid w:val="00693DD4"/>
  </w:style>
  <w:style w:type="character" w:customStyle="1" w:styleId="pubyear">
    <w:name w:val="pubyear"/>
    <w:basedOn w:val="DefaultParagraphFont"/>
    <w:rsid w:val="00693DD4"/>
  </w:style>
  <w:style w:type="character" w:styleId="Strong">
    <w:name w:val="Strong"/>
    <w:basedOn w:val="DefaultParagraphFont"/>
    <w:uiPriority w:val="22"/>
    <w:qFormat/>
    <w:rsid w:val="00693DD4"/>
    <w:rPr>
      <w:b/>
      <w:bCs/>
    </w:rPr>
  </w:style>
  <w:style w:type="paragraph" w:customStyle="1" w:styleId="SP77909">
    <w:name w:val="SP77909"/>
    <w:basedOn w:val="Default"/>
    <w:next w:val="Default"/>
    <w:uiPriority w:val="99"/>
    <w:rsid w:val="00693DD4"/>
    <w:rPr>
      <w:rFonts w:ascii="Times New Roman" w:hAnsi="Times New Roman" w:cs="Times New Roman"/>
      <w:color w:val="auto"/>
    </w:rPr>
  </w:style>
  <w:style w:type="character" w:customStyle="1" w:styleId="SC1667">
    <w:name w:val="SC1667"/>
    <w:uiPriority w:val="99"/>
    <w:rsid w:val="00693DD4"/>
    <w:rPr>
      <w:color w:val="000000"/>
      <w:sz w:val="22"/>
      <w:szCs w:val="22"/>
    </w:rPr>
  </w:style>
  <w:style w:type="character" w:styleId="Emphasis">
    <w:name w:val="Emphasis"/>
    <w:basedOn w:val="DefaultParagraphFont"/>
    <w:uiPriority w:val="20"/>
    <w:qFormat/>
    <w:rsid w:val="00693DD4"/>
    <w:rPr>
      <w:i/>
      <w:iCs/>
    </w:rPr>
  </w:style>
  <w:style w:type="character" w:customStyle="1" w:styleId="has-text-weight-medium">
    <w:name w:val="has-text-weight-medium"/>
    <w:basedOn w:val="DefaultParagraphFont"/>
    <w:rsid w:val="00693DD4"/>
  </w:style>
  <w:style w:type="paragraph" w:customStyle="1" w:styleId="SP270361">
    <w:name w:val="SP270361"/>
    <w:basedOn w:val="Normal"/>
    <w:next w:val="Normal"/>
    <w:uiPriority w:val="99"/>
    <w:rsid w:val="00693DD4"/>
    <w:pPr>
      <w:autoSpaceDE w:val="0"/>
      <w:autoSpaceDN w:val="0"/>
      <w:adjustRightInd w:val="0"/>
      <w:spacing w:line="240" w:lineRule="auto"/>
      <w:jc w:val="left"/>
    </w:pPr>
    <w:rPr>
      <w:rFonts w:ascii="KAMPF M+ T T 3 Ao 00" w:eastAsiaTheme="minorHAnsi" w:hAnsi="KAMPF M+ T T 3 Ao 00" w:cstheme="minorBidi"/>
      <w:noProof w:val="0"/>
      <w:color w:val="auto"/>
      <w:sz w:val="24"/>
      <w:szCs w:val="24"/>
      <w:lang w:eastAsia="en-US" w:bidi="he-IL"/>
    </w:rPr>
  </w:style>
  <w:style w:type="paragraph" w:customStyle="1" w:styleId="SP270352">
    <w:name w:val="SP270352"/>
    <w:basedOn w:val="Normal"/>
    <w:next w:val="Normal"/>
    <w:uiPriority w:val="99"/>
    <w:rsid w:val="00693DD4"/>
    <w:pPr>
      <w:autoSpaceDE w:val="0"/>
      <w:autoSpaceDN w:val="0"/>
      <w:adjustRightInd w:val="0"/>
      <w:spacing w:line="240" w:lineRule="auto"/>
      <w:jc w:val="left"/>
    </w:pPr>
    <w:rPr>
      <w:rFonts w:ascii="KAMPH A+ T T 3 Eo 00" w:eastAsiaTheme="minorHAnsi" w:hAnsi="KAMPH A+ T T 3 Eo 00" w:cstheme="minorBidi"/>
      <w:noProof w:val="0"/>
      <w:color w:val="auto"/>
      <w:sz w:val="24"/>
      <w:szCs w:val="24"/>
      <w:lang w:eastAsia="en-US" w:bidi="he-IL"/>
    </w:rPr>
  </w:style>
  <w:style w:type="character" w:customStyle="1" w:styleId="SC1648">
    <w:name w:val="SC1648"/>
    <w:uiPriority w:val="99"/>
    <w:rsid w:val="00693DD4"/>
    <w:rPr>
      <w:rFonts w:cs="KAMPH A+ T T 3 Eo 00"/>
      <w:color w:val="000000"/>
      <w:sz w:val="22"/>
      <w:szCs w:val="22"/>
    </w:rPr>
  </w:style>
  <w:style w:type="character" w:customStyle="1" w:styleId="SC1624">
    <w:name w:val="SC1624"/>
    <w:uiPriority w:val="99"/>
    <w:rsid w:val="00693DD4"/>
    <w:rPr>
      <w:rFonts w:ascii="FACIA B+ T T 1 Ao 00" w:hAnsi="FACIA B+ T T 1 Ao 00" w:cs="FACIA B+ T T 1 Ao 00"/>
      <w:color w:val="000000"/>
      <w:sz w:val="18"/>
      <w:szCs w:val="18"/>
    </w:rPr>
  </w:style>
  <w:style w:type="paragraph" w:customStyle="1" w:styleId="Pa3">
    <w:name w:val="Pa3"/>
    <w:basedOn w:val="Default"/>
    <w:next w:val="Default"/>
    <w:uiPriority w:val="99"/>
    <w:rsid w:val="00693DD4"/>
    <w:pPr>
      <w:spacing w:line="201" w:lineRule="atLeast"/>
    </w:pPr>
    <w:rPr>
      <w:rFonts w:cstheme="minorBidi"/>
      <w:color w:val="auto"/>
    </w:rPr>
  </w:style>
  <w:style w:type="paragraph" w:customStyle="1" w:styleId="Pa1">
    <w:name w:val="Pa1"/>
    <w:basedOn w:val="Default"/>
    <w:next w:val="Default"/>
    <w:uiPriority w:val="99"/>
    <w:rsid w:val="00693DD4"/>
    <w:pPr>
      <w:spacing w:line="201" w:lineRule="atLeast"/>
    </w:pPr>
    <w:rPr>
      <w:rFonts w:cstheme="minorBidi"/>
      <w:color w:val="auto"/>
    </w:rPr>
  </w:style>
  <w:style w:type="paragraph" w:customStyle="1" w:styleId="Pa2">
    <w:name w:val="Pa2"/>
    <w:basedOn w:val="Default"/>
    <w:next w:val="Default"/>
    <w:uiPriority w:val="99"/>
    <w:rsid w:val="00693DD4"/>
    <w:pPr>
      <w:spacing w:line="201" w:lineRule="atLeast"/>
    </w:pPr>
    <w:rPr>
      <w:rFonts w:cstheme="minorBidi"/>
      <w:color w:val="auto"/>
    </w:rPr>
  </w:style>
  <w:style w:type="paragraph" w:customStyle="1" w:styleId="Pa18">
    <w:name w:val="Pa18"/>
    <w:basedOn w:val="Default"/>
    <w:next w:val="Default"/>
    <w:uiPriority w:val="99"/>
    <w:rsid w:val="00693DD4"/>
    <w:pPr>
      <w:spacing w:line="151" w:lineRule="atLeast"/>
    </w:pPr>
    <w:rPr>
      <w:rFonts w:ascii="Myriad Pro Cond" w:hAnsi="Myriad Pro Cond" w:cstheme="minorBidi"/>
      <w:color w:val="auto"/>
    </w:rPr>
  </w:style>
  <w:style w:type="paragraph" w:customStyle="1" w:styleId="Pa19">
    <w:name w:val="Pa19"/>
    <w:basedOn w:val="Default"/>
    <w:next w:val="Default"/>
    <w:uiPriority w:val="99"/>
    <w:rsid w:val="00693DD4"/>
    <w:pPr>
      <w:spacing w:line="151" w:lineRule="atLeast"/>
    </w:pPr>
    <w:rPr>
      <w:rFonts w:ascii="Myriad Pro Cond" w:hAnsi="Myriad Pro Cond" w:cstheme="minorBidi"/>
      <w:color w:val="auto"/>
    </w:rPr>
  </w:style>
  <w:style w:type="character" w:customStyle="1" w:styleId="A2">
    <w:name w:val="A2"/>
    <w:uiPriority w:val="99"/>
    <w:rsid w:val="00693DD4"/>
    <w:rPr>
      <w:color w:val="000000"/>
      <w:sz w:val="14"/>
      <w:szCs w:val="14"/>
    </w:rPr>
  </w:style>
  <w:style w:type="paragraph" w:customStyle="1" w:styleId="SP180265">
    <w:name w:val="SP180265"/>
    <w:basedOn w:val="Default"/>
    <w:next w:val="Default"/>
    <w:uiPriority w:val="99"/>
    <w:rsid w:val="00693DD4"/>
    <w:rPr>
      <w:rFonts w:ascii="Times New Roman" w:hAnsi="Times New Roman" w:cs="Times New Roman"/>
      <w:color w:val="auto"/>
    </w:rPr>
  </w:style>
  <w:style w:type="paragraph" w:customStyle="1" w:styleId="SP180302">
    <w:name w:val="SP180302"/>
    <w:basedOn w:val="Default"/>
    <w:next w:val="Default"/>
    <w:uiPriority w:val="99"/>
    <w:rsid w:val="00693DD4"/>
    <w:rPr>
      <w:rFonts w:ascii="Times New Roman" w:hAnsi="Times New Roman" w:cs="Times New Roman"/>
      <w:color w:val="auto"/>
    </w:rPr>
  </w:style>
  <w:style w:type="character" w:customStyle="1" w:styleId="markedcontent">
    <w:name w:val="markedcontent"/>
    <w:basedOn w:val="DefaultParagraphFont"/>
    <w:rsid w:val="00693DD4"/>
  </w:style>
  <w:style w:type="character" w:customStyle="1" w:styleId="nlmarticle-title">
    <w:name w:val="nlm_article-title"/>
    <w:basedOn w:val="DefaultParagraphFont"/>
    <w:rsid w:val="00693DD4"/>
  </w:style>
  <w:style w:type="character" w:customStyle="1" w:styleId="contribdegrees">
    <w:name w:val="contribdegrees"/>
    <w:basedOn w:val="DefaultParagraphFont"/>
    <w:rsid w:val="00693DD4"/>
  </w:style>
  <w:style w:type="character" w:customStyle="1" w:styleId="UnresolvedMention10">
    <w:name w:val="Unresolved Mention1"/>
    <w:basedOn w:val="DefaultParagraphFont"/>
    <w:uiPriority w:val="99"/>
    <w:semiHidden/>
    <w:unhideWhenUsed/>
    <w:rsid w:val="00693DD4"/>
    <w:rPr>
      <w:color w:val="605E5C"/>
      <w:shd w:val="clear" w:color="auto" w:fill="E1DFDD"/>
    </w:rPr>
  </w:style>
  <w:style w:type="paragraph" w:styleId="Revision">
    <w:name w:val="Revision"/>
    <w:hidden/>
    <w:uiPriority w:val="99"/>
    <w:semiHidden/>
    <w:rsid w:val="00693DD4"/>
    <w:pPr>
      <w:spacing w:after="0" w:line="240" w:lineRule="auto"/>
    </w:pPr>
    <w:rPr>
      <w:lang w:val="en-GB"/>
    </w:rPr>
  </w:style>
  <w:style w:type="paragraph" w:customStyle="1" w:styleId="SP237609">
    <w:name w:val="SP237609"/>
    <w:basedOn w:val="Default"/>
    <w:next w:val="Default"/>
    <w:uiPriority w:val="99"/>
    <w:rsid w:val="00693DD4"/>
    <w:rPr>
      <w:rFonts w:ascii="Times New Roman" w:hAnsi="Times New Roman" w:cs="Times New Roman"/>
      <w:color w:val="auto"/>
    </w:rPr>
  </w:style>
  <w:style w:type="character" w:customStyle="1" w:styleId="SC1702">
    <w:name w:val="SC1702"/>
    <w:uiPriority w:val="99"/>
    <w:rsid w:val="00693DD4"/>
    <w:rPr>
      <w:color w:val="000000"/>
    </w:rPr>
  </w:style>
  <w:style w:type="character" w:customStyle="1" w:styleId="cf01">
    <w:name w:val="cf01"/>
    <w:basedOn w:val="DefaultParagraphFont"/>
    <w:rsid w:val="00693DD4"/>
    <w:rPr>
      <w:rFonts w:ascii="Segoe UI" w:hAnsi="Segoe UI" w:cs="Segoe UI" w:hint="default"/>
      <w:sz w:val="18"/>
      <w:szCs w:val="18"/>
    </w:rPr>
  </w:style>
  <w:style w:type="character" w:customStyle="1" w:styleId="SC1660">
    <w:name w:val="SC1660"/>
    <w:uiPriority w:val="99"/>
    <w:rsid w:val="00693DD4"/>
    <w:rPr>
      <w:color w:val="000000"/>
      <w:sz w:val="21"/>
      <w:szCs w:val="21"/>
    </w:rPr>
  </w:style>
  <w:style w:type="character" w:customStyle="1" w:styleId="y2iqfc">
    <w:name w:val="y2iqfc"/>
    <w:basedOn w:val="DefaultParagraphFont"/>
    <w:rsid w:val="00693DD4"/>
  </w:style>
  <w:style w:type="character" w:customStyle="1" w:styleId="A1">
    <w:name w:val="A1"/>
    <w:uiPriority w:val="99"/>
    <w:rsid w:val="00693DD4"/>
    <w:rPr>
      <w:color w:val="000000"/>
      <w:sz w:val="20"/>
      <w:szCs w:val="20"/>
    </w:rPr>
  </w:style>
  <w:style w:type="paragraph" w:customStyle="1" w:styleId="font5">
    <w:name w:val="font5"/>
    <w:basedOn w:val="Normal"/>
    <w:rsid w:val="00693DD4"/>
    <w:pPr>
      <w:spacing w:before="100" w:beforeAutospacing="1" w:after="100" w:afterAutospacing="1" w:line="240" w:lineRule="auto"/>
      <w:jc w:val="left"/>
    </w:pPr>
    <w:rPr>
      <w:rFonts w:ascii="Calibri" w:eastAsia="Times New Roman" w:hAnsi="Calibri"/>
      <w:noProof w:val="0"/>
      <w:color w:val="auto"/>
      <w:sz w:val="22"/>
      <w:szCs w:val="22"/>
      <w:lang w:eastAsia="en-US" w:bidi="he-IL"/>
    </w:rPr>
  </w:style>
  <w:style w:type="paragraph" w:customStyle="1" w:styleId="xl461">
    <w:name w:val="xl461"/>
    <w:basedOn w:val="Normal"/>
    <w:rsid w:val="00693DD4"/>
    <w:pPr>
      <w:spacing w:before="100" w:beforeAutospacing="1" w:after="100" w:afterAutospacing="1" w:line="240" w:lineRule="auto"/>
      <w:jc w:val="left"/>
    </w:pPr>
    <w:rPr>
      <w:rFonts w:ascii="Calibri" w:eastAsia="Times New Roman" w:hAnsi="Calibri"/>
      <w:noProof w:val="0"/>
      <w:color w:val="auto"/>
      <w:sz w:val="24"/>
      <w:szCs w:val="24"/>
      <w:lang w:eastAsia="en-US" w:bidi="he-IL"/>
    </w:rPr>
  </w:style>
  <w:style w:type="paragraph" w:customStyle="1" w:styleId="xl462">
    <w:name w:val="xl462"/>
    <w:basedOn w:val="Normal"/>
    <w:rsid w:val="00693DD4"/>
    <w:pPr>
      <w:spacing w:before="100" w:beforeAutospacing="1" w:after="100" w:afterAutospacing="1" w:line="240" w:lineRule="auto"/>
      <w:jc w:val="left"/>
    </w:pPr>
    <w:rPr>
      <w:rFonts w:ascii="Calibri" w:eastAsia="Times New Roman" w:hAnsi="Calibri"/>
      <w:noProof w:val="0"/>
      <w:color w:val="auto"/>
      <w:sz w:val="24"/>
      <w:szCs w:val="24"/>
      <w:lang w:eastAsia="en-US" w:bidi="he-IL"/>
    </w:rPr>
  </w:style>
  <w:style w:type="paragraph" w:customStyle="1" w:styleId="xl463">
    <w:name w:val="xl463"/>
    <w:basedOn w:val="Normal"/>
    <w:rsid w:val="00693DD4"/>
    <w:pPr>
      <w:spacing w:before="100" w:beforeAutospacing="1" w:after="100" w:afterAutospacing="1" w:line="240" w:lineRule="auto"/>
      <w:jc w:val="right"/>
    </w:pPr>
    <w:rPr>
      <w:rFonts w:ascii="Calibri" w:eastAsia="Times New Roman" w:hAnsi="Calibri"/>
      <w:noProof w:val="0"/>
      <w:color w:val="auto"/>
      <w:sz w:val="24"/>
      <w:szCs w:val="24"/>
      <w:lang w:eastAsia="en-US" w:bidi="he-IL"/>
    </w:rPr>
  </w:style>
  <w:style w:type="paragraph" w:customStyle="1" w:styleId="xl464">
    <w:name w:val="xl464"/>
    <w:basedOn w:val="Normal"/>
    <w:rsid w:val="00693DD4"/>
    <w:pPr>
      <w:spacing w:before="100" w:beforeAutospacing="1" w:after="100" w:afterAutospacing="1" w:line="240" w:lineRule="auto"/>
      <w:jc w:val="center"/>
    </w:pPr>
    <w:rPr>
      <w:rFonts w:ascii="Calibri" w:eastAsia="Times New Roman" w:hAnsi="Calibri"/>
      <w:noProof w:val="0"/>
      <w:color w:val="auto"/>
      <w:sz w:val="24"/>
      <w:szCs w:val="24"/>
      <w:lang w:eastAsia="en-US" w:bidi="he-IL"/>
    </w:rPr>
  </w:style>
  <w:style w:type="paragraph" w:customStyle="1" w:styleId="xl465">
    <w:name w:val="xl465"/>
    <w:basedOn w:val="Normal"/>
    <w:rsid w:val="00693DD4"/>
    <w:pPr>
      <w:spacing w:before="100" w:beforeAutospacing="1" w:after="100" w:afterAutospacing="1" w:line="240" w:lineRule="auto"/>
      <w:jc w:val="left"/>
    </w:pPr>
    <w:rPr>
      <w:rFonts w:ascii="Calibri" w:eastAsia="Times New Roman" w:hAnsi="Calibri"/>
      <w:noProof w:val="0"/>
      <w:color w:val="auto"/>
      <w:sz w:val="24"/>
      <w:szCs w:val="24"/>
      <w:lang w:eastAsia="en-US" w:bidi="he-IL"/>
    </w:rPr>
  </w:style>
  <w:style w:type="paragraph" w:customStyle="1" w:styleId="xl466">
    <w:name w:val="xl466"/>
    <w:basedOn w:val="Normal"/>
    <w:rsid w:val="00693DD4"/>
    <w:pPr>
      <w:spacing w:before="100" w:beforeAutospacing="1" w:after="100" w:afterAutospacing="1" w:line="240" w:lineRule="auto"/>
      <w:jc w:val="left"/>
    </w:pPr>
    <w:rPr>
      <w:rFonts w:ascii="Calibri" w:eastAsia="Times New Roman" w:hAnsi="Calibri"/>
      <w:noProof w:val="0"/>
      <w:color w:val="auto"/>
      <w:sz w:val="24"/>
      <w:szCs w:val="24"/>
      <w:lang w:eastAsia="en-US" w:bidi="he-IL"/>
    </w:rPr>
  </w:style>
  <w:style w:type="paragraph" w:customStyle="1" w:styleId="xl467">
    <w:name w:val="xl467"/>
    <w:basedOn w:val="Normal"/>
    <w:rsid w:val="00693DD4"/>
    <w:pPr>
      <w:spacing w:before="100" w:beforeAutospacing="1" w:after="100" w:afterAutospacing="1" w:line="240" w:lineRule="auto"/>
      <w:jc w:val="left"/>
    </w:pPr>
    <w:rPr>
      <w:rFonts w:ascii="Calibri" w:eastAsia="Times New Roman" w:hAnsi="Calibri"/>
      <w:noProof w:val="0"/>
      <w:color w:val="auto"/>
      <w:sz w:val="24"/>
      <w:szCs w:val="24"/>
      <w:lang w:eastAsia="en-US" w:bidi="he-IL"/>
    </w:rPr>
  </w:style>
  <w:style w:type="paragraph" w:customStyle="1" w:styleId="xl468">
    <w:name w:val="xl468"/>
    <w:basedOn w:val="Normal"/>
    <w:rsid w:val="00693DD4"/>
    <w:pPr>
      <w:spacing w:before="100" w:beforeAutospacing="1" w:after="100" w:afterAutospacing="1" w:line="240" w:lineRule="auto"/>
      <w:jc w:val="left"/>
    </w:pPr>
    <w:rPr>
      <w:rFonts w:ascii="Calibri" w:eastAsia="Times New Roman" w:hAnsi="Calibri"/>
      <w:noProof w:val="0"/>
      <w:color w:val="auto"/>
      <w:sz w:val="24"/>
      <w:szCs w:val="24"/>
      <w:lang w:eastAsia="en-US" w:bidi="he-IL"/>
    </w:rPr>
  </w:style>
  <w:style w:type="paragraph" w:customStyle="1" w:styleId="xl469">
    <w:name w:val="xl469"/>
    <w:basedOn w:val="Normal"/>
    <w:rsid w:val="00693DD4"/>
    <w:pPr>
      <w:spacing w:before="100" w:beforeAutospacing="1" w:after="100" w:afterAutospacing="1" w:line="240" w:lineRule="auto"/>
      <w:jc w:val="left"/>
    </w:pPr>
    <w:rPr>
      <w:rFonts w:ascii="Times New Roman" w:eastAsia="Times New Roman" w:hAnsi="Times New Roman"/>
      <w:noProof w:val="0"/>
      <w:color w:val="auto"/>
      <w:sz w:val="24"/>
      <w:szCs w:val="24"/>
      <w:lang w:eastAsia="en-US" w:bidi="he-IL"/>
    </w:rPr>
  </w:style>
  <w:style w:type="paragraph" w:customStyle="1" w:styleId="xl470">
    <w:name w:val="xl470"/>
    <w:basedOn w:val="Normal"/>
    <w:rsid w:val="00693DD4"/>
    <w:pPr>
      <w:spacing w:before="100" w:beforeAutospacing="1" w:after="100" w:afterAutospacing="1" w:line="240" w:lineRule="auto"/>
      <w:jc w:val="center"/>
    </w:pPr>
    <w:rPr>
      <w:rFonts w:ascii="Times New Roman" w:eastAsia="Times New Roman" w:hAnsi="Times New Roman"/>
      <w:noProof w:val="0"/>
      <w:color w:val="auto"/>
      <w:sz w:val="24"/>
      <w:szCs w:val="24"/>
      <w:lang w:eastAsia="en-US" w:bidi="he-IL"/>
    </w:rPr>
  </w:style>
  <w:style w:type="paragraph" w:customStyle="1" w:styleId="xl471">
    <w:name w:val="xl471"/>
    <w:basedOn w:val="Normal"/>
    <w:rsid w:val="00693DD4"/>
    <w:pPr>
      <w:spacing w:before="100" w:beforeAutospacing="1" w:after="100" w:afterAutospacing="1" w:line="240" w:lineRule="auto"/>
      <w:jc w:val="left"/>
    </w:pPr>
    <w:rPr>
      <w:rFonts w:ascii="Times New Roman" w:eastAsia="Times New Roman" w:hAnsi="Times New Roman"/>
      <w:noProof w:val="0"/>
      <w:color w:val="auto"/>
      <w:sz w:val="24"/>
      <w:szCs w:val="24"/>
      <w:lang w:eastAsia="en-US" w:bidi="he-IL"/>
    </w:rPr>
  </w:style>
  <w:style w:type="paragraph" w:customStyle="1" w:styleId="xl472">
    <w:name w:val="xl472"/>
    <w:basedOn w:val="Normal"/>
    <w:rsid w:val="00693DD4"/>
    <w:pPr>
      <w:spacing w:before="100" w:beforeAutospacing="1" w:after="100" w:afterAutospacing="1" w:line="240" w:lineRule="auto"/>
      <w:jc w:val="right"/>
    </w:pPr>
    <w:rPr>
      <w:rFonts w:ascii="Times New Roman" w:eastAsia="Times New Roman" w:hAnsi="Times New Roman"/>
      <w:noProof w:val="0"/>
      <w:color w:val="auto"/>
      <w:sz w:val="24"/>
      <w:szCs w:val="24"/>
      <w:lang w:eastAsia="en-US" w:bidi="he-IL"/>
    </w:rPr>
  </w:style>
  <w:style w:type="paragraph" w:customStyle="1" w:styleId="xl473">
    <w:name w:val="xl473"/>
    <w:basedOn w:val="Normal"/>
    <w:rsid w:val="00693DD4"/>
    <w:pPr>
      <w:spacing w:before="100" w:beforeAutospacing="1" w:after="100" w:afterAutospacing="1" w:line="240" w:lineRule="auto"/>
      <w:jc w:val="left"/>
    </w:pPr>
    <w:rPr>
      <w:rFonts w:ascii="Times New Roman" w:eastAsia="Times New Roman" w:hAnsi="Times New Roman"/>
      <w:noProof w:val="0"/>
      <w:color w:val="auto"/>
      <w:sz w:val="24"/>
      <w:szCs w:val="24"/>
      <w:lang w:eastAsia="en-US" w:bidi="he-IL"/>
    </w:rPr>
  </w:style>
  <w:style w:type="paragraph" w:customStyle="1" w:styleId="xl474">
    <w:name w:val="xl474"/>
    <w:basedOn w:val="Normal"/>
    <w:rsid w:val="00693DD4"/>
    <w:pPr>
      <w:spacing w:before="100" w:beforeAutospacing="1" w:after="100" w:afterAutospacing="1" w:line="240" w:lineRule="auto"/>
      <w:jc w:val="center"/>
    </w:pPr>
    <w:rPr>
      <w:rFonts w:ascii="Calibri" w:eastAsia="Times New Roman" w:hAnsi="Calibri"/>
      <w:noProof w:val="0"/>
      <w:color w:val="auto"/>
      <w:sz w:val="24"/>
      <w:szCs w:val="24"/>
      <w:lang w:eastAsia="en-US" w:bidi="he-IL"/>
    </w:rPr>
  </w:style>
  <w:style w:type="paragraph" w:customStyle="1" w:styleId="xl475">
    <w:name w:val="xl475"/>
    <w:basedOn w:val="Normal"/>
    <w:rsid w:val="00693DD4"/>
    <w:pPr>
      <w:spacing w:before="100" w:beforeAutospacing="1" w:after="100" w:afterAutospacing="1" w:line="240" w:lineRule="auto"/>
      <w:jc w:val="left"/>
    </w:pPr>
    <w:rPr>
      <w:rFonts w:ascii="Calibri" w:eastAsia="Times New Roman" w:hAnsi="Calibri"/>
      <w:noProof w:val="0"/>
      <w:color w:val="auto"/>
      <w:sz w:val="24"/>
      <w:szCs w:val="24"/>
      <w:lang w:eastAsia="en-US" w:bidi="he-IL"/>
    </w:rPr>
  </w:style>
  <w:style w:type="paragraph" w:customStyle="1" w:styleId="xl476">
    <w:name w:val="xl476"/>
    <w:basedOn w:val="Normal"/>
    <w:rsid w:val="00693DD4"/>
    <w:pPr>
      <w:spacing w:before="100" w:beforeAutospacing="1" w:after="100" w:afterAutospacing="1" w:line="240" w:lineRule="auto"/>
      <w:jc w:val="right"/>
    </w:pPr>
    <w:rPr>
      <w:rFonts w:ascii="Calibri" w:eastAsia="Times New Roman" w:hAnsi="Calibri"/>
      <w:noProof w:val="0"/>
      <w:color w:val="auto"/>
      <w:sz w:val="24"/>
      <w:szCs w:val="24"/>
      <w:lang w:eastAsia="en-US" w:bidi="he-IL"/>
    </w:rPr>
  </w:style>
  <w:style w:type="paragraph" w:customStyle="1" w:styleId="xl477">
    <w:name w:val="xl477"/>
    <w:basedOn w:val="Normal"/>
    <w:rsid w:val="00693DD4"/>
    <w:pPr>
      <w:spacing w:before="100" w:beforeAutospacing="1" w:after="100" w:afterAutospacing="1" w:line="240" w:lineRule="auto"/>
      <w:jc w:val="left"/>
    </w:pPr>
    <w:rPr>
      <w:rFonts w:ascii="Times New Roman" w:eastAsia="Times New Roman" w:hAnsi="Times New Roman"/>
      <w:noProof w:val="0"/>
      <w:color w:val="auto"/>
      <w:sz w:val="24"/>
      <w:szCs w:val="24"/>
      <w:lang w:eastAsia="en-US" w:bidi="he-IL"/>
    </w:rPr>
  </w:style>
  <w:style w:type="paragraph" w:customStyle="1" w:styleId="xl478">
    <w:name w:val="xl478"/>
    <w:basedOn w:val="Normal"/>
    <w:rsid w:val="00693DD4"/>
    <w:pPr>
      <w:spacing w:before="100" w:beforeAutospacing="1" w:after="100" w:afterAutospacing="1" w:line="240" w:lineRule="auto"/>
      <w:jc w:val="center"/>
      <w:textAlignment w:val="center"/>
    </w:pPr>
    <w:rPr>
      <w:rFonts w:ascii="Times New Roman" w:eastAsia="Times New Roman" w:hAnsi="Times New Roman"/>
      <w:noProof w:val="0"/>
      <w:color w:val="auto"/>
      <w:sz w:val="24"/>
      <w:szCs w:val="24"/>
      <w:lang w:eastAsia="en-US" w:bidi="he-IL"/>
    </w:rPr>
  </w:style>
  <w:style w:type="paragraph" w:customStyle="1" w:styleId="xl479">
    <w:name w:val="xl479"/>
    <w:basedOn w:val="Normal"/>
    <w:rsid w:val="00693DD4"/>
    <w:pPr>
      <w:spacing w:before="100" w:beforeAutospacing="1" w:after="100" w:afterAutospacing="1" w:line="240" w:lineRule="auto"/>
      <w:jc w:val="left"/>
    </w:pPr>
    <w:rPr>
      <w:rFonts w:ascii="Calibri" w:eastAsia="Times New Roman" w:hAnsi="Calibri"/>
      <w:noProof w:val="0"/>
      <w:color w:val="auto"/>
      <w:sz w:val="24"/>
      <w:szCs w:val="24"/>
      <w:lang w:eastAsia="en-US" w:bidi="he-IL"/>
    </w:rPr>
  </w:style>
  <w:style w:type="paragraph" w:customStyle="1" w:styleId="xl480">
    <w:name w:val="xl480"/>
    <w:basedOn w:val="Normal"/>
    <w:rsid w:val="00693DD4"/>
    <w:pPr>
      <w:spacing w:before="100" w:beforeAutospacing="1" w:after="100" w:afterAutospacing="1" w:line="240" w:lineRule="auto"/>
      <w:jc w:val="left"/>
    </w:pPr>
    <w:rPr>
      <w:rFonts w:ascii="Calibri" w:eastAsia="Times New Roman" w:hAnsi="Calibri"/>
      <w:noProof w:val="0"/>
      <w:color w:val="auto"/>
      <w:sz w:val="24"/>
      <w:szCs w:val="24"/>
      <w:lang w:eastAsia="en-US" w:bidi="he-IL"/>
    </w:rPr>
  </w:style>
  <w:style w:type="paragraph" w:customStyle="1" w:styleId="xl481">
    <w:name w:val="xl481"/>
    <w:basedOn w:val="Normal"/>
    <w:rsid w:val="00693DD4"/>
    <w:pPr>
      <w:spacing w:before="100" w:beforeAutospacing="1" w:after="100" w:afterAutospacing="1" w:line="240" w:lineRule="auto"/>
      <w:jc w:val="left"/>
    </w:pPr>
    <w:rPr>
      <w:rFonts w:ascii="Arial" w:eastAsia="Times New Roman" w:hAnsi="Arial" w:cs="Arial"/>
      <w:noProof w:val="0"/>
      <w:color w:val="auto"/>
      <w:lang w:eastAsia="en-US" w:bidi="he-IL"/>
    </w:rPr>
  </w:style>
  <w:style w:type="paragraph" w:customStyle="1" w:styleId="xl482">
    <w:name w:val="xl482"/>
    <w:basedOn w:val="Normal"/>
    <w:rsid w:val="00693DD4"/>
    <w:pPr>
      <w:spacing w:before="100" w:beforeAutospacing="1" w:after="100" w:afterAutospacing="1" w:line="240" w:lineRule="auto"/>
      <w:jc w:val="left"/>
    </w:pPr>
    <w:rPr>
      <w:rFonts w:ascii="Arial" w:eastAsia="Times New Roman" w:hAnsi="Arial" w:cs="Arial"/>
      <w:noProof w:val="0"/>
      <w:color w:val="auto"/>
      <w:lang w:eastAsia="en-US" w:bidi="he-IL"/>
    </w:rPr>
  </w:style>
  <w:style w:type="paragraph" w:customStyle="1" w:styleId="xl483">
    <w:name w:val="xl483"/>
    <w:basedOn w:val="Normal"/>
    <w:rsid w:val="00693DD4"/>
    <w:pPr>
      <w:spacing w:before="100" w:beforeAutospacing="1" w:after="100" w:afterAutospacing="1" w:line="240" w:lineRule="auto"/>
      <w:jc w:val="center"/>
    </w:pPr>
    <w:rPr>
      <w:rFonts w:ascii="Arial" w:eastAsia="Times New Roman" w:hAnsi="Arial" w:cs="Arial"/>
      <w:noProof w:val="0"/>
      <w:color w:val="auto"/>
      <w:lang w:eastAsia="en-US" w:bidi="he-IL"/>
    </w:rPr>
  </w:style>
  <w:style w:type="paragraph" w:customStyle="1" w:styleId="xl484">
    <w:name w:val="xl484"/>
    <w:basedOn w:val="Normal"/>
    <w:rsid w:val="00693DD4"/>
    <w:pPr>
      <w:spacing w:before="100" w:beforeAutospacing="1" w:after="100" w:afterAutospacing="1" w:line="240" w:lineRule="auto"/>
      <w:jc w:val="left"/>
    </w:pPr>
    <w:rPr>
      <w:rFonts w:ascii="Calibri" w:eastAsia="Times New Roman" w:hAnsi="Calibri"/>
      <w:noProof w:val="0"/>
      <w:color w:val="auto"/>
      <w:sz w:val="24"/>
      <w:szCs w:val="24"/>
      <w:lang w:eastAsia="en-US" w:bidi="he-IL"/>
    </w:rPr>
  </w:style>
  <w:style w:type="paragraph" w:customStyle="1" w:styleId="xl485">
    <w:name w:val="xl485"/>
    <w:basedOn w:val="Normal"/>
    <w:rsid w:val="00693DD4"/>
    <w:pPr>
      <w:spacing w:before="100" w:beforeAutospacing="1" w:after="100" w:afterAutospacing="1" w:line="240" w:lineRule="auto"/>
      <w:jc w:val="left"/>
    </w:pPr>
    <w:rPr>
      <w:rFonts w:ascii="Times New Roman" w:eastAsia="Times New Roman" w:hAnsi="Times New Roman"/>
      <w:noProof w:val="0"/>
      <w:color w:val="auto"/>
      <w:sz w:val="24"/>
      <w:szCs w:val="24"/>
      <w:lang w:eastAsia="en-US" w:bidi="he-IL"/>
    </w:rPr>
  </w:style>
  <w:style w:type="paragraph" w:customStyle="1" w:styleId="xl486">
    <w:name w:val="xl486"/>
    <w:basedOn w:val="Normal"/>
    <w:rsid w:val="00693DD4"/>
    <w:pPr>
      <w:spacing w:before="100" w:beforeAutospacing="1" w:after="100" w:afterAutospacing="1" w:line="240" w:lineRule="auto"/>
      <w:jc w:val="left"/>
    </w:pPr>
    <w:rPr>
      <w:rFonts w:ascii="Times New Roman" w:eastAsia="Times New Roman" w:hAnsi="Times New Roman"/>
      <w:noProof w:val="0"/>
      <w:color w:val="auto"/>
      <w:sz w:val="24"/>
      <w:szCs w:val="24"/>
      <w:lang w:eastAsia="en-US" w:bidi="he-IL"/>
    </w:rPr>
  </w:style>
  <w:style w:type="paragraph" w:customStyle="1" w:styleId="xl487">
    <w:name w:val="xl487"/>
    <w:basedOn w:val="Normal"/>
    <w:rsid w:val="00693DD4"/>
    <w:pPr>
      <w:spacing w:before="100" w:beforeAutospacing="1" w:after="100" w:afterAutospacing="1" w:line="240" w:lineRule="auto"/>
      <w:jc w:val="center"/>
    </w:pPr>
    <w:rPr>
      <w:rFonts w:ascii="Calibri" w:eastAsia="Times New Roman" w:hAnsi="Calibri"/>
      <w:noProof w:val="0"/>
      <w:color w:val="auto"/>
      <w:sz w:val="24"/>
      <w:szCs w:val="24"/>
      <w:lang w:eastAsia="en-US" w:bidi="he-IL"/>
    </w:rPr>
  </w:style>
  <w:style w:type="paragraph" w:customStyle="1" w:styleId="xl488">
    <w:name w:val="xl488"/>
    <w:basedOn w:val="Normal"/>
    <w:rsid w:val="00693DD4"/>
    <w:pPr>
      <w:spacing w:before="100" w:beforeAutospacing="1" w:after="100" w:afterAutospacing="1" w:line="240" w:lineRule="auto"/>
      <w:jc w:val="right"/>
    </w:pPr>
    <w:rPr>
      <w:rFonts w:ascii="Calibri" w:eastAsia="Times New Roman" w:hAnsi="Calibri"/>
      <w:noProof w:val="0"/>
      <w:color w:val="auto"/>
      <w:sz w:val="24"/>
      <w:szCs w:val="24"/>
      <w:lang w:eastAsia="en-US" w:bidi="he-IL"/>
    </w:rPr>
  </w:style>
  <w:style w:type="paragraph" w:customStyle="1" w:styleId="xl489">
    <w:name w:val="xl489"/>
    <w:basedOn w:val="Normal"/>
    <w:rsid w:val="00693DD4"/>
    <w:pPr>
      <w:spacing w:before="100" w:beforeAutospacing="1" w:after="100" w:afterAutospacing="1" w:line="240" w:lineRule="auto"/>
      <w:jc w:val="left"/>
    </w:pPr>
    <w:rPr>
      <w:rFonts w:ascii="Times New Roman" w:eastAsia="Times New Roman" w:hAnsi="Times New Roman"/>
      <w:noProof w:val="0"/>
      <w:color w:val="auto"/>
      <w:sz w:val="24"/>
      <w:szCs w:val="24"/>
      <w:lang w:eastAsia="en-US" w:bidi="he-IL"/>
    </w:rPr>
  </w:style>
  <w:style w:type="paragraph" w:customStyle="1" w:styleId="xl490">
    <w:name w:val="xl490"/>
    <w:basedOn w:val="Normal"/>
    <w:rsid w:val="00693DD4"/>
    <w:pPr>
      <w:spacing w:before="100" w:beforeAutospacing="1" w:after="100" w:afterAutospacing="1" w:line="240" w:lineRule="auto"/>
      <w:jc w:val="right"/>
    </w:pPr>
    <w:rPr>
      <w:rFonts w:ascii="Calibri" w:eastAsia="Times New Roman" w:hAnsi="Calibri"/>
      <w:noProof w:val="0"/>
      <w:color w:val="auto"/>
      <w:sz w:val="24"/>
      <w:szCs w:val="24"/>
      <w:lang w:eastAsia="en-US" w:bidi="he-IL"/>
    </w:rPr>
  </w:style>
  <w:style w:type="paragraph" w:customStyle="1" w:styleId="xl491">
    <w:name w:val="xl491"/>
    <w:basedOn w:val="Normal"/>
    <w:rsid w:val="00693DD4"/>
    <w:pPr>
      <w:pBdr>
        <w:bottom w:val="single" w:sz="4" w:space="0" w:color="auto"/>
      </w:pBdr>
      <w:spacing w:before="100" w:beforeAutospacing="1" w:after="100" w:afterAutospacing="1" w:line="240" w:lineRule="auto"/>
      <w:jc w:val="left"/>
    </w:pPr>
    <w:rPr>
      <w:rFonts w:ascii="Times New Roman" w:eastAsia="Times New Roman" w:hAnsi="Times New Roman"/>
      <w:noProof w:val="0"/>
      <w:color w:val="auto"/>
      <w:sz w:val="24"/>
      <w:szCs w:val="24"/>
      <w:lang w:eastAsia="en-US" w:bidi="he-IL"/>
    </w:rPr>
  </w:style>
  <w:style w:type="paragraph" w:customStyle="1" w:styleId="xl492">
    <w:name w:val="xl492"/>
    <w:basedOn w:val="Normal"/>
    <w:rsid w:val="00693DD4"/>
    <w:pPr>
      <w:pBdr>
        <w:bottom w:val="single" w:sz="4" w:space="0" w:color="auto"/>
      </w:pBdr>
      <w:spacing w:before="100" w:beforeAutospacing="1" w:after="100" w:afterAutospacing="1" w:line="240" w:lineRule="auto"/>
      <w:jc w:val="left"/>
    </w:pPr>
    <w:rPr>
      <w:rFonts w:ascii="Times New Roman" w:eastAsia="Times New Roman" w:hAnsi="Times New Roman"/>
      <w:noProof w:val="0"/>
      <w:color w:val="auto"/>
      <w:sz w:val="24"/>
      <w:szCs w:val="24"/>
      <w:lang w:eastAsia="en-US" w:bidi="he-IL"/>
    </w:rPr>
  </w:style>
  <w:style w:type="paragraph" w:customStyle="1" w:styleId="xl493">
    <w:name w:val="xl493"/>
    <w:basedOn w:val="Normal"/>
    <w:rsid w:val="00693DD4"/>
    <w:pPr>
      <w:pBdr>
        <w:bottom w:val="single" w:sz="4" w:space="0" w:color="auto"/>
      </w:pBdr>
      <w:spacing w:before="100" w:beforeAutospacing="1" w:after="100" w:afterAutospacing="1" w:line="240" w:lineRule="auto"/>
      <w:jc w:val="right"/>
    </w:pPr>
    <w:rPr>
      <w:rFonts w:ascii="Times New Roman" w:eastAsia="Times New Roman" w:hAnsi="Times New Roman"/>
      <w:noProof w:val="0"/>
      <w:color w:val="auto"/>
      <w:sz w:val="24"/>
      <w:szCs w:val="24"/>
      <w:lang w:eastAsia="en-US" w:bidi="he-IL"/>
    </w:rPr>
  </w:style>
  <w:style w:type="paragraph" w:customStyle="1" w:styleId="xl494">
    <w:name w:val="xl494"/>
    <w:basedOn w:val="Normal"/>
    <w:rsid w:val="00693DD4"/>
    <w:pPr>
      <w:spacing w:before="100" w:beforeAutospacing="1" w:after="100" w:afterAutospacing="1" w:line="240" w:lineRule="auto"/>
      <w:jc w:val="left"/>
    </w:pPr>
    <w:rPr>
      <w:rFonts w:ascii="Times New Roman" w:eastAsia="Times New Roman" w:hAnsi="Times New Roman"/>
      <w:i/>
      <w:iCs/>
      <w:noProof w:val="0"/>
      <w:color w:val="auto"/>
      <w:sz w:val="24"/>
      <w:szCs w:val="24"/>
      <w:lang w:eastAsia="en-US" w:bidi="he-IL"/>
    </w:rPr>
  </w:style>
  <w:style w:type="paragraph" w:customStyle="1" w:styleId="xl495">
    <w:name w:val="xl495"/>
    <w:basedOn w:val="Normal"/>
    <w:rsid w:val="00693DD4"/>
    <w:pPr>
      <w:spacing w:before="100" w:beforeAutospacing="1" w:after="100" w:afterAutospacing="1" w:line="240" w:lineRule="auto"/>
      <w:jc w:val="left"/>
    </w:pPr>
    <w:rPr>
      <w:rFonts w:ascii="Calibri" w:eastAsia="Times New Roman" w:hAnsi="Calibri"/>
      <w:i/>
      <w:iCs/>
      <w:noProof w:val="0"/>
      <w:color w:val="auto"/>
      <w:sz w:val="24"/>
      <w:szCs w:val="24"/>
      <w:lang w:eastAsia="en-US" w:bidi="he-IL"/>
    </w:rPr>
  </w:style>
  <w:style w:type="paragraph" w:customStyle="1" w:styleId="xl496">
    <w:name w:val="xl496"/>
    <w:basedOn w:val="Normal"/>
    <w:rsid w:val="00693DD4"/>
    <w:pPr>
      <w:spacing w:before="100" w:beforeAutospacing="1" w:after="100" w:afterAutospacing="1" w:line="240" w:lineRule="auto"/>
      <w:jc w:val="left"/>
    </w:pPr>
    <w:rPr>
      <w:rFonts w:ascii="Calibri" w:eastAsia="Times New Roman" w:hAnsi="Calibri"/>
      <w:i/>
      <w:iCs/>
      <w:noProof w:val="0"/>
      <w:color w:val="auto"/>
      <w:sz w:val="24"/>
      <w:szCs w:val="24"/>
      <w:lang w:eastAsia="en-US" w:bidi="he-IL"/>
    </w:rPr>
  </w:style>
  <w:style w:type="paragraph" w:customStyle="1" w:styleId="xl497">
    <w:name w:val="xl497"/>
    <w:basedOn w:val="Normal"/>
    <w:rsid w:val="00693DD4"/>
    <w:pPr>
      <w:pBdr>
        <w:bottom w:val="single" w:sz="4" w:space="0" w:color="auto"/>
      </w:pBdr>
      <w:spacing w:before="100" w:beforeAutospacing="1" w:after="100" w:afterAutospacing="1" w:line="240" w:lineRule="auto"/>
      <w:jc w:val="left"/>
    </w:pPr>
    <w:rPr>
      <w:rFonts w:ascii="Times New Roman" w:eastAsia="Times New Roman" w:hAnsi="Times New Roman"/>
      <w:i/>
      <w:iCs/>
      <w:noProof w:val="0"/>
      <w:color w:val="auto"/>
      <w:sz w:val="24"/>
      <w:szCs w:val="24"/>
      <w:lang w:eastAsia="en-US" w:bidi="he-IL"/>
    </w:rPr>
  </w:style>
  <w:style w:type="paragraph" w:customStyle="1" w:styleId="xl498">
    <w:name w:val="xl498"/>
    <w:basedOn w:val="Normal"/>
    <w:rsid w:val="00693DD4"/>
    <w:pPr>
      <w:spacing w:before="100" w:beforeAutospacing="1" w:after="100" w:afterAutospacing="1" w:line="240" w:lineRule="auto"/>
      <w:jc w:val="left"/>
    </w:pPr>
    <w:rPr>
      <w:rFonts w:ascii="Arial" w:eastAsia="Times New Roman" w:hAnsi="Arial" w:cs="Arial"/>
      <w:i/>
      <w:iCs/>
      <w:noProof w:val="0"/>
      <w:color w:val="auto"/>
      <w:lang w:eastAsia="en-US" w:bidi="he-IL"/>
    </w:rPr>
  </w:style>
  <w:style w:type="paragraph" w:customStyle="1" w:styleId="xl499">
    <w:name w:val="xl499"/>
    <w:basedOn w:val="Normal"/>
    <w:rsid w:val="00693DD4"/>
    <w:pPr>
      <w:spacing w:before="100" w:beforeAutospacing="1" w:after="100" w:afterAutospacing="1" w:line="240" w:lineRule="auto"/>
      <w:jc w:val="left"/>
      <w:textAlignment w:val="center"/>
    </w:pPr>
    <w:rPr>
      <w:rFonts w:ascii="Calibri" w:eastAsia="Times New Roman" w:hAnsi="Calibri"/>
      <w:i/>
      <w:iCs/>
      <w:noProof w:val="0"/>
      <w:color w:val="auto"/>
      <w:sz w:val="24"/>
      <w:szCs w:val="24"/>
      <w:lang w:eastAsia="en-US" w:bidi="he-IL"/>
    </w:rPr>
  </w:style>
  <w:style w:type="paragraph" w:customStyle="1" w:styleId="xl500">
    <w:name w:val="xl500"/>
    <w:basedOn w:val="Normal"/>
    <w:rsid w:val="00693DD4"/>
    <w:pPr>
      <w:spacing w:before="100" w:beforeAutospacing="1" w:after="100" w:afterAutospacing="1" w:line="240" w:lineRule="auto"/>
      <w:jc w:val="left"/>
    </w:pPr>
    <w:rPr>
      <w:rFonts w:ascii="Times New Roman" w:eastAsia="Times New Roman" w:hAnsi="Times New Roman"/>
      <w:i/>
      <w:iCs/>
      <w:noProof w:val="0"/>
      <w:color w:val="auto"/>
      <w:sz w:val="24"/>
      <w:szCs w:val="24"/>
      <w:lang w:eastAsia="en-US" w:bidi="he-IL"/>
    </w:rPr>
  </w:style>
  <w:style w:type="paragraph" w:customStyle="1" w:styleId="xl501">
    <w:name w:val="xl501"/>
    <w:basedOn w:val="Normal"/>
    <w:rsid w:val="00693DD4"/>
    <w:pPr>
      <w:spacing w:before="100" w:beforeAutospacing="1" w:after="100" w:afterAutospacing="1" w:line="240" w:lineRule="auto"/>
      <w:jc w:val="left"/>
    </w:pPr>
    <w:rPr>
      <w:rFonts w:ascii="Times New Roman" w:eastAsia="Times New Roman" w:hAnsi="Times New Roman"/>
      <w:i/>
      <w:iCs/>
      <w:noProof w:val="0"/>
      <w:color w:val="auto"/>
      <w:sz w:val="24"/>
      <w:szCs w:val="24"/>
      <w:lang w:eastAsia="en-US" w:bidi="he-IL"/>
    </w:rPr>
  </w:style>
  <w:style w:type="paragraph" w:customStyle="1" w:styleId="xl502">
    <w:name w:val="xl502"/>
    <w:basedOn w:val="Normal"/>
    <w:rsid w:val="00693DD4"/>
    <w:pPr>
      <w:spacing w:before="100" w:beforeAutospacing="1" w:after="100" w:afterAutospacing="1" w:line="240" w:lineRule="auto"/>
      <w:jc w:val="left"/>
    </w:pPr>
    <w:rPr>
      <w:rFonts w:ascii="Arial" w:eastAsia="Times New Roman" w:hAnsi="Arial" w:cs="Arial"/>
      <w:i/>
      <w:iCs/>
      <w:noProof w:val="0"/>
      <w:color w:val="auto"/>
      <w:lang w:eastAsia="en-US" w:bidi="he-IL"/>
    </w:rPr>
  </w:style>
  <w:style w:type="paragraph" w:customStyle="1" w:styleId="xl503">
    <w:name w:val="xl503"/>
    <w:basedOn w:val="Normal"/>
    <w:rsid w:val="00693DD4"/>
    <w:pPr>
      <w:spacing w:before="100" w:beforeAutospacing="1" w:after="100" w:afterAutospacing="1" w:line="240" w:lineRule="auto"/>
      <w:jc w:val="right"/>
    </w:pPr>
    <w:rPr>
      <w:rFonts w:ascii="Arial" w:eastAsia="Times New Roman" w:hAnsi="Arial" w:cs="Arial"/>
      <w:i/>
      <w:iCs/>
      <w:noProof w:val="0"/>
      <w:color w:val="auto"/>
      <w:lang w:eastAsia="en-US" w:bidi="he-IL"/>
    </w:rPr>
  </w:style>
  <w:style w:type="paragraph" w:customStyle="1" w:styleId="xl504">
    <w:name w:val="xl504"/>
    <w:basedOn w:val="Normal"/>
    <w:rsid w:val="00693DD4"/>
    <w:pPr>
      <w:spacing w:before="100" w:beforeAutospacing="1" w:after="100" w:afterAutospacing="1" w:line="240" w:lineRule="auto"/>
      <w:jc w:val="left"/>
    </w:pPr>
    <w:rPr>
      <w:rFonts w:ascii="Arial" w:eastAsia="Times New Roman" w:hAnsi="Arial" w:cs="Arial"/>
      <w:i/>
      <w:iCs/>
      <w:noProof w:val="0"/>
      <w:color w:val="auto"/>
      <w:lang w:eastAsia="en-US" w:bidi="he-IL"/>
    </w:rPr>
  </w:style>
  <w:style w:type="paragraph" w:customStyle="1" w:styleId="xl505">
    <w:name w:val="xl505"/>
    <w:basedOn w:val="Normal"/>
    <w:rsid w:val="00693DD4"/>
    <w:pPr>
      <w:spacing w:before="100" w:beforeAutospacing="1" w:after="100" w:afterAutospacing="1" w:line="240" w:lineRule="auto"/>
      <w:jc w:val="left"/>
    </w:pPr>
    <w:rPr>
      <w:rFonts w:ascii="Calibri" w:eastAsia="Times New Roman" w:hAnsi="Calibri"/>
      <w:i/>
      <w:iCs/>
      <w:noProof w:val="0"/>
      <w:color w:val="auto"/>
      <w:sz w:val="24"/>
      <w:szCs w:val="24"/>
      <w:lang w:eastAsia="en-US" w:bidi="he-IL"/>
    </w:rPr>
  </w:style>
  <w:style w:type="paragraph" w:customStyle="1" w:styleId="xl506">
    <w:name w:val="xl506"/>
    <w:basedOn w:val="Normal"/>
    <w:rsid w:val="00693DD4"/>
    <w:pPr>
      <w:spacing w:before="100" w:beforeAutospacing="1" w:after="100" w:afterAutospacing="1" w:line="240" w:lineRule="auto"/>
      <w:jc w:val="left"/>
    </w:pPr>
    <w:rPr>
      <w:rFonts w:ascii="Times New Roman" w:eastAsia="Times New Roman" w:hAnsi="Times New Roman"/>
      <w:i/>
      <w:iCs/>
      <w:noProof w:val="0"/>
      <w:color w:val="auto"/>
      <w:sz w:val="24"/>
      <w:szCs w:val="24"/>
      <w:lang w:eastAsia="en-US" w:bidi="he-IL"/>
    </w:rPr>
  </w:style>
  <w:style w:type="paragraph" w:customStyle="1" w:styleId="xl507">
    <w:name w:val="xl507"/>
    <w:basedOn w:val="Normal"/>
    <w:rsid w:val="00693DD4"/>
    <w:pPr>
      <w:spacing w:before="100" w:beforeAutospacing="1" w:after="100" w:afterAutospacing="1" w:line="240" w:lineRule="auto"/>
      <w:jc w:val="left"/>
    </w:pPr>
    <w:rPr>
      <w:rFonts w:ascii="Calibri" w:eastAsia="Times New Roman" w:hAnsi="Calibri"/>
      <w:b/>
      <w:bCs/>
      <w:noProof w:val="0"/>
      <w:color w:val="auto"/>
      <w:sz w:val="24"/>
      <w:szCs w:val="24"/>
      <w:lang w:eastAsia="en-US" w:bidi="he-IL"/>
    </w:rPr>
  </w:style>
  <w:style w:type="paragraph" w:customStyle="1" w:styleId="xl508">
    <w:name w:val="xl508"/>
    <w:basedOn w:val="Normal"/>
    <w:rsid w:val="00693DD4"/>
    <w:pPr>
      <w:pBdr>
        <w:bottom w:val="single" w:sz="4" w:space="0" w:color="auto"/>
      </w:pBdr>
      <w:spacing w:before="100" w:beforeAutospacing="1" w:after="100" w:afterAutospacing="1" w:line="240" w:lineRule="auto"/>
      <w:jc w:val="left"/>
    </w:pPr>
    <w:rPr>
      <w:rFonts w:ascii="Calibri" w:eastAsia="Times New Roman" w:hAnsi="Calibri"/>
      <w:noProof w:val="0"/>
      <w:color w:val="auto"/>
      <w:sz w:val="24"/>
      <w:szCs w:val="24"/>
      <w:lang w:eastAsia="en-US" w:bidi="he-IL"/>
    </w:rPr>
  </w:style>
  <w:style w:type="paragraph" w:customStyle="1" w:styleId="xl509">
    <w:name w:val="xl509"/>
    <w:basedOn w:val="Normal"/>
    <w:rsid w:val="00693DD4"/>
    <w:pPr>
      <w:pBdr>
        <w:bottom w:val="single" w:sz="4" w:space="0" w:color="auto"/>
      </w:pBdr>
      <w:spacing w:before="100" w:beforeAutospacing="1" w:after="100" w:afterAutospacing="1" w:line="240" w:lineRule="auto"/>
      <w:jc w:val="left"/>
    </w:pPr>
    <w:rPr>
      <w:rFonts w:ascii="Calibri" w:eastAsia="Times New Roman" w:hAnsi="Calibri"/>
      <w:b/>
      <w:bCs/>
      <w:noProof w:val="0"/>
      <w:color w:val="auto"/>
      <w:sz w:val="24"/>
      <w:szCs w:val="24"/>
      <w:lang w:eastAsia="en-US" w:bidi="he-IL"/>
    </w:rPr>
  </w:style>
  <w:style w:type="paragraph" w:customStyle="1" w:styleId="xl510">
    <w:name w:val="xl510"/>
    <w:basedOn w:val="Normal"/>
    <w:rsid w:val="00693DD4"/>
    <w:pPr>
      <w:pBdr>
        <w:bottom w:val="single" w:sz="4" w:space="0" w:color="auto"/>
      </w:pBdr>
      <w:spacing w:before="100" w:beforeAutospacing="1" w:after="100" w:afterAutospacing="1" w:line="240" w:lineRule="auto"/>
      <w:jc w:val="left"/>
    </w:pPr>
    <w:rPr>
      <w:rFonts w:ascii="Calibri" w:eastAsia="Times New Roman" w:hAnsi="Calibri"/>
      <w:b/>
      <w:bCs/>
      <w:noProof w:val="0"/>
      <w:color w:val="auto"/>
      <w:sz w:val="24"/>
      <w:szCs w:val="24"/>
      <w:lang w:eastAsia="en-US" w:bidi="he-IL"/>
    </w:rPr>
  </w:style>
  <w:style w:type="paragraph" w:customStyle="1" w:styleId="xl512">
    <w:name w:val="xl512"/>
    <w:basedOn w:val="Normal"/>
    <w:rsid w:val="00693DD4"/>
    <w:pPr>
      <w:pBdr>
        <w:bottom w:val="single" w:sz="4" w:space="0" w:color="auto"/>
      </w:pBdr>
      <w:spacing w:before="100" w:beforeAutospacing="1" w:after="100" w:afterAutospacing="1" w:line="240" w:lineRule="auto"/>
      <w:jc w:val="left"/>
    </w:pPr>
    <w:rPr>
      <w:rFonts w:ascii="Calibri" w:eastAsia="Times New Roman" w:hAnsi="Calibri"/>
      <w:b/>
      <w:bCs/>
      <w:noProof w:val="0"/>
      <w:color w:val="auto"/>
      <w:sz w:val="24"/>
      <w:szCs w:val="24"/>
      <w:lang w:eastAsia="en-US" w:bidi="he-IL"/>
    </w:rPr>
  </w:style>
  <w:style w:type="paragraph" w:customStyle="1" w:styleId="xl513">
    <w:name w:val="xl513"/>
    <w:basedOn w:val="Normal"/>
    <w:rsid w:val="00693DD4"/>
    <w:pPr>
      <w:spacing w:before="100" w:beforeAutospacing="1" w:after="100" w:afterAutospacing="1" w:line="240" w:lineRule="auto"/>
      <w:jc w:val="left"/>
    </w:pPr>
    <w:rPr>
      <w:rFonts w:ascii="Calibri" w:eastAsia="Times New Roman" w:hAnsi="Calibri"/>
      <w:i/>
      <w:iCs/>
      <w:noProof w:val="0"/>
      <w:color w:val="auto"/>
      <w:sz w:val="24"/>
      <w:szCs w:val="24"/>
      <w:lang w:eastAsia="en-US" w:bidi="he-IL"/>
    </w:rPr>
  </w:style>
  <w:style w:type="paragraph" w:customStyle="1" w:styleId="xl514">
    <w:name w:val="xl514"/>
    <w:basedOn w:val="Normal"/>
    <w:rsid w:val="00693DD4"/>
    <w:pPr>
      <w:spacing w:before="100" w:beforeAutospacing="1" w:after="100" w:afterAutospacing="1" w:line="240" w:lineRule="auto"/>
      <w:jc w:val="left"/>
    </w:pPr>
    <w:rPr>
      <w:rFonts w:ascii="Times New Roman" w:eastAsia="Times New Roman" w:hAnsi="Times New Roman"/>
      <w:i/>
      <w:iCs/>
      <w:noProof w:val="0"/>
      <w:color w:val="auto"/>
      <w:sz w:val="24"/>
      <w:szCs w:val="24"/>
      <w:lang w:eastAsia="en-US" w:bidi="he-IL"/>
    </w:rPr>
  </w:style>
  <w:style w:type="paragraph" w:customStyle="1" w:styleId="xl515">
    <w:name w:val="xl515"/>
    <w:basedOn w:val="Normal"/>
    <w:rsid w:val="00693DD4"/>
    <w:pPr>
      <w:spacing w:before="100" w:beforeAutospacing="1" w:after="100" w:afterAutospacing="1" w:line="240" w:lineRule="auto"/>
      <w:jc w:val="left"/>
    </w:pPr>
    <w:rPr>
      <w:rFonts w:ascii="Times New Roman" w:eastAsia="Times New Roman" w:hAnsi="Times New Roman"/>
      <w:noProof w:val="0"/>
      <w:color w:val="auto"/>
      <w:sz w:val="24"/>
      <w:szCs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46</Pages>
  <Words>16120</Words>
  <Characters>88505</Characters>
  <Application>Microsoft Office Word</Application>
  <DocSecurity>0</DocSecurity>
  <Lines>14750</Lines>
  <Paragraphs>11624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holly zha</cp:lastModifiedBy>
  <cp:revision>2</cp:revision>
  <dcterms:created xsi:type="dcterms:W3CDTF">2023-05-31T18:12:00Z</dcterms:created>
  <dcterms:modified xsi:type="dcterms:W3CDTF">2023-06-01T09:49:00Z</dcterms:modified>
</cp:coreProperties>
</file>