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03566" w14:textId="3489DC7E" w:rsidR="0024700A" w:rsidRDefault="0024700A" w:rsidP="0024700A">
      <w:pPr>
        <w:pStyle w:val="Heading1"/>
        <w:rPr>
          <w:rFonts w:ascii="Palatino Linotype" w:hAnsi="Palatino Linotype"/>
          <w:sz w:val="26"/>
          <w:szCs w:val="26"/>
        </w:rPr>
      </w:pPr>
      <w:bookmarkStart w:id="0" w:name="_Toc107316905"/>
      <w:bookmarkStart w:id="1" w:name="_Toc107316895"/>
      <w:r w:rsidRPr="0024700A">
        <w:rPr>
          <w:rFonts w:ascii="Palatino Linotype" w:hAnsi="Palatino Linotype"/>
          <w:sz w:val="26"/>
          <w:szCs w:val="26"/>
        </w:rPr>
        <w:t>Figure S1. The interactive dialogue tool, the family wheel</w:t>
      </w:r>
      <w:bookmarkEnd w:id="1"/>
    </w:p>
    <w:p w14:paraId="27DC8D9D" w14:textId="53319095" w:rsidR="0024700A" w:rsidRDefault="0024700A" w:rsidP="0024700A"/>
    <w:p w14:paraId="2F848816" w14:textId="33FF810F" w:rsidR="0024700A" w:rsidRPr="0024700A" w:rsidRDefault="0024700A" w:rsidP="0024700A">
      <w:r>
        <w:rPr>
          <w:noProof/>
        </w:rPr>
        <w:drawing>
          <wp:inline distT="0" distB="0" distL="0" distR="0" wp14:anchorId="6C06DBE9" wp14:editId="5E2F7413">
            <wp:extent cx="4029075" cy="4105275"/>
            <wp:effectExtent l="0" t="0" r="9525" b="9525"/>
            <wp:docPr id="1" name="Billede 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5">
                      <a:extLst>
                        <a:ext uri="{28A0092B-C50C-407E-A947-70E740481C1C}">
                          <a14:useLocalDpi xmlns:a14="http://schemas.microsoft.com/office/drawing/2010/main" val="0"/>
                        </a:ext>
                      </a:extLst>
                    </a:blip>
                    <a:stretch>
                      <a:fillRect/>
                    </a:stretch>
                  </pic:blipFill>
                  <pic:spPr>
                    <a:xfrm>
                      <a:off x="0" y="0"/>
                      <a:ext cx="4029075" cy="4105275"/>
                    </a:xfrm>
                    <a:prstGeom prst="rect">
                      <a:avLst/>
                    </a:prstGeom>
                  </pic:spPr>
                </pic:pic>
              </a:graphicData>
            </a:graphic>
          </wp:inline>
        </w:drawing>
      </w:r>
    </w:p>
    <w:p w14:paraId="3D91A72C" w14:textId="07ED2BB7" w:rsidR="005A65A6" w:rsidRPr="005A65A6" w:rsidRDefault="005A65A6" w:rsidP="005A65A6">
      <w:pPr>
        <w:pStyle w:val="Heading2"/>
        <w:spacing w:line="276" w:lineRule="auto"/>
        <w:rPr>
          <w:rFonts w:ascii="Palatino Linotype" w:hAnsi="Palatino Linotype"/>
        </w:rPr>
      </w:pPr>
      <w:r>
        <w:rPr>
          <w:rFonts w:ascii="Palatino Linotype" w:hAnsi="Palatino Linotype"/>
        </w:rPr>
        <w:t>Table S1.</w:t>
      </w:r>
      <w:r w:rsidRPr="005A65A6">
        <w:rPr>
          <w:rFonts w:ascii="Palatino Linotype" w:hAnsi="Palatino Linotype"/>
        </w:rPr>
        <w:t xml:space="preserve"> Key questions in the interview guide for couple interviews</w:t>
      </w:r>
      <w:bookmarkEnd w:id="0"/>
    </w:p>
    <w:p w14:paraId="17C729F0" w14:textId="77777777" w:rsidR="005A65A6" w:rsidRPr="005A65A6" w:rsidRDefault="005A65A6" w:rsidP="005A65A6">
      <w:pPr>
        <w:pStyle w:val="NoSpacing"/>
        <w:spacing w:line="276" w:lineRule="auto"/>
        <w:jc w:val="both"/>
        <w:rPr>
          <w:rFonts w:ascii="Palatino Linotype" w:eastAsia="Times New Roman" w:hAnsi="Palatino Linotype" w:cs="Arial"/>
          <w:b/>
          <w:bCs/>
          <w:sz w:val="32"/>
          <w:szCs w:val="32"/>
          <w:lang w:eastAsia="da-DK"/>
        </w:rPr>
      </w:pPr>
    </w:p>
    <w:tbl>
      <w:tblPr>
        <w:tblStyle w:val="PlainTable2"/>
        <w:tblW w:w="9645" w:type="dxa"/>
        <w:tblLayout w:type="fixed"/>
        <w:tblLook w:val="04A0" w:firstRow="1" w:lastRow="0" w:firstColumn="1" w:lastColumn="0" w:noHBand="0" w:noVBand="1"/>
      </w:tblPr>
      <w:tblGrid>
        <w:gridCol w:w="9645"/>
      </w:tblGrid>
      <w:tr w:rsidR="005A65A6" w:rsidRPr="005A65A6" w14:paraId="42A97735" w14:textId="77777777" w:rsidTr="00187190">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638" w:type="dxa"/>
            <w:tcBorders>
              <w:top w:val="single" w:sz="4" w:space="0" w:color="7F7F7F" w:themeColor="text1" w:themeTint="80"/>
              <w:left w:val="nil"/>
              <w:right w:val="nil"/>
            </w:tcBorders>
            <w:vAlign w:val="center"/>
            <w:hideMark/>
          </w:tcPr>
          <w:p w14:paraId="4EA0A5B1" w14:textId="77777777" w:rsidR="005A65A6" w:rsidRPr="005A65A6" w:rsidRDefault="005A65A6" w:rsidP="00187190">
            <w:pPr>
              <w:spacing w:line="276" w:lineRule="auto"/>
              <w:jc w:val="both"/>
              <w:rPr>
                <w:rFonts w:ascii="Palatino Linotype" w:hAnsi="Palatino Linotype" w:cs="Arial"/>
                <w:b w:val="0"/>
                <w:bCs w:val="0"/>
              </w:rPr>
            </w:pPr>
            <w:r w:rsidRPr="005A65A6">
              <w:rPr>
                <w:rFonts w:ascii="Palatino Linotype" w:hAnsi="Palatino Linotype" w:cs="Arial"/>
                <w:b w:val="0"/>
                <w:bCs w:val="0"/>
              </w:rPr>
              <w:t xml:space="preserve">Transition to parenthood </w:t>
            </w:r>
          </w:p>
          <w:p w14:paraId="04015869" w14:textId="77777777" w:rsidR="005A65A6" w:rsidRPr="005A65A6" w:rsidRDefault="005A65A6" w:rsidP="005A65A6">
            <w:pPr>
              <w:pStyle w:val="ListParagraph"/>
              <w:numPr>
                <w:ilvl w:val="0"/>
                <w:numId w:val="1"/>
              </w:numPr>
              <w:spacing w:line="276" w:lineRule="auto"/>
              <w:rPr>
                <w:rFonts w:cs="Arial"/>
                <w:b w:val="0"/>
                <w:bCs w:val="0"/>
                <w:sz w:val="22"/>
                <w:szCs w:val="22"/>
              </w:rPr>
            </w:pPr>
            <w:r w:rsidRPr="005A65A6">
              <w:rPr>
                <w:rFonts w:cs="Arial"/>
                <w:b w:val="0"/>
                <w:bCs w:val="0"/>
                <w:sz w:val="22"/>
                <w:szCs w:val="22"/>
              </w:rPr>
              <w:t>Can you tell me what it was like for you to become women and partners?</w:t>
            </w:r>
          </w:p>
        </w:tc>
      </w:tr>
      <w:tr w:rsidR="005A65A6" w:rsidRPr="005A65A6" w14:paraId="4364BD21" w14:textId="77777777" w:rsidTr="00187190">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638" w:type="dxa"/>
            <w:tcBorders>
              <w:left w:val="nil"/>
              <w:right w:val="nil"/>
            </w:tcBorders>
            <w:vAlign w:val="center"/>
            <w:hideMark/>
          </w:tcPr>
          <w:p w14:paraId="7A4EF588" w14:textId="77777777" w:rsidR="005A65A6" w:rsidRPr="005A65A6" w:rsidRDefault="005A65A6" w:rsidP="00187190">
            <w:pPr>
              <w:spacing w:line="276" w:lineRule="auto"/>
              <w:jc w:val="both"/>
              <w:rPr>
                <w:rFonts w:ascii="Palatino Linotype" w:hAnsi="Palatino Linotype" w:cs="Arial"/>
              </w:rPr>
            </w:pPr>
            <w:r w:rsidRPr="005A65A6">
              <w:rPr>
                <w:rFonts w:ascii="Palatino Linotype" w:hAnsi="Palatino Linotype" w:cs="Arial"/>
                <w:b w:val="0"/>
                <w:bCs w:val="0"/>
              </w:rPr>
              <w:t>Health concept</w:t>
            </w:r>
          </w:p>
          <w:p w14:paraId="422E54F9" w14:textId="77777777" w:rsidR="005A65A6" w:rsidRPr="005A65A6" w:rsidRDefault="005A65A6" w:rsidP="005A65A6">
            <w:pPr>
              <w:pStyle w:val="ListParagraph"/>
              <w:numPr>
                <w:ilvl w:val="0"/>
                <w:numId w:val="2"/>
              </w:numPr>
              <w:spacing w:line="276" w:lineRule="auto"/>
              <w:rPr>
                <w:rFonts w:cs="Arial"/>
                <w:sz w:val="22"/>
                <w:szCs w:val="22"/>
              </w:rPr>
            </w:pPr>
            <w:r w:rsidRPr="005A65A6">
              <w:rPr>
                <w:rFonts w:cs="Arial"/>
                <w:b w:val="0"/>
                <w:bCs w:val="0"/>
                <w:sz w:val="22"/>
                <w:szCs w:val="22"/>
              </w:rPr>
              <w:t>Can you tell me what health is to you and your family and how this may have changed after becoming women and partners?</w:t>
            </w:r>
          </w:p>
          <w:p w14:paraId="067EA3F6" w14:textId="77777777" w:rsidR="005A65A6" w:rsidRPr="005A65A6" w:rsidRDefault="005A65A6" w:rsidP="005A65A6">
            <w:pPr>
              <w:pStyle w:val="ListParagraph"/>
              <w:numPr>
                <w:ilvl w:val="0"/>
                <w:numId w:val="2"/>
              </w:numPr>
              <w:spacing w:line="276" w:lineRule="auto"/>
              <w:rPr>
                <w:rFonts w:cs="Arial"/>
                <w:sz w:val="22"/>
                <w:szCs w:val="22"/>
              </w:rPr>
            </w:pPr>
            <w:r w:rsidRPr="005A65A6">
              <w:rPr>
                <w:rFonts w:cs="Arial"/>
                <w:b w:val="0"/>
                <w:bCs w:val="0"/>
                <w:sz w:val="22"/>
                <w:szCs w:val="22"/>
              </w:rPr>
              <w:t>When do you feel healthy as a family?</w:t>
            </w:r>
          </w:p>
        </w:tc>
      </w:tr>
      <w:tr w:rsidR="005A65A6" w:rsidRPr="005A65A6" w14:paraId="0A0BFD90" w14:textId="77777777" w:rsidTr="00187190">
        <w:trPr>
          <w:trHeight w:val="396"/>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nil"/>
              <w:right w:val="nil"/>
            </w:tcBorders>
            <w:vAlign w:val="center"/>
            <w:hideMark/>
          </w:tcPr>
          <w:p w14:paraId="0AB86DA3" w14:textId="77777777" w:rsidR="005A65A6" w:rsidRPr="005A65A6" w:rsidRDefault="005A65A6" w:rsidP="00187190">
            <w:pPr>
              <w:spacing w:line="276" w:lineRule="auto"/>
              <w:jc w:val="both"/>
              <w:rPr>
                <w:rFonts w:ascii="Palatino Linotype" w:hAnsi="Palatino Linotype" w:cs="Arial"/>
              </w:rPr>
            </w:pPr>
            <w:r w:rsidRPr="005A65A6">
              <w:rPr>
                <w:rFonts w:ascii="Palatino Linotype" w:hAnsi="Palatino Linotype" w:cs="Arial"/>
                <w:b w:val="0"/>
                <w:bCs w:val="0"/>
              </w:rPr>
              <w:t>Face-it intervention (prompt: family wheel and overview of intervention activities)</w:t>
            </w:r>
          </w:p>
          <w:p w14:paraId="6052C71A" w14:textId="77777777" w:rsidR="005A65A6" w:rsidRPr="005A65A6" w:rsidRDefault="005A65A6" w:rsidP="005A65A6">
            <w:pPr>
              <w:pStyle w:val="ListParagraph"/>
              <w:numPr>
                <w:ilvl w:val="0"/>
                <w:numId w:val="2"/>
              </w:numPr>
              <w:spacing w:line="276" w:lineRule="auto"/>
              <w:rPr>
                <w:rFonts w:cs="Arial"/>
                <w:sz w:val="22"/>
                <w:szCs w:val="22"/>
              </w:rPr>
            </w:pPr>
            <w:r w:rsidRPr="005A65A6">
              <w:rPr>
                <w:rFonts w:cs="Arial"/>
                <w:b w:val="0"/>
                <w:bCs w:val="0"/>
                <w:sz w:val="22"/>
                <w:szCs w:val="22"/>
              </w:rPr>
              <w:t>What were your considerations on participating in the Face-it intervention?</w:t>
            </w:r>
          </w:p>
          <w:p w14:paraId="62AD15D2" w14:textId="77777777" w:rsidR="005A65A6" w:rsidRPr="005A65A6" w:rsidRDefault="005A65A6" w:rsidP="005A65A6">
            <w:pPr>
              <w:pStyle w:val="ListParagraph"/>
              <w:numPr>
                <w:ilvl w:val="0"/>
                <w:numId w:val="2"/>
              </w:numPr>
              <w:spacing w:line="276" w:lineRule="auto"/>
              <w:rPr>
                <w:rFonts w:cs="Arial"/>
                <w:sz w:val="22"/>
                <w:szCs w:val="22"/>
              </w:rPr>
            </w:pPr>
            <w:r w:rsidRPr="005A65A6">
              <w:rPr>
                <w:rFonts w:cs="Arial"/>
                <w:b w:val="0"/>
                <w:bCs w:val="0"/>
                <w:sz w:val="22"/>
                <w:szCs w:val="22"/>
              </w:rPr>
              <w:t xml:space="preserve">Can you describe what happened during the home visits? </w:t>
            </w:r>
          </w:p>
          <w:p w14:paraId="252B1047" w14:textId="77777777" w:rsidR="005A65A6" w:rsidRPr="005A65A6" w:rsidRDefault="005A65A6" w:rsidP="005A65A6">
            <w:pPr>
              <w:pStyle w:val="ListParagraph"/>
              <w:numPr>
                <w:ilvl w:val="0"/>
                <w:numId w:val="2"/>
              </w:numPr>
              <w:spacing w:line="276" w:lineRule="auto"/>
              <w:rPr>
                <w:rFonts w:cs="Arial"/>
                <w:sz w:val="22"/>
                <w:szCs w:val="22"/>
              </w:rPr>
            </w:pPr>
            <w:r w:rsidRPr="005A65A6">
              <w:rPr>
                <w:rFonts w:cs="Arial"/>
                <w:b w:val="0"/>
                <w:bCs w:val="0"/>
                <w:sz w:val="22"/>
                <w:szCs w:val="22"/>
              </w:rPr>
              <w:t>What were your thoughts about the home visits being delivered by a health visitor?</w:t>
            </w:r>
          </w:p>
          <w:p w14:paraId="001C385B" w14:textId="77777777" w:rsidR="005A65A6" w:rsidRPr="005A65A6" w:rsidRDefault="005A65A6" w:rsidP="005A65A6">
            <w:pPr>
              <w:pStyle w:val="ListParagraph"/>
              <w:numPr>
                <w:ilvl w:val="0"/>
                <w:numId w:val="2"/>
              </w:numPr>
              <w:spacing w:line="276" w:lineRule="auto"/>
              <w:rPr>
                <w:rFonts w:cs="Arial"/>
                <w:sz w:val="22"/>
                <w:szCs w:val="22"/>
              </w:rPr>
            </w:pPr>
            <w:r w:rsidRPr="005A65A6">
              <w:rPr>
                <w:rFonts w:cs="Arial"/>
                <w:b w:val="0"/>
                <w:bCs w:val="0"/>
                <w:sz w:val="22"/>
                <w:szCs w:val="22"/>
              </w:rPr>
              <w:t>What is your relationship to health technology, e.g., apps, activity trackers etc.?</w:t>
            </w:r>
          </w:p>
          <w:p w14:paraId="55AAB640" w14:textId="77777777" w:rsidR="005A65A6" w:rsidRPr="005A65A6" w:rsidRDefault="005A65A6" w:rsidP="005A65A6">
            <w:pPr>
              <w:pStyle w:val="ListParagraph"/>
              <w:numPr>
                <w:ilvl w:val="0"/>
                <w:numId w:val="2"/>
              </w:numPr>
              <w:spacing w:line="276" w:lineRule="auto"/>
              <w:rPr>
                <w:rFonts w:cs="Arial"/>
                <w:b w:val="0"/>
                <w:bCs w:val="0"/>
                <w:sz w:val="22"/>
                <w:szCs w:val="22"/>
              </w:rPr>
            </w:pPr>
            <w:r w:rsidRPr="005A65A6">
              <w:rPr>
                <w:rFonts w:cs="Arial"/>
                <w:b w:val="0"/>
                <w:bCs w:val="0"/>
                <w:sz w:val="22"/>
                <w:szCs w:val="22"/>
              </w:rPr>
              <w:t>Can you tell me about your experiences with the LIVA app?</w:t>
            </w:r>
          </w:p>
          <w:p w14:paraId="111EA220" w14:textId="77777777" w:rsidR="005A65A6" w:rsidRPr="005A65A6" w:rsidRDefault="005A65A6" w:rsidP="005A65A6">
            <w:pPr>
              <w:pStyle w:val="ListParagraph"/>
              <w:numPr>
                <w:ilvl w:val="0"/>
                <w:numId w:val="2"/>
              </w:numPr>
              <w:spacing w:line="276" w:lineRule="auto"/>
              <w:rPr>
                <w:rFonts w:cs="Arial"/>
                <w:sz w:val="22"/>
                <w:szCs w:val="22"/>
              </w:rPr>
            </w:pPr>
            <w:r w:rsidRPr="005A65A6">
              <w:rPr>
                <w:rFonts w:cs="Arial"/>
                <w:b w:val="0"/>
                <w:bCs w:val="0"/>
                <w:sz w:val="22"/>
                <w:szCs w:val="22"/>
              </w:rPr>
              <w:t>Are there any parts of the interventions which you have seen as particularly useful or less useful?</w:t>
            </w:r>
          </w:p>
          <w:p w14:paraId="5F3E6490" w14:textId="77777777" w:rsidR="005A65A6" w:rsidRPr="005A65A6" w:rsidRDefault="005A65A6" w:rsidP="005A65A6">
            <w:pPr>
              <w:pStyle w:val="ListParagraph"/>
              <w:numPr>
                <w:ilvl w:val="0"/>
                <w:numId w:val="2"/>
              </w:numPr>
              <w:spacing w:line="276" w:lineRule="auto"/>
              <w:rPr>
                <w:rFonts w:cs="Arial"/>
                <w:sz w:val="22"/>
                <w:szCs w:val="22"/>
              </w:rPr>
            </w:pPr>
            <w:r w:rsidRPr="005A65A6">
              <w:rPr>
                <w:rFonts w:cs="Arial"/>
                <w:b w:val="0"/>
                <w:bCs w:val="0"/>
                <w:sz w:val="22"/>
                <w:szCs w:val="22"/>
              </w:rPr>
              <w:lastRenderedPageBreak/>
              <w:t>Can you tell me what you think you have gained from participating in the Face-it intervention?</w:t>
            </w:r>
          </w:p>
          <w:p w14:paraId="77A4D854" w14:textId="77777777" w:rsidR="005A65A6" w:rsidRPr="005A65A6" w:rsidRDefault="005A65A6" w:rsidP="005A65A6">
            <w:pPr>
              <w:pStyle w:val="ListParagraph"/>
              <w:numPr>
                <w:ilvl w:val="0"/>
                <w:numId w:val="2"/>
              </w:numPr>
              <w:spacing w:line="276" w:lineRule="auto"/>
              <w:rPr>
                <w:rFonts w:cs="Arial"/>
                <w:sz w:val="22"/>
                <w:szCs w:val="22"/>
              </w:rPr>
            </w:pPr>
            <w:r w:rsidRPr="005A65A6">
              <w:rPr>
                <w:rFonts w:cs="Arial"/>
                <w:b w:val="0"/>
                <w:bCs w:val="0"/>
                <w:sz w:val="22"/>
                <w:szCs w:val="22"/>
              </w:rPr>
              <w:t>What were your thoughts on the intervention including both woman and partner?</w:t>
            </w:r>
          </w:p>
        </w:tc>
      </w:tr>
      <w:tr w:rsidR="005A65A6" w:rsidRPr="005A65A6" w14:paraId="0A9BFB6C" w14:textId="77777777" w:rsidTr="00187190">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9638" w:type="dxa"/>
            <w:tcBorders>
              <w:left w:val="nil"/>
              <w:right w:val="nil"/>
            </w:tcBorders>
            <w:vAlign w:val="center"/>
            <w:hideMark/>
          </w:tcPr>
          <w:p w14:paraId="090B3849" w14:textId="77777777" w:rsidR="005A65A6" w:rsidRPr="005A65A6" w:rsidRDefault="005A65A6" w:rsidP="00187190">
            <w:pPr>
              <w:spacing w:line="276" w:lineRule="auto"/>
              <w:jc w:val="both"/>
              <w:rPr>
                <w:rFonts w:ascii="Palatino Linotype" w:hAnsi="Palatino Linotype" w:cs="Arial"/>
              </w:rPr>
            </w:pPr>
            <w:r w:rsidRPr="005A65A6">
              <w:rPr>
                <w:rFonts w:ascii="Palatino Linotype" w:hAnsi="Palatino Linotype" w:cs="Arial"/>
                <w:b w:val="0"/>
                <w:bCs w:val="0"/>
              </w:rPr>
              <w:lastRenderedPageBreak/>
              <w:t>Exercise</w:t>
            </w:r>
          </w:p>
          <w:p w14:paraId="0E7AFA20" w14:textId="77777777" w:rsidR="005A65A6" w:rsidRPr="005A65A6" w:rsidRDefault="005A65A6" w:rsidP="00187190">
            <w:pPr>
              <w:spacing w:line="276" w:lineRule="auto"/>
              <w:jc w:val="both"/>
              <w:rPr>
                <w:rFonts w:ascii="Palatino Linotype" w:hAnsi="Palatino Linotype" w:cs="Arial"/>
                <w:b w:val="0"/>
                <w:bCs w:val="0"/>
              </w:rPr>
            </w:pPr>
            <w:r w:rsidRPr="005A65A6">
              <w:rPr>
                <w:rFonts w:ascii="Palatino Linotype" w:hAnsi="Palatino Linotype" w:cs="Arial"/>
                <w:b w:val="0"/>
                <w:bCs w:val="0"/>
              </w:rPr>
              <w:t xml:space="preserve">I would like you to think about aspects of the intervention which have been good and less good according to you throughout the intervention. To ensure that your views do not affect each other’s replies, you should write down key words individually on post-its, after which we will discuss them together. You have five minutes. </w:t>
            </w:r>
          </w:p>
          <w:p w14:paraId="1EDA5A8B" w14:textId="77777777" w:rsidR="005A65A6" w:rsidRPr="005A65A6" w:rsidRDefault="005A65A6" w:rsidP="00187190">
            <w:pPr>
              <w:spacing w:line="276" w:lineRule="auto"/>
              <w:jc w:val="both"/>
              <w:rPr>
                <w:rFonts w:ascii="Palatino Linotype" w:hAnsi="Palatino Linotype" w:cs="Arial"/>
              </w:rPr>
            </w:pPr>
            <w:r w:rsidRPr="005A65A6">
              <w:rPr>
                <w:rFonts w:ascii="Palatino Linotype" w:hAnsi="Palatino Linotype" w:cs="Arial"/>
                <w:b w:val="0"/>
                <w:bCs w:val="0"/>
              </w:rPr>
              <w:t xml:space="preserve">Cue: Address the individual, who said the least. </w:t>
            </w:r>
          </w:p>
          <w:p w14:paraId="39D053D3" w14:textId="77777777" w:rsidR="005A65A6" w:rsidRPr="005A65A6" w:rsidRDefault="005A65A6" w:rsidP="00187190">
            <w:pPr>
              <w:spacing w:line="276" w:lineRule="auto"/>
              <w:jc w:val="both"/>
              <w:rPr>
                <w:rFonts w:ascii="Palatino Linotype" w:hAnsi="Palatino Linotype" w:cs="Arial"/>
                <w:b w:val="0"/>
                <w:bCs w:val="0"/>
              </w:rPr>
            </w:pPr>
            <w:r w:rsidRPr="005A65A6">
              <w:rPr>
                <w:rFonts w:ascii="Palatino Linotype" w:hAnsi="Palatino Linotype" w:cs="Arial"/>
                <w:b w:val="0"/>
                <w:bCs w:val="0"/>
              </w:rPr>
              <w:t>What have you written on your notes and why?</w:t>
            </w:r>
          </w:p>
          <w:p w14:paraId="082C8A84" w14:textId="77777777" w:rsidR="005A65A6" w:rsidRPr="005A65A6" w:rsidRDefault="005A65A6" w:rsidP="00187190">
            <w:pPr>
              <w:spacing w:line="276" w:lineRule="auto"/>
              <w:jc w:val="both"/>
              <w:rPr>
                <w:rFonts w:ascii="Palatino Linotype" w:hAnsi="Palatino Linotype" w:cs="Arial"/>
                <w:b w:val="0"/>
                <w:bCs w:val="0"/>
              </w:rPr>
            </w:pPr>
            <w:r w:rsidRPr="005A65A6">
              <w:rPr>
                <w:rFonts w:ascii="Palatino Linotype" w:hAnsi="Palatino Linotype" w:cs="Arial"/>
                <w:b w:val="0"/>
                <w:bCs w:val="0"/>
              </w:rPr>
              <w:t>Queue: Address the other individual</w:t>
            </w:r>
          </w:p>
          <w:p w14:paraId="2FCA9AA8" w14:textId="77777777" w:rsidR="005A65A6" w:rsidRPr="005A65A6" w:rsidRDefault="005A65A6" w:rsidP="00187190">
            <w:pPr>
              <w:spacing w:line="276" w:lineRule="auto"/>
              <w:jc w:val="both"/>
              <w:rPr>
                <w:rFonts w:ascii="Palatino Linotype" w:hAnsi="Palatino Linotype" w:cs="Arial"/>
                <w:b w:val="0"/>
                <w:bCs w:val="0"/>
              </w:rPr>
            </w:pPr>
            <w:r w:rsidRPr="005A65A6">
              <w:rPr>
                <w:rFonts w:ascii="Palatino Linotype" w:hAnsi="Palatino Linotype" w:cs="Arial"/>
                <w:b w:val="0"/>
                <w:bCs w:val="0"/>
              </w:rPr>
              <w:t>What do you think about the other’s notes? Do you recognise it? Why? Why not?</w:t>
            </w:r>
          </w:p>
        </w:tc>
      </w:tr>
      <w:tr w:rsidR="005A65A6" w:rsidRPr="005A65A6" w14:paraId="6996F6D9" w14:textId="77777777" w:rsidTr="00187190">
        <w:trPr>
          <w:trHeight w:val="396"/>
        </w:trPr>
        <w:tc>
          <w:tcPr>
            <w:cnfStyle w:val="001000000000" w:firstRow="0" w:lastRow="0" w:firstColumn="1" w:lastColumn="0" w:oddVBand="0" w:evenVBand="0" w:oddHBand="0" w:evenHBand="0" w:firstRowFirstColumn="0" w:firstRowLastColumn="0" w:lastRowFirstColumn="0" w:lastRowLastColumn="0"/>
            <w:tcW w:w="9638" w:type="dxa"/>
            <w:tcBorders>
              <w:top w:val="nil"/>
              <w:left w:val="nil"/>
              <w:bottom w:val="single" w:sz="4" w:space="0" w:color="7F7F7F" w:themeColor="text1" w:themeTint="80"/>
              <w:right w:val="nil"/>
            </w:tcBorders>
            <w:vAlign w:val="center"/>
            <w:hideMark/>
          </w:tcPr>
          <w:p w14:paraId="1D09104A" w14:textId="77777777" w:rsidR="005A65A6" w:rsidRPr="005A65A6" w:rsidRDefault="005A65A6" w:rsidP="00187190">
            <w:pPr>
              <w:spacing w:line="276" w:lineRule="auto"/>
              <w:jc w:val="both"/>
              <w:rPr>
                <w:rFonts w:ascii="Palatino Linotype" w:hAnsi="Palatino Linotype" w:cs="Arial"/>
              </w:rPr>
            </w:pPr>
            <w:r w:rsidRPr="005A65A6">
              <w:rPr>
                <w:rFonts w:ascii="Palatino Linotype" w:hAnsi="Palatino Linotype" w:cs="Arial"/>
                <w:b w:val="0"/>
                <w:bCs w:val="0"/>
              </w:rPr>
              <w:t>Perspectives</w:t>
            </w:r>
          </w:p>
          <w:p w14:paraId="7FC2A73E" w14:textId="77777777" w:rsidR="005A65A6" w:rsidRPr="005A65A6" w:rsidRDefault="005A65A6" w:rsidP="005A65A6">
            <w:pPr>
              <w:pStyle w:val="ListParagraph"/>
              <w:numPr>
                <w:ilvl w:val="0"/>
                <w:numId w:val="3"/>
              </w:numPr>
              <w:spacing w:line="276" w:lineRule="auto"/>
              <w:rPr>
                <w:rFonts w:cs="Arial"/>
                <w:sz w:val="22"/>
                <w:szCs w:val="22"/>
              </w:rPr>
            </w:pPr>
            <w:r w:rsidRPr="005A65A6">
              <w:rPr>
                <w:rFonts w:cs="Arial"/>
                <w:b w:val="0"/>
                <w:bCs w:val="0"/>
                <w:sz w:val="22"/>
                <w:szCs w:val="22"/>
              </w:rPr>
              <w:t xml:space="preserve">Can you tell me what you would have wanted to be different in the intervention? </w:t>
            </w:r>
          </w:p>
        </w:tc>
      </w:tr>
    </w:tbl>
    <w:p w14:paraId="5F88D073" w14:textId="77777777" w:rsidR="00D15FFF" w:rsidRDefault="00D15FFF"/>
    <w:sectPr w:rsidR="00D15FF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32C85"/>
    <w:multiLevelType w:val="hybridMultilevel"/>
    <w:tmpl w:val="DCA8A0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203954"/>
    <w:multiLevelType w:val="hybridMultilevel"/>
    <w:tmpl w:val="F7F4CC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87F6BAF"/>
    <w:multiLevelType w:val="hybridMultilevel"/>
    <w:tmpl w:val="C00AD4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A6"/>
    <w:rsid w:val="0024700A"/>
    <w:rsid w:val="005A65A6"/>
    <w:rsid w:val="00CB6B32"/>
    <w:rsid w:val="00CF6373"/>
    <w:rsid w:val="00D15FFF"/>
    <w:rsid w:val="00F80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6BA0"/>
  <w15:chartTrackingRefBased/>
  <w15:docId w15:val="{E3165A7F-6A37-4610-8350-503A8D2B7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5A6"/>
    <w:rPr>
      <w:rFonts w:ascii="Arial" w:hAnsi="Arial"/>
      <w:lang w:val="en-GB"/>
    </w:rPr>
  </w:style>
  <w:style w:type="paragraph" w:styleId="Heading1">
    <w:name w:val="heading 1"/>
    <w:basedOn w:val="Normal"/>
    <w:next w:val="Normal"/>
    <w:link w:val="Heading1Char"/>
    <w:uiPriority w:val="9"/>
    <w:qFormat/>
    <w:rsid w:val="00247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65A6"/>
    <w:pPr>
      <w:keepNext/>
      <w:keepLines/>
      <w:spacing w:before="40" w:after="0"/>
      <w:outlineLvl w:val="1"/>
    </w:pPr>
    <w:rPr>
      <w:rFonts w:ascii="Arial Rounded MT Bold" w:eastAsiaTheme="majorEastAsia" w:hAnsi="Arial Rounded MT Bold"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65A6"/>
    <w:rPr>
      <w:rFonts w:ascii="Arial Rounded MT Bold" w:eastAsiaTheme="majorEastAsia" w:hAnsi="Arial Rounded MT Bold" w:cstheme="majorBidi"/>
      <w:color w:val="2F5496" w:themeColor="accent1" w:themeShade="BF"/>
      <w:sz w:val="26"/>
      <w:szCs w:val="26"/>
      <w:lang w:val="en-GB"/>
    </w:rPr>
  </w:style>
  <w:style w:type="paragraph" w:styleId="ListParagraph">
    <w:name w:val="List Paragraph"/>
    <w:basedOn w:val="Normal"/>
    <w:uiPriority w:val="34"/>
    <w:qFormat/>
    <w:rsid w:val="005A65A6"/>
    <w:pPr>
      <w:spacing w:after="0" w:line="260" w:lineRule="atLeast"/>
      <w:ind w:left="720"/>
      <w:contextualSpacing/>
      <w:jc w:val="both"/>
    </w:pPr>
    <w:rPr>
      <w:rFonts w:ascii="Palatino Linotype" w:eastAsia="SimSun" w:hAnsi="Palatino Linotype" w:cs="Times New Roman"/>
      <w:color w:val="000000"/>
      <w:sz w:val="20"/>
      <w:szCs w:val="20"/>
      <w:lang w:eastAsia="zh-CN"/>
    </w:rPr>
  </w:style>
  <w:style w:type="paragraph" w:styleId="NoSpacing">
    <w:name w:val="No Spacing"/>
    <w:uiPriority w:val="1"/>
    <w:qFormat/>
    <w:rsid w:val="005A65A6"/>
    <w:pPr>
      <w:spacing w:after="0" w:line="240" w:lineRule="auto"/>
    </w:pPr>
    <w:rPr>
      <w:rFonts w:ascii="Arial" w:hAnsi="Arial"/>
      <w:lang w:val="en-GB"/>
    </w:rPr>
  </w:style>
  <w:style w:type="table" w:styleId="PlainTable2">
    <w:name w:val="Plain Table 2"/>
    <w:basedOn w:val="TableNormal"/>
    <w:uiPriority w:val="42"/>
    <w:rsid w:val="005A65A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24700A"/>
    <w:rPr>
      <w:rFonts w:asciiTheme="majorHAnsi" w:eastAsiaTheme="majorEastAsia" w:hAnsiTheme="majorHAnsi" w:cstheme="majorBidi"/>
      <w:color w:val="2F5496"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Timm</dc:creator>
  <cp:keywords/>
  <dc:description/>
  <cp:lastModifiedBy>Anne Timm</cp:lastModifiedBy>
  <cp:revision>2</cp:revision>
  <dcterms:created xsi:type="dcterms:W3CDTF">2023-05-25T16:13:00Z</dcterms:created>
  <dcterms:modified xsi:type="dcterms:W3CDTF">2023-05-25T16:13:00Z</dcterms:modified>
</cp:coreProperties>
</file>