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2A8D" w14:textId="296268A1" w:rsidR="007C6A64" w:rsidRPr="00AB4ADB" w:rsidRDefault="00914B9D" w:rsidP="00914B9D">
      <w:pPr>
        <w:pStyle w:val="MDPI41tablecaption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AF3436" wp14:editId="3F54B06B">
            <wp:simplePos x="0" y="0"/>
            <wp:positionH relativeFrom="margin">
              <wp:posOffset>-796</wp:posOffset>
            </wp:positionH>
            <wp:positionV relativeFrom="paragraph">
              <wp:posOffset>4244710</wp:posOffset>
            </wp:positionV>
            <wp:extent cx="4718050" cy="2653665"/>
            <wp:effectExtent l="0" t="0" r="6350" b="0"/>
            <wp:wrapTopAndBottom/>
            <wp:docPr id="8" name="图片 1" descr="F:\管丹文章\HC2023-5-13\图5-9\Figure 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管丹文章\HC2023-5-13\图5-9\Figure 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B9D">
        <w:rPr>
          <w:b/>
          <w:noProof/>
        </w:rPr>
        <w:t xml:space="preserve">Table S1. </w:t>
      </w:r>
      <w:r w:rsidR="007C6A64" w:rsidRPr="00AB4ADB">
        <w:rPr>
          <w:rFonts w:hint="eastAsia"/>
        </w:rPr>
        <w:t xml:space="preserve">Primers for </w:t>
      </w:r>
      <w:r w:rsidR="007C6A64" w:rsidRPr="00AB4ADB">
        <w:t>Quantitative Real-Time PCR</w:t>
      </w:r>
      <w:r>
        <w:t>.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96"/>
        <w:gridCol w:w="3585"/>
        <w:gridCol w:w="3283"/>
      </w:tblGrid>
      <w:tr w:rsidR="007C6A64" w14:paraId="3287FD3B" w14:textId="77777777" w:rsidTr="00275383">
        <w:trPr>
          <w:trHeight w:val="254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127A1" w14:textId="77777777" w:rsidR="007C6A64" w:rsidRPr="002B4BE9" w:rsidRDefault="007C6A64" w:rsidP="00275383">
            <w:pPr>
              <w:pStyle w:val="MDPI42tablebody"/>
              <w:rPr>
                <w:rFonts w:ascii="Times New Roman" w:hAnsi="Times New Roman"/>
                <w:b/>
                <w:bCs/>
                <w:sz w:val="23"/>
                <w:szCs w:val="23"/>
                <w:shd w:val="clear" w:color="auto" w:fill="FFFFFF"/>
                <w:lang w:bidi="ar"/>
              </w:rPr>
            </w:pPr>
            <w:r w:rsidRPr="00AB4ADB">
              <w:rPr>
                <w:b/>
                <w:snapToGrid/>
              </w:rPr>
              <w:t>Primer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A457A" w14:textId="77777777" w:rsidR="007C6A64" w:rsidRPr="00AB4ADB" w:rsidRDefault="007C6A64" w:rsidP="00275383">
            <w:pPr>
              <w:pStyle w:val="MDPI42tablebody"/>
              <w:rPr>
                <w:b/>
                <w:snapToGrid/>
              </w:rPr>
            </w:pPr>
            <w:r w:rsidRPr="00AB4ADB">
              <w:rPr>
                <w:b/>
                <w:snapToGrid/>
              </w:rPr>
              <w:t>Peach Gene ID</w:t>
            </w:r>
          </w:p>
        </w:tc>
        <w:tc>
          <w:tcPr>
            <w:tcW w:w="35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801B5" w14:textId="77777777" w:rsidR="007C6A64" w:rsidRPr="00AB4ADB" w:rsidRDefault="007C6A64" w:rsidP="00275383">
            <w:pPr>
              <w:pStyle w:val="MDPI42tablebody"/>
              <w:rPr>
                <w:b/>
                <w:snapToGrid/>
              </w:rPr>
            </w:pPr>
            <w:r w:rsidRPr="00AB4ADB">
              <w:rPr>
                <w:b/>
                <w:snapToGrid/>
              </w:rPr>
              <w:t>Forward primer（5'-3'）</w:t>
            </w:r>
          </w:p>
        </w:tc>
        <w:tc>
          <w:tcPr>
            <w:tcW w:w="3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652EC" w14:textId="77777777" w:rsidR="007C6A64" w:rsidRPr="00AB4ADB" w:rsidRDefault="007C6A64" w:rsidP="00275383">
            <w:pPr>
              <w:pStyle w:val="MDPI42tablebody"/>
              <w:rPr>
                <w:b/>
                <w:snapToGrid/>
              </w:rPr>
            </w:pPr>
            <w:r w:rsidRPr="00AB4ADB">
              <w:rPr>
                <w:b/>
                <w:snapToGrid/>
              </w:rPr>
              <w:t>Reverse primer（5'-3'）</w:t>
            </w:r>
          </w:p>
        </w:tc>
      </w:tr>
      <w:tr w:rsidR="007C6A64" w14:paraId="0431F544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A7D94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pPG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052A1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ppa006857</w:t>
            </w: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EEFB7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ATTGGCATCCCTAAACAG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EF175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CAAGCAACGCCTTCTATC</w:t>
            </w:r>
          </w:p>
        </w:tc>
      </w:tr>
      <w:tr w:rsidR="007C6A64" w14:paraId="48B9CF15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AEA6D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01E54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ppa021753m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86856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ACCCAGATGGATGGACAC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793B2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CGAAGCGAACAGGAACCC</w:t>
            </w:r>
          </w:p>
        </w:tc>
      </w:tr>
      <w:tr w:rsidR="007C6A64" w14:paraId="1867756B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A340B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pβ</w:t>
            </w: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-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GAL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548E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ppa001412m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774CD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ACCAACATTGACAAACTCT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88C33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GGAGCATCATACGACTTG</w:t>
            </w:r>
          </w:p>
        </w:tc>
      </w:tr>
      <w:tr w:rsidR="007C6A64" w14:paraId="3D7FFF41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04B22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TIR1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F3936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ppa003344m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88A3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CTTTGTATAATTGAGCCCCGAACT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09BA6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CCAATATACTCAAACGCACGATCA</w:t>
            </w:r>
          </w:p>
        </w:tc>
      </w:tr>
      <w:tr w:rsidR="007C6A64" w14:paraId="094D8281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0332E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pIAA1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8725B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ppa011843m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7F6A2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GATCACACAGATGCCCCTCC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D7C12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GCTCCATCGACGCTTACTTTCA</w:t>
            </w:r>
          </w:p>
        </w:tc>
      </w:tr>
      <w:tr w:rsidR="007C6A64" w14:paraId="02A95C05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438AB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pIAA3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F05F6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ppa011755m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825E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AGCTGCCAAAAGATGTGACCAA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9F504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CACATAAATCCCACAACCCTCC</w:t>
            </w:r>
          </w:p>
        </w:tc>
      </w:tr>
      <w:tr w:rsidR="007C6A64" w14:paraId="78A20155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DCD2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pIAA5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3630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pa011935m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AE5E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AAAGCGAAACGAAGAACCAAG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851AC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GCTCCATCCATGCTAACCTTGAC</w:t>
            </w:r>
          </w:p>
        </w:tc>
      </w:tr>
      <w:tr w:rsidR="007C6A64" w14:paraId="7309E5B2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A0F83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pIAA9</w:t>
            </w:r>
          </w:p>
          <w:p w14:paraId="54D21BAF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pIAA27</w:t>
            </w:r>
          </w:p>
          <w:p w14:paraId="1B7CF599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pARF2’</w:t>
            </w:r>
          </w:p>
          <w:p w14:paraId="23E6AD13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pARF4</w:t>
            </w:r>
          </w:p>
          <w:p w14:paraId="638A781C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pARF5</w:t>
            </w:r>
          </w:p>
          <w:p w14:paraId="522EAB94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pARF7</w:t>
            </w:r>
          </w:p>
          <w:p w14:paraId="63792BB3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pARF10</w:t>
            </w:r>
          </w:p>
          <w:p w14:paraId="3A8E5130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pARF12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6C24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pa006744m</w:t>
            </w:r>
          </w:p>
          <w:p w14:paraId="63BA626A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pa007893m</w:t>
            </w:r>
          </w:p>
          <w:p w14:paraId="005E6556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pa022314m</w:t>
            </w:r>
          </w:p>
          <w:p w14:paraId="4062579A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pa001557m</w:t>
            </w:r>
          </w:p>
          <w:p w14:paraId="17C7941A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pa000946m</w:t>
            </w:r>
          </w:p>
          <w:p w14:paraId="5E89738C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pa000708m</w:t>
            </w:r>
          </w:p>
          <w:p w14:paraId="5A22B459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pa002082m</w:t>
            </w:r>
          </w:p>
          <w:p w14:paraId="006DA928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pa002617m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F0973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GTATGCCACAATAGCTCGGAA</w:t>
            </w:r>
          </w:p>
          <w:p w14:paraId="181A30CF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TCTTCCTCTGCCCTCTCCACA GCTCCGTGTTGGTGTTAGAC</w:t>
            </w:r>
          </w:p>
          <w:p w14:paraId="3FCF44BC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CGGTGATGTGCTCTAATGCTACT</w:t>
            </w:r>
          </w:p>
          <w:p w14:paraId="0D8CC617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GAAGGGCTGCTAAATGACCCAAGA</w:t>
            </w:r>
          </w:p>
          <w:p w14:paraId="6C981DCB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AATTGAGCCTGTTGTAACTCC</w:t>
            </w:r>
          </w:p>
          <w:p w14:paraId="22BBF2DA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CCAATCGGACGCTAACAAT</w:t>
            </w:r>
          </w:p>
          <w:p w14:paraId="1F6063A6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ACCTTTTGTGGCTTCTATACCTG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B9199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GAAGCCCAAGTCTAAGGTCTGT</w:t>
            </w:r>
          </w:p>
          <w:p w14:paraId="356D808F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AGAGACCCCAATTCCAAGTCC</w:t>
            </w:r>
          </w:p>
          <w:p w14:paraId="44E9CFF5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GGCTTGTTCTTGGCTTGTAGTA</w:t>
            </w:r>
          </w:p>
          <w:p w14:paraId="58DBB3F5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GCTACTCTCCTGCGGCTTATG</w:t>
            </w:r>
          </w:p>
          <w:p w14:paraId="7F93A28E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ATACAGCGAACACAACCAACGA</w:t>
            </w:r>
          </w:p>
          <w:p w14:paraId="5DD018A5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TGCCAAAGTCATCTCCAAGCCAA</w:t>
            </w:r>
          </w:p>
          <w:p w14:paraId="134E63E9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GTGCCTGAACTTCCATATCTC</w:t>
            </w:r>
          </w:p>
          <w:p w14:paraId="415B9FAF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/>
                <w:sz w:val="18"/>
                <w:szCs w:val="18"/>
              </w:rPr>
              <w:t>ATGGTTTTCACTTCTTTTGCCTT</w:t>
            </w:r>
          </w:p>
        </w:tc>
      </w:tr>
      <w:tr w:rsidR="007C6A64" w14:paraId="750F3E74" w14:textId="77777777" w:rsidTr="00275383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BDD7CC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pTEF-2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0C89F2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B4BE9">
              <w:rPr>
                <w:rFonts w:ascii="Times New Roman" w:hAnsi="Times New Roman"/>
                <w:i/>
                <w:iCs/>
                <w:sz w:val="18"/>
                <w:szCs w:val="18"/>
              </w:rPr>
              <w:t>ppa001368m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14E4C7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sz w:val="18"/>
                <w:szCs w:val="18"/>
              </w:rPr>
              <w:t>G</w:t>
            </w:r>
            <w:r w:rsidRPr="002B4BE9">
              <w:rPr>
                <w:rFonts w:ascii="Times New Roman" w:hAnsi="Times New Roman"/>
                <w:sz w:val="18"/>
                <w:szCs w:val="18"/>
              </w:rPr>
              <w:t>TTGCCTTGGTCGGTCTTGA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99744C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  <w:r w:rsidRPr="002B4BE9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2B4BE9">
              <w:rPr>
                <w:rFonts w:ascii="Times New Roman" w:hAnsi="Times New Roman"/>
                <w:sz w:val="18"/>
                <w:szCs w:val="18"/>
              </w:rPr>
              <w:t>TTGAACAGCAACACGCACAA</w:t>
            </w:r>
          </w:p>
        </w:tc>
      </w:tr>
      <w:tr w:rsidR="007C6A64" w14:paraId="6813E35D" w14:textId="77777777" w:rsidTr="0027538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BE6D8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3CC4D" w14:textId="77777777" w:rsidR="007C6A64" w:rsidRPr="002B4BE9" w:rsidRDefault="007C6A64" w:rsidP="0027538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18C06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5AB27" w14:textId="77777777" w:rsidR="007C6A64" w:rsidRPr="002B4BE9" w:rsidRDefault="007C6A64" w:rsidP="002753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29378A8" w14:textId="3663AFF7" w:rsidR="007C6A64" w:rsidRPr="00E66699" w:rsidRDefault="00914B9D" w:rsidP="00914B9D">
      <w:pPr>
        <w:rPr>
          <w:snapToGrid w:val="0"/>
        </w:rPr>
      </w:pPr>
      <w:r w:rsidRPr="00914B9D">
        <w:rPr>
          <w:rFonts w:eastAsia="Times New Roman"/>
          <w:b/>
          <w:snapToGrid w:val="0"/>
        </w:rPr>
        <w:t xml:space="preserve">Figure S1. </w:t>
      </w:r>
      <w:r w:rsidR="007C6A64" w:rsidRPr="00E66699">
        <w:rPr>
          <w:rFonts w:eastAsia="Times New Roman"/>
          <w:snapToGrid w:val="0"/>
        </w:rPr>
        <w:t>GUS staining to verify the success of PpTIR1 overexpression gene in an isolated peach fruit block</w:t>
      </w:r>
      <w:r w:rsidR="007C6A64">
        <w:rPr>
          <w:rFonts w:hint="eastAsia"/>
          <w:snapToGrid w:val="0"/>
        </w:rPr>
        <w:t xml:space="preserve">. (a) </w:t>
      </w:r>
      <w:r w:rsidR="007C6A64" w:rsidRPr="00E66699">
        <w:rPr>
          <w:snapToGrid w:val="0"/>
        </w:rPr>
        <w:t xml:space="preserve">Untreated peach fruit block (negative control); </w:t>
      </w:r>
      <w:r w:rsidR="007C6A64">
        <w:rPr>
          <w:rFonts w:hint="eastAsia"/>
          <w:snapToGrid w:val="0"/>
        </w:rPr>
        <w:t xml:space="preserve">(b) </w:t>
      </w:r>
      <w:r w:rsidR="007C6A64" w:rsidRPr="00E66699">
        <w:rPr>
          <w:snapToGrid w:val="0"/>
        </w:rPr>
        <w:t xml:space="preserve">peach fruit block of transient transformation in a pCAMBIA3301-121peach fruit block (positive control); </w:t>
      </w:r>
      <w:r w:rsidR="007C6A64">
        <w:rPr>
          <w:rFonts w:hint="eastAsia"/>
          <w:snapToGrid w:val="0"/>
        </w:rPr>
        <w:t>(c)</w:t>
      </w:r>
      <w:r w:rsidR="007C6A64" w:rsidRPr="00E66699">
        <w:rPr>
          <w:snapToGrid w:val="0"/>
        </w:rPr>
        <w:t xml:space="preserve"> peach fruit block of transient transformation in a pCAMBIA3301-121-PpTIR1 peach fruit block.</w:t>
      </w:r>
    </w:p>
    <w:sectPr w:rsidR="007C6A64" w:rsidRPr="00E66699" w:rsidSect="00914B9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3AAB" w14:textId="77777777" w:rsidR="00283642" w:rsidRDefault="00283642">
      <w:pPr>
        <w:spacing w:line="240" w:lineRule="auto"/>
      </w:pPr>
      <w:r>
        <w:separator/>
      </w:r>
    </w:p>
  </w:endnote>
  <w:endnote w:type="continuationSeparator" w:id="0">
    <w:p w14:paraId="64CDCE92" w14:textId="77777777" w:rsidR="00283642" w:rsidRDefault="00283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3722" w14:textId="77777777" w:rsidR="0097561E" w:rsidRPr="00B073E2" w:rsidRDefault="0097561E" w:rsidP="0097561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2D1" w14:textId="77777777" w:rsidR="00640138" w:rsidRDefault="00640138" w:rsidP="003C624C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03B1F79B" w14:textId="77777777" w:rsidR="0097561E" w:rsidRPr="008B308E" w:rsidRDefault="0097561E" w:rsidP="006F4EBF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proofErr w:type="spellStart"/>
    <w:r w:rsidRPr="00D24F2F">
      <w:rPr>
        <w:i/>
        <w:szCs w:val="16"/>
      </w:rPr>
      <w:t>Horticulturae</w:t>
    </w:r>
    <w:proofErr w:type="spellEnd"/>
    <w:r w:rsidRPr="00D24F2F">
      <w:rPr>
        <w:b/>
        <w:i/>
        <w:szCs w:val="16"/>
      </w:rPr>
      <w:t xml:space="preserve"> </w:t>
    </w:r>
    <w:r w:rsidR="00C43228">
      <w:rPr>
        <w:b/>
      </w:rPr>
      <w:t>2023</w:t>
    </w:r>
    <w:r w:rsidR="00E12C51" w:rsidRPr="00E12C51">
      <w:t>,</w:t>
    </w:r>
    <w:r w:rsidR="00C43228">
      <w:rPr>
        <w:i/>
      </w:rPr>
      <w:t xml:space="preserve"> 9</w:t>
    </w:r>
    <w:r w:rsidR="00E12C51" w:rsidRPr="00E12C51">
      <w:t xml:space="preserve">, </w:t>
    </w:r>
    <w:r w:rsidR="00F00AF0">
      <w:t>x</w:t>
    </w:r>
    <w:r w:rsidR="00640138">
      <w:t>. https://doi.org/10.3390/xxxxx</w:t>
    </w:r>
    <w:r w:rsidR="006F4EBF" w:rsidRPr="00F20365">
      <w:rPr>
        <w:lang w:val="fr-CH"/>
      </w:rPr>
      <w:tab/>
    </w:r>
    <w:r w:rsidRPr="00F20365">
      <w:rPr>
        <w:lang w:val="fr-CH"/>
      </w:rPr>
      <w:t>www.mdpi.com/journal/</w:t>
    </w:r>
    <w:r>
      <w:rPr>
        <w:lang w:val="fr-CH"/>
      </w:rPr>
      <w:t>h</w:t>
    </w:r>
    <w:proofErr w:type="spellStart"/>
    <w:r w:rsidRPr="00D24F2F">
      <w:rPr>
        <w:szCs w:val="16"/>
      </w:rPr>
      <w:t>orticulturae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99AD" w14:textId="77777777" w:rsidR="00283642" w:rsidRDefault="00283642">
      <w:pPr>
        <w:spacing w:line="240" w:lineRule="auto"/>
      </w:pPr>
      <w:r>
        <w:separator/>
      </w:r>
    </w:p>
  </w:footnote>
  <w:footnote w:type="continuationSeparator" w:id="0">
    <w:p w14:paraId="404B3212" w14:textId="77777777" w:rsidR="00283642" w:rsidRDefault="00283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7E8C" w14:textId="77777777" w:rsidR="0097561E" w:rsidRDefault="0097561E" w:rsidP="0097561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56A1" w14:textId="77777777" w:rsidR="00640138" w:rsidRDefault="0097561E" w:rsidP="006F4EBF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Horticulturae </w:t>
    </w:r>
    <w:r w:rsidR="00C43228">
      <w:rPr>
        <w:b/>
        <w:sz w:val="16"/>
      </w:rPr>
      <w:t>2023</w:t>
    </w:r>
    <w:r w:rsidR="00E12C51" w:rsidRPr="00E12C51">
      <w:rPr>
        <w:sz w:val="16"/>
      </w:rPr>
      <w:t>,</w:t>
    </w:r>
    <w:r w:rsidR="00C43228">
      <w:rPr>
        <w:i/>
        <w:sz w:val="16"/>
      </w:rPr>
      <w:t xml:space="preserve"> 9</w:t>
    </w:r>
    <w:r w:rsidR="00F00AF0">
      <w:rPr>
        <w:sz w:val="16"/>
      </w:rPr>
      <w:t>, x FOR PEER REVIEW</w:t>
    </w:r>
    <w:r w:rsidR="006F4EBF">
      <w:rPr>
        <w:sz w:val="16"/>
      </w:rPr>
      <w:tab/>
    </w:r>
    <w:r w:rsidR="00F00AF0">
      <w:rPr>
        <w:sz w:val="16"/>
      </w:rPr>
      <w:fldChar w:fldCharType="begin"/>
    </w:r>
    <w:r w:rsidR="00F00AF0">
      <w:rPr>
        <w:sz w:val="16"/>
      </w:rPr>
      <w:instrText xml:space="preserve"> PAGE   \* MERGEFORMAT </w:instrText>
    </w:r>
    <w:r w:rsidR="00F00AF0">
      <w:rPr>
        <w:sz w:val="16"/>
      </w:rPr>
      <w:fldChar w:fldCharType="separate"/>
    </w:r>
    <w:r w:rsidR="00A0639B">
      <w:rPr>
        <w:sz w:val="16"/>
      </w:rPr>
      <w:t>4</w:t>
    </w:r>
    <w:r w:rsidR="00F00AF0">
      <w:rPr>
        <w:sz w:val="16"/>
      </w:rPr>
      <w:fldChar w:fldCharType="end"/>
    </w:r>
    <w:r w:rsidR="00F00AF0">
      <w:rPr>
        <w:sz w:val="16"/>
      </w:rPr>
      <w:t xml:space="preserve"> of </w:t>
    </w:r>
    <w:r w:rsidR="00F00AF0">
      <w:rPr>
        <w:sz w:val="16"/>
      </w:rPr>
      <w:fldChar w:fldCharType="begin"/>
    </w:r>
    <w:r w:rsidR="00F00AF0">
      <w:rPr>
        <w:sz w:val="16"/>
      </w:rPr>
      <w:instrText xml:space="preserve"> NUMPAGES   \* MERGEFORMAT </w:instrText>
    </w:r>
    <w:r w:rsidR="00F00AF0">
      <w:rPr>
        <w:sz w:val="16"/>
      </w:rPr>
      <w:fldChar w:fldCharType="separate"/>
    </w:r>
    <w:r w:rsidR="00A0639B">
      <w:rPr>
        <w:sz w:val="16"/>
      </w:rPr>
      <w:t>5</w:t>
    </w:r>
    <w:r w:rsidR="00F00AF0">
      <w:rPr>
        <w:sz w:val="16"/>
      </w:rPr>
      <w:fldChar w:fldCharType="end"/>
    </w:r>
  </w:p>
  <w:p w14:paraId="780F340E" w14:textId="77777777" w:rsidR="0097561E" w:rsidRPr="00802E8C" w:rsidRDefault="0097561E" w:rsidP="003C624C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40138" w:rsidRPr="006F4EBF" w14:paraId="1F67A229" w14:textId="77777777" w:rsidTr="007A0D64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D646D14" w14:textId="77777777" w:rsidR="00640138" w:rsidRPr="00C34590" w:rsidRDefault="000361A2" w:rsidP="006F4EBF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C34590">
            <w:rPr>
              <w:rFonts w:eastAsia="等线"/>
              <w:b/>
              <w:bCs/>
              <w:i/>
            </w:rPr>
            <w:drawing>
              <wp:inline distT="0" distB="0" distL="0" distR="0" wp14:anchorId="77F69510" wp14:editId="49C17FAC">
                <wp:extent cx="1690370" cy="429260"/>
                <wp:effectExtent l="0" t="0" r="0" b="0"/>
                <wp:docPr id="1" name="Picture 3" descr="C:\Users\home\Desktop\horticultura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horticultura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0B97F12" w14:textId="77777777" w:rsidR="00640138" w:rsidRPr="00C34590" w:rsidRDefault="00640138" w:rsidP="006F4EBF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74C911C" w14:textId="77777777" w:rsidR="00640138" w:rsidRPr="00C34590" w:rsidRDefault="007A0D64" w:rsidP="007A0D64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1F4BC2E0" wp14:editId="387FD99A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C4C134" w14:textId="77777777" w:rsidR="0097561E" w:rsidRPr="00640138" w:rsidRDefault="0097561E" w:rsidP="003C624C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A1606DC8"/>
    <w:lvl w:ilvl="0" w:tplc="2648DA0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94529948"/>
    <w:lvl w:ilvl="0" w:tplc="CFE8B2E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53F5"/>
    <w:multiLevelType w:val="hybridMultilevel"/>
    <w:tmpl w:val="4C0A9FE2"/>
    <w:lvl w:ilvl="0" w:tplc="F3328DDA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6A90"/>
    <w:multiLevelType w:val="hybridMultilevel"/>
    <w:tmpl w:val="6E8A072A"/>
    <w:lvl w:ilvl="0" w:tplc="280A90F4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" w15:restartNumberingAfterBreak="0">
    <w:nsid w:val="1E0C6F5D"/>
    <w:multiLevelType w:val="hybridMultilevel"/>
    <w:tmpl w:val="22708256"/>
    <w:lvl w:ilvl="0" w:tplc="20B8A88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00FB"/>
    <w:multiLevelType w:val="hybridMultilevel"/>
    <w:tmpl w:val="9748337C"/>
    <w:lvl w:ilvl="0" w:tplc="272657B0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CBDC46B8"/>
    <w:lvl w:ilvl="0" w:tplc="A9500C3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4"/>
  </w:num>
  <w:num w:numId="8">
    <w:abstractNumId w:val="11"/>
  </w:num>
  <w:num w:numId="9">
    <w:abstractNumId w:val="4"/>
  </w:num>
  <w:num w:numId="10">
    <w:abstractNumId w:val="11"/>
  </w:num>
  <w:num w:numId="11">
    <w:abstractNumId w:val="4"/>
  </w:num>
  <w:num w:numId="12">
    <w:abstractNumId w:val="12"/>
  </w:num>
  <w:num w:numId="13">
    <w:abstractNumId w:val="11"/>
  </w:num>
  <w:num w:numId="14">
    <w:abstractNumId w:val="4"/>
  </w:num>
  <w:num w:numId="15">
    <w:abstractNumId w:val="1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1"/>
  </w:num>
  <w:num w:numId="21">
    <w:abstractNumId w:val="6"/>
  </w:num>
  <w:num w:numId="22">
    <w:abstractNumId w:val="3"/>
  </w:num>
  <w:num w:numId="23">
    <w:abstractNumId w:val="2"/>
  </w:num>
  <w:num w:numId="24">
    <w:abstractNumId w:val="11"/>
  </w:num>
  <w:num w:numId="25">
    <w:abstractNumId w:val="4"/>
  </w:num>
  <w:num w:numId="26">
    <w:abstractNumId w:val="0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64"/>
    <w:rsid w:val="00002DDB"/>
    <w:rsid w:val="00007F3D"/>
    <w:rsid w:val="00020175"/>
    <w:rsid w:val="000217D8"/>
    <w:rsid w:val="000361A2"/>
    <w:rsid w:val="0004152D"/>
    <w:rsid w:val="000B2B1B"/>
    <w:rsid w:val="000B411F"/>
    <w:rsid w:val="000E4861"/>
    <w:rsid w:val="000F0F19"/>
    <w:rsid w:val="000F7141"/>
    <w:rsid w:val="0011607E"/>
    <w:rsid w:val="00137F72"/>
    <w:rsid w:val="001818C4"/>
    <w:rsid w:val="001C2D41"/>
    <w:rsid w:val="001D4C6D"/>
    <w:rsid w:val="001E2AEB"/>
    <w:rsid w:val="001F2CBD"/>
    <w:rsid w:val="002570DF"/>
    <w:rsid w:val="00283642"/>
    <w:rsid w:val="002839D6"/>
    <w:rsid w:val="00296866"/>
    <w:rsid w:val="002C494E"/>
    <w:rsid w:val="002C4D57"/>
    <w:rsid w:val="002D2924"/>
    <w:rsid w:val="00326141"/>
    <w:rsid w:val="00330B36"/>
    <w:rsid w:val="003406CF"/>
    <w:rsid w:val="003557AD"/>
    <w:rsid w:val="00395292"/>
    <w:rsid w:val="00395F83"/>
    <w:rsid w:val="003A0EF5"/>
    <w:rsid w:val="003A48E9"/>
    <w:rsid w:val="003A5612"/>
    <w:rsid w:val="003B0DC9"/>
    <w:rsid w:val="003C624C"/>
    <w:rsid w:val="003E502E"/>
    <w:rsid w:val="003E7916"/>
    <w:rsid w:val="00400C0B"/>
    <w:rsid w:val="00401D30"/>
    <w:rsid w:val="00415039"/>
    <w:rsid w:val="00417899"/>
    <w:rsid w:val="004344CF"/>
    <w:rsid w:val="00450F4C"/>
    <w:rsid w:val="00466229"/>
    <w:rsid w:val="004B793F"/>
    <w:rsid w:val="004C3CE5"/>
    <w:rsid w:val="004D204B"/>
    <w:rsid w:val="004D7B44"/>
    <w:rsid w:val="004F1FA2"/>
    <w:rsid w:val="004F733B"/>
    <w:rsid w:val="004F7F2D"/>
    <w:rsid w:val="005108B0"/>
    <w:rsid w:val="00535EAB"/>
    <w:rsid w:val="005423DB"/>
    <w:rsid w:val="00561A10"/>
    <w:rsid w:val="005627C7"/>
    <w:rsid w:val="005826C0"/>
    <w:rsid w:val="00594183"/>
    <w:rsid w:val="005F4C67"/>
    <w:rsid w:val="0062559F"/>
    <w:rsid w:val="00631EF6"/>
    <w:rsid w:val="0063773A"/>
    <w:rsid w:val="00640138"/>
    <w:rsid w:val="0065582B"/>
    <w:rsid w:val="00666B34"/>
    <w:rsid w:val="00674740"/>
    <w:rsid w:val="00692393"/>
    <w:rsid w:val="006B0987"/>
    <w:rsid w:val="006C243A"/>
    <w:rsid w:val="006C3529"/>
    <w:rsid w:val="006F4EBF"/>
    <w:rsid w:val="0070703D"/>
    <w:rsid w:val="0071196E"/>
    <w:rsid w:val="0072695C"/>
    <w:rsid w:val="00737C32"/>
    <w:rsid w:val="007455A4"/>
    <w:rsid w:val="00775F8F"/>
    <w:rsid w:val="007A0D64"/>
    <w:rsid w:val="007A2649"/>
    <w:rsid w:val="007A7C93"/>
    <w:rsid w:val="007B426E"/>
    <w:rsid w:val="007B5634"/>
    <w:rsid w:val="007B64CD"/>
    <w:rsid w:val="007C2F7C"/>
    <w:rsid w:val="007C5007"/>
    <w:rsid w:val="007C6A64"/>
    <w:rsid w:val="007D64A5"/>
    <w:rsid w:val="007E7F45"/>
    <w:rsid w:val="00814CD9"/>
    <w:rsid w:val="00825B17"/>
    <w:rsid w:val="00832A73"/>
    <w:rsid w:val="00874365"/>
    <w:rsid w:val="00877364"/>
    <w:rsid w:val="0088566E"/>
    <w:rsid w:val="00887331"/>
    <w:rsid w:val="008E5B81"/>
    <w:rsid w:val="008F5F06"/>
    <w:rsid w:val="009134FC"/>
    <w:rsid w:val="00914B9D"/>
    <w:rsid w:val="00934B37"/>
    <w:rsid w:val="0097100F"/>
    <w:rsid w:val="0097561E"/>
    <w:rsid w:val="009B05AF"/>
    <w:rsid w:val="009E4F46"/>
    <w:rsid w:val="009F00F7"/>
    <w:rsid w:val="009F0E9C"/>
    <w:rsid w:val="009F70E6"/>
    <w:rsid w:val="00A0639B"/>
    <w:rsid w:val="00A14188"/>
    <w:rsid w:val="00A148BE"/>
    <w:rsid w:val="00A14A05"/>
    <w:rsid w:val="00A20DF5"/>
    <w:rsid w:val="00A26D33"/>
    <w:rsid w:val="00A63F62"/>
    <w:rsid w:val="00A87535"/>
    <w:rsid w:val="00AA30ED"/>
    <w:rsid w:val="00AA3186"/>
    <w:rsid w:val="00AB2666"/>
    <w:rsid w:val="00AE4DC6"/>
    <w:rsid w:val="00B011F2"/>
    <w:rsid w:val="00B3781F"/>
    <w:rsid w:val="00B4024E"/>
    <w:rsid w:val="00B650EC"/>
    <w:rsid w:val="00B70F30"/>
    <w:rsid w:val="00B7299E"/>
    <w:rsid w:val="00B85FC6"/>
    <w:rsid w:val="00BA7EAE"/>
    <w:rsid w:val="00BC3EA8"/>
    <w:rsid w:val="00BE4B64"/>
    <w:rsid w:val="00BF0909"/>
    <w:rsid w:val="00BF2385"/>
    <w:rsid w:val="00C022A1"/>
    <w:rsid w:val="00C038C8"/>
    <w:rsid w:val="00C05EA1"/>
    <w:rsid w:val="00C20472"/>
    <w:rsid w:val="00C32692"/>
    <w:rsid w:val="00C34590"/>
    <w:rsid w:val="00C43228"/>
    <w:rsid w:val="00C64F74"/>
    <w:rsid w:val="00C70ECC"/>
    <w:rsid w:val="00C86F23"/>
    <w:rsid w:val="00C92054"/>
    <w:rsid w:val="00C93226"/>
    <w:rsid w:val="00C967C1"/>
    <w:rsid w:val="00CA7B6A"/>
    <w:rsid w:val="00CB6C43"/>
    <w:rsid w:val="00CC566C"/>
    <w:rsid w:val="00CD5665"/>
    <w:rsid w:val="00CE33EB"/>
    <w:rsid w:val="00D05D8B"/>
    <w:rsid w:val="00D14FD9"/>
    <w:rsid w:val="00D2476D"/>
    <w:rsid w:val="00D61CE1"/>
    <w:rsid w:val="00D96887"/>
    <w:rsid w:val="00DA2619"/>
    <w:rsid w:val="00DB14E7"/>
    <w:rsid w:val="00DE4316"/>
    <w:rsid w:val="00DE5A1B"/>
    <w:rsid w:val="00E12C51"/>
    <w:rsid w:val="00E41E85"/>
    <w:rsid w:val="00E539EA"/>
    <w:rsid w:val="00E60A81"/>
    <w:rsid w:val="00E72496"/>
    <w:rsid w:val="00E739DF"/>
    <w:rsid w:val="00E75ADD"/>
    <w:rsid w:val="00E855FC"/>
    <w:rsid w:val="00EB49FE"/>
    <w:rsid w:val="00EF2F7B"/>
    <w:rsid w:val="00EF390A"/>
    <w:rsid w:val="00EF4174"/>
    <w:rsid w:val="00F00AF0"/>
    <w:rsid w:val="00F16BD4"/>
    <w:rsid w:val="00F32A47"/>
    <w:rsid w:val="00F51292"/>
    <w:rsid w:val="00F61F40"/>
    <w:rsid w:val="00F66CA7"/>
    <w:rsid w:val="00F84DB2"/>
    <w:rsid w:val="00FB2216"/>
    <w:rsid w:val="00FB258A"/>
    <w:rsid w:val="00FC5194"/>
    <w:rsid w:val="00FD5131"/>
    <w:rsid w:val="00FD6DEE"/>
    <w:rsid w:val="00FF581C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BB4B3"/>
  <w15:chartTrackingRefBased/>
  <w15:docId w15:val="{A8330279-5E19-49FC-BDA9-7924BCE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A8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14B9D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14B9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14B9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14B9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14B9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14B9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14B9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14B9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E75AD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BC3EA8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C3EA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BC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14B9D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14B9D"/>
    <w:pPr>
      <w:ind w:firstLine="0"/>
    </w:pPr>
  </w:style>
  <w:style w:type="paragraph" w:customStyle="1" w:styleId="MDPI31text">
    <w:name w:val="MDPI_3.1_text"/>
    <w:qFormat/>
    <w:rsid w:val="00914B9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14B9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14B9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14B9D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914B9D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914B9D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14B9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14B9D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14B9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14B9D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14B9D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14B9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14B9D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914B9D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914B9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14B9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14B9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914B9D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BC3EA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BC3EA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FF581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914B9D"/>
    <w:pPr>
      <w:adjustRightInd w:val="0"/>
      <w:snapToGrid w:val="0"/>
      <w:jc w:val="center"/>
    </w:pPr>
    <w:rPr>
      <w:rFonts w:ascii="Palatino Linotype" w:eastAsiaTheme="minorEastAsia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BC3EA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733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E12C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914B9D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914B9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14B9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914B9D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14B9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14B9D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914B9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14B9D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14B9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theme="minorBidi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14B9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14B9D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14B9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14B9D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14B9D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914B9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14B9D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14B9D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914B9D"/>
    <w:rPr>
      <w:rFonts w:ascii="Palatino Linotype" w:hAnsi="Palatino Linotype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14B9D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14B9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BC3EA8"/>
  </w:style>
  <w:style w:type="paragraph" w:styleId="Bibliography">
    <w:name w:val="Bibliography"/>
    <w:basedOn w:val="Normal"/>
    <w:next w:val="Normal"/>
    <w:uiPriority w:val="37"/>
    <w:semiHidden/>
    <w:unhideWhenUsed/>
    <w:rsid w:val="00BC3EA8"/>
  </w:style>
  <w:style w:type="paragraph" w:styleId="BodyText">
    <w:name w:val="Body Text"/>
    <w:link w:val="BodyTextChar"/>
    <w:rsid w:val="00BC3EA8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BC3EA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BC3EA8"/>
    <w:rPr>
      <w:sz w:val="21"/>
      <w:szCs w:val="21"/>
    </w:rPr>
  </w:style>
  <w:style w:type="paragraph" w:styleId="CommentText">
    <w:name w:val="annotation text"/>
    <w:basedOn w:val="Normal"/>
    <w:link w:val="CommentTextChar"/>
    <w:rsid w:val="00BC3EA8"/>
  </w:style>
  <w:style w:type="character" w:customStyle="1" w:styleId="CommentTextChar">
    <w:name w:val="Comment Text Char"/>
    <w:link w:val="CommentText"/>
    <w:rsid w:val="00BC3EA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C3EA8"/>
    <w:rPr>
      <w:b/>
      <w:bCs/>
    </w:rPr>
  </w:style>
  <w:style w:type="character" w:customStyle="1" w:styleId="CommentSubjectChar">
    <w:name w:val="Comment Subject Char"/>
    <w:link w:val="CommentSubject"/>
    <w:rsid w:val="00BC3EA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BC3EA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C3EA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BC3EA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BC3EA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C3EA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BC3EA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BC3EA8"/>
    <w:rPr>
      <w:szCs w:val="24"/>
    </w:rPr>
  </w:style>
  <w:style w:type="paragraph" w:customStyle="1" w:styleId="MsoFootnoteText0">
    <w:name w:val="MsoFootnoteText"/>
    <w:basedOn w:val="NormalWeb"/>
    <w:qFormat/>
    <w:rsid w:val="00BC3EA8"/>
    <w:rPr>
      <w:rFonts w:ascii="Times New Roman" w:hAnsi="Times New Roman"/>
    </w:rPr>
  </w:style>
  <w:style w:type="character" w:styleId="PageNumber">
    <w:name w:val="page number"/>
    <w:rsid w:val="00BC3EA8"/>
  </w:style>
  <w:style w:type="character" w:styleId="PlaceholderText">
    <w:name w:val="Placeholder Text"/>
    <w:uiPriority w:val="99"/>
    <w:semiHidden/>
    <w:rsid w:val="00BC3EA8"/>
    <w:rPr>
      <w:color w:val="808080"/>
    </w:rPr>
  </w:style>
  <w:style w:type="paragraph" w:customStyle="1" w:styleId="MDPI71FootNotes">
    <w:name w:val="MDPI_7.1_FootNotes"/>
    <w:qFormat/>
    <w:rsid w:val="00914B9D"/>
    <w:pPr>
      <w:numPr>
        <w:numId w:val="28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Caption">
    <w:name w:val="caption"/>
    <w:basedOn w:val="Normal"/>
    <w:next w:val="Normal"/>
    <w:semiHidden/>
    <w:unhideWhenUsed/>
    <w:qFormat/>
    <w:rsid w:val="007C6A64"/>
    <w:pPr>
      <w:widowControl w:val="0"/>
      <w:spacing w:line="240" w:lineRule="auto"/>
    </w:pPr>
    <w:rPr>
      <w:rFonts w:ascii="Arial" w:eastAsia="黑体" w:hAnsi="Arial"/>
      <w:noProof w:val="0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horticultura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horticulturae-template.dot</Template>
  <TotalTime>0</TotalTime>
  <Pages>1</Pages>
  <Words>231</Words>
  <Characters>1264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2023-05-15T04:09:00Z</dcterms:created>
  <dcterms:modified xsi:type="dcterms:W3CDTF">2023-05-15T04:09:00Z</dcterms:modified>
</cp:coreProperties>
</file>