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9698" w14:textId="136720B8" w:rsidR="00EE7031" w:rsidRPr="00FD041F" w:rsidRDefault="00EE7031" w:rsidP="00EE7031">
      <w:pPr>
        <w:pStyle w:val="MDPI21heading1"/>
        <w:ind w:left="0"/>
        <w:jc w:val="center"/>
      </w:pPr>
      <w:r w:rsidRPr="00FD041F">
        <w:t>SUPPLEMENTARY MATERIALS</w:t>
      </w:r>
    </w:p>
    <w:p w14:paraId="488EF8DC" w14:textId="67EC8B1B" w:rsidR="00EE7031" w:rsidRPr="000C09E9" w:rsidRDefault="00EE7031" w:rsidP="00EE7031">
      <w:pPr>
        <w:pStyle w:val="MDPI41tablecaption"/>
        <w:ind w:left="0"/>
      </w:pPr>
      <w:r>
        <w:rPr>
          <w:b/>
        </w:rPr>
        <w:t>Table</w:t>
      </w:r>
      <w:r w:rsidRPr="00EE7031">
        <w:rPr>
          <w:b/>
        </w:rPr>
        <w:t xml:space="preserve"> </w:t>
      </w:r>
      <w:r>
        <w:rPr>
          <w:b/>
        </w:rPr>
        <w:t>S1</w:t>
      </w:r>
      <w:r w:rsidRPr="00EE7031">
        <w:rPr>
          <w:b/>
        </w:rPr>
        <w:t xml:space="preserve">. </w:t>
      </w:r>
      <w:r w:rsidRPr="000C09E9">
        <w:t xml:space="preserve">Association analyses of MRI structural metrics with memory K scores for controls and PD patients </w:t>
      </w:r>
      <w:r>
        <w:t>.</w:t>
      </w:r>
      <w:hyperlink w:anchor="_ENREF_9" w:tooltip="Pal, 1998 #64" w:history="1"/>
      <w:hyperlink w:anchor="_ENREF_9" w:tooltip="Pal, 1998 #64" w:history="1"/>
    </w:p>
    <w:tbl>
      <w:tblPr>
        <w:tblStyle w:val="TableGrid"/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149"/>
        <w:gridCol w:w="1185"/>
        <w:gridCol w:w="33"/>
        <w:gridCol w:w="1199"/>
        <w:gridCol w:w="33"/>
        <w:gridCol w:w="968"/>
        <w:gridCol w:w="15"/>
        <w:gridCol w:w="1074"/>
        <w:gridCol w:w="15"/>
        <w:gridCol w:w="1149"/>
        <w:gridCol w:w="1089"/>
        <w:gridCol w:w="1089"/>
        <w:gridCol w:w="1089"/>
      </w:tblGrid>
      <w:tr w:rsidR="00EE7031" w:rsidRPr="00EE7031" w14:paraId="4743B46D" w14:textId="77777777" w:rsidTr="00EE7031">
        <w:trPr>
          <w:jc w:val="center"/>
        </w:trPr>
        <w:tc>
          <w:tcPr>
            <w:tcW w:w="1046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DDBC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531427B2" w14:textId="77777777" w:rsidR="00EE7031" w:rsidRPr="00EE7031" w:rsidRDefault="00EE7031" w:rsidP="00EE7031">
            <w:pPr>
              <w:tabs>
                <w:tab w:val="center" w:pos="5245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</w:rPr>
              <w:t>a-1.</w:t>
            </w:r>
            <w:r w:rsidRPr="00EE7031">
              <w:rPr>
                <w:rFonts w:ascii="Times New Roman" w:hAnsi="Times New Roman" w:cs="Times New Roman"/>
                <w:b/>
                <w:bCs/>
                <w:sz w:val="20"/>
              </w:rPr>
              <w:tab/>
              <w:t>Controls (N=22)</w:t>
            </w:r>
          </w:p>
        </w:tc>
      </w:tr>
      <w:tr w:rsidR="00EE7031" w:rsidRPr="00EE7031" w14:paraId="771FB306" w14:textId="77777777" w:rsidTr="00EE7031">
        <w:trPr>
          <w:jc w:val="center"/>
        </w:trPr>
        <w:tc>
          <w:tcPr>
            <w:tcW w:w="1046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B6D8E7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EE7031">
              <w:rPr>
                <w:rFonts w:ascii="Times New Roman" w:hAnsi="Times New Roman" w:cs="Times New Roman"/>
                <w:i/>
                <w:iCs/>
                <w:sz w:val="20"/>
              </w:rPr>
              <w:t>Correlation coefficient R</w:t>
            </w:r>
          </w:p>
          <w:p w14:paraId="050049E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i/>
                <w:iCs/>
                <w:sz w:val="20"/>
              </w:rPr>
              <w:t>(p-value)</w:t>
            </w:r>
          </w:p>
        </w:tc>
      </w:tr>
      <w:tr w:rsidR="00EE7031" w:rsidRPr="00EE7031" w14:paraId="062641BA" w14:textId="77777777" w:rsidTr="00EE7031">
        <w:trPr>
          <w:jc w:val="center"/>
        </w:trPr>
        <w:tc>
          <w:tcPr>
            <w:tcW w:w="496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623EF6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BA436E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Delayed Memory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5DC339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1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BB4B7E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F00A0D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           Working Memory</w:t>
            </w:r>
          </w:p>
        </w:tc>
      </w:tr>
      <w:tr w:rsidR="00EE7031" w:rsidRPr="00EE7031" w14:paraId="4D9F4033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4B4414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39304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Low-Load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6FE452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Low-Load with Distractor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3AF9A7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High-Load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2C5DB5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4B7D5C9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3561CF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39A12EB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789917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739E9FE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7685B2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697E782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D37F5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53C87E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EE7031" w:rsidRPr="00EE7031" w14:paraId="01F25A9A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EC92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inferior Frontal-</w:t>
            </w:r>
          </w:p>
          <w:p w14:paraId="4227DB3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Opercular</w:t>
            </w:r>
          </w:p>
          <w:p w14:paraId="0E10FB1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D406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0.372</w:t>
            </w:r>
          </w:p>
          <w:p w14:paraId="2C1B845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(0.107)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17CF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-0.017</w:t>
            </w:r>
          </w:p>
          <w:p w14:paraId="5213C46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(0.944)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297D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-0.062</w:t>
            </w:r>
          </w:p>
          <w:p w14:paraId="706890B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(0.794)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576E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0.481</w:t>
            </w:r>
          </w:p>
          <w:p w14:paraId="792E75D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(0.032)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CC7A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  <w:p w14:paraId="16340AD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(0.380)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A44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0.314</w:t>
            </w:r>
          </w:p>
          <w:p w14:paraId="78FB579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(0.178)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D0CB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0.022</w:t>
            </w:r>
          </w:p>
          <w:p w14:paraId="55BE54F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(0.928)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CDC12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0.067</w:t>
            </w:r>
          </w:p>
          <w:p w14:paraId="4D77A49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(0.780)</w:t>
            </w:r>
          </w:p>
        </w:tc>
      </w:tr>
      <w:tr w:rsidR="00EE7031" w:rsidRPr="00EE7031" w14:paraId="2970D054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A885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Inferior Frontal-</w:t>
            </w:r>
          </w:p>
          <w:p w14:paraId="629CFC2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Triangular</w:t>
            </w:r>
          </w:p>
          <w:p w14:paraId="3B8305E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6CB5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0.222</w:t>
            </w:r>
          </w:p>
          <w:p w14:paraId="4A344AB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(0.348)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3DE9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-0.177</w:t>
            </w:r>
          </w:p>
          <w:p w14:paraId="222048D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(0.456)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61F3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0.122</w:t>
            </w:r>
          </w:p>
          <w:p w14:paraId="5939528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(0.607)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0106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0.440</w:t>
            </w:r>
          </w:p>
          <w:p w14:paraId="7422604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(0.052)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4D00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0.362</w:t>
            </w:r>
          </w:p>
          <w:p w14:paraId="303E3C3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(0.117)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809D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0.365</w:t>
            </w:r>
          </w:p>
          <w:p w14:paraId="09BED92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(0.114)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E32D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  <w:p w14:paraId="451060D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(0.916)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07ED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  <w:p w14:paraId="30EDAF7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(0.606)</w:t>
            </w:r>
          </w:p>
        </w:tc>
      </w:tr>
      <w:tr w:rsidR="00EE7031" w:rsidRPr="00EE7031" w14:paraId="45F09977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5028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middle Frontal</w:t>
            </w:r>
          </w:p>
          <w:p w14:paraId="3D6ED0F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5F54022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36B4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0.254</w:t>
            </w:r>
          </w:p>
          <w:p w14:paraId="13969BB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(0.279)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FB18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-0.34</w:t>
            </w:r>
          </w:p>
          <w:p w14:paraId="07AAC59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(0.887)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BE0A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0.-99</w:t>
            </w:r>
          </w:p>
          <w:p w14:paraId="6E95CDC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(0.679)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4B2E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0.076</w:t>
            </w:r>
          </w:p>
          <w:p w14:paraId="434FE66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(0.752)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7479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-0.084</w:t>
            </w:r>
          </w:p>
          <w:p w14:paraId="2891AEC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(0.725)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B53D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  <w:p w14:paraId="19FD7F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(0.828)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9199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-0.099</w:t>
            </w:r>
          </w:p>
          <w:p w14:paraId="36F7CA1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(0.677)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FAC9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  <w:p w14:paraId="035D027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(0.423)</w:t>
            </w:r>
          </w:p>
          <w:p w14:paraId="2234280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31" w:rsidRPr="00EE7031" w14:paraId="7D1C4338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C4CE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Angular</w:t>
            </w:r>
          </w:p>
          <w:p w14:paraId="365F68F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054A181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B97E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  <w:p w14:paraId="344E64F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(0.422)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308A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  <w:p w14:paraId="43EEE03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(0.776)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D05C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  <w:p w14:paraId="7A74AFE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(0.271)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C819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-0.072</w:t>
            </w:r>
          </w:p>
          <w:p w14:paraId="4E5352F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(0.762)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DB6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-0.049</w:t>
            </w:r>
          </w:p>
          <w:p w14:paraId="756A5E1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(0.838)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9C08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-0.013</w:t>
            </w:r>
          </w:p>
          <w:p w14:paraId="674BB8D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(0.955)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FA42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  <w:p w14:paraId="1048D93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(0.644)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1C82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0.306</w:t>
            </w:r>
          </w:p>
          <w:p w14:paraId="0629653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(0.190)</w:t>
            </w:r>
          </w:p>
        </w:tc>
      </w:tr>
      <w:tr w:rsidR="00EE7031" w:rsidRPr="00EE7031" w14:paraId="5F479BD8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BB88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Supra-marginal</w:t>
            </w:r>
          </w:p>
          <w:p w14:paraId="33F3C0C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29377E0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B271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8696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  <w:p w14:paraId="3D01C8B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(0.531)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E55A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87F1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-0.094</w:t>
            </w:r>
          </w:p>
          <w:p w14:paraId="68219C7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(0.693)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CFAD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EFF7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-0.011</w:t>
            </w:r>
          </w:p>
          <w:p w14:paraId="018C370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(0.964)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8C2F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D58D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0.064</w:t>
            </w:r>
          </w:p>
          <w:p w14:paraId="11D75D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(0.790)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0110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8F6C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-0.119</w:t>
            </w:r>
          </w:p>
          <w:p w14:paraId="4761137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(0.618)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221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C4A6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  <w:p w14:paraId="538F5C6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(0.918)</w:t>
            </w:r>
          </w:p>
          <w:p w14:paraId="3DD8FFD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A95F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B828E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-0.094</w:t>
            </w:r>
          </w:p>
          <w:p w14:paraId="28060FA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(0.693)</w:t>
            </w:r>
          </w:p>
          <w:p w14:paraId="0B92EBB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A470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33356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-0.079</w:t>
            </w:r>
          </w:p>
          <w:p w14:paraId="3D93844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(0.740)</w:t>
            </w:r>
          </w:p>
        </w:tc>
      </w:tr>
      <w:tr w:rsidR="00EE7031" w:rsidRPr="00EE7031" w14:paraId="1D091240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2A2C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superior</w:t>
            </w:r>
          </w:p>
          <w:p w14:paraId="069CA3E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Temporal</w:t>
            </w:r>
          </w:p>
          <w:p w14:paraId="4248EAC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0263929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A4F9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-0.144</w:t>
            </w:r>
          </w:p>
          <w:p w14:paraId="5DCD27C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(0.546)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CFEA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-0.299</w:t>
            </w:r>
          </w:p>
          <w:p w14:paraId="304206F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(0.201)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1F15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-0.311</w:t>
            </w:r>
          </w:p>
          <w:p w14:paraId="7B649EF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(0.181)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3A6C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-0.448</w:t>
            </w:r>
          </w:p>
          <w:p w14:paraId="7E91DE8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(0.048)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13EB9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-0.359</w:t>
            </w:r>
          </w:p>
          <w:p w14:paraId="4042D3F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(0.120)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CA236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-0.383</w:t>
            </w:r>
          </w:p>
          <w:p w14:paraId="0BBC6E7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(0.095)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5F15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-0.121</w:t>
            </w:r>
          </w:p>
          <w:p w14:paraId="4E678B7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(0.613)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E224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  <w:p w14:paraId="3756EE8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(0.969)</w:t>
            </w:r>
          </w:p>
        </w:tc>
      </w:tr>
      <w:tr w:rsidR="00EE7031" w:rsidRPr="00EE7031" w14:paraId="513BDE74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E1F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superior</w:t>
            </w:r>
          </w:p>
          <w:p w14:paraId="2FA37E5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Frontal</w:t>
            </w:r>
          </w:p>
          <w:p w14:paraId="2E331B9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79B534C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5E15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0.466</w:t>
            </w:r>
          </w:p>
          <w:p w14:paraId="579207E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(0.038)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58E6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  <w:p w14:paraId="3F7486F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(0.532)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B90F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  <w:p w14:paraId="5DA64E7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(0.770)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191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  <w:p w14:paraId="2DB5F8C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(0.711)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5A73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0.160</w:t>
            </w:r>
          </w:p>
          <w:p w14:paraId="0EBC8FF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(0.499)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AFBC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0.221</w:t>
            </w:r>
          </w:p>
          <w:p w14:paraId="3BC9B1F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(0.350)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E602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  <w:p w14:paraId="797C5E5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(0.653)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BE7B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0.460</w:t>
            </w:r>
          </w:p>
          <w:p w14:paraId="1C35A65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(0.041)</w:t>
            </w:r>
          </w:p>
        </w:tc>
      </w:tr>
      <w:tr w:rsidR="00EE7031" w:rsidRPr="00EE7031" w14:paraId="35F6D3C4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1E97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superior</w:t>
            </w:r>
          </w:p>
          <w:p w14:paraId="0FF69EE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Parietal</w:t>
            </w:r>
          </w:p>
          <w:p w14:paraId="033BA70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22831D4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726A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0.292</w:t>
            </w:r>
          </w:p>
          <w:p w14:paraId="7C63363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(0.212)</w:t>
            </w:r>
          </w:p>
          <w:p w14:paraId="0524A8A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5D7E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  <w:p w14:paraId="60192B6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(0.680)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246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0.020</w:t>
            </w:r>
          </w:p>
          <w:p w14:paraId="2C7F947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(0.935)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FD66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-0.071</w:t>
            </w:r>
          </w:p>
          <w:p w14:paraId="1E81DFB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(0.765)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0AB0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  <w:p w14:paraId="385DF7D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(0.930)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909D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-0.008</w:t>
            </w:r>
          </w:p>
          <w:p w14:paraId="77FB025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(0.975)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6059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-0.223</w:t>
            </w:r>
          </w:p>
          <w:p w14:paraId="5D617C6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(0.346)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E295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0.050</w:t>
            </w:r>
          </w:p>
          <w:p w14:paraId="6EB5226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(0.835)</w:t>
            </w:r>
          </w:p>
        </w:tc>
      </w:tr>
      <w:tr w:rsidR="00EE7031" w:rsidRPr="00EE7031" w14:paraId="12663679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6DF2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Intra-parietal</w:t>
            </w:r>
          </w:p>
          <w:p w14:paraId="434B593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Sulcus</w:t>
            </w:r>
          </w:p>
          <w:p w14:paraId="3CAA9DD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5716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  <w:p w14:paraId="4C8B8C4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(0.135)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0506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  <w:p w14:paraId="5B68B75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(0.577)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E421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-0.052</w:t>
            </w:r>
          </w:p>
          <w:p w14:paraId="644B7DF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(0.829)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2C83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-0.214</w:t>
            </w:r>
          </w:p>
          <w:p w14:paraId="29C5B72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(0.364)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1464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  <w:p w14:paraId="2EC251E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(0.988)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D26F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-0.022</w:t>
            </w:r>
          </w:p>
          <w:p w14:paraId="2C5DC5D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(0.926)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7B0AB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-0.101</w:t>
            </w:r>
          </w:p>
          <w:p w14:paraId="1F55F66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0.673)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9A50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  <w:p w14:paraId="1B9DDE4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(0.701)</w:t>
            </w:r>
          </w:p>
        </w:tc>
      </w:tr>
      <w:tr w:rsidR="00EE7031" w:rsidRPr="00EE7031" w14:paraId="283EAF9F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4752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Entorhinal</w:t>
            </w:r>
          </w:p>
          <w:p w14:paraId="3B4F580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Cortex</w:t>
            </w:r>
          </w:p>
          <w:p w14:paraId="6DF0A5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D494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-0.021</w:t>
            </w:r>
          </w:p>
          <w:p w14:paraId="4CC1F8B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(0.929)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EA9D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0.155</w:t>
            </w:r>
          </w:p>
          <w:p w14:paraId="5875990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(0.514)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BB2A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  <w:p w14:paraId="4E816AB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(0.296)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8A5B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  <w:p w14:paraId="592AE54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(0.176)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BAA2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0.429</w:t>
            </w:r>
          </w:p>
          <w:p w14:paraId="1DABFC6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(0.059)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DD70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0.332</w:t>
            </w:r>
          </w:p>
          <w:p w14:paraId="4A2EED7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(0.152)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840A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0.265</w:t>
            </w:r>
          </w:p>
          <w:p w14:paraId="25B5F5E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(0.259)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77C9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  <w:p w14:paraId="4463158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(0.278)</w:t>
            </w:r>
          </w:p>
        </w:tc>
      </w:tr>
      <w:tr w:rsidR="00EE7031" w:rsidRPr="00EE7031" w14:paraId="1DEB6A7E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421B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Para-hippocampal</w:t>
            </w:r>
          </w:p>
          <w:p w14:paraId="55EEDAE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47508CD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7BB1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0666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  <w:p w14:paraId="49352E3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(0.911)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A178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51D9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  <w:p w14:paraId="646DD0C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(0.887)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F135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C6FC6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0.057</w:t>
            </w:r>
          </w:p>
          <w:p w14:paraId="1DCCD90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(0.810)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F89F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C6BB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-0.045</w:t>
            </w:r>
          </w:p>
          <w:p w14:paraId="39CD6B6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(0.851)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D338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F240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-0.138</w:t>
            </w:r>
          </w:p>
          <w:p w14:paraId="62A5F3C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(0.561)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65EA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A177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-0.181</w:t>
            </w:r>
          </w:p>
          <w:p w14:paraId="43921DA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(0.44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91E3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9B9F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-0.253</w:t>
            </w:r>
          </w:p>
          <w:p w14:paraId="07400E3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(0.283)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E843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2EDD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-0.351</w:t>
            </w:r>
          </w:p>
          <w:p w14:paraId="6FFB7CB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(0.129)</w:t>
            </w:r>
          </w:p>
        </w:tc>
      </w:tr>
      <w:tr w:rsidR="00EE7031" w:rsidRPr="00EE7031" w14:paraId="1870E362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135A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hippocampal</w:t>
            </w:r>
          </w:p>
          <w:p w14:paraId="0B54CF6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volume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5FDB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3E22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0.118</w:t>
            </w:r>
          </w:p>
          <w:p w14:paraId="660899C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(0.622)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F974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B0C3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0.275</w:t>
            </w:r>
          </w:p>
          <w:p w14:paraId="09F0148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(0.240)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B57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161D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  <w:p w14:paraId="4D430CC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(0.483)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E3DC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4F56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0.366</w:t>
            </w:r>
          </w:p>
          <w:p w14:paraId="7768334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(0.113)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4458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BDC9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0.155</w:t>
            </w:r>
          </w:p>
          <w:p w14:paraId="28FADF5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(0.514)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67C1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48C9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0.350</w:t>
            </w:r>
          </w:p>
          <w:p w14:paraId="7DF2B38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(0.131)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E3C4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A46F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0.183</w:t>
            </w:r>
          </w:p>
          <w:p w14:paraId="3F41DBF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(0.441)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0188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8D6D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  <w:p w14:paraId="0DB5F47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(0.900)</w:t>
            </w:r>
          </w:p>
        </w:tc>
      </w:tr>
      <w:tr w:rsidR="00EE7031" w:rsidRPr="00EE7031" w14:paraId="14B89583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DCFF22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88B96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13E517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C8AF3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F7323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4E424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E51263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32C01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80075E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31" w:rsidRPr="00EE7031" w14:paraId="0BA20F94" w14:textId="77777777" w:rsidTr="00EE7031">
        <w:trPr>
          <w:jc w:val="center"/>
        </w:trPr>
        <w:tc>
          <w:tcPr>
            <w:tcW w:w="10465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6D9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77156A75" w14:textId="77777777" w:rsidR="00EE7031" w:rsidRPr="00EE7031" w:rsidRDefault="00EE7031" w:rsidP="00EE7031">
            <w:pPr>
              <w:tabs>
                <w:tab w:val="center" w:pos="538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a-2.</w:t>
            </w:r>
            <w:r w:rsidRPr="00EE7031">
              <w:rPr>
                <w:rFonts w:ascii="Times New Roman" w:hAnsi="Times New Roman" w:cs="Times New Roman"/>
                <w:b/>
                <w:bCs/>
                <w:sz w:val="20"/>
              </w:rPr>
              <w:tab/>
              <w:t>Controls (N=22)</w:t>
            </w:r>
          </w:p>
        </w:tc>
      </w:tr>
      <w:tr w:rsidR="00EE7031" w:rsidRPr="00EE7031" w14:paraId="4E443651" w14:textId="77777777" w:rsidTr="00EE7031">
        <w:trPr>
          <w:jc w:val="center"/>
        </w:trPr>
        <w:tc>
          <w:tcPr>
            <w:tcW w:w="1046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33C6B0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EE7031">
              <w:rPr>
                <w:rFonts w:ascii="Times New Roman" w:hAnsi="Times New Roman" w:cs="Times New Roman"/>
                <w:i/>
                <w:iCs/>
                <w:sz w:val="20"/>
              </w:rPr>
              <w:lastRenderedPageBreak/>
              <w:t>Correlation coefficient R</w:t>
            </w:r>
          </w:p>
          <w:p w14:paraId="1FE278E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i/>
                <w:iCs/>
                <w:sz w:val="20"/>
              </w:rPr>
              <w:t>(p-value)</w:t>
            </w:r>
          </w:p>
        </w:tc>
      </w:tr>
      <w:tr w:rsidR="00EE7031" w:rsidRPr="00EE7031" w14:paraId="77EEF1F4" w14:textId="77777777" w:rsidTr="00EE7031">
        <w:trPr>
          <w:jc w:val="center"/>
        </w:trPr>
        <w:tc>
          <w:tcPr>
            <w:tcW w:w="4964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9E48E7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039C77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Delayed Memory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3A6EDF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41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603D14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B7F911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           Working Memory</w:t>
            </w:r>
          </w:p>
        </w:tc>
      </w:tr>
      <w:tr w:rsidR="00EE7031" w:rsidRPr="00EE7031" w14:paraId="79F378C8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4C5177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822644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Low-Load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A6E0A8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Low-Load with Distractor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A95C35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High-Load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74B21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4DE0ADA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732B0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40465DF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68FD64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371D0E5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0BB9BD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68571D9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117F00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3E5FBD7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EE7031" w:rsidRPr="00EE7031" w14:paraId="41E85E37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D7D9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inferior Frontal-</w:t>
            </w:r>
          </w:p>
          <w:p w14:paraId="5F785AF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Opercular</w:t>
            </w:r>
          </w:p>
          <w:p w14:paraId="2747277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13F9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0.224</w:t>
            </w:r>
          </w:p>
          <w:p w14:paraId="63B080E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(0.343)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D247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  <w:p w14:paraId="7B7C8BD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(0.648)</w:t>
            </w:r>
          </w:p>
        </w:tc>
        <w:tc>
          <w:tcPr>
            <w:tcW w:w="98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DDA8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  <w:p w14:paraId="528526A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(0.663)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29157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  <w:p w14:paraId="1829113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(0.403)</w:t>
            </w:r>
          </w:p>
        </w:tc>
        <w:tc>
          <w:tcPr>
            <w:tcW w:w="11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5E0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-0.088</w:t>
            </w:r>
          </w:p>
          <w:p w14:paraId="7D0AAAB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(0.712)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501F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  <w:p w14:paraId="7B69D49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(0.605)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EBAD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-0.140</w:t>
            </w:r>
          </w:p>
          <w:p w14:paraId="1E21C2D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(0.556)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D511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-0.052</w:t>
            </w:r>
          </w:p>
          <w:p w14:paraId="1B5C605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(0.829)</w:t>
            </w:r>
          </w:p>
        </w:tc>
      </w:tr>
      <w:tr w:rsidR="00EE7031" w:rsidRPr="00EE7031" w14:paraId="0FB1B321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734CC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Inferior Frontal-</w:t>
            </w:r>
          </w:p>
          <w:p w14:paraId="0456591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Triangular</w:t>
            </w:r>
          </w:p>
          <w:p w14:paraId="7FA4DAE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E294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0.327</w:t>
            </w:r>
          </w:p>
          <w:p w14:paraId="073186F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(0.160)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2ADC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  <w:p w14:paraId="71A1B08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(0.823)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D902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-0.042</w:t>
            </w:r>
          </w:p>
          <w:p w14:paraId="348FAD5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(0.860)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9AA8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-0.218</w:t>
            </w:r>
          </w:p>
          <w:p w14:paraId="331031F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(0.355)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AD08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-0.098</w:t>
            </w:r>
          </w:p>
          <w:p w14:paraId="29FE195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(0.680)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FF4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-0.180</w:t>
            </w:r>
          </w:p>
          <w:p w14:paraId="28F6ABE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(0.448)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DAA7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-0.249</w:t>
            </w:r>
          </w:p>
          <w:p w14:paraId="64F1602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(0.289)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1EE7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-0.084</w:t>
            </w:r>
          </w:p>
          <w:p w14:paraId="342522B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(0.726)</w:t>
            </w:r>
          </w:p>
        </w:tc>
      </w:tr>
      <w:tr w:rsidR="00EE7031" w:rsidRPr="00EE7031" w14:paraId="4732FC02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1BB0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middle Frontal</w:t>
            </w:r>
          </w:p>
          <w:p w14:paraId="21DFC9D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214E101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C594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0.397</w:t>
            </w:r>
          </w:p>
          <w:p w14:paraId="1C89327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(0.083)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0B70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0.239</w:t>
            </w:r>
          </w:p>
          <w:p w14:paraId="575A2DD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(0.311)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D174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0.242</w:t>
            </w:r>
          </w:p>
          <w:p w14:paraId="5A91C80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(0.303)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4270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-0.045</w:t>
            </w:r>
          </w:p>
          <w:p w14:paraId="0B496FD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(0.850)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4451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0.054</w:t>
            </w:r>
          </w:p>
          <w:p w14:paraId="0AEBC08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(0.820)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6AD5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0.191</w:t>
            </w:r>
          </w:p>
          <w:p w14:paraId="5F751E2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(0.421)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28A7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0.085</w:t>
            </w:r>
          </w:p>
          <w:p w14:paraId="01560DC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(0.722)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C823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  <w:p w14:paraId="40FD0EF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(0.277)</w:t>
            </w:r>
          </w:p>
        </w:tc>
      </w:tr>
      <w:tr w:rsidR="00EE7031" w:rsidRPr="00EE7031" w14:paraId="61E8A8D4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AA50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Angular</w:t>
            </w:r>
          </w:p>
          <w:p w14:paraId="6F98EDC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58E5EF8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24BB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  <w:p w14:paraId="26C0284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(0.725)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6732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-0.041</w:t>
            </w:r>
          </w:p>
          <w:p w14:paraId="220D6C7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(0.864)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64F3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-0.028</w:t>
            </w:r>
          </w:p>
          <w:p w14:paraId="2519F03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(0.906)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10B9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-0.116</w:t>
            </w:r>
          </w:p>
          <w:p w14:paraId="61C5FCF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(0.627)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56AD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0.048</w:t>
            </w:r>
          </w:p>
          <w:p w14:paraId="305F8F6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(0.840)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DDE4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-0.070</w:t>
            </w:r>
          </w:p>
          <w:p w14:paraId="78142A0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(0.770)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DDE4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0.092</w:t>
            </w:r>
          </w:p>
          <w:p w14:paraId="1B664F5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(0.701)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ECA3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  <w:p w14:paraId="4FA0ABB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(0.422)</w:t>
            </w:r>
          </w:p>
        </w:tc>
      </w:tr>
      <w:tr w:rsidR="00EE7031" w:rsidRPr="00EE7031" w14:paraId="1590773A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A1B7F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Supra-marginal</w:t>
            </w:r>
          </w:p>
          <w:p w14:paraId="181A53B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450B8CE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9041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0.319</w:t>
            </w:r>
          </w:p>
          <w:p w14:paraId="2B8F74A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(0.171)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9D86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0.101</w:t>
            </w:r>
          </w:p>
          <w:p w14:paraId="127066D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(0.672)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674D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-0.117</w:t>
            </w:r>
          </w:p>
          <w:p w14:paraId="475D260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(0.623)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9F21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-0.232</w:t>
            </w:r>
          </w:p>
          <w:p w14:paraId="5618C0E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(0.325)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E583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-0.075</w:t>
            </w:r>
          </w:p>
          <w:p w14:paraId="517BAD3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(0.755)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B20D4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-0.264</w:t>
            </w:r>
          </w:p>
          <w:p w14:paraId="19B30F0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(0.261)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4D4B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-0.320</w:t>
            </w:r>
          </w:p>
          <w:p w14:paraId="2271416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(0.169)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6ECD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-0.105</w:t>
            </w:r>
          </w:p>
          <w:p w14:paraId="4F19384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(0.659)</w:t>
            </w:r>
          </w:p>
        </w:tc>
      </w:tr>
      <w:tr w:rsidR="00EE7031" w:rsidRPr="00EE7031" w14:paraId="675FC390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A9C7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superior</w:t>
            </w:r>
          </w:p>
          <w:p w14:paraId="7D91B4D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Temporal</w:t>
            </w:r>
          </w:p>
          <w:p w14:paraId="59D3384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1722E10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F65D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0.281</w:t>
            </w:r>
          </w:p>
          <w:p w14:paraId="3F93C27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(0.231)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7969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0.051</w:t>
            </w:r>
          </w:p>
          <w:p w14:paraId="2C78C60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(0.831)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26DC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-0.005</w:t>
            </w:r>
          </w:p>
          <w:p w14:paraId="65499C8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(0.982)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75E0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-0.235</w:t>
            </w:r>
          </w:p>
          <w:p w14:paraId="39AE409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(0.319)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03D0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-0.3005</w:t>
            </w:r>
          </w:p>
          <w:p w14:paraId="5762893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(0.198)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36E21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-0.253</w:t>
            </w:r>
          </w:p>
          <w:p w14:paraId="268B6CE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(0.2883)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DEC1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-0.328</w:t>
            </w:r>
          </w:p>
          <w:p w14:paraId="55B789E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(0.158)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1F7F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-0.155</w:t>
            </w:r>
          </w:p>
          <w:p w14:paraId="0102E6E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(0.515)</w:t>
            </w:r>
          </w:p>
        </w:tc>
      </w:tr>
      <w:tr w:rsidR="00EE7031" w:rsidRPr="00EE7031" w14:paraId="3B219151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E614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superior</w:t>
            </w:r>
          </w:p>
          <w:p w14:paraId="7145B5C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Frontal</w:t>
            </w:r>
          </w:p>
          <w:p w14:paraId="1A5C8C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6B8ED2B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7BEC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0.324</w:t>
            </w:r>
          </w:p>
          <w:p w14:paraId="329FC16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(0.164)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A3FD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0.108</w:t>
            </w:r>
          </w:p>
          <w:p w14:paraId="2B00DFC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(0.649)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5644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0.034</w:t>
            </w:r>
          </w:p>
          <w:p w14:paraId="0D34DE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(0.886)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DEFC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  <w:p w14:paraId="23253CB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(0.975)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685D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0.121</w:t>
            </w:r>
          </w:p>
          <w:p w14:paraId="3798F7F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(0.613)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CE84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0.109</w:t>
            </w:r>
          </w:p>
          <w:p w14:paraId="27173B0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(0.648)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FD8C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0.235</w:t>
            </w:r>
          </w:p>
          <w:p w14:paraId="496C305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(0.318)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788F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0.512</w:t>
            </w:r>
          </w:p>
          <w:p w14:paraId="289D71C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(0.021)</w:t>
            </w:r>
          </w:p>
        </w:tc>
      </w:tr>
      <w:tr w:rsidR="00EE7031" w:rsidRPr="00EE7031" w14:paraId="6C2ADEC1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09D9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superior</w:t>
            </w:r>
          </w:p>
          <w:p w14:paraId="0B3AFA3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Parietal</w:t>
            </w:r>
          </w:p>
          <w:p w14:paraId="709E88B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0CF0BCA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27EE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 xml:space="preserve">   0.211</w:t>
            </w:r>
          </w:p>
          <w:p w14:paraId="4B4C3AA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 xml:space="preserve">  (0.371)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278A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0.096</w:t>
            </w:r>
          </w:p>
          <w:p w14:paraId="308C492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(0.688)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5CB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  <w:p w14:paraId="0A521E7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(0.628)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6AAD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-0.161</w:t>
            </w:r>
          </w:p>
          <w:p w14:paraId="7CB4F97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(0.498)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3DBC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0.102</w:t>
            </w:r>
          </w:p>
          <w:p w14:paraId="6BA3DB2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(0.669)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C44C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-0.080</w:t>
            </w:r>
          </w:p>
          <w:p w14:paraId="3F879B2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(0.738)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8E41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  <w:p w14:paraId="7D34136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(0.876)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98C0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0.276</w:t>
            </w:r>
          </w:p>
          <w:p w14:paraId="21DE673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(0.239)</w:t>
            </w:r>
          </w:p>
        </w:tc>
      </w:tr>
      <w:tr w:rsidR="00EE7031" w:rsidRPr="00EE7031" w14:paraId="28AF2A88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0854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Intra-parietal</w:t>
            </w:r>
          </w:p>
          <w:p w14:paraId="65F5D5A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Sulcus</w:t>
            </w:r>
          </w:p>
          <w:p w14:paraId="2313225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1A45C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0.151</w:t>
            </w:r>
          </w:p>
          <w:p w14:paraId="7AF447D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(0.525)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7443A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  <w:p w14:paraId="6F53CA4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(0.920)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3447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  <w:p w14:paraId="52E6075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(0.965)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B5199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-0.232</w:t>
            </w:r>
          </w:p>
          <w:p w14:paraId="07A335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(0.326)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02CA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-0.055</w:t>
            </w:r>
          </w:p>
          <w:p w14:paraId="6DCE02F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(0.818)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53D68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-0.129</w:t>
            </w:r>
          </w:p>
          <w:p w14:paraId="125ADAE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(0.587)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DB20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0.087</w:t>
            </w:r>
          </w:p>
          <w:p w14:paraId="50F3A10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(0.717)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4F49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  <w:p w14:paraId="7AD7178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(0.325)</w:t>
            </w:r>
          </w:p>
        </w:tc>
      </w:tr>
      <w:tr w:rsidR="00EE7031" w:rsidRPr="00EE7031" w14:paraId="595783E6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60C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Entorhinal</w:t>
            </w:r>
          </w:p>
          <w:p w14:paraId="7A305CB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Cortex</w:t>
            </w:r>
          </w:p>
          <w:p w14:paraId="2C6137E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9D8D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0.260</w:t>
            </w:r>
          </w:p>
          <w:p w14:paraId="16F117C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(0.268)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45C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  <w:p w14:paraId="02C388E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(0.809)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80D2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0.320</w:t>
            </w:r>
          </w:p>
          <w:p w14:paraId="0CCDD8C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(0.170)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236F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0.249</w:t>
            </w:r>
          </w:p>
          <w:p w14:paraId="00027D9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(0.290)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7D81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  <w:p w14:paraId="2E4B232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(0.683)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0B3F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0.261</w:t>
            </w:r>
          </w:p>
          <w:p w14:paraId="3153C21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(0.266)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91C1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  <w:p w14:paraId="10C8236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(0.982)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3205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0.238</w:t>
            </w:r>
          </w:p>
          <w:p w14:paraId="37FBFE4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(0.313)</w:t>
            </w:r>
          </w:p>
        </w:tc>
      </w:tr>
      <w:tr w:rsidR="00EE7031" w:rsidRPr="00EE7031" w14:paraId="1F003193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BE3A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Para-hippocampal</w:t>
            </w:r>
          </w:p>
          <w:p w14:paraId="7F0A248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4327861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EF0F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0.068</w:t>
            </w:r>
          </w:p>
          <w:p w14:paraId="157E6BA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(0.775)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4A32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0.030</w:t>
            </w:r>
          </w:p>
          <w:p w14:paraId="1D2520C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(0.899)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894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</w:p>
          <w:p w14:paraId="030A1C7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(0.922)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F45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-0.124</w:t>
            </w:r>
          </w:p>
          <w:p w14:paraId="6AF1EDB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(0.601)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B88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-0.286</w:t>
            </w:r>
          </w:p>
          <w:p w14:paraId="676A24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(0.221)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A51C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-0.145</w:t>
            </w:r>
          </w:p>
          <w:p w14:paraId="1CF01D7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(0.543)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A7B79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-0.068</w:t>
            </w:r>
          </w:p>
          <w:p w14:paraId="373B401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(0.774)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6DEE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-0.265</w:t>
            </w:r>
          </w:p>
          <w:p w14:paraId="43729D0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(0.258)</w:t>
            </w:r>
          </w:p>
        </w:tc>
      </w:tr>
      <w:tr w:rsidR="00EE7031" w:rsidRPr="00EE7031" w14:paraId="44D2C1AD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AA82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hippocampal</w:t>
            </w:r>
          </w:p>
          <w:p w14:paraId="2D927CA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volume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5A06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A7B26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  <w:p w14:paraId="73735C6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(0.798)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DA0F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59FD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0.144</w:t>
            </w:r>
          </w:p>
          <w:p w14:paraId="55D2C39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(0.544)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65DB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4D6A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  <w:p w14:paraId="558B4A2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(0.798)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8048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23A0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  <w:p w14:paraId="513A1FD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(0.234)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3BB5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6E2B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-0.020</w:t>
            </w:r>
          </w:p>
          <w:p w14:paraId="0B83F50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(0.934)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BB4A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E63D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  <w:p w14:paraId="43B88AD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(0.277)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3373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B16E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0.114</w:t>
            </w:r>
          </w:p>
          <w:p w14:paraId="408A331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(0.632)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6184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6D198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-0.063</w:t>
            </w:r>
          </w:p>
          <w:p w14:paraId="747843E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(0.792)</w:t>
            </w:r>
          </w:p>
        </w:tc>
      </w:tr>
      <w:tr w:rsidR="00EE7031" w:rsidRPr="00EE7031" w14:paraId="557D3A01" w14:textId="77777777" w:rsidTr="00EE7031">
        <w:trPr>
          <w:jc w:val="center"/>
        </w:trPr>
        <w:tc>
          <w:tcPr>
            <w:tcW w:w="15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45CE27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69AAA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2C5A3D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2A2AC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3B88B7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9CBD07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0841F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D75C1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F4195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7031" w:rsidRPr="00EE7031" w14:paraId="525121A3" w14:textId="77777777" w:rsidTr="00EE7031">
        <w:trPr>
          <w:jc w:val="center"/>
        </w:trPr>
        <w:tc>
          <w:tcPr>
            <w:tcW w:w="10465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9B6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07834740" w14:textId="77777777" w:rsidR="00EE7031" w:rsidRPr="00EE7031" w:rsidRDefault="00EE7031" w:rsidP="00EE7031">
            <w:pPr>
              <w:tabs>
                <w:tab w:val="center" w:pos="538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</w:rPr>
              <w:t>b-1.</w:t>
            </w:r>
            <w:r w:rsidRPr="00EE7031">
              <w:rPr>
                <w:rFonts w:ascii="Times New Roman" w:hAnsi="Times New Roman" w:cs="Times New Roman"/>
                <w:b/>
                <w:bCs/>
                <w:sz w:val="20"/>
              </w:rPr>
              <w:tab/>
              <w:t>PD Patients (N=19)</w:t>
            </w:r>
          </w:p>
        </w:tc>
      </w:tr>
      <w:tr w:rsidR="00EE7031" w:rsidRPr="00EE7031" w14:paraId="776FC878" w14:textId="77777777" w:rsidTr="00EE7031">
        <w:trPr>
          <w:jc w:val="center"/>
        </w:trPr>
        <w:tc>
          <w:tcPr>
            <w:tcW w:w="1046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D845DA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EE7031">
              <w:rPr>
                <w:rFonts w:ascii="Times New Roman" w:hAnsi="Times New Roman" w:cs="Times New Roman"/>
                <w:i/>
                <w:iCs/>
                <w:sz w:val="20"/>
              </w:rPr>
              <w:t>Correlation coefficient R</w:t>
            </w:r>
          </w:p>
          <w:p w14:paraId="2A0AB28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i/>
                <w:iCs/>
                <w:sz w:val="20"/>
              </w:rPr>
              <w:t>(p-value)</w:t>
            </w:r>
          </w:p>
        </w:tc>
      </w:tr>
      <w:tr w:rsidR="00EE7031" w:rsidRPr="00EE7031" w14:paraId="5953B8A9" w14:textId="77777777" w:rsidTr="00EE7031">
        <w:trPr>
          <w:jc w:val="center"/>
        </w:trPr>
        <w:tc>
          <w:tcPr>
            <w:tcW w:w="49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66AA5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1451387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Delayed Memory</w:t>
            </w:r>
          </w:p>
        </w:tc>
        <w:tc>
          <w:tcPr>
            <w:tcW w:w="55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AF05FB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294963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Working Memory</w:t>
            </w:r>
          </w:p>
        </w:tc>
      </w:tr>
      <w:tr w:rsidR="00EE7031" w:rsidRPr="00EE7031" w14:paraId="1A63854E" w14:textId="77777777" w:rsidTr="00EE7031">
        <w:trPr>
          <w:jc w:val="center"/>
        </w:trPr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BE00ED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DA58FE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Low-Load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38EE72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Low-Load with Distractor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C460F7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High-Load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6CC3BB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141AF1F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2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8C20D9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Memory Load </w:t>
            </w:r>
          </w:p>
          <w:p w14:paraId="77911B4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4D1159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343619B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A8690B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Memory Load </w:t>
            </w:r>
          </w:p>
          <w:p w14:paraId="3769F47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6D4B0C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 xml:space="preserve">Memory Load </w:t>
            </w:r>
          </w:p>
          <w:p w14:paraId="588FA96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</w:p>
        </w:tc>
      </w:tr>
      <w:tr w:rsidR="00EE7031" w:rsidRPr="00EE7031" w14:paraId="27B40BC2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DB87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lastRenderedPageBreak/>
              <w:t>L. inferior Frontal-</w:t>
            </w:r>
          </w:p>
          <w:p w14:paraId="7E9B3AE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Opercular</w:t>
            </w:r>
          </w:p>
          <w:p w14:paraId="242F58E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27D8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0.237</w:t>
            </w:r>
          </w:p>
          <w:p w14:paraId="0E471F5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(0.360)</w:t>
            </w:r>
          </w:p>
          <w:p w14:paraId="598AA21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89FB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0.330</w:t>
            </w:r>
          </w:p>
          <w:p w14:paraId="4C9365F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(0.196)</w:t>
            </w:r>
          </w:p>
          <w:p w14:paraId="4DBBFA6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1AE9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  <w:p w14:paraId="6D14802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(0.322)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5E83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0.640*</w:t>
            </w:r>
          </w:p>
          <w:p w14:paraId="1A2B0DF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(0.006)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3206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0.546</w:t>
            </w:r>
          </w:p>
          <w:p w14:paraId="58BF1CA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(0.024)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B41E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0.505</w:t>
            </w:r>
          </w:p>
          <w:p w14:paraId="48DD382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(0.039)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0113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0.293</w:t>
            </w:r>
          </w:p>
          <w:p w14:paraId="0860B3F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(0.254)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597F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0.487</w:t>
            </w:r>
          </w:p>
          <w:p w14:paraId="0303111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(0.047)</w:t>
            </w:r>
          </w:p>
        </w:tc>
      </w:tr>
      <w:tr w:rsidR="00EE7031" w:rsidRPr="00EE7031" w14:paraId="1B974002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3D36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Inferior Frontal-</w:t>
            </w:r>
          </w:p>
          <w:p w14:paraId="7C40D66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Triangular</w:t>
            </w:r>
          </w:p>
          <w:p w14:paraId="5E6E7C1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A972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  <w:p w14:paraId="78A694F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(0.427)</w:t>
            </w:r>
          </w:p>
          <w:p w14:paraId="29AE2FC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BFA5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0.195</w:t>
            </w:r>
          </w:p>
          <w:p w14:paraId="3B6F26D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(0.453)</w:t>
            </w:r>
          </w:p>
          <w:p w14:paraId="32327E3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0077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</w:p>
          <w:p w14:paraId="25CAA4F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(0.941)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7579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0.582</w:t>
            </w:r>
          </w:p>
          <w:p w14:paraId="02574C9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(0.014)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1FA7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0.489</w:t>
            </w:r>
          </w:p>
          <w:p w14:paraId="3491CD1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5EED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0.429</w:t>
            </w:r>
          </w:p>
          <w:p w14:paraId="3F5918E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(0.086)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E465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0.173</w:t>
            </w:r>
          </w:p>
          <w:p w14:paraId="1C7D565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(0.506)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52BA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0.212</w:t>
            </w:r>
          </w:p>
          <w:p w14:paraId="37498C4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(0.414)</w:t>
            </w:r>
          </w:p>
        </w:tc>
      </w:tr>
      <w:tr w:rsidR="00EE7031" w:rsidRPr="00EE7031" w14:paraId="781DE500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F59C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middle Frontal</w:t>
            </w:r>
          </w:p>
          <w:p w14:paraId="74A3107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2EBB666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4F1E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-0.219</w:t>
            </w:r>
          </w:p>
          <w:p w14:paraId="63D145B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(0.398)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C880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-0.259</w:t>
            </w:r>
          </w:p>
          <w:p w14:paraId="54AB226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(0.315)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3833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0.133</w:t>
            </w:r>
          </w:p>
          <w:p w14:paraId="52DCA40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(0.610)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C6C7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  <w:p w14:paraId="272AE51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(0.634)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413A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0.170</w:t>
            </w:r>
          </w:p>
          <w:p w14:paraId="3892B52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(0.513)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C57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  <w:p w14:paraId="78F8D4B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(0.534)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5EF7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-0.050</w:t>
            </w:r>
          </w:p>
          <w:p w14:paraId="67C0608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(0.848)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2F8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0.475</w:t>
            </w:r>
          </w:p>
          <w:p w14:paraId="563987D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(0.054)</w:t>
            </w:r>
          </w:p>
        </w:tc>
      </w:tr>
      <w:tr w:rsidR="00EE7031" w:rsidRPr="00EE7031" w14:paraId="126B8F0F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7284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Angular</w:t>
            </w:r>
          </w:p>
          <w:p w14:paraId="180158F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06BE59B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4897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0.046</w:t>
            </w:r>
          </w:p>
          <w:p w14:paraId="2A9B493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(0.861)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5984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0.161</w:t>
            </w:r>
          </w:p>
          <w:p w14:paraId="48BFC3F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(0.538)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CE0D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0.258</w:t>
            </w:r>
          </w:p>
          <w:p w14:paraId="71D9C42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(0.318)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82E7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0.215</w:t>
            </w:r>
          </w:p>
          <w:p w14:paraId="4E2C758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(0.408)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4DEF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  <w:p w14:paraId="420B2C7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(0.269)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5663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0.023</w:t>
            </w:r>
          </w:p>
          <w:p w14:paraId="671EFA0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(0.930)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C067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-0.025</w:t>
            </w:r>
          </w:p>
          <w:p w14:paraId="0D41B89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(0.923)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54124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0.256</w:t>
            </w:r>
          </w:p>
          <w:p w14:paraId="0D4E5DA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(0.322)</w:t>
            </w:r>
          </w:p>
        </w:tc>
      </w:tr>
      <w:tr w:rsidR="00EE7031" w:rsidRPr="00EE7031" w14:paraId="392312B2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BFF8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Supra-marginal</w:t>
            </w:r>
          </w:p>
          <w:p w14:paraId="3B679A8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10A0839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4069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D186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0.263</w:t>
            </w:r>
          </w:p>
          <w:p w14:paraId="62FD3F7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(0.309)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9A11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259A7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  <w:p w14:paraId="06A2A58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(0.370)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5535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4BBB0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0.414</w:t>
            </w:r>
          </w:p>
          <w:p w14:paraId="2753B84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(0.099)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0DAA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1EDB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0.466</w:t>
            </w:r>
          </w:p>
          <w:p w14:paraId="4BEA9C7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(0.060)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25B0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EAD96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0.431</w:t>
            </w:r>
          </w:p>
          <w:p w14:paraId="15A4528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(0.084)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E5E9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80332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0.208</w:t>
            </w:r>
          </w:p>
          <w:p w14:paraId="7938418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(0.423)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5CAE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4EB7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0.162</w:t>
            </w:r>
          </w:p>
          <w:p w14:paraId="67BAD47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(0.535)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643D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15115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0.679*</w:t>
            </w:r>
          </w:p>
          <w:p w14:paraId="344794C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(0.003)</w:t>
            </w:r>
          </w:p>
        </w:tc>
      </w:tr>
      <w:tr w:rsidR="00EE7031" w:rsidRPr="00EE7031" w14:paraId="67CD599E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11B4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superior</w:t>
            </w:r>
          </w:p>
          <w:p w14:paraId="06D0E3E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Temporal</w:t>
            </w:r>
          </w:p>
          <w:p w14:paraId="16C44F6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0427735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FD42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0.493</w:t>
            </w:r>
          </w:p>
          <w:p w14:paraId="5AFA9AF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(0.044)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78B3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0.563</w:t>
            </w:r>
          </w:p>
          <w:p w14:paraId="31455BA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(0.019)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A14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0.359</w:t>
            </w:r>
          </w:p>
          <w:p w14:paraId="6546A08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(0.157)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89425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0.604*</w:t>
            </w:r>
          </w:p>
          <w:p w14:paraId="69C3FC7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(0.010)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BA60A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0.575</w:t>
            </w:r>
          </w:p>
          <w:p w14:paraId="6F1A388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(0.016)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F6D7A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0.714*</w:t>
            </w:r>
          </w:p>
          <w:p w14:paraId="27BAED7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(0.001)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4CDF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0.594</w:t>
            </w:r>
          </w:p>
          <w:p w14:paraId="09CF41F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239A5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0.595</w:t>
            </w:r>
          </w:p>
          <w:p w14:paraId="43E5F3F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(0.012)</w:t>
            </w:r>
          </w:p>
        </w:tc>
      </w:tr>
      <w:tr w:rsidR="00EE7031" w:rsidRPr="00EE7031" w14:paraId="35A0BB5C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3EB2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superior</w:t>
            </w:r>
          </w:p>
          <w:p w14:paraId="6790E81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Frontal</w:t>
            </w:r>
          </w:p>
          <w:p w14:paraId="3D24D20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4899892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F11E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-0.112</w:t>
            </w:r>
          </w:p>
          <w:p w14:paraId="39CFA7D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(0.668)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778F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-0.215</w:t>
            </w:r>
          </w:p>
          <w:p w14:paraId="12977D1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(0.407)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760A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  <w:p w14:paraId="2832E8F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(0.660)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F20F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  <w:p w14:paraId="7940A58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(0.607)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A36C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  <w:p w14:paraId="48B4664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(0.434)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59B6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0.010</w:t>
            </w:r>
          </w:p>
          <w:p w14:paraId="76E7627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(0.969)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90A8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-0.086</w:t>
            </w:r>
          </w:p>
          <w:p w14:paraId="46D4D53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(0.744)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3D34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-0.093</w:t>
            </w:r>
          </w:p>
          <w:p w14:paraId="23CE1FA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(0.724)</w:t>
            </w:r>
          </w:p>
        </w:tc>
      </w:tr>
      <w:tr w:rsidR="00EE7031" w:rsidRPr="00EE7031" w14:paraId="069B32AA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4077A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superior</w:t>
            </w:r>
          </w:p>
          <w:p w14:paraId="2E3B73E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Parietal</w:t>
            </w:r>
          </w:p>
          <w:p w14:paraId="39DB035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221D16C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06E4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0.188</w:t>
            </w:r>
          </w:p>
          <w:p w14:paraId="1894197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(0.469)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1215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0.037</w:t>
            </w:r>
          </w:p>
          <w:p w14:paraId="3488511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(0.887)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C5E7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0.165</w:t>
            </w:r>
          </w:p>
          <w:p w14:paraId="45E1A78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(0.526)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559E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  <w:p w14:paraId="05B808E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(0.096)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97EA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0.464</w:t>
            </w:r>
          </w:p>
          <w:p w14:paraId="38BD6BA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(0.061)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66A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0.271</w:t>
            </w:r>
          </w:p>
          <w:p w14:paraId="438997A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(0.293)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C38C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0.307</w:t>
            </w:r>
          </w:p>
          <w:p w14:paraId="6E6B63A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(0.231)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B592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0.355</w:t>
            </w:r>
          </w:p>
          <w:p w14:paraId="01F7483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(0.162)</w:t>
            </w:r>
          </w:p>
        </w:tc>
      </w:tr>
      <w:tr w:rsidR="00EE7031" w:rsidRPr="00EE7031" w14:paraId="5B1E0A47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369D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Intra-parietal</w:t>
            </w:r>
          </w:p>
          <w:p w14:paraId="372F616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Sulcus</w:t>
            </w:r>
          </w:p>
          <w:p w14:paraId="2FB8082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EB14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0.359</w:t>
            </w:r>
          </w:p>
          <w:p w14:paraId="2E834E6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(0.157)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6390F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0.139</w:t>
            </w:r>
          </w:p>
          <w:p w14:paraId="4CBC715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(0.596)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5550A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0.315</w:t>
            </w:r>
          </w:p>
          <w:p w14:paraId="0803F10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(0.219)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29C2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0.325</w:t>
            </w:r>
          </w:p>
          <w:p w14:paraId="086D01E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(0.203)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F835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0.568</w:t>
            </w:r>
          </w:p>
          <w:p w14:paraId="778E7AD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(0.017)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0A987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0.211</w:t>
            </w:r>
          </w:p>
          <w:p w14:paraId="2186EBE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(0.417)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520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0.282</w:t>
            </w:r>
          </w:p>
          <w:p w14:paraId="5594C28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(0.274)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F6A74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  <w:p w14:paraId="7F7C358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(0.174)</w:t>
            </w:r>
          </w:p>
        </w:tc>
      </w:tr>
      <w:tr w:rsidR="00EE7031" w:rsidRPr="00EE7031" w14:paraId="2D808900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D336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Entorhinal</w:t>
            </w:r>
          </w:p>
          <w:p w14:paraId="202A396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Cortex</w:t>
            </w:r>
          </w:p>
          <w:p w14:paraId="0EE8303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E1F4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0.012</w:t>
            </w:r>
          </w:p>
          <w:p w14:paraId="7353695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(0.965)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E355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  <w:p w14:paraId="7051C7C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(0.550)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A612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-0.215</w:t>
            </w:r>
          </w:p>
          <w:p w14:paraId="681E0E2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(0.408)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2BB9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0.065</w:t>
            </w:r>
          </w:p>
          <w:p w14:paraId="3DB3C1F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(0.804)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4CAF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-0.197</w:t>
            </w:r>
          </w:p>
          <w:p w14:paraId="028C36D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(0.448)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06AE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-0.062</w:t>
            </w:r>
          </w:p>
          <w:p w14:paraId="6EB33FB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(0.812)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F7D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-0.038</w:t>
            </w:r>
          </w:p>
          <w:p w14:paraId="1AA1A8F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(0.885)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B5AC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-0.170</w:t>
            </w:r>
          </w:p>
          <w:p w14:paraId="6837533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(0.515)</w:t>
            </w:r>
          </w:p>
        </w:tc>
      </w:tr>
      <w:tr w:rsidR="00EE7031" w:rsidRPr="00EE7031" w14:paraId="7CA2A0A3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48FE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Para-hippocampal</w:t>
            </w:r>
          </w:p>
          <w:p w14:paraId="2AE2698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4AF6AE7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8EF57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B12C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0.156</w:t>
            </w:r>
          </w:p>
          <w:p w14:paraId="45BCE3A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(0.549)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6DC8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6225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  <w:p w14:paraId="49906FF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(0.520)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378E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2BFA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0.363</w:t>
            </w:r>
          </w:p>
          <w:p w14:paraId="21E0A77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(0.152)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65D9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2763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-0.107</w:t>
            </w:r>
          </w:p>
          <w:p w14:paraId="3A3E644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(0.683)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94C5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124B9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  <w:p w14:paraId="52EAE39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(0.403)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8B0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7FC8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0.014</w:t>
            </w:r>
          </w:p>
          <w:p w14:paraId="6F2F0D6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(0.958)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2CE4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0AFA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-0.112</w:t>
            </w:r>
          </w:p>
          <w:p w14:paraId="0F6F20C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(0.669)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9A2A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29C2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0.391</w:t>
            </w:r>
          </w:p>
          <w:p w14:paraId="4A5D696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(0.121)</w:t>
            </w:r>
          </w:p>
        </w:tc>
      </w:tr>
      <w:tr w:rsidR="00EE7031" w:rsidRPr="00EE7031" w14:paraId="004BCEAF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5F97AD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L. hippocampal</w:t>
            </w:r>
          </w:p>
          <w:p w14:paraId="4EEA33B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volume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CDDFE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24E4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-0.099</w:t>
            </w:r>
          </w:p>
          <w:p w14:paraId="6B527CB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(0.704)</w:t>
            </w:r>
          </w:p>
          <w:p w14:paraId="56887BA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FBE45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4E74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-0.195</w:t>
            </w:r>
          </w:p>
          <w:p w14:paraId="7DD975A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(0.453)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840A1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8426F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-0.246</w:t>
            </w:r>
          </w:p>
          <w:p w14:paraId="26D8A3C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(0.342)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11054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036C4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0.246</w:t>
            </w:r>
          </w:p>
          <w:p w14:paraId="065D953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(0.342)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324C6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8E03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0.098</w:t>
            </w:r>
          </w:p>
          <w:p w14:paraId="04AE29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(0.708)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8702CA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CC37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-0.052</w:t>
            </w:r>
          </w:p>
          <w:p w14:paraId="5192FE0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(0.842)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271D2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5D16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0.021</w:t>
            </w:r>
          </w:p>
          <w:p w14:paraId="1090639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(0.936)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4A8B8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684F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-0.048</w:t>
            </w:r>
          </w:p>
          <w:p w14:paraId="2CB6EA6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(0.856)</w:t>
            </w:r>
          </w:p>
        </w:tc>
      </w:tr>
      <w:tr w:rsidR="00EE7031" w:rsidRPr="00EE7031" w14:paraId="62B4D600" w14:textId="77777777" w:rsidTr="00EE7031">
        <w:trPr>
          <w:jc w:val="center"/>
        </w:trPr>
        <w:tc>
          <w:tcPr>
            <w:tcW w:w="10465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4D1C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14:paraId="2631E1EC" w14:textId="77777777" w:rsidR="00EE7031" w:rsidRPr="00EE7031" w:rsidRDefault="00EE7031" w:rsidP="00EE7031">
            <w:pPr>
              <w:tabs>
                <w:tab w:val="center" w:pos="538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contextualSpacing/>
              <w:jc w:val="left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</w:rPr>
              <w:t>b-2.</w:t>
            </w:r>
            <w:r w:rsidRPr="00EE7031">
              <w:rPr>
                <w:rFonts w:ascii="Times New Roman" w:hAnsi="Times New Roman" w:cs="Times New Roman"/>
                <w:b/>
                <w:bCs/>
                <w:sz w:val="20"/>
              </w:rPr>
              <w:tab/>
              <w:t>PD Patients (N=19)</w:t>
            </w:r>
          </w:p>
        </w:tc>
      </w:tr>
      <w:tr w:rsidR="00EE7031" w:rsidRPr="00EE7031" w14:paraId="5A5207BE" w14:textId="77777777" w:rsidTr="00EE7031">
        <w:trPr>
          <w:jc w:val="center"/>
        </w:trPr>
        <w:tc>
          <w:tcPr>
            <w:tcW w:w="10465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E82B1D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EE7031">
              <w:rPr>
                <w:rFonts w:ascii="Times New Roman" w:hAnsi="Times New Roman" w:cs="Times New Roman"/>
                <w:i/>
                <w:iCs/>
                <w:sz w:val="20"/>
              </w:rPr>
              <w:t>Correlation coefficient R</w:t>
            </w:r>
          </w:p>
          <w:p w14:paraId="06ED57E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i/>
                <w:iCs/>
                <w:sz w:val="20"/>
              </w:rPr>
              <w:t>(p-value)</w:t>
            </w:r>
          </w:p>
        </w:tc>
      </w:tr>
      <w:tr w:rsidR="00EE7031" w:rsidRPr="00EE7031" w14:paraId="30415F5C" w14:textId="77777777" w:rsidTr="00EE7031">
        <w:trPr>
          <w:jc w:val="center"/>
        </w:trPr>
        <w:tc>
          <w:tcPr>
            <w:tcW w:w="4945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7FFE12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4E6DB34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Delayed Memory</w:t>
            </w:r>
          </w:p>
        </w:tc>
        <w:tc>
          <w:tcPr>
            <w:tcW w:w="55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1831B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7DC601D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 Working Memory</w:t>
            </w:r>
          </w:p>
        </w:tc>
      </w:tr>
      <w:tr w:rsidR="00EE7031" w:rsidRPr="00EE7031" w14:paraId="025E8680" w14:textId="77777777" w:rsidTr="00EE7031">
        <w:trPr>
          <w:jc w:val="center"/>
        </w:trPr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6F4268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F78297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Low-Load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6FDCB60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Low-Load with Distractor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14093C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High-Load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572BDD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3DE8EA6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B75FB0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682B155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7DEFC2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207D4C6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1E9B1A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7D5185D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B88AD6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E7031">
              <w:rPr>
                <w:rFonts w:ascii="Times New Roman" w:hAnsi="Times New Roman" w:cs="Times New Roman"/>
                <w:sz w:val="20"/>
                <w:szCs w:val="24"/>
              </w:rPr>
              <w:t xml:space="preserve">Memory Load </w:t>
            </w:r>
          </w:p>
          <w:p w14:paraId="0572060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6</w:t>
            </w:r>
          </w:p>
        </w:tc>
      </w:tr>
      <w:tr w:rsidR="00EE7031" w:rsidRPr="00EE7031" w14:paraId="4B2F2A94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5AA04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inferior Frontal-</w:t>
            </w:r>
          </w:p>
          <w:p w14:paraId="52C4DF4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Opercular</w:t>
            </w:r>
          </w:p>
          <w:p w14:paraId="65B76D6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CFFD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-0.243</w:t>
            </w:r>
          </w:p>
          <w:p w14:paraId="47203C9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(0.348)</w:t>
            </w:r>
          </w:p>
        </w:tc>
        <w:tc>
          <w:tcPr>
            <w:tcW w:w="123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04F8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-0.073</w:t>
            </w:r>
          </w:p>
          <w:p w14:paraId="7EB6F6F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(0.779)</w:t>
            </w:r>
          </w:p>
        </w:tc>
        <w:tc>
          <w:tcPr>
            <w:tcW w:w="100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DE35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0.255</w:t>
            </w:r>
          </w:p>
          <w:p w14:paraId="1777204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(0.323)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EFD7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0.262</w:t>
            </w:r>
          </w:p>
          <w:p w14:paraId="4FEDBF3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(0.309)</w:t>
            </w:r>
          </w:p>
        </w:tc>
        <w:tc>
          <w:tcPr>
            <w:tcW w:w="116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F27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0.094</w:t>
            </w:r>
          </w:p>
          <w:p w14:paraId="6DDC2D6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(0.719)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799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  <w:p w14:paraId="2E4DE57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(0.381)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68E43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</w:p>
          <w:p w14:paraId="3C06FD1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(0.971)</w:t>
            </w: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8851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0.681*</w:t>
            </w:r>
          </w:p>
          <w:p w14:paraId="7485C6F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(0.003)</w:t>
            </w:r>
          </w:p>
        </w:tc>
      </w:tr>
      <w:tr w:rsidR="00EE7031" w:rsidRPr="00EE7031" w14:paraId="58D9ED57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14DC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Inferior Frontal-</w:t>
            </w:r>
          </w:p>
          <w:p w14:paraId="5A9289B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Triangular</w:t>
            </w:r>
          </w:p>
          <w:p w14:paraId="42BAF09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D0EB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-0.118</w:t>
            </w:r>
          </w:p>
          <w:p w14:paraId="421AB3B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(0.652)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C30A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-0.034</w:t>
            </w:r>
          </w:p>
          <w:p w14:paraId="7293DFC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(0.896)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C65A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-0.288</w:t>
            </w:r>
          </w:p>
          <w:p w14:paraId="46D39C0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(0.262)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6219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-0.077</w:t>
            </w:r>
          </w:p>
          <w:p w14:paraId="4F12B42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(0.768)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54AE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-0.183</w:t>
            </w:r>
          </w:p>
          <w:p w14:paraId="49665B0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(0.482)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DF0D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-0.308</w:t>
            </w:r>
          </w:p>
          <w:p w14:paraId="6FCDE3F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(0.229)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E5B0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-0.421</w:t>
            </w:r>
          </w:p>
          <w:p w14:paraId="63E8257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(0.093)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1357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  <w:p w14:paraId="4F9D192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(0.920)</w:t>
            </w:r>
          </w:p>
        </w:tc>
      </w:tr>
      <w:tr w:rsidR="00EE7031" w:rsidRPr="00EE7031" w14:paraId="486823FF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3011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middle Frontal</w:t>
            </w:r>
          </w:p>
          <w:p w14:paraId="45FDAB1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2F98919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16A66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  <w:p w14:paraId="7EFA6EA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(0.754)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396B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0.052</w:t>
            </w:r>
          </w:p>
          <w:p w14:paraId="356AD8F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(0.842)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1F1F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0.123</w:t>
            </w:r>
          </w:p>
          <w:p w14:paraId="4E7D5F9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(0.637)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8CDD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0.190</w:t>
            </w:r>
          </w:p>
          <w:p w14:paraId="448C99F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(0.465)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BD77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0.368</w:t>
            </w:r>
          </w:p>
          <w:p w14:paraId="38870E8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(0.147)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4763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  <w:p w14:paraId="4D78899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(0.381)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2CBE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  <w:p w14:paraId="3196492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(0.984)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0E88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0.168</w:t>
            </w:r>
          </w:p>
          <w:p w14:paraId="056680C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(0.520)</w:t>
            </w:r>
          </w:p>
        </w:tc>
      </w:tr>
      <w:tr w:rsidR="00EE7031" w:rsidRPr="00EE7031" w14:paraId="3089CE82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BA3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Angular</w:t>
            </w:r>
          </w:p>
          <w:p w14:paraId="67A99BE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70CE070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FFD1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0.027</w:t>
            </w:r>
          </w:p>
          <w:p w14:paraId="53CD571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(0.917)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1D66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  <w:p w14:paraId="00DA31B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(0.404)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1F13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-0.038</w:t>
            </w:r>
          </w:p>
          <w:p w14:paraId="3E801D4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(0.884)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1197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0.203</w:t>
            </w:r>
          </w:p>
          <w:p w14:paraId="636AEC2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(0.436)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2930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0.148</w:t>
            </w:r>
          </w:p>
          <w:p w14:paraId="4FFF148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(0.571)</w:t>
            </w:r>
          </w:p>
          <w:p w14:paraId="07C2BC6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3B5C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0.086</w:t>
            </w:r>
          </w:p>
          <w:p w14:paraId="7322849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(0.743)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660A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-0.098</w:t>
            </w:r>
          </w:p>
          <w:p w14:paraId="3CF632B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(0.709)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581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0.238</w:t>
            </w:r>
          </w:p>
          <w:p w14:paraId="0A4913D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(0.358)</w:t>
            </w:r>
          </w:p>
        </w:tc>
      </w:tr>
      <w:tr w:rsidR="00EE7031" w:rsidRPr="00EE7031" w14:paraId="3285219A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410B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Supra-marginal</w:t>
            </w:r>
          </w:p>
          <w:p w14:paraId="49C12A5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128350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C138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-0.071</w:t>
            </w:r>
          </w:p>
          <w:p w14:paraId="14472CB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(0.786)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A50A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0.149</w:t>
            </w:r>
          </w:p>
          <w:p w14:paraId="1A45D68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(0.569)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42FD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0.227</w:t>
            </w:r>
          </w:p>
          <w:p w14:paraId="46ED394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(0.381)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B4CA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0.365</w:t>
            </w:r>
          </w:p>
          <w:p w14:paraId="4D77B5A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(0.150)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0702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  <w:p w14:paraId="4E5A7F2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(0.403)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BC00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0.240</w:t>
            </w:r>
          </w:p>
          <w:p w14:paraId="23917D8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(0.353)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90FA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0.005</w:t>
            </w:r>
          </w:p>
          <w:p w14:paraId="682AC28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(0.984)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5044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0.0570</w:t>
            </w:r>
          </w:p>
          <w:p w14:paraId="6332E4E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(0.017)</w:t>
            </w:r>
          </w:p>
        </w:tc>
      </w:tr>
      <w:tr w:rsidR="00EE7031" w:rsidRPr="00EE7031" w14:paraId="2AF4837F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6F20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superior</w:t>
            </w:r>
          </w:p>
          <w:p w14:paraId="6060C62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Temporal</w:t>
            </w:r>
          </w:p>
          <w:p w14:paraId="7B9E691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07323D3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6276A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  <w:p w14:paraId="356F26E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(0.993)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37EC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0.125</w:t>
            </w:r>
          </w:p>
          <w:p w14:paraId="46924CA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(0.634)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92EE9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  <w:p w14:paraId="20D80DD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(0.988)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7DC0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0.514</w:t>
            </w:r>
          </w:p>
          <w:p w14:paraId="2BE0DA1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(0.035)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1BDDF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0.279</w:t>
            </w:r>
          </w:p>
          <w:p w14:paraId="041EB09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(0.278)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682C6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0.369</w:t>
            </w:r>
          </w:p>
          <w:p w14:paraId="3F7C25B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(0.145)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F9D1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0.218</w:t>
            </w:r>
          </w:p>
          <w:p w14:paraId="09FA83B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(0.402)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C408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0.104</w:t>
            </w:r>
          </w:p>
          <w:p w14:paraId="0764393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(0.690)</w:t>
            </w:r>
          </w:p>
        </w:tc>
      </w:tr>
      <w:tr w:rsidR="00EE7031" w:rsidRPr="00EE7031" w14:paraId="5F371AE3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56AA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superior</w:t>
            </w:r>
          </w:p>
          <w:p w14:paraId="2AB9D93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Frontal</w:t>
            </w:r>
          </w:p>
          <w:p w14:paraId="36CE1A0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1BCA1D4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1358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  <w:p w14:paraId="7BFE8F7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(0.370)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2E73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  <w:p w14:paraId="08FD86F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(0.327)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09FE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  <w:p w14:paraId="417354C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(0.608)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7694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0.550</w:t>
            </w:r>
          </w:p>
          <w:p w14:paraId="65DE7CB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(0.022)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3F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0.568*</w:t>
            </w:r>
          </w:p>
          <w:p w14:paraId="396496D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(0.017)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C3E6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0.370</w:t>
            </w:r>
          </w:p>
          <w:p w14:paraId="01F1DB8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(0.144)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7F2D5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0.217</w:t>
            </w:r>
          </w:p>
          <w:p w14:paraId="47FB735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(0.402)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5CB4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  <w:p w14:paraId="6BD4D68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(0.684)</w:t>
            </w:r>
          </w:p>
        </w:tc>
      </w:tr>
      <w:tr w:rsidR="00EE7031" w:rsidRPr="00EE7031" w14:paraId="01DC59B6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F5D7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superior</w:t>
            </w:r>
          </w:p>
          <w:p w14:paraId="48827B3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Parietal</w:t>
            </w:r>
          </w:p>
          <w:p w14:paraId="50BEFCD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49F7E0C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8515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0.375</w:t>
            </w:r>
          </w:p>
          <w:p w14:paraId="33D494C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(0.138)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B5B0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0.417</w:t>
            </w:r>
          </w:p>
          <w:p w14:paraId="34C0B84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(0.096)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A11E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0.295</w:t>
            </w:r>
          </w:p>
          <w:p w14:paraId="603D6E6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(0.251)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275E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0.568</w:t>
            </w:r>
          </w:p>
          <w:p w14:paraId="5232407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(0.017)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FE06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0.630*</w:t>
            </w:r>
          </w:p>
          <w:p w14:paraId="63AFF08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(0.007)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C79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0.386</w:t>
            </w:r>
          </w:p>
          <w:p w14:paraId="46C14EF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(0.126)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EAA0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0.239</w:t>
            </w:r>
          </w:p>
          <w:p w14:paraId="44CCA72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(0.356)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5653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0.297</w:t>
            </w:r>
          </w:p>
          <w:p w14:paraId="6D7A24A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(0.248)</w:t>
            </w:r>
          </w:p>
        </w:tc>
      </w:tr>
      <w:tr w:rsidR="00EE7031" w:rsidRPr="00EE7031" w14:paraId="3C306C85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6A3C2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Intra-parietal</w:t>
            </w:r>
          </w:p>
          <w:p w14:paraId="6F92CEB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Sulcus</w:t>
            </w:r>
          </w:p>
          <w:p w14:paraId="6E10D03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FCAE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0.490</w:t>
            </w:r>
          </w:p>
          <w:p w14:paraId="76E8F24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(0.046)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3D4F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0.438</w:t>
            </w:r>
          </w:p>
          <w:p w14:paraId="652D66F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(0.079)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D4C34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  <w:p w14:paraId="1254BD6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(0.659)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227B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0.442</w:t>
            </w:r>
          </w:p>
          <w:p w14:paraId="7FEADD3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(0.076)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56E3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0.574*</w:t>
            </w:r>
          </w:p>
          <w:p w14:paraId="4CD2B2F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(0.016)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8660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0.447</w:t>
            </w:r>
          </w:p>
          <w:p w14:paraId="0ADDF7A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(0.072)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2797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0.395</w:t>
            </w:r>
          </w:p>
          <w:p w14:paraId="42AB969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(0.117)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DD5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0.569</w:t>
            </w:r>
          </w:p>
          <w:p w14:paraId="4CB7A48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(0.017)</w:t>
            </w:r>
          </w:p>
        </w:tc>
      </w:tr>
      <w:tr w:rsidR="00EE7031" w:rsidRPr="00EE7031" w14:paraId="249C80E6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0061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Entorhinal</w:t>
            </w:r>
          </w:p>
          <w:p w14:paraId="69B700D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Cortex</w:t>
            </w:r>
          </w:p>
          <w:p w14:paraId="2CA8197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4B5A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-0.202</w:t>
            </w:r>
          </w:p>
          <w:p w14:paraId="2C19AAF3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(0.438)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FF99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  <w:p w14:paraId="32D7742B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(0.989)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06CC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-0.324</w:t>
            </w:r>
          </w:p>
          <w:p w14:paraId="55A9583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(0.204)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94A7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0.110</w:t>
            </w:r>
          </w:p>
          <w:p w14:paraId="659A519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(0.673)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97EB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-0.039</w:t>
            </w:r>
          </w:p>
          <w:p w14:paraId="74C0649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(0.882)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0C55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  <w:p w14:paraId="31002AA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(0.948)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1D09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-0.032</w:t>
            </w:r>
          </w:p>
          <w:p w14:paraId="1F5B1A7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(0.902)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37F0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-0.030</w:t>
            </w:r>
          </w:p>
          <w:p w14:paraId="57FD1F0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(0.908)</w:t>
            </w:r>
          </w:p>
        </w:tc>
      </w:tr>
      <w:tr w:rsidR="00EE7031" w:rsidRPr="00EE7031" w14:paraId="5F7FB8C9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9CF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Para-hippocampal</w:t>
            </w:r>
          </w:p>
          <w:p w14:paraId="4A5F851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Gyrus</w:t>
            </w:r>
          </w:p>
          <w:p w14:paraId="4D82875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F24B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-0.202</w:t>
            </w:r>
          </w:p>
          <w:p w14:paraId="457F7F74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(0.436)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967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-0.055</w:t>
            </w:r>
          </w:p>
          <w:p w14:paraId="6609C6A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(0.834)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5EEE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0.088</w:t>
            </w:r>
          </w:p>
          <w:p w14:paraId="047BA4D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(0.737)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E613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0.025</w:t>
            </w:r>
          </w:p>
          <w:p w14:paraId="2393F71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(0.924)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ACFB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  <w:p w14:paraId="4880BA8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(0.788)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1063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0.070</w:t>
            </w:r>
          </w:p>
          <w:p w14:paraId="29D7594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(0.790)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88933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-0.130</w:t>
            </w:r>
          </w:p>
          <w:p w14:paraId="23858FE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(0.618)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F989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0.219</w:t>
            </w:r>
          </w:p>
          <w:p w14:paraId="63BCDD3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(0.398)</w:t>
            </w:r>
          </w:p>
        </w:tc>
      </w:tr>
      <w:tr w:rsidR="00EE7031" w:rsidRPr="00EE7031" w14:paraId="63BE0E58" w14:textId="77777777" w:rsidTr="00EE7031">
        <w:trPr>
          <w:jc w:val="center"/>
        </w:trPr>
        <w:tc>
          <w:tcPr>
            <w:tcW w:w="15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E0D22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R. hippocampal</w:t>
            </w:r>
          </w:p>
          <w:p w14:paraId="68EA376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EE7031">
              <w:rPr>
                <w:rFonts w:ascii="Times New Roman" w:hAnsi="Times New Roman" w:cs="Times New Roman"/>
                <w:sz w:val="20"/>
              </w:rPr>
              <w:t>volume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5BFDB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2835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-0.086</w:t>
            </w:r>
          </w:p>
          <w:p w14:paraId="7715A3A7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(0.744)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34320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03A31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-0.030</w:t>
            </w:r>
          </w:p>
          <w:p w14:paraId="3975491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(0.910)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38292C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6EEA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-0.304</w:t>
            </w:r>
          </w:p>
          <w:p w14:paraId="733E8C9A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(0.235)</w:t>
            </w: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1A4ED86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91800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0.289</w:t>
            </w:r>
          </w:p>
          <w:p w14:paraId="7C5AAE8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(0.261)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DE6A56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3F59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  <w:p w14:paraId="19D2BE1D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(0.784)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4D420D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CF528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-0.029</w:t>
            </w:r>
          </w:p>
          <w:p w14:paraId="3B55CE9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(0.913)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E2F5CE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CCB35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-0.031</w:t>
            </w:r>
          </w:p>
          <w:p w14:paraId="530C9542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(0.906)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C6D91F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4536C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-0.091</w:t>
            </w:r>
          </w:p>
          <w:p w14:paraId="1E815C49" w14:textId="77777777" w:rsidR="00EE7031" w:rsidRPr="00EE7031" w:rsidRDefault="00EE7031" w:rsidP="00EE7031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031">
              <w:rPr>
                <w:rFonts w:ascii="Times New Roman" w:hAnsi="Times New Roman" w:cs="Times New Roman"/>
                <w:sz w:val="20"/>
                <w:szCs w:val="20"/>
              </w:rPr>
              <w:t>(0.729)</w:t>
            </w:r>
          </w:p>
        </w:tc>
      </w:tr>
    </w:tbl>
    <w:p w14:paraId="0D393E28" w14:textId="169C0029" w:rsidR="00EE7031" w:rsidRPr="002D6708" w:rsidRDefault="00EE7031" w:rsidP="00EE7031">
      <w:pPr>
        <w:pStyle w:val="MDPI43tablefooter"/>
        <w:ind w:left="0"/>
      </w:pPr>
      <w:r w:rsidRPr="002D6708">
        <w:t xml:space="preserve">Association analysis results showing </w:t>
      </w:r>
      <w:r>
        <w:t>Pearson</w:t>
      </w:r>
      <w:r w:rsidRPr="002D6708">
        <w:t xml:space="preserve"> correlation coefficient R</w:t>
      </w:r>
      <w:r>
        <w:t xml:space="preserve"> </w:t>
      </w:r>
      <w:r w:rsidRPr="002D6708">
        <w:t>(p-value).</w:t>
      </w:r>
      <w:r w:rsidRPr="002D6708">
        <w:rPr>
          <w:szCs w:val="24"/>
        </w:rPr>
        <w:t xml:space="preserve"> * </w:t>
      </w:r>
      <w:proofErr w:type="gramStart"/>
      <w:r w:rsidRPr="002D6708">
        <w:rPr>
          <w:szCs w:val="24"/>
        </w:rPr>
        <w:t>indicates</w:t>
      </w:r>
      <w:proofErr w:type="gramEnd"/>
      <w:r w:rsidRPr="002D6708">
        <w:rPr>
          <w:szCs w:val="24"/>
        </w:rPr>
        <w:t xml:space="preserve"> significant result at </w:t>
      </w:r>
      <w:r w:rsidRPr="002D6708">
        <w:rPr>
          <w:i/>
          <w:iCs/>
          <w:szCs w:val="24"/>
        </w:rPr>
        <w:t>FWER</w:t>
      </w:r>
      <w:r w:rsidRPr="002D6708">
        <w:rPr>
          <w:szCs w:val="24"/>
        </w:rPr>
        <w:t xml:space="preserve">=0.05. </w:t>
      </w:r>
      <w:r w:rsidRPr="002D6708">
        <w:t>Association analyses were conducted with adjustment for age</w:t>
      </w:r>
      <w:r>
        <w:t xml:space="preserve"> and education</w:t>
      </w:r>
      <w:r w:rsidRPr="002D6708">
        <w:t>.</w:t>
      </w:r>
    </w:p>
    <w:p w14:paraId="6812457E" w14:textId="77777777" w:rsidR="00EE7031" w:rsidRDefault="00EE7031" w:rsidP="00EE7031"/>
    <w:p w14:paraId="37FC1D70" w14:textId="79F95C94" w:rsidR="00FE6943" w:rsidRPr="00EE7031" w:rsidRDefault="00FE6943" w:rsidP="00EE7031"/>
    <w:sectPr w:rsidR="00FE6943" w:rsidRPr="00EE7031" w:rsidSect="00F20DC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C002F" w14:textId="77777777" w:rsidR="002617AD" w:rsidRDefault="002617AD">
      <w:pPr>
        <w:spacing w:line="240" w:lineRule="auto"/>
      </w:pPr>
      <w:r>
        <w:separator/>
      </w:r>
    </w:p>
  </w:endnote>
  <w:endnote w:type="continuationSeparator" w:id="0">
    <w:p w14:paraId="4989D3A6" w14:textId="77777777" w:rsidR="002617AD" w:rsidRDefault="002617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¢¬¨ùA¨¬ ¡Æi¥ìn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7649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6B82B" w14:textId="77777777" w:rsidR="003A2C19" w:rsidRDefault="003A2C19" w:rsidP="00065CFE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</w:rPr>
    </w:pPr>
  </w:p>
  <w:p w14:paraId="52C41AC5" w14:textId="77777777" w:rsidR="00357C8D" w:rsidRPr="008B308E" w:rsidRDefault="00357C8D" w:rsidP="00770821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BB0268">
      <w:rPr>
        <w:i/>
        <w:szCs w:val="16"/>
      </w:rPr>
      <w:t>J. Clin. Med.</w:t>
    </w:r>
    <w:r w:rsidRPr="00BB0268">
      <w:rPr>
        <w:szCs w:val="16"/>
      </w:rPr>
      <w:t xml:space="preserve"> </w:t>
    </w:r>
    <w:r w:rsidR="00664C48">
      <w:rPr>
        <w:b/>
        <w:szCs w:val="16"/>
      </w:rPr>
      <w:t>2023</w:t>
    </w:r>
    <w:r w:rsidR="00853B85" w:rsidRPr="00853B85">
      <w:rPr>
        <w:szCs w:val="16"/>
      </w:rPr>
      <w:t>,</w:t>
    </w:r>
    <w:r w:rsidR="00664C48">
      <w:rPr>
        <w:i/>
        <w:szCs w:val="16"/>
      </w:rPr>
      <w:t xml:space="preserve"> 12</w:t>
    </w:r>
    <w:r w:rsidR="00853B85" w:rsidRPr="00853B85">
      <w:rPr>
        <w:szCs w:val="16"/>
      </w:rPr>
      <w:t xml:space="preserve">, </w:t>
    </w:r>
    <w:r w:rsidR="003D55AB">
      <w:rPr>
        <w:szCs w:val="16"/>
      </w:rPr>
      <w:t>x</w:t>
    </w:r>
    <w:r w:rsidR="003A2C19">
      <w:rPr>
        <w:szCs w:val="16"/>
      </w:rPr>
      <w:t>. https://doi.org/10.3390/xxxxx</w:t>
    </w:r>
    <w:r w:rsidR="00770821" w:rsidRPr="008B308E">
      <w:rPr>
        <w:lang w:val="fr-CH"/>
      </w:rPr>
      <w:tab/>
    </w:r>
    <w:r w:rsidRPr="008B308E">
      <w:rPr>
        <w:lang w:val="fr-CH"/>
      </w:rPr>
      <w:t>www.mdpi.com/journal/</w:t>
    </w:r>
    <w:proofErr w:type="spellStart"/>
    <w:r>
      <w:t>jcm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F5A7" w14:textId="77777777" w:rsidR="002617AD" w:rsidRDefault="002617AD">
      <w:pPr>
        <w:spacing w:line="240" w:lineRule="auto"/>
      </w:pPr>
      <w:r>
        <w:separator/>
      </w:r>
    </w:p>
  </w:footnote>
  <w:footnote w:type="continuationSeparator" w:id="0">
    <w:p w14:paraId="42133379" w14:textId="77777777" w:rsidR="002617AD" w:rsidRDefault="002617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66C9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A392" w14:textId="77777777" w:rsidR="003A2C19" w:rsidRDefault="00357C8D" w:rsidP="00770821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J. Clin. Med. </w:t>
    </w:r>
    <w:r w:rsidR="00664C48">
      <w:rPr>
        <w:b/>
        <w:sz w:val="16"/>
      </w:rPr>
      <w:t>2023</w:t>
    </w:r>
    <w:r w:rsidR="00853B85" w:rsidRPr="00853B85">
      <w:rPr>
        <w:sz w:val="16"/>
      </w:rPr>
      <w:t>,</w:t>
    </w:r>
    <w:r w:rsidR="00664C48">
      <w:rPr>
        <w:i/>
        <w:sz w:val="16"/>
      </w:rPr>
      <w:t xml:space="preserve"> 12</w:t>
    </w:r>
    <w:r w:rsidR="003D55AB">
      <w:rPr>
        <w:sz w:val="16"/>
      </w:rPr>
      <w:t>, x FOR PEER REVIEW</w:t>
    </w:r>
    <w:r w:rsidR="00770821">
      <w:rPr>
        <w:sz w:val="16"/>
      </w:rPr>
      <w:tab/>
    </w:r>
    <w:r w:rsidR="003D55AB">
      <w:rPr>
        <w:sz w:val="16"/>
      </w:rPr>
      <w:fldChar w:fldCharType="begin"/>
    </w:r>
    <w:r w:rsidR="003D55AB">
      <w:rPr>
        <w:sz w:val="16"/>
      </w:rPr>
      <w:instrText xml:space="preserve"> PAGE   \* MERGEFORMAT </w:instrText>
    </w:r>
    <w:r w:rsidR="003D55AB">
      <w:rPr>
        <w:sz w:val="16"/>
      </w:rPr>
      <w:fldChar w:fldCharType="separate"/>
    </w:r>
    <w:r w:rsidR="006A11B0">
      <w:rPr>
        <w:sz w:val="16"/>
      </w:rPr>
      <w:t>5</w:t>
    </w:r>
    <w:r w:rsidR="003D55AB">
      <w:rPr>
        <w:sz w:val="16"/>
      </w:rPr>
      <w:fldChar w:fldCharType="end"/>
    </w:r>
    <w:r w:rsidR="003D55AB">
      <w:rPr>
        <w:sz w:val="16"/>
      </w:rPr>
      <w:t xml:space="preserve"> of </w:t>
    </w:r>
    <w:r w:rsidR="003D55AB">
      <w:rPr>
        <w:sz w:val="16"/>
      </w:rPr>
      <w:fldChar w:fldCharType="begin"/>
    </w:r>
    <w:r w:rsidR="003D55AB">
      <w:rPr>
        <w:sz w:val="16"/>
      </w:rPr>
      <w:instrText xml:space="preserve"> NUMPAGES   \* MERGEFORMAT </w:instrText>
    </w:r>
    <w:r w:rsidR="003D55AB">
      <w:rPr>
        <w:sz w:val="16"/>
      </w:rPr>
      <w:fldChar w:fldCharType="separate"/>
    </w:r>
    <w:r w:rsidR="006A11B0">
      <w:rPr>
        <w:sz w:val="16"/>
      </w:rPr>
      <w:t>5</w:t>
    </w:r>
    <w:r w:rsidR="003D55AB">
      <w:rPr>
        <w:sz w:val="16"/>
      </w:rPr>
      <w:fldChar w:fldCharType="end"/>
    </w:r>
  </w:p>
  <w:p w14:paraId="56ADCFC9" w14:textId="77777777" w:rsidR="00357C8D" w:rsidRPr="007A5CE1" w:rsidRDefault="00357C8D" w:rsidP="00065CFE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3A2C19" w:rsidRPr="00770821" w14:paraId="7565C204" w14:textId="77777777" w:rsidTr="00D235B1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1BDA81EF" w14:textId="77777777" w:rsidR="003A2C19" w:rsidRPr="00904B95" w:rsidRDefault="006D3297" w:rsidP="00770821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904B95">
            <w:rPr>
              <w:rFonts w:eastAsia="DengXian"/>
              <w:b/>
              <w:bCs/>
            </w:rPr>
            <w:drawing>
              <wp:inline distT="0" distB="0" distL="0" distR="0" wp14:anchorId="7363C562" wp14:editId="5598253B">
                <wp:extent cx="1676400" cy="429260"/>
                <wp:effectExtent l="0" t="0" r="0" b="0"/>
                <wp:docPr id="1" name="Picture 5" descr="C:\Users\home\Desktop\logos\png\jcm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home\Desktop\logos\png\jcm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8B76233" w14:textId="77777777" w:rsidR="003A2C19" w:rsidRPr="00904B95" w:rsidRDefault="003A2C19" w:rsidP="00770821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1E3F1718" w14:textId="77777777" w:rsidR="003A2C19" w:rsidRPr="00904B95" w:rsidRDefault="00D235B1" w:rsidP="00D235B1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48D9202D" wp14:editId="4CB42CB9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BD10C89" w14:textId="77777777" w:rsidR="00357C8D" w:rsidRPr="003A2C19" w:rsidRDefault="00357C8D" w:rsidP="00065CFE">
    <w:pPr>
      <w:pBdr>
        <w:bottom w:val="single" w:sz="4" w:space="1" w:color="000000"/>
      </w:pBdr>
      <w:adjustRightInd w:val="0"/>
      <w:snapToGrid w:val="0"/>
      <w:spacing w:line="1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A66"/>
    <w:multiLevelType w:val="hybridMultilevel"/>
    <w:tmpl w:val="CEA4112E"/>
    <w:lvl w:ilvl="0" w:tplc="7216219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" w15:restartNumberingAfterBreak="0">
    <w:nsid w:val="18B468F5"/>
    <w:multiLevelType w:val="hybridMultilevel"/>
    <w:tmpl w:val="62585B20"/>
    <w:lvl w:ilvl="0" w:tplc="964C53A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A135E"/>
    <w:multiLevelType w:val="hybridMultilevel"/>
    <w:tmpl w:val="C554B7C0"/>
    <w:lvl w:ilvl="0" w:tplc="CFE896BA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F2FA9"/>
    <w:multiLevelType w:val="hybridMultilevel"/>
    <w:tmpl w:val="DCB82DF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3567DB"/>
    <w:multiLevelType w:val="hybridMultilevel"/>
    <w:tmpl w:val="043A95D6"/>
    <w:lvl w:ilvl="0" w:tplc="6706E808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2" w15:restartNumberingAfterBreak="0">
    <w:nsid w:val="57DA1BAB"/>
    <w:multiLevelType w:val="hybridMultilevel"/>
    <w:tmpl w:val="DCB82DFA"/>
    <w:lvl w:ilvl="0" w:tplc="BABA032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E6289E"/>
    <w:multiLevelType w:val="hybridMultilevel"/>
    <w:tmpl w:val="DCB82DFA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54251">
    <w:abstractNumId w:val="4"/>
  </w:num>
  <w:num w:numId="2" w16cid:durableId="2137333301">
    <w:abstractNumId w:val="8"/>
  </w:num>
  <w:num w:numId="3" w16cid:durableId="320550436">
    <w:abstractNumId w:val="3"/>
  </w:num>
  <w:num w:numId="4" w16cid:durableId="20567369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9157635">
    <w:abstractNumId w:val="5"/>
  </w:num>
  <w:num w:numId="6" w16cid:durableId="1735935483">
    <w:abstractNumId w:val="11"/>
  </w:num>
  <w:num w:numId="7" w16cid:durableId="1050036064">
    <w:abstractNumId w:val="2"/>
  </w:num>
  <w:num w:numId="8" w16cid:durableId="315689290">
    <w:abstractNumId w:val="11"/>
  </w:num>
  <w:num w:numId="9" w16cid:durableId="2033871437">
    <w:abstractNumId w:val="2"/>
  </w:num>
  <w:num w:numId="10" w16cid:durableId="1059474275">
    <w:abstractNumId w:val="11"/>
  </w:num>
  <w:num w:numId="11" w16cid:durableId="1333221269">
    <w:abstractNumId w:val="2"/>
  </w:num>
  <w:num w:numId="12" w16cid:durableId="84570771">
    <w:abstractNumId w:val="14"/>
  </w:num>
  <w:num w:numId="13" w16cid:durableId="1538011042">
    <w:abstractNumId w:val="11"/>
  </w:num>
  <w:num w:numId="14" w16cid:durableId="1382751463">
    <w:abstractNumId w:val="2"/>
  </w:num>
  <w:num w:numId="15" w16cid:durableId="1610353785">
    <w:abstractNumId w:val="1"/>
  </w:num>
  <w:num w:numId="16" w16cid:durableId="220950079">
    <w:abstractNumId w:val="10"/>
  </w:num>
  <w:num w:numId="17" w16cid:durableId="1281034192">
    <w:abstractNumId w:val="0"/>
  </w:num>
  <w:num w:numId="18" w16cid:durableId="2048138815">
    <w:abstractNumId w:val="11"/>
  </w:num>
  <w:num w:numId="19" w16cid:durableId="956067179">
    <w:abstractNumId w:val="2"/>
  </w:num>
  <w:num w:numId="20" w16cid:durableId="1903324207">
    <w:abstractNumId w:val="1"/>
  </w:num>
  <w:num w:numId="21" w16cid:durableId="923341448">
    <w:abstractNumId w:val="6"/>
  </w:num>
  <w:num w:numId="22" w16cid:durableId="1865903494">
    <w:abstractNumId w:val="0"/>
  </w:num>
  <w:num w:numId="23" w16cid:durableId="461580579">
    <w:abstractNumId w:val="9"/>
  </w:num>
  <w:num w:numId="24" w16cid:durableId="990716327">
    <w:abstractNumId w:val="12"/>
  </w:num>
  <w:num w:numId="25" w16cid:durableId="847599813">
    <w:abstractNumId w:val="7"/>
  </w:num>
  <w:num w:numId="26" w16cid:durableId="12880467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31"/>
    <w:rsid w:val="000019D8"/>
    <w:rsid w:val="00006F9A"/>
    <w:rsid w:val="0001560B"/>
    <w:rsid w:val="000302D9"/>
    <w:rsid w:val="00041D95"/>
    <w:rsid w:val="00065CFE"/>
    <w:rsid w:val="00085770"/>
    <w:rsid w:val="000A7316"/>
    <w:rsid w:val="000B7CBD"/>
    <w:rsid w:val="000C0FC2"/>
    <w:rsid w:val="000C6424"/>
    <w:rsid w:val="000E2866"/>
    <w:rsid w:val="00123D92"/>
    <w:rsid w:val="00152F6D"/>
    <w:rsid w:val="001710B7"/>
    <w:rsid w:val="00172385"/>
    <w:rsid w:val="00177AA9"/>
    <w:rsid w:val="00180583"/>
    <w:rsid w:val="001C4EF2"/>
    <w:rsid w:val="001D1C27"/>
    <w:rsid w:val="001D25D3"/>
    <w:rsid w:val="001E2AEB"/>
    <w:rsid w:val="001E6B6B"/>
    <w:rsid w:val="001F462D"/>
    <w:rsid w:val="002617AD"/>
    <w:rsid w:val="00274D95"/>
    <w:rsid w:val="00280F25"/>
    <w:rsid w:val="00280FC4"/>
    <w:rsid w:val="00287BE6"/>
    <w:rsid w:val="0029303F"/>
    <w:rsid w:val="002B5FEA"/>
    <w:rsid w:val="002C1762"/>
    <w:rsid w:val="002C5B08"/>
    <w:rsid w:val="002C74FC"/>
    <w:rsid w:val="002E235C"/>
    <w:rsid w:val="00314B6E"/>
    <w:rsid w:val="003207B3"/>
    <w:rsid w:val="00325CF8"/>
    <w:rsid w:val="00326141"/>
    <w:rsid w:val="0034278A"/>
    <w:rsid w:val="0034365E"/>
    <w:rsid w:val="00357C8D"/>
    <w:rsid w:val="00362F34"/>
    <w:rsid w:val="003977A3"/>
    <w:rsid w:val="003A2C19"/>
    <w:rsid w:val="003D37C7"/>
    <w:rsid w:val="003D4857"/>
    <w:rsid w:val="003D55AB"/>
    <w:rsid w:val="003E2FD7"/>
    <w:rsid w:val="003F2DA1"/>
    <w:rsid w:val="003F4ECB"/>
    <w:rsid w:val="00401D30"/>
    <w:rsid w:val="00412261"/>
    <w:rsid w:val="004142C7"/>
    <w:rsid w:val="004225B0"/>
    <w:rsid w:val="0045182C"/>
    <w:rsid w:val="0046295C"/>
    <w:rsid w:val="004B1358"/>
    <w:rsid w:val="004B7429"/>
    <w:rsid w:val="004D54CC"/>
    <w:rsid w:val="004D5F4D"/>
    <w:rsid w:val="004F5B4C"/>
    <w:rsid w:val="005123DF"/>
    <w:rsid w:val="00547A54"/>
    <w:rsid w:val="005577F2"/>
    <w:rsid w:val="005963C5"/>
    <w:rsid w:val="005A06CB"/>
    <w:rsid w:val="00610A30"/>
    <w:rsid w:val="00616F82"/>
    <w:rsid w:val="00622838"/>
    <w:rsid w:val="006300CB"/>
    <w:rsid w:val="00637CD2"/>
    <w:rsid w:val="006532ED"/>
    <w:rsid w:val="00664C48"/>
    <w:rsid w:val="00667913"/>
    <w:rsid w:val="00685F96"/>
    <w:rsid w:val="00691DEB"/>
    <w:rsid w:val="00692393"/>
    <w:rsid w:val="00694025"/>
    <w:rsid w:val="006A11B0"/>
    <w:rsid w:val="006A5D76"/>
    <w:rsid w:val="006C3990"/>
    <w:rsid w:val="006D3297"/>
    <w:rsid w:val="006E1776"/>
    <w:rsid w:val="007018DC"/>
    <w:rsid w:val="00705D61"/>
    <w:rsid w:val="00706D77"/>
    <w:rsid w:val="00770821"/>
    <w:rsid w:val="0079312A"/>
    <w:rsid w:val="008022F9"/>
    <w:rsid w:val="00816BBE"/>
    <w:rsid w:val="00821EF1"/>
    <w:rsid w:val="008337EC"/>
    <w:rsid w:val="00851192"/>
    <w:rsid w:val="00853B85"/>
    <w:rsid w:val="00865A31"/>
    <w:rsid w:val="008676DA"/>
    <w:rsid w:val="008D0B41"/>
    <w:rsid w:val="008E63F1"/>
    <w:rsid w:val="008F1228"/>
    <w:rsid w:val="008F3CDC"/>
    <w:rsid w:val="008F6E8C"/>
    <w:rsid w:val="009035B8"/>
    <w:rsid w:val="00904B95"/>
    <w:rsid w:val="00914275"/>
    <w:rsid w:val="00915CAE"/>
    <w:rsid w:val="00936D19"/>
    <w:rsid w:val="00943EE6"/>
    <w:rsid w:val="00945A8C"/>
    <w:rsid w:val="00970559"/>
    <w:rsid w:val="00970888"/>
    <w:rsid w:val="009709FF"/>
    <w:rsid w:val="00995F53"/>
    <w:rsid w:val="00996419"/>
    <w:rsid w:val="009C5893"/>
    <w:rsid w:val="009D3806"/>
    <w:rsid w:val="009F70E6"/>
    <w:rsid w:val="00A637A9"/>
    <w:rsid w:val="00A73B50"/>
    <w:rsid w:val="00AB2F7D"/>
    <w:rsid w:val="00AC3FDF"/>
    <w:rsid w:val="00AD3640"/>
    <w:rsid w:val="00AD4E9B"/>
    <w:rsid w:val="00AE0F2C"/>
    <w:rsid w:val="00AF63F6"/>
    <w:rsid w:val="00AF66CF"/>
    <w:rsid w:val="00B24D42"/>
    <w:rsid w:val="00B27BDC"/>
    <w:rsid w:val="00B71BC2"/>
    <w:rsid w:val="00B84BC1"/>
    <w:rsid w:val="00BB2253"/>
    <w:rsid w:val="00BB7AA1"/>
    <w:rsid w:val="00BC2D10"/>
    <w:rsid w:val="00BD0510"/>
    <w:rsid w:val="00BD5379"/>
    <w:rsid w:val="00BE4E1F"/>
    <w:rsid w:val="00BF5D96"/>
    <w:rsid w:val="00BF6F8B"/>
    <w:rsid w:val="00C06920"/>
    <w:rsid w:val="00C078B3"/>
    <w:rsid w:val="00C1439D"/>
    <w:rsid w:val="00C144B6"/>
    <w:rsid w:val="00C17D2C"/>
    <w:rsid w:val="00C76749"/>
    <w:rsid w:val="00CA6FBF"/>
    <w:rsid w:val="00CB3CFA"/>
    <w:rsid w:val="00CB5986"/>
    <w:rsid w:val="00CC4494"/>
    <w:rsid w:val="00D03F63"/>
    <w:rsid w:val="00D0452F"/>
    <w:rsid w:val="00D06DB4"/>
    <w:rsid w:val="00D15FBD"/>
    <w:rsid w:val="00D235B1"/>
    <w:rsid w:val="00D537C4"/>
    <w:rsid w:val="00D72E82"/>
    <w:rsid w:val="00D76EFE"/>
    <w:rsid w:val="00DB5D84"/>
    <w:rsid w:val="00DB65CB"/>
    <w:rsid w:val="00DC5308"/>
    <w:rsid w:val="00E548E8"/>
    <w:rsid w:val="00E571F9"/>
    <w:rsid w:val="00E62446"/>
    <w:rsid w:val="00E6298A"/>
    <w:rsid w:val="00E917EF"/>
    <w:rsid w:val="00E9417E"/>
    <w:rsid w:val="00EA792D"/>
    <w:rsid w:val="00EB730D"/>
    <w:rsid w:val="00EC2CB7"/>
    <w:rsid w:val="00EE3D95"/>
    <w:rsid w:val="00EE7031"/>
    <w:rsid w:val="00F1352D"/>
    <w:rsid w:val="00F159D6"/>
    <w:rsid w:val="00F20DC0"/>
    <w:rsid w:val="00F3667D"/>
    <w:rsid w:val="00F41D77"/>
    <w:rsid w:val="00F61547"/>
    <w:rsid w:val="00F733DC"/>
    <w:rsid w:val="00FA2DB6"/>
    <w:rsid w:val="00FA4695"/>
    <w:rsid w:val="00FC70BF"/>
    <w:rsid w:val="00FD4789"/>
    <w:rsid w:val="00FD6CA7"/>
    <w:rsid w:val="00FD76C7"/>
    <w:rsid w:val="00FE6943"/>
    <w:rsid w:val="00F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8AD14B"/>
  <w15:chartTrackingRefBased/>
  <w15:docId w15:val="{CE04A275-540C-4FDB-B8CC-12F6D18B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031"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FE6943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FE6943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FE6943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FE6943"/>
    <w:pPr>
      <w:adjustRightInd w:val="0"/>
      <w:snapToGrid w:val="0"/>
      <w:spacing w:line="240" w:lineRule="atLeast"/>
      <w:ind w:right="113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FE6943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FE694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FE6943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FE694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Footer">
    <w:name w:val="footer"/>
    <w:basedOn w:val="Normal"/>
    <w:link w:val="FooterChar"/>
    <w:uiPriority w:val="99"/>
    <w:rsid w:val="00FE694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FE6943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FE6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FE6943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FE694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FE6943"/>
    <w:pPr>
      <w:ind w:firstLine="0"/>
    </w:pPr>
  </w:style>
  <w:style w:type="paragraph" w:customStyle="1" w:styleId="MDPI31text">
    <w:name w:val="MDPI_3.1_text"/>
    <w:qFormat/>
    <w:rsid w:val="00AC3FD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FE694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FE694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FE694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FE694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D235B1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D235B1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FE694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FE6943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FE694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FE694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FE694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FE694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FE694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FE694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FE6943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FE694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FE694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FE694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022F9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FE6943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FE6943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F20DC0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FE6943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FE694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6943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FE6943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FE694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FE6943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6532E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FE6943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FE694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FE694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F3667D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FE694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FE694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FE694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FE694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FE6943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FE694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FE6943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FE6943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FE694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FE6943"/>
  </w:style>
  <w:style w:type="paragraph" w:styleId="Bibliography">
    <w:name w:val="Bibliography"/>
    <w:basedOn w:val="Normal"/>
    <w:next w:val="Normal"/>
    <w:uiPriority w:val="37"/>
    <w:semiHidden/>
    <w:unhideWhenUsed/>
    <w:rsid w:val="00FE6943"/>
  </w:style>
  <w:style w:type="paragraph" w:styleId="BodyText">
    <w:name w:val="Body Text"/>
    <w:link w:val="BodyTextChar"/>
    <w:rsid w:val="00FE6943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FE6943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FE6943"/>
    <w:rPr>
      <w:sz w:val="21"/>
      <w:szCs w:val="21"/>
    </w:rPr>
  </w:style>
  <w:style w:type="paragraph" w:styleId="CommentText">
    <w:name w:val="annotation text"/>
    <w:basedOn w:val="Normal"/>
    <w:link w:val="CommentTextChar"/>
    <w:rsid w:val="00FE6943"/>
  </w:style>
  <w:style w:type="character" w:customStyle="1" w:styleId="CommentTextChar">
    <w:name w:val="Comment Text Char"/>
    <w:link w:val="CommentText"/>
    <w:rsid w:val="00FE6943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FE6943"/>
    <w:rPr>
      <w:b/>
      <w:bCs/>
    </w:rPr>
  </w:style>
  <w:style w:type="character" w:customStyle="1" w:styleId="CommentSubjectChar">
    <w:name w:val="Comment Subject Char"/>
    <w:link w:val="CommentSubject"/>
    <w:rsid w:val="00FE6943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FE694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FE6943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FE6943"/>
    <w:rPr>
      <w:rFonts w:ascii="Palatino Linotype" w:hAnsi="Palatino Linotype"/>
      <w:noProof/>
      <w:color w:val="000000"/>
    </w:rPr>
  </w:style>
  <w:style w:type="character" w:styleId="FollowedHyperlink">
    <w:name w:val="FollowedHyperlink"/>
    <w:uiPriority w:val="99"/>
    <w:rsid w:val="00FE6943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FE6943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FE6943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FE6943"/>
    <w:rPr>
      <w:szCs w:val="24"/>
    </w:rPr>
  </w:style>
  <w:style w:type="paragraph" w:customStyle="1" w:styleId="MsoFootnoteText0">
    <w:name w:val="MsoFootnoteText"/>
    <w:basedOn w:val="NormalWeb"/>
    <w:qFormat/>
    <w:rsid w:val="00FE6943"/>
    <w:rPr>
      <w:rFonts w:ascii="Times New Roman" w:hAnsi="Times New Roman"/>
    </w:rPr>
  </w:style>
  <w:style w:type="character" w:styleId="PageNumber">
    <w:name w:val="page number"/>
    <w:rsid w:val="00FE6943"/>
  </w:style>
  <w:style w:type="character" w:styleId="PlaceholderText">
    <w:name w:val="Placeholder Text"/>
    <w:uiPriority w:val="99"/>
    <w:semiHidden/>
    <w:rsid w:val="00FE6943"/>
    <w:rPr>
      <w:color w:val="808080"/>
    </w:rPr>
  </w:style>
  <w:style w:type="paragraph" w:customStyle="1" w:styleId="MDPI71FootNotes">
    <w:name w:val="MDPI_7.1_FootNotes"/>
    <w:qFormat/>
    <w:rsid w:val="002C1762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TextChar">
    <w:name w:val="Text Char"/>
    <w:link w:val="Text"/>
    <w:uiPriority w:val="99"/>
    <w:rsid w:val="00EE7031"/>
    <w:rPr>
      <w:rFonts w:ascii="Times New Roman" w:hAnsi="Times New Roman" w:cs="Arial"/>
      <w:sz w:val="24"/>
    </w:rPr>
  </w:style>
  <w:style w:type="paragraph" w:customStyle="1" w:styleId="Text">
    <w:name w:val="Text"/>
    <w:basedOn w:val="Normal"/>
    <w:link w:val="TextChar"/>
    <w:uiPriority w:val="99"/>
    <w:qFormat/>
    <w:rsid w:val="00EE7031"/>
    <w:pPr>
      <w:spacing w:after="120" w:line="240" w:lineRule="auto"/>
      <w:ind w:firstLine="720"/>
      <w:jc w:val="both"/>
    </w:pPr>
    <w:rPr>
      <w:rFonts w:ascii="Times New Roman" w:eastAsia="SimSun" w:hAnsi="Times New Roman" w:cs="Arial"/>
      <w:kern w:val="0"/>
      <w:sz w:val="24"/>
      <w:szCs w:val="20"/>
      <w:lang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EE7031"/>
    <w:pPr>
      <w:spacing w:after="0" w:line="240" w:lineRule="auto"/>
      <w:ind w:leftChars="400" w:left="800"/>
    </w:pPr>
    <w:rPr>
      <w:rFonts w:ascii="Times New Roman" w:eastAsia="Malgun Gothic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quel%20Selles\Desktop\Guides\jcm-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jcm-template (1).dot</Template>
  <TotalTime>3</TotalTime>
  <Pages>4</Pages>
  <Words>1107</Words>
  <Characters>6750</Characters>
  <Application>Microsoft Office Word</Application>
  <DocSecurity>0</DocSecurity>
  <Lines>1139</Lines>
  <Paragraphs>951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Raquel Selles</dc:creator>
  <cp:keywords/>
  <dc:description/>
  <cp:lastModifiedBy>Raquel Selles</cp:lastModifiedBy>
  <cp:revision>1</cp:revision>
  <dcterms:created xsi:type="dcterms:W3CDTF">2023-04-19T09:47:00Z</dcterms:created>
  <dcterms:modified xsi:type="dcterms:W3CDTF">2023-04-19T09:51:00Z</dcterms:modified>
</cp:coreProperties>
</file>