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92E" w:rsidRDefault="00C82A7F" w:rsidP="00410769">
      <w:pPr>
        <w:spacing w:line="408" w:lineRule="auto"/>
        <w:rPr>
          <w:rFonts w:ascii="Times New Roman" w:eastAsia="함초롬바탕" w:hAnsi="Times New Roman" w:cs="Times New Roman"/>
          <w:b/>
          <w:sz w:val="32"/>
          <w:szCs w:val="24"/>
        </w:rPr>
      </w:pPr>
      <w:r w:rsidRPr="00C82A7F">
        <w:rPr>
          <w:rFonts w:ascii="Times New Roman" w:eastAsia="함초롬바탕" w:hAnsi="Times New Roman" w:cs="Times New Roman"/>
          <w:b/>
          <w:sz w:val="32"/>
          <w:szCs w:val="24"/>
        </w:rPr>
        <w:t>Microbiome and Volatile Metabolic Profile of Acetic Acid Fermentation using Multiple Starters for Traditional Grain Vinegar</w:t>
      </w:r>
    </w:p>
    <w:p w:rsidR="00C82A7F" w:rsidRPr="00C82A7F" w:rsidRDefault="00C82A7F" w:rsidP="00410769">
      <w:pPr>
        <w:spacing w:line="408" w:lineRule="auto"/>
        <w:rPr>
          <w:rFonts w:ascii="Times New Roman" w:hAnsi="Times New Roman" w:cs="Times New Roman"/>
          <w:sz w:val="24"/>
        </w:rPr>
      </w:pPr>
    </w:p>
    <w:p w:rsidR="00513456" w:rsidRPr="009C221C" w:rsidRDefault="00513456" w:rsidP="00410769">
      <w:pPr>
        <w:spacing w:line="408" w:lineRule="auto"/>
        <w:rPr>
          <w:rFonts w:ascii="Times New Roman" w:hAnsi="Times New Roman" w:cs="Times New Roman"/>
          <w:sz w:val="24"/>
        </w:rPr>
      </w:pPr>
      <w:r w:rsidRPr="009C221C">
        <w:rPr>
          <w:rFonts w:ascii="Times New Roman" w:hAnsi="Times New Roman" w:cs="Times New Roman"/>
          <w:sz w:val="24"/>
        </w:rPr>
        <w:t xml:space="preserve">Haram Kong, Sun </w:t>
      </w:r>
      <w:proofErr w:type="spellStart"/>
      <w:r w:rsidRPr="009C221C">
        <w:rPr>
          <w:rFonts w:ascii="Times New Roman" w:hAnsi="Times New Roman" w:cs="Times New Roman"/>
          <w:sz w:val="24"/>
        </w:rPr>
        <w:t>Hee</w:t>
      </w:r>
      <w:proofErr w:type="spellEnd"/>
      <w:r w:rsidRPr="009C221C">
        <w:rPr>
          <w:rFonts w:ascii="Times New Roman" w:hAnsi="Times New Roman" w:cs="Times New Roman"/>
          <w:sz w:val="24"/>
        </w:rPr>
        <w:t xml:space="preserve"> Kim, Woo Soo </w:t>
      </w:r>
      <w:proofErr w:type="spellStart"/>
      <w:r w:rsidRPr="009C221C">
        <w:rPr>
          <w:rFonts w:ascii="Times New Roman" w:hAnsi="Times New Roman" w:cs="Times New Roman"/>
          <w:sz w:val="24"/>
        </w:rPr>
        <w:t>Jeong</w:t>
      </w:r>
      <w:proofErr w:type="spellEnd"/>
      <w:r w:rsidRPr="009C221C">
        <w:rPr>
          <w:rFonts w:ascii="Times New Roman" w:hAnsi="Times New Roman" w:cs="Times New Roman"/>
          <w:sz w:val="24"/>
        </w:rPr>
        <w:t>, So</w:t>
      </w:r>
      <w:r w:rsidR="0043603D">
        <w:rPr>
          <w:rFonts w:ascii="Times New Roman" w:hAnsi="Times New Roman" w:cs="Times New Roman"/>
          <w:sz w:val="24"/>
        </w:rPr>
        <w:t>–</w:t>
      </w:r>
      <w:r w:rsidRPr="009C221C">
        <w:rPr>
          <w:rFonts w:ascii="Times New Roman" w:hAnsi="Times New Roman" w:cs="Times New Roman"/>
          <w:sz w:val="24"/>
        </w:rPr>
        <w:t>Young Kim, Soo</w:t>
      </w:r>
      <w:r w:rsidR="0043603D">
        <w:rPr>
          <w:rFonts w:ascii="Times New Roman" w:hAnsi="Times New Roman" w:cs="Times New Roman"/>
          <w:sz w:val="24"/>
        </w:rPr>
        <w:t>–</w:t>
      </w:r>
      <w:r w:rsidRPr="009C221C">
        <w:rPr>
          <w:rFonts w:ascii="Times New Roman" w:hAnsi="Times New Roman" w:cs="Times New Roman"/>
          <w:sz w:val="24"/>
        </w:rPr>
        <w:t>Hwan Yeo*</w:t>
      </w:r>
    </w:p>
    <w:p w:rsidR="00513456" w:rsidRPr="009C221C" w:rsidRDefault="00513456" w:rsidP="00410769">
      <w:pPr>
        <w:spacing w:line="408" w:lineRule="auto"/>
        <w:rPr>
          <w:rFonts w:ascii="Times New Roman" w:hAnsi="Times New Roman" w:cs="Times New Roman"/>
          <w:i/>
          <w:sz w:val="24"/>
        </w:rPr>
      </w:pPr>
      <w:r w:rsidRPr="009C221C">
        <w:rPr>
          <w:rFonts w:ascii="Times New Roman" w:hAnsi="Times New Roman" w:cs="Times New Roman"/>
          <w:i/>
          <w:sz w:val="24"/>
        </w:rPr>
        <w:t xml:space="preserve">Fermented and Processed Food Science Division, Department of Agrofood Resources, NIAS, RDA, </w:t>
      </w:r>
      <w:proofErr w:type="spellStart"/>
      <w:r w:rsidRPr="009C221C">
        <w:rPr>
          <w:rFonts w:ascii="Times New Roman" w:hAnsi="Times New Roman" w:cs="Times New Roman"/>
          <w:i/>
          <w:sz w:val="24"/>
        </w:rPr>
        <w:t>Wanju</w:t>
      </w:r>
      <w:proofErr w:type="spellEnd"/>
      <w:r w:rsidRPr="009C221C">
        <w:rPr>
          <w:rFonts w:ascii="Times New Roman" w:hAnsi="Times New Roman" w:cs="Times New Roman"/>
          <w:i/>
          <w:sz w:val="24"/>
        </w:rPr>
        <w:t xml:space="preserve">, 55365, </w:t>
      </w:r>
      <w:r w:rsidRPr="009C221C">
        <w:rPr>
          <w:rFonts w:ascii="Times New Roman" w:hAnsi="Times New Roman" w:cs="Times New Roman" w:hint="eastAsia"/>
          <w:i/>
          <w:sz w:val="24"/>
        </w:rPr>
        <w:t xml:space="preserve">Republic of </w:t>
      </w:r>
      <w:r w:rsidRPr="009C221C">
        <w:rPr>
          <w:rFonts w:ascii="Times New Roman" w:hAnsi="Times New Roman" w:cs="Times New Roman"/>
          <w:i/>
          <w:sz w:val="24"/>
        </w:rPr>
        <w:t>Korea</w:t>
      </w:r>
    </w:p>
    <w:p w:rsidR="00513456" w:rsidRPr="009C221C" w:rsidRDefault="00513456" w:rsidP="00410769">
      <w:pPr>
        <w:spacing w:line="408" w:lineRule="auto"/>
        <w:rPr>
          <w:rFonts w:ascii="Times New Roman" w:hAnsi="Times New Roman" w:cs="Times New Roman"/>
          <w:b/>
          <w:sz w:val="24"/>
        </w:rPr>
      </w:pPr>
    </w:p>
    <w:p w:rsidR="00513456" w:rsidRPr="009C221C" w:rsidRDefault="00513456" w:rsidP="00410769">
      <w:pPr>
        <w:spacing w:line="408" w:lineRule="auto"/>
        <w:rPr>
          <w:rFonts w:ascii="Times New Roman" w:hAnsi="Times New Roman" w:cs="Times New Roman"/>
          <w:b/>
          <w:sz w:val="24"/>
        </w:rPr>
      </w:pPr>
    </w:p>
    <w:p w:rsidR="00513456" w:rsidRPr="009C221C" w:rsidRDefault="00513456" w:rsidP="00410769">
      <w:pPr>
        <w:spacing w:line="408" w:lineRule="auto"/>
        <w:rPr>
          <w:rFonts w:ascii="Times New Roman" w:hAnsi="Times New Roman" w:cs="Times New Roman"/>
          <w:b/>
          <w:sz w:val="24"/>
        </w:rPr>
      </w:pPr>
      <w:r w:rsidRPr="009C221C">
        <w:rPr>
          <w:rFonts w:ascii="Times New Roman" w:hAnsi="Times New Roman" w:cs="Times New Roman"/>
          <w:b/>
          <w:sz w:val="24"/>
        </w:rPr>
        <w:t>Supplementary files:</w:t>
      </w:r>
    </w:p>
    <w:p w:rsidR="00C0697E" w:rsidRPr="00C0697E" w:rsidRDefault="00C0697E" w:rsidP="00410769">
      <w:pPr>
        <w:spacing w:line="408" w:lineRule="auto"/>
        <w:rPr>
          <w:rFonts w:ascii="Times New Roman" w:hAnsi="Times New Roman" w:cs="Times New Roman"/>
          <w:sz w:val="22"/>
        </w:rPr>
      </w:pPr>
      <w:r w:rsidRPr="00C0697E">
        <w:rPr>
          <w:rFonts w:ascii="Times New Roman" w:hAnsi="Times New Roman" w:cs="Times New Roman" w:hint="eastAsia"/>
          <w:b/>
          <w:sz w:val="22"/>
        </w:rPr>
        <w:t>Table</w:t>
      </w:r>
      <w:r w:rsidRPr="00C0697E">
        <w:rPr>
          <w:rFonts w:ascii="Times New Roman" w:hAnsi="Times New Roman" w:cs="Times New Roman"/>
          <w:b/>
          <w:sz w:val="22"/>
        </w:rPr>
        <w:t xml:space="preserve"> </w:t>
      </w:r>
      <w:r w:rsidRPr="00C0697E">
        <w:rPr>
          <w:rFonts w:ascii="Times New Roman" w:hAnsi="Times New Roman" w:cs="Times New Roman" w:hint="eastAsia"/>
          <w:b/>
          <w:sz w:val="22"/>
        </w:rPr>
        <w:t>1.</w:t>
      </w:r>
      <w:r w:rsidRPr="00C0697E">
        <w:rPr>
          <w:rFonts w:ascii="Times New Roman" w:hAnsi="Times New Roman" w:cs="Times New Roman"/>
          <w:sz w:val="22"/>
        </w:rPr>
        <w:t xml:space="preserve"> </w:t>
      </w:r>
      <w:r w:rsidR="00D679E0" w:rsidRPr="00D679E0">
        <w:rPr>
          <w:rFonts w:ascii="Times New Roman" w:hAnsi="Times New Roman" w:cs="Times New Roman"/>
          <w:sz w:val="22"/>
        </w:rPr>
        <w:t>Fermentation efficiency according to concentration of ethanol and initial pH</w:t>
      </w:r>
    </w:p>
    <w:p w:rsidR="00C0697E" w:rsidRPr="00480F07" w:rsidRDefault="00803E89" w:rsidP="00410769">
      <w:pPr>
        <w:spacing w:line="408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b/>
          <w:sz w:val="22"/>
        </w:rPr>
        <w:t xml:space="preserve">Table 2. </w:t>
      </w:r>
      <w:r w:rsidR="00D679E0" w:rsidRPr="00D679E0">
        <w:rPr>
          <w:rFonts w:ascii="Times New Roman" w:hAnsi="Times New Roman" w:cs="Times New Roman"/>
          <w:sz w:val="22"/>
        </w:rPr>
        <w:t>Fermentation efficiency under multiple starters according to initial pH and fermentation period</w:t>
      </w:r>
    </w:p>
    <w:p w:rsidR="00D75DDB" w:rsidRPr="008341AE" w:rsidRDefault="00D75DDB" w:rsidP="00410769">
      <w:pPr>
        <w:spacing w:line="408" w:lineRule="auto"/>
        <w:rPr>
          <w:rFonts w:ascii="Times New Roman" w:eastAsia="함초롬바탕" w:hAnsi="Times New Roman" w:cs="Times New Roman"/>
          <w:sz w:val="22"/>
          <w:szCs w:val="24"/>
        </w:rPr>
      </w:pPr>
      <w:r w:rsidRPr="008341AE">
        <w:rPr>
          <w:rFonts w:ascii="Times New Roman" w:eastAsia="함초롬바탕" w:hAnsi="Times New Roman" w:cs="Times New Roman"/>
          <w:b/>
          <w:sz w:val="22"/>
          <w:szCs w:val="24"/>
        </w:rPr>
        <w:t xml:space="preserve">Table </w:t>
      </w:r>
      <w:r w:rsidR="00480F07">
        <w:rPr>
          <w:rFonts w:ascii="Times New Roman" w:eastAsia="함초롬바탕" w:hAnsi="Times New Roman" w:cs="Times New Roman"/>
          <w:b/>
          <w:sz w:val="22"/>
          <w:szCs w:val="24"/>
        </w:rPr>
        <w:t>3</w:t>
      </w:r>
      <w:r w:rsidRPr="008341AE">
        <w:rPr>
          <w:rFonts w:ascii="Times New Roman" w:eastAsia="함초롬바탕" w:hAnsi="Times New Roman" w:cs="Times New Roman"/>
          <w:b/>
          <w:sz w:val="22"/>
          <w:szCs w:val="24"/>
        </w:rPr>
        <w:t>.</w:t>
      </w:r>
      <w:r w:rsidRPr="008341AE">
        <w:rPr>
          <w:rFonts w:ascii="Times New Roman" w:eastAsia="함초롬바탕" w:hAnsi="Times New Roman" w:cs="Times New Roman"/>
          <w:sz w:val="22"/>
          <w:szCs w:val="24"/>
        </w:rPr>
        <w:t xml:space="preserve"> </w:t>
      </w:r>
      <w:r w:rsidR="009A432C" w:rsidRPr="009A432C">
        <w:rPr>
          <w:rFonts w:ascii="Times New Roman" w:eastAsia="함초롬바탕" w:hAnsi="Times New Roman" w:cs="Times New Roman"/>
          <w:sz w:val="22"/>
          <w:szCs w:val="24"/>
        </w:rPr>
        <w:t xml:space="preserve">Volatile compounds according to fermentation period using </w:t>
      </w:r>
      <w:proofErr w:type="spellStart"/>
      <w:r w:rsidR="009A432C" w:rsidRPr="009A432C">
        <w:rPr>
          <w:rFonts w:ascii="Times New Roman" w:eastAsia="함초롬바탕" w:hAnsi="Times New Roman" w:cs="Times New Roman"/>
          <w:i/>
          <w:sz w:val="22"/>
          <w:szCs w:val="24"/>
        </w:rPr>
        <w:t>Acetobacter</w:t>
      </w:r>
      <w:proofErr w:type="spellEnd"/>
      <w:r w:rsidR="009A432C" w:rsidRPr="009A432C">
        <w:rPr>
          <w:rFonts w:ascii="Times New Roman" w:eastAsia="함초롬바탕" w:hAnsi="Times New Roman" w:cs="Times New Roman"/>
          <w:i/>
          <w:sz w:val="22"/>
          <w:szCs w:val="24"/>
        </w:rPr>
        <w:t xml:space="preserve"> </w:t>
      </w:r>
      <w:proofErr w:type="spellStart"/>
      <w:r w:rsidR="009A432C" w:rsidRPr="009A432C">
        <w:rPr>
          <w:rFonts w:ascii="Times New Roman" w:eastAsia="함초롬바탕" w:hAnsi="Times New Roman" w:cs="Times New Roman"/>
          <w:i/>
          <w:sz w:val="22"/>
          <w:szCs w:val="24"/>
        </w:rPr>
        <w:t>ascendens</w:t>
      </w:r>
      <w:proofErr w:type="spellEnd"/>
      <w:r w:rsidR="009A432C" w:rsidRPr="009A432C">
        <w:rPr>
          <w:rFonts w:ascii="Times New Roman" w:eastAsia="함초롬바탕" w:hAnsi="Times New Roman" w:cs="Times New Roman"/>
          <w:sz w:val="22"/>
          <w:szCs w:val="24"/>
        </w:rPr>
        <w:t xml:space="preserve"> GV-8 (A) and </w:t>
      </w:r>
      <w:r w:rsidR="009A432C" w:rsidRPr="009A432C">
        <w:rPr>
          <w:rFonts w:ascii="Times New Roman" w:eastAsia="함초롬바탕" w:hAnsi="Times New Roman" w:cs="Times New Roman"/>
          <w:i/>
          <w:sz w:val="22"/>
          <w:szCs w:val="24"/>
        </w:rPr>
        <w:t xml:space="preserve">A. </w:t>
      </w:r>
      <w:proofErr w:type="spellStart"/>
      <w:r w:rsidR="009A432C" w:rsidRPr="009A432C">
        <w:rPr>
          <w:rFonts w:ascii="Times New Roman" w:eastAsia="함초롬바탕" w:hAnsi="Times New Roman" w:cs="Times New Roman"/>
          <w:i/>
          <w:sz w:val="22"/>
          <w:szCs w:val="24"/>
        </w:rPr>
        <w:t>ascendens</w:t>
      </w:r>
      <w:proofErr w:type="spellEnd"/>
      <w:r w:rsidR="009A432C" w:rsidRPr="009A432C">
        <w:rPr>
          <w:rFonts w:ascii="Times New Roman" w:eastAsia="함초롬바탕" w:hAnsi="Times New Roman" w:cs="Times New Roman"/>
          <w:sz w:val="22"/>
          <w:szCs w:val="24"/>
        </w:rPr>
        <w:t xml:space="preserve"> GV-12 (B) (Unit: Area%)</w:t>
      </w:r>
    </w:p>
    <w:p w:rsidR="00D75DDB" w:rsidRPr="003963DA" w:rsidRDefault="00D75DDB" w:rsidP="00410769">
      <w:pPr>
        <w:spacing w:line="408" w:lineRule="auto"/>
        <w:rPr>
          <w:rFonts w:ascii="Times New Roman" w:eastAsia="함초롬바탕" w:hAnsi="Times New Roman" w:cs="Times New Roman"/>
          <w:sz w:val="22"/>
          <w:szCs w:val="24"/>
        </w:rPr>
      </w:pPr>
      <w:r w:rsidRPr="003963DA">
        <w:rPr>
          <w:rFonts w:ascii="Times New Roman" w:eastAsia="함초롬바탕" w:hAnsi="Times New Roman" w:cs="Times New Roman"/>
          <w:b/>
          <w:sz w:val="22"/>
          <w:szCs w:val="24"/>
        </w:rPr>
        <w:t xml:space="preserve">Table </w:t>
      </w:r>
      <w:r w:rsidR="00480F07">
        <w:rPr>
          <w:rFonts w:ascii="Times New Roman" w:eastAsia="함초롬바탕" w:hAnsi="Times New Roman" w:cs="Times New Roman"/>
          <w:b/>
          <w:sz w:val="22"/>
          <w:szCs w:val="24"/>
        </w:rPr>
        <w:t>4</w:t>
      </w:r>
      <w:r w:rsidRPr="003963DA">
        <w:rPr>
          <w:rFonts w:ascii="Times New Roman" w:eastAsia="함초롬바탕" w:hAnsi="Times New Roman" w:cs="Times New Roman"/>
          <w:b/>
          <w:sz w:val="22"/>
          <w:szCs w:val="24"/>
        </w:rPr>
        <w:t>.</w:t>
      </w:r>
      <w:r w:rsidRPr="003963DA">
        <w:rPr>
          <w:rFonts w:ascii="Times New Roman" w:eastAsia="함초롬바탕" w:hAnsi="Times New Roman" w:cs="Times New Roman"/>
          <w:sz w:val="22"/>
          <w:szCs w:val="24"/>
        </w:rPr>
        <w:t xml:space="preserve"> The volatile compound according to fermentation period using </w:t>
      </w:r>
      <w:proofErr w:type="spellStart"/>
      <w:r w:rsidRPr="003963DA">
        <w:rPr>
          <w:rFonts w:ascii="Times New Roman" w:eastAsia="함초롬바탕" w:hAnsi="Times New Roman" w:cs="Times New Roman"/>
          <w:i/>
          <w:iCs/>
          <w:sz w:val="22"/>
          <w:szCs w:val="24"/>
        </w:rPr>
        <w:t>Acetobacter</w:t>
      </w:r>
      <w:proofErr w:type="spellEnd"/>
      <w:r w:rsidRPr="003963DA">
        <w:rPr>
          <w:rFonts w:ascii="Times New Roman" w:eastAsia="함초롬바탕" w:hAnsi="Times New Roman" w:cs="Times New Roman"/>
          <w:i/>
          <w:iCs/>
          <w:sz w:val="22"/>
          <w:szCs w:val="24"/>
        </w:rPr>
        <w:t xml:space="preserve"> </w:t>
      </w:r>
      <w:proofErr w:type="spellStart"/>
      <w:r w:rsidRPr="003963DA">
        <w:rPr>
          <w:rFonts w:ascii="Times New Roman" w:eastAsia="함초롬바탕" w:hAnsi="Times New Roman" w:cs="Times New Roman"/>
          <w:i/>
          <w:iCs/>
          <w:sz w:val="22"/>
          <w:szCs w:val="24"/>
        </w:rPr>
        <w:t>ascendens</w:t>
      </w:r>
      <w:proofErr w:type="spellEnd"/>
      <w:r w:rsidRPr="003963DA">
        <w:rPr>
          <w:rFonts w:ascii="Times New Roman" w:eastAsia="함초롬바탕" w:hAnsi="Times New Roman" w:cs="Times New Roman"/>
          <w:i/>
          <w:iCs/>
          <w:sz w:val="22"/>
          <w:szCs w:val="24"/>
        </w:rPr>
        <w:t xml:space="preserve"> </w:t>
      </w:r>
      <w:r w:rsidRPr="003963DA">
        <w:rPr>
          <w:rFonts w:ascii="Times New Roman" w:eastAsia="함초롬바탕" w:hAnsi="Times New Roman" w:cs="Times New Roman"/>
          <w:sz w:val="22"/>
          <w:szCs w:val="24"/>
        </w:rPr>
        <w:t>GV</w:t>
      </w:r>
      <w:r w:rsidR="0043603D">
        <w:rPr>
          <w:rFonts w:ascii="Times New Roman" w:eastAsia="함초롬바탕" w:hAnsi="Times New Roman" w:cs="Times New Roman"/>
          <w:sz w:val="22"/>
          <w:szCs w:val="24"/>
        </w:rPr>
        <w:t>–</w:t>
      </w:r>
      <w:r w:rsidRPr="003963DA">
        <w:rPr>
          <w:rFonts w:ascii="Times New Roman" w:eastAsia="함초롬바탕" w:hAnsi="Times New Roman" w:cs="Times New Roman"/>
          <w:sz w:val="22"/>
          <w:szCs w:val="24"/>
        </w:rPr>
        <w:t>8</w:t>
      </w:r>
      <w:r>
        <w:rPr>
          <w:rFonts w:ascii="Times New Roman" w:eastAsia="함초롬바탕" w:hAnsi="Times New Roman" w:cs="Times New Roman"/>
          <w:sz w:val="22"/>
          <w:szCs w:val="24"/>
        </w:rPr>
        <w:t xml:space="preserve"> (A)</w:t>
      </w:r>
      <w:r w:rsidRPr="003963DA">
        <w:rPr>
          <w:rFonts w:ascii="Times New Roman" w:eastAsia="함초롬바탕" w:hAnsi="Times New Roman" w:cs="Times New Roman"/>
          <w:sz w:val="22"/>
          <w:szCs w:val="24"/>
        </w:rPr>
        <w:t xml:space="preserve"> and </w:t>
      </w:r>
      <w:proofErr w:type="spellStart"/>
      <w:r w:rsidR="009A432C" w:rsidRPr="003963DA">
        <w:rPr>
          <w:rFonts w:ascii="Times New Roman" w:eastAsia="함초롬바탕" w:hAnsi="Times New Roman" w:cs="Times New Roman"/>
          <w:i/>
          <w:iCs/>
          <w:sz w:val="22"/>
          <w:szCs w:val="24"/>
        </w:rPr>
        <w:t>Acetobacter</w:t>
      </w:r>
      <w:proofErr w:type="spellEnd"/>
      <w:r w:rsidRPr="003963DA">
        <w:rPr>
          <w:rFonts w:ascii="Times New Roman" w:eastAsia="함초롬바탕" w:hAnsi="Times New Roman" w:cs="Times New Roman"/>
          <w:i/>
          <w:sz w:val="22"/>
          <w:szCs w:val="24"/>
        </w:rPr>
        <w:t xml:space="preserve"> </w:t>
      </w:r>
      <w:proofErr w:type="spellStart"/>
      <w:r w:rsidRPr="003963DA">
        <w:rPr>
          <w:rFonts w:ascii="Times New Roman" w:eastAsia="함초롬바탕" w:hAnsi="Times New Roman" w:cs="Times New Roman"/>
          <w:i/>
          <w:sz w:val="22"/>
          <w:szCs w:val="24"/>
        </w:rPr>
        <w:t>pasteurianus</w:t>
      </w:r>
      <w:proofErr w:type="spellEnd"/>
      <w:r w:rsidRPr="003963DA">
        <w:rPr>
          <w:rFonts w:ascii="Times New Roman" w:eastAsia="함초롬바탕" w:hAnsi="Times New Roman" w:cs="Times New Roman"/>
          <w:sz w:val="22"/>
          <w:szCs w:val="24"/>
        </w:rPr>
        <w:t xml:space="preserve"> GV</w:t>
      </w:r>
      <w:r w:rsidR="0043603D">
        <w:rPr>
          <w:rFonts w:ascii="Times New Roman" w:eastAsia="함초롬바탕" w:hAnsi="Times New Roman" w:cs="Times New Roman"/>
          <w:sz w:val="22"/>
          <w:szCs w:val="24"/>
        </w:rPr>
        <w:t>–</w:t>
      </w:r>
      <w:r w:rsidRPr="003963DA">
        <w:rPr>
          <w:rFonts w:ascii="Times New Roman" w:eastAsia="함초롬바탕" w:hAnsi="Times New Roman" w:cs="Times New Roman"/>
          <w:sz w:val="22"/>
          <w:szCs w:val="24"/>
        </w:rPr>
        <w:t>22</w:t>
      </w:r>
      <w:r>
        <w:rPr>
          <w:rFonts w:ascii="Times New Roman" w:eastAsia="함초롬바탕" w:hAnsi="Times New Roman" w:cs="Times New Roman"/>
          <w:sz w:val="22"/>
          <w:szCs w:val="24"/>
        </w:rPr>
        <w:t xml:space="preserve"> (D)</w:t>
      </w:r>
      <w:r w:rsidRPr="003963DA">
        <w:rPr>
          <w:rFonts w:ascii="Times New Roman" w:eastAsia="함초롬바탕" w:hAnsi="Times New Roman" w:cs="Times New Roman"/>
          <w:sz w:val="22"/>
          <w:szCs w:val="24"/>
        </w:rPr>
        <w:t xml:space="preserve"> (Unit: Area%)</w:t>
      </w:r>
    </w:p>
    <w:p w:rsidR="00D75DDB" w:rsidRPr="003963DA" w:rsidRDefault="00D75DDB" w:rsidP="00410769">
      <w:pPr>
        <w:spacing w:line="408" w:lineRule="auto"/>
        <w:rPr>
          <w:rFonts w:ascii="Times New Roman" w:eastAsia="함초롬바탕" w:hAnsi="Times New Roman" w:cs="Times New Roman"/>
          <w:sz w:val="22"/>
          <w:szCs w:val="24"/>
        </w:rPr>
      </w:pPr>
      <w:r w:rsidRPr="003963DA">
        <w:rPr>
          <w:rFonts w:ascii="Times New Roman" w:eastAsia="함초롬바탕" w:hAnsi="Times New Roman" w:cs="Times New Roman"/>
          <w:b/>
          <w:sz w:val="22"/>
          <w:szCs w:val="24"/>
        </w:rPr>
        <w:t xml:space="preserve">Table </w:t>
      </w:r>
      <w:r w:rsidR="00480F07">
        <w:rPr>
          <w:rFonts w:ascii="Times New Roman" w:eastAsia="함초롬바탕" w:hAnsi="Times New Roman" w:cs="Times New Roman"/>
          <w:b/>
          <w:sz w:val="22"/>
          <w:szCs w:val="24"/>
        </w:rPr>
        <w:t>5</w:t>
      </w:r>
      <w:r w:rsidRPr="003963DA">
        <w:rPr>
          <w:rFonts w:ascii="Times New Roman" w:eastAsia="함초롬바탕" w:hAnsi="Times New Roman" w:cs="Times New Roman"/>
          <w:b/>
          <w:sz w:val="22"/>
          <w:szCs w:val="24"/>
        </w:rPr>
        <w:t>.</w:t>
      </w:r>
      <w:r w:rsidRPr="003963DA">
        <w:rPr>
          <w:rFonts w:ascii="Times New Roman" w:eastAsia="함초롬바탕" w:hAnsi="Times New Roman" w:cs="Times New Roman"/>
          <w:sz w:val="22"/>
          <w:szCs w:val="24"/>
        </w:rPr>
        <w:t xml:space="preserve"> The volatile compound according to fermentation period using </w:t>
      </w:r>
      <w:r w:rsidRPr="003963DA">
        <w:rPr>
          <w:rFonts w:ascii="Times New Roman" w:eastAsia="함초롬바탕" w:hAnsi="Times New Roman" w:cs="Times New Roman"/>
          <w:i/>
          <w:sz w:val="22"/>
          <w:szCs w:val="24"/>
        </w:rPr>
        <w:t>A</w:t>
      </w:r>
      <w:r w:rsidR="00C10762">
        <w:rPr>
          <w:rFonts w:ascii="Times New Roman" w:eastAsia="함초롬바탕" w:hAnsi="Times New Roman" w:cs="Times New Roman"/>
          <w:i/>
          <w:sz w:val="22"/>
          <w:szCs w:val="24"/>
        </w:rPr>
        <w:t>.</w:t>
      </w:r>
      <w:r w:rsidRPr="003963DA">
        <w:rPr>
          <w:rFonts w:ascii="Times New Roman" w:eastAsia="함초롬바탕" w:hAnsi="Times New Roman" w:cs="Times New Roman"/>
          <w:i/>
          <w:sz w:val="22"/>
          <w:szCs w:val="24"/>
        </w:rPr>
        <w:t xml:space="preserve"> </w:t>
      </w:r>
      <w:proofErr w:type="spellStart"/>
      <w:r w:rsidRPr="003963DA">
        <w:rPr>
          <w:rFonts w:ascii="Times New Roman" w:eastAsia="함초롬바탕" w:hAnsi="Times New Roman" w:cs="Times New Roman"/>
          <w:i/>
          <w:sz w:val="22"/>
          <w:szCs w:val="24"/>
        </w:rPr>
        <w:t>ascendens</w:t>
      </w:r>
      <w:proofErr w:type="spellEnd"/>
      <w:r w:rsidRPr="003963DA">
        <w:rPr>
          <w:rFonts w:ascii="Times New Roman" w:eastAsia="함초롬바탕" w:hAnsi="Times New Roman" w:cs="Times New Roman"/>
          <w:i/>
          <w:sz w:val="22"/>
          <w:szCs w:val="24"/>
        </w:rPr>
        <w:t xml:space="preserve"> </w:t>
      </w:r>
      <w:r w:rsidRPr="003963DA">
        <w:rPr>
          <w:rFonts w:ascii="Times New Roman" w:eastAsia="함초롬바탕" w:hAnsi="Times New Roman" w:cs="Times New Roman"/>
          <w:sz w:val="22"/>
          <w:szCs w:val="24"/>
        </w:rPr>
        <w:t>GV</w:t>
      </w:r>
      <w:r w:rsidR="0043603D">
        <w:rPr>
          <w:rFonts w:ascii="Times New Roman" w:eastAsia="함초롬바탕" w:hAnsi="Times New Roman" w:cs="Times New Roman"/>
          <w:sz w:val="22"/>
          <w:szCs w:val="24"/>
        </w:rPr>
        <w:t>–</w:t>
      </w:r>
      <w:r w:rsidRPr="003963DA">
        <w:rPr>
          <w:rFonts w:ascii="Times New Roman" w:eastAsia="함초롬바탕" w:hAnsi="Times New Roman" w:cs="Times New Roman"/>
          <w:sz w:val="22"/>
          <w:szCs w:val="24"/>
        </w:rPr>
        <w:t>8</w:t>
      </w:r>
      <w:r>
        <w:rPr>
          <w:rFonts w:ascii="Times New Roman" w:eastAsia="함초롬바탕" w:hAnsi="Times New Roman" w:cs="Times New Roman"/>
          <w:sz w:val="22"/>
          <w:szCs w:val="24"/>
        </w:rPr>
        <w:t xml:space="preserve"> (A)</w:t>
      </w:r>
      <w:r w:rsidRPr="003963DA">
        <w:rPr>
          <w:rFonts w:ascii="Times New Roman" w:eastAsia="함초롬바탕" w:hAnsi="Times New Roman" w:cs="Times New Roman"/>
          <w:sz w:val="22"/>
          <w:szCs w:val="24"/>
        </w:rPr>
        <w:t xml:space="preserve">, </w:t>
      </w:r>
      <w:r w:rsidRPr="003963DA">
        <w:rPr>
          <w:rFonts w:ascii="Times New Roman" w:eastAsia="함초롬바탕" w:hAnsi="Times New Roman" w:cs="Times New Roman"/>
          <w:i/>
          <w:iCs/>
          <w:sz w:val="22"/>
          <w:szCs w:val="24"/>
        </w:rPr>
        <w:t xml:space="preserve">A. </w:t>
      </w:r>
      <w:proofErr w:type="spellStart"/>
      <w:r w:rsidRPr="003963DA">
        <w:rPr>
          <w:rFonts w:ascii="Times New Roman" w:eastAsia="함초롬바탕" w:hAnsi="Times New Roman" w:cs="Times New Roman"/>
          <w:i/>
          <w:iCs/>
          <w:sz w:val="22"/>
          <w:szCs w:val="24"/>
        </w:rPr>
        <w:t>ascendens</w:t>
      </w:r>
      <w:proofErr w:type="spellEnd"/>
      <w:r w:rsidRPr="003963DA">
        <w:rPr>
          <w:rFonts w:ascii="Times New Roman" w:eastAsia="함초롬바탕" w:hAnsi="Times New Roman" w:cs="Times New Roman"/>
          <w:i/>
          <w:iCs/>
          <w:sz w:val="22"/>
          <w:szCs w:val="24"/>
        </w:rPr>
        <w:t xml:space="preserve"> </w:t>
      </w:r>
      <w:r w:rsidRPr="003963DA">
        <w:rPr>
          <w:rFonts w:ascii="Times New Roman" w:eastAsia="함초롬바탕" w:hAnsi="Times New Roman" w:cs="Times New Roman"/>
          <w:sz w:val="22"/>
          <w:szCs w:val="24"/>
        </w:rPr>
        <w:t>GV</w:t>
      </w:r>
      <w:r w:rsidR="0043603D">
        <w:rPr>
          <w:rFonts w:ascii="Times New Roman" w:eastAsia="함초롬바탕" w:hAnsi="Times New Roman" w:cs="Times New Roman"/>
          <w:sz w:val="22"/>
          <w:szCs w:val="24"/>
        </w:rPr>
        <w:t>–</w:t>
      </w:r>
      <w:r w:rsidRPr="003963DA">
        <w:rPr>
          <w:rFonts w:ascii="Times New Roman" w:eastAsia="함초롬바탕" w:hAnsi="Times New Roman" w:cs="Times New Roman"/>
          <w:sz w:val="22"/>
          <w:szCs w:val="24"/>
        </w:rPr>
        <w:t>12</w:t>
      </w:r>
      <w:r>
        <w:rPr>
          <w:rFonts w:ascii="Times New Roman" w:eastAsia="함초롬바탕" w:hAnsi="Times New Roman" w:cs="Times New Roman"/>
          <w:sz w:val="22"/>
          <w:szCs w:val="24"/>
        </w:rPr>
        <w:t xml:space="preserve"> (B)</w:t>
      </w:r>
      <w:r w:rsidRPr="003963DA">
        <w:rPr>
          <w:rFonts w:ascii="Times New Roman" w:eastAsia="함초롬바탕" w:hAnsi="Times New Roman" w:cs="Times New Roman"/>
          <w:sz w:val="22"/>
          <w:szCs w:val="24"/>
        </w:rPr>
        <w:t xml:space="preserve">, </w:t>
      </w:r>
      <w:r w:rsidRPr="003963DA">
        <w:rPr>
          <w:rFonts w:ascii="Times New Roman" w:eastAsia="함초롬바탕" w:hAnsi="Times New Roman" w:cs="Times New Roman"/>
          <w:i/>
          <w:iCs/>
          <w:sz w:val="22"/>
          <w:szCs w:val="24"/>
        </w:rPr>
        <w:t xml:space="preserve">A. </w:t>
      </w:r>
      <w:proofErr w:type="spellStart"/>
      <w:r w:rsidRPr="003963DA">
        <w:rPr>
          <w:rFonts w:ascii="Times New Roman" w:eastAsia="함초롬바탕" w:hAnsi="Times New Roman" w:cs="Times New Roman"/>
          <w:i/>
          <w:iCs/>
          <w:sz w:val="22"/>
          <w:szCs w:val="24"/>
        </w:rPr>
        <w:t>pasteurianus</w:t>
      </w:r>
      <w:proofErr w:type="spellEnd"/>
      <w:r w:rsidRPr="003963DA">
        <w:rPr>
          <w:rFonts w:ascii="Times New Roman" w:eastAsia="함초롬바탕" w:hAnsi="Times New Roman" w:cs="Times New Roman"/>
          <w:i/>
          <w:iCs/>
          <w:sz w:val="22"/>
          <w:szCs w:val="24"/>
        </w:rPr>
        <w:t xml:space="preserve"> </w:t>
      </w:r>
      <w:r w:rsidRPr="003963DA">
        <w:rPr>
          <w:rFonts w:ascii="Times New Roman" w:eastAsia="함초롬바탕" w:hAnsi="Times New Roman" w:cs="Times New Roman"/>
          <w:sz w:val="22"/>
          <w:szCs w:val="24"/>
        </w:rPr>
        <w:t>GV</w:t>
      </w:r>
      <w:r w:rsidR="0043603D">
        <w:rPr>
          <w:rFonts w:ascii="Times New Roman" w:eastAsia="함초롬바탕" w:hAnsi="Times New Roman" w:cs="Times New Roman"/>
          <w:sz w:val="22"/>
          <w:szCs w:val="24"/>
        </w:rPr>
        <w:t>–</w:t>
      </w:r>
      <w:r w:rsidRPr="003963DA">
        <w:rPr>
          <w:rFonts w:ascii="Times New Roman" w:eastAsia="함초롬바탕" w:hAnsi="Times New Roman" w:cs="Times New Roman"/>
          <w:sz w:val="22"/>
          <w:szCs w:val="24"/>
        </w:rPr>
        <w:t>17</w:t>
      </w:r>
      <w:r>
        <w:rPr>
          <w:rFonts w:ascii="Times New Roman" w:eastAsia="함초롬바탕" w:hAnsi="Times New Roman" w:cs="Times New Roman"/>
          <w:sz w:val="22"/>
          <w:szCs w:val="24"/>
        </w:rPr>
        <w:t xml:space="preserve"> (C)</w:t>
      </w:r>
      <w:r w:rsidRPr="003963DA">
        <w:rPr>
          <w:rFonts w:ascii="Times New Roman" w:eastAsia="함초롬바탕" w:hAnsi="Times New Roman" w:cs="Times New Roman"/>
          <w:sz w:val="22"/>
          <w:szCs w:val="24"/>
        </w:rPr>
        <w:t xml:space="preserve">, and </w:t>
      </w:r>
      <w:r w:rsidRPr="003963DA">
        <w:rPr>
          <w:rFonts w:ascii="Times New Roman" w:eastAsia="함초롬바탕" w:hAnsi="Times New Roman" w:cs="Times New Roman"/>
          <w:i/>
          <w:iCs/>
          <w:sz w:val="22"/>
          <w:szCs w:val="24"/>
        </w:rPr>
        <w:t xml:space="preserve">A. </w:t>
      </w:r>
      <w:proofErr w:type="spellStart"/>
      <w:r w:rsidRPr="003963DA">
        <w:rPr>
          <w:rFonts w:ascii="Times New Roman" w:eastAsia="함초롬바탕" w:hAnsi="Times New Roman" w:cs="Times New Roman"/>
          <w:i/>
          <w:iCs/>
          <w:sz w:val="22"/>
          <w:szCs w:val="24"/>
        </w:rPr>
        <w:t>pasteurianus</w:t>
      </w:r>
      <w:proofErr w:type="spellEnd"/>
      <w:r w:rsidRPr="003963DA">
        <w:rPr>
          <w:rFonts w:ascii="Times New Roman" w:eastAsia="함초롬바탕" w:hAnsi="Times New Roman" w:cs="Times New Roman"/>
          <w:i/>
          <w:iCs/>
          <w:sz w:val="22"/>
          <w:szCs w:val="24"/>
        </w:rPr>
        <w:t xml:space="preserve"> </w:t>
      </w:r>
      <w:r w:rsidRPr="003963DA">
        <w:rPr>
          <w:rFonts w:ascii="Times New Roman" w:eastAsia="함초롬바탕" w:hAnsi="Times New Roman" w:cs="Times New Roman"/>
          <w:sz w:val="22"/>
          <w:szCs w:val="24"/>
        </w:rPr>
        <w:t>GV</w:t>
      </w:r>
      <w:r w:rsidR="0043603D">
        <w:rPr>
          <w:rFonts w:ascii="Times New Roman" w:eastAsia="함초롬바탕" w:hAnsi="Times New Roman" w:cs="Times New Roman"/>
          <w:sz w:val="22"/>
          <w:szCs w:val="24"/>
        </w:rPr>
        <w:t>–</w:t>
      </w:r>
      <w:r w:rsidRPr="003963DA">
        <w:rPr>
          <w:rFonts w:ascii="Times New Roman" w:eastAsia="함초롬바탕" w:hAnsi="Times New Roman" w:cs="Times New Roman"/>
          <w:sz w:val="22"/>
          <w:szCs w:val="24"/>
        </w:rPr>
        <w:t>22</w:t>
      </w:r>
      <w:r>
        <w:rPr>
          <w:rFonts w:ascii="Times New Roman" w:eastAsia="함초롬바탕" w:hAnsi="Times New Roman" w:cs="Times New Roman"/>
          <w:sz w:val="22"/>
          <w:szCs w:val="24"/>
        </w:rPr>
        <w:t xml:space="preserve"> (D)</w:t>
      </w:r>
      <w:r w:rsidRPr="003963DA">
        <w:rPr>
          <w:rFonts w:ascii="Times New Roman" w:eastAsia="함초롬바탕" w:hAnsi="Times New Roman" w:cs="Times New Roman"/>
          <w:sz w:val="22"/>
          <w:szCs w:val="24"/>
        </w:rPr>
        <w:t xml:space="preserve"> (Unit: Area%)</w:t>
      </w:r>
    </w:p>
    <w:p w:rsidR="00D75DDB" w:rsidRPr="00D75DDB" w:rsidRDefault="00480F07" w:rsidP="00410769">
      <w:pPr>
        <w:spacing w:line="408" w:lineRule="auto"/>
        <w:rPr>
          <w:rFonts w:ascii="Times New Roman" w:hAnsi="Times New Roman" w:cs="Times New Roman"/>
          <w:b/>
          <w:sz w:val="22"/>
        </w:rPr>
      </w:pPr>
      <w:r w:rsidRPr="00C0697E">
        <w:rPr>
          <w:rFonts w:ascii="Times New Roman" w:hAnsi="Times New Roman" w:cs="Times New Roman" w:hint="eastAsia"/>
          <w:b/>
          <w:sz w:val="22"/>
        </w:rPr>
        <w:t>Table</w:t>
      </w:r>
      <w:r w:rsidRPr="00C0697E"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>6</w:t>
      </w:r>
      <w:r w:rsidRPr="00C0697E">
        <w:rPr>
          <w:rFonts w:ascii="Times New Roman" w:hAnsi="Times New Roman" w:cs="Times New Roman" w:hint="eastAsia"/>
          <w:b/>
          <w:sz w:val="22"/>
        </w:rPr>
        <w:t>.</w:t>
      </w:r>
      <w:r w:rsidRPr="00C0697E"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Alpha diversity analysis </w:t>
      </w:r>
      <w:r w:rsidR="00A03052" w:rsidRPr="00A03052">
        <w:rPr>
          <w:rFonts w:ascii="Times New Roman" w:hAnsi="Times New Roman" w:cs="Times New Roman"/>
          <w:sz w:val="22"/>
        </w:rPr>
        <w:t xml:space="preserve">under </w:t>
      </w:r>
      <w:r>
        <w:rPr>
          <w:rFonts w:ascii="Times New Roman" w:hAnsi="Times New Roman" w:cs="Times New Roman"/>
          <w:sz w:val="22"/>
        </w:rPr>
        <w:t>multiple start</w:t>
      </w:r>
      <w:r w:rsidR="001A7B18">
        <w:rPr>
          <w:rFonts w:ascii="Times New Roman" w:hAnsi="Times New Roman" w:cs="Times New Roman"/>
          <w:sz w:val="22"/>
        </w:rPr>
        <w:t>er</w:t>
      </w:r>
      <w:r w:rsidR="00A03052">
        <w:rPr>
          <w:rFonts w:ascii="Times New Roman" w:hAnsi="Times New Roman" w:cs="Times New Roman"/>
          <w:sz w:val="22"/>
        </w:rPr>
        <w:t>s</w:t>
      </w:r>
      <w:r w:rsidR="001A7B18">
        <w:rPr>
          <w:rFonts w:ascii="Times New Roman" w:hAnsi="Times New Roman" w:cs="Times New Roman"/>
          <w:sz w:val="22"/>
        </w:rPr>
        <w:t xml:space="preserve"> and fermentation temperature</w:t>
      </w:r>
    </w:p>
    <w:p w:rsidR="00C0697E" w:rsidRPr="00C0697E" w:rsidRDefault="00C0697E">
      <w:pPr>
        <w:widowControl/>
        <w:wordWrap/>
        <w:autoSpaceDE/>
        <w:autoSpaceDN/>
        <w:rPr>
          <w:rFonts w:ascii="Times New Roman" w:hAnsi="Times New Roman" w:cs="Times New Roman"/>
          <w:sz w:val="22"/>
        </w:rPr>
      </w:pPr>
      <w:r w:rsidRPr="00C0697E">
        <w:rPr>
          <w:rFonts w:ascii="Times New Roman" w:hAnsi="Times New Roman" w:cs="Times New Roman"/>
          <w:sz w:val="22"/>
        </w:rPr>
        <w:br w:type="page"/>
      </w:r>
    </w:p>
    <w:p w:rsidR="005E0A38" w:rsidRDefault="005E0A38" w:rsidP="00C0697E">
      <w:pPr>
        <w:spacing w:line="408" w:lineRule="auto"/>
        <w:rPr>
          <w:rFonts w:ascii="Times New Roman" w:hAnsi="Times New Roman" w:cs="Times New Roman"/>
          <w:b/>
          <w:sz w:val="22"/>
        </w:rPr>
        <w:sectPr w:rsidR="005E0A38">
          <w:footerReference w:type="default" r:id="rId6"/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:rsidR="00C0697E" w:rsidRDefault="00C0697E" w:rsidP="00C0697E">
      <w:pPr>
        <w:spacing w:line="408" w:lineRule="auto"/>
        <w:rPr>
          <w:rFonts w:ascii="Times New Roman" w:hAnsi="Times New Roman" w:cs="Times New Roman"/>
          <w:sz w:val="22"/>
        </w:rPr>
      </w:pPr>
      <w:r w:rsidRPr="00C0697E">
        <w:rPr>
          <w:rFonts w:ascii="Times New Roman" w:hAnsi="Times New Roman" w:cs="Times New Roman" w:hint="eastAsia"/>
          <w:b/>
          <w:sz w:val="22"/>
        </w:rPr>
        <w:lastRenderedPageBreak/>
        <w:t>Table</w:t>
      </w:r>
      <w:r w:rsidRPr="00C0697E">
        <w:rPr>
          <w:rFonts w:ascii="Times New Roman" w:hAnsi="Times New Roman" w:cs="Times New Roman"/>
          <w:b/>
          <w:sz w:val="22"/>
        </w:rPr>
        <w:t xml:space="preserve"> </w:t>
      </w:r>
      <w:r w:rsidRPr="00C0697E">
        <w:rPr>
          <w:rFonts w:ascii="Times New Roman" w:hAnsi="Times New Roman" w:cs="Times New Roman" w:hint="eastAsia"/>
          <w:b/>
          <w:sz w:val="22"/>
        </w:rPr>
        <w:t>1.</w:t>
      </w:r>
      <w:r w:rsidRPr="00C0697E">
        <w:rPr>
          <w:rFonts w:ascii="Times New Roman" w:hAnsi="Times New Roman" w:cs="Times New Roman"/>
          <w:b/>
          <w:sz w:val="22"/>
        </w:rPr>
        <w:t xml:space="preserve"> </w:t>
      </w:r>
      <w:r w:rsidR="00F476B8" w:rsidRPr="00F476B8">
        <w:rPr>
          <w:rFonts w:ascii="Times New Roman" w:hAnsi="Times New Roman" w:cs="Times New Roman"/>
          <w:sz w:val="22"/>
        </w:rPr>
        <w:t>Fermentati</w:t>
      </w:r>
      <w:bookmarkStart w:id="0" w:name="_GoBack"/>
      <w:bookmarkEnd w:id="0"/>
      <w:r w:rsidR="00F476B8" w:rsidRPr="00F476B8">
        <w:rPr>
          <w:rFonts w:ascii="Times New Roman" w:hAnsi="Times New Roman" w:cs="Times New Roman"/>
          <w:sz w:val="22"/>
        </w:rPr>
        <w:t xml:space="preserve">on efficiency according to concentration of ethanol and initial </w:t>
      </w:r>
      <w:proofErr w:type="spellStart"/>
      <w:r w:rsidR="00F476B8" w:rsidRPr="00F476B8">
        <w:rPr>
          <w:rFonts w:ascii="Times New Roman" w:hAnsi="Times New Roman" w:cs="Times New Roman"/>
          <w:sz w:val="22"/>
        </w:rPr>
        <w:t>pH.</w:t>
      </w:r>
      <w:proofErr w:type="spellEnd"/>
    </w:p>
    <w:tbl>
      <w:tblPr>
        <w:tblStyle w:val="a3"/>
        <w:tblW w:w="121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1"/>
        <w:gridCol w:w="1166"/>
        <w:gridCol w:w="1331"/>
        <w:gridCol w:w="1669"/>
        <w:gridCol w:w="1669"/>
        <w:gridCol w:w="1669"/>
        <w:gridCol w:w="1669"/>
        <w:gridCol w:w="1676"/>
      </w:tblGrid>
      <w:tr w:rsidR="0061685A" w:rsidTr="00454657">
        <w:trPr>
          <w:trHeight w:val="262"/>
        </w:trPr>
        <w:tc>
          <w:tcPr>
            <w:tcW w:w="249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1685A" w:rsidRPr="001D3853" w:rsidRDefault="00B824A1" w:rsidP="00B824A1">
            <w:pPr>
              <w:wordWrap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85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 xml:space="preserve">Fermented </w:t>
            </w:r>
            <w:r w:rsidRPr="001D3853">
              <w:rPr>
                <w:rFonts w:ascii="Times New Roman" w:hAnsi="Times New Roman" w:cs="Times New Roman"/>
                <w:b/>
                <w:sz w:val="18"/>
                <w:szCs w:val="18"/>
              </w:rPr>
              <w:t>c</w:t>
            </w:r>
            <w:r w:rsidR="0061685A" w:rsidRPr="001D3853">
              <w:rPr>
                <w:rFonts w:ascii="Times New Roman" w:hAnsi="Times New Roman" w:cs="Times New Roman"/>
                <w:b/>
                <w:sz w:val="18"/>
                <w:szCs w:val="18"/>
              </w:rPr>
              <w:t>ondition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  <w:vAlign w:val="center"/>
          </w:tcPr>
          <w:p w:rsidR="0061685A" w:rsidRPr="001D3853" w:rsidRDefault="0061685A" w:rsidP="005A3E0A">
            <w:pPr>
              <w:wordWrap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853">
              <w:rPr>
                <w:rFonts w:ascii="Times New Roman" w:hAnsi="Times New Roman" w:cs="Times New Roman"/>
                <w:b/>
                <w:sz w:val="18"/>
                <w:szCs w:val="18"/>
              </w:rPr>
              <w:t>Strains</w:t>
            </w:r>
          </w:p>
        </w:tc>
        <w:tc>
          <w:tcPr>
            <w:tcW w:w="83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85A" w:rsidRPr="001D3853" w:rsidRDefault="0061685A" w:rsidP="005A3E0A">
            <w:pPr>
              <w:wordWrap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853">
              <w:rPr>
                <w:rFonts w:ascii="Times New Roman" w:hAnsi="Times New Roman" w:cs="Times New Roman"/>
                <w:b/>
                <w:sz w:val="18"/>
                <w:szCs w:val="18"/>
              </w:rPr>
              <w:t>Efficiency</w:t>
            </w:r>
            <w:r w:rsidR="00F15D84" w:rsidRPr="001D38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(%)</w:t>
            </w:r>
            <w:r w:rsidR="0040597D" w:rsidRPr="001D38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according to the fermentation period (days)</w:t>
            </w:r>
          </w:p>
        </w:tc>
      </w:tr>
      <w:tr w:rsidR="0061685A" w:rsidTr="00454657">
        <w:trPr>
          <w:trHeight w:val="262"/>
        </w:trPr>
        <w:tc>
          <w:tcPr>
            <w:tcW w:w="24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1685A" w:rsidRPr="001D3853" w:rsidRDefault="0061685A" w:rsidP="005A3E0A">
            <w:pPr>
              <w:wordWrap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  <w:vAlign w:val="center"/>
          </w:tcPr>
          <w:p w:rsidR="0061685A" w:rsidRPr="001D3853" w:rsidRDefault="0061685A" w:rsidP="005A3E0A">
            <w:pPr>
              <w:wordWrap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85A" w:rsidRPr="001D3853" w:rsidRDefault="0061685A" w:rsidP="005A3E0A">
            <w:pPr>
              <w:wordWrap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85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85A" w:rsidRPr="001D3853" w:rsidRDefault="0061685A" w:rsidP="005A3E0A">
            <w:pPr>
              <w:wordWrap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85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85A" w:rsidRPr="001D3853" w:rsidRDefault="0061685A" w:rsidP="005A3E0A">
            <w:pPr>
              <w:wordWrap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853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85A" w:rsidRPr="001D3853" w:rsidRDefault="0061685A" w:rsidP="005A3E0A">
            <w:pPr>
              <w:wordWrap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853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85A" w:rsidRPr="001D3853" w:rsidRDefault="0061685A" w:rsidP="005A3E0A">
            <w:pPr>
              <w:wordWrap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853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</w:tr>
      <w:tr w:rsidR="0061685A" w:rsidRPr="005E0A38" w:rsidTr="00454657">
        <w:trPr>
          <w:trHeight w:val="262"/>
        </w:trPr>
        <w:tc>
          <w:tcPr>
            <w:tcW w:w="133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1D3853"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Concentration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1D3853"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of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EtOH</w:t>
            </w:r>
            <w:proofErr w:type="spellEnd"/>
          </w:p>
        </w:tc>
        <w:tc>
          <w:tcPr>
            <w:tcW w:w="1165" w:type="dxa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5%</w:t>
            </w:r>
          </w:p>
        </w:tc>
        <w:tc>
          <w:tcPr>
            <w:tcW w:w="133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61685A" w:rsidRPr="005E0A38" w:rsidRDefault="0061685A" w:rsidP="0043603D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GV</w:t>
            </w:r>
            <w:r w:rsidR="0043603D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–</w:t>
            </w:r>
            <w:r w:rsidRPr="005E0A3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669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14.72±2.61</w:t>
            </w:r>
            <w:r w:rsidR="00FB1B53" w:rsidRPr="001D3853"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  <w:vertAlign w:val="superscript"/>
              </w:rPr>
              <w:t>1,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9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35.12±7.36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9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50.61±5.68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669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60.12±3.99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67.02±2</w:t>
            </w:r>
            <w:r w:rsidRPr="001D3853"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.00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</w:tr>
      <w:tr w:rsidR="0061685A" w:rsidRPr="005E0A38" w:rsidTr="00454657">
        <w:trPr>
          <w:trHeight w:val="262"/>
        </w:trPr>
        <w:tc>
          <w:tcPr>
            <w:tcW w:w="1331" w:type="dxa"/>
            <w:vMerge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GV</w:t>
            </w:r>
            <w:r w:rsidR="0043603D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–</w:t>
            </w:r>
            <w:r w:rsidRPr="005E0A3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669" w:type="dxa"/>
            <w:tcBorders>
              <w:top w:val="nil"/>
              <w:bottom w:val="nil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13.96±1.38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9" w:type="dxa"/>
            <w:tcBorders>
              <w:top w:val="nil"/>
              <w:bottom w:val="nil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32.67±4.3</w:t>
            </w:r>
            <w:r w:rsidRPr="001D3853"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0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9" w:type="dxa"/>
            <w:tcBorders>
              <w:top w:val="nil"/>
              <w:bottom w:val="nil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53.53±5.06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669" w:type="dxa"/>
            <w:tcBorders>
              <w:top w:val="nil"/>
              <w:bottom w:val="nil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59.66±0.31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73" w:type="dxa"/>
            <w:tcBorders>
              <w:top w:val="nil"/>
              <w:bottom w:val="nil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62.12±2.15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ab</w:t>
            </w:r>
          </w:p>
        </w:tc>
      </w:tr>
      <w:tr w:rsidR="0061685A" w:rsidRPr="005E0A38" w:rsidTr="00454657">
        <w:trPr>
          <w:trHeight w:val="262"/>
        </w:trPr>
        <w:tc>
          <w:tcPr>
            <w:tcW w:w="1331" w:type="dxa"/>
            <w:vMerge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GV</w:t>
            </w:r>
            <w:r w:rsidR="0043603D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–</w:t>
            </w:r>
            <w:r w:rsidRPr="005E0A3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669" w:type="dxa"/>
            <w:tcBorders>
              <w:top w:val="nil"/>
              <w:bottom w:val="nil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14.42±1.54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9" w:type="dxa"/>
            <w:tcBorders>
              <w:top w:val="nil"/>
              <w:bottom w:val="nil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29.45±3.53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9" w:type="dxa"/>
            <w:tcBorders>
              <w:top w:val="nil"/>
              <w:bottom w:val="nil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43.4</w:t>
            </w:r>
            <w:r w:rsidRPr="001D3853"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0</w:t>
            </w: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±2.61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69" w:type="dxa"/>
            <w:tcBorders>
              <w:top w:val="nil"/>
              <w:bottom w:val="nil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62.58±1.84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73" w:type="dxa"/>
            <w:tcBorders>
              <w:top w:val="nil"/>
              <w:bottom w:val="nil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67.79±0.15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</w:tr>
      <w:tr w:rsidR="0061685A" w:rsidRPr="005E0A38" w:rsidTr="00454657">
        <w:trPr>
          <w:trHeight w:val="262"/>
        </w:trPr>
        <w:tc>
          <w:tcPr>
            <w:tcW w:w="1331" w:type="dxa"/>
            <w:vMerge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GV</w:t>
            </w:r>
            <w:r w:rsidR="0043603D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–</w:t>
            </w:r>
            <w:r w:rsidRPr="005E0A3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669" w:type="dxa"/>
            <w:tcBorders>
              <w:top w:val="nil"/>
              <w:bottom w:val="nil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15.95±2.45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9" w:type="dxa"/>
            <w:tcBorders>
              <w:top w:val="nil"/>
              <w:bottom w:val="nil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30.21±10.59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9" w:type="dxa"/>
            <w:tcBorders>
              <w:top w:val="nil"/>
              <w:bottom w:val="nil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46.78±5.98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669" w:type="dxa"/>
            <w:tcBorders>
              <w:top w:val="nil"/>
              <w:bottom w:val="nil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59.36±6.6</w:t>
            </w:r>
            <w:r w:rsidRPr="001D3853"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0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73" w:type="dxa"/>
            <w:tcBorders>
              <w:top w:val="nil"/>
              <w:bottom w:val="nil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65.34±3.38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</w:tr>
      <w:tr w:rsidR="0061685A" w:rsidRPr="005E0A38" w:rsidTr="00454657">
        <w:trPr>
          <w:trHeight w:val="262"/>
        </w:trPr>
        <w:tc>
          <w:tcPr>
            <w:tcW w:w="1331" w:type="dxa"/>
            <w:vMerge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GV</w:t>
            </w:r>
            <w:r w:rsidR="0043603D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–</w:t>
            </w:r>
            <w:r w:rsidRPr="005E0A3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669" w:type="dxa"/>
            <w:tcBorders>
              <w:top w:val="nil"/>
              <w:bottom w:val="nil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14.26±3.53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9" w:type="dxa"/>
            <w:tcBorders>
              <w:top w:val="nil"/>
              <w:bottom w:val="nil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29.14±8.9</w:t>
            </w:r>
            <w:r w:rsidRPr="001D3853"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0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9" w:type="dxa"/>
            <w:tcBorders>
              <w:top w:val="nil"/>
              <w:bottom w:val="nil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44.63±9.51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669" w:type="dxa"/>
            <w:tcBorders>
              <w:top w:val="nil"/>
              <w:bottom w:val="nil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54.14±8.13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73" w:type="dxa"/>
            <w:tcBorders>
              <w:top w:val="nil"/>
              <w:bottom w:val="nil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66.26±2.3</w:t>
            </w:r>
            <w:r w:rsidRPr="001D3853"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0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</w:tr>
      <w:tr w:rsidR="0061685A" w:rsidRPr="005E0A38" w:rsidTr="00454657">
        <w:trPr>
          <w:trHeight w:val="262"/>
        </w:trPr>
        <w:tc>
          <w:tcPr>
            <w:tcW w:w="1331" w:type="dxa"/>
            <w:vMerge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GV</w:t>
            </w:r>
            <w:r w:rsidR="0043603D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–</w:t>
            </w:r>
            <w:r w:rsidRPr="005E0A3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66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15.03±1.23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32.67±2.3</w:t>
            </w:r>
            <w:r w:rsidRPr="001D3853"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0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54.91±3.22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61.35±1.69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63.34±0.31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ab</w:t>
            </w:r>
          </w:p>
        </w:tc>
      </w:tr>
      <w:tr w:rsidR="0061685A" w:rsidRPr="005E0A38" w:rsidTr="00454657">
        <w:trPr>
          <w:trHeight w:val="262"/>
        </w:trPr>
        <w:tc>
          <w:tcPr>
            <w:tcW w:w="1331" w:type="dxa"/>
            <w:vMerge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8%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GV</w:t>
            </w:r>
            <w:r w:rsidR="0043603D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–</w:t>
            </w:r>
            <w:r w:rsidRPr="005E0A3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669" w:type="dxa"/>
            <w:tcBorders>
              <w:top w:val="single" w:sz="4" w:space="0" w:color="auto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1.34±1.06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669" w:type="dxa"/>
            <w:tcBorders>
              <w:top w:val="single" w:sz="4" w:space="0" w:color="auto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7.38±2.11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669" w:type="dxa"/>
            <w:tcBorders>
              <w:top w:val="single" w:sz="4" w:space="0" w:color="auto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18.12±4.6</w:t>
            </w:r>
            <w:r w:rsidRPr="001D3853"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0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669" w:type="dxa"/>
            <w:tcBorders>
              <w:top w:val="single" w:sz="4" w:space="0" w:color="auto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27.32±2.59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40.55±3.36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ef</w:t>
            </w:r>
          </w:p>
        </w:tc>
      </w:tr>
      <w:tr w:rsidR="0061685A" w:rsidRPr="005E0A38" w:rsidTr="00454657">
        <w:trPr>
          <w:trHeight w:val="262"/>
        </w:trPr>
        <w:tc>
          <w:tcPr>
            <w:tcW w:w="1331" w:type="dxa"/>
            <w:vMerge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vMerge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1D385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G</w:t>
            </w:r>
            <w:r w:rsidRPr="005E0A3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V</w:t>
            </w:r>
            <w:r w:rsidR="0043603D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–</w:t>
            </w:r>
            <w:r w:rsidRPr="005E0A3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669" w:type="dxa"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0.96±0.77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669" w:type="dxa"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6.9</w:t>
            </w:r>
            <w:r w:rsidRPr="001D3853"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0</w:t>
            </w: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±2.3</w:t>
            </w:r>
            <w:r w:rsidR="001D4044"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0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669" w:type="dxa"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17.16±3.45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669" w:type="dxa"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26.36±2.69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673" w:type="dxa"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37.96±4.79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f</w:t>
            </w:r>
          </w:p>
        </w:tc>
      </w:tr>
      <w:tr w:rsidR="0061685A" w:rsidRPr="005E0A38" w:rsidTr="00454657">
        <w:trPr>
          <w:trHeight w:val="262"/>
        </w:trPr>
        <w:tc>
          <w:tcPr>
            <w:tcW w:w="1331" w:type="dxa"/>
            <w:vMerge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vMerge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1D385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G</w:t>
            </w:r>
            <w:r w:rsidRPr="005E0A3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V</w:t>
            </w:r>
            <w:r w:rsidR="0043603D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–</w:t>
            </w:r>
            <w:r w:rsidRPr="005E0A3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669" w:type="dxa"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4.51±0.68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669" w:type="dxa"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15.34±2.3</w:t>
            </w:r>
            <w:r w:rsidRPr="001D3853"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0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669" w:type="dxa"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27.51±5.66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669" w:type="dxa"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42.27±5.28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73" w:type="dxa"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57.32±3.93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bc</w:t>
            </w:r>
          </w:p>
        </w:tc>
      </w:tr>
      <w:tr w:rsidR="0061685A" w:rsidRPr="005E0A38" w:rsidTr="00454657">
        <w:trPr>
          <w:trHeight w:val="262"/>
        </w:trPr>
        <w:tc>
          <w:tcPr>
            <w:tcW w:w="1331" w:type="dxa"/>
            <w:vMerge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vMerge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1D385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G</w:t>
            </w:r>
            <w:r w:rsidRPr="005E0A3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V</w:t>
            </w:r>
            <w:r w:rsidR="0043603D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–</w:t>
            </w:r>
            <w:r w:rsidRPr="005E0A3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669" w:type="dxa"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4.51±0.29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669" w:type="dxa"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14.95±1.73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669" w:type="dxa"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25.79±3.74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669" w:type="dxa"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32.59±1.34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673" w:type="dxa"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46.01±2.97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de</w:t>
            </w:r>
          </w:p>
        </w:tc>
      </w:tr>
      <w:tr w:rsidR="0061685A" w:rsidRPr="005E0A38" w:rsidTr="00454657">
        <w:trPr>
          <w:trHeight w:val="262"/>
        </w:trPr>
        <w:tc>
          <w:tcPr>
            <w:tcW w:w="1331" w:type="dxa"/>
            <w:vMerge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vMerge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1D385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G</w:t>
            </w:r>
            <w:r w:rsidRPr="005E0A3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V</w:t>
            </w:r>
            <w:r w:rsidR="0043603D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–</w:t>
            </w:r>
            <w:r w:rsidRPr="005E0A3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669" w:type="dxa"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5.66±1.63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69" w:type="dxa"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19.27±5.85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69" w:type="dxa"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32.11±10.16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669" w:type="dxa"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40.84±8.25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73" w:type="dxa"/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54.26±10.36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c</w:t>
            </w:r>
          </w:p>
        </w:tc>
      </w:tr>
      <w:tr w:rsidR="0061685A" w:rsidRPr="005E0A38" w:rsidTr="00454657">
        <w:trPr>
          <w:trHeight w:val="262"/>
        </w:trPr>
        <w:tc>
          <w:tcPr>
            <w:tcW w:w="1331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1D385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G</w:t>
            </w:r>
            <w:r w:rsidRPr="005E0A3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V</w:t>
            </w:r>
            <w:r w:rsidR="0043603D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–</w:t>
            </w:r>
            <w:r w:rsidRPr="005E0A3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1.63±0.96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6.33±0.39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19.65±2.01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32.5</w:t>
            </w:r>
            <w:r w:rsidRPr="001D3853"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0</w:t>
            </w: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±1.92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1685A" w:rsidRPr="005E0A38" w:rsidRDefault="0061685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E0A3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51.19±4.6</w:t>
            </w:r>
            <w:r w:rsidRPr="001D3853"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0</w:t>
            </w:r>
            <w:r w:rsidRPr="001D3853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:vertAlign w:val="superscript"/>
              </w:rPr>
              <w:t>cd</w:t>
            </w:r>
          </w:p>
        </w:tc>
      </w:tr>
      <w:tr w:rsidR="00FC351A" w:rsidRPr="00A62418" w:rsidTr="00454657">
        <w:trPr>
          <w:trHeight w:val="262"/>
        </w:trPr>
        <w:tc>
          <w:tcPr>
            <w:tcW w:w="133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Initial pH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pH 3.0</w:t>
            </w:r>
          </w:p>
        </w:tc>
        <w:tc>
          <w:tcPr>
            <w:tcW w:w="133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1D385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G</w:t>
            </w:r>
            <w:r w:rsidRPr="00A6241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V</w:t>
            </w:r>
            <w:r w:rsidR="0043603D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–</w:t>
            </w:r>
            <w:r w:rsidRPr="00A6241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669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0.51±0.17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669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3.73±0.47</w:t>
            </w: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h</w:t>
            </w:r>
          </w:p>
        </w:tc>
        <w:tc>
          <w:tcPr>
            <w:tcW w:w="1669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30.42±6.6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669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32.41±6.6</w:t>
            </w:r>
            <w:r w:rsidRPr="001D38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30.11±7.06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g</w:t>
            </w:r>
          </w:p>
        </w:tc>
      </w:tr>
      <w:tr w:rsidR="00FC351A" w:rsidRPr="00A62418" w:rsidTr="00454657">
        <w:trPr>
          <w:trHeight w:val="262"/>
        </w:trPr>
        <w:tc>
          <w:tcPr>
            <w:tcW w:w="1331" w:type="dxa"/>
            <w:vMerge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vMerge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</w:tcBorders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1D385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G</w:t>
            </w:r>
            <w:r w:rsidRPr="00A6241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V</w:t>
            </w:r>
            <w:r w:rsidR="0043603D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–</w:t>
            </w:r>
            <w:r w:rsidRPr="00A6241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669" w:type="dxa"/>
            <w:tcBorders>
              <w:top w:val="nil"/>
            </w:tcBorders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1.12±0.38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669" w:type="dxa"/>
            <w:tcBorders>
              <w:top w:val="nil"/>
            </w:tcBorders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65.39±1.87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669" w:type="dxa"/>
            <w:tcBorders>
              <w:top w:val="nil"/>
            </w:tcBorders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78.12±3.09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669" w:type="dxa"/>
            <w:tcBorders>
              <w:top w:val="nil"/>
            </w:tcBorders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74.59±4.31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673" w:type="dxa"/>
            <w:tcBorders>
              <w:top w:val="nil"/>
            </w:tcBorders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66.77±1.72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de</w:t>
            </w:r>
          </w:p>
        </w:tc>
      </w:tr>
      <w:tr w:rsidR="00FC351A" w:rsidRPr="00A62418" w:rsidTr="00454657">
        <w:trPr>
          <w:trHeight w:val="262"/>
        </w:trPr>
        <w:tc>
          <w:tcPr>
            <w:tcW w:w="1331" w:type="dxa"/>
            <w:vMerge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vMerge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1D385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G</w:t>
            </w:r>
            <w:r w:rsidRPr="00A6241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V</w:t>
            </w:r>
            <w:r w:rsidR="0043603D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–</w:t>
            </w:r>
            <w:r w:rsidRPr="00A6241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669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0.46±0.46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669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51.38±9.83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1669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65.8</w:t>
            </w:r>
            <w:r w:rsidRPr="001D38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±10.9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669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62.27±5.7</w:t>
            </w:r>
            <w:r w:rsidRPr="001D38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673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57.06±4.94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ef</w:t>
            </w:r>
          </w:p>
        </w:tc>
      </w:tr>
      <w:tr w:rsidR="00FC351A" w:rsidRPr="00A62418" w:rsidTr="00454657">
        <w:trPr>
          <w:trHeight w:val="262"/>
        </w:trPr>
        <w:tc>
          <w:tcPr>
            <w:tcW w:w="1331" w:type="dxa"/>
            <w:vMerge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vMerge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1D385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G</w:t>
            </w:r>
            <w:r w:rsidRPr="00A6241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V</w:t>
            </w:r>
            <w:r w:rsidR="0043603D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–</w:t>
            </w:r>
            <w:r w:rsidRPr="00A6241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669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0.01±0.01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669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38.9±8.92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ef</w:t>
            </w:r>
          </w:p>
        </w:tc>
        <w:tc>
          <w:tcPr>
            <w:tcW w:w="1669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55.78±6.02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669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58.84±1.04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ef</w:t>
            </w:r>
          </w:p>
        </w:tc>
        <w:tc>
          <w:tcPr>
            <w:tcW w:w="1673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56.08±8.92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ef</w:t>
            </w:r>
          </w:p>
        </w:tc>
      </w:tr>
      <w:tr w:rsidR="00FC351A" w:rsidRPr="00A62418" w:rsidTr="00454657">
        <w:trPr>
          <w:trHeight w:val="262"/>
        </w:trPr>
        <w:tc>
          <w:tcPr>
            <w:tcW w:w="1331" w:type="dxa"/>
            <w:vMerge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vMerge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tcBorders>
              <w:bottom w:val="nil"/>
            </w:tcBorders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1D385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G</w:t>
            </w:r>
            <w:r w:rsidRPr="00A6241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V</w:t>
            </w:r>
            <w:r w:rsidR="0043603D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–</w:t>
            </w:r>
            <w:r w:rsidRPr="00A6241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669" w:type="dxa"/>
            <w:tcBorders>
              <w:bottom w:val="nil"/>
            </w:tcBorders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0.87±0.78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669" w:type="dxa"/>
            <w:tcBorders>
              <w:bottom w:val="nil"/>
            </w:tcBorders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30.47±10.6</w:t>
            </w:r>
            <w:r w:rsidRPr="001D38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fg</w:t>
            </w:r>
          </w:p>
        </w:tc>
        <w:tc>
          <w:tcPr>
            <w:tcW w:w="1669" w:type="dxa"/>
            <w:tcBorders>
              <w:bottom w:val="nil"/>
            </w:tcBorders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53.93±10.3</w:t>
            </w:r>
            <w:r w:rsidRPr="001D38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669" w:type="dxa"/>
            <w:tcBorders>
              <w:bottom w:val="nil"/>
            </w:tcBorders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53.63±2.26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673" w:type="dxa"/>
            <w:tcBorders>
              <w:bottom w:val="nil"/>
            </w:tcBorders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51.94±13.51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f</w:t>
            </w:r>
          </w:p>
        </w:tc>
      </w:tr>
      <w:tr w:rsidR="00FC351A" w:rsidRPr="00A62418" w:rsidTr="00454657">
        <w:trPr>
          <w:trHeight w:val="262"/>
        </w:trPr>
        <w:tc>
          <w:tcPr>
            <w:tcW w:w="1331" w:type="dxa"/>
            <w:vMerge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1D385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G</w:t>
            </w:r>
            <w:r w:rsidRPr="00A6241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V</w:t>
            </w:r>
            <w:r w:rsidR="0043603D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–</w:t>
            </w:r>
            <w:r w:rsidRPr="00A6241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66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0.31±0.4</w:t>
            </w:r>
            <w:r w:rsidRPr="001D38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66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21.58±2.8</w:t>
            </w:r>
            <w:r w:rsidRPr="001D38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66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38.14±0.76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66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36.61±2.8</w:t>
            </w:r>
            <w:r w:rsidRPr="001D38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30.47±11.2</w:t>
            </w:r>
            <w:r w:rsidRPr="001D38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g</w:t>
            </w:r>
          </w:p>
        </w:tc>
      </w:tr>
      <w:tr w:rsidR="00FC351A" w:rsidRPr="00A62418" w:rsidTr="00454657">
        <w:trPr>
          <w:trHeight w:val="262"/>
        </w:trPr>
        <w:tc>
          <w:tcPr>
            <w:tcW w:w="1331" w:type="dxa"/>
            <w:vMerge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pH 4.0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1D385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G</w:t>
            </w:r>
            <w:r w:rsidRPr="00A6241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V</w:t>
            </w:r>
            <w:r w:rsidR="0043603D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–</w:t>
            </w:r>
            <w:r w:rsidRPr="00A6241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669" w:type="dxa"/>
            <w:tcBorders>
              <w:top w:val="single" w:sz="4" w:space="0" w:color="auto"/>
            </w:tcBorders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24.08±0.41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669" w:type="dxa"/>
            <w:tcBorders>
              <w:top w:val="single" w:sz="4" w:space="0" w:color="auto"/>
            </w:tcBorders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103.53±0.85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9" w:type="dxa"/>
            <w:tcBorders>
              <w:top w:val="single" w:sz="4" w:space="0" w:color="auto"/>
            </w:tcBorders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107.67±0.15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69" w:type="dxa"/>
            <w:tcBorders>
              <w:top w:val="single" w:sz="4" w:space="0" w:color="auto"/>
            </w:tcBorders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106.75±3.45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103.68±0.85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</w:tr>
      <w:tr w:rsidR="00FC351A" w:rsidRPr="00A62418" w:rsidTr="00454657">
        <w:trPr>
          <w:trHeight w:val="262"/>
        </w:trPr>
        <w:tc>
          <w:tcPr>
            <w:tcW w:w="1331" w:type="dxa"/>
            <w:vMerge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vMerge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1D385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G</w:t>
            </w:r>
            <w:r w:rsidRPr="00A6241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V</w:t>
            </w:r>
            <w:r w:rsidR="0043603D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–</w:t>
            </w:r>
            <w:r w:rsidRPr="00A6241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669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45.65±2.62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9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105.32±21.78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9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123.11±2.61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9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115.59±5.83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73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88.91±4.45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</w:tr>
      <w:tr w:rsidR="00FC351A" w:rsidRPr="00A62418" w:rsidTr="00454657">
        <w:trPr>
          <w:trHeight w:val="262"/>
        </w:trPr>
        <w:tc>
          <w:tcPr>
            <w:tcW w:w="1331" w:type="dxa"/>
            <w:vMerge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vMerge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1D385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G</w:t>
            </w:r>
            <w:r w:rsidRPr="00A6241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V</w:t>
            </w:r>
            <w:r w:rsidR="0043603D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–</w:t>
            </w:r>
            <w:r w:rsidRPr="00A6241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669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33.44±1.38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69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109.66±3.99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9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117.79±6.75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669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115.03±7.67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73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110.43±8.13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</w:tr>
      <w:tr w:rsidR="00FC351A" w:rsidRPr="00A62418" w:rsidTr="00454657">
        <w:trPr>
          <w:trHeight w:val="262"/>
        </w:trPr>
        <w:tc>
          <w:tcPr>
            <w:tcW w:w="1331" w:type="dxa"/>
            <w:vMerge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vMerge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1D385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G</w:t>
            </w:r>
            <w:r w:rsidRPr="00A6241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V</w:t>
            </w:r>
            <w:r w:rsidR="0043603D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–</w:t>
            </w:r>
            <w:r w:rsidRPr="00A6241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669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16.87±1.53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669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70.25±10.28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669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86.2</w:t>
            </w:r>
            <w:r w:rsidRPr="001D38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±2.61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669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85.89±2.15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673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82.67±1.69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bc</w:t>
            </w:r>
          </w:p>
        </w:tc>
      </w:tr>
      <w:tr w:rsidR="00FC351A" w:rsidRPr="00A62418" w:rsidTr="00454657">
        <w:trPr>
          <w:trHeight w:val="262"/>
        </w:trPr>
        <w:tc>
          <w:tcPr>
            <w:tcW w:w="1331" w:type="dxa"/>
            <w:vMerge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vMerge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1D385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G</w:t>
            </w:r>
            <w:r w:rsidRPr="00A6241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V</w:t>
            </w:r>
            <w:r w:rsidR="0043603D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–</w:t>
            </w:r>
            <w:r w:rsidRPr="00A6241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669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15.95±1.53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669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69.33±2.77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669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86.96±4.3</w:t>
            </w:r>
            <w:r w:rsidRPr="001D38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669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84.97±1.84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673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73.31±3.84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cd</w:t>
            </w:r>
          </w:p>
        </w:tc>
      </w:tr>
      <w:tr w:rsidR="00FC351A" w:rsidRPr="00A62418" w:rsidTr="00454657">
        <w:trPr>
          <w:trHeight w:val="262"/>
        </w:trPr>
        <w:tc>
          <w:tcPr>
            <w:tcW w:w="1331" w:type="dxa"/>
            <w:vMerge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vMerge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1D385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G</w:t>
            </w:r>
            <w:r w:rsidRPr="00A6241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V</w:t>
            </w:r>
            <w:r w:rsidR="0043603D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–</w:t>
            </w:r>
            <w:r w:rsidRPr="00A62418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669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17.79±3.07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669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87.12±2.15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69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113.04±1.38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669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108.9</w:t>
            </w:r>
            <w:r w:rsidRPr="001D38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±3.38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673" w:type="dxa"/>
            <w:noWrap/>
            <w:vAlign w:val="center"/>
            <w:hideMark/>
          </w:tcPr>
          <w:p w:rsidR="00FC351A" w:rsidRPr="00A62418" w:rsidRDefault="00FC351A" w:rsidP="005A3E0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6241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107.52±5.37</w:t>
            </w:r>
            <w:r w:rsidRPr="001D38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</w:tr>
    </w:tbl>
    <w:p w:rsidR="00454657" w:rsidRPr="00545338" w:rsidRDefault="00FB1B53" w:rsidP="005004A6">
      <w:pPr>
        <w:wordWrap/>
        <w:spacing w:line="408" w:lineRule="auto"/>
        <w:rPr>
          <w:rFonts w:ascii="Times New Roman" w:hAnsi="Times New Roman" w:cs="Times New Roman"/>
          <w:sz w:val="22"/>
        </w:rPr>
      </w:pPr>
      <w:r w:rsidRPr="00545338">
        <w:rPr>
          <w:rFonts w:ascii="Times New Roman" w:eastAsia="함초롬바탕" w:hAnsi="Times New Roman" w:cs="Times New Roman"/>
          <w:sz w:val="22"/>
          <w:vertAlign w:val="superscript"/>
        </w:rPr>
        <w:t>1</w:t>
      </w:r>
      <w:r w:rsidRPr="00545338">
        <w:rPr>
          <w:rFonts w:ascii="Times New Roman" w:eastAsia="함초롬바탕" w:hAnsi="Times New Roman" w:cs="Times New Roman"/>
          <w:sz w:val="22"/>
        </w:rPr>
        <w:t xml:space="preserve"> </w:t>
      </w:r>
      <w:r w:rsidR="00B735F4" w:rsidRPr="00545338">
        <w:rPr>
          <w:rFonts w:ascii="Times New Roman" w:eastAsia="함초롬바탕" w:hAnsi="Times New Roman" w:cs="Times New Roman"/>
          <w:sz w:val="22"/>
        </w:rPr>
        <w:t>Values are presented as means ± standard deviation. Different l</w:t>
      </w:r>
      <w:r w:rsidR="006C1D80" w:rsidRPr="00545338">
        <w:rPr>
          <w:rFonts w:ascii="Times New Roman" w:eastAsia="함초롬바탕" w:hAnsi="Times New Roman" w:cs="Times New Roman"/>
          <w:sz w:val="22"/>
        </w:rPr>
        <w:t>etters in the same row show sig</w:t>
      </w:r>
      <w:r w:rsidR="00B735F4" w:rsidRPr="00545338">
        <w:rPr>
          <w:rFonts w:ascii="Times New Roman" w:eastAsia="함초롬바탕" w:hAnsi="Times New Roman" w:cs="Times New Roman"/>
          <w:sz w:val="22"/>
        </w:rPr>
        <w:t>nificant differences (</w:t>
      </w:r>
      <w:r w:rsidR="00B735F4" w:rsidRPr="00545338">
        <w:rPr>
          <w:rFonts w:ascii="Times New Roman" w:eastAsia="함초롬바탕" w:hAnsi="Times New Roman" w:cs="Times New Roman"/>
          <w:i/>
          <w:sz w:val="22"/>
        </w:rPr>
        <w:t>P</w:t>
      </w:r>
      <w:r w:rsidR="00B735F4" w:rsidRPr="00545338">
        <w:rPr>
          <w:rFonts w:ascii="Times New Roman" w:eastAsia="함초롬바탕" w:hAnsi="Times New Roman" w:cs="Times New Roman"/>
          <w:sz w:val="22"/>
        </w:rPr>
        <w:t xml:space="preserve"> &lt; 0.05) in Duncan’s multiple range test</w:t>
      </w:r>
      <w:r w:rsidR="00C06688" w:rsidRPr="00545338">
        <w:rPr>
          <w:rFonts w:ascii="Times New Roman" w:eastAsia="함초롬바탕" w:hAnsi="Times New Roman" w:cs="Times New Roman"/>
          <w:sz w:val="22"/>
        </w:rPr>
        <w:t>.</w:t>
      </w:r>
    </w:p>
    <w:p w:rsidR="00454657" w:rsidRDefault="00454657">
      <w:pPr>
        <w:widowControl/>
        <w:wordWrap/>
        <w:autoSpaceDE/>
        <w:autoSpaceDN/>
        <w:rPr>
          <w:rFonts w:ascii="Times New Roman" w:eastAsia="함초롬바탕" w:hAnsi="Times New Roman" w:cs="Times New Roman"/>
          <w:sz w:val="24"/>
          <w:szCs w:val="24"/>
        </w:rPr>
      </w:pPr>
      <w:r>
        <w:rPr>
          <w:rFonts w:ascii="Times New Roman" w:eastAsia="함초롬바탕" w:hAnsi="Times New Roman" w:cs="Times New Roman"/>
          <w:sz w:val="24"/>
          <w:szCs w:val="24"/>
        </w:rPr>
        <w:br w:type="page"/>
      </w:r>
    </w:p>
    <w:p w:rsidR="00454657" w:rsidRDefault="00454657" w:rsidP="00454657">
      <w:pPr>
        <w:spacing w:line="408" w:lineRule="auto"/>
        <w:rPr>
          <w:rFonts w:ascii="Times New Roman" w:hAnsi="Times New Roman" w:cs="Times New Roman"/>
          <w:sz w:val="22"/>
        </w:rPr>
      </w:pPr>
      <w:r w:rsidRPr="00C0697E">
        <w:rPr>
          <w:rFonts w:ascii="Times New Roman" w:hAnsi="Times New Roman" w:cs="Times New Roman" w:hint="eastAsia"/>
          <w:b/>
          <w:sz w:val="22"/>
        </w:rPr>
        <w:lastRenderedPageBreak/>
        <w:t>Table</w:t>
      </w:r>
      <w:r w:rsidRPr="00C0697E">
        <w:rPr>
          <w:rFonts w:ascii="Times New Roman" w:hAnsi="Times New Roman" w:cs="Times New Roman"/>
          <w:b/>
          <w:sz w:val="22"/>
        </w:rPr>
        <w:t xml:space="preserve"> </w:t>
      </w:r>
      <w:r w:rsidR="005E2F56">
        <w:rPr>
          <w:rFonts w:ascii="Times New Roman" w:hAnsi="Times New Roman" w:cs="Times New Roman"/>
          <w:b/>
          <w:sz w:val="22"/>
        </w:rPr>
        <w:t>2</w:t>
      </w:r>
      <w:r w:rsidRPr="00C0697E">
        <w:rPr>
          <w:rFonts w:ascii="Times New Roman" w:hAnsi="Times New Roman" w:cs="Times New Roman" w:hint="eastAsia"/>
          <w:b/>
          <w:sz w:val="22"/>
        </w:rPr>
        <w:t>.</w:t>
      </w:r>
      <w:r w:rsidRPr="00C0697E">
        <w:rPr>
          <w:rFonts w:ascii="Times New Roman" w:hAnsi="Times New Roman" w:cs="Times New Roman"/>
          <w:b/>
          <w:sz w:val="22"/>
        </w:rPr>
        <w:t xml:space="preserve"> </w:t>
      </w:r>
      <w:r w:rsidR="003A38D8" w:rsidRPr="003A38D8">
        <w:rPr>
          <w:rFonts w:ascii="Times New Roman" w:hAnsi="Times New Roman" w:cs="Times New Roman"/>
          <w:sz w:val="22"/>
        </w:rPr>
        <w:t>Fermentation efficiency under multiple starters according to initial pH and fermentation period.</w:t>
      </w:r>
    </w:p>
    <w:tbl>
      <w:tblPr>
        <w:tblStyle w:val="a3"/>
        <w:tblW w:w="1369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059"/>
        <w:gridCol w:w="1288"/>
        <w:gridCol w:w="1289"/>
        <w:gridCol w:w="1289"/>
        <w:gridCol w:w="1289"/>
        <w:gridCol w:w="1289"/>
        <w:gridCol w:w="1289"/>
        <w:gridCol w:w="1289"/>
        <w:gridCol w:w="1289"/>
        <w:gridCol w:w="1289"/>
      </w:tblGrid>
      <w:tr w:rsidR="000C6A69" w:rsidTr="00526CBF">
        <w:trPr>
          <w:trHeight w:val="294"/>
        </w:trPr>
        <w:tc>
          <w:tcPr>
            <w:tcW w:w="1038" w:type="dxa"/>
            <w:vMerge w:val="restart"/>
            <w:tcBorders>
              <w:top w:val="single" w:sz="4" w:space="0" w:color="auto"/>
            </w:tcBorders>
            <w:vAlign w:val="center"/>
          </w:tcPr>
          <w:p w:rsidR="000C6A69" w:rsidRPr="0061685A" w:rsidRDefault="000C6A69" w:rsidP="00526CBF">
            <w:pPr>
              <w:wordWrap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</w:rPr>
              <w:t>I</w:t>
            </w:r>
            <w:r>
              <w:rPr>
                <w:rFonts w:ascii="Times New Roman" w:hAnsi="Times New Roman" w:cs="Times New Roman"/>
                <w:b/>
                <w:sz w:val="18"/>
              </w:rPr>
              <w:t>nitial pH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</w:tcBorders>
            <w:vAlign w:val="center"/>
          </w:tcPr>
          <w:p w:rsidR="000C6A69" w:rsidRPr="0061685A" w:rsidRDefault="000C6A69" w:rsidP="00526CBF">
            <w:pPr>
              <w:wordWrap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1685A">
              <w:rPr>
                <w:rFonts w:ascii="Times New Roman" w:hAnsi="Times New Roman" w:cs="Times New Roman"/>
                <w:b/>
                <w:sz w:val="18"/>
              </w:rPr>
              <w:t>Strains</w:t>
            </w:r>
            <w:r w:rsidRPr="00C74A75">
              <w:rPr>
                <w:rFonts w:ascii="Times New Roman" w:hAnsi="Times New Roman" w:cs="Times New Roman"/>
                <w:b/>
                <w:sz w:val="18"/>
                <w:vertAlign w:val="superscript"/>
              </w:rPr>
              <w:t>1</w:t>
            </w:r>
          </w:p>
        </w:tc>
        <w:tc>
          <w:tcPr>
            <w:tcW w:w="1160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A69" w:rsidRPr="0061685A" w:rsidRDefault="000C6A69" w:rsidP="00526CBF">
            <w:pPr>
              <w:wordWrap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1685A">
              <w:rPr>
                <w:rFonts w:ascii="Times New Roman" w:hAnsi="Times New Roman" w:cs="Times New Roman"/>
                <w:b/>
                <w:sz w:val="18"/>
              </w:rPr>
              <w:t>Efficiency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(%) according to the fermentation period (days)</w:t>
            </w:r>
          </w:p>
        </w:tc>
      </w:tr>
      <w:tr w:rsidR="000C6A69" w:rsidTr="000C6A69">
        <w:trPr>
          <w:trHeight w:val="294"/>
        </w:trPr>
        <w:tc>
          <w:tcPr>
            <w:tcW w:w="1038" w:type="dxa"/>
            <w:vMerge/>
            <w:tcBorders>
              <w:bottom w:val="single" w:sz="4" w:space="0" w:color="auto"/>
            </w:tcBorders>
            <w:vAlign w:val="center"/>
          </w:tcPr>
          <w:p w:rsidR="008A0843" w:rsidRPr="0061685A" w:rsidRDefault="008A0843" w:rsidP="00526CBF">
            <w:pPr>
              <w:wordWrap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59" w:type="dxa"/>
            <w:vMerge/>
            <w:tcBorders>
              <w:bottom w:val="single" w:sz="4" w:space="0" w:color="auto"/>
            </w:tcBorders>
            <w:vAlign w:val="center"/>
          </w:tcPr>
          <w:p w:rsidR="008A0843" w:rsidRPr="0061685A" w:rsidRDefault="008A0843" w:rsidP="00526CBF">
            <w:pPr>
              <w:wordWrap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843" w:rsidRPr="0061685A" w:rsidRDefault="008A0843" w:rsidP="00526CBF">
            <w:pPr>
              <w:wordWrap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1685A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843" w:rsidRPr="0061685A" w:rsidRDefault="008A0843" w:rsidP="00526CBF">
            <w:pPr>
              <w:wordWrap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1685A">
              <w:rPr>
                <w:rFonts w:ascii="Times New Roman" w:hAnsi="Times New Roman" w:cs="Times New Roman"/>
                <w:b/>
                <w:sz w:val="18"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843" w:rsidRPr="0061685A" w:rsidRDefault="008A0843" w:rsidP="00526CBF">
            <w:pPr>
              <w:wordWrap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1685A">
              <w:rPr>
                <w:rFonts w:ascii="Times New Roman" w:hAnsi="Times New Roman" w:cs="Times New Roman"/>
                <w:b/>
                <w:sz w:val="18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843" w:rsidRPr="0061685A" w:rsidRDefault="008A0843" w:rsidP="00526CBF">
            <w:pPr>
              <w:wordWrap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1685A">
              <w:rPr>
                <w:rFonts w:ascii="Times New Roman" w:hAnsi="Times New Roman" w:cs="Times New Roman"/>
                <w:b/>
                <w:sz w:val="18"/>
              </w:rPr>
              <w:t>12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843" w:rsidRPr="0061685A" w:rsidRDefault="008A0843" w:rsidP="00526CBF">
            <w:pPr>
              <w:wordWrap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1685A">
              <w:rPr>
                <w:rFonts w:ascii="Times New Roman" w:hAnsi="Times New Roman" w:cs="Times New Roman"/>
                <w:b/>
                <w:sz w:val="18"/>
              </w:rPr>
              <w:t>15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843" w:rsidRPr="0061685A" w:rsidRDefault="008A0843" w:rsidP="00526CBF">
            <w:pPr>
              <w:wordWrap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</w:rPr>
              <w:t>18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843" w:rsidRPr="0061685A" w:rsidRDefault="008A0843" w:rsidP="00526CBF">
            <w:pPr>
              <w:wordWrap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</w:rPr>
              <w:t>21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843" w:rsidRPr="0061685A" w:rsidRDefault="008A0843" w:rsidP="00526CBF">
            <w:pPr>
              <w:wordWrap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</w:rPr>
              <w:t>24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843" w:rsidRPr="0061685A" w:rsidRDefault="008A0843" w:rsidP="00526CBF">
            <w:pPr>
              <w:wordWrap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</w:rPr>
              <w:t>27</w:t>
            </w:r>
          </w:p>
        </w:tc>
      </w:tr>
      <w:tr w:rsidR="000C6A69" w:rsidRPr="008A0843" w:rsidTr="000C6A6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103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pH 3.0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AB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0.64±0.21</w:t>
            </w:r>
            <w:r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1D3853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,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3.14±1.18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10.58±0.49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31.11±2.45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40.33±0.7</w:t>
            </w:r>
            <w:r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0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45.37±0.94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56.56±2.34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54.72±0.77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58.77±0.39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c</w:t>
            </w:r>
          </w:p>
        </w:tc>
      </w:tr>
      <w:tr w:rsidR="000C6A69" w:rsidRPr="008A0843" w:rsidTr="000C6A6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AC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0.97±0.9</w:t>
            </w:r>
            <w:r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0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4.22±0.19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17.31±0.66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40.79±5.86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47.74±4.15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57.02±2.65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64.64±2.98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57.95±1.36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63.91±2.23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b</w:t>
            </w:r>
          </w:p>
        </w:tc>
      </w:tr>
      <w:tr w:rsidR="000C6A69" w:rsidRPr="008A0843" w:rsidTr="000C6A6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AD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0.35±0.19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1.28±0.21g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10.52±0.65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27.74±2.15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35.61±0.43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42.55±4.25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50.6</w:t>
            </w:r>
            <w:r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0</w:t>
            </w: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±1.99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42.06±2.48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54.97±0.85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d</w:t>
            </w:r>
          </w:p>
        </w:tc>
      </w:tr>
      <w:tr w:rsidR="000C6A69" w:rsidRPr="008A0843" w:rsidTr="000C6A6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BC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0.22±0.1</w:t>
            </w:r>
            <w:r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0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2.18±0.65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8.21±0.37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ef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23.89±0.37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32.49±1.02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47.37±2.62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55.54±2.25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51.55±0.55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61.81±0.7</w:t>
            </w:r>
            <w:r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0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bc</w:t>
            </w:r>
          </w:p>
        </w:tc>
      </w:tr>
      <w:tr w:rsidR="000C6A69" w:rsidRPr="008A0843" w:rsidTr="000C6A6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BD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0.97±0.99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3.1</w:t>
            </w:r>
            <w:r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0</w:t>
            </w: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±0.28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7.1</w:t>
            </w:r>
            <w:r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0</w:t>
            </w: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±0.21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gh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25.18±2.82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34.03±2.03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43.13±2.61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51.8</w:t>
            </w:r>
            <w:r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0</w:t>
            </w: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±2.6</w:t>
            </w:r>
            <w:r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0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47.62±1.01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55.06±0.11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d</w:t>
            </w:r>
          </w:p>
        </w:tc>
      </w:tr>
      <w:tr w:rsidR="000C6A69" w:rsidRPr="008A0843" w:rsidTr="000C6A6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CD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0.66±0.34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2.04±0.38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fg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8.74±0.28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27.73±1.53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40.03±0.43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50.84±1.92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63.27±1.31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58.29±0.21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59.82±0.65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c</w:t>
            </w:r>
          </w:p>
        </w:tc>
      </w:tr>
      <w:tr w:rsidR="000C6A69" w:rsidRPr="008A0843" w:rsidTr="000C6A6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103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ABCD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0.78±0.53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ccde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2.11±0.49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fg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8.52±0.28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28.44±2.03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36.43±0.49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48.54±1.11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63.6</w:t>
            </w:r>
            <w:r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0</w:t>
            </w: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±3.78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58.01±0.64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61.14±1.61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bc</w:t>
            </w:r>
          </w:p>
        </w:tc>
      </w:tr>
      <w:tr w:rsidR="000C6A69" w:rsidRPr="008A0843" w:rsidTr="000C6A6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103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p</w:t>
            </w:r>
            <w:r w:rsidRPr="003827EA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H</w:t>
            </w: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 xml:space="preserve"> 4.0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AB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1.3</w:t>
            </w:r>
            <w:r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0</w:t>
            </w: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±0.28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2.96±0.28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6.53±0.49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h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12.92±0.1</w:t>
            </w:r>
            <w:r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0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15.87±0.38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h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22.08±0.95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30.35±1.69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31.93±1.23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42.48±0.46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f</w:t>
            </w:r>
          </w:p>
        </w:tc>
      </w:tr>
      <w:tr w:rsidR="000C6A69" w:rsidRPr="008A0843" w:rsidTr="000C6A6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AC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2.13±0.65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3.05±0.28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6.78±0.36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h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13.56±0.53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14.91±0.21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h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21.31±1.59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25.46±1.84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h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29.29±1.54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38.34±4.14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g</w:t>
            </w:r>
          </w:p>
        </w:tc>
      </w:tr>
      <w:tr w:rsidR="000C6A69" w:rsidRPr="008A0843" w:rsidTr="000C6A6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AD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2.66±0.21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5.48±0.28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14.33±0.38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26.81±0.28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31.98±0.46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46.98±2.62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59.05±2.92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58.28±0.92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72.55±3.53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</w:tr>
      <w:tr w:rsidR="000C6A69" w:rsidRPr="008A0843" w:rsidTr="000C6A6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BC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1.58±0</w:t>
            </w:r>
            <w:r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.00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3.61±0.37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7.72±0.39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fg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16.52±1.21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18.73±0.64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30.23±1.87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37.73±3.07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42.48±0.92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58.13±3.53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cd</w:t>
            </w:r>
          </w:p>
        </w:tc>
      </w:tr>
      <w:tr w:rsidR="000C6A69" w:rsidRPr="008A0843" w:rsidTr="000C6A6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BD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2.16±0.32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3.95±0.28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11.26±0.28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22.63±0.37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25.22±0.49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32.35±1.5</w:t>
            </w:r>
            <w:r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0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40.49±3.22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ef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47.09±0.46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61.2</w:t>
            </w:r>
            <w:r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0</w:t>
            </w: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±2.15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bc</w:t>
            </w:r>
          </w:p>
        </w:tc>
      </w:tr>
      <w:tr w:rsidR="000C6A69" w:rsidRPr="008A0843" w:rsidTr="000C6A6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CD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0.69±0.32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1.37±0.28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fg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6.65±0.1</w:t>
            </w:r>
            <w:r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0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h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14.64±0.57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15.5</w:t>
            </w:r>
            <w:r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0</w:t>
            </w: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±0.65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h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22.64±2.17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26.69±2.46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gh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28.83±2.92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38.19±0.15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g</w:t>
            </w:r>
          </w:p>
        </w:tc>
      </w:tr>
      <w:tr w:rsidR="000C6A69" w:rsidRPr="008A0843" w:rsidTr="000C6A6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103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ABCD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1.33±0.42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4.47±0.28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10.31±0.19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21.68±0.93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25.62±0.49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33.85±1.82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42.64±1.54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47.7</w:t>
            </w:r>
            <w:r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0</w:t>
            </w: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±2.15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C6A69" w:rsidRPr="008A0843" w:rsidRDefault="000C6A69" w:rsidP="008A0843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 w:rsidRPr="008A0843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61.04±0.92</w:t>
            </w:r>
            <w:r w:rsidRPr="007F40B6">
              <w:rPr>
                <w:rFonts w:ascii="Times New Roman" w:eastAsia="굴림" w:hAnsi="Times New Roman" w:cs="Times New Roman"/>
                <w:kern w:val="0"/>
                <w:sz w:val="18"/>
                <w:szCs w:val="18"/>
                <w:vertAlign w:val="superscript"/>
              </w:rPr>
              <w:t>bc</w:t>
            </w:r>
          </w:p>
        </w:tc>
      </w:tr>
    </w:tbl>
    <w:p w:rsidR="00C74A75" w:rsidRPr="00545338" w:rsidRDefault="00C74A75" w:rsidP="00C74A75">
      <w:pPr>
        <w:wordWrap/>
        <w:spacing w:line="408" w:lineRule="auto"/>
        <w:rPr>
          <w:rFonts w:ascii="Times New Roman" w:eastAsia="함초롬바탕" w:hAnsi="Times New Roman" w:cs="Times New Roman"/>
          <w:sz w:val="22"/>
          <w:vertAlign w:val="superscript"/>
        </w:rPr>
      </w:pPr>
      <w:r w:rsidRPr="00545338">
        <w:rPr>
          <w:rFonts w:ascii="Times New Roman" w:eastAsia="함초롬바탕" w:hAnsi="Times New Roman" w:cs="Times New Roman"/>
          <w:sz w:val="22"/>
          <w:vertAlign w:val="superscript"/>
        </w:rPr>
        <w:t>1</w:t>
      </w:r>
      <w:r w:rsidRPr="00545338">
        <w:rPr>
          <w:rFonts w:ascii="Times New Roman" w:eastAsia="함초롬바탕" w:hAnsi="Times New Roman" w:cs="Times New Roman"/>
          <w:sz w:val="22"/>
        </w:rPr>
        <w:t xml:space="preserve"> Symbols: </w:t>
      </w:r>
      <w:r w:rsidR="008004F8" w:rsidRPr="00545338">
        <w:rPr>
          <w:rFonts w:ascii="Times New Roman" w:eastAsia="함초롬바탕" w:hAnsi="Times New Roman" w:cs="Times New Roman"/>
          <w:sz w:val="22"/>
        </w:rPr>
        <w:t xml:space="preserve">A, </w:t>
      </w:r>
      <w:proofErr w:type="spellStart"/>
      <w:r w:rsidR="008004F8" w:rsidRPr="00545338">
        <w:rPr>
          <w:rFonts w:ascii="Times New Roman" w:eastAsia="함초롬바탕" w:hAnsi="Times New Roman" w:cs="Times New Roman"/>
          <w:i/>
          <w:sz w:val="22"/>
        </w:rPr>
        <w:t>Acetobacter</w:t>
      </w:r>
      <w:proofErr w:type="spellEnd"/>
      <w:r w:rsidR="008004F8" w:rsidRPr="00545338">
        <w:rPr>
          <w:rFonts w:ascii="Times New Roman" w:eastAsia="함초롬바탕" w:hAnsi="Times New Roman" w:cs="Times New Roman"/>
          <w:i/>
          <w:sz w:val="22"/>
        </w:rPr>
        <w:t xml:space="preserve"> </w:t>
      </w:r>
      <w:proofErr w:type="spellStart"/>
      <w:r w:rsidR="008004F8" w:rsidRPr="00545338">
        <w:rPr>
          <w:rFonts w:ascii="Times New Roman" w:eastAsia="함초롬바탕" w:hAnsi="Times New Roman" w:cs="Times New Roman"/>
          <w:i/>
          <w:sz w:val="22"/>
        </w:rPr>
        <w:t>ascendens</w:t>
      </w:r>
      <w:proofErr w:type="spellEnd"/>
      <w:r w:rsidR="008004F8" w:rsidRPr="00545338">
        <w:rPr>
          <w:rFonts w:ascii="Times New Roman" w:eastAsia="함초롬바탕" w:hAnsi="Times New Roman" w:cs="Times New Roman"/>
          <w:sz w:val="22"/>
        </w:rPr>
        <w:t xml:space="preserve"> GV–8; B, </w:t>
      </w:r>
      <w:r w:rsidR="008004F8" w:rsidRPr="00545338">
        <w:rPr>
          <w:rFonts w:ascii="Times New Roman" w:eastAsia="함초롬바탕" w:hAnsi="Times New Roman" w:cs="Times New Roman"/>
          <w:i/>
          <w:sz w:val="22"/>
        </w:rPr>
        <w:t xml:space="preserve">A. </w:t>
      </w:r>
      <w:proofErr w:type="spellStart"/>
      <w:r w:rsidR="008004F8" w:rsidRPr="00545338">
        <w:rPr>
          <w:rFonts w:ascii="Times New Roman" w:eastAsia="함초롬바탕" w:hAnsi="Times New Roman" w:cs="Times New Roman"/>
          <w:i/>
          <w:sz w:val="22"/>
        </w:rPr>
        <w:t>ascendens</w:t>
      </w:r>
      <w:proofErr w:type="spellEnd"/>
      <w:r w:rsidR="008004F8" w:rsidRPr="00545338">
        <w:rPr>
          <w:rFonts w:ascii="Times New Roman" w:eastAsia="함초롬바탕" w:hAnsi="Times New Roman" w:cs="Times New Roman"/>
          <w:sz w:val="22"/>
        </w:rPr>
        <w:t xml:space="preserve"> GV–12; C, </w:t>
      </w:r>
      <w:r w:rsidR="008004F8" w:rsidRPr="00545338">
        <w:rPr>
          <w:rFonts w:ascii="Times New Roman" w:eastAsia="함초롬바탕" w:hAnsi="Times New Roman" w:cs="Times New Roman"/>
          <w:i/>
          <w:sz w:val="22"/>
        </w:rPr>
        <w:t xml:space="preserve">A. </w:t>
      </w:r>
      <w:proofErr w:type="spellStart"/>
      <w:r w:rsidR="008004F8" w:rsidRPr="00545338">
        <w:rPr>
          <w:rFonts w:ascii="Times New Roman" w:eastAsia="함초롬바탕" w:hAnsi="Times New Roman" w:cs="Times New Roman"/>
          <w:i/>
          <w:sz w:val="22"/>
        </w:rPr>
        <w:t>pasteurianus</w:t>
      </w:r>
      <w:proofErr w:type="spellEnd"/>
      <w:r w:rsidR="008004F8" w:rsidRPr="00545338">
        <w:rPr>
          <w:rFonts w:ascii="Times New Roman" w:eastAsia="함초롬바탕" w:hAnsi="Times New Roman" w:cs="Times New Roman"/>
          <w:sz w:val="22"/>
        </w:rPr>
        <w:t xml:space="preserve"> GV–17; D, </w:t>
      </w:r>
      <w:r w:rsidR="008004F8" w:rsidRPr="00545338">
        <w:rPr>
          <w:rFonts w:ascii="Times New Roman" w:eastAsia="함초롬바탕" w:hAnsi="Times New Roman" w:cs="Times New Roman"/>
          <w:i/>
          <w:sz w:val="22"/>
        </w:rPr>
        <w:t xml:space="preserve">A. </w:t>
      </w:r>
      <w:proofErr w:type="spellStart"/>
      <w:r w:rsidR="008004F8" w:rsidRPr="00545338">
        <w:rPr>
          <w:rFonts w:ascii="Times New Roman" w:eastAsia="함초롬바탕" w:hAnsi="Times New Roman" w:cs="Times New Roman"/>
          <w:i/>
          <w:sz w:val="22"/>
        </w:rPr>
        <w:t>pasteurianus</w:t>
      </w:r>
      <w:proofErr w:type="spellEnd"/>
      <w:r w:rsidR="008004F8" w:rsidRPr="00545338">
        <w:rPr>
          <w:rFonts w:ascii="Times New Roman" w:eastAsia="함초롬바탕" w:hAnsi="Times New Roman" w:cs="Times New Roman"/>
          <w:sz w:val="22"/>
        </w:rPr>
        <w:t xml:space="preserve"> GV–22</w:t>
      </w:r>
      <w:r w:rsidRPr="00545338">
        <w:rPr>
          <w:rFonts w:ascii="Times New Roman" w:eastAsia="함초롬바탕" w:hAnsi="Times New Roman" w:cs="Times New Roman"/>
          <w:sz w:val="22"/>
        </w:rPr>
        <w:t>.</w:t>
      </w:r>
      <w:r w:rsidRPr="00545338">
        <w:rPr>
          <w:rFonts w:ascii="Times New Roman" w:eastAsia="함초롬바탕" w:hAnsi="Times New Roman" w:cs="Times New Roman"/>
          <w:sz w:val="22"/>
          <w:vertAlign w:val="superscript"/>
        </w:rPr>
        <w:t xml:space="preserve"> </w:t>
      </w:r>
    </w:p>
    <w:p w:rsidR="00036644" w:rsidRPr="00545338" w:rsidRDefault="00C74A75" w:rsidP="000C6A69">
      <w:pPr>
        <w:wordWrap/>
        <w:spacing w:line="408" w:lineRule="auto"/>
        <w:rPr>
          <w:rFonts w:ascii="Times New Roman" w:eastAsia="함초롬바탕" w:hAnsi="Times New Roman" w:cs="Times New Roman"/>
          <w:sz w:val="22"/>
        </w:rPr>
      </w:pPr>
      <w:r w:rsidRPr="00545338">
        <w:rPr>
          <w:rFonts w:ascii="Times New Roman" w:eastAsia="함초롬바탕" w:hAnsi="Times New Roman" w:cs="Times New Roman"/>
          <w:sz w:val="22"/>
          <w:vertAlign w:val="superscript"/>
        </w:rPr>
        <w:t>2</w:t>
      </w:r>
      <w:r w:rsidRPr="00545338">
        <w:rPr>
          <w:rFonts w:ascii="Times New Roman" w:eastAsia="함초롬바탕" w:hAnsi="Times New Roman" w:cs="Times New Roman"/>
          <w:sz w:val="22"/>
        </w:rPr>
        <w:t xml:space="preserve"> </w:t>
      </w:r>
      <w:r w:rsidR="008004F8" w:rsidRPr="00545338">
        <w:rPr>
          <w:rFonts w:ascii="Times New Roman" w:eastAsia="함초롬바탕" w:hAnsi="Times New Roman" w:cs="Times New Roman"/>
          <w:sz w:val="22"/>
        </w:rPr>
        <w:t>Values are presented as means ± standard deviation. Different letters in the same row show significant differences (</w:t>
      </w:r>
      <w:r w:rsidR="008004F8" w:rsidRPr="00545338">
        <w:rPr>
          <w:rFonts w:ascii="Times New Roman" w:eastAsia="함초롬바탕" w:hAnsi="Times New Roman" w:cs="Times New Roman"/>
          <w:i/>
          <w:sz w:val="22"/>
        </w:rPr>
        <w:t>P</w:t>
      </w:r>
      <w:r w:rsidR="008004F8" w:rsidRPr="00545338">
        <w:rPr>
          <w:rFonts w:ascii="Times New Roman" w:eastAsia="함초롬바탕" w:hAnsi="Times New Roman" w:cs="Times New Roman"/>
          <w:sz w:val="22"/>
        </w:rPr>
        <w:t xml:space="preserve"> &lt; 0.05) in Duncan’s multiple range test.</w:t>
      </w:r>
    </w:p>
    <w:p w:rsidR="00036644" w:rsidRDefault="00036644">
      <w:pPr>
        <w:widowControl/>
        <w:wordWrap/>
        <w:autoSpaceDE/>
        <w:autoSpaceDN/>
        <w:rPr>
          <w:rFonts w:ascii="Times New Roman" w:eastAsia="함초롬바탕" w:hAnsi="Times New Roman" w:cs="Times New Roman"/>
          <w:sz w:val="24"/>
          <w:szCs w:val="24"/>
        </w:rPr>
      </w:pPr>
      <w:r>
        <w:rPr>
          <w:rFonts w:ascii="Times New Roman" w:eastAsia="함초롬바탕" w:hAnsi="Times New Roman" w:cs="Times New Roman"/>
          <w:sz w:val="24"/>
          <w:szCs w:val="24"/>
        </w:rPr>
        <w:br w:type="page"/>
      </w:r>
    </w:p>
    <w:p w:rsidR="00036644" w:rsidRPr="008341AE" w:rsidRDefault="00036644" w:rsidP="00036644">
      <w:pPr>
        <w:spacing w:line="240" w:lineRule="auto"/>
        <w:rPr>
          <w:rFonts w:ascii="Times New Roman" w:eastAsia="함초롬바탕" w:hAnsi="Times New Roman" w:cs="Times New Roman"/>
          <w:sz w:val="22"/>
          <w:szCs w:val="24"/>
        </w:rPr>
      </w:pPr>
      <w:r w:rsidRPr="008341AE">
        <w:rPr>
          <w:rFonts w:ascii="Times New Roman" w:eastAsia="함초롬바탕" w:hAnsi="Times New Roman" w:cs="Times New Roman"/>
          <w:b/>
          <w:sz w:val="22"/>
          <w:szCs w:val="24"/>
        </w:rPr>
        <w:lastRenderedPageBreak/>
        <w:t xml:space="preserve">Table </w:t>
      </w:r>
      <w:r>
        <w:rPr>
          <w:rFonts w:ascii="Times New Roman" w:eastAsia="함초롬바탕" w:hAnsi="Times New Roman" w:cs="Times New Roman"/>
          <w:b/>
          <w:sz w:val="22"/>
          <w:szCs w:val="24"/>
        </w:rPr>
        <w:t>3</w:t>
      </w:r>
      <w:r w:rsidRPr="008341AE">
        <w:rPr>
          <w:rFonts w:ascii="Times New Roman" w:eastAsia="함초롬바탕" w:hAnsi="Times New Roman" w:cs="Times New Roman"/>
          <w:b/>
          <w:sz w:val="22"/>
          <w:szCs w:val="24"/>
        </w:rPr>
        <w:t>.</w:t>
      </w:r>
      <w:r w:rsidRPr="008341AE">
        <w:rPr>
          <w:rFonts w:ascii="Times New Roman" w:eastAsia="함초롬바탕" w:hAnsi="Times New Roman" w:cs="Times New Roman"/>
          <w:sz w:val="22"/>
          <w:szCs w:val="24"/>
        </w:rPr>
        <w:t xml:space="preserve"> </w:t>
      </w:r>
      <w:r w:rsidR="003A38D8" w:rsidRPr="003A38D8">
        <w:rPr>
          <w:rFonts w:ascii="Times New Roman" w:eastAsia="함초롬바탕" w:hAnsi="Times New Roman" w:cs="Times New Roman"/>
          <w:sz w:val="22"/>
          <w:szCs w:val="24"/>
        </w:rPr>
        <w:t xml:space="preserve">Volatile compounds according to fermentation period using </w:t>
      </w:r>
      <w:proofErr w:type="spellStart"/>
      <w:r w:rsidR="003A38D8" w:rsidRPr="003A38D8">
        <w:rPr>
          <w:rFonts w:ascii="Times New Roman" w:eastAsia="함초롬바탕" w:hAnsi="Times New Roman" w:cs="Times New Roman"/>
          <w:i/>
          <w:sz w:val="22"/>
          <w:szCs w:val="24"/>
        </w:rPr>
        <w:t>Acetobacter</w:t>
      </w:r>
      <w:proofErr w:type="spellEnd"/>
      <w:r w:rsidR="003A38D8" w:rsidRPr="003A38D8">
        <w:rPr>
          <w:rFonts w:ascii="Times New Roman" w:eastAsia="함초롬바탕" w:hAnsi="Times New Roman" w:cs="Times New Roman"/>
          <w:i/>
          <w:sz w:val="22"/>
          <w:szCs w:val="24"/>
        </w:rPr>
        <w:t xml:space="preserve"> </w:t>
      </w:r>
      <w:proofErr w:type="spellStart"/>
      <w:r w:rsidR="003A38D8" w:rsidRPr="003A38D8">
        <w:rPr>
          <w:rFonts w:ascii="Times New Roman" w:eastAsia="함초롬바탕" w:hAnsi="Times New Roman" w:cs="Times New Roman"/>
          <w:i/>
          <w:sz w:val="22"/>
          <w:szCs w:val="24"/>
        </w:rPr>
        <w:t>ascendens</w:t>
      </w:r>
      <w:proofErr w:type="spellEnd"/>
      <w:r w:rsidR="003A38D8" w:rsidRPr="003A38D8">
        <w:rPr>
          <w:rFonts w:ascii="Times New Roman" w:eastAsia="함초롬바탕" w:hAnsi="Times New Roman" w:cs="Times New Roman"/>
          <w:sz w:val="22"/>
          <w:szCs w:val="24"/>
        </w:rPr>
        <w:t xml:space="preserve"> GV-8 (A) and </w:t>
      </w:r>
      <w:r w:rsidR="003A38D8" w:rsidRPr="003A38D8">
        <w:rPr>
          <w:rFonts w:ascii="Times New Roman" w:eastAsia="함초롬바탕" w:hAnsi="Times New Roman" w:cs="Times New Roman"/>
          <w:i/>
          <w:sz w:val="22"/>
          <w:szCs w:val="24"/>
        </w:rPr>
        <w:t xml:space="preserve">A. </w:t>
      </w:r>
      <w:proofErr w:type="spellStart"/>
      <w:r w:rsidR="003A38D8" w:rsidRPr="003A38D8">
        <w:rPr>
          <w:rFonts w:ascii="Times New Roman" w:eastAsia="함초롬바탕" w:hAnsi="Times New Roman" w:cs="Times New Roman"/>
          <w:i/>
          <w:sz w:val="22"/>
          <w:szCs w:val="24"/>
        </w:rPr>
        <w:t>ascendens</w:t>
      </w:r>
      <w:proofErr w:type="spellEnd"/>
      <w:r w:rsidR="003A38D8" w:rsidRPr="003A38D8">
        <w:rPr>
          <w:rFonts w:ascii="Times New Roman" w:eastAsia="함초롬바탕" w:hAnsi="Times New Roman" w:cs="Times New Roman"/>
          <w:sz w:val="22"/>
          <w:szCs w:val="24"/>
        </w:rPr>
        <w:t xml:space="preserve"> GV-12 (B) (Unit: Area%)</w:t>
      </w:r>
    </w:p>
    <w:tbl>
      <w:tblPr>
        <w:tblStyle w:val="a3"/>
        <w:tblW w:w="1395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1311"/>
        <w:gridCol w:w="1311"/>
        <w:gridCol w:w="1311"/>
        <w:gridCol w:w="1311"/>
        <w:gridCol w:w="236"/>
        <w:gridCol w:w="1311"/>
        <w:gridCol w:w="1311"/>
        <w:gridCol w:w="1311"/>
        <w:gridCol w:w="1311"/>
      </w:tblGrid>
      <w:tr w:rsidR="00E84794" w:rsidTr="009B2BB1">
        <w:trPr>
          <w:trHeight w:val="282"/>
        </w:trPr>
        <w:tc>
          <w:tcPr>
            <w:tcW w:w="3230" w:type="dxa"/>
            <w:tcBorders>
              <w:top w:val="single" w:sz="4" w:space="0" w:color="auto"/>
              <w:left w:val="nil"/>
              <w:bottom w:val="nil"/>
              <w:right w:val="nil"/>
              <w:tl2br w:val="single" w:sz="4" w:space="0" w:color="auto"/>
            </w:tcBorders>
            <w:vAlign w:val="center"/>
            <w:hideMark/>
          </w:tcPr>
          <w:p w:rsidR="00E84794" w:rsidRDefault="00E84794" w:rsidP="005A5BD0">
            <w:pPr>
              <w:jc w:val="right"/>
              <w:rPr>
                <w:rFonts w:ascii="Times New Roman" w:eastAsia="함초롬바탕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sz w:val="18"/>
                <w:szCs w:val="18"/>
              </w:rPr>
              <w:t>Temp.</w:t>
            </w:r>
            <w:r>
              <w:rPr>
                <w:rFonts w:ascii="Times New Roman" w:eastAsia="함초롬바탕" w:hAnsi="Times New Roman" w:cs="Times New Roman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4794" w:rsidRDefault="00E84794" w:rsidP="005A5BD0">
            <w:pPr>
              <w:jc w:val="center"/>
              <w:rPr>
                <w:rFonts w:ascii="Times New Roman" w:eastAsia="함초롬바탕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sz w:val="18"/>
                <w:szCs w:val="18"/>
              </w:rPr>
              <w:t>20℃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4794" w:rsidRDefault="00E84794" w:rsidP="005A5BD0">
            <w:pPr>
              <w:jc w:val="center"/>
              <w:rPr>
                <w:rFonts w:ascii="Times New Roman" w:eastAsia="함초롬바탕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4794" w:rsidRDefault="00E84794" w:rsidP="005A5BD0">
            <w:pPr>
              <w:jc w:val="center"/>
              <w:rPr>
                <w:rFonts w:ascii="Times New Roman" w:eastAsia="함초롬바탕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sz w:val="18"/>
                <w:szCs w:val="18"/>
              </w:rPr>
              <w:t>30℃</w:t>
            </w:r>
          </w:p>
        </w:tc>
      </w:tr>
      <w:tr w:rsidR="00036644" w:rsidTr="005A5BD0">
        <w:trPr>
          <w:trHeight w:val="282"/>
        </w:trPr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  <w:tl2br w:val="single" w:sz="4" w:space="0" w:color="auto"/>
            </w:tcBorders>
            <w:noWrap/>
            <w:vAlign w:val="center"/>
            <w:hideMark/>
          </w:tcPr>
          <w:p w:rsidR="00036644" w:rsidRDefault="00036644" w:rsidP="005A5BD0">
            <w:pPr>
              <w:jc w:val="right"/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18"/>
                <w:szCs w:val="18"/>
              </w:rPr>
              <w:t>Period (days)</w:t>
            </w:r>
          </w:p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18"/>
                <w:szCs w:val="18"/>
              </w:rPr>
              <w:t>Compounds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</w:pPr>
            <w:r w:rsidRPr="00C003F1">
              <w:rPr>
                <w:rFonts w:ascii="Times New Roman" w:eastAsia="굴림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Pr="00C003F1" w:rsidRDefault="00036644" w:rsidP="005A5BD0">
            <w:pPr>
              <w:jc w:val="center"/>
              <w:rPr>
                <w:rFonts w:ascii="Times New Roman" w:eastAsia="굴림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C003F1">
              <w:rPr>
                <w:rFonts w:ascii="Times New Roman" w:eastAsia="굴림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Pr="00C003F1" w:rsidRDefault="00036644" w:rsidP="005A5BD0">
            <w:pPr>
              <w:jc w:val="center"/>
              <w:rPr>
                <w:rFonts w:ascii="Times New Roman" w:eastAsia="굴림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C003F1">
              <w:rPr>
                <w:rFonts w:ascii="Times New Roman" w:eastAsia="굴림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Pr="00C003F1" w:rsidRDefault="00036644" w:rsidP="005A5BD0">
            <w:pPr>
              <w:jc w:val="center"/>
              <w:rPr>
                <w:rFonts w:ascii="Times New Roman" w:eastAsia="굴림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C003F1">
              <w:rPr>
                <w:rFonts w:ascii="Times New Roman" w:eastAsia="굴림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27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6644" w:rsidRPr="00C003F1" w:rsidRDefault="00036644" w:rsidP="005A5BD0">
            <w:pPr>
              <w:jc w:val="center"/>
              <w:rPr>
                <w:rFonts w:ascii="Times New Roman" w:eastAsia="굴림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Pr="00C003F1" w:rsidRDefault="00036644" w:rsidP="005A5BD0">
            <w:pPr>
              <w:jc w:val="center"/>
              <w:rPr>
                <w:rFonts w:ascii="Times New Roman" w:eastAsia="굴림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C003F1">
              <w:rPr>
                <w:rFonts w:ascii="Times New Roman" w:eastAsia="굴림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Pr="00C003F1" w:rsidRDefault="00036644" w:rsidP="005A5BD0">
            <w:pPr>
              <w:jc w:val="center"/>
              <w:rPr>
                <w:rFonts w:ascii="Times New Roman" w:eastAsia="굴림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C003F1">
              <w:rPr>
                <w:rFonts w:ascii="Times New Roman" w:eastAsia="굴림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Pr="00C003F1" w:rsidRDefault="00036644" w:rsidP="005A5BD0">
            <w:pPr>
              <w:jc w:val="center"/>
              <w:rPr>
                <w:rFonts w:ascii="Times New Roman" w:eastAsia="굴림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C003F1">
              <w:rPr>
                <w:rFonts w:ascii="Times New Roman" w:eastAsia="굴림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Pr="00C003F1" w:rsidRDefault="00036644" w:rsidP="005A5BD0">
            <w:pPr>
              <w:jc w:val="center"/>
              <w:rPr>
                <w:rFonts w:ascii="Times New Roman" w:eastAsia="굴림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C003F1">
              <w:rPr>
                <w:rFonts w:ascii="Times New Roman" w:eastAsia="굴림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27</w:t>
            </w:r>
          </w:p>
        </w:tc>
      </w:tr>
      <w:tr w:rsidR="00036644" w:rsidTr="005A5BD0">
        <w:trPr>
          <w:trHeight w:val="282"/>
        </w:trPr>
        <w:tc>
          <w:tcPr>
            <w:tcW w:w="32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Acetic acid, ethyl ester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71.89±2.45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2,j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81.85±2.02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hi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79.15±0.79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i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81.27±2.41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hi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67.29±2.16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k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78.93±1.68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i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84.51±1.32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gh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16.18±2.45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m</w:t>
            </w:r>
          </w:p>
        </w:tc>
      </w:tr>
      <w:tr w:rsidR="00036644" w:rsidTr="005A5BD0">
        <w:trPr>
          <w:trHeight w:val="282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Ethanol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14.61±0.53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10.9±0.86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fgh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10.32±0.42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6.75±0.31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17.27±0.74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9.47±0.50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6.49±0.47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ND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</w:tr>
      <w:tr w:rsidR="00036644" w:rsidTr="005A5BD0">
        <w:trPr>
          <w:trHeight w:val="282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Methyl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1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propanol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0.02±0.00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0.04±0.01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0.03±0.02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0.06±0.02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0.01±0.00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0.04±0.00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0.03±0.01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0.04±0.01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cde</w:t>
            </w:r>
          </w:p>
        </w:tc>
      </w:tr>
      <w:tr w:rsidR="00036644" w:rsidTr="005A5BD0">
        <w:trPr>
          <w:trHeight w:val="282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Octanone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0.02±0.00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0.06±0.01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0.05±0.02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0.08±0.01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0.02±0.01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0.03±0.01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0.04±0.00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cde</w:t>
            </w:r>
          </w:p>
        </w:tc>
      </w:tr>
      <w:tr w:rsidR="00036644" w:rsidTr="005A5BD0">
        <w:trPr>
          <w:trHeight w:val="282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Methyl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1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butanol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0.02±0.00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0.03±0.00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gh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0.02±0.00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0.05±0.02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cdefg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0.04±0.01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efgh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0.04±0.01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efgh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0.08±0.02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</w:tr>
      <w:tr w:rsidR="00036644" w:rsidTr="005A5BD0">
        <w:trPr>
          <w:trHeight w:val="282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Octanal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0.07±0.01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0.08±0.02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0.09±0.01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0.07±0.01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0.07±0.01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0.11±0.03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0.15±0.03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0.06±0.01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de</w:t>
            </w:r>
          </w:p>
        </w:tc>
      </w:tr>
      <w:tr w:rsidR="00036644" w:rsidTr="005A5BD0">
        <w:trPr>
          <w:trHeight w:val="282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Hexadecanol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0.07±0.00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0.17±0.03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0.18±0.05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0.17±0.04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0.16±0.05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0.13±0.05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0.16±0.04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0.15±0.05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bcd</w:t>
            </w:r>
          </w:p>
        </w:tc>
      </w:tr>
      <w:tr w:rsidR="00036644" w:rsidTr="005A5BD0">
        <w:trPr>
          <w:trHeight w:val="282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6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Methyl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5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hepten</w:t>
            </w:r>
            <w:proofErr w:type="spellEnd"/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one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0.05±0.00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cdef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0.02±0.00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ef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0.02±0.01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def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0.01±0.00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0.08±0.01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0.05±0.01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cdef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0.07±0.02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0.08±0.02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</w:t>
            </w:r>
          </w:p>
        </w:tc>
      </w:tr>
      <w:tr w:rsidR="00036644" w:rsidTr="005A5BD0">
        <w:trPr>
          <w:trHeight w:val="282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Acetic acid, 2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ethylhexyl</w:t>
            </w:r>
            <w:proofErr w:type="spellEnd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 ester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0.07±0.00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bcde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0.09±0.01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bcde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0.12±0.04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0.12±0.03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0.05±0.02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0.06±0.02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0.07±0.03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bcde</w:t>
            </w:r>
          </w:p>
        </w:tc>
      </w:tr>
      <w:tr w:rsidR="00036644" w:rsidTr="005A5BD0">
        <w:trPr>
          <w:trHeight w:val="282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Nonanal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0.17±0.00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hijk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0.17±0.03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hijk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0.23±0.04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fghij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0.18±0.02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hijk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0.16±0.01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hijk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0.19±0.02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hijk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0.26±0.04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fgh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0.15±0.03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jk</w:t>
            </w:r>
          </w:p>
        </w:tc>
      </w:tr>
      <w:tr w:rsidR="00036644" w:rsidTr="005A5BD0">
        <w:trPr>
          <w:trHeight w:val="282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Acetic acid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1.08±0.02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3.78±0.02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ef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1.28±0.22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klm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2.47±0.10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ghi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0.69±0.02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2.11±0.06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ghijk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2.98±0.10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fg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6.30±0.09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</w:t>
            </w:r>
          </w:p>
        </w:tc>
      </w:tr>
      <w:tr w:rsidR="00036644" w:rsidTr="005A5BD0">
        <w:trPr>
          <w:trHeight w:val="282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Ethylhexanol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1.48±0.02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bcde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1.35±0.03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bcde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1.65±0.22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1.70±0.02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0.60±0.01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1.54±0.07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bcde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1.18±0.02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1.39±0.11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bcde</w:t>
            </w:r>
          </w:p>
        </w:tc>
      </w:tr>
      <w:tr w:rsidR="00036644" w:rsidTr="005A5BD0">
        <w:trPr>
          <w:trHeight w:val="282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Decanal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0.38±0.02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efghij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0.20±0.02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0.22±0.03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ijk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0.27±0.08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hijk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0.40±0.02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efghi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0.47±0.05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defg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0.68±0.12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0.41±0.03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efgh</w:t>
            </w:r>
          </w:p>
        </w:tc>
      </w:tr>
      <w:tr w:rsidR="00036644" w:rsidTr="005A5BD0">
        <w:trPr>
          <w:trHeight w:val="282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Amino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5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methylbenzoic</w:t>
            </w:r>
            <w:proofErr w:type="spellEnd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 acid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0.55±0.04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0.64±0.06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0.69±0.04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0.83±0.07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0.60±0.02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0.45±0.07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0.56±0.05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0.49±0.02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d</w:t>
            </w:r>
          </w:p>
        </w:tc>
      </w:tr>
      <w:tr w:rsidR="00036644" w:rsidTr="005A5BD0">
        <w:trPr>
          <w:trHeight w:val="282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Hydroxy</w:t>
            </w:r>
            <w:proofErr w:type="spellEnd"/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Benzoic acid, methyl ester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1.38±0.02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3.85±0.08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5.70±0.02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5.18±0.30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2.37±0.09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2.70±0.21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hi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3.30±0.09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fg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3.05±0.09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g</w:t>
            </w:r>
          </w:p>
        </w:tc>
      </w:tr>
      <w:tr w:rsidR="00036644" w:rsidTr="005A5BD0">
        <w:trPr>
          <w:trHeight w:val="282"/>
        </w:trPr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2,4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Di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tert</w:t>
            </w:r>
            <w:proofErr w:type="spellEnd"/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butylphenol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2.34±0.05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hi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3.32±0.18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3.43±0.34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3.25±0.12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1.44±0.05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k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2.29±0.31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ij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2.69±0.10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efghi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1.67±0.03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k</w:t>
            </w:r>
          </w:p>
        </w:tc>
      </w:tr>
    </w:tbl>
    <w:p w:rsidR="00036644" w:rsidRPr="00545338" w:rsidRDefault="00036644" w:rsidP="00036644">
      <w:pPr>
        <w:spacing w:line="408" w:lineRule="auto"/>
        <w:rPr>
          <w:rFonts w:ascii="Times New Roman" w:eastAsia="함초롬바탕" w:hAnsi="Times New Roman" w:cs="Times New Roman"/>
          <w:sz w:val="22"/>
        </w:rPr>
      </w:pPr>
      <w:r w:rsidRPr="00545338">
        <w:rPr>
          <w:rFonts w:ascii="Times New Roman" w:eastAsia="함초롬바탕" w:hAnsi="Times New Roman" w:cs="Times New Roman"/>
          <w:sz w:val="22"/>
          <w:vertAlign w:val="superscript"/>
        </w:rPr>
        <w:t>1</w:t>
      </w:r>
      <w:r w:rsidRPr="00545338">
        <w:rPr>
          <w:rFonts w:ascii="Times New Roman" w:eastAsia="함초롬바탕" w:hAnsi="Times New Roman" w:cs="Times New Roman"/>
          <w:sz w:val="22"/>
        </w:rPr>
        <w:t xml:space="preserve"> Fermentation temperature.</w:t>
      </w:r>
    </w:p>
    <w:p w:rsidR="00036644" w:rsidRPr="00545338" w:rsidRDefault="00036644" w:rsidP="00036644">
      <w:pPr>
        <w:spacing w:line="408" w:lineRule="auto"/>
        <w:rPr>
          <w:rFonts w:ascii="Times New Roman" w:eastAsia="함초롬바탕" w:hAnsi="Times New Roman" w:cs="Times New Roman"/>
          <w:sz w:val="22"/>
        </w:rPr>
      </w:pPr>
      <w:r w:rsidRPr="00545338">
        <w:rPr>
          <w:rFonts w:ascii="Times New Roman" w:eastAsia="함초롬바탕" w:hAnsi="Times New Roman" w:cs="Times New Roman"/>
          <w:sz w:val="22"/>
          <w:vertAlign w:val="superscript"/>
        </w:rPr>
        <w:t>2</w:t>
      </w:r>
      <w:r w:rsidRPr="00545338">
        <w:rPr>
          <w:rFonts w:ascii="Times New Roman" w:eastAsia="함초롬바탕" w:hAnsi="Times New Roman" w:cs="Times New Roman"/>
          <w:sz w:val="22"/>
        </w:rPr>
        <w:t xml:space="preserve"> </w:t>
      </w:r>
      <w:r w:rsidR="00297EBA" w:rsidRPr="00545338">
        <w:rPr>
          <w:rFonts w:ascii="Times New Roman" w:eastAsia="함초롬바탕" w:hAnsi="Times New Roman" w:cs="Times New Roman"/>
          <w:sz w:val="22"/>
        </w:rPr>
        <w:t>Values are presented as means ± standard deviation. Different letters in the same row show significant differences (</w:t>
      </w:r>
      <w:r w:rsidR="00297EBA" w:rsidRPr="00545338">
        <w:rPr>
          <w:rFonts w:ascii="Times New Roman" w:eastAsia="함초롬바탕" w:hAnsi="Times New Roman" w:cs="Times New Roman"/>
          <w:i/>
          <w:sz w:val="22"/>
        </w:rPr>
        <w:t>P</w:t>
      </w:r>
      <w:r w:rsidR="00297EBA" w:rsidRPr="00545338">
        <w:rPr>
          <w:rFonts w:ascii="Times New Roman" w:eastAsia="함초롬바탕" w:hAnsi="Times New Roman" w:cs="Times New Roman"/>
          <w:sz w:val="22"/>
        </w:rPr>
        <w:t xml:space="preserve"> &lt; 0.05) in Duncan’s multiple range test.</w:t>
      </w:r>
    </w:p>
    <w:p w:rsidR="00036644" w:rsidRPr="00545338" w:rsidRDefault="00036644" w:rsidP="00036644">
      <w:pPr>
        <w:spacing w:line="408" w:lineRule="auto"/>
        <w:rPr>
          <w:rFonts w:ascii="Times New Roman" w:eastAsia="함초롬바탕" w:hAnsi="Times New Roman" w:cs="Times New Roman"/>
          <w:sz w:val="22"/>
        </w:rPr>
      </w:pPr>
      <w:r w:rsidRPr="00545338">
        <w:rPr>
          <w:rFonts w:ascii="Times New Roman" w:eastAsia="함초롬바탕" w:hAnsi="Times New Roman" w:cs="Times New Roman"/>
          <w:sz w:val="22"/>
          <w:vertAlign w:val="superscript"/>
        </w:rPr>
        <w:t>3</w:t>
      </w:r>
      <w:r w:rsidRPr="00545338">
        <w:rPr>
          <w:rFonts w:ascii="Times New Roman" w:eastAsia="함초롬바탕" w:hAnsi="Times New Roman" w:cs="Times New Roman"/>
          <w:sz w:val="22"/>
        </w:rPr>
        <w:t xml:space="preserve"> Not detected.</w:t>
      </w:r>
    </w:p>
    <w:p w:rsidR="00036644" w:rsidRDefault="00036644" w:rsidP="00036644">
      <w:pPr>
        <w:spacing w:line="408" w:lineRule="auto"/>
        <w:rPr>
          <w:rFonts w:ascii="Times New Roman" w:eastAsia="함초롬바탕" w:hAnsi="Times New Roman" w:cs="Times New Roman"/>
          <w:sz w:val="24"/>
          <w:szCs w:val="24"/>
        </w:rPr>
      </w:pPr>
      <w:r>
        <w:rPr>
          <w:rFonts w:ascii="Times New Roman" w:eastAsia="함초롬바탕" w:hAnsi="Times New Roman" w:cs="Times New Roman"/>
          <w:kern w:val="0"/>
          <w:sz w:val="24"/>
          <w:szCs w:val="24"/>
        </w:rPr>
        <w:br w:type="page"/>
      </w:r>
    </w:p>
    <w:p w:rsidR="00036644" w:rsidRPr="003963DA" w:rsidRDefault="00036644" w:rsidP="00036644">
      <w:pPr>
        <w:spacing w:line="240" w:lineRule="auto"/>
        <w:rPr>
          <w:rFonts w:ascii="Times New Roman" w:eastAsia="함초롬바탕" w:hAnsi="Times New Roman" w:cs="Times New Roman"/>
          <w:sz w:val="22"/>
          <w:szCs w:val="24"/>
        </w:rPr>
      </w:pPr>
      <w:r w:rsidRPr="003963DA">
        <w:rPr>
          <w:rFonts w:ascii="Times New Roman" w:eastAsia="함초롬바탕" w:hAnsi="Times New Roman" w:cs="Times New Roman"/>
          <w:b/>
          <w:sz w:val="22"/>
          <w:szCs w:val="24"/>
        </w:rPr>
        <w:lastRenderedPageBreak/>
        <w:t xml:space="preserve">Table </w:t>
      </w:r>
      <w:r>
        <w:rPr>
          <w:rFonts w:ascii="Times New Roman" w:eastAsia="함초롬바탕" w:hAnsi="Times New Roman" w:cs="Times New Roman"/>
          <w:b/>
          <w:sz w:val="22"/>
          <w:szCs w:val="24"/>
        </w:rPr>
        <w:t>4</w:t>
      </w:r>
      <w:r w:rsidRPr="003963DA">
        <w:rPr>
          <w:rFonts w:ascii="Times New Roman" w:eastAsia="함초롬바탕" w:hAnsi="Times New Roman" w:cs="Times New Roman"/>
          <w:b/>
          <w:sz w:val="22"/>
          <w:szCs w:val="24"/>
        </w:rPr>
        <w:t>.</w:t>
      </w:r>
      <w:r w:rsidRPr="003963DA">
        <w:rPr>
          <w:rFonts w:ascii="Times New Roman" w:eastAsia="함초롬바탕" w:hAnsi="Times New Roman" w:cs="Times New Roman"/>
          <w:sz w:val="22"/>
          <w:szCs w:val="24"/>
        </w:rPr>
        <w:t xml:space="preserve"> </w:t>
      </w:r>
      <w:r w:rsidR="000C39BA" w:rsidRPr="000C39BA">
        <w:rPr>
          <w:rFonts w:ascii="Times New Roman" w:eastAsia="함초롬바탕" w:hAnsi="Times New Roman" w:cs="Times New Roman"/>
          <w:sz w:val="22"/>
          <w:szCs w:val="24"/>
        </w:rPr>
        <w:t xml:space="preserve">Volatile compounds according to fermentation period using </w:t>
      </w:r>
      <w:proofErr w:type="spellStart"/>
      <w:r w:rsidR="000C39BA" w:rsidRPr="000C39BA">
        <w:rPr>
          <w:rFonts w:ascii="Times New Roman" w:eastAsia="함초롬바탕" w:hAnsi="Times New Roman" w:cs="Times New Roman"/>
          <w:i/>
          <w:sz w:val="22"/>
          <w:szCs w:val="24"/>
        </w:rPr>
        <w:t>Acetobacter</w:t>
      </w:r>
      <w:proofErr w:type="spellEnd"/>
      <w:r w:rsidR="000C39BA" w:rsidRPr="000C39BA">
        <w:rPr>
          <w:rFonts w:ascii="Times New Roman" w:eastAsia="함초롬바탕" w:hAnsi="Times New Roman" w:cs="Times New Roman"/>
          <w:i/>
          <w:sz w:val="22"/>
          <w:szCs w:val="24"/>
        </w:rPr>
        <w:t xml:space="preserve"> </w:t>
      </w:r>
      <w:proofErr w:type="spellStart"/>
      <w:r w:rsidR="000C39BA" w:rsidRPr="000C39BA">
        <w:rPr>
          <w:rFonts w:ascii="Times New Roman" w:eastAsia="함초롬바탕" w:hAnsi="Times New Roman" w:cs="Times New Roman"/>
          <w:i/>
          <w:sz w:val="22"/>
          <w:szCs w:val="24"/>
        </w:rPr>
        <w:t>ascendens</w:t>
      </w:r>
      <w:proofErr w:type="spellEnd"/>
      <w:r w:rsidR="000C39BA" w:rsidRPr="000C39BA">
        <w:rPr>
          <w:rFonts w:ascii="Times New Roman" w:eastAsia="함초롬바탕" w:hAnsi="Times New Roman" w:cs="Times New Roman"/>
          <w:sz w:val="22"/>
          <w:szCs w:val="24"/>
        </w:rPr>
        <w:t xml:space="preserve"> GV-8 (A) and </w:t>
      </w:r>
      <w:proofErr w:type="spellStart"/>
      <w:r w:rsidR="000C39BA" w:rsidRPr="000C39BA">
        <w:rPr>
          <w:rFonts w:ascii="Times New Roman" w:eastAsia="함초롬바탕" w:hAnsi="Times New Roman" w:cs="Times New Roman"/>
          <w:i/>
          <w:sz w:val="22"/>
          <w:szCs w:val="24"/>
        </w:rPr>
        <w:t>Acetobacter</w:t>
      </w:r>
      <w:proofErr w:type="spellEnd"/>
      <w:r w:rsidR="000C39BA" w:rsidRPr="000C39BA">
        <w:rPr>
          <w:rFonts w:ascii="Times New Roman" w:eastAsia="함초롬바탕" w:hAnsi="Times New Roman" w:cs="Times New Roman"/>
          <w:i/>
          <w:sz w:val="22"/>
          <w:szCs w:val="24"/>
        </w:rPr>
        <w:t xml:space="preserve"> </w:t>
      </w:r>
      <w:proofErr w:type="spellStart"/>
      <w:r w:rsidR="000C39BA" w:rsidRPr="000C39BA">
        <w:rPr>
          <w:rFonts w:ascii="Times New Roman" w:eastAsia="함초롬바탕" w:hAnsi="Times New Roman" w:cs="Times New Roman"/>
          <w:i/>
          <w:sz w:val="22"/>
          <w:szCs w:val="24"/>
        </w:rPr>
        <w:t>pasteurianus</w:t>
      </w:r>
      <w:proofErr w:type="spellEnd"/>
      <w:r w:rsidR="000C39BA" w:rsidRPr="000C39BA">
        <w:rPr>
          <w:rFonts w:ascii="Times New Roman" w:eastAsia="함초롬바탕" w:hAnsi="Times New Roman" w:cs="Times New Roman"/>
          <w:sz w:val="22"/>
          <w:szCs w:val="24"/>
        </w:rPr>
        <w:t xml:space="preserve"> GV-22 (D) (Unit: Area%).</w:t>
      </w:r>
    </w:p>
    <w:tbl>
      <w:tblPr>
        <w:tblStyle w:val="a3"/>
        <w:tblW w:w="138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3"/>
        <w:gridCol w:w="1624"/>
        <w:gridCol w:w="1212"/>
        <w:gridCol w:w="1179"/>
        <w:gridCol w:w="1172"/>
        <w:gridCol w:w="236"/>
        <w:gridCol w:w="1310"/>
        <w:gridCol w:w="1310"/>
        <w:gridCol w:w="1310"/>
        <w:gridCol w:w="1310"/>
      </w:tblGrid>
      <w:tr w:rsidR="00E84794" w:rsidTr="003D38D5">
        <w:trPr>
          <w:trHeight w:val="282"/>
        </w:trPr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  <w:tl2br w:val="single" w:sz="4" w:space="0" w:color="auto"/>
            </w:tcBorders>
            <w:vAlign w:val="center"/>
            <w:hideMark/>
          </w:tcPr>
          <w:p w:rsidR="00E84794" w:rsidRDefault="00E84794" w:rsidP="005A5BD0">
            <w:pPr>
              <w:jc w:val="right"/>
              <w:rPr>
                <w:rFonts w:ascii="Times New Roman" w:eastAsia="함초롬바탕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sz w:val="18"/>
                <w:szCs w:val="18"/>
              </w:rPr>
              <w:t>Temp.</w:t>
            </w:r>
            <w:r>
              <w:rPr>
                <w:rFonts w:ascii="Times New Roman" w:eastAsia="함초롬바탕" w:hAnsi="Times New Roman" w:cs="Times New Roman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4794" w:rsidRDefault="00E84794" w:rsidP="005A5BD0">
            <w:pPr>
              <w:jc w:val="center"/>
              <w:rPr>
                <w:rFonts w:ascii="Times New Roman" w:eastAsia="함초롬바탕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sz w:val="18"/>
                <w:szCs w:val="18"/>
              </w:rPr>
              <w:t>20℃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4794" w:rsidRDefault="00E84794" w:rsidP="005A5BD0">
            <w:pPr>
              <w:jc w:val="center"/>
              <w:rPr>
                <w:rFonts w:ascii="Times New Roman" w:eastAsia="함초롬바탕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4794" w:rsidRDefault="00E84794" w:rsidP="005A5BD0">
            <w:pPr>
              <w:jc w:val="center"/>
              <w:rPr>
                <w:rFonts w:ascii="Times New Roman" w:eastAsia="함초롬바탕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sz w:val="18"/>
                <w:szCs w:val="18"/>
              </w:rPr>
              <w:t>30℃</w:t>
            </w:r>
          </w:p>
        </w:tc>
      </w:tr>
      <w:tr w:rsidR="00036644" w:rsidTr="005A5BD0">
        <w:trPr>
          <w:trHeight w:val="282"/>
        </w:trPr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  <w:tl2br w:val="single" w:sz="4" w:space="0" w:color="auto"/>
            </w:tcBorders>
            <w:noWrap/>
            <w:vAlign w:val="center"/>
            <w:hideMark/>
          </w:tcPr>
          <w:p w:rsidR="00036644" w:rsidRDefault="00036644" w:rsidP="005A5BD0">
            <w:pPr>
              <w:jc w:val="right"/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18"/>
                <w:szCs w:val="18"/>
              </w:rPr>
              <w:t>Period (days)</w:t>
            </w:r>
          </w:p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18"/>
                <w:szCs w:val="18"/>
              </w:rPr>
              <w:t>Compounds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  <w:t>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  <w:t>18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  <w:t>27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  <w:t>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  <w:t>18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  <w:t>27</w:t>
            </w:r>
          </w:p>
        </w:tc>
      </w:tr>
      <w:tr w:rsidR="00036644" w:rsidTr="005A5BD0">
        <w:trPr>
          <w:trHeight w:val="282"/>
        </w:trPr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Acetic acid, ethyl ester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123.43±1.26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2,a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108.39±1.57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118.44±1.39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87.30±0.66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70.28±1.11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jk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96.86±3.01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91.62±1.10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1.42±0.12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n</w:t>
            </w:r>
          </w:p>
        </w:tc>
      </w:tr>
      <w:tr w:rsidR="00036644" w:rsidTr="005A5BD0">
        <w:trPr>
          <w:trHeight w:val="282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Ethanol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217.16±2.60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14.30±0.26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12.99±0.19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ef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6.77±0.32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16.39±0.12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10.63±0.29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gh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6.35±0.19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i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ND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</w:tr>
      <w:tr w:rsidR="00036644" w:rsidTr="005A5BD0">
        <w:trPr>
          <w:trHeight w:val="282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Methyl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1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propanol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0.23±0.05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0.05±0.01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0.05±0.01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0.12±0.05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0.06±0.01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0.11±0.06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0.07±0.01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036644" w:rsidTr="005A5BD0">
        <w:trPr>
          <w:trHeight w:val="282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Octanone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0.11±0.01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0.02±0.01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0.04±0.02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0.02±0.00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0.04±0.02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0.02±0.01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de</w:t>
            </w:r>
          </w:p>
        </w:tc>
      </w:tr>
      <w:tr w:rsidR="00036644" w:rsidTr="005A5BD0">
        <w:trPr>
          <w:trHeight w:val="282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Methyl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1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butanol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0.29±0.05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0.06±0.01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bcdef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0.07±0.02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0.08±0.02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0.04±0.01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defgh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0.04±0.01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efgh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0.04±0.00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efgh</w:t>
            </w:r>
          </w:p>
        </w:tc>
      </w:tr>
      <w:tr w:rsidR="00036644" w:rsidTr="005A5BD0">
        <w:trPr>
          <w:trHeight w:val="282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Octanal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1.30±0.18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0.08±0.01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0.12±0.04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0.06±0.01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0.04±0.01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0.09±0.01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0.06±0.00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0.09±0.01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</w:t>
            </w:r>
          </w:p>
        </w:tc>
      </w:tr>
      <w:tr w:rsidR="00036644" w:rsidTr="005A5BD0">
        <w:trPr>
          <w:trHeight w:val="282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Hexadecanol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0.63±0.07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0.06±0.02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0.08±0.01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0.18±0.08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0.14±0.06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0.15±0.05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0.15±0.04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0.19±0.10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036644" w:rsidTr="005A5BD0">
        <w:trPr>
          <w:trHeight w:val="282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6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Methyl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5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hepten</w:t>
            </w:r>
            <w:proofErr w:type="spellEnd"/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one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0.16±0.07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0.04±0.01c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def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0.09±0.01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0.04±0.03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cdef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0.05±0.02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cdef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0.05±0.01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cdef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0.08±0.00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0.13±0.07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</w:tr>
      <w:tr w:rsidR="00036644" w:rsidTr="005A5BD0">
        <w:trPr>
          <w:trHeight w:val="282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Acetic acid, 2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ethylhexyl</w:t>
            </w:r>
            <w:proofErr w:type="spellEnd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 ester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0.78±0.06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0.04±0.00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0.05±0.02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0.07±0.03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0.03±0.02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0.05±0.01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0.04±0.01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0.05±0.01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</w:t>
            </w:r>
          </w:p>
        </w:tc>
      </w:tr>
      <w:tr w:rsidR="00036644" w:rsidTr="005A5BD0">
        <w:trPr>
          <w:trHeight w:val="282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Nonanal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3.20±0.06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0.31±0.05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ef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0.25±0.05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fghi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0.18±0.09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hijk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0.13±0.06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k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0.17±0.01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hijk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0.28±0.03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fg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0.47±0.06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</w:t>
            </w:r>
          </w:p>
        </w:tc>
      </w:tr>
      <w:tr w:rsidR="00036644" w:rsidTr="005A5BD0">
        <w:trPr>
          <w:trHeight w:val="282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Acetic acid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16.29±1.38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2.44±0.23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ghij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2.40±0.44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ghij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2.80±0.12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0.81±0.15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2.50±0.03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gh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4.37±0.10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10.78±0.77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036644" w:rsidTr="005A5BD0">
        <w:trPr>
          <w:trHeight w:val="282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Ethylhexanol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15.70±0.95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1.39±0.39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1.37±0.26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bcde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1.32±0.05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1.13±0.12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1.10±0.07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1.30±0.07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1.56±0.11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bcde</w:t>
            </w:r>
          </w:p>
        </w:tc>
      </w:tr>
      <w:tr w:rsidR="00036644" w:rsidTr="005A5BD0">
        <w:trPr>
          <w:trHeight w:val="282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Decanal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6.15±0.03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0.55±0.18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0.48±0.09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defg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0.21±0.07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jk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0.28±0.08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hijk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0.50±0.15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def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0.32±0.06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ghijk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0.33±0.08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fghijk</w:t>
            </w:r>
          </w:p>
        </w:tc>
      </w:tr>
      <w:tr w:rsidR="00036644" w:rsidTr="005A5BD0">
        <w:trPr>
          <w:trHeight w:val="282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Amino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5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methylbenzoic</w:t>
            </w:r>
            <w:proofErr w:type="spellEnd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 acid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4.89±0.54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0.42±0.14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0.61±0.29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0.79±0.04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0.57±0.03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0.42±0.06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0.44±0.04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0.47±0.05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d</w:t>
            </w:r>
          </w:p>
        </w:tc>
      </w:tr>
      <w:tr w:rsidR="00036644" w:rsidTr="005A5BD0">
        <w:trPr>
          <w:trHeight w:val="282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Hydroxy</w:t>
            </w:r>
            <w:proofErr w:type="spellEnd"/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Benzoic acid, methyl ester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13.07±0.29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1.23±0.09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m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1.45±0.18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klm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1.76±0.04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jk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3.01±0.05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gh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3.47±0.11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ef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3.56±0.02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def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3.76±0.19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de</w:t>
            </w:r>
          </w:p>
        </w:tc>
      </w:tr>
      <w:tr w:rsidR="00036644" w:rsidTr="005A5BD0">
        <w:trPr>
          <w:trHeight w:val="282"/>
        </w:trPr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2,4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Di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tert</w:t>
            </w:r>
            <w:proofErr w:type="spellEnd"/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butylphenol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18.93±0.68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1.83±0.07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jk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2.49±0.19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ghi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2.52±0.37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fghi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2.76±0.07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defghi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2.48±0.28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ghi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2.60±0.06e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fghi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3.05±0.39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bcde</w:t>
            </w:r>
          </w:p>
        </w:tc>
      </w:tr>
    </w:tbl>
    <w:p w:rsidR="00036644" w:rsidRPr="00545338" w:rsidRDefault="00036644" w:rsidP="00036644">
      <w:pPr>
        <w:spacing w:line="408" w:lineRule="auto"/>
        <w:rPr>
          <w:rFonts w:ascii="Times New Roman" w:eastAsia="함초롬바탕" w:hAnsi="Times New Roman" w:cs="Times New Roman"/>
          <w:sz w:val="22"/>
        </w:rPr>
      </w:pPr>
      <w:r w:rsidRPr="00545338">
        <w:rPr>
          <w:rFonts w:ascii="Times New Roman" w:eastAsia="함초롬바탕" w:hAnsi="Times New Roman" w:cs="Times New Roman"/>
          <w:sz w:val="22"/>
          <w:vertAlign w:val="superscript"/>
        </w:rPr>
        <w:t>1</w:t>
      </w:r>
      <w:r w:rsidRPr="00545338">
        <w:rPr>
          <w:rFonts w:ascii="Times New Roman" w:eastAsia="함초롬바탕" w:hAnsi="Times New Roman" w:cs="Times New Roman"/>
          <w:sz w:val="22"/>
        </w:rPr>
        <w:t xml:space="preserve"> Fermentation temperature.</w:t>
      </w:r>
    </w:p>
    <w:p w:rsidR="006179FA" w:rsidRPr="00545338" w:rsidRDefault="00036644" w:rsidP="00036644">
      <w:pPr>
        <w:spacing w:line="408" w:lineRule="auto"/>
        <w:rPr>
          <w:rFonts w:ascii="Times New Roman" w:eastAsia="함초롬바탕" w:hAnsi="Times New Roman" w:cs="Times New Roman"/>
          <w:sz w:val="22"/>
        </w:rPr>
      </w:pPr>
      <w:r w:rsidRPr="00545338">
        <w:rPr>
          <w:rFonts w:ascii="Times New Roman" w:eastAsia="함초롬바탕" w:hAnsi="Times New Roman" w:cs="Times New Roman"/>
          <w:sz w:val="22"/>
          <w:vertAlign w:val="superscript"/>
        </w:rPr>
        <w:t>2</w:t>
      </w:r>
      <w:r w:rsidRPr="00545338">
        <w:rPr>
          <w:rFonts w:ascii="Times New Roman" w:eastAsia="함초롬바탕" w:hAnsi="Times New Roman" w:cs="Times New Roman"/>
          <w:sz w:val="22"/>
        </w:rPr>
        <w:t xml:space="preserve"> </w:t>
      </w:r>
      <w:r w:rsidR="006179FA" w:rsidRPr="00545338">
        <w:rPr>
          <w:rFonts w:ascii="Times New Roman" w:eastAsia="함초롬바탕" w:hAnsi="Times New Roman" w:cs="Times New Roman"/>
          <w:sz w:val="22"/>
        </w:rPr>
        <w:t>Values are presented as means ± standard deviation. Different letters in the same row show significant differences (</w:t>
      </w:r>
      <w:r w:rsidR="006179FA" w:rsidRPr="00545338">
        <w:rPr>
          <w:rFonts w:ascii="Times New Roman" w:eastAsia="함초롬바탕" w:hAnsi="Times New Roman" w:cs="Times New Roman"/>
          <w:i/>
          <w:sz w:val="22"/>
        </w:rPr>
        <w:t>P</w:t>
      </w:r>
      <w:r w:rsidR="006179FA" w:rsidRPr="00545338">
        <w:rPr>
          <w:rFonts w:ascii="Times New Roman" w:eastAsia="함초롬바탕" w:hAnsi="Times New Roman" w:cs="Times New Roman"/>
          <w:sz w:val="22"/>
        </w:rPr>
        <w:t xml:space="preserve"> &lt; 0.05) in Duncan’s multiple range test.</w:t>
      </w:r>
    </w:p>
    <w:p w:rsidR="00036644" w:rsidRPr="00545338" w:rsidRDefault="00036644" w:rsidP="00036644">
      <w:pPr>
        <w:spacing w:line="408" w:lineRule="auto"/>
        <w:rPr>
          <w:rFonts w:ascii="Times New Roman" w:eastAsia="함초롬바탕" w:hAnsi="Times New Roman" w:cs="Times New Roman"/>
          <w:sz w:val="22"/>
        </w:rPr>
      </w:pPr>
      <w:r w:rsidRPr="00545338">
        <w:rPr>
          <w:rFonts w:ascii="Times New Roman" w:eastAsia="함초롬바탕" w:hAnsi="Times New Roman" w:cs="Times New Roman"/>
          <w:sz w:val="22"/>
          <w:vertAlign w:val="superscript"/>
        </w:rPr>
        <w:t>3</w:t>
      </w:r>
      <w:r w:rsidRPr="00545338">
        <w:rPr>
          <w:rFonts w:ascii="Times New Roman" w:eastAsia="함초롬바탕" w:hAnsi="Times New Roman" w:cs="Times New Roman"/>
          <w:sz w:val="22"/>
        </w:rPr>
        <w:t xml:space="preserve"> Not detected.</w:t>
      </w:r>
    </w:p>
    <w:p w:rsidR="00036644" w:rsidRDefault="00036644" w:rsidP="00036644">
      <w:pPr>
        <w:spacing w:line="408" w:lineRule="auto"/>
        <w:rPr>
          <w:rFonts w:ascii="Times New Roman" w:eastAsia="함초롬바탕" w:hAnsi="Times New Roman" w:cs="Times New Roman"/>
          <w:sz w:val="24"/>
          <w:szCs w:val="24"/>
        </w:rPr>
      </w:pPr>
      <w:r>
        <w:rPr>
          <w:rFonts w:ascii="Times New Roman" w:eastAsia="함초롬바탕" w:hAnsi="Times New Roman" w:cs="Times New Roman"/>
          <w:kern w:val="0"/>
          <w:sz w:val="24"/>
          <w:szCs w:val="24"/>
        </w:rPr>
        <w:br w:type="page"/>
      </w:r>
    </w:p>
    <w:p w:rsidR="00036644" w:rsidRPr="003963DA" w:rsidRDefault="00036644" w:rsidP="00AD44F4">
      <w:pPr>
        <w:spacing w:line="408" w:lineRule="auto"/>
        <w:rPr>
          <w:rFonts w:ascii="Times New Roman" w:eastAsia="함초롬바탕" w:hAnsi="Times New Roman" w:cs="Times New Roman"/>
          <w:sz w:val="22"/>
          <w:szCs w:val="24"/>
        </w:rPr>
      </w:pPr>
      <w:r w:rsidRPr="003963DA">
        <w:rPr>
          <w:rFonts w:ascii="Times New Roman" w:eastAsia="함초롬바탕" w:hAnsi="Times New Roman" w:cs="Times New Roman"/>
          <w:b/>
          <w:sz w:val="22"/>
          <w:szCs w:val="24"/>
        </w:rPr>
        <w:lastRenderedPageBreak/>
        <w:t xml:space="preserve">Table </w:t>
      </w:r>
      <w:r>
        <w:rPr>
          <w:rFonts w:ascii="Times New Roman" w:eastAsia="함초롬바탕" w:hAnsi="Times New Roman" w:cs="Times New Roman"/>
          <w:b/>
          <w:sz w:val="22"/>
          <w:szCs w:val="24"/>
        </w:rPr>
        <w:t>5</w:t>
      </w:r>
      <w:r w:rsidRPr="003963DA">
        <w:rPr>
          <w:rFonts w:ascii="Times New Roman" w:eastAsia="함초롬바탕" w:hAnsi="Times New Roman" w:cs="Times New Roman"/>
          <w:b/>
          <w:sz w:val="22"/>
          <w:szCs w:val="24"/>
        </w:rPr>
        <w:t>.</w:t>
      </w:r>
      <w:r w:rsidRPr="003963DA">
        <w:rPr>
          <w:rFonts w:ascii="Times New Roman" w:eastAsia="함초롬바탕" w:hAnsi="Times New Roman" w:cs="Times New Roman"/>
          <w:sz w:val="22"/>
          <w:szCs w:val="24"/>
        </w:rPr>
        <w:t xml:space="preserve"> </w:t>
      </w:r>
      <w:r w:rsidR="00EA2BB5" w:rsidRPr="00EA2BB5">
        <w:rPr>
          <w:rFonts w:ascii="Times New Roman" w:eastAsia="함초롬바탕" w:hAnsi="Times New Roman" w:cs="Times New Roman"/>
          <w:sz w:val="22"/>
          <w:szCs w:val="24"/>
        </w:rPr>
        <w:t xml:space="preserve">Volatile compounds according to fermentation period using </w:t>
      </w:r>
      <w:r w:rsidR="00EA2BB5" w:rsidRPr="00C0139B">
        <w:rPr>
          <w:rFonts w:ascii="Times New Roman" w:eastAsia="함초롬바탕" w:hAnsi="Times New Roman" w:cs="Times New Roman"/>
          <w:i/>
          <w:sz w:val="22"/>
          <w:szCs w:val="24"/>
        </w:rPr>
        <w:t xml:space="preserve">A. </w:t>
      </w:r>
      <w:proofErr w:type="spellStart"/>
      <w:r w:rsidR="00EA2BB5" w:rsidRPr="00C0139B">
        <w:rPr>
          <w:rFonts w:ascii="Times New Roman" w:eastAsia="함초롬바탕" w:hAnsi="Times New Roman" w:cs="Times New Roman"/>
          <w:i/>
          <w:sz w:val="22"/>
          <w:szCs w:val="24"/>
        </w:rPr>
        <w:t>ascendens</w:t>
      </w:r>
      <w:proofErr w:type="spellEnd"/>
      <w:r w:rsidR="00EA2BB5" w:rsidRPr="00EA2BB5">
        <w:rPr>
          <w:rFonts w:ascii="Times New Roman" w:eastAsia="함초롬바탕" w:hAnsi="Times New Roman" w:cs="Times New Roman"/>
          <w:sz w:val="22"/>
          <w:szCs w:val="24"/>
        </w:rPr>
        <w:t xml:space="preserve"> GV-8 (A), </w:t>
      </w:r>
      <w:r w:rsidR="00EA2BB5" w:rsidRPr="00C0139B">
        <w:rPr>
          <w:rFonts w:ascii="Times New Roman" w:eastAsia="함초롬바탕" w:hAnsi="Times New Roman" w:cs="Times New Roman"/>
          <w:i/>
          <w:sz w:val="22"/>
          <w:szCs w:val="24"/>
        </w:rPr>
        <w:t xml:space="preserve">A. </w:t>
      </w:r>
      <w:proofErr w:type="spellStart"/>
      <w:r w:rsidR="00EA2BB5" w:rsidRPr="00C0139B">
        <w:rPr>
          <w:rFonts w:ascii="Times New Roman" w:eastAsia="함초롬바탕" w:hAnsi="Times New Roman" w:cs="Times New Roman"/>
          <w:i/>
          <w:sz w:val="22"/>
          <w:szCs w:val="24"/>
        </w:rPr>
        <w:t>ascendens</w:t>
      </w:r>
      <w:proofErr w:type="spellEnd"/>
      <w:r w:rsidR="00EA2BB5" w:rsidRPr="00EA2BB5">
        <w:rPr>
          <w:rFonts w:ascii="Times New Roman" w:eastAsia="함초롬바탕" w:hAnsi="Times New Roman" w:cs="Times New Roman"/>
          <w:sz w:val="22"/>
          <w:szCs w:val="24"/>
        </w:rPr>
        <w:t xml:space="preserve"> GV-12 (B), </w:t>
      </w:r>
      <w:r w:rsidR="00EA2BB5" w:rsidRPr="00C0139B">
        <w:rPr>
          <w:rFonts w:ascii="Times New Roman" w:eastAsia="함초롬바탕" w:hAnsi="Times New Roman" w:cs="Times New Roman"/>
          <w:i/>
          <w:sz w:val="22"/>
          <w:szCs w:val="24"/>
        </w:rPr>
        <w:t xml:space="preserve">A. </w:t>
      </w:r>
      <w:proofErr w:type="spellStart"/>
      <w:r w:rsidR="00EA2BB5" w:rsidRPr="00C0139B">
        <w:rPr>
          <w:rFonts w:ascii="Times New Roman" w:eastAsia="함초롬바탕" w:hAnsi="Times New Roman" w:cs="Times New Roman"/>
          <w:i/>
          <w:sz w:val="22"/>
          <w:szCs w:val="24"/>
        </w:rPr>
        <w:t>pasteurianus</w:t>
      </w:r>
      <w:proofErr w:type="spellEnd"/>
      <w:r w:rsidR="00EA2BB5" w:rsidRPr="00EA2BB5">
        <w:rPr>
          <w:rFonts w:ascii="Times New Roman" w:eastAsia="함초롬바탕" w:hAnsi="Times New Roman" w:cs="Times New Roman"/>
          <w:sz w:val="22"/>
          <w:szCs w:val="24"/>
        </w:rPr>
        <w:t xml:space="preserve"> GV-17 (C), and </w:t>
      </w:r>
      <w:r w:rsidR="00EA2BB5" w:rsidRPr="00C0139B">
        <w:rPr>
          <w:rFonts w:ascii="Times New Roman" w:eastAsia="함초롬바탕" w:hAnsi="Times New Roman" w:cs="Times New Roman"/>
          <w:i/>
          <w:sz w:val="22"/>
          <w:szCs w:val="24"/>
        </w:rPr>
        <w:t xml:space="preserve">A. </w:t>
      </w:r>
      <w:proofErr w:type="spellStart"/>
      <w:r w:rsidR="00EA2BB5" w:rsidRPr="00C0139B">
        <w:rPr>
          <w:rFonts w:ascii="Times New Roman" w:eastAsia="함초롬바탕" w:hAnsi="Times New Roman" w:cs="Times New Roman"/>
          <w:i/>
          <w:sz w:val="22"/>
          <w:szCs w:val="24"/>
        </w:rPr>
        <w:t>pasteurianus</w:t>
      </w:r>
      <w:proofErr w:type="spellEnd"/>
      <w:r w:rsidR="00EA2BB5">
        <w:rPr>
          <w:rFonts w:ascii="Times New Roman" w:eastAsia="함초롬바탕" w:hAnsi="Times New Roman" w:cs="Times New Roman"/>
          <w:sz w:val="22"/>
          <w:szCs w:val="24"/>
        </w:rPr>
        <w:t xml:space="preserve"> GV-22 (D) (Unit: Area%).</w:t>
      </w:r>
    </w:p>
    <w:tbl>
      <w:tblPr>
        <w:tblStyle w:val="a3"/>
        <w:tblW w:w="141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578"/>
        <w:gridCol w:w="1435"/>
        <w:gridCol w:w="1345"/>
        <w:gridCol w:w="1345"/>
        <w:gridCol w:w="222"/>
        <w:gridCol w:w="1311"/>
        <w:gridCol w:w="1311"/>
        <w:gridCol w:w="1356"/>
        <w:gridCol w:w="1315"/>
      </w:tblGrid>
      <w:tr w:rsidR="00E84794" w:rsidTr="00F877A3">
        <w:trPr>
          <w:trHeight w:val="282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  <w:tl2br w:val="single" w:sz="4" w:space="0" w:color="auto"/>
            </w:tcBorders>
            <w:vAlign w:val="center"/>
            <w:hideMark/>
          </w:tcPr>
          <w:p w:rsidR="00E84794" w:rsidRDefault="00E84794" w:rsidP="005A5BD0">
            <w:pPr>
              <w:jc w:val="right"/>
              <w:rPr>
                <w:rFonts w:ascii="Times New Roman" w:eastAsia="함초롬바탕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sz w:val="18"/>
                <w:szCs w:val="18"/>
              </w:rPr>
              <w:t>Temp.</w:t>
            </w:r>
            <w:r>
              <w:rPr>
                <w:rFonts w:ascii="Times New Roman" w:eastAsia="함초롬바탕" w:hAnsi="Times New Roman" w:cs="Times New Roman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4794" w:rsidRDefault="00E84794" w:rsidP="005A5BD0">
            <w:pPr>
              <w:jc w:val="center"/>
              <w:rPr>
                <w:rFonts w:ascii="Times New Roman" w:eastAsia="함초롬바탕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sz w:val="18"/>
                <w:szCs w:val="18"/>
              </w:rPr>
              <w:t>20℃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4794" w:rsidRDefault="00E84794" w:rsidP="005A5BD0">
            <w:pPr>
              <w:jc w:val="center"/>
              <w:rPr>
                <w:rFonts w:ascii="Times New Roman" w:eastAsia="함초롬바탕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4794" w:rsidRDefault="00E84794" w:rsidP="005A5BD0">
            <w:pPr>
              <w:jc w:val="center"/>
              <w:rPr>
                <w:rFonts w:ascii="Times New Roman" w:eastAsia="함초롬바탕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sz w:val="18"/>
                <w:szCs w:val="18"/>
              </w:rPr>
              <w:t>30℃</w:t>
            </w:r>
          </w:p>
        </w:tc>
      </w:tr>
      <w:tr w:rsidR="00036644" w:rsidTr="005A5BD0">
        <w:trPr>
          <w:trHeight w:val="282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  <w:tl2br w:val="single" w:sz="4" w:space="0" w:color="auto"/>
            </w:tcBorders>
            <w:noWrap/>
            <w:vAlign w:val="center"/>
            <w:hideMark/>
          </w:tcPr>
          <w:p w:rsidR="00036644" w:rsidRDefault="00036644" w:rsidP="005A5BD0">
            <w:pPr>
              <w:jc w:val="right"/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18"/>
                <w:szCs w:val="18"/>
              </w:rPr>
              <w:t>Period (days)</w:t>
            </w:r>
          </w:p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18"/>
                <w:szCs w:val="18"/>
              </w:rPr>
              <w:t>Compounds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  <w:t>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  <w:t>18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  <w:t>27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  <w:t>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  <w:t>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/>
                <w:b/>
                <w:color w:val="333399"/>
                <w:kern w:val="0"/>
                <w:sz w:val="18"/>
                <w:szCs w:val="18"/>
              </w:rPr>
              <w:t>27</w:t>
            </w:r>
          </w:p>
        </w:tc>
      </w:tr>
      <w:tr w:rsidR="00036644" w:rsidTr="005A5BD0">
        <w:trPr>
          <w:trHeight w:val="282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Acetic acid, ethyl ester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103.52±1.76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2,d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98.73±1.55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107.63±3.51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92.50±1.50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56.50±3.90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86.70±1.97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98.89±1.02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99.15±0.78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036644" w:rsidTr="005A5BD0">
        <w:trPr>
          <w:trHeight w:val="28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Ethanol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18.6±0.46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11.17±0.55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fgh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11.68±0.28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fgh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6.14±0.11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18.93±0.82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17.23±1.77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16.06±3.31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12.63±2.79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efg</w:t>
            </w:r>
          </w:p>
        </w:tc>
      </w:tr>
      <w:tr w:rsidR="00036644" w:rsidTr="005A5BD0">
        <w:trPr>
          <w:trHeight w:val="28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Methyl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1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propanol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0.06±0.03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0.03±0.00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0.06±0.01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ND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0.02±0.02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0.03±0.03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0.03±0.02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</w:t>
            </w:r>
          </w:p>
        </w:tc>
      </w:tr>
      <w:tr w:rsidR="00036644" w:rsidTr="005A5BD0">
        <w:trPr>
          <w:trHeight w:val="28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Octanone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0.02±0.00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0.02±0.01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0.01±0.01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0.03±0.02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0.03±0.03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0.03±0.03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</w:t>
            </w:r>
          </w:p>
        </w:tc>
      </w:tr>
      <w:tr w:rsidR="00036644" w:rsidTr="005A5BD0">
        <w:trPr>
          <w:trHeight w:val="28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Methyl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1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butanol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0.01±0.00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h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fgh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0.04±0.01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efgh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0.05±0.02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cdefg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0.04±0.03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defgh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0.07±0.01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bcde</w:t>
            </w:r>
          </w:p>
        </w:tc>
      </w:tr>
      <w:tr w:rsidR="00036644" w:rsidTr="005A5BD0">
        <w:trPr>
          <w:trHeight w:val="28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Octanal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0.11±0.06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0.05±0.01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0.04±0.00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0.06±0.01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0.07±0.02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0.17±0.10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0.21±0.06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0.13±0.00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bcde</w:t>
            </w:r>
          </w:p>
        </w:tc>
      </w:tr>
      <w:tr w:rsidR="00036644" w:rsidTr="005A5BD0">
        <w:trPr>
          <w:trHeight w:val="28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Hexadecanol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0.15±0.05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0.15±0.03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0.10±0.00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0.16±0.09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0.08±0.02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0.06±0.03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0.11±0.07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0.12±0.05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</w:t>
            </w:r>
          </w:p>
        </w:tc>
      </w:tr>
      <w:tr w:rsidR="00036644" w:rsidTr="005A5BD0">
        <w:trPr>
          <w:trHeight w:val="28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6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Methyl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5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hepten</w:t>
            </w:r>
            <w:proofErr w:type="spellEnd"/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one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0.07±0.07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0.07±0.00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cdef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cdef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0.06±0.01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cdef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0.06±0.00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cdef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0.14±0.04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0.08±0.03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0.15±0.00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036644" w:rsidTr="005A5BD0">
        <w:trPr>
          <w:trHeight w:val="28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Acetic acid, 2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ethylhexyl</w:t>
            </w:r>
            <w:proofErr w:type="spellEnd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 ester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0.12±0.06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0.08±0.02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0.08±0.01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0.05±0.01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0.06±0.01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0.10±0.02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0.10±0.07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0.07±0.01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bcde</w:t>
            </w:r>
          </w:p>
        </w:tc>
      </w:tr>
      <w:tr w:rsidR="00036644" w:rsidTr="005A5BD0">
        <w:trPr>
          <w:trHeight w:val="28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Nonanal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0.16±0.01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ijk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0.12±0.04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k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0.20±0.07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ghijk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0.25±0.03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fghi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0.19±0.02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hijk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0.39±0.08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0.51±0.07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0.38±0.09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de</w:t>
            </w:r>
          </w:p>
        </w:tc>
      </w:tr>
      <w:tr w:rsidR="00036644" w:rsidTr="005A5BD0">
        <w:trPr>
          <w:trHeight w:val="28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Acetic acid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1.56±0.12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ijklm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1.53±0.10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jklm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1.87±0.10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hijkl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4.70±1.65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1.10±0.14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1.46±0.13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klm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1.55±0.12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ijklm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2.18±0.14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ghijk</w:t>
            </w:r>
          </w:p>
        </w:tc>
      </w:tr>
      <w:tr w:rsidR="00036644" w:rsidTr="005A5BD0">
        <w:trPr>
          <w:trHeight w:val="28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Ethylhexanol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1.39±0.03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bcde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1.69±0.25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1.62±0.05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1.39±0.26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1.41±0.07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1.74±0.19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1.44±0.22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bcde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1.64±0.24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</w:t>
            </w:r>
          </w:p>
        </w:tc>
      </w:tr>
      <w:tr w:rsidR="00036644" w:rsidTr="005A5BD0">
        <w:trPr>
          <w:trHeight w:val="28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Decanal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0.32±0.08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ghijk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0.22±0.05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jk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0.27±0.10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hijk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0.39±0.03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efghi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0.29±0.08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hijk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0.59±0.09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0.67±0.22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0.51±0.07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</w:t>
            </w:r>
          </w:p>
        </w:tc>
      </w:tr>
      <w:tr w:rsidR="00036644" w:rsidTr="005A5BD0">
        <w:trPr>
          <w:trHeight w:val="28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Amino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5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methylbenzoic</w:t>
            </w:r>
            <w:proofErr w:type="spellEnd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 acid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0.61±0.05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0.62±0.06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0.51±0.07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0.70±0.25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0.41±0.07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0.46±0.11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0.49±0.08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0.44±0.12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d</w:t>
            </w:r>
          </w:p>
        </w:tc>
      </w:tr>
      <w:tr w:rsidR="00036644" w:rsidTr="005A5BD0">
        <w:trPr>
          <w:trHeight w:val="28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Hydroxy</w:t>
            </w:r>
            <w:proofErr w:type="spellEnd"/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Benzoic acid, methyl ester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2.54±0.35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i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2.53±0.25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i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1.49±0.03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klm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2.36±0.54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1.44±0.12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klm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1.75±0.20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jkl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1.93±0.07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j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1.70±0.28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jkl</w:t>
            </w:r>
          </w:p>
        </w:tc>
      </w:tr>
      <w:tr w:rsidR="00036644" w:rsidTr="005A5BD0">
        <w:trPr>
          <w:trHeight w:val="282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2,4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Di</w:t>
            </w:r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tert</w:t>
            </w:r>
            <w:proofErr w:type="spellEnd"/>
            <w:r w:rsidR="0043603D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butylphenol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3.21±0.24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2.83±0.12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cdefgh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3.02±0.15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bcdef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1.77±0.18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k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2.54±0.12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fghi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3.26±0.28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2.91±0.59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cdefg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36644" w:rsidRDefault="00036644" w:rsidP="005A5BD0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1.83±0.12</w:t>
            </w: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  <w:vertAlign w:val="superscript"/>
              </w:rPr>
              <w:t>jk</w:t>
            </w:r>
          </w:p>
        </w:tc>
      </w:tr>
    </w:tbl>
    <w:p w:rsidR="00036644" w:rsidRPr="00545338" w:rsidRDefault="00036644" w:rsidP="00036644">
      <w:pPr>
        <w:spacing w:line="408" w:lineRule="auto"/>
        <w:rPr>
          <w:rFonts w:ascii="Times New Roman" w:eastAsia="함초롬바탕" w:hAnsi="Times New Roman" w:cs="Times New Roman"/>
          <w:sz w:val="22"/>
        </w:rPr>
      </w:pPr>
      <w:r w:rsidRPr="00545338">
        <w:rPr>
          <w:rFonts w:ascii="Times New Roman" w:eastAsia="함초롬바탕" w:hAnsi="Times New Roman" w:cs="Times New Roman"/>
          <w:sz w:val="22"/>
          <w:vertAlign w:val="superscript"/>
        </w:rPr>
        <w:t>1</w:t>
      </w:r>
      <w:r w:rsidRPr="00545338">
        <w:rPr>
          <w:rFonts w:ascii="Times New Roman" w:eastAsia="함초롬바탕" w:hAnsi="Times New Roman" w:cs="Times New Roman"/>
          <w:sz w:val="22"/>
        </w:rPr>
        <w:t xml:space="preserve"> Fermentation temperature.</w:t>
      </w:r>
    </w:p>
    <w:p w:rsidR="00D756E2" w:rsidRPr="00545338" w:rsidRDefault="00036644" w:rsidP="0030574B">
      <w:pPr>
        <w:spacing w:line="408" w:lineRule="auto"/>
        <w:rPr>
          <w:rFonts w:ascii="Times New Roman" w:eastAsia="함초롬바탕" w:hAnsi="Times New Roman" w:cs="Times New Roman"/>
          <w:sz w:val="22"/>
        </w:rPr>
      </w:pPr>
      <w:r w:rsidRPr="00545338">
        <w:rPr>
          <w:rFonts w:ascii="Times New Roman" w:eastAsia="함초롬바탕" w:hAnsi="Times New Roman" w:cs="Times New Roman"/>
          <w:sz w:val="22"/>
          <w:vertAlign w:val="superscript"/>
        </w:rPr>
        <w:t>2</w:t>
      </w:r>
      <w:r w:rsidRPr="00545338">
        <w:rPr>
          <w:rFonts w:ascii="Times New Roman" w:eastAsia="함초롬바탕" w:hAnsi="Times New Roman" w:cs="Times New Roman"/>
          <w:sz w:val="22"/>
        </w:rPr>
        <w:t xml:space="preserve"> </w:t>
      </w:r>
      <w:r w:rsidR="00D756E2" w:rsidRPr="00545338">
        <w:rPr>
          <w:rFonts w:ascii="Times New Roman" w:eastAsia="함초롬바탕" w:hAnsi="Times New Roman" w:cs="Times New Roman"/>
          <w:sz w:val="22"/>
        </w:rPr>
        <w:t>Values are presented as means ± standard deviation. Different letters in the same row show significant differences (</w:t>
      </w:r>
      <w:r w:rsidR="00D756E2" w:rsidRPr="00545338">
        <w:rPr>
          <w:rFonts w:ascii="Times New Roman" w:eastAsia="함초롬바탕" w:hAnsi="Times New Roman" w:cs="Times New Roman"/>
          <w:i/>
          <w:sz w:val="22"/>
        </w:rPr>
        <w:t>P</w:t>
      </w:r>
      <w:r w:rsidR="00D756E2" w:rsidRPr="00545338">
        <w:rPr>
          <w:rFonts w:ascii="Times New Roman" w:eastAsia="함초롬바탕" w:hAnsi="Times New Roman" w:cs="Times New Roman"/>
          <w:sz w:val="22"/>
        </w:rPr>
        <w:t xml:space="preserve"> &lt; 0.05) in Duncan’s multiple range test.</w:t>
      </w:r>
    </w:p>
    <w:p w:rsidR="00A6111A" w:rsidRPr="00545338" w:rsidRDefault="00036644" w:rsidP="0030574B">
      <w:pPr>
        <w:spacing w:line="408" w:lineRule="auto"/>
        <w:rPr>
          <w:rFonts w:ascii="Times New Roman" w:eastAsia="함초롬바탕" w:hAnsi="Times New Roman" w:cs="Times New Roman"/>
          <w:sz w:val="22"/>
        </w:rPr>
      </w:pPr>
      <w:r w:rsidRPr="00545338">
        <w:rPr>
          <w:rFonts w:ascii="Times New Roman" w:eastAsia="함초롬바탕" w:hAnsi="Times New Roman" w:cs="Times New Roman"/>
          <w:sz w:val="22"/>
          <w:vertAlign w:val="superscript"/>
        </w:rPr>
        <w:t>3</w:t>
      </w:r>
      <w:r w:rsidRPr="00545338">
        <w:rPr>
          <w:rFonts w:ascii="Times New Roman" w:eastAsia="함초롬바탕" w:hAnsi="Times New Roman" w:cs="Times New Roman"/>
          <w:sz w:val="22"/>
        </w:rPr>
        <w:t xml:space="preserve"> Not detected.</w:t>
      </w:r>
    </w:p>
    <w:p w:rsidR="00A6111A" w:rsidRDefault="00A6111A">
      <w:pPr>
        <w:widowControl/>
        <w:wordWrap/>
        <w:autoSpaceDE/>
        <w:autoSpaceDN/>
        <w:rPr>
          <w:rFonts w:ascii="Times New Roman" w:eastAsia="함초롬바탕" w:hAnsi="Times New Roman" w:cs="Times New Roman"/>
          <w:sz w:val="24"/>
          <w:szCs w:val="24"/>
        </w:rPr>
      </w:pPr>
      <w:r>
        <w:rPr>
          <w:rFonts w:ascii="Times New Roman" w:eastAsia="함초롬바탕" w:hAnsi="Times New Roman" w:cs="Times New Roman"/>
          <w:sz w:val="24"/>
          <w:szCs w:val="24"/>
        </w:rPr>
        <w:br w:type="page"/>
      </w:r>
    </w:p>
    <w:p w:rsidR="00A460FE" w:rsidRPr="00A460FE" w:rsidRDefault="00A6111A" w:rsidP="00A460FE">
      <w:pPr>
        <w:spacing w:line="408" w:lineRule="auto"/>
        <w:rPr>
          <w:rFonts w:ascii="Times New Roman" w:hAnsi="Times New Roman" w:cs="Times New Roman"/>
          <w:sz w:val="22"/>
        </w:rPr>
      </w:pPr>
      <w:r w:rsidRPr="00C0697E">
        <w:rPr>
          <w:rFonts w:ascii="Times New Roman" w:hAnsi="Times New Roman" w:cs="Times New Roman" w:hint="eastAsia"/>
          <w:b/>
          <w:sz w:val="22"/>
        </w:rPr>
        <w:lastRenderedPageBreak/>
        <w:t>Table</w:t>
      </w:r>
      <w:r w:rsidRPr="00C0697E">
        <w:rPr>
          <w:rFonts w:ascii="Times New Roman" w:hAnsi="Times New Roman" w:cs="Times New Roman"/>
          <w:b/>
          <w:sz w:val="22"/>
        </w:rPr>
        <w:t xml:space="preserve"> </w:t>
      </w:r>
      <w:r w:rsidR="00036644">
        <w:rPr>
          <w:rFonts w:ascii="Times New Roman" w:hAnsi="Times New Roman" w:cs="Times New Roman"/>
          <w:b/>
          <w:sz w:val="22"/>
        </w:rPr>
        <w:t>6</w:t>
      </w:r>
      <w:r w:rsidRPr="00C0697E">
        <w:rPr>
          <w:rFonts w:ascii="Times New Roman" w:hAnsi="Times New Roman" w:cs="Times New Roman" w:hint="eastAsia"/>
          <w:b/>
          <w:sz w:val="22"/>
        </w:rPr>
        <w:t>.</w:t>
      </w:r>
      <w:r w:rsidRPr="00C0697E">
        <w:rPr>
          <w:rFonts w:ascii="Times New Roman" w:hAnsi="Times New Roman" w:cs="Times New Roman"/>
          <w:b/>
          <w:sz w:val="22"/>
        </w:rPr>
        <w:t xml:space="preserve"> </w:t>
      </w:r>
      <w:r w:rsidR="00B5678C" w:rsidRPr="00B5678C">
        <w:rPr>
          <w:rFonts w:ascii="Times New Roman" w:hAnsi="Times New Roman" w:cs="Times New Roman"/>
          <w:sz w:val="22"/>
        </w:rPr>
        <w:t>Alpha diversity analysis under multiple starters and fermentation temperature.</w:t>
      </w:r>
    </w:p>
    <w:tbl>
      <w:tblPr>
        <w:tblStyle w:val="a3"/>
        <w:tblW w:w="1445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642"/>
        <w:gridCol w:w="670"/>
        <w:gridCol w:w="1178"/>
        <w:gridCol w:w="1178"/>
        <w:gridCol w:w="222"/>
        <w:gridCol w:w="1178"/>
        <w:gridCol w:w="1178"/>
        <w:gridCol w:w="1178"/>
        <w:gridCol w:w="222"/>
        <w:gridCol w:w="1178"/>
        <w:gridCol w:w="1178"/>
        <w:gridCol w:w="1178"/>
        <w:gridCol w:w="222"/>
        <w:gridCol w:w="1178"/>
        <w:gridCol w:w="1178"/>
      </w:tblGrid>
      <w:tr w:rsidR="00D658B3" w:rsidRPr="00A460FE" w:rsidTr="0099347F">
        <w:trPr>
          <w:trHeight w:val="279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D658B3" w:rsidRPr="00A460FE" w:rsidRDefault="00D658B3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  <w:t>Strain</w:t>
            </w:r>
            <w:r w:rsidR="00830D57" w:rsidRPr="00830D57"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D658B3" w:rsidRPr="00A460FE" w:rsidRDefault="00D658B3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  <w:t>Temp.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D658B3" w:rsidRPr="00A460FE" w:rsidRDefault="00D658B3" w:rsidP="00830D57">
            <w:pPr>
              <w:wordWrap/>
              <w:jc w:val="center"/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  <w:t>Period (day)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D658B3" w:rsidRPr="00A460FE" w:rsidRDefault="00D658B3" w:rsidP="00DF1891">
            <w:pPr>
              <w:wordWrap/>
              <w:jc w:val="center"/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  <w:t>Va</w:t>
            </w:r>
            <w:r w:rsidR="00DF1891"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  <w:t>l</w:t>
            </w:r>
            <w:r w:rsidRPr="00A460FE"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  <w:t>id reads and OTUs</w:t>
            </w:r>
          </w:p>
        </w:tc>
        <w:tc>
          <w:tcPr>
            <w:tcW w:w="222" w:type="dxa"/>
            <w:tcBorders>
              <w:top w:val="single" w:sz="4" w:space="0" w:color="auto"/>
              <w:bottom w:val="nil"/>
            </w:tcBorders>
          </w:tcPr>
          <w:p w:rsidR="00D658B3" w:rsidRPr="00A460FE" w:rsidRDefault="00D658B3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34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D658B3" w:rsidRPr="00A460FE" w:rsidRDefault="00D658B3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  <w:t>Species richness</w:t>
            </w:r>
          </w:p>
        </w:tc>
        <w:tc>
          <w:tcPr>
            <w:tcW w:w="222" w:type="dxa"/>
            <w:tcBorders>
              <w:top w:val="single" w:sz="4" w:space="0" w:color="auto"/>
              <w:bottom w:val="nil"/>
            </w:tcBorders>
          </w:tcPr>
          <w:p w:rsidR="00D658B3" w:rsidRPr="00A460FE" w:rsidRDefault="00D658B3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34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D658B3" w:rsidRPr="00A460FE" w:rsidRDefault="00D658B3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  <w:t>Species evenness</w:t>
            </w:r>
          </w:p>
        </w:tc>
        <w:tc>
          <w:tcPr>
            <w:tcW w:w="222" w:type="dxa"/>
            <w:tcBorders>
              <w:top w:val="single" w:sz="4" w:space="0" w:color="auto"/>
              <w:bottom w:val="nil"/>
            </w:tcBorders>
          </w:tcPr>
          <w:p w:rsidR="00D658B3" w:rsidRPr="00A460FE" w:rsidRDefault="00D658B3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D658B3" w:rsidRPr="00A460FE" w:rsidRDefault="00D658B3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  <w:t>Phylogenetic d</w:t>
            </w:r>
            <w:r w:rsidRPr="00A460FE"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  <w:t>iversity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D658B3" w:rsidRPr="00A460FE" w:rsidRDefault="00D658B3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  <w:t xml:space="preserve">Good's coverage </w:t>
            </w:r>
            <w:r w:rsidRPr="00A460FE"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  <w:t>(%)</w:t>
            </w:r>
          </w:p>
        </w:tc>
      </w:tr>
      <w:tr w:rsidR="00D658B3" w:rsidRPr="00A460FE" w:rsidTr="00B35AC4">
        <w:trPr>
          <w:trHeight w:val="279"/>
          <w:jc w:val="center"/>
        </w:trPr>
        <w:tc>
          <w:tcPr>
            <w:tcW w:w="693" w:type="dxa"/>
            <w:vMerge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D658B3" w:rsidRPr="00A460FE" w:rsidRDefault="00D658B3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D658B3" w:rsidRPr="00A460FE" w:rsidRDefault="00D658B3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D658B3" w:rsidRPr="00A460FE" w:rsidRDefault="00D658B3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D658B3" w:rsidRPr="00A460FE" w:rsidRDefault="00D658B3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  <w:t>Target reads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D658B3" w:rsidRPr="00A460FE" w:rsidRDefault="00D658B3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  <w:t>OTUs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</w:tcPr>
          <w:p w:rsidR="00D658B3" w:rsidRPr="00A460FE" w:rsidRDefault="00D658B3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D658B3" w:rsidRPr="00A460FE" w:rsidRDefault="00D658B3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  <w:t>ACE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D658B3" w:rsidRPr="00A460FE" w:rsidRDefault="00D658B3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  <w:t>CHAO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D658B3" w:rsidRPr="00A460FE" w:rsidRDefault="00D658B3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  <w:t>Jackknife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</w:tcPr>
          <w:p w:rsidR="00D658B3" w:rsidRPr="00A460FE" w:rsidRDefault="00D658B3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D658B3" w:rsidRPr="00A460FE" w:rsidRDefault="00D658B3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460FE"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  <w:t>NPShannon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D658B3" w:rsidRPr="00A460FE" w:rsidRDefault="00D658B3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  <w:t>Shannon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D658B3" w:rsidRPr="00A460FE" w:rsidRDefault="00D658B3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  <w:t>Simpson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</w:tcPr>
          <w:p w:rsidR="00D658B3" w:rsidRDefault="00D658B3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D658B3" w:rsidRPr="00A460FE" w:rsidRDefault="00D658B3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D658B3" w:rsidRPr="00A460FE" w:rsidRDefault="00D658B3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220AA" w:rsidRPr="00A460FE" w:rsidTr="00B220AA">
        <w:trPr>
          <w:trHeight w:val="265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220AA" w:rsidRPr="00A460FE" w:rsidRDefault="00B220AA" w:rsidP="00C74023">
            <w:pPr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>
              <w:rPr>
                <w:rFonts w:ascii="Times New Roman" w:eastAsia="함초롬바탕" w:hAnsi="Times New Roman" w:cs="Times New Roman" w:hint="eastAsia"/>
                <w:sz w:val="16"/>
                <w:szCs w:val="16"/>
              </w:rPr>
              <w:t>AB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220AA" w:rsidRPr="004B56D6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4B56D6">
              <w:rPr>
                <w:rFonts w:ascii="Times New Roman" w:eastAsia="함초롬바탕" w:hAnsi="Times New Roman" w:cs="Times New Roman"/>
                <w:sz w:val="16"/>
                <w:szCs w:val="16"/>
              </w:rPr>
              <w:t>20℃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33</w:t>
            </w:r>
            <w:r>
              <w:rPr>
                <w:rFonts w:ascii="Times New Roman" w:eastAsia="함초롬바탕" w:hAnsi="Times New Roman" w:cs="Times New Roman"/>
                <w:sz w:val="16"/>
                <w:szCs w:val="16"/>
              </w:rPr>
              <w:t>,</w:t>
            </w: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527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100</w:t>
            </w:r>
          </w:p>
        </w:tc>
      </w:tr>
      <w:tr w:rsidR="00B220AA" w:rsidRPr="00A460FE" w:rsidTr="00B35AC4">
        <w:trPr>
          <w:trHeight w:val="265"/>
          <w:jc w:val="center"/>
        </w:trPr>
        <w:tc>
          <w:tcPr>
            <w:tcW w:w="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20AA" w:rsidRPr="00A460FE" w:rsidRDefault="00B220AA" w:rsidP="00C74023">
            <w:pPr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20AA" w:rsidRPr="004B56D6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eastAsia="함초롬바탕" w:hAnsi="Times New Roman" w:cs="Times New Roman"/>
                <w:sz w:val="16"/>
                <w:szCs w:val="16"/>
              </w:rPr>
              <w:t>,</w:t>
            </w: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341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100</w:t>
            </w:r>
          </w:p>
        </w:tc>
      </w:tr>
      <w:tr w:rsidR="00B220AA" w:rsidRPr="00A460FE" w:rsidTr="00B35AC4">
        <w:trPr>
          <w:trHeight w:val="265"/>
          <w:jc w:val="center"/>
        </w:trPr>
        <w:tc>
          <w:tcPr>
            <w:tcW w:w="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20AA" w:rsidRPr="00A460FE" w:rsidRDefault="00B220AA" w:rsidP="00C74023">
            <w:pPr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220AA" w:rsidRPr="004B56D6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4B56D6">
              <w:rPr>
                <w:rFonts w:ascii="Times New Roman" w:eastAsia="함초롬바탕" w:hAnsi="Times New Roman" w:cs="Times New Roman"/>
                <w:sz w:val="16"/>
                <w:szCs w:val="16"/>
              </w:rPr>
              <w:t>30℃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36</w:t>
            </w:r>
            <w:r>
              <w:rPr>
                <w:rFonts w:ascii="Times New Roman" w:eastAsia="함초롬바탕" w:hAnsi="Times New Roman" w:cs="Times New Roman"/>
                <w:sz w:val="16"/>
                <w:szCs w:val="16"/>
              </w:rPr>
              <w:t>,</w:t>
            </w: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100</w:t>
            </w:r>
          </w:p>
        </w:tc>
      </w:tr>
      <w:tr w:rsidR="00B220AA" w:rsidRPr="00A460FE" w:rsidTr="00B35AC4">
        <w:trPr>
          <w:trHeight w:val="265"/>
          <w:jc w:val="center"/>
        </w:trPr>
        <w:tc>
          <w:tcPr>
            <w:tcW w:w="6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220AA" w:rsidRPr="00A460FE" w:rsidRDefault="00B220AA" w:rsidP="00C74023">
            <w:pPr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33</w:t>
            </w:r>
            <w:r>
              <w:rPr>
                <w:rFonts w:ascii="Times New Roman" w:eastAsia="함초롬바탕" w:hAnsi="Times New Roman" w:cs="Times New Roman"/>
                <w:sz w:val="16"/>
                <w:szCs w:val="16"/>
              </w:rPr>
              <w:t>,</w:t>
            </w: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C74023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100</w:t>
            </w:r>
          </w:p>
        </w:tc>
      </w:tr>
      <w:tr w:rsidR="00B220AA" w:rsidRPr="00A460FE" w:rsidTr="00B35AC4">
        <w:trPr>
          <w:trHeight w:val="265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220AA" w:rsidRPr="00A460FE" w:rsidRDefault="00B220AA" w:rsidP="004B56D6">
            <w:pPr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>
              <w:rPr>
                <w:rFonts w:ascii="Times New Roman" w:eastAsia="함초롬바탕" w:hAnsi="Times New Roman" w:cs="Times New Roman" w:hint="eastAsia"/>
                <w:sz w:val="16"/>
                <w:szCs w:val="16"/>
              </w:rPr>
              <w:t>AD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220AA" w:rsidRPr="004B56D6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4B56D6">
              <w:rPr>
                <w:rFonts w:ascii="Times New Roman" w:eastAsia="함초롬바탕" w:hAnsi="Times New Roman" w:cs="Times New Roman"/>
                <w:sz w:val="16"/>
                <w:szCs w:val="16"/>
              </w:rPr>
              <w:t>20℃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31</w:t>
            </w:r>
            <w:r>
              <w:rPr>
                <w:rFonts w:ascii="Times New Roman" w:eastAsia="함초롬바탕" w:hAnsi="Times New Roman" w:cs="Times New Roman"/>
                <w:sz w:val="16"/>
                <w:szCs w:val="16"/>
              </w:rPr>
              <w:t>,</w:t>
            </w: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100</w:t>
            </w:r>
          </w:p>
        </w:tc>
      </w:tr>
      <w:tr w:rsidR="00B220AA" w:rsidRPr="00A460FE" w:rsidTr="00B35AC4">
        <w:trPr>
          <w:trHeight w:val="265"/>
          <w:jc w:val="center"/>
        </w:trPr>
        <w:tc>
          <w:tcPr>
            <w:tcW w:w="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20AA" w:rsidRPr="00A460FE" w:rsidRDefault="00B220AA" w:rsidP="004B56D6">
            <w:pPr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20AA" w:rsidRPr="004B56D6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28</w:t>
            </w:r>
            <w:r>
              <w:rPr>
                <w:rFonts w:ascii="Times New Roman" w:eastAsia="함초롬바탕" w:hAnsi="Times New Roman" w:cs="Times New Roman"/>
                <w:sz w:val="16"/>
                <w:szCs w:val="16"/>
              </w:rPr>
              <w:t>,</w:t>
            </w: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716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100</w:t>
            </w:r>
          </w:p>
        </w:tc>
      </w:tr>
      <w:tr w:rsidR="00B220AA" w:rsidRPr="00A460FE" w:rsidTr="00B35AC4">
        <w:trPr>
          <w:trHeight w:val="265"/>
          <w:jc w:val="center"/>
        </w:trPr>
        <w:tc>
          <w:tcPr>
            <w:tcW w:w="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20AA" w:rsidRPr="00A460FE" w:rsidRDefault="00B220AA" w:rsidP="004B56D6">
            <w:pPr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220AA" w:rsidRPr="004B56D6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4B56D6">
              <w:rPr>
                <w:rFonts w:ascii="Times New Roman" w:eastAsia="함초롬바탕" w:hAnsi="Times New Roman" w:cs="Times New Roman"/>
                <w:sz w:val="16"/>
                <w:szCs w:val="16"/>
              </w:rPr>
              <w:t>30℃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26</w:t>
            </w:r>
            <w:r>
              <w:rPr>
                <w:rFonts w:ascii="Times New Roman" w:eastAsia="함초롬바탕" w:hAnsi="Times New Roman" w:cs="Times New Roman"/>
                <w:sz w:val="16"/>
                <w:szCs w:val="16"/>
              </w:rPr>
              <w:t>,</w:t>
            </w: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815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100</w:t>
            </w:r>
          </w:p>
        </w:tc>
      </w:tr>
      <w:tr w:rsidR="00B220AA" w:rsidRPr="00A460FE" w:rsidTr="00B35AC4">
        <w:trPr>
          <w:trHeight w:val="265"/>
          <w:jc w:val="center"/>
        </w:trPr>
        <w:tc>
          <w:tcPr>
            <w:tcW w:w="6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220AA" w:rsidRPr="00A460FE" w:rsidRDefault="00B220AA" w:rsidP="004B56D6">
            <w:pPr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29</w:t>
            </w:r>
            <w:r>
              <w:rPr>
                <w:rFonts w:ascii="Times New Roman" w:eastAsia="함초롬바탕" w:hAnsi="Times New Roman" w:cs="Times New Roman"/>
                <w:sz w:val="16"/>
                <w:szCs w:val="16"/>
              </w:rPr>
              <w:t>,</w:t>
            </w: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326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100</w:t>
            </w:r>
          </w:p>
        </w:tc>
      </w:tr>
      <w:tr w:rsidR="00B220AA" w:rsidRPr="00A460FE" w:rsidTr="00B35AC4">
        <w:trPr>
          <w:trHeight w:val="265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>
              <w:rPr>
                <w:rFonts w:ascii="Times New Roman" w:eastAsia="함초롬바탕" w:hAnsi="Times New Roman" w:cs="Times New Roman" w:hint="eastAsia"/>
                <w:sz w:val="16"/>
                <w:szCs w:val="16"/>
              </w:rPr>
              <w:t>ABCD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220AA" w:rsidRPr="004B56D6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4B56D6">
              <w:rPr>
                <w:rFonts w:ascii="Times New Roman" w:eastAsia="함초롬바탕" w:hAnsi="Times New Roman" w:cs="Times New Roman"/>
                <w:sz w:val="16"/>
                <w:szCs w:val="16"/>
              </w:rPr>
              <w:t>20℃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33</w:t>
            </w:r>
            <w:r>
              <w:rPr>
                <w:rFonts w:ascii="Times New Roman" w:eastAsia="함초롬바탕" w:hAnsi="Times New Roman" w:cs="Times New Roman"/>
                <w:sz w:val="16"/>
                <w:szCs w:val="16"/>
              </w:rPr>
              <w:t>,</w:t>
            </w: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601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100</w:t>
            </w:r>
          </w:p>
        </w:tc>
      </w:tr>
      <w:tr w:rsidR="00B220AA" w:rsidRPr="00A460FE" w:rsidTr="00B35AC4">
        <w:trPr>
          <w:trHeight w:val="265"/>
          <w:jc w:val="center"/>
        </w:trPr>
        <w:tc>
          <w:tcPr>
            <w:tcW w:w="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20AA" w:rsidRPr="004B56D6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eastAsia="함초롬바탕" w:hAnsi="Times New Roman" w:cs="Times New Roman"/>
                <w:sz w:val="16"/>
                <w:szCs w:val="16"/>
              </w:rPr>
              <w:t>,</w:t>
            </w: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470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100</w:t>
            </w:r>
          </w:p>
        </w:tc>
      </w:tr>
      <w:tr w:rsidR="00B220AA" w:rsidRPr="00A460FE" w:rsidTr="00B35AC4">
        <w:trPr>
          <w:trHeight w:val="265"/>
          <w:jc w:val="center"/>
        </w:trPr>
        <w:tc>
          <w:tcPr>
            <w:tcW w:w="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220AA" w:rsidRPr="004B56D6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4B56D6">
              <w:rPr>
                <w:rFonts w:ascii="Times New Roman" w:eastAsia="함초롬바탕" w:hAnsi="Times New Roman" w:cs="Times New Roman"/>
                <w:sz w:val="16"/>
                <w:szCs w:val="16"/>
              </w:rPr>
              <w:t>30℃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78" w:type="dxa"/>
            <w:tcBorders>
              <w:left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34</w:t>
            </w:r>
            <w:r>
              <w:rPr>
                <w:rFonts w:ascii="Times New Roman" w:eastAsia="함초롬바탕" w:hAnsi="Times New Roman" w:cs="Times New Roman"/>
                <w:sz w:val="16"/>
                <w:szCs w:val="16"/>
              </w:rPr>
              <w:t>,</w:t>
            </w: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377</w:t>
            </w:r>
          </w:p>
        </w:tc>
        <w:tc>
          <w:tcPr>
            <w:tcW w:w="1178" w:type="dxa"/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2" w:type="dxa"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8" w:type="dxa"/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8" w:type="dxa"/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2" w:type="dxa"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2" w:type="dxa"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78" w:type="dxa"/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100</w:t>
            </w:r>
          </w:p>
        </w:tc>
      </w:tr>
      <w:tr w:rsidR="00B220AA" w:rsidRPr="00A460FE" w:rsidTr="00B220AA">
        <w:trPr>
          <w:trHeight w:val="265"/>
          <w:jc w:val="center"/>
        </w:trPr>
        <w:tc>
          <w:tcPr>
            <w:tcW w:w="6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78" w:type="dxa"/>
            <w:tcBorders>
              <w:left w:val="nil"/>
            </w:tcBorders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26</w:t>
            </w:r>
            <w:r>
              <w:rPr>
                <w:rFonts w:ascii="Times New Roman" w:eastAsia="함초롬바탕" w:hAnsi="Times New Roman" w:cs="Times New Roman"/>
                <w:sz w:val="16"/>
                <w:szCs w:val="16"/>
              </w:rPr>
              <w:t>,</w:t>
            </w: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846</w:t>
            </w:r>
          </w:p>
        </w:tc>
        <w:tc>
          <w:tcPr>
            <w:tcW w:w="1178" w:type="dxa"/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2" w:type="dxa"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78" w:type="dxa"/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78" w:type="dxa"/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2" w:type="dxa"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2" w:type="dxa"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78" w:type="dxa"/>
            <w:noWrap/>
            <w:vAlign w:val="center"/>
            <w:hideMark/>
          </w:tcPr>
          <w:p w:rsidR="00B220AA" w:rsidRPr="00A460FE" w:rsidRDefault="00B220AA" w:rsidP="004B56D6">
            <w:pPr>
              <w:wordWrap/>
              <w:jc w:val="center"/>
              <w:rPr>
                <w:rFonts w:ascii="Times New Roman" w:eastAsia="함초롬바탕" w:hAnsi="Times New Roman" w:cs="Times New Roman"/>
                <w:sz w:val="16"/>
                <w:szCs w:val="16"/>
              </w:rPr>
            </w:pPr>
            <w:r w:rsidRPr="00A460FE">
              <w:rPr>
                <w:rFonts w:ascii="Times New Roman" w:eastAsia="함초롬바탕" w:hAnsi="Times New Roman" w:cs="Times New Roman"/>
                <w:sz w:val="16"/>
                <w:szCs w:val="16"/>
              </w:rPr>
              <w:t>100</w:t>
            </w:r>
          </w:p>
        </w:tc>
      </w:tr>
    </w:tbl>
    <w:p w:rsidR="00C74A75" w:rsidRPr="00545338" w:rsidRDefault="00830D57" w:rsidP="00D756E2">
      <w:pPr>
        <w:wordWrap/>
        <w:spacing w:line="408" w:lineRule="auto"/>
        <w:rPr>
          <w:rFonts w:ascii="Times New Roman" w:eastAsia="함초롬바탕" w:hAnsi="Times New Roman" w:cs="Times New Roman"/>
          <w:sz w:val="22"/>
          <w:vertAlign w:val="superscript"/>
        </w:rPr>
      </w:pPr>
      <w:r w:rsidRPr="00545338">
        <w:rPr>
          <w:rFonts w:ascii="Times New Roman" w:eastAsia="함초롬바탕" w:hAnsi="Times New Roman" w:cs="Times New Roman"/>
          <w:sz w:val="22"/>
          <w:vertAlign w:val="superscript"/>
        </w:rPr>
        <w:t>1</w:t>
      </w:r>
      <w:r w:rsidRPr="00545338">
        <w:rPr>
          <w:rFonts w:ascii="Times New Roman" w:eastAsia="함초롬바탕" w:hAnsi="Times New Roman" w:cs="Times New Roman"/>
          <w:sz w:val="22"/>
        </w:rPr>
        <w:t xml:space="preserve"> Symbols: </w:t>
      </w:r>
      <w:r w:rsidR="00D756E2" w:rsidRPr="00545338">
        <w:rPr>
          <w:rFonts w:ascii="Times New Roman" w:eastAsia="함초롬바탕" w:hAnsi="Times New Roman" w:cs="Times New Roman"/>
          <w:sz w:val="22"/>
        </w:rPr>
        <w:t xml:space="preserve">A, </w:t>
      </w:r>
      <w:proofErr w:type="spellStart"/>
      <w:r w:rsidR="00D756E2" w:rsidRPr="00545338">
        <w:rPr>
          <w:rFonts w:ascii="Times New Roman" w:eastAsia="함초롬바탕" w:hAnsi="Times New Roman" w:cs="Times New Roman"/>
          <w:i/>
          <w:sz w:val="22"/>
        </w:rPr>
        <w:t>Acetobacter</w:t>
      </w:r>
      <w:proofErr w:type="spellEnd"/>
      <w:r w:rsidR="00D756E2" w:rsidRPr="00545338">
        <w:rPr>
          <w:rFonts w:ascii="Times New Roman" w:eastAsia="함초롬바탕" w:hAnsi="Times New Roman" w:cs="Times New Roman"/>
          <w:i/>
          <w:sz w:val="22"/>
        </w:rPr>
        <w:t xml:space="preserve"> </w:t>
      </w:r>
      <w:proofErr w:type="spellStart"/>
      <w:r w:rsidR="00D756E2" w:rsidRPr="00545338">
        <w:rPr>
          <w:rFonts w:ascii="Times New Roman" w:eastAsia="함초롬바탕" w:hAnsi="Times New Roman" w:cs="Times New Roman"/>
          <w:i/>
          <w:sz w:val="22"/>
        </w:rPr>
        <w:t>ascendens</w:t>
      </w:r>
      <w:proofErr w:type="spellEnd"/>
      <w:r w:rsidR="00D756E2" w:rsidRPr="00545338">
        <w:rPr>
          <w:rFonts w:ascii="Times New Roman" w:eastAsia="함초롬바탕" w:hAnsi="Times New Roman" w:cs="Times New Roman"/>
          <w:sz w:val="22"/>
        </w:rPr>
        <w:t xml:space="preserve"> GV–8; B, </w:t>
      </w:r>
      <w:r w:rsidR="00D756E2" w:rsidRPr="00545338">
        <w:rPr>
          <w:rFonts w:ascii="Times New Roman" w:eastAsia="함초롬바탕" w:hAnsi="Times New Roman" w:cs="Times New Roman"/>
          <w:i/>
          <w:sz w:val="22"/>
        </w:rPr>
        <w:t xml:space="preserve">A. </w:t>
      </w:r>
      <w:proofErr w:type="spellStart"/>
      <w:r w:rsidR="00D756E2" w:rsidRPr="00545338">
        <w:rPr>
          <w:rFonts w:ascii="Times New Roman" w:eastAsia="함초롬바탕" w:hAnsi="Times New Roman" w:cs="Times New Roman"/>
          <w:i/>
          <w:sz w:val="22"/>
        </w:rPr>
        <w:t>ascendens</w:t>
      </w:r>
      <w:proofErr w:type="spellEnd"/>
      <w:r w:rsidR="00D756E2" w:rsidRPr="00545338">
        <w:rPr>
          <w:rFonts w:ascii="Times New Roman" w:eastAsia="함초롬바탕" w:hAnsi="Times New Roman" w:cs="Times New Roman"/>
          <w:sz w:val="22"/>
        </w:rPr>
        <w:t xml:space="preserve"> GV–12; C, </w:t>
      </w:r>
      <w:r w:rsidR="00D756E2" w:rsidRPr="00545338">
        <w:rPr>
          <w:rFonts w:ascii="Times New Roman" w:eastAsia="함초롬바탕" w:hAnsi="Times New Roman" w:cs="Times New Roman"/>
          <w:i/>
          <w:sz w:val="22"/>
        </w:rPr>
        <w:t xml:space="preserve">A. </w:t>
      </w:r>
      <w:proofErr w:type="spellStart"/>
      <w:r w:rsidR="00D756E2" w:rsidRPr="00545338">
        <w:rPr>
          <w:rFonts w:ascii="Times New Roman" w:eastAsia="함초롬바탕" w:hAnsi="Times New Roman" w:cs="Times New Roman"/>
          <w:i/>
          <w:sz w:val="22"/>
        </w:rPr>
        <w:t>pasteurianus</w:t>
      </w:r>
      <w:proofErr w:type="spellEnd"/>
      <w:r w:rsidR="00D756E2" w:rsidRPr="00545338">
        <w:rPr>
          <w:rFonts w:ascii="Times New Roman" w:eastAsia="함초롬바탕" w:hAnsi="Times New Roman" w:cs="Times New Roman"/>
          <w:sz w:val="22"/>
        </w:rPr>
        <w:t xml:space="preserve"> GV–17; D, </w:t>
      </w:r>
      <w:r w:rsidR="00D756E2" w:rsidRPr="00545338">
        <w:rPr>
          <w:rFonts w:ascii="Times New Roman" w:eastAsia="함초롬바탕" w:hAnsi="Times New Roman" w:cs="Times New Roman"/>
          <w:i/>
          <w:sz w:val="22"/>
        </w:rPr>
        <w:t xml:space="preserve">A. </w:t>
      </w:r>
      <w:proofErr w:type="spellStart"/>
      <w:r w:rsidR="00D756E2" w:rsidRPr="00545338">
        <w:rPr>
          <w:rFonts w:ascii="Times New Roman" w:eastAsia="함초롬바탕" w:hAnsi="Times New Roman" w:cs="Times New Roman"/>
          <w:i/>
          <w:sz w:val="22"/>
        </w:rPr>
        <w:t>pasteurianus</w:t>
      </w:r>
      <w:proofErr w:type="spellEnd"/>
      <w:r w:rsidR="00D756E2" w:rsidRPr="00545338">
        <w:rPr>
          <w:rFonts w:ascii="Times New Roman" w:eastAsia="함초롬바탕" w:hAnsi="Times New Roman" w:cs="Times New Roman"/>
          <w:sz w:val="22"/>
        </w:rPr>
        <w:t xml:space="preserve"> GV–22.</w:t>
      </w:r>
    </w:p>
    <w:sectPr w:rsidR="00C74A75" w:rsidRPr="00545338" w:rsidSect="00E21D67">
      <w:pgSz w:w="16838" w:h="11906" w:orient="landscape"/>
      <w:pgMar w:top="1440" w:right="1701" w:bottom="1440" w:left="1440" w:header="851" w:footer="0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9B3" w:rsidRDefault="00F329B3" w:rsidP="00D75DDB">
      <w:pPr>
        <w:spacing w:after="0" w:line="240" w:lineRule="auto"/>
      </w:pPr>
      <w:r>
        <w:separator/>
      </w:r>
    </w:p>
  </w:endnote>
  <w:endnote w:type="continuationSeparator" w:id="0">
    <w:p w:rsidR="00F329B3" w:rsidRDefault="00F329B3" w:rsidP="00D7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6386179"/>
      <w:docPartObj>
        <w:docPartGallery w:val="Page Numbers (Bottom of Page)"/>
        <w:docPartUnique/>
      </w:docPartObj>
    </w:sdtPr>
    <w:sdtEndPr/>
    <w:sdtContent>
      <w:p w:rsidR="00513047" w:rsidRDefault="005130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338" w:rsidRPr="00545338">
          <w:rPr>
            <w:noProof/>
            <w:lang w:val="ko-KR"/>
          </w:rPr>
          <w:t>2</w:t>
        </w:r>
        <w:r>
          <w:fldChar w:fldCharType="end"/>
        </w:r>
      </w:p>
    </w:sdtContent>
  </w:sdt>
  <w:p w:rsidR="00513047" w:rsidRDefault="0051304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9B3" w:rsidRDefault="00F329B3" w:rsidP="00D75DDB">
      <w:pPr>
        <w:spacing w:after="0" w:line="240" w:lineRule="auto"/>
      </w:pPr>
      <w:r>
        <w:separator/>
      </w:r>
    </w:p>
  </w:footnote>
  <w:footnote w:type="continuationSeparator" w:id="0">
    <w:p w:rsidR="00F329B3" w:rsidRDefault="00F329B3" w:rsidP="00D75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7E"/>
    <w:rsid w:val="00036644"/>
    <w:rsid w:val="000C39BA"/>
    <w:rsid w:val="000C6A69"/>
    <w:rsid w:val="00104532"/>
    <w:rsid w:val="001A7B18"/>
    <w:rsid w:val="001D2D80"/>
    <w:rsid w:val="001D3853"/>
    <w:rsid w:val="001D4044"/>
    <w:rsid w:val="001F41C8"/>
    <w:rsid w:val="0027087E"/>
    <w:rsid w:val="002726AE"/>
    <w:rsid w:val="00297EBA"/>
    <w:rsid w:val="002D3343"/>
    <w:rsid w:val="0030574B"/>
    <w:rsid w:val="003827EA"/>
    <w:rsid w:val="00391740"/>
    <w:rsid w:val="003963DA"/>
    <w:rsid w:val="003A38D8"/>
    <w:rsid w:val="003E1FE1"/>
    <w:rsid w:val="0040597D"/>
    <w:rsid w:val="00410769"/>
    <w:rsid w:val="0043603D"/>
    <w:rsid w:val="00440CF1"/>
    <w:rsid w:val="00454657"/>
    <w:rsid w:val="00480F07"/>
    <w:rsid w:val="004B56D6"/>
    <w:rsid w:val="004D1CC6"/>
    <w:rsid w:val="004E4CDF"/>
    <w:rsid w:val="005004A6"/>
    <w:rsid w:val="00513047"/>
    <w:rsid w:val="00513456"/>
    <w:rsid w:val="00526CBF"/>
    <w:rsid w:val="005309D8"/>
    <w:rsid w:val="00545338"/>
    <w:rsid w:val="005A3E0A"/>
    <w:rsid w:val="005E0A38"/>
    <w:rsid w:val="005E2F56"/>
    <w:rsid w:val="0061685A"/>
    <w:rsid w:val="006179FA"/>
    <w:rsid w:val="00694C05"/>
    <w:rsid w:val="006C1D80"/>
    <w:rsid w:val="00750D6E"/>
    <w:rsid w:val="007B213F"/>
    <w:rsid w:val="007D6DE1"/>
    <w:rsid w:val="007F40B6"/>
    <w:rsid w:val="008004F8"/>
    <w:rsid w:val="00803E89"/>
    <w:rsid w:val="00811153"/>
    <w:rsid w:val="00830D57"/>
    <w:rsid w:val="008341AE"/>
    <w:rsid w:val="008751B6"/>
    <w:rsid w:val="008A0843"/>
    <w:rsid w:val="008A23AB"/>
    <w:rsid w:val="008C42D9"/>
    <w:rsid w:val="008E3A20"/>
    <w:rsid w:val="009277FA"/>
    <w:rsid w:val="009339BA"/>
    <w:rsid w:val="009744B3"/>
    <w:rsid w:val="0099347F"/>
    <w:rsid w:val="009A432C"/>
    <w:rsid w:val="00A03052"/>
    <w:rsid w:val="00A460FE"/>
    <w:rsid w:val="00A512E4"/>
    <w:rsid w:val="00A53ABF"/>
    <w:rsid w:val="00A6111A"/>
    <w:rsid w:val="00A62418"/>
    <w:rsid w:val="00AC1B52"/>
    <w:rsid w:val="00AD44F4"/>
    <w:rsid w:val="00B220AA"/>
    <w:rsid w:val="00B35AC4"/>
    <w:rsid w:val="00B5678C"/>
    <w:rsid w:val="00B735F4"/>
    <w:rsid w:val="00B7720E"/>
    <w:rsid w:val="00B824A1"/>
    <w:rsid w:val="00BA692E"/>
    <w:rsid w:val="00BD19E9"/>
    <w:rsid w:val="00BD5865"/>
    <w:rsid w:val="00C003F1"/>
    <w:rsid w:val="00C0139B"/>
    <w:rsid w:val="00C06688"/>
    <w:rsid w:val="00C0697E"/>
    <w:rsid w:val="00C07E40"/>
    <w:rsid w:val="00C10762"/>
    <w:rsid w:val="00C55CDF"/>
    <w:rsid w:val="00C74023"/>
    <w:rsid w:val="00C74A75"/>
    <w:rsid w:val="00C82A7F"/>
    <w:rsid w:val="00C84DAA"/>
    <w:rsid w:val="00CC20BA"/>
    <w:rsid w:val="00CE11BD"/>
    <w:rsid w:val="00D658B3"/>
    <w:rsid w:val="00D679E0"/>
    <w:rsid w:val="00D756E2"/>
    <w:rsid w:val="00D75DDB"/>
    <w:rsid w:val="00DA085D"/>
    <w:rsid w:val="00DF1891"/>
    <w:rsid w:val="00E21D67"/>
    <w:rsid w:val="00E40280"/>
    <w:rsid w:val="00E4546A"/>
    <w:rsid w:val="00E84794"/>
    <w:rsid w:val="00EA2BB5"/>
    <w:rsid w:val="00EA3129"/>
    <w:rsid w:val="00EB5961"/>
    <w:rsid w:val="00EC1F8C"/>
    <w:rsid w:val="00F15D84"/>
    <w:rsid w:val="00F329B3"/>
    <w:rsid w:val="00F476B8"/>
    <w:rsid w:val="00F77942"/>
    <w:rsid w:val="00FB1B53"/>
    <w:rsid w:val="00FC351A"/>
    <w:rsid w:val="00FD702B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4E343"/>
  <w15:chartTrackingRefBased/>
  <w15:docId w15:val="{465CAF2F-D0BD-46DE-A9EC-0E4765BF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341A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341AE"/>
    <w:rPr>
      <w:color w:val="954F72" w:themeColor="followedHyperlink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8341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480" w:lineRule="auto"/>
    </w:pPr>
    <w:rPr>
      <w:rFonts w:ascii="Courier New" w:hAnsi="Courier New" w:cs="Courier New"/>
      <w:szCs w:val="20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8341AE"/>
    <w:rPr>
      <w:rFonts w:ascii="Courier New" w:hAnsi="Courier New" w:cs="Courier New"/>
      <w:szCs w:val="20"/>
    </w:rPr>
  </w:style>
  <w:style w:type="paragraph" w:customStyle="1" w:styleId="msonormal0">
    <w:name w:val="msonormal"/>
    <w:basedOn w:val="a"/>
    <w:uiPriority w:val="99"/>
    <w:rsid w:val="008341A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8341A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annotation text"/>
    <w:basedOn w:val="a"/>
    <w:link w:val="Char"/>
    <w:uiPriority w:val="99"/>
    <w:semiHidden/>
    <w:unhideWhenUsed/>
    <w:rsid w:val="008341AE"/>
    <w:pPr>
      <w:widowControl/>
      <w:wordWrap/>
      <w:autoSpaceDE/>
      <w:autoSpaceDN/>
      <w:spacing w:after="0" w:line="480" w:lineRule="auto"/>
      <w:jc w:val="left"/>
    </w:pPr>
  </w:style>
  <w:style w:type="character" w:customStyle="1" w:styleId="Char">
    <w:name w:val="메모 텍스트 Char"/>
    <w:basedOn w:val="a0"/>
    <w:link w:val="a7"/>
    <w:uiPriority w:val="99"/>
    <w:semiHidden/>
    <w:rsid w:val="008341AE"/>
  </w:style>
  <w:style w:type="paragraph" w:styleId="a8">
    <w:name w:val="header"/>
    <w:basedOn w:val="a"/>
    <w:link w:val="Char0"/>
    <w:uiPriority w:val="99"/>
    <w:unhideWhenUsed/>
    <w:rsid w:val="008341AE"/>
    <w:pPr>
      <w:widowControl/>
      <w:tabs>
        <w:tab w:val="center" w:pos="4513"/>
        <w:tab w:val="right" w:pos="9026"/>
      </w:tabs>
      <w:wordWrap/>
      <w:autoSpaceDE/>
      <w:autoSpaceDN/>
      <w:snapToGrid w:val="0"/>
      <w:spacing w:after="0" w:line="480" w:lineRule="auto"/>
    </w:pPr>
  </w:style>
  <w:style w:type="character" w:customStyle="1" w:styleId="Char0">
    <w:name w:val="머리글 Char"/>
    <w:basedOn w:val="a0"/>
    <w:link w:val="a8"/>
    <w:uiPriority w:val="99"/>
    <w:rsid w:val="008341AE"/>
  </w:style>
  <w:style w:type="paragraph" w:styleId="a9">
    <w:name w:val="footer"/>
    <w:basedOn w:val="a"/>
    <w:link w:val="Char1"/>
    <w:uiPriority w:val="99"/>
    <w:unhideWhenUsed/>
    <w:rsid w:val="008341AE"/>
    <w:pPr>
      <w:widowControl/>
      <w:tabs>
        <w:tab w:val="center" w:pos="4513"/>
        <w:tab w:val="right" w:pos="9026"/>
      </w:tabs>
      <w:wordWrap/>
      <w:autoSpaceDE/>
      <w:autoSpaceDN/>
      <w:snapToGrid w:val="0"/>
      <w:spacing w:after="0" w:line="480" w:lineRule="auto"/>
    </w:pPr>
  </w:style>
  <w:style w:type="character" w:customStyle="1" w:styleId="Char1">
    <w:name w:val="바닥글 Char"/>
    <w:basedOn w:val="a0"/>
    <w:link w:val="a9"/>
    <w:uiPriority w:val="99"/>
    <w:rsid w:val="008341AE"/>
  </w:style>
  <w:style w:type="paragraph" w:styleId="aa">
    <w:name w:val="annotation subject"/>
    <w:basedOn w:val="a7"/>
    <w:next w:val="a7"/>
    <w:link w:val="Char2"/>
    <w:uiPriority w:val="99"/>
    <w:semiHidden/>
    <w:unhideWhenUsed/>
    <w:rsid w:val="008341AE"/>
    <w:rPr>
      <w:b/>
      <w:bCs/>
    </w:rPr>
  </w:style>
  <w:style w:type="character" w:customStyle="1" w:styleId="Char2">
    <w:name w:val="메모 주제 Char"/>
    <w:basedOn w:val="Char"/>
    <w:link w:val="aa"/>
    <w:uiPriority w:val="99"/>
    <w:semiHidden/>
    <w:rsid w:val="008341AE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8341AE"/>
    <w:pPr>
      <w:widowControl/>
      <w:wordWrap/>
      <w:autoSpaceDE/>
      <w:autoSpaceDN/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8341A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8341AE"/>
    <w:pPr>
      <w:widowControl/>
      <w:wordWrap/>
      <w:autoSpaceDE/>
      <w:autoSpaceDN/>
      <w:spacing w:after="0" w:line="480" w:lineRule="auto"/>
      <w:ind w:leftChars="400" w:left="800"/>
    </w:pPr>
  </w:style>
  <w:style w:type="paragraph" w:customStyle="1" w:styleId="ad">
    <w:name w:val="바탕글"/>
    <w:basedOn w:val="a"/>
    <w:uiPriority w:val="99"/>
    <w:rsid w:val="008341AE"/>
    <w:pPr>
      <w:snapToGrid w:val="0"/>
      <w:spacing w:after="0" w:line="360" w:lineRule="auto"/>
    </w:pPr>
    <w:rPr>
      <w:rFonts w:ascii="굴림" w:eastAsia="굴림" w:hAnsi="굴림" w:cs="굴림"/>
      <w:color w:val="000000"/>
      <w:kern w:val="0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8341AE"/>
    <w:rPr>
      <w:sz w:val="18"/>
      <w:szCs w:val="18"/>
    </w:rPr>
  </w:style>
  <w:style w:type="character" w:styleId="af">
    <w:name w:val="Placeholder Text"/>
    <w:basedOn w:val="a0"/>
    <w:uiPriority w:val="99"/>
    <w:semiHidden/>
    <w:rsid w:val="008341AE"/>
    <w:rPr>
      <w:color w:val="808080"/>
    </w:rPr>
  </w:style>
  <w:style w:type="character" w:customStyle="1" w:styleId="1">
    <w:name w:val="확인되지 않은 멘션1"/>
    <w:basedOn w:val="a0"/>
    <w:uiPriority w:val="99"/>
    <w:semiHidden/>
    <w:rsid w:val="008341AE"/>
    <w:rPr>
      <w:color w:val="605E5C"/>
      <w:shd w:val="clear" w:color="auto" w:fill="E1DFDD"/>
    </w:rPr>
  </w:style>
  <w:style w:type="character" w:styleId="af0">
    <w:name w:val="line number"/>
    <w:basedOn w:val="a0"/>
    <w:uiPriority w:val="99"/>
    <w:semiHidden/>
    <w:unhideWhenUsed/>
    <w:rsid w:val="00E21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7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98</cp:revision>
  <dcterms:created xsi:type="dcterms:W3CDTF">2023-02-01T02:18:00Z</dcterms:created>
  <dcterms:modified xsi:type="dcterms:W3CDTF">2023-03-23T08:57:00Z</dcterms:modified>
</cp:coreProperties>
</file>