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97B2" w14:textId="592CC4C9" w:rsidR="0031657A" w:rsidRPr="0031657A" w:rsidRDefault="0031657A" w:rsidP="0031657A">
      <w:pPr>
        <w:spacing w:line="480" w:lineRule="auto"/>
        <w:jc w:val="center"/>
        <w:rPr>
          <w:rFonts w:cs="Arial"/>
          <w:i/>
          <w:lang w:val="en-US"/>
        </w:rPr>
      </w:pPr>
      <w:r w:rsidRPr="0031657A">
        <w:rPr>
          <w:rFonts w:cs="Arial"/>
          <w:i/>
          <w:lang w:val="en-US"/>
        </w:rPr>
        <w:t>Supplementary Materials</w:t>
      </w:r>
    </w:p>
    <w:p w14:paraId="52AA358F" w14:textId="77777777" w:rsidR="0031657A" w:rsidRPr="001573CA" w:rsidRDefault="0031657A" w:rsidP="0031657A">
      <w:pPr>
        <w:shd w:val="clear" w:color="auto" w:fill="FFFFFF"/>
        <w:spacing w:line="480" w:lineRule="auto"/>
        <w:jc w:val="center"/>
        <w:rPr>
          <w:rFonts w:eastAsia="MS Mincho" w:cs="Arial"/>
          <w:b/>
          <w:color w:val="000000"/>
          <w:lang w:val="en-US"/>
        </w:rPr>
      </w:pPr>
      <w:r w:rsidRPr="001573CA">
        <w:rPr>
          <w:rFonts w:eastAsia="MS Mincho" w:cs="Arial"/>
          <w:b/>
          <w:color w:val="000000"/>
          <w:lang w:val="en-US"/>
        </w:rPr>
        <w:t xml:space="preserve">A systematic review of the effect of stress in animals during adolescence, and its long-term consequences during adulthood: focus on hippocampal neurogenesis, cognitive function and </w:t>
      </w:r>
      <w:proofErr w:type="spellStart"/>
      <w:r w:rsidRPr="001573CA">
        <w:rPr>
          <w:rFonts w:eastAsia="MS Mincho" w:cs="Arial"/>
          <w:b/>
          <w:color w:val="000000"/>
          <w:lang w:val="en-US"/>
        </w:rPr>
        <w:t>behavioural</w:t>
      </w:r>
      <w:proofErr w:type="spellEnd"/>
      <w:r w:rsidRPr="001573CA">
        <w:rPr>
          <w:rFonts w:eastAsia="MS Mincho" w:cs="Arial"/>
          <w:b/>
          <w:color w:val="000000"/>
          <w:lang w:val="en-US"/>
        </w:rPr>
        <w:t xml:space="preserve"> outcomes</w:t>
      </w:r>
    </w:p>
    <w:p w14:paraId="66D57F62" w14:textId="77777777" w:rsidR="0031657A" w:rsidRPr="00985F9D" w:rsidRDefault="0031657A" w:rsidP="0031657A">
      <w:pPr>
        <w:shd w:val="clear" w:color="auto" w:fill="FFFFFF"/>
        <w:spacing w:line="480" w:lineRule="auto"/>
        <w:rPr>
          <w:rFonts w:eastAsia="MS Mincho" w:cs="Arial"/>
          <w:b/>
          <w:color w:val="000000"/>
          <w:sz w:val="22"/>
          <w:szCs w:val="22"/>
          <w:lang w:val="en-US"/>
        </w:rPr>
      </w:pPr>
    </w:p>
    <w:p w14:paraId="7C5128FF" w14:textId="77777777" w:rsidR="00EC0665" w:rsidRDefault="00EC0665" w:rsidP="00EC0665">
      <w:pPr>
        <w:shd w:val="clear" w:color="auto" w:fill="FFFFFF"/>
        <w:spacing w:line="480" w:lineRule="auto"/>
        <w:jc w:val="both"/>
        <w:rPr>
          <w:rFonts w:cs="Arial"/>
          <w:sz w:val="22"/>
          <w:szCs w:val="22"/>
          <w:vertAlign w:val="superscript"/>
          <w:lang w:val="it-IT"/>
        </w:rPr>
      </w:pPr>
      <w:r>
        <w:rPr>
          <w:rFonts w:cs="Arial"/>
          <w:sz w:val="22"/>
          <w:szCs w:val="22"/>
          <w:lang w:val="it-IT"/>
        </w:rPr>
        <w:t>Alessandra Borsini, PhD</w:t>
      </w:r>
      <w:r>
        <w:rPr>
          <w:rFonts w:cs="Arial"/>
          <w:sz w:val="22"/>
          <w:szCs w:val="22"/>
          <w:vertAlign w:val="superscript"/>
          <w:lang w:val="it-IT"/>
        </w:rPr>
        <w:t>1*#</w:t>
      </w:r>
      <w:r>
        <w:rPr>
          <w:rFonts w:cs="Arial"/>
          <w:sz w:val="22"/>
          <w:szCs w:val="22"/>
          <w:lang w:val="it-IT"/>
        </w:rPr>
        <w:t>, Juliette Giacobbe, MSc</w:t>
      </w:r>
      <w:r>
        <w:rPr>
          <w:rFonts w:cs="Arial"/>
          <w:sz w:val="22"/>
          <w:szCs w:val="22"/>
          <w:vertAlign w:val="superscript"/>
          <w:lang w:val="it-IT"/>
        </w:rPr>
        <w:t>1#</w:t>
      </w:r>
      <w:r>
        <w:rPr>
          <w:rFonts w:cs="Arial"/>
          <w:sz w:val="22"/>
          <w:szCs w:val="22"/>
          <w:lang w:val="it-IT"/>
        </w:rPr>
        <w:t>, Gargi Mandal, BSc</w:t>
      </w:r>
      <w:r>
        <w:rPr>
          <w:rFonts w:cs="Arial"/>
          <w:sz w:val="22"/>
          <w:szCs w:val="22"/>
          <w:vertAlign w:val="superscript"/>
          <w:lang w:val="it-IT"/>
        </w:rPr>
        <w:t>1</w:t>
      </w:r>
      <w:r>
        <w:rPr>
          <w:rFonts w:cs="Arial"/>
          <w:sz w:val="22"/>
          <w:szCs w:val="22"/>
          <w:lang w:val="it-IT"/>
        </w:rPr>
        <w:t>, Maura Boldrini, MD, PhD</w:t>
      </w:r>
      <w:r>
        <w:rPr>
          <w:rFonts w:cs="Arial"/>
          <w:sz w:val="22"/>
          <w:szCs w:val="22"/>
          <w:vertAlign w:val="superscript"/>
          <w:lang w:val="it-IT"/>
        </w:rPr>
        <w:t>1</w:t>
      </w:r>
    </w:p>
    <w:p w14:paraId="509EBEFD" w14:textId="77777777" w:rsidR="00EC0665" w:rsidRDefault="00EC0665" w:rsidP="00EC0665">
      <w:pPr>
        <w:spacing w:line="480" w:lineRule="auto"/>
        <w:jc w:val="both"/>
        <w:rPr>
          <w:rFonts w:cs="Arial"/>
          <w:sz w:val="22"/>
          <w:szCs w:val="22"/>
          <w:lang w:val="it-IT"/>
        </w:rPr>
      </w:pPr>
    </w:p>
    <w:p w14:paraId="7511CF97" w14:textId="77777777" w:rsidR="00EC0665" w:rsidRDefault="00EC0665" w:rsidP="00EC0665">
      <w:pPr>
        <w:pStyle w:val="PlainText"/>
        <w:spacing w:line="480" w:lineRule="auto"/>
        <w:jc w:val="both"/>
        <w:rPr>
          <w:rFonts w:ascii="Arial" w:eastAsia="MS Mincho" w:hAnsi="Arial" w:cs="Arial"/>
          <w:sz w:val="22"/>
          <w:szCs w:val="22"/>
        </w:rPr>
      </w:pPr>
      <w:r>
        <w:rPr>
          <w:rFonts w:ascii="Arial" w:eastAsia="MS Mincho" w:hAnsi="Arial" w:cs="Arial"/>
          <w:sz w:val="22"/>
          <w:szCs w:val="22"/>
          <w:vertAlign w:val="superscript"/>
        </w:rPr>
        <w:t>1</w:t>
      </w:r>
      <w:r>
        <w:rPr>
          <w:rFonts w:ascii="Arial" w:eastAsia="MS Mincho" w:hAnsi="Arial" w:cs="Arial"/>
          <w:sz w:val="22"/>
          <w:szCs w:val="22"/>
        </w:rPr>
        <w:t xml:space="preserve"> Stress, Psychiatry and Immunology Laboratory, Institute of Psychiatry, Psychology and Neuroscience, Department of Psychological Medicine, King’s College London, UK </w:t>
      </w:r>
    </w:p>
    <w:p w14:paraId="4755D256" w14:textId="77777777" w:rsidR="00EC0665" w:rsidRDefault="00EC0665" w:rsidP="00EC0665">
      <w:pPr>
        <w:pStyle w:val="PlainText"/>
        <w:spacing w:line="480" w:lineRule="auto"/>
        <w:jc w:val="both"/>
        <w:rPr>
          <w:rFonts w:ascii="Arial" w:eastAsia="MS Mincho" w:hAnsi="Arial" w:cs="Arial"/>
          <w:sz w:val="22"/>
          <w:szCs w:val="22"/>
        </w:rPr>
      </w:pPr>
      <w:r>
        <w:rPr>
          <w:rFonts w:ascii="Arial" w:eastAsia="MS Mincho" w:hAnsi="Arial" w:cs="Arial"/>
          <w:sz w:val="22"/>
          <w:szCs w:val="22"/>
          <w:vertAlign w:val="superscript"/>
        </w:rPr>
        <w:t xml:space="preserve">2 </w:t>
      </w:r>
      <w:r>
        <w:rPr>
          <w:rFonts w:ascii="Arial" w:hAnsi="Arial" w:cs="Arial"/>
          <w:color w:val="212121"/>
          <w:sz w:val="22"/>
          <w:szCs w:val="22"/>
          <w:shd w:val="clear" w:color="auto" w:fill="FFFFFF"/>
        </w:rPr>
        <w:t xml:space="preserve">Department of Psychiatry, Columbia University, Division of Molecular Imaging and Neuropathology, New York State Psychiatric Institute, New York, USA. </w:t>
      </w:r>
    </w:p>
    <w:p w14:paraId="4272F819" w14:textId="77777777" w:rsidR="00EC0665" w:rsidRDefault="00EC0665" w:rsidP="00EC0665">
      <w:pPr>
        <w:spacing w:line="480" w:lineRule="auto"/>
        <w:jc w:val="both"/>
        <w:rPr>
          <w:rFonts w:eastAsiaTheme="minorHAnsi" w:cs="Arial"/>
          <w:sz w:val="22"/>
          <w:szCs w:val="22"/>
          <w:lang w:eastAsia="en-US"/>
        </w:rPr>
      </w:pPr>
    </w:p>
    <w:p w14:paraId="0FD02496" w14:textId="21B2ECBE" w:rsidR="00EC0665" w:rsidRDefault="00EC0665" w:rsidP="0031657A">
      <w:pPr>
        <w:spacing w:line="480" w:lineRule="auto"/>
        <w:jc w:val="both"/>
        <w:rPr>
          <w:rFonts w:eastAsiaTheme="minorHAnsi" w:cs="Arial"/>
          <w:sz w:val="22"/>
          <w:szCs w:val="22"/>
          <w:lang w:eastAsia="en-US"/>
        </w:rPr>
      </w:pPr>
      <w:r>
        <w:rPr>
          <w:rFonts w:eastAsiaTheme="minorHAnsi" w:cs="Arial"/>
          <w:sz w:val="22"/>
          <w:szCs w:val="22"/>
          <w:vertAlign w:val="superscript"/>
          <w:lang w:eastAsia="en-US"/>
        </w:rPr>
        <w:t xml:space="preserve"># </w:t>
      </w:r>
      <w:proofErr w:type="gramStart"/>
      <w:r>
        <w:rPr>
          <w:rFonts w:eastAsiaTheme="minorHAnsi" w:cs="Arial"/>
          <w:sz w:val="22"/>
          <w:szCs w:val="22"/>
          <w:lang w:eastAsia="en-US"/>
        </w:rPr>
        <w:t>these</w:t>
      </w:r>
      <w:proofErr w:type="gramEnd"/>
      <w:r>
        <w:rPr>
          <w:rFonts w:eastAsiaTheme="minorHAnsi" w:cs="Arial"/>
          <w:sz w:val="22"/>
          <w:szCs w:val="22"/>
          <w:lang w:eastAsia="en-US"/>
        </w:rPr>
        <w:t xml:space="preserve"> authors contributed equally to this work</w:t>
      </w:r>
    </w:p>
    <w:p w14:paraId="6830E86C" w14:textId="77777777" w:rsidR="00EC0665" w:rsidRDefault="00EC0665" w:rsidP="0031657A">
      <w:pPr>
        <w:spacing w:line="480" w:lineRule="auto"/>
        <w:jc w:val="both"/>
        <w:rPr>
          <w:rFonts w:eastAsiaTheme="minorHAnsi" w:cs="Arial"/>
          <w:sz w:val="22"/>
          <w:szCs w:val="22"/>
          <w:lang w:eastAsia="en-US"/>
        </w:rPr>
      </w:pPr>
    </w:p>
    <w:p w14:paraId="23F6D5CB" w14:textId="77777777" w:rsidR="0031657A" w:rsidRPr="001573CA" w:rsidRDefault="0031657A" w:rsidP="0031657A">
      <w:pPr>
        <w:spacing w:line="480" w:lineRule="auto"/>
        <w:jc w:val="both"/>
        <w:rPr>
          <w:rFonts w:eastAsiaTheme="minorHAnsi" w:cs="Arial"/>
          <w:sz w:val="22"/>
          <w:szCs w:val="22"/>
          <w:u w:val="single"/>
          <w:lang w:eastAsia="en-US"/>
        </w:rPr>
      </w:pPr>
      <w:r w:rsidRPr="001573CA">
        <w:rPr>
          <w:rFonts w:eastAsiaTheme="minorHAnsi" w:cs="Arial"/>
          <w:sz w:val="22"/>
          <w:szCs w:val="22"/>
          <w:u w:val="single"/>
          <w:lang w:eastAsia="en-US"/>
        </w:rPr>
        <w:t>* Corresponding Author</w:t>
      </w:r>
    </w:p>
    <w:p w14:paraId="4F749128" w14:textId="77777777" w:rsidR="0031657A" w:rsidRPr="001573CA" w:rsidRDefault="0031657A" w:rsidP="0031657A">
      <w:pPr>
        <w:spacing w:line="480" w:lineRule="auto"/>
        <w:jc w:val="both"/>
        <w:rPr>
          <w:rFonts w:eastAsiaTheme="minorHAnsi" w:cs="Arial"/>
          <w:sz w:val="22"/>
          <w:szCs w:val="22"/>
          <w:lang w:eastAsia="en-US"/>
        </w:rPr>
      </w:pPr>
      <w:r w:rsidRPr="001573CA">
        <w:rPr>
          <w:rFonts w:eastAsiaTheme="minorHAnsi" w:cs="Arial"/>
          <w:sz w:val="22"/>
          <w:szCs w:val="22"/>
          <w:lang w:eastAsia="en-US"/>
        </w:rPr>
        <w:t>Alessandra Borsini, PhD</w:t>
      </w:r>
    </w:p>
    <w:p w14:paraId="45F17F27" w14:textId="77777777" w:rsidR="0031657A" w:rsidRPr="001573CA" w:rsidRDefault="0031657A" w:rsidP="0031657A">
      <w:pPr>
        <w:spacing w:line="480" w:lineRule="auto"/>
        <w:jc w:val="both"/>
        <w:rPr>
          <w:rFonts w:eastAsiaTheme="minorHAnsi" w:cs="Arial"/>
          <w:sz w:val="22"/>
          <w:szCs w:val="22"/>
          <w:lang w:eastAsia="en-US"/>
        </w:rPr>
      </w:pPr>
      <w:r w:rsidRPr="001573CA">
        <w:rPr>
          <w:rFonts w:eastAsiaTheme="minorHAnsi" w:cs="Arial"/>
          <w:sz w:val="22"/>
          <w:szCs w:val="22"/>
          <w:lang w:eastAsia="en-US"/>
        </w:rPr>
        <w:t>Stress, Psychiatry and Immunology Lab &amp; Perinatal Psychiatry</w:t>
      </w:r>
    </w:p>
    <w:p w14:paraId="5CA7C9EB" w14:textId="77777777" w:rsidR="0031657A" w:rsidRPr="001573CA" w:rsidRDefault="0031657A" w:rsidP="0031657A">
      <w:pPr>
        <w:spacing w:line="480" w:lineRule="auto"/>
        <w:jc w:val="both"/>
        <w:rPr>
          <w:rFonts w:eastAsiaTheme="minorHAnsi" w:cs="Arial"/>
          <w:sz w:val="22"/>
          <w:szCs w:val="22"/>
          <w:lang w:eastAsia="en-US"/>
        </w:rPr>
      </w:pPr>
      <w:r w:rsidRPr="001573CA">
        <w:rPr>
          <w:rFonts w:eastAsiaTheme="minorHAnsi" w:cs="Arial"/>
          <w:sz w:val="22"/>
          <w:szCs w:val="22"/>
          <w:lang w:eastAsia="en-US"/>
        </w:rPr>
        <w:t>Institute of Psychiatry, Psychology and Neuroscience, King’s College London</w:t>
      </w:r>
    </w:p>
    <w:p w14:paraId="2BFA128A" w14:textId="77777777" w:rsidR="0031657A" w:rsidRPr="001573CA" w:rsidRDefault="0031657A" w:rsidP="0031657A">
      <w:pPr>
        <w:spacing w:line="480" w:lineRule="auto"/>
        <w:jc w:val="both"/>
        <w:rPr>
          <w:rFonts w:eastAsiaTheme="minorHAnsi" w:cs="Arial"/>
          <w:sz w:val="22"/>
          <w:szCs w:val="22"/>
          <w:lang w:eastAsia="en-US"/>
        </w:rPr>
      </w:pPr>
      <w:r w:rsidRPr="001573CA">
        <w:rPr>
          <w:rFonts w:eastAsiaTheme="minorHAnsi" w:cs="Arial"/>
          <w:sz w:val="22"/>
          <w:szCs w:val="22"/>
          <w:lang w:eastAsia="en-US"/>
        </w:rPr>
        <w:t xml:space="preserve">G.32.01, The Maurice Wohl Clinical Neuroscience Institute </w:t>
      </w:r>
    </w:p>
    <w:p w14:paraId="33A60DA1" w14:textId="77777777" w:rsidR="0031657A" w:rsidRPr="001573CA" w:rsidRDefault="0031657A" w:rsidP="0031657A">
      <w:pPr>
        <w:spacing w:line="480" w:lineRule="auto"/>
        <w:jc w:val="both"/>
        <w:rPr>
          <w:rFonts w:eastAsiaTheme="minorHAnsi" w:cs="Arial"/>
          <w:sz w:val="22"/>
          <w:szCs w:val="22"/>
          <w:lang w:eastAsia="en-US"/>
        </w:rPr>
      </w:pPr>
      <w:proofErr w:type="spellStart"/>
      <w:r w:rsidRPr="001573CA">
        <w:rPr>
          <w:rFonts w:eastAsiaTheme="minorHAnsi" w:cs="Arial"/>
          <w:sz w:val="22"/>
          <w:szCs w:val="22"/>
          <w:lang w:eastAsia="en-US"/>
        </w:rPr>
        <w:t>Cutcombe</w:t>
      </w:r>
      <w:proofErr w:type="spellEnd"/>
      <w:r w:rsidRPr="001573CA">
        <w:rPr>
          <w:rFonts w:eastAsiaTheme="minorHAnsi" w:cs="Arial"/>
          <w:sz w:val="22"/>
          <w:szCs w:val="22"/>
          <w:lang w:eastAsia="en-US"/>
        </w:rPr>
        <w:t xml:space="preserve"> Road, London, SE5 9RT</w:t>
      </w:r>
    </w:p>
    <w:p w14:paraId="046596A2" w14:textId="77777777" w:rsidR="0031657A" w:rsidRPr="001573CA" w:rsidRDefault="0031657A" w:rsidP="0031657A">
      <w:pPr>
        <w:spacing w:line="480" w:lineRule="auto"/>
        <w:jc w:val="both"/>
        <w:rPr>
          <w:rFonts w:eastAsiaTheme="minorHAnsi" w:cs="Arial"/>
          <w:sz w:val="22"/>
          <w:szCs w:val="22"/>
          <w:lang w:eastAsia="en-US"/>
        </w:rPr>
      </w:pPr>
      <w:r w:rsidRPr="001573CA">
        <w:rPr>
          <w:rFonts w:eastAsiaTheme="minorHAnsi" w:cs="Arial"/>
          <w:sz w:val="22"/>
          <w:szCs w:val="22"/>
          <w:lang w:eastAsia="en-US"/>
        </w:rPr>
        <w:t>Tel: 020 7848 0726</w:t>
      </w:r>
    </w:p>
    <w:p w14:paraId="485080B8" w14:textId="77777777" w:rsidR="0031657A" w:rsidRDefault="0031657A" w:rsidP="0031657A">
      <w:pPr>
        <w:spacing w:line="480" w:lineRule="auto"/>
        <w:jc w:val="both"/>
        <w:rPr>
          <w:rFonts w:eastAsiaTheme="minorHAnsi" w:cs="Arial"/>
          <w:sz w:val="22"/>
          <w:szCs w:val="22"/>
          <w:lang w:eastAsia="en-US"/>
        </w:rPr>
      </w:pPr>
      <w:r w:rsidRPr="001573CA">
        <w:rPr>
          <w:rFonts w:eastAsiaTheme="minorHAnsi" w:cs="Arial"/>
          <w:sz w:val="22"/>
          <w:szCs w:val="22"/>
          <w:lang w:eastAsia="en-US"/>
        </w:rPr>
        <w:t>Email: alessandra.borsini@kcl.ac.uk</w:t>
      </w:r>
    </w:p>
    <w:p w14:paraId="5366F1B4" w14:textId="77777777" w:rsidR="0031657A" w:rsidRDefault="0031657A" w:rsidP="0031657A">
      <w:pPr>
        <w:spacing w:line="480" w:lineRule="auto"/>
        <w:jc w:val="both"/>
        <w:rPr>
          <w:rFonts w:eastAsiaTheme="minorHAnsi" w:cs="Arial"/>
          <w:sz w:val="22"/>
          <w:szCs w:val="22"/>
          <w:lang w:eastAsia="en-US"/>
        </w:rPr>
      </w:pPr>
    </w:p>
    <w:p w14:paraId="68A3B4CB" w14:textId="77BFC537" w:rsidR="0031657A" w:rsidRDefault="0031657A" w:rsidP="003A2041">
      <w:pPr>
        <w:spacing w:after="160" w:line="259" w:lineRule="auto"/>
        <w:rPr>
          <w:rFonts w:eastAsiaTheme="minorHAnsi" w:cs="Arial"/>
          <w:sz w:val="22"/>
          <w:szCs w:val="22"/>
          <w:u w:val="single"/>
          <w:lang w:eastAsia="en-US"/>
        </w:rPr>
      </w:pPr>
    </w:p>
    <w:p w14:paraId="12FDC72B" w14:textId="3751684D" w:rsidR="00731CCF" w:rsidRDefault="00731CCF" w:rsidP="003A2041">
      <w:pPr>
        <w:spacing w:after="160" w:line="259" w:lineRule="auto"/>
        <w:rPr>
          <w:rFonts w:eastAsia="DengXian" w:cs="Arial"/>
          <w:b/>
          <w:bCs/>
          <w:sz w:val="22"/>
          <w:szCs w:val="22"/>
          <w:lang w:eastAsia="zh-CN"/>
        </w:rPr>
      </w:pPr>
    </w:p>
    <w:p w14:paraId="491B2F7C" w14:textId="77777777" w:rsidR="00EC0665" w:rsidRDefault="00EC0665" w:rsidP="003A2041">
      <w:pPr>
        <w:spacing w:after="160" w:line="259" w:lineRule="auto"/>
        <w:rPr>
          <w:rFonts w:eastAsia="DengXian" w:cs="Arial"/>
          <w:b/>
          <w:bCs/>
          <w:sz w:val="22"/>
          <w:szCs w:val="22"/>
          <w:lang w:eastAsia="zh-CN"/>
        </w:rPr>
      </w:pPr>
    </w:p>
    <w:p w14:paraId="45A8D23C" w14:textId="77777777" w:rsidR="0031657A" w:rsidRDefault="0031657A" w:rsidP="003A2041">
      <w:pPr>
        <w:spacing w:after="160" w:line="259" w:lineRule="auto"/>
        <w:rPr>
          <w:rFonts w:eastAsia="DengXian" w:cs="Arial"/>
          <w:b/>
          <w:bCs/>
          <w:sz w:val="22"/>
          <w:szCs w:val="22"/>
          <w:lang w:eastAsia="zh-CN"/>
        </w:rPr>
      </w:pPr>
    </w:p>
    <w:p w14:paraId="74E85398" w14:textId="77777777" w:rsidR="0031657A" w:rsidRPr="0031657A" w:rsidRDefault="0031657A" w:rsidP="003A2041">
      <w:pPr>
        <w:spacing w:after="160" w:line="259" w:lineRule="auto"/>
        <w:rPr>
          <w:rFonts w:eastAsia="DengXian" w:cs="Arial"/>
          <w:b/>
          <w:bCs/>
          <w:lang w:eastAsia="zh-CN"/>
        </w:rPr>
      </w:pPr>
      <w:r w:rsidRPr="0031657A">
        <w:rPr>
          <w:rFonts w:eastAsia="DengXian" w:cs="Arial"/>
          <w:b/>
          <w:bCs/>
          <w:lang w:eastAsia="zh-CN"/>
        </w:rPr>
        <w:lastRenderedPageBreak/>
        <w:t>Supplementary Methods:</w:t>
      </w:r>
    </w:p>
    <w:p w14:paraId="002DD55F" w14:textId="77777777" w:rsidR="0031657A" w:rsidRDefault="0031657A" w:rsidP="003A2041">
      <w:pPr>
        <w:spacing w:after="160" w:line="259" w:lineRule="auto"/>
        <w:rPr>
          <w:rFonts w:eastAsia="DengXian" w:cs="Arial"/>
          <w:i/>
          <w:iCs/>
          <w:sz w:val="22"/>
          <w:szCs w:val="22"/>
          <w:u w:val="single"/>
          <w:lang w:eastAsia="zh-CN"/>
        </w:rPr>
      </w:pPr>
    </w:p>
    <w:p w14:paraId="0AA768D0" w14:textId="0FDBD959" w:rsidR="003A2041" w:rsidRPr="00543E4F" w:rsidRDefault="003A2041" w:rsidP="003A2041">
      <w:pPr>
        <w:spacing w:after="160" w:line="259" w:lineRule="auto"/>
        <w:rPr>
          <w:rFonts w:eastAsia="DengXian" w:cs="Arial"/>
          <w:i/>
          <w:iCs/>
          <w:sz w:val="22"/>
          <w:szCs w:val="22"/>
          <w:u w:val="single"/>
          <w:lang w:eastAsia="zh-CN"/>
        </w:rPr>
      </w:pPr>
      <w:r w:rsidRPr="00543E4F">
        <w:rPr>
          <w:rFonts w:eastAsia="DengXian" w:cs="Arial"/>
          <w:i/>
          <w:iCs/>
          <w:sz w:val="22"/>
          <w:szCs w:val="22"/>
          <w:u w:val="single"/>
          <w:lang w:eastAsia="zh-CN"/>
        </w:rPr>
        <w:t>Inclusion and exclusion criteria</w:t>
      </w:r>
    </w:p>
    <w:p w14:paraId="536CAA7C" w14:textId="277B19F7" w:rsidR="003A2041" w:rsidRDefault="003A2041" w:rsidP="0031657A">
      <w:pPr>
        <w:spacing w:line="480" w:lineRule="auto"/>
        <w:ind w:firstLine="720"/>
        <w:jc w:val="both"/>
        <w:rPr>
          <w:rFonts w:eastAsia="DengXian" w:cs="Arial"/>
          <w:sz w:val="22"/>
          <w:szCs w:val="22"/>
          <w:lang w:eastAsia="zh-CN"/>
        </w:rPr>
      </w:pPr>
      <w:r w:rsidRPr="00543E4F">
        <w:rPr>
          <w:rFonts w:eastAsia="DengXian" w:cs="Arial"/>
          <w:sz w:val="22"/>
          <w:szCs w:val="22"/>
          <w:lang w:eastAsia="zh-CN"/>
        </w:rPr>
        <w:t xml:space="preserve">Included studies had to meet the following criteria: </w:t>
      </w:r>
      <w:r w:rsidRPr="00543E4F">
        <w:rPr>
          <w:rFonts w:eastAsia="DengXian" w:cs="Arial"/>
          <w:i/>
          <w:iCs/>
          <w:sz w:val="22"/>
          <w:szCs w:val="22"/>
          <w:lang w:eastAsia="zh-CN"/>
        </w:rPr>
        <w:t>in vivo</w:t>
      </w:r>
      <w:r w:rsidRPr="00543E4F">
        <w:rPr>
          <w:rFonts w:eastAsia="DengXian" w:cs="Arial"/>
          <w:sz w:val="22"/>
          <w:szCs w:val="22"/>
          <w:lang w:eastAsia="zh-CN"/>
        </w:rPr>
        <w:t xml:space="preserve"> studies in either rats or mice, using a biological or behavioural model of stress-related depression within the adolescence timeframe between PND21-PND65, assessing direct or indirect hippocampal neurogenesis </w:t>
      </w:r>
      <w:r w:rsidRPr="00543E4F">
        <w:rPr>
          <w:rFonts w:eastAsia="DengXian" w:cs="Arial"/>
          <w:i/>
          <w:iCs/>
          <w:sz w:val="22"/>
          <w:szCs w:val="22"/>
          <w:lang w:eastAsia="zh-CN"/>
        </w:rPr>
        <w:t>and</w:t>
      </w:r>
      <w:r w:rsidRPr="00543E4F">
        <w:rPr>
          <w:rFonts w:eastAsia="DengXian" w:cs="Arial"/>
          <w:sz w:val="22"/>
          <w:szCs w:val="22"/>
          <w:lang w:eastAsia="zh-CN"/>
        </w:rPr>
        <w:t xml:space="preserve"> hippocampal-dependent cognitive or depressive-like behavioural outcome in the same period. Keywords for direct measures of neurogenesis included </w:t>
      </w:r>
      <w:r w:rsidRPr="00543E4F">
        <w:rPr>
          <w:rFonts w:eastAsia="DengXian" w:cs="Arial"/>
          <w:i/>
          <w:iCs/>
          <w:sz w:val="22"/>
          <w:szCs w:val="22"/>
          <w:lang w:eastAsia="zh-CN"/>
        </w:rPr>
        <w:t>proliferation</w:t>
      </w:r>
      <w:r w:rsidRPr="00543E4F">
        <w:rPr>
          <w:rFonts w:eastAsia="DengXian" w:cs="Arial"/>
          <w:sz w:val="22"/>
          <w:szCs w:val="22"/>
          <w:lang w:eastAsia="zh-CN"/>
        </w:rPr>
        <w:t xml:space="preserve">, </w:t>
      </w:r>
      <w:r w:rsidRPr="00543E4F">
        <w:rPr>
          <w:rFonts w:eastAsia="DengXian" w:cs="Arial"/>
          <w:i/>
          <w:iCs/>
          <w:sz w:val="22"/>
          <w:szCs w:val="22"/>
          <w:lang w:eastAsia="zh-CN"/>
        </w:rPr>
        <w:t>differentiation</w:t>
      </w:r>
      <w:r w:rsidRPr="00543E4F">
        <w:rPr>
          <w:rFonts w:eastAsia="DengXian" w:cs="Arial"/>
          <w:sz w:val="22"/>
          <w:szCs w:val="22"/>
          <w:lang w:eastAsia="zh-CN"/>
        </w:rPr>
        <w:t xml:space="preserve">, or </w:t>
      </w:r>
      <w:r w:rsidRPr="00543E4F">
        <w:rPr>
          <w:rFonts w:eastAsia="DengXian" w:cs="Arial"/>
          <w:i/>
          <w:iCs/>
          <w:sz w:val="22"/>
          <w:szCs w:val="22"/>
          <w:lang w:eastAsia="zh-CN"/>
        </w:rPr>
        <w:t>cell survival</w:t>
      </w:r>
      <w:r w:rsidRPr="00543E4F">
        <w:rPr>
          <w:rFonts w:eastAsia="DengXian" w:cs="Arial"/>
          <w:sz w:val="22"/>
          <w:szCs w:val="22"/>
          <w:lang w:eastAsia="zh-CN"/>
        </w:rPr>
        <w:t xml:space="preserve">, while indirect measures were searched with </w:t>
      </w:r>
      <w:r w:rsidRPr="00543E4F">
        <w:rPr>
          <w:rFonts w:eastAsia="DengXian" w:cs="Arial"/>
          <w:i/>
          <w:iCs/>
          <w:sz w:val="22"/>
          <w:szCs w:val="22"/>
          <w:lang w:eastAsia="zh-CN"/>
        </w:rPr>
        <w:t>long-term potentiation</w:t>
      </w:r>
      <w:r w:rsidRPr="00543E4F">
        <w:rPr>
          <w:rFonts w:eastAsia="DengXian" w:cs="Arial"/>
          <w:sz w:val="22"/>
          <w:szCs w:val="22"/>
          <w:lang w:eastAsia="zh-CN"/>
        </w:rPr>
        <w:t xml:space="preserve">, </w:t>
      </w:r>
      <w:r w:rsidRPr="00543E4F">
        <w:rPr>
          <w:rFonts w:eastAsia="DengXian" w:cs="Arial"/>
          <w:i/>
          <w:iCs/>
          <w:sz w:val="22"/>
          <w:szCs w:val="22"/>
          <w:lang w:eastAsia="zh-CN"/>
        </w:rPr>
        <w:t>long-term depression</w:t>
      </w:r>
      <w:r w:rsidRPr="00543E4F">
        <w:rPr>
          <w:rFonts w:eastAsia="DengXian" w:cs="Arial"/>
          <w:sz w:val="22"/>
          <w:szCs w:val="22"/>
          <w:lang w:eastAsia="zh-CN"/>
        </w:rPr>
        <w:t xml:space="preserve">, </w:t>
      </w:r>
      <w:r w:rsidRPr="00543E4F">
        <w:rPr>
          <w:rFonts w:eastAsia="DengXian" w:cs="Arial"/>
          <w:i/>
          <w:iCs/>
          <w:sz w:val="22"/>
          <w:szCs w:val="22"/>
          <w:lang w:eastAsia="zh-CN"/>
        </w:rPr>
        <w:t>hippocampal volume</w:t>
      </w:r>
      <w:r w:rsidRPr="00543E4F">
        <w:rPr>
          <w:rFonts w:eastAsia="DengXian" w:cs="Arial"/>
          <w:sz w:val="22"/>
          <w:szCs w:val="22"/>
          <w:lang w:eastAsia="zh-CN"/>
        </w:rPr>
        <w:t xml:space="preserve">, or </w:t>
      </w:r>
      <w:r w:rsidRPr="00543E4F">
        <w:rPr>
          <w:rFonts w:eastAsia="DengXian" w:cs="Arial"/>
          <w:i/>
          <w:iCs/>
          <w:sz w:val="22"/>
          <w:szCs w:val="22"/>
          <w:lang w:eastAsia="zh-CN"/>
        </w:rPr>
        <w:t>synaptogenesis</w:t>
      </w:r>
      <w:r w:rsidRPr="00543E4F">
        <w:rPr>
          <w:rFonts w:eastAsia="DengXian" w:cs="Arial"/>
          <w:sz w:val="22"/>
          <w:szCs w:val="22"/>
          <w:lang w:eastAsia="zh-CN"/>
        </w:rPr>
        <w:t>. In line with the literature, selected hippocampal-dependent cognitive functions included memory, recognition, or pattern separation abilities, while depressive-like behaviour was assessed measuring behavioural despair or anhedonia.</w:t>
      </w:r>
    </w:p>
    <w:p w14:paraId="389FD4E6" w14:textId="77777777" w:rsidR="0031657A" w:rsidRPr="00543E4F" w:rsidRDefault="0031657A" w:rsidP="0031657A">
      <w:pPr>
        <w:spacing w:line="480" w:lineRule="auto"/>
        <w:jc w:val="both"/>
        <w:rPr>
          <w:rFonts w:eastAsia="DengXian" w:cs="Arial"/>
          <w:sz w:val="22"/>
          <w:szCs w:val="22"/>
          <w:lang w:eastAsia="zh-CN"/>
        </w:rPr>
      </w:pPr>
    </w:p>
    <w:p w14:paraId="0AD5365C" w14:textId="77777777" w:rsidR="003A2041" w:rsidRPr="00543E4F" w:rsidRDefault="003A2041" w:rsidP="0031657A">
      <w:pPr>
        <w:spacing w:line="480" w:lineRule="auto"/>
        <w:ind w:firstLine="720"/>
        <w:jc w:val="both"/>
        <w:rPr>
          <w:rFonts w:eastAsia="DengXian" w:cs="Arial"/>
          <w:sz w:val="22"/>
          <w:szCs w:val="22"/>
          <w:lang w:eastAsia="zh-CN"/>
        </w:rPr>
      </w:pPr>
      <w:r w:rsidRPr="00543E4F">
        <w:rPr>
          <w:rFonts w:eastAsia="DengXian" w:cs="Arial"/>
          <w:sz w:val="22"/>
          <w:szCs w:val="22"/>
          <w:lang w:eastAsia="zh-CN"/>
        </w:rPr>
        <w:t>Studies were excluded if they met the following criteria: not in the English language, clinical studies, or in vivo studies not using rats or mice, studies modelling other psychiatric disorders such as schizophrenia, autism, or substance abuse, studies modelling neurological or neurodegenerative conditions, including epilepsy, ischemic stroke, neuropathic pain, Alzheimer’s disease, Parkinson’s disease.</w:t>
      </w:r>
    </w:p>
    <w:p w14:paraId="30931CB2" w14:textId="77777777" w:rsidR="003A2041" w:rsidRPr="00543E4F" w:rsidRDefault="003A2041" w:rsidP="003A2041">
      <w:pPr>
        <w:spacing w:after="160" w:line="259" w:lineRule="auto"/>
        <w:rPr>
          <w:rFonts w:eastAsia="DengXian" w:cs="Arial"/>
          <w:sz w:val="22"/>
          <w:szCs w:val="22"/>
          <w:lang w:eastAsia="zh-CN"/>
        </w:rPr>
      </w:pPr>
    </w:p>
    <w:p w14:paraId="16C0B820" w14:textId="77777777" w:rsidR="003A2041" w:rsidRPr="00543E4F" w:rsidRDefault="003A2041" w:rsidP="003A2041">
      <w:pPr>
        <w:spacing w:after="160" w:line="259" w:lineRule="auto"/>
        <w:rPr>
          <w:rFonts w:eastAsia="DengXian" w:cs="Arial"/>
          <w:i/>
          <w:iCs/>
          <w:sz w:val="22"/>
          <w:szCs w:val="22"/>
          <w:u w:val="single"/>
          <w:lang w:eastAsia="zh-CN"/>
        </w:rPr>
      </w:pPr>
      <w:r>
        <w:rPr>
          <w:rFonts w:eastAsia="DengXian" w:cs="Arial"/>
          <w:i/>
          <w:iCs/>
          <w:sz w:val="22"/>
          <w:szCs w:val="22"/>
          <w:u w:val="single"/>
          <w:lang w:eastAsia="zh-CN"/>
        </w:rPr>
        <w:t>S</w:t>
      </w:r>
      <w:r w:rsidRPr="00543E4F">
        <w:rPr>
          <w:rFonts w:eastAsia="DengXian" w:cs="Arial"/>
          <w:i/>
          <w:iCs/>
          <w:sz w:val="22"/>
          <w:szCs w:val="22"/>
          <w:u w:val="single"/>
          <w:lang w:eastAsia="zh-CN"/>
        </w:rPr>
        <w:t>earch algorithm used</w:t>
      </w:r>
    </w:p>
    <w:p w14:paraId="7A6466D5" w14:textId="77777777" w:rsidR="003A2041" w:rsidRPr="00543E4F" w:rsidRDefault="003A2041" w:rsidP="0031657A">
      <w:pPr>
        <w:spacing w:after="160" w:line="480" w:lineRule="auto"/>
        <w:jc w:val="both"/>
        <w:rPr>
          <w:rFonts w:eastAsia="DengXian" w:cs="Arial"/>
          <w:sz w:val="22"/>
          <w:szCs w:val="22"/>
          <w:lang w:eastAsia="zh-CN"/>
        </w:rPr>
      </w:pPr>
      <w:r w:rsidRPr="00543E4F">
        <w:rPr>
          <w:rFonts w:eastAsia="DengXian" w:cs="Arial"/>
          <w:sz w:val="22"/>
          <w:szCs w:val="22"/>
          <w:lang w:eastAsia="zh-CN"/>
        </w:rPr>
        <w:t>(((((neurogenesis[Title/Abstract]) OR (progenitor[Title/Abstract]) OR (neuron*[Title/Abstract]) OR (cell survival[Title/Abstract]) OR (cell proliferation[Title/Abstract]) OR (volume[Title/Abstract]) OR (</w:t>
      </w:r>
      <w:proofErr w:type="spellStart"/>
      <w:r w:rsidRPr="00543E4F">
        <w:rPr>
          <w:rFonts w:eastAsia="DengXian" w:cs="Arial"/>
          <w:sz w:val="22"/>
          <w:szCs w:val="22"/>
          <w:lang w:eastAsia="zh-CN"/>
        </w:rPr>
        <w:t>synap</w:t>
      </w:r>
      <w:proofErr w:type="spellEnd"/>
      <w:r w:rsidRPr="00543E4F">
        <w:rPr>
          <w:rFonts w:eastAsia="DengXian" w:cs="Arial"/>
          <w:sz w:val="22"/>
          <w:szCs w:val="22"/>
          <w:lang w:eastAsia="zh-CN"/>
        </w:rPr>
        <w:t xml:space="preserve">*[Title/Abstract]) OR (long-term potentiation[Title/Abstract]) OR (long-term depression[Title/Abstract])) AND ((hippocamp*[Title/Abstract]) OR (dentate gyrus[Title/Abstract]) OR (DG[Title/Abstract]))) OR (((learning[Title/Abstract]) OR (recognition[Title/Abstract]) OR (avoidance[Title/Abstract]) OR (freezing[Title/Abstract]) OR (memory[Title/Abstract]) OR (attention[Title/Abstract]) OR (pattern separation[Title/Abstract]) </w:t>
      </w:r>
      <w:r w:rsidRPr="00543E4F">
        <w:rPr>
          <w:rFonts w:eastAsia="DengXian" w:cs="Arial"/>
          <w:sz w:val="22"/>
          <w:szCs w:val="22"/>
          <w:lang w:eastAsia="zh-CN"/>
        </w:rPr>
        <w:lastRenderedPageBreak/>
        <w:t>OR (depression-like[Title/Abstract]) OR (depressive-like[Title/Abstract]) OR (</w:t>
      </w:r>
      <w:proofErr w:type="spellStart"/>
      <w:r w:rsidRPr="00543E4F">
        <w:rPr>
          <w:rFonts w:eastAsia="DengXian" w:cs="Arial"/>
          <w:sz w:val="22"/>
          <w:szCs w:val="22"/>
          <w:lang w:eastAsia="zh-CN"/>
        </w:rPr>
        <w:t>anhedon</w:t>
      </w:r>
      <w:proofErr w:type="spellEnd"/>
      <w:r w:rsidRPr="00543E4F">
        <w:rPr>
          <w:rFonts w:eastAsia="DengXian" w:cs="Arial"/>
          <w:sz w:val="22"/>
          <w:szCs w:val="22"/>
          <w:lang w:eastAsia="zh-CN"/>
        </w:rPr>
        <w:t>*[Title/Abstract]) OR (despair[Title/Abstract]) OR (forced swim test [Title/Abstract]) OR (sucrose preference[Title/Abstract]) OR ((model[Title/Abstract]) AND (depress*[Title/Abstract]))) AND ((hippocampus-dependent[Title/Abstract]) OR (hippocamp*[Title/Abstract])))) AND ((((interferon alpha) OR (IFN) OR (</w:t>
      </w:r>
      <w:proofErr w:type="spellStart"/>
      <w:r w:rsidRPr="00543E4F">
        <w:rPr>
          <w:rFonts w:eastAsia="DengXian" w:cs="Arial"/>
          <w:sz w:val="22"/>
          <w:szCs w:val="22"/>
          <w:lang w:eastAsia="zh-CN"/>
        </w:rPr>
        <w:t>cytokin</w:t>
      </w:r>
      <w:proofErr w:type="spellEnd"/>
      <w:r w:rsidRPr="00543E4F">
        <w:rPr>
          <w:rFonts w:eastAsia="DengXian" w:cs="Arial"/>
          <w:sz w:val="22"/>
          <w:szCs w:val="22"/>
          <w:lang w:eastAsia="zh-CN"/>
        </w:rPr>
        <w:t>*) OR (</w:t>
      </w:r>
      <w:proofErr w:type="spellStart"/>
      <w:r w:rsidRPr="00543E4F">
        <w:rPr>
          <w:rFonts w:eastAsia="DengXian" w:cs="Arial"/>
          <w:sz w:val="22"/>
          <w:szCs w:val="22"/>
          <w:lang w:eastAsia="zh-CN"/>
        </w:rPr>
        <w:t>inflamm</w:t>
      </w:r>
      <w:proofErr w:type="spellEnd"/>
      <w:r w:rsidRPr="00543E4F">
        <w:rPr>
          <w:rFonts w:eastAsia="DengXian" w:cs="Arial"/>
          <w:sz w:val="22"/>
          <w:szCs w:val="22"/>
          <w:lang w:eastAsia="zh-CN"/>
        </w:rPr>
        <w:t>*) OR (LPS) OR (cortisol)) AND (depress*)) OR ((model[Title/Abstract]) AND (depress*[Title/Abstract])) OR ((((chronic) OR (acute) OR (restraint) OR (social)) AND (stress)) OR (isolation)))) AND (((rat) OR (mice) OR (mouse) OR (in vivo) OR (rodent)) AND ((juvenile) OR (</w:t>
      </w:r>
      <w:proofErr w:type="spellStart"/>
      <w:r w:rsidRPr="00543E4F">
        <w:rPr>
          <w:rFonts w:eastAsia="DengXian" w:cs="Arial"/>
          <w:sz w:val="22"/>
          <w:szCs w:val="22"/>
          <w:lang w:eastAsia="zh-CN"/>
        </w:rPr>
        <w:t>adolescen</w:t>
      </w:r>
      <w:proofErr w:type="spellEnd"/>
      <w:r w:rsidRPr="00543E4F">
        <w:rPr>
          <w:rFonts w:eastAsia="DengXian" w:cs="Arial"/>
          <w:sz w:val="22"/>
          <w:szCs w:val="22"/>
          <w:lang w:eastAsia="zh-CN"/>
        </w:rPr>
        <w:t>*) OR (puberty) OR (age-dependent)))</w:t>
      </w:r>
    </w:p>
    <w:p w14:paraId="78C9F6F5" w14:textId="77777777" w:rsidR="003A2041" w:rsidRPr="00543E4F" w:rsidRDefault="003A2041" w:rsidP="003A2041">
      <w:pPr>
        <w:spacing w:after="160" w:line="259" w:lineRule="auto"/>
        <w:jc w:val="both"/>
        <w:rPr>
          <w:rFonts w:eastAsia="DengXian" w:cs="Arial"/>
          <w:sz w:val="22"/>
          <w:szCs w:val="22"/>
          <w:lang w:eastAsia="zh-CN"/>
        </w:rPr>
      </w:pPr>
    </w:p>
    <w:p w14:paraId="7713FF53" w14:textId="77777777" w:rsidR="003A2041" w:rsidRPr="00543E4F" w:rsidRDefault="003A2041" w:rsidP="003A2041">
      <w:pPr>
        <w:spacing w:after="160" w:line="259" w:lineRule="auto"/>
        <w:jc w:val="both"/>
        <w:rPr>
          <w:rFonts w:eastAsia="DengXian" w:cs="Arial"/>
          <w:i/>
          <w:iCs/>
          <w:sz w:val="22"/>
          <w:szCs w:val="22"/>
          <w:u w:val="single"/>
          <w:lang w:eastAsia="zh-CN"/>
        </w:rPr>
      </w:pPr>
      <w:r w:rsidRPr="00543E4F">
        <w:rPr>
          <w:rFonts w:eastAsia="DengXian" w:cs="Arial"/>
          <w:i/>
          <w:iCs/>
          <w:sz w:val="22"/>
          <w:szCs w:val="22"/>
          <w:u w:val="single"/>
          <w:lang w:eastAsia="zh-CN"/>
        </w:rPr>
        <w:t>Search process</w:t>
      </w:r>
    </w:p>
    <w:p w14:paraId="2E488743" w14:textId="686B08EA" w:rsidR="00062C75" w:rsidRDefault="003A2041" w:rsidP="00062C75">
      <w:pPr>
        <w:spacing w:line="480" w:lineRule="auto"/>
        <w:ind w:firstLine="720"/>
        <w:jc w:val="both"/>
        <w:rPr>
          <w:rFonts w:eastAsia="DengXian" w:cs="Arial"/>
          <w:sz w:val="22"/>
          <w:szCs w:val="22"/>
          <w:lang w:eastAsia="zh-CN"/>
        </w:rPr>
      </w:pPr>
      <w:r w:rsidRPr="00543E4F">
        <w:rPr>
          <w:rFonts w:eastAsia="DengXian" w:cs="Arial"/>
          <w:sz w:val="22"/>
          <w:szCs w:val="22"/>
          <w:lang w:eastAsia="zh-CN"/>
        </w:rPr>
        <w:t xml:space="preserve">Studies were extracted from the electronic databases (PubMed, Embase, </w:t>
      </w:r>
      <w:proofErr w:type="spellStart"/>
      <w:r w:rsidRPr="00543E4F">
        <w:rPr>
          <w:rFonts w:eastAsia="DengXian" w:cs="Arial"/>
          <w:sz w:val="22"/>
          <w:szCs w:val="22"/>
          <w:lang w:eastAsia="zh-CN"/>
        </w:rPr>
        <w:t>Psycinfo</w:t>
      </w:r>
      <w:proofErr w:type="spellEnd"/>
      <w:r w:rsidRPr="00543E4F">
        <w:rPr>
          <w:rFonts w:eastAsia="DengXian" w:cs="Arial"/>
          <w:sz w:val="22"/>
          <w:szCs w:val="22"/>
          <w:lang w:eastAsia="zh-CN"/>
        </w:rPr>
        <w:t xml:space="preserve">, Web of Science) by two of the authors independently (J.G. and G.M.). The results were then compared to ensure reproducibility and accuracy of the algorithm. Subsequently, the extracted studies were filtered for screening and selection by each of the authors, and discussion was </w:t>
      </w:r>
      <w:r w:rsidRPr="003A2041">
        <w:rPr>
          <w:rFonts w:eastAsia="DengXian" w:cs="Arial"/>
          <w:sz w:val="22"/>
          <w:szCs w:val="22"/>
          <w:lang w:eastAsia="zh-CN"/>
        </w:rPr>
        <w:t>carried out in case of disagreement.</w:t>
      </w:r>
    </w:p>
    <w:p w14:paraId="6D41F8E8" w14:textId="77777777" w:rsidR="00062C75" w:rsidRDefault="00062C75" w:rsidP="00062C75">
      <w:pPr>
        <w:spacing w:line="480" w:lineRule="auto"/>
        <w:ind w:firstLine="720"/>
        <w:jc w:val="both"/>
        <w:rPr>
          <w:rFonts w:eastAsia="DengXian" w:cs="Arial"/>
          <w:sz w:val="22"/>
          <w:szCs w:val="22"/>
          <w:lang w:eastAsia="zh-CN"/>
        </w:rPr>
      </w:pPr>
    </w:p>
    <w:p w14:paraId="6EA5EA8D" w14:textId="51CF1B08" w:rsidR="00062C75" w:rsidRDefault="00062C75" w:rsidP="00062C75">
      <w:pPr>
        <w:spacing w:line="480" w:lineRule="auto"/>
        <w:jc w:val="both"/>
        <w:rPr>
          <w:rFonts w:eastAsia="DengXian" w:cs="Arial"/>
          <w:i/>
          <w:iCs/>
          <w:sz w:val="22"/>
          <w:szCs w:val="22"/>
          <w:u w:val="single"/>
          <w:lang w:eastAsia="zh-CN"/>
        </w:rPr>
      </w:pPr>
      <w:r w:rsidRPr="00062C75">
        <w:rPr>
          <w:rFonts w:eastAsia="DengXian" w:cs="Arial"/>
          <w:i/>
          <w:iCs/>
          <w:sz w:val="22"/>
          <w:szCs w:val="22"/>
          <w:u w:val="single"/>
          <w:lang w:eastAsia="zh-CN"/>
        </w:rPr>
        <w:t>Figure credits</w:t>
      </w:r>
    </w:p>
    <w:p w14:paraId="114CD860" w14:textId="1506B3FF" w:rsidR="00062C75" w:rsidRDefault="00062C75" w:rsidP="00062C75">
      <w:pPr>
        <w:spacing w:line="480" w:lineRule="auto"/>
        <w:jc w:val="both"/>
        <w:rPr>
          <w:rFonts w:eastAsia="DengXian" w:cs="Arial"/>
          <w:sz w:val="22"/>
          <w:szCs w:val="22"/>
          <w:lang w:eastAsia="zh-CN"/>
        </w:rPr>
      </w:pPr>
      <w:r w:rsidRPr="00062C75">
        <w:rPr>
          <w:rFonts w:eastAsia="DengXian" w:cs="Arial"/>
          <w:sz w:val="22"/>
          <w:szCs w:val="22"/>
          <w:lang w:eastAsia="zh-CN"/>
        </w:rPr>
        <w:t>Figures were created with BioRender.com</w:t>
      </w:r>
    </w:p>
    <w:p w14:paraId="3D340784" w14:textId="1011308B" w:rsidR="00062C75" w:rsidRDefault="00062C75" w:rsidP="00062C75">
      <w:pPr>
        <w:spacing w:line="480" w:lineRule="auto"/>
        <w:jc w:val="both"/>
        <w:rPr>
          <w:rFonts w:eastAsia="DengXian" w:cs="Arial"/>
          <w:sz w:val="22"/>
          <w:szCs w:val="22"/>
          <w:lang w:eastAsia="zh-CN"/>
        </w:rPr>
      </w:pPr>
    </w:p>
    <w:p w14:paraId="7E7FF2F3" w14:textId="0D9845CC" w:rsidR="00062C75" w:rsidRDefault="00062C75" w:rsidP="00062C75">
      <w:pPr>
        <w:spacing w:line="480" w:lineRule="auto"/>
        <w:jc w:val="both"/>
        <w:rPr>
          <w:rFonts w:eastAsia="DengXian" w:cs="Arial"/>
          <w:sz w:val="22"/>
          <w:szCs w:val="22"/>
          <w:lang w:eastAsia="zh-CN"/>
        </w:rPr>
      </w:pPr>
    </w:p>
    <w:p w14:paraId="25BA5DC8" w14:textId="79AC7DBF" w:rsidR="00062C75" w:rsidRDefault="00062C75" w:rsidP="00062C75">
      <w:pPr>
        <w:spacing w:line="480" w:lineRule="auto"/>
        <w:jc w:val="both"/>
        <w:rPr>
          <w:rFonts w:eastAsia="DengXian" w:cs="Arial"/>
          <w:sz w:val="22"/>
          <w:szCs w:val="22"/>
          <w:lang w:eastAsia="zh-CN"/>
        </w:rPr>
      </w:pPr>
    </w:p>
    <w:p w14:paraId="6960FC26" w14:textId="48B63012" w:rsidR="00062C75" w:rsidRDefault="00062C75" w:rsidP="00062C75">
      <w:pPr>
        <w:spacing w:line="480" w:lineRule="auto"/>
        <w:jc w:val="both"/>
        <w:rPr>
          <w:rFonts w:eastAsia="DengXian" w:cs="Arial"/>
          <w:sz w:val="22"/>
          <w:szCs w:val="22"/>
          <w:lang w:eastAsia="zh-CN"/>
        </w:rPr>
      </w:pPr>
    </w:p>
    <w:p w14:paraId="105EFC75" w14:textId="2707C6C8" w:rsidR="00062C75" w:rsidRDefault="00062C75" w:rsidP="00062C75">
      <w:pPr>
        <w:spacing w:line="480" w:lineRule="auto"/>
        <w:jc w:val="both"/>
        <w:rPr>
          <w:rFonts w:eastAsia="DengXian" w:cs="Arial"/>
          <w:sz w:val="22"/>
          <w:szCs w:val="22"/>
          <w:lang w:eastAsia="zh-CN"/>
        </w:rPr>
      </w:pPr>
    </w:p>
    <w:p w14:paraId="7061BBEC" w14:textId="707341B2" w:rsidR="00062C75" w:rsidRDefault="00062C75" w:rsidP="00062C75">
      <w:pPr>
        <w:spacing w:line="480" w:lineRule="auto"/>
        <w:jc w:val="both"/>
        <w:rPr>
          <w:rFonts w:eastAsia="DengXian" w:cs="Arial"/>
          <w:sz w:val="22"/>
          <w:szCs w:val="22"/>
          <w:lang w:eastAsia="zh-CN"/>
        </w:rPr>
      </w:pPr>
    </w:p>
    <w:p w14:paraId="10AC3856" w14:textId="39F9F9A8" w:rsidR="00062C75" w:rsidRDefault="00062C75" w:rsidP="00062C75">
      <w:pPr>
        <w:spacing w:line="480" w:lineRule="auto"/>
        <w:jc w:val="both"/>
        <w:rPr>
          <w:rFonts w:eastAsia="DengXian" w:cs="Arial"/>
          <w:sz w:val="22"/>
          <w:szCs w:val="22"/>
          <w:lang w:eastAsia="zh-CN"/>
        </w:rPr>
      </w:pPr>
    </w:p>
    <w:p w14:paraId="45EB87A2" w14:textId="77777777" w:rsidR="00062C75" w:rsidRPr="00062C75" w:rsidRDefault="00062C75" w:rsidP="00062C75">
      <w:pPr>
        <w:spacing w:line="480" w:lineRule="auto"/>
        <w:jc w:val="both"/>
        <w:rPr>
          <w:rFonts w:eastAsia="DengXian" w:cs="Arial"/>
          <w:sz w:val="22"/>
          <w:szCs w:val="22"/>
          <w:lang w:eastAsia="zh-CN"/>
        </w:rPr>
      </w:pPr>
    </w:p>
    <w:p w14:paraId="6AFF438E" w14:textId="77777777" w:rsidR="003A2041" w:rsidRPr="003A2041" w:rsidRDefault="003A2041" w:rsidP="003A2041">
      <w:pPr>
        <w:tabs>
          <w:tab w:val="left" w:pos="2320"/>
        </w:tabs>
        <w:rPr>
          <w:rFonts w:cs="Arial"/>
          <w:bCs/>
          <w:sz w:val="22"/>
          <w:szCs w:val="22"/>
        </w:rPr>
      </w:pPr>
    </w:p>
    <w:p w14:paraId="6B5FE30D" w14:textId="77777777" w:rsidR="006810B8" w:rsidRDefault="003A2041">
      <w:pPr>
        <w:rPr>
          <w:b/>
          <w:bCs/>
          <w:sz w:val="22"/>
          <w:szCs w:val="22"/>
        </w:rPr>
      </w:pPr>
      <w:r w:rsidRPr="003A2041">
        <w:rPr>
          <w:b/>
          <w:bCs/>
          <w:sz w:val="22"/>
          <w:szCs w:val="22"/>
        </w:rPr>
        <w:lastRenderedPageBreak/>
        <w:t>Figure</w:t>
      </w:r>
      <w:r w:rsidR="006810B8">
        <w:rPr>
          <w:b/>
          <w:bCs/>
          <w:sz w:val="22"/>
          <w:szCs w:val="22"/>
        </w:rPr>
        <w:t>:</w:t>
      </w:r>
    </w:p>
    <w:p w14:paraId="057369B9" w14:textId="2C7DA641" w:rsidR="006810B8" w:rsidRPr="006810B8" w:rsidRDefault="006810B8">
      <w:pPr>
        <w:rPr>
          <w:b/>
          <w:bCs/>
          <w:sz w:val="22"/>
          <w:szCs w:val="22"/>
        </w:rPr>
      </w:pPr>
      <w:r>
        <w:rPr>
          <w:noProof/>
        </w:rPr>
        <mc:AlternateContent>
          <mc:Choice Requires="wps">
            <w:drawing>
              <wp:anchor distT="0" distB="0" distL="114300" distR="114300" simplePos="0" relativeHeight="251662336" behindDoc="0" locked="0" layoutInCell="1" allowOverlap="1" wp14:anchorId="6947569B" wp14:editId="70D26673">
                <wp:simplePos x="0" y="0"/>
                <wp:positionH relativeFrom="column">
                  <wp:posOffset>4084320</wp:posOffset>
                </wp:positionH>
                <wp:positionV relativeFrom="paragraph">
                  <wp:posOffset>3874770</wp:posOffset>
                </wp:positionV>
                <wp:extent cx="2118360" cy="2781300"/>
                <wp:effectExtent l="7620" t="7620" r="7620" b="11430"/>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2781300"/>
                        </a:xfrm>
                        <a:prstGeom prst="rect">
                          <a:avLst/>
                        </a:prstGeom>
                        <a:solidFill>
                          <a:srgbClr val="FFFFFF"/>
                        </a:solidFill>
                        <a:ln w="9525">
                          <a:solidFill>
                            <a:srgbClr val="000000"/>
                          </a:solidFill>
                          <a:miter lim="800000"/>
                          <a:headEnd/>
                          <a:tailEnd/>
                        </a:ln>
                      </wps:spPr>
                      <wps:txbx>
                        <w:txbxContent>
                          <w:p w14:paraId="0A0D4099" w14:textId="77777777" w:rsidR="006810B8" w:rsidRDefault="006810B8" w:rsidP="006810B8">
                            <w:pPr>
                              <w:jc w:val="center"/>
                              <w:rPr>
                                <w:rFonts w:ascii="Calibri" w:hAnsi="Calibri"/>
                                <w:sz w:val="22"/>
                                <w:szCs w:val="22"/>
                              </w:rPr>
                            </w:pPr>
                            <w:r>
                              <w:rPr>
                                <w:rFonts w:ascii="Calibri" w:hAnsi="Calibri"/>
                                <w:sz w:val="22"/>
                                <w:szCs w:val="22"/>
                              </w:rPr>
                              <w:t>Full-text articles excluded, with reasons</w:t>
                            </w:r>
                            <w:r>
                              <w:rPr>
                                <w:rFonts w:ascii="Calibri" w:hAnsi="Calibri"/>
                                <w:sz w:val="22"/>
                                <w:szCs w:val="22"/>
                              </w:rPr>
                              <w:br/>
                              <w:t>(n = 333)</w:t>
                            </w:r>
                          </w:p>
                          <w:p w14:paraId="3973DFA3" w14:textId="77777777" w:rsidR="006810B8" w:rsidRDefault="006810B8" w:rsidP="006810B8">
                            <w:pPr>
                              <w:jc w:val="center"/>
                              <w:rPr>
                                <w:rFonts w:ascii="Calibri" w:hAnsi="Calibri"/>
                                <w:sz w:val="22"/>
                                <w:szCs w:val="22"/>
                              </w:rPr>
                            </w:pPr>
                          </w:p>
                          <w:p w14:paraId="2D573094" w14:textId="77777777" w:rsidR="006810B8" w:rsidRPr="00E63D98" w:rsidRDefault="006810B8" w:rsidP="006810B8">
                            <w:pPr>
                              <w:rPr>
                                <w:rFonts w:ascii="Calibri" w:hAnsi="Calibri" w:cs="Calibri"/>
                                <w:sz w:val="22"/>
                                <w:szCs w:val="22"/>
                                <w:lang w:val="en"/>
                              </w:rPr>
                            </w:pPr>
                            <w:r w:rsidRPr="00E63D98">
                              <w:rPr>
                                <w:rFonts w:ascii="Calibri" w:hAnsi="Calibri" w:cs="Calibri"/>
                                <w:sz w:val="22"/>
                                <w:szCs w:val="22"/>
                              </w:rPr>
                              <w:t xml:space="preserve">-Clinical studies, </w:t>
                            </w:r>
                            <w:r w:rsidRPr="00E63D98">
                              <w:rPr>
                                <w:rFonts w:ascii="Calibri" w:hAnsi="Calibri" w:cs="Calibri"/>
                                <w:i/>
                                <w:iCs/>
                                <w:sz w:val="22"/>
                                <w:szCs w:val="22"/>
                              </w:rPr>
                              <w:t xml:space="preserve">in vitro, </w:t>
                            </w:r>
                            <w:r w:rsidRPr="00E63D98">
                              <w:rPr>
                                <w:rFonts w:ascii="Calibri" w:hAnsi="Calibri" w:cs="Calibri"/>
                                <w:sz w:val="22"/>
                                <w:szCs w:val="22"/>
                              </w:rPr>
                              <w:t xml:space="preserve">or </w:t>
                            </w:r>
                            <w:r w:rsidRPr="00E63D98">
                              <w:rPr>
                                <w:rFonts w:ascii="Calibri" w:hAnsi="Calibri" w:cs="Calibri"/>
                                <w:i/>
                                <w:iCs/>
                                <w:sz w:val="22"/>
                                <w:szCs w:val="22"/>
                              </w:rPr>
                              <w:t>in vivo</w:t>
                            </w:r>
                            <w:r w:rsidRPr="00E63D98">
                              <w:rPr>
                                <w:rFonts w:ascii="Calibri" w:hAnsi="Calibri" w:cs="Calibri"/>
                                <w:sz w:val="22"/>
                                <w:szCs w:val="22"/>
                              </w:rPr>
                              <w:t xml:space="preserve"> studies not using rats or mice</w:t>
                            </w:r>
                          </w:p>
                          <w:p w14:paraId="04EF78BC" w14:textId="77777777" w:rsidR="006810B8" w:rsidRPr="00E63D98" w:rsidRDefault="006810B8" w:rsidP="006810B8">
                            <w:pPr>
                              <w:rPr>
                                <w:rFonts w:ascii="Calibri" w:hAnsi="Calibri" w:cs="Calibri"/>
                                <w:sz w:val="22"/>
                                <w:szCs w:val="22"/>
                                <w:lang w:val="en"/>
                              </w:rPr>
                            </w:pPr>
                            <w:r w:rsidRPr="00E63D98">
                              <w:rPr>
                                <w:rFonts w:ascii="Calibri" w:hAnsi="Calibri" w:cs="Calibri"/>
                                <w:sz w:val="22"/>
                                <w:szCs w:val="22"/>
                              </w:rPr>
                              <w:t>-Studies modelling other psychiatric, neurological, and neurodegenerative conditions.</w:t>
                            </w:r>
                          </w:p>
                          <w:p w14:paraId="71F7650A" w14:textId="77777777" w:rsidR="006810B8" w:rsidRDefault="006810B8" w:rsidP="006810B8">
                            <w:pPr>
                              <w:rPr>
                                <w:rFonts w:ascii="Calibri" w:hAnsi="Calibri"/>
                                <w:sz w:val="22"/>
                                <w:szCs w:val="22"/>
                                <w:lang w:val="en"/>
                              </w:rPr>
                            </w:pPr>
                            <w:r>
                              <w:rPr>
                                <w:rFonts w:ascii="Calibri" w:hAnsi="Calibri"/>
                                <w:sz w:val="22"/>
                                <w:szCs w:val="22"/>
                                <w:lang w:val="en"/>
                              </w:rPr>
                              <w:t>-Outcomes were measured in late adulthood</w:t>
                            </w:r>
                          </w:p>
                          <w:p w14:paraId="3AEC18EF" w14:textId="77777777" w:rsidR="006810B8" w:rsidRDefault="006810B8" w:rsidP="006810B8">
                            <w:pPr>
                              <w:rPr>
                                <w:rFonts w:ascii="Calibri" w:hAnsi="Calibri"/>
                                <w:sz w:val="22"/>
                                <w:szCs w:val="22"/>
                                <w:lang w:val="en"/>
                              </w:rPr>
                            </w:pPr>
                            <w:r>
                              <w:rPr>
                                <w:rFonts w:ascii="Calibri" w:hAnsi="Calibri"/>
                                <w:sz w:val="22"/>
                                <w:szCs w:val="22"/>
                                <w:lang w:val="en"/>
                              </w:rPr>
                              <w:t>-Pre-natal stress model</w:t>
                            </w:r>
                          </w:p>
                          <w:p w14:paraId="0E855CAC" w14:textId="77777777" w:rsidR="006810B8" w:rsidRPr="008071FF" w:rsidRDefault="006810B8" w:rsidP="006810B8">
                            <w:pPr>
                              <w:rPr>
                                <w:rFonts w:ascii="Calibri" w:hAnsi="Calibri"/>
                                <w:sz w:val="22"/>
                                <w:szCs w:val="22"/>
                                <w:lang w:val="en"/>
                              </w:rPr>
                            </w:pPr>
                            <w:r>
                              <w:rPr>
                                <w:rFonts w:ascii="Calibri" w:hAnsi="Calibri"/>
                                <w:sz w:val="22"/>
                                <w:szCs w:val="22"/>
                                <w:lang w:val="en"/>
                              </w:rPr>
                              <w:t xml:space="preserve">-Only </w:t>
                            </w:r>
                            <w:proofErr w:type="spellStart"/>
                            <w:r>
                              <w:rPr>
                                <w:rFonts w:ascii="Calibri" w:hAnsi="Calibri"/>
                                <w:sz w:val="22"/>
                                <w:szCs w:val="22"/>
                                <w:lang w:val="en"/>
                              </w:rPr>
                              <w:t>behavioural</w:t>
                            </w:r>
                            <w:proofErr w:type="spellEnd"/>
                            <w:r>
                              <w:rPr>
                                <w:rFonts w:ascii="Calibri" w:hAnsi="Calibri"/>
                                <w:sz w:val="22"/>
                                <w:szCs w:val="22"/>
                                <w:lang w:val="en"/>
                              </w:rPr>
                              <w:t xml:space="preserve"> outcome was assessed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7569B" id="Rectangle 14" o:spid="_x0000_s1026" style="position:absolute;margin-left:321.6pt;margin-top:305.1pt;width:166.8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">
                <v:textbox inset=",7.2pt,,7.2pt">
                  <w:txbxContent>
                    <w:p w14:paraId="0A0D4099" w14:textId="77777777" w:rsidR="006810B8" w:rsidRDefault="006810B8" w:rsidP="006810B8">
                      <w:pPr>
                        <w:jc w:val="center"/>
                        <w:rPr>
                          <w:rFonts w:ascii="Calibri" w:hAnsi="Calibri"/>
                          <w:sz w:val="22"/>
                          <w:szCs w:val="22"/>
                        </w:rPr>
                      </w:pPr>
                      <w:r>
                        <w:rPr>
                          <w:rFonts w:ascii="Calibri" w:hAnsi="Calibri"/>
                          <w:sz w:val="22"/>
                          <w:szCs w:val="22"/>
                        </w:rPr>
                        <w:t>Full-text articles excluded, with reasons</w:t>
                      </w:r>
                      <w:r>
                        <w:rPr>
                          <w:rFonts w:ascii="Calibri" w:hAnsi="Calibri"/>
                          <w:sz w:val="22"/>
                          <w:szCs w:val="22"/>
                        </w:rPr>
                        <w:br/>
                        <w:t>(n = 333)</w:t>
                      </w:r>
                    </w:p>
                    <w:p w14:paraId="3973DFA3" w14:textId="77777777" w:rsidR="006810B8" w:rsidRDefault="006810B8" w:rsidP="006810B8">
                      <w:pPr>
                        <w:jc w:val="center"/>
                        <w:rPr>
                          <w:rFonts w:ascii="Calibri" w:hAnsi="Calibri"/>
                          <w:sz w:val="22"/>
                          <w:szCs w:val="22"/>
                        </w:rPr>
                      </w:pPr>
                    </w:p>
                    <w:p w14:paraId="2D573094" w14:textId="77777777" w:rsidR="006810B8" w:rsidRPr="00E63D98" w:rsidRDefault="006810B8" w:rsidP="006810B8">
                      <w:pPr>
                        <w:rPr>
                          <w:rFonts w:ascii="Calibri" w:hAnsi="Calibri" w:cs="Calibri"/>
                          <w:sz w:val="22"/>
                          <w:szCs w:val="22"/>
                          <w:lang w:val="en"/>
                        </w:rPr>
                      </w:pPr>
                      <w:r w:rsidRPr="00E63D98">
                        <w:rPr>
                          <w:rFonts w:ascii="Calibri" w:hAnsi="Calibri" w:cs="Calibri"/>
                          <w:sz w:val="22"/>
                          <w:szCs w:val="22"/>
                        </w:rPr>
                        <w:t xml:space="preserve">-Clinical studies, </w:t>
                      </w:r>
                      <w:r w:rsidRPr="00E63D98">
                        <w:rPr>
                          <w:rFonts w:ascii="Calibri" w:hAnsi="Calibri" w:cs="Calibri"/>
                          <w:i/>
                          <w:iCs/>
                          <w:sz w:val="22"/>
                          <w:szCs w:val="22"/>
                        </w:rPr>
                        <w:t xml:space="preserve">in vitro, </w:t>
                      </w:r>
                      <w:r w:rsidRPr="00E63D98">
                        <w:rPr>
                          <w:rFonts w:ascii="Calibri" w:hAnsi="Calibri" w:cs="Calibri"/>
                          <w:sz w:val="22"/>
                          <w:szCs w:val="22"/>
                        </w:rPr>
                        <w:t xml:space="preserve">or </w:t>
                      </w:r>
                      <w:r w:rsidRPr="00E63D98">
                        <w:rPr>
                          <w:rFonts w:ascii="Calibri" w:hAnsi="Calibri" w:cs="Calibri"/>
                          <w:i/>
                          <w:iCs/>
                          <w:sz w:val="22"/>
                          <w:szCs w:val="22"/>
                        </w:rPr>
                        <w:t>in vivo</w:t>
                      </w:r>
                      <w:r w:rsidRPr="00E63D98">
                        <w:rPr>
                          <w:rFonts w:ascii="Calibri" w:hAnsi="Calibri" w:cs="Calibri"/>
                          <w:sz w:val="22"/>
                          <w:szCs w:val="22"/>
                        </w:rPr>
                        <w:t xml:space="preserve"> studies not using rats or mice</w:t>
                      </w:r>
                    </w:p>
                    <w:p w14:paraId="04EF78BC" w14:textId="77777777" w:rsidR="006810B8" w:rsidRPr="00E63D98" w:rsidRDefault="006810B8" w:rsidP="006810B8">
                      <w:pPr>
                        <w:rPr>
                          <w:rFonts w:ascii="Calibri" w:hAnsi="Calibri" w:cs="Calibri"/>
                          <w:sz w:val="22"/>
                          <w:szCs w:val="22"/>
                          <w:lang w:val="en"/>
                        </w:rPr>
                      </w:pPr>
                      <w:r w:rsidRPr="00E63D98">
                        <w:rPr>
                          <w:rFonts w:ascii="Calibri" w:hAnsi="Calibri" w:cs="Calibri"/>
                          <w:sz w:val="22"/>
                          <w:szCs w:val="22"/>
                        </w:rPr>
                        <w:t>-Studies modelling other psychiatric, neurological, and neurodegenerative conditions.</w:t>
                      </w:r>
                    </w:p>
                    <w:p w14:paraId="71F7650A" w14:textId="77777777" w:rsidR="006810B8" w:rsidRDefault="006810B8" w:rsidP="006810B8">
                      <w:pPr>
                        <w:rPr>
                          <w:rFonts w:ascii="Calibri" w:hAnsi="Calibri"/>
                          <w:sz w:val="22"/>
                          <w:szCs w:val="22"/>
                          <w:lang w:val="en"/>
                        </w:rPr>
                      </w:pPr>
                      <w:r>
                        <w:rPr>
                          <w:rFonts w:ascii="Calibri" w:hAnsi="Calibri"/>
                          <w:sz w:val="22"/>
                          <w:szCs w:val="22"/>
                          <w:lang w:val="en"/>
                        </w:rPr>
                        <w:t>-Outcomes were measured in late adulthood</w:t>
                      </w:r>
                    </w:p>
                    <w:p w14:paraId="3AEC18EF" w14:textId="77777777" w:rsidR="006810B8" w:rsidRDefault="006810B8" w:rsidP="006810B8">
                      <w:pPr>
                        <w:rPr>
                          <w:rFonts w:ascii="Calibri" w:hAnsi="Calibri"/>
                          <w:sz w:val="22"/>
                          <w:szCs w:val="22"/>
                          <w:lang w:val="en"/>
                        </w:rPr>
                      </w:pPr>
                      <w:r>
                        <w:rPr>
                          <w:rFonts w:ascii="Calibri" w:hAnsi="Calibri"/>
                          <w:sz w:val="22"/>
                          <w:szCs w:val="22"/>
                          <w:lang w:val="en"/>
                        </w:rPr>
                        <w:t>-Pre-natal stress model</w:t>
                      </w:r>
                    </w:p>
                    <w:p w14:paraId="0E855CAC" w14:textId="77777777" w:rsidR="006810B8" w:rsidRPr="008071FF" w:rsidRDefault="006810B8" w:rsidP="006810B8">
                      <w:pPr>
                        <w:rPr>
                          <w:rFonts w:ascii="Calibri" w:hAnsi="Calibri"/>
                          <w:sz w:val="22"/>
                          <w:szCs w:val="22"/>
                          <w:lang w:val="en"/>
                        </w:rPr>
                      </w:pPr>
                      <w:r>
                        <w:rPr>
                          <w:rFonts w:ascii="Calibri" w:hAnsi="Calibri"/>
                          <w:sz w:val="22"/>
                          <w:szCs w:val="22"/>
                          <w:lang w:val="en"/>
                        </w:rPr>
                        <w:t xml:space="preserve">-Only </w:t>
                      </w:r>
                      <w:proofErr w:type="spellStart"/>
                      <w:r>
                        <w:rPr>
                          <w:rFonts w:ascii="Calibri" w:hAnsi="Calibri"/>
                          <w:sz w:val="22"/>
                          <w:szCs w:val="22"/>
                          <w:lang w:val="en"/>
                        </w:rPr>
                        <w:t>behavioural</w:t>
                      </w:r>
                      <w:proofErr w:type="spellEnd"/>
                      <w:r>
                        <w:rPr>
                          <w:rFonts w:ascii="Calibri" w:hAnsi="Calibri"/>
                          <w:sz w:val="22"/>
                          <w:szCs w:val="22"/>
                          <w:lang w:val="en"/>
                        </w:rPr>
                        <w:t xml:space="preserve"> outcome was assessed</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52B14A6E" wp14:editId="76813327">
                <wp:simplePos x="0" y="0"/>
                <wp:positionH relativeFrom="column">
                  <wp:posOffset>4168140</wp:posOffset>
                </wp:positionH>
                <wp:positionV relativeFrom="paragraph">
                  <wp:posOffset>2945130</wp:posOffset>
                </wp:positionV>
                <wp:extent cx="1714500" cy="571500"/>
                <wp:effectExtent l="5715" t="11430" r="13335" b="762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2F3B6F19" w14:textId="77777777" w:rsidR="006810B8" w:rsidRDefault="006810B8" w:rsidP="006810B8">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(n = 535)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14A6E" id="Rectangle 12" o:spid="_x0000_s1027" style="position:absolute;margin-left:328.2pt;margin-top:231.9pt;width:13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">
                <v:textbox inset=",7.2pt,,7.2pt">
                  <w:txbxContent>
                    <w:p w14:paraId="2F3B6F19" w14:textId="77777777" w:rsidR="006810B8" w:rsidRDefault="006810B8" w:rsidP="006810B8">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(n = 535)</w:t>
                      </w:r>
                    </w:p>
                  </w:txbxContent>
                </v:textbox>
              </v:rect>
            </w:pict>
          </mc:Fallback>
        </mc:AlternateContent>
      </w:r>
      <w:r>
        <w:rPr>
          <w:noProof/>
        </w:rPr>
        <mc:AlternateContent>
          <mc:Choice Requires="wps">
            <w:drawing>
              <wp:anchor distT="36576" distB="36576" distL="36576" distR="36576" simplePos="0" relativeHeight="251674624" behindDoc="0" locked="0" layoutInCell="1" allowOverlap="1" wp14:anchorId="55944D29" wp14:editId="3561109C">
                <wp:simplePos x="0" y="0"/>
                <wp:positionH relativeFrom="column">
                  <wp:posOffset>3615690</wp:posOffset>
                </wp:positionH>
                <wp:positionV relativeFrom="paragraph">
                  <wp:posOffset>4560570</wp:posOffset>
                </wp:positionV>
                <wp:extent cx="453390" cy="0"/>
                <wp:effectExtent l="5715" t="55245" r="17145" b="59055"/>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BDAFFA0" id="_x0000_t32" coordsize="21600,21600" o:spt="32" o:oned="t" path="m,l21600,21600e" filled="f">
                <v:path arrowok="t" fillok="f" o:connecttype="none"/>
                <o:lock v:ext="edit" shapetype="t"/>
              </v:shapetype>
              <v:shape id="AutoShape 22" o:spid="_x0000_s1026" type="#_x0000_t32" style="position:absolute;margin-left:284.7pt;margin-top:359.1pt;width:35.7pt;height:0;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">
                <v:stroke endarrow="block"/>
                <v:shadow color="#ccc"/>
              </v:shape>
            </w:pict>
          </mc:Fallback>
        </mc:AlternateContent>
      </w:r>
      <w:r>
        <w:rPr>
          <w:noProof/>
        </w:rPr>
        <mc:AlternateContent>
          <mc:Choice Requires="wps">
            <w:drawing>
              <wp:anchor distT="36576" distB="36576" distL="36576" distR="36576" simplePos="0" relativeHeight="251672576" behindDoc="0" locked="0" layoutInCell="1" allowOverlap="1" wp14:anchorId="67C70E08" wp14:editId="5A722F2F">
                <wp:simplePos x="0" y="0"/>
                <wp:positionH relativeFrom="column">
                  <wp:posOffset>3578225</wp:posOffset>
                </wp:positionH>
                <wp:positionV relativeFrom="paragraph">
                  <wp:posOffset>3234690</wp:posOffset>
                </wp:positionV>
                <wp:extent cx="573405" cy="0"/>
                <wp:effectExtent l="6350" t="53340" r="20320" b="60960"/>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D57BC3" id="AutoShape 21" o:spid="_x0000_s1026" type="#_x0000_t32" style="position:absolute;margin-left:281.75pt;margin-top:254.7pt;width:45.15pt;height:0;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">
                <v:stroke endarrow="block"/>
                <v:shadow color="#ccc"/>
              </v:shape>
            </w:pict>
          </mc:Fallback>
        </mc:AlternateContent>
      </w:r>
      <w:r>
        <w:rPr>
          <w:noProof/>
        </w:rPr>
        <mc:AlternateContent>
          <mc:Choice Requires="wps">
            <w:drawing>
              <wp:anchor distT="36576" distB="36576" distL="36576" distR="36576" simplePos="0" relativeHeight="251666432" behindDoc="0" locked="0" layoutInCell="1" allowOverlap="1" wp14:anchorId="6988F597" wp14:editId="464281B0">
                <wp:simplePos x="0" y="0"/>
                <wp:positionH relativeFrom="column">
                  <wp:posOffset>2743200</wp:posOffset>
                </wp:positionH>
                <wp:positionV relativeFrom="paragraph">
                  <wp:posOffset>2465070</wp:posOffset>
                </wp:positionV>
                <wp:extent cx="0" cy="480060"/>
                <wp:effectExtent l="57150" t="7620" r="57150" b="17145"/>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0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A7AFDF" id="AutoShape 17" o:spid="_x0000_s1026" type="#_x0000_t32" style="position:absolute;margin-left:3in;margin-top:194.1pt;width:0;height:37.8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">
                <v:stroke endarrow="block"/>
                <v:shadow color="#ccc"/>
              </v:shape>
            </w:pict>
          </mc:Fallback>
        </mc:AlternateContent>
      </w:r>
      <w:r>
        <w:rPr>
          <w:noProof/>
        </w:rPr>
        <mc:AlternateContent>
          <mc:Choice Requires="wps">
            <w:drawing>
              <wp:anchor distT="36576" distB="36576" distL="36576" distR="36576" simplePos="0" relativeHeight="251668480" behindDoc="0" locked="0" layoutInCell="1" allowOverlap="1" wp14:anchorId="007622FE" wp14:editId="4F292CE2">
                <wp:simplePos x="0" y="0"/>
                <wp:positionH relativeFrom="column">
                  <wp:posOffset>2743200</wp:posOffset>
                </wp:positionH>
                <wp:positionV relativeFrom="paragraph">
                  <wp:posOffset>3516630</wp:posOffset>
                </wp:positionV>
                <wp:extent cx="0" cy="670560"/>
                <wp:effectExtent l="57150" t="11430" r="57150" b="2286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05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D839C2" id="AutoShape 18" o:spid="_x0000_s1026" type="#_x0000_t32" style="position:absolute;margin-left:3in;margin-top:276.9pt;width:0;height:52.8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">
                <v:stroke endarrow="block"/>
                <v:shadow color="#ccc"/>
              </v:shape>
            </w:pict>
          </mc:Fallback>
        </mc:AlternateContent>
      </w:r>
      <w:r>
        <w:rPr>
          <w:noProof/>
        </w:rPr>
        <mc:AlternateContent>
          <mc:Choice Requires="wps">
            <w:drawing>
              <wp:anchor distT="0" distB="0" distL="114300" distR="114300" simplePos="0" relativeHeight="251656192" behindDoc="0" locked="0" layoutInCell="1" allowOverlap="1" wp14:anchorId="79ABC64C" wp14:editId="4DE34200">
                <wp:simplePos x="0" y="0"/>
                <wp:positionH relativeFrom="column">
                  <wp:posOffset>1908175</wp:posOffset>
                </wp:positionH>
                <wp:positionV relativeFrom="paragraph">
                  <wp:posOffset>2945130</wp:posOffset>
                </wp:positionV>
                <wp:extent cx="1670050" cy="571500"/>
                <wp:effectExtent l="12700" t="11430" r="12700"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2DE8F3F8" w14:textId="77777777" w:rsidR="006810B8" w:rsidRDefault="006810B8" w:rsidP="006810B8">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(n = 905)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BC64C" id="Rectangle 11" o:spid="_x0000_s1028" style="position:absolute;margin-left:150.25pt;margin-top:231.9pt;width:131.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">
                <v:textbox inset=",7.2pt,,7.2pt">
                  <w:txbxContent>
                    <w:p w14:paraId="2DE8F3F8" w14:textId="77777777" w:rsidR="006810B8" w:rsidRDefault="006810B8" w:rsidP="006810B8">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(n = 905)</w:t>
                      </w:r>
                    </w:p>
                  </w:txbxContent>
                </v:textbox>
              </v:rect>
            </w:pict>
          </mc:Fallback>
        </mc:AlternateContent>
      </w:r>
      <w:r>
        <w:rPr>
          <w:noProof/>
        </w:rPr>
        <mc:AlternateContent>
          <mc:Choice Requires="wps">
            <w:drawing>
              <wp:anchor distT="0" distB="0" distL="114300" distR="114300" simplePos="0" relativeHeight="251654144" behindDoc="0" locked="0" layoutInCell="1" allowOverlap="1" wp14:anchorId="2267E586" wp14:editId="06DD1243">
                <wp:simplePos x="0" y="0"/>
                <wp:positionH relativeFrom="column">
                  <wp:posOffset>1356995</wp:posOffset>
                </wp:positionH>
                <wp:positionV relativeFrom="paragraph">
                  <wp:posOffset>1893570</wp:posOffset>
                </wp:positionV>
                <wp:extent cx="2771775" cy="571500"/>
                <wp:effectExtent l="13970" t="7620" r="508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3AD9BE7E" w14:textId="77777777" w:rsidR="006810B8" w:rsidRDefault="006810B8" w:rsidP="006810B8">
                            <w:pPr>
                              <w:jc w:val="center"/>
                              <w:rPr>
                                <w:rFonts w:ascii="Calibri" w:hAnsi="Calibri"/>
                                <w:sz w:val="22"/>
                                <w:szCs w:val="22"/>
                                <w:lang w:val="en"/>
                              </w:rPr>
                            </w:pPr>
                            <w:r>
                              <w:rPr>
                                <w:rFonts w:ascii="Calibri" w:hAnsi="Calibri"/>
                                <w:sz w:val="22"/>
                                <w:szCs w:val="22"/>
                              </w:rPr>
                              <w:t>Records after duplicates removed</w:t>
                            </w:r>
                            <w:r>
                              <w:rPr>
                                <w:rFonts w:ascii="Calibri" w:hAnsi="Calibri"/>
                                <w:sz w:val="22"/>
                                <w:szCs w:val="22"/>
                              </w:rPr>
                              <w:br/>
                              <w:t>(n = 905)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7E586" id="Rectangle 10" o:spid="_x0000_s1029" style="position:absolute;margin-left:106.85pt;margin-top:149.1pt;width:218.2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">
                <v:textbox inset=",7.2pt,,7.2pt">
                  <w:txbxContent>
                    <w:p w14:paraId="3AD9BE7E" w14:textId="77777777" w:rsidR="006810B8" w:rsidRDefault="006810B8" w:rsidP="006810B8">
                      <w:pPr>
                        <w:jc w:val="center"/>
                        <w:rPr>
                          <w:rFonts w:ascii="Calibri" w:hAnsi="Calibri"/>
                          <w:sz w:val="22"/>
                          <w:szCs w:val="22"/>
                          <w:lang w:val="en"/>
                        </w:rPr>
                      </w:pPr>
                      <w:r>
                        <w:rPr>
                          <w:rFonts w:ascii="Calibri" w:hAnsi="Calibri"/>
                          <w:sz w:val="22"/>
                          <w:szCs w:val="22"/>
                        </w:rPr>
                        <w:t>Records after duplicates removed</w:t>
                      </w:r>
                      <w:r>
                        <w:rPr>
                          <w:rFonts w:ascii="Calibri" w:hAnsi="Calibri"/>
                          <w:sz w:val="22"/>
                          <w:szCs w:val="22"/>
                        </w:rPr>
                        <w:br/>
                        <w:t>(n = 905)</w:t>
                      </w:r>
                    </w:p>
                  </w:txbxContent>
                </v:textbox>
              </v:rect>
            </w:pict>
          </mc:Fallback>
        </mc:AlternateContent>
      </w:r>
      <w:r>
        <w:rPr>
          <w:noProof/>
        </w:rPr>
        <mc:AlternateContent>
          <mc:Choice Requires="wps">
            <w:drawing>
              <wp:anchor distT="36576" distB="36576" distL="36576" distR="36576" simplePos="0" relativeHeight="251650048" behindDoc="0" locked="0" layoutInCell="1" allowOverlap="1" wp14:anchorId="6A1239E0" wp14:editId="584346A7">
                <wp:simplePos x="0" y="0"/>
                <wp:positionH relativeFrom="column">
                  <wp:posOffset>2743200</wp:posOffset>
                </wp:positionH>
                <wp:positionV relativeFrom="paragraph">
                  <wp:posOffset>1410335</wp:posOffset>
                </wp:positionV>
                <wp:extent cx="0" cy="457200"/>
                <wp:effectExtent l="57150" t="10160" r="57150" b="1841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5EB004" id="AutoShape 6" o:spid="_x0000_s1026" type="#_x0000_t32" style="position:absolute;margin-left:3in;margin-top:111.05pt;width:0;height:36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">
                <v:stroke endarrow="block"/>
                <v:shadow color="#ccc"/>
              </v:shape>
            </w:pict>
          </mc:Fallback>
        </mc:AlternateContent>
      </w:r>
      <w:r>
        <w:rPr>
          <w:noProof/>
        </w:rPr>
        <mc:AlternateContent>
          <mc:Choice Requires="wps">
            <w:drawing>
              <wp:anchor distT="0" distB="0" distL="114300" distR="114300" simplePos="0" relativeHeight="251652096" behindDoc="0" locked="0" layoutInCell="1" allowOverlap="1" wp14:anchorId="27FA4D4F" wp14:editId="4874A4F8">
                <wp:simplePos x="0" y="0"/>
                <wp:positionH relativeFrom="column">
                  <wp:posOffset>-979170</wp:posOffset>
                </wp:positionH>
                <wp:positionV relativeFrom="paragraph">
                  <wp:posOffset>1028700</wp:posOffset>
                </wp:positionV>
                <wp:extent cx="1371600" cy="297180"/>
                <wp:effectExtent l="5715" t="5715" r="11430" b="1333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613F7183" w14:textId="77777777" w:rsidR="006810B8" w:rsidRDefault="006810B8" w:rsidP="006810B8">
                            <w:pPr>
                              <w:pStyle w:val="Heading2"/>
                              <w:keepNext/>
                              <w:rPr>
                                <w:rFonts w:ascii="Calibri" w:hAnsi="Calibri"/>
                                <w:lang w:val="en"/>
                              </w:rPr>
                            </w:pPr>
                            <w:r>
                              <w:rPr>
                                <w:rFonts w:ascii="Calibri" w:hAnsi="Calibri"/>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A4D4F" id="AutoShape 8" o:spid="_x0000_s1030" style="position:absolute;margin-left:-77.1pt;margin-top:81pt;width:108pt;height:23.4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" fillcolor="#ccecff">
                <v:textbox style="layout-flow:vertical;mso-layout-flow-alt:bottom-to-top" inset="3.6pt,,3.6pt">
                  <w:txbxContent>
                    <w:p w14:paraId="613F7183" w14:textId="77777777" w:rsidR="006810B8" w:rsidRDefault="006810B8" w:rsidP="006810B8">
                      <w:pPr>
                        <w:pStyle w:val="Heading2"/>
                        <w:keepNext/>
                        <w:rPr>
                          <w:rFonts w:ascii="Calibri" w:hAnsi="Calibri"/>
                          <w:lang w:val="en"/>
                        </w:rPr>
                      </w:pPr>
                      <w:r>
                        <w:rPr>
                          <w:rFonts w:ascii="Calibri" w:hAnsi="Calibri"/>
                          <w:lang w:val="en"/>
                        </w:rPr>
                        <w:t>Identification</w:t>
                      </w:r>
                    </w:p>
                  </w:txbxContent>
                </v:textbox>
              </v:roundrect>
            </w:pict>
          </mc:Fallback>
        </mc:AlternateContent>
      </w:r>
      <w:r>
        <w:rPr>
          <w:noProof/>
        </w:rPr>
        <mc:AlternateContent>
          <mc:Choice Requires="wps">
            <w:drawing>
              <wp:anchor distT="0" distB="0" distL="114300" distR="114300" simplePos="0" relativeHeight="251641856" behindDoc="0" locked="0" layoutInCell="1" allowOverlap="1" wp14:anchorId="3DE98CB2" wp14:editId="43C750E5">
                <wp:simplePos x="0" y="0"/>
                <wp:positionH relativeFrom="column">
                  <wp:posOffset>1779905</wp:posOffset>
                </wp:positionH>
                <wp:positionV relativeFrom="paragraph">
                  <wp:posOffset>628650</wp:posOffset>
                </wp:positionV>
                <wp:extent cx="1924050" cy="789305"/>
                <wp:effectExtent l="8255" t="9525" r="10795" b="1079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789305"/>
                        </a:xfrm>
                        <a:prstGeom prst="rect">
                          <a:avLst/>
                        </a:prstGeom>
                        <a:solidFill>
                          <a:srgbClr val="FFFFFF"/>
                        </a:solidFill>
                        <a:ln w="9525">
                          <a:solidFill>
                            <a:srgbClr val="000000"/>
                          </a:solidFill>
                          <a:miter lim="800000"/>
                          <a:headEnd/>
                          <a:tailEnd/>
                        </a:ln>
                      </wps:spPr>
                      <wps:txbx>
                        <w:txbxContent>
                          <w:p w14:paraId="48E45012" w14:textId="77777777" w:rsidR="006810B8" w:rsidRDefault="006810B8" w:rsidP="006810B8">
                            <w:pPr>
                              <w:jc w:val="center"/>
                              <w:rPr>
                                <w:rFonts w:ascii="Calibri" w:hAnsi="Calibri"/>
                                <w:sz w:val="22"/>
                                <w:szCs w:val="22"/>
                              </w:rPr>
                            </w:pPr>
                            <w:r>
                              <w:rPr>
                                <w:rFonts w:ascii="Calibri" w:hAnsi="Calibri"/>
                                <w:sz w:val="22"/>
                                <w:szCs w:val="22"/>
                              </w:rPr>
                              <w:t>Records identified through database searching</w:t>
                            </w:r>
                          </w:p>
                          <w:p w14:paraId="79E0AA89" w14:textId="77777777" w:rsidR="006810B8" w:rsidRPr="008071FF" w:rsidRDefault="006810B8" w:rsidP="006810B8">
                            <w:pPr>
                              <w:jc w:val="center"/>
                              <w:rPr>
                                <w:rFonts w:ascii="Calibri" w:hAnsi="Calibri"/>
                                <w:sz w:val="22"/>
                                <w:szCs w:val="22"/>
                              </w:rPr>
                            </w:pPr>
                            <w:r>
                              <w:rPr>
                                <w:rFonts w:ascii="Calibri" w:hAnsi="Calibri"/>
                                <w:sz w:val="22"/>
                                <w:szCs w:val="22"/>
                              </w:rPr>
                              <w:t>(n = 1483)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98CB2" id="Rectangle 2" o:spid="_x0000_s1031" style="position:absolute;margin-left:140.15pt;margin-top:49.5pt;width:151.5pt;height:62.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">
                <v:textbox inset=",7.2pt,,7.2pt">
                  <w:txbxContent>
                    <w:p w14:paraId="48E45012" w14:textId="77777777" w:rsidR="006810B8" w:rsidRDefault="006810B8" w:rsidP="006810B8">
                      <w:pPr>
                        <w:jc w:val="center"/>
                        <w:rPr>
                          <w:rFonts w:ascii="Calibri" w:hAnsi="Calibri"/>
                          <w:sz w:val="22"/>
                          <w:szCs w:val="22"/>
                        </w:rPr>
                      </w:pPr>
                      <w:r>
                        <w:rPr>
                          <w:rFonts w:ascii="Calibri" w:hAnsi="Calibri"/>
                          <w:sz w:val="22"/>
                          <w:szCs w:val="22"/>
                        </w:rPr>
                        <w:t>Records identified through database searching</w:t>
                      </w:r>
                    </w:p>
                    <w:p w14:paraId="79E0AA89" w14:textId="77777777" w:rsidR="006810B8" w:rsidRPr="008071FF" w:rsidRDefault="006810B8" w:rsidP="006810B8">
                      <w:pPr>
                        <w:jc w:val="center"/>
                        <w:rPr>
                          <w:rFonts w:ascii="Calibri" w:hAnsi="Calibri"/>
                          <w:sz w:val="22"/>
                          <w:szCs w:val="22"/>
                        </w:rPr>
                      </w:pPr>
                      <w:r>
                        <w:rPr>
                          <w:rFonts w:ascii="Calibri" w:hAnsi="Calibri"/>
                          <w:sz w:val="22"/>
                          <w:szCs w:val="22"/>
                        </w:rPr>
                        <w:t>(n = 1483)</w:t>
                      </w:r>
                    </w:p>
                  </w:txbxContent>
                </v:textbox>
              </v:rect>
            </w:pict>
          </mc:Fallback>
        </mc:AlternateContent>
      </w:r>
      <w:r>
        <w:rPr>
          <w:noProof/>
        </w:rPr>
        <mc:AlternateContent>
          <mc:Choice Requires="wps">
            <w:drawing>
              <wp:anchor distT="0" distB="0" distL="114300" distR="114300" simplePos="0" relativeHeight="251648000" behindDoc="0" locked="0" layoutInCell="1" allowOverlap="1" wp14:anchorId="50773EED" wp14:editId="09B5ECDB">
                <wp:simplePos x="0" y="0"/>
                <wp:positionH relativeFrom="column">
                  <wp:posOffset>-994410</wp:posOffset>
                </wp:positionH>
                <wp:positionV relativeFrom="paragraph">
                  <wp:posOffset>4297680</wp:posOffset>
                </wp:positionV>
                <wp:extent cx="1371600" cy="297180"/>
                <wp:effectExtent l="9525" t="7620" r="7620" b="1143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55FE1F71" w14:textId="77777777" w:rsidR="006810B8" w:rsidRDefault="006810B8" w:rsidP="006810B8">
                            <w:pPr>
                              <w:pStyle w:val="Heading2"/>
                              <w:keepNext/>
                              <w:rPr>
                                <w:rFonts w:ascii="Calibri" w:hAnsi="Calibri"/>
                                <w:sz w:val="22"/>
                                <w:szCs w:val="22"/>
                                <w:lang w:val="en"/>
                              </w:rPr>
                            </w:pPr>
                            <w:r>
                              <w:rPr>
                                <w:rFonts w:ascii="Calibri" w:hAnsi="Calibri"/>
                                <w:sz w:val="22"/>
                                <w:szCs w:val="22"/>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773EED" id="AutoShape 5" o:spid="_x0000_s1032" style="position:absolute;margin-left:-78.3pt;margin-top:338.4pt;width:108pt;height:23.4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" fillcolor="#ccecff">
                <v:textbox style="layout-flow:vertical;mso-layout-flow-alt:bottom-to-top" inset="3.6pt,,3.6pt">
                  <w:txbxContent>
                    <w:p w14:paraId="55FE1F71" w14:textId="77777777" w:rsidR="006810B8" w:rsidRDefault="006810B8" w:rsidP="006810B8">
                      <w:pPr>
                        <w:pStyle w:val="Heading2"/>
                        <w:keepNext/>
                        <w:rPr>
                          <w:rFonts w:ascii="Calibri" w:hAnsi="Calibri"/>
                          <w:sz w:val="22"/>
                          <w:szCs w:val="22"/>
                          <w:lang w:val="en"/>
                        </w:rPr>
                      </w:pPr>
                      <w:r>
                        <w:rPr>
                          <w:rFonts w:ascii="Calibri" w:hAnsi="Calibri"/>
                          <w:sz w:val="22"/>
                          <w:szCs w:val="22"/>
                          <w:lang w:val="en"/>
                        </w:rPr>
                        <w:t>Eligibility</w:t>
                      </w:r>
                    </w:p>
                  </w:txbxContent>
                </v:textbox>
              </v:roundrect>
            </w:pict>
          </mc:Fallback>
        </mc:AlternateContent>
      </w:r>
      <w:r>
        <w:rPr>
          <w:noProof/>
        </w:rPr>
        <mc:AlternateContent>
          <mc:Choice Requires="wps">
            <w:drawing>
              <wp:anchor distT="0" distB="0" distL="114300" distR="114300" simplePos="0" relativeHeight="251643904" behindDoc="0" locked="0" layoutInCell="1" allowOverlap="1" wp14:anchorId="234C5079" wp14:editId="41B7ED4D">
                <wp:simplePos x="0" y="0"/>
                <wp:positionH relativeFrom="column">
                  <wp:posOffset>-994410</wp:posOffset>
                </wp:positionH>
                <wp:positionV relativeFrom="paragraph">
                  <wp:posOffset>2644140</wp:posOffset>
                </wp:positionV>
                <wp:extent cx="1371600" cy="297180"/>
                <wp:effectExtent l="9525" t="11430" r="7620" b="762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27446B86" w14:textId="77777777" w:rsidR="006810B8" w:rsidRDefault="006810B8" w:rsidP="006810B8">
                            <w:pPr>
                              <w:pStyle w:val="Heading2"/>
                              <w:keepNext/>
                              <w:rPr>
                                <w:rFonts w:ascii="Calibri" w:hAnsi="Calibri"/>
                                <w:lang w:val="en"/>
                              </w:rPr>
                            </w:pPr>
                            <w:r>
                              <w:rPr>
                                <w:rFonts w:ascii="Calibri" w:hAnsi="Calibri"/>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4C5079" id="AutoShape 3" o:spid="_x0000_s1033" style="position:absolute;margin-left:-78.3pt;margin-top:208.2pt;width:108pt;height:23.4pt;rotation:-9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" fillcolor="#ccecff">
                <v:textbox style="layout-flow:vertical;mso-layout-flow-alt:bottom-to-top" inset="3.6pt,,3.6pt">
                  <w:txbxContent>
                    <w:p w14:paraId="27446B86" w14:textId="77777777" w:rsidR="006810B8" w:rsidRDefault="006810B8" w:rsidP="006810B8">
                      <w:pPr>
                        <w:pStyle w:val="Heading2"/>
                        <w:keepNext/>
                        <w:rPr>
                          <w:rFonts w:ascii="Calibri" w:hAnsi="Calibri"/>
                          <w:lang w:val="en"/>
                        </w:rPr>
                      </w:pPr>
                      <w:r>
                        <w:rPr>
                          <w:rFonts w:ascii="Calibri" w:hAnsi="Calibri"/>
                          <w:lang w:val="en"/>
                        </w:rPr>
                        <w:t>Screening</w:t>
                      </w:r>
                    </w:p>
                  </w:txbxContent>
                </v:textbox>
              </v:roundrect>
            </w:pict>
          </mc:Fallback>
        </mc:AlternateContent>
      </w:r>
      <w:r>
        <w:rPr>
          <w:noProof/>
        </w:rPr>
        <mc:AlternateContent>
          <mc:Choice Requires="wps">
            <w:drawing>
              <wp:anchor distT="36576" distB="36576" distL="36576" distR="36576" simplePos="0" relativeHeight="251670528" behindDoc="0" locked="0" layoutInCell="1" allowOverlap="1" wp14:anchorId="4817776B" wp14:editId="474D128C">
                <wp:simplePos x="0" y="0"/>
                <wp:positionH relativeFrom="column">
                  <wp:posOffset>2743200</wp:posOffset>
                </wp:positionH>
                <wp:positionV relativeFrom="paragraph">
                  <wp:posOffset>4872990</wp:posOffset>
                </wp:positionV>
                <wp:extent cx="0" cy="868680"/>
                <wp:effectExtent l="57150" t="5715" r="57150" b="2095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591DF3" id="AutoShape 19" o:spid="_x0000_s1026" type="#_x0000_t32" style="position:absolute;margin-left:3in;margin-top:383.7pt;width:0;height:68.4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">
                <v:stroke endarrow="block"/>
                <v:shadow color="#ccc"/>
              </v:shape>
            </w:pict>
          </mc:Fallback>
        </mc:AlternateContent>
      </w:r>
      <w:r>
        <w:rPr>
          <w:noProof/>
        </w:rPr>
        <mc:AlternateContent>
          <mc:Choice Requires="wps">
            <w:drawing>
              <wp:anchor distT="0" distB="0" distL="114300" distR="114300" simplePos="0" relativeHeight="251660288" behindDoc="0" locked="0" layoutInCell="1" allowOverlap="1" wp14:anchorId="72CD540E" wp14:editId="4A1E9D10">
                <wp:simplePos x="0" y="0"/>
                <wp:positionH relativeFrom="column">
                  <wp:posOffset>1885950</wp:posOffset>
                </wp:positionH>
                <wp:positionV relativeFrom="paragraph">
                  <wp:posOffset>4187190</wp:posOffset>
                </wp:positionV>
                <wp:extent cx="1714500" cy="685800"/>
                <wp:effectExtent l="9525" t="5715" r="9525" b="1333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0128D249" w14:textId="77777777" w:rsidR="006810B8" w:rsidRDefault="006810B8" w:rsidP="006810B8">
                            <w:pPr>
                              <w:jc w:val="center"/>
                              <w:rPr>
                                <w:rFonts w:ascii="Calibri" w:hAnsi="Calibri"/>
                                <w:sz w:val="22"/>
                                <w:szCs w:val="22"/>
                                <w:lang w:val="en"/>
                              </w:rPr>
                            </w:pPr>
                            <w:r>
                              <w:rPr>
                                <w:rFonts w:ascii="Calibri" w:hAnsi="Calibri"/>
                                <w:sz w:val="22"/>
                                <w:szCs w:val="22"/>
                              </w:rPr>
                              <w:t>Full-text articles assessed for eligibility</w:t>
                            </w:r>
                            <w:r>
                              <w:rPr>
                                <w:rFonts w:ascii="Calibri" w:hAnsi="Calibri"/>
                                <w:sz w:val="22"/>
                                <w:szCs w:val="22"/>
                              </w:rPr>
                              <w:br/>
                              <w:t>(n = 370)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D540E" id="Rectangle 13" o:spid="_x0000_s1034" style="position:absolute;margin-left:148.5pt;margin-top:329.7pt;width:13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">
                <v:textbox inset=",7.2pt,,7.2pt">
                  <w:txbxContent>
                    <w:p w14:paraId="0128D249" w14:textId="77777777" w:rsidR="006810B8" w:rsidRDefault="006810B8" w:rsidP="006810B8">
                      <w:pPr>
                        <w:jc w:val="center"/>
                        <w:rPr>
                          <w:rFonts w:ascii="Calibri" w:hAnsi="Calibri"/>
                          <w:sz w:val="22"/>
                          <w:szCs w:val="22"/>
                          <w:lang w:val="en"/>
                        </w:rPr>
                      </w:pPr>
                      <w:r>
                        <w:rPr>
                          <w:rFonts w:ascii="Calibri" w:hAnsi="Calibri"/>
                          <w:sz w:val="22"/>
                          <w:szCs w:val="22"/>
                        </w:rPr>
                        <w:t>Full-text articles assessed for eligibility</w:t>
                      </w:r>
                      <w:r>
                        <w:rPr>
                          <w:rFonts w:ascii="Calibri" w:hAnsi="Calibri"/>
                          <w:sz w:val="22"/>
                          <w:szCs w:val="22"/>
                        </w:rPr>
                        <w:br/>
                        <w:t>(n = 370)</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137C51F2" wp14:editId="2360704E">
                <wp:simplePos x="0" y="0"/>
                <wp:positionH relativeFrom="column">
                  <wp:posOffset>1885950</wp:posOffset>
                </wp:positionH>
                <wp:positionV relativeFrom="paragraph">
                  <wp:posOffset>5741670</wp:posOffset>
                </wp:positionV>
                <wp:extent cx="1714500" cy="685800"/>
                <wp:effectExtent l="9525" t="7620" r="9525" b="1143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2CA25D60" w14:textId="77777777" w:rsidR="006810B8" w:rsidRDefault="006810B8" w:rsidP="006810B8">
                            <w:pPr>
                              <w:jc w:val="center"/>
                              <w:rPr>
                                <w:rFonts w:ascii="Calibri" w:hAnsi="Calibri"/>
                                <w:sz w:val="22"/>
                                <w:szCs w:val="22"/>
                                <w:lang w:val="en"/>
                              </w:rPr>
                            </w:pPr>
                            <w:r>
                              <w:rPr>
                                <w:rFonts w:ascii="Calibri" w:hAnsi="Calibri"/>
                                <w:sz w:val="22"/>
                                <w:szCs w:val="22"/>
                              </w:rPr>
                              <w:t>Studies included in qualitative synthesis</w:t>
                            </w:r>
                            <w:r>
                              <w:rPr>
                                <w:rFonts w:ascii="Calibri" w:hAnsi="Calibri"/>
                                <w:sz w:val="22"/>
                                <w:szCs w:val="22"/>
                              </w:rPr>
                              <w:br/>
                              <w:t>(n = 37)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C51F2" id="Rectangle 15" o:spid="_x0000_s1035" style="position:absolute;margin-left:148.5pt;margin-top:452.1pt;width:13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">
                <v:textbox inset=",7.2pt,,7.2pt">
                  <w:txbxContent>
                    <w:p w14:paraId="2CA25D60" w14:textId="77777777" w:rsidR="006810B8" w:rsidRDefault="006810B8" w:rsidP="006810B8">
                      <w:pPr>
                        <w:jc w:val="center"/>
                        <w:rPr>
                          <w:rFonts w:ascii="Calibri" w:hAnsi="Calibri"/>
                          <w:sz w:val="22"/>
                          <w:szCs w:val="22"/>
                          <w:lang w:val="en"/>
                        </w:rPr>
                      </w:pPr>
                      <w:r>
                        <w:rPr>
                          <w:rFonts w:ascii="Calibri" w:hAnsi="Calibri"/>
                          <w:sz w:val="22"/>
                          <w:szCs w:val="22"/>
                        </w:rPr>
                        <w:t>Studies included in qualitative synthesis</w:t>
                      </w:r>
                      <w:r>
                        <w:rPr>
                          <w:rFonts w:ascii="Calibri" w:hAnsi="Calibri"/>
                          <w:sz w:val="22"/>
                          <w:szCs w:val="22"/>
                        </w:rPr>
                        <w:br/>
                        <w:t>(n = 37)</w:t>
                      </w:r>
                    </w:p>
                  </w:txbxContent>
                </v:textbox>
              </v:rect>
            </w:pict>
          </mc:Fallback>
        </mc:AlternateContent>
      </w:r>
      <w:r>
        <w:rPr>
          <w:noProof/>
        </w:rPr>
        <mc:AlternateContent>
          <mc:Choice Requires="wps">
            <w:drawing>
              <wp:anchor distT="0" distB="0" distL="114300" distR="114300" simplePos="0" relativeHeight="251645952" behindDoc="0" locked="0" layoutInCell="1" allowOverlap="1" wp14:anchorId="45C12D70" wp14:editId="1EF8F802">
                <wp:simplePos x="0" y="0"/>
                <wp:positionH relativeFrom="column">
                  <wp:posOffset>-994410</wp:posOffset>
                </wp:positionH>
                <wp:positionV relativeFrom="paragraph">
                  <wp:posOffset>5920740</wp:posOffset>
                </wp:positionV>
                <wp:extent cx="1371600" cy="297180"/>
                <wp:effectExtent l="9525" t="11430" r="7620"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49CA59BA" w14:textId="77777777" w:rsidR="006810B8" w:rsidRDefault="006810B8" w:rsidP="006810B8">
                            <w:pPr>
                              <w:pStyle w:val="Heading2"/>
                              <w:keepNext/>
                              <w:rPr>
                                <w:rFonts w:ascii="Calibri" w:hAnsi="Calibri"/>
                                <w:lang w:val="en"/>
                              </w:rPr>
                            </w:pPr>
                            <w:r>
                              <w:rPr>
                                <w:rFonts w:ascii="Calibri" w:hAnsi="Calibri"/>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C12D70" id="AutoShape 4" o:spid="_x0000_s1036" style="position:absolute;margin-left:-78.3pt;margin-top:466.2pt;width:108pt;height:23.4pt;rotation:-9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" fillcolor="#ccecff">
                <v:textbox style="layout-flow:vertical;mso-layout-flow-alt:bottom-to-top" inset="3.6pt,,3.6pt">
                  <w:txbxContent>
                    <w:p w14:paraId="49CA59BA" w14:textId="77777777" w:rsidR="006810B8" w:rsidRDefault="006810B8" w:rsidP="006810B8">
                      <w:pPr>
                        <w:pStyle w:val="Heading2"/>
                        <w:keepNext/>
                        <w:rPr>
                          <w:rFonts w:ascii="Calibri" w:hAnsi="Calibri"/>
                          <w:lang w:val="en"/>
                        </w:rPr>
                      </w:pPr>
                      <w:r>
                        <w:rPr>
                          <w:rFonts w:ascii="Calibri" w:hAnsi="Calibri"/>
                          <w:lang w:val="en"/>
                        </w:rPr>
                        <w:t>Included</w:t>
                      </w:r>
                    </w:p>
                  </w:txbxContent>
                </v:textbox>
              </v:roundrect>
            </w:pict>
          </mc:Fallback>
        </mc:AlternateContent>
      </w:r>
    </w:p>
    <w:p w14:paraId="49E170B0" w14:textId="68ACF4F0" w:rsidR="006810B8" w:rsidRDefault="006810B8">
      <w:pPr>
        <w:rPr>
          <w:b/>
          <w:bCs/>
          <w:sz w:val="22"/>
          <w:szCs w:val="22"/>
        </w:rPr>
      </w:pPr>
    </w:p>
    <w:p w14:paraId="4E3D95B2" w14:textId="2BA4A6D5" w:rsidR="006810B8" w:rsidRDefault="006810B8">
      <w:pPr>
        <w:rPr>
          <w:b/>
          <w:bCs/>
          <w:sz w:val="22"/>
          <w:szCs w:val="22"/>
        </w:rPr>
      </w:pPr>
    </w:p>
    <w:p w14:paraId="66A0F2B2" w14:textId="478B9525" w:rsidR="006810B8" w:rsidRDefault="006810B8">
      <w:pPr>
        <w:rPr>
          <w:b/>
          <w:bCs/>
          <w:sz w:val="22"/>
          <w:szCs w:val="22"/>
        </w:rPr>
      </w:pPr>
    </w:p>
    <w:p w14:paraId="50E5774B" w14:textId="0E1E63B2" w:rsidR="006810B8" w:rsidRDefault="006810B8">
      <w:pPr>
        <w:rPr>
          <w:b/>
          <w:bCs/>
          <w:sz w:val="22"/>
          <w:szCs w:val="22"/>
        </w:rPr>
      </w:pPr>
    </w:p>
    <w:p w14:paraId="3EE36946" w14:textId="354A7274" w:rsidR="006810B8" w:rsidRDefault="006810B8">
      <w:pPr>
        <w:rPr>
          <w:b/>
          <w:bCs/>
          <w:sz w:val="22"/>
          <w:szCs w:val="22"/>
        </w:rPr>
      </w:pPr>
    </w:p>
    <w:p w14:paraId="0415A5AF" w14:textId="4D81E05F" w:rsidR="006810B8" w:rsidRDefault="006810B8">
      <w:pPr>
        <w:rPr>
          <w:b/>
          <w:bCs/>
          <w:sz w:val="22"/>
          <w:szCs w:val="22"/>
        </w:rPr>
      </w:pPr>
    </w:p>
    <w:p w14:paraId="0A898664" w14:textId="58F550B1" w:rsidR="006810B8" w:rsidRDefault="006810B8">
      <w:pPr>
        <w:rPr>
          <w:b/>
          <w:bCs/>
          <w:sz w:val="22"/>
          <w:szCs w:val="22"/>
        </w:rPr>
      </w:pPr>
    </w:p>
    <w:p w14:paraId="56257024" w14:textId="754BE6BF" w:rsidR="006810B8" w:rsidRDefault="006810B8">
      <w:pPr>
        <w:rPr>
          <w:b/>
          <w:bCs/>
          <w:sz w:val="22"/>
          <w:szCs w:val="22"/>
        </w:rPr>
      </w:pPr>
    </w:p>
    <w:p w14:paraId="7BE02D23" w14:textId="62308C60" w:rsidR="006810B8" w:rsidRDefault="006810B8">
      <w:pPr>
        <w:rPr>
          <w:b/>
          <w:bCs/>
          <w:sz w:val="22"/>
          <w:szCs w:val="22"/>
        </w:rPr>
      </w:pPr>
    </w:p>
    <w:p w14:paraId="7B863808" w14:textId="67208018" w:rsidR="006810B8" w:rsidRDefault="006810B8">
      <w:pPr>
        <w:rPr>
          <w:b/>
          <w:bCs/>
          <w:sz w:val="22"/>
          <w:szCs w:val="22"/>
        </w:rPr>
      </w:pPr>
    </w:p>
    <w:p w14:paraId="64DEF5DA" w14:textId="588AA3EE" w:rsidR="006810B8" w:rsidRDefault="006810B8">
      <w:pPr>
        <w:rPr>
          <w:b/>
          <w:bCs/>
          <w:sz w:val="22"/>
          <w:szCs w:val="22"/>
        </w:rPr>
      </w:pPr>
    </w:p>
    <w:p w14:paraId="59BFC557" w14:textId="2D027951" w:rsidR="006810B8" w:rsidRDefault="006810B8">
      <w:pPr>
        <w:rPr>
          <w:b/>
          <w:bCs/>
          <w:sz w:val="22"/>
          <w:szCs w:val="22"/>
        </w:rPr>
      </w:pPr>
    </w:p>
    <w:p w14:paraId="52F4E2AE" w14:textId="17A90747" w:rsidR="006810B8" w:rsidRDefault="006810B8">
      <w:pPr>
        <w:rPr>
          <w:b/>
          <w:bCs/>
          <w:sz w:val="22"/>
          <w:szCs w:val="22"/>
        </w:rPr>
      </w:pPr>
    </w:p>
    <w:p w14:paraId="4A88EF02" w14:textId="0245ECC2" w:rsidR="006810B8" w:rsidRDefault="006810B8">
      <w:pPr>
        <w:rPr>
          <w:b/>
          <w:bCs/>
          <w:sz w:val="22"/>
          <w:szCs w:val="22"/>
        </w:rPr>
      </w:pPr>
    </w:p>
    <w:p w14:paraId="4F987776" w14:textId="272BD16C" w:rsidR="006810B8" w:rsidRDefault="006810B8">
      <w:pPr>
        <w:rPr>
          <w:b/>
          <w:bCs/>
          <w:sz w:val="22"/>
          <w:szCs w:val="22"/>
        </w:rPr>
      </w:pPr>
    </w:p>
    <w:p w14:paraId="570DE7C3" w14:textId="4B810146" w:rsidR="006810B8" w:rsidRDefault="006810B8">
      <w:pPr>
        <w:rPr>
          <w:b/>
          <w:bCs/>
          <w:sz w:val="22"/>
          <w:szCs w:val="22"/>
        </w:rPr>
      </w:pPr>
    </w:p>
    <w:p w14:paraId="2F1AC7AD" w14:textId="316B0B3E" w:rsidR="006810B8" w:rsidRDefault="006810B8">
      <w:pPr>
        <w:rPr>
          <w:b/>
          <w:bCs/>
          <w:sz w:val="22"/>
          <w:szCs w:val="22"/>
        </w:rPr>
      </w:pPr>
    </w:p>
    <w:p w14:paraId="729B29BB" w14:textId="459CCD77" w:rsidR="006810B8" w:rsidRDefault="006810B8">
      <w:pPr>
        <w:rPr>
          <w:b/>
          <w:bCs/>
          <w:sz w:val="22"/>
          <w:szCs w:val="22"/>
        </w:rPr>
      </w:pPr>
    </w:p>
    <w:p w14:paraId="2B8322AD" w14:textId="60D61585" w:rsidR="006810B8" w:rsidRDefault="006810B8">
      <w:pPr>
        <w:rPr>
          <w:b/>
          <w:bCs/>
          <w:sz w:val="22"/>
          <w:szCs w:val="22"/>
        </w:rPr>
      </w:pPr>
    </w:p>
    <w:p w14:paraId="100484E2" w14:textId="186A855B" w:rsidR="006810B8" w:rsidRDefault="006810B8">
      <w:pPr>
        <w:rPr>
          <w:b/>
          <w:bCs/>
          <w:sz w:val="22"/>
          <w:szCs w:val="22"/>
        </w:rPr>
      </w:pPr>
    </w:p>
    <w:p w14:paraId="498AB0D3" w14:textId="68AE7467" w:rsidR="006810B8" w:rsidRDefault="006810B8">
      <w:pPr>
        <w:rPr>
          <w:b/>
          <w:bCs/>
          <w:sz w:val="22"/>
          <w:szCs w:val="22"/>
        </w:rPr>
      </w:pPr>
    </w:p>
    <w:p w14:paraId="07B486E3" w14:textId="33A7626C" w:rsidR="006810B8" w:rsidRDefault="006810B8">
      <w:pPr>
        <w:rPr>
          <w:b/>
          <w:bCs/>
          <w:sz w:val="22"/>
          <w:szCs w:val="22"/>
        </w:rPr>
      </w:pPr>
    </w:p>
    <w:p w14:paraId="3777864D" w14:textId="7F68133B" w:rsidR="006810B8" w:rsidRDefault="006810B8">
      <w:pPr>
        <w:rPr>
          <w:b/>
          <w:bCs/>
          <w:sz w:val="22"/>
          <w:szCs w:val="22"/>
        </w:rPr>
      </w:pPr>
    </w:p>
    <w:p w14:paraId="56B6C7C7" w14:textId="3D1AF52F" w:rsidR="006810B8" w:rsidRDefault="006810B8">
      <w:pPr>
        <w:rPr>
          <w:b/>
          <w:bCs/>
          <w:sz w:val="22"/>
          <w:szCs w:val="22"/>
        </w:rPr>
      </w:pPr>
    </w:p>
    <w:p w14:paraId="4E3CE863" w14:textId="11ABEF6A" w:rsidR="006810B8" w:rsidRDefault="006810B8">
      <w:pPr>
        <w:rPr>
          <w:b/>
          <w:bCs/>
          <w:sz w:val="22"/>
          <w:szCs w:val="22"/>
        </w:rPr>
      </w:pPr>
    </w:p>
    <w:p w14:paraId="0C0C79FF" w14:textId="55B0DFDC" w:rsidR="006810B8" w:rsidRDefault="006810B8">
      <w:pPr>
        <w:rPr>
          <w:b/>
          <w:bCs/>
          <w:sz w:val="22"/>
          <w:szCs w:val="22"/>
        </w:rPr>
      </w:pPr>
    </w:p>
    <w:p w14:paraId="7D88EBE9" w14:textId="08CF468E" w:rsidR="006810B8" w:rsidRDefault="006810B8">
      <w:pPr>
        <w:rPr>
          <w:b/>
          <w:bCs/>
          <w:sz w:val="22"/>
          <w:szCs w:val="22"/>
        </w:rPr>
      </w:pPr>
    </w:p>
    <w:p w14:paraId="12D26146" w14:textId="2BEA69F0" w:rsidR="006810B8" w:rsidRDefault="006810B8">
      <w:pPr>
        <w:rPr>
          <w:b/>
          <w:bCs/>
          <w:sz w:val="22"/>
          <w:szCs w:val="22"/>
        </w:rPr>
      </w:pPr>
    </w:p>
    <w:p w14:paraId="5AEED5CE" w14:textId="178D33D4" w:rsidR="006810B8" w:rsidRDefault="006810B8">
      <w:pPr>
        <w:rPr>
          <w:b/>
          <w:bCs/>
          <w:sz w:val="22"/>
          <w:szCs w:val="22"/>
        </w:rPr>
      </w:pPr>
    </w:p>
    <w:p w14:paraId="1F0A0663" w14:textId="5EA3CA8C" w:rsidR="006810B8" w:rsidRDefault="006810B8">
      <w:pPr>
        <w:rPr>
          <w:b/>
          <w:bCs/>
          <w:sz w:val="22"/>
          <w:szCs w:val="22"/>
        </w:rPr>
      </w:pPr>
    </w:p>
    <w:p w14:paraId="4C9E3ABE" w14:textId="77777777" w:rsidR="006810B8" w:rsidRDefault="006810B8">
      <w:pPr>
        <w:rPr>
          <w:b/>
          <w:bCs/>
          <w:sz w:val="22"/>
          <w:szCs w:val="22"/>
        </w:rPr>
      </w:pPr>
    </w:p>
    <w:p w14:paraId="2644840A" w14:textId="77777777" w:rsidR="009572CB" w:rsidRPr="003A2041" w:rsidRDefault="009572CB">
      <w:pPr>
        <w:rPr>
          <w:b/>
          <w:bCs/>
          <w:sz w:val="22"/>
          <w:szCs w:val="22"/>
        </w:rPr>
      </w:pPr>
    </w:p>
    <w:p w14:paraId="1D07A4C2" w14:textId="77777777" w:rsidR="006810B8" w:rsidRDefault="006810B8" w:rsidP="00BB7C63">
      <w:pPr>
        <w:spacing w:line="480" w:lineRule="auto"/>
        <w:ind w:right="-46"/>
        <w:rPr>
          <w:rFonts w:cs="Arial"/>
          <w:b/>
          <w:bCs/>
          <w:sz w:val="22"/>
          <w:szCs w:val="22"/>
        </w:rPr>
      </w:pPr>
    </w:p>
    <w:p w14:paraId="7B029107" w14:textId="77777777" w:rsidR="006810B8" w:rsidRDefault="006810B8" w:rsidP="00BB7C63">
      <w:pPr>
        <w:spacing w:line="480" w:lineRule="auto"/>
        <w:ind w:right="-46"/>
        <w:rPr>
          <w:rFonts w:cs="Arial"/>
          <w:b/>
          <w:bCs/>
          <w:sz w:val="22"/>
          <w:szCs w:val="22"/>
        </w:rPr>
      </w:pPr>
    </w:p>
    <w:p w14:paraId="2F365976" w14:textId="77777777" w:rsidR="006810B8" w:rsidRDefault="006810B8" w:rsidP="00BB7C63">
      <w:pPr>
        <w:spacing w:line="480" w:lineRule="auto"/>
        <w:ind w:right="-46"/>
        <w:rPr>
          <w:rFonts w:cs="Arial"/>
          <w:b/>
          <w:bCs/>
          <w:sz w:val="22"/>
          <w:szCs w:val="22"/>
        </w:rPr>
      </w:pPr>
    </w:p>
    <w:p w14:paraId="13C23218" w14:textId="77777777" w:rsidR="006810B8" w:rsidRDefault="006810B8" w:rsidP="00BB7C63">
      <w:pPr>
        <w:spacing w:line="480" w:lineRule="auto"/>
        <w:ind w:right="-46"/>
        <w:rPr>
          <w:rFonts w:cs="Arial"/>
          <w:b/>
          <w:bCs/>
          <w:sz w:val="22"/>
          <w:szCs w:val="22"/>
        </w:rPr>
      </w:pPr>
    </w:p>
    <w:p w14:paraId="05904DB2" w14:textId="589668F3" w:rsidR="006810B8" w:rsidRDefault="006810B8" w:rsidP="00BB7C63">
      <w:pPr>
        <w:spacing w:line="480" w:lineRule="auto"/>
        <w:ind w:right="-46"/>
        <w:rPr>
          <w:rFonts w:cs="Arial"/>
          <w:b/>
          <w:bCs/>
          <w:sz w:val="22"/>
          <w:szCs w:val="22"/>
        </w:rPr>
      </w:pPr>
    </w:p>
    <w:p w14:paraId="1D451C9A" w14:textId="77777777" w:rsidR="006810B8" w:rsidRDefault="006810B8" w:rsidP="00BB7C63">
      <w:pPr>
        <w:spacing w:line="480" w:lineRule="auto"/>
        <w:ind w:right="-46"/>
        <w:rPr>
          <w:rFonts w:cs="Arial"/>
          <w:b/>
          <w:bCs/>
          <w:sz w:val="22"/>
          <w:szCs w:val="22"/>
        </w:rPr>
      </w:pPr>
    </w:p>
    <w:p w14:paraId="388EE749" w14:textId="56152DF1" w:rsidR="003A2041" w:rsidRDefault="009572CB" w:rsidP="00BB7C63">
      <w:pPr>
        <w:spacing w:line="480" w:lineRule="auto"/>
        <w:ind w:right="-46"/>
        <w:rPr>
          <w:rFonts w:cs="Arial"/>
          <w:sz w:val="22"/>
          <w:szCs w:val="22"/>
        </w:rPr>
      </w:pPr>
      <w:r w:rsidRPr="009572CB">
        <w:rPr>
          <w:rFonts w:cs="Arial"/>
          <w:b/>
          <w:bCs/>
          <w:sz w:val="22"/>
          <w:szCs w:val="22"/>
        </w:rPr>
        <w:t>Supplementary Figure 1.</w:t>
      </w:r>
      <w:r>
        <w:rPr>
          <w:rFonts w:cs="Arial"/>
          <w:b/>
          <w:bCs/>
          <w:sz w:val="22"/>
          <w:szCs w:val="22"/>
        </w:rPr>
        <w:t xml:space="preserve"> </w:t>
      </w:r>
      <w:r w:rsidRPr="009572CB">
        <w:rPr>
          <w:rFonts w:cs="Arial"/>
          <w:sz w:val="22"/>
          <w:szCs w:val="22"/>
        </w:rPr>
        <w:t>PRISMA flowchart of search results at each step of the</w:t>
      </w:r>
      <w:r>
        <w:rPr>
          <w:rFonts w:cs="Arial"/>
          <w:sz w:val="22"/>
          <w:szCs w:val="22"/>
        </w:rPr>
        <w:t xml:space="preserve"> </w:t>
      </w:r>
      <w:r w:rsidRPr="009572CB">
        <w:rPr>
          <w:rFonts w:cs="Arial"/>
          <w:sz w:val="22"/>
          <w:szCs w:val="22"/>
        </w:rPr>
        <w:t>systematic review.</w:t>
      </w:r>
    </w:p>
    <w:p w14:paraId="0766AC48" w14:textId="08EBFA03" w:rsidR="006810B8" w:rsidRDefault="006810B8" w:rsidP="00BB7C63">
      <w:pPr>
        <w:spacing w:line="480" w:lineRule="auto"/>
        <w:ind w:right="-46"/>
        <w:rPr>
          <w:rFonts w:cs="Arial"/>
          <w:sz w:val="22"/>
          <w:szCs w:val="22"/>
        </w:rPr>
      </w:pPr>
    </w:p>
    <w:p w14:paraId="5FE2ECE0" w14:textId="1FA63886" w:rsidR="006810B8" w:rsidRDefault="006810B8" w:rsidP="00BB7C63">
      <w:pPr>
        <w:spacing w:line="480" w:lineRule="auto"/>
        <w:ind w:right="-46"/>
        <w:rPr>
          <w:rFonts w:cs="Arial"/>
          <w:sz w:val="22"/>
          <w:szCs w:val="22"/>
        </w:rPr>
      </w:pPr>
    </w:p>
    <w:p w14:paraId="2FE23660" w14:textId="77777777" w:rsidR="006810B8" w:rsidRDefault="006810B8" w:rsidP="009572CB">
      <w:pPr>
        <w:ind w:right="-46"/>
        <w:rPr>
          <w:rFonts w:cs="Arial"/>
          <w:sz w:val="22"/>
          <w:szCs w:val="22"/>
        </w:rPr>
      </w:pPr>
    </w:p>
    <w:p w14:paraId="68E1691B" w14:textId="7F67101D" w:rsidR="00BB7C63" w:rsidRDefault="00BB7C63" w:rsidP="009572CB">
      <w:pPr>
        <w:ind w:right="-46"/>
        <w:rPr>
          <w:rFonts w:cs="Arial"/>
          <w:sz w:val="22"/>
          <w:szCs w:val="22"/>
        </w:rPr>
      </w:pPr>
      <w:r w:rsidRPr="009572CB">
        <w:rPr>
          <w:rFonts w:cs="Arial"/>
          <w:b/>
          <w:bCs/>
          <w:sz w:val="22"/>
          <w:szCs w:val="22"/>
        </w:rPr>
        <w:lastRenderedPageBreak/>
        <w:t xml:space="preserve">Supplementary </w:t>
      </w:r>
      <w:r>
        <w:rPr>
          <w:rFonts w:cs="Arial"/>
          <w:b/>
          <w:bCs/>
          <w:sz w:val="22"/>
          <w:szCs w:val="22"/>
        </w:rPr>
        <w:t>Table</w:t>
      </w:r>
      <w:r w:rsidRPr="009572CB">
        <w:rPr>
          <w:rFonts w:cs="Arial"/>
          <w:b/>
          <w:bCs/>
          <w:sz w:val="22"/>
          <w:szCs w:val="22"/>
        </w:rPr>
        <w:t xml:space="preserve"> 1.</w:t>
      </w:r>
      <w:r>
        <w:rPr>
          <w:rFonts w:cs="Arial"/>
          <w:b/>
          <w:bCs/>
          <w:sz w:val="22"/>
          <w:szCs w:val="22"/>
        </w:rPr>
        <w:t xml:space="preserve"> </w:t>
      </w:r>
      <w:r w:rsidRPr="00BB7C63">
        <w:rPr>
          <w:rFonts w:cs="Arial"/>
          <w:sz w:val="22"/>
          <w:szCs w:val="22"/>
        </w:rPr>
        <w:t>SYRCLE risk of bias assessment of selected studies</w:t>
      </w:r>
      <w:r w:rsidR="00062C75">
        <w:rPr>
          <w:rFonts w:cs="Arial"/>
          <w:sz w:val="22"/>
          <w:szCs w:val="22"/>
        </w:rPr>
        <w:t>.</w:t>
      </w:r>
    </w:p>
    <w:p w14:paraId="254C1E54" w14:textId="74343921" w:rsidR="006810B8" w:rsidRDefault="006810B8" w:rsidP="009572CB">
      <w:pPr>
        <w:ind w:right="-46"/>
        <w:rPr>
          <w:rFonts w:cs="Arial"/>
          <w:sz w:val="22"/>
          <w:szCs w:val="22"/>
        </w:rPr>
      </w:pPr>
    </w:p>
    <w:tbl>
      <w:tblPr>
        <w:tblStyle w:val="TableGrid"/>
        <w:tblW w:w="10114" w:type="dxa"/>
        <w:tblInd w:w="-635" w:type="dxa"/>
        <w:tblLayout w:type="fixed"/>
        <w:tblLook w:val="04A0" w:firstRow="1" w:lastRow="0" w:firstColumn="1" w:lastColumn="0" w:noHBand="0" w:noVBand="1"/>
      </w:tblPr>
      <w:tblGrid>
        <w:gridCol w:w="1770"/>
        <w:gridCol w:w="927"/>
        <w:gridCol w:w="927"/>
        <w:gridCol w:w="927"/>
        <w:gridCol w:w="927"/>
        <w:gridCol w:w="928"/>
        <w:gridCol w:w="927"/>
        <w:gridCol w:w="927"/>
        <w:gridCol w:w="927"/>
        <w:gridCol w:w="927"/>
      </w:tblGrid>
      <w:tr w:rsidR="006810B8" w:rsidRPr="00921038" w14:paraId="3CCF8E70" w14:textId="77777777" w:rsidTr="004846F3">
        <w:trPr>
          <w:cantSplit/>
          <w:trHeight w:val="2005"/>
          <w:tblHeader/>
        </w:trPr>
        <w:tc>
          <w:tcPr>
            <w:tcW w:w="1770" w:type="dxa"/>
            <w:textDirection w:val="btLr"/>
            <w:vAlign w:val="center"/>
          </w:tcPr>
          <w:p w14:paraId="565E5145" w14:textId="77777777" w:rsidR="006810B8" w:rsidRPr="00921038" w:rsidRDefault="006810B8" w:rsidP="004846F3">
            <w:pPr>
              <w:ind w:left="113" w:right="113"/>
              <w:rPr>
                <w:rFonts w:cstheme="minorHAnsi"/>
                <w:b/>
              </w:rPr>
            </w:pPr>
            <w:r w:rsidRPr="00921038">
              <w:rPr>
                <w:rFonts w:cstheme="minorHAnsi"/>
                <w:b/>
              </w:rPr>
              <w:t>Study</w:t>
            </w:r>
          </w:p>
        </w:tc>
        <w:tc>
          <w:tcPr>
            <w:tcW w:w="927" w:type="dxa"/>
            <w:textDirection w:val="btLr"/>
            <w:vAlign w:val="center"/>
          </w:tcPr>
          <w:p w14:paraId="7B60A9F7" w14:textId="77777777" w:rsidR="006810B8" w:rsidRPr="00921038" w:rsidRDefault="006810B8" w:rsidP="004846F3">
            <w:pPr>
              <w:ind w:left="113" w:right="113"/>
              <w:rPr>
                <w:rFonts w:cstheme="minorHAnsi"/>
                <w:b/>
              </w:rPr>
            </w:pPr>
            <w:r w:rsidRPr="00921038">
              <w:rPr>
                <w:rFonts w:cstheme="minorHAnsi"/>
                <w:b/>
              </w:rPr>
              <w:t>Sequence generation</w:t>
            </w:r>
          </w:p>
        </w:tc>
        <w:tc>
          <w:tcPr>
            <w:tcW w:w="927" w:type="dxa"/>
            <w:textDirection w:val="btLr"/>
            <w:vAlign w:val="center"/>
          </w:tcPr>
          <w:p w14:paraId="46656A22" w14:textId="77777777" w:rsidR="006810B8" w:rsidRPr="00921038" w:rsidRDefault="006810B8" w:rsidP="004846F3">
            <w:pPr>
              <w:ind w:left="113" w:right="113"/>
              <w:rPr>
                <w:rFonts w:cstheme="minorHAnsi"/>
                <w:b/>
              </w:rPr>
            </w:pPr>
            <w:r w:rsidRPr="00921038">
              <w:rPr>
                <w:rFonts w:cstheme="minorHAnsi"/>
                <w:b/>
              </w:rPr>
              <w:t>Baseline characteristics</w:t>
            </w:r>
          </w:p>
        </w:tc>
        <w:tc>
          <w:tcPr>
            <w:tcW w:w="927" w:type="dxa"/>
            <w:textDirection w:val="btLr"/>
            <w:vAlign w:val="center"/>
          </w:tcPr>
          <w:p w14:paraId="3BA56881" w14:textId="77777777" w:rsidR="006810B8" w:rsidRPr="00921038" w:rsidRDefault="006810B8" w:rsidP="004846F3">
            <w:pPr>
              <w:ind w:left="113" w:right="113"/>
              <w:rPr>
                <w:rFonts w:cstheme="minorHAnsi"/>
                <w:b/>
              </w:rPr>
            </w:pPr>
            <w:r w:rsidRPr="00921038">
              <w:rPr>
                <w:rFonts w:cstheme="minorHAnsi"/>
                <w:b/>
              </w:rPr>
              <w:t>Allocation concealment</w:t>
            </w:r>
          </w:p>
        </w:tc>
        <w:tc>
          <w:tcPr>
            <w:tcW w:w="927" w:type="dxa"/>
            <w:textDirection w:val="btLr"/>
            <w:vAlign w:val="center"/>
          </w:tcPr>
          <w:p w14:paraId="53A6E1A6" w14:textId="77777777" w:rsidR="006810B8" w:rsidRPr="00921038" w:rsidRDefault="006810B8" w:rsidP="004846F3">
            <w:pPr>
              <w:ind w:left="113" w:right="113"/>
              <w:rPr>
                <w:rFonts w:cstheme="minorHAnsi"/>
                <w:b/>
              </w:rPr>
            </w:pPr>
            <w:r w:rsidRPr="00921038">
              <w:rPr>
                <w:rFonts w:cstheme="minorHAnsi"/>
                <w:b/>
              </w:rPr>
              <w:t>Random housing</w:t>
            </w:r>
          </w:p>
        </w:tc>
        <w:tc>
          <w:tcPr>
            <w:tcW w:w="928" w:type="dxa"/>
            <w:textDirection w:val="btLr"/>
            <w:vAlign w:val="center"/>
          </w:tcPr>
          <w:p w14:paraId="442B6D67" w14:textId="77777777" w:rsidR="006810B8" w:rsidRPr="00921038" w:rsidRDefault="006810B8" w:rsidP="004846F3">
            <w:pPr>
              <w:ind w:left="113" w:right="113"/>
              <w:rPr>
                <w:rFonts w:cstheme="minorHAnsi"/>
                <w:b/>
              </w:rPr>
            </w:pPr>
            <w:r w:rsidRPr="00921038">
              <w:rPr>
                <w:rFonts w:cstheme="minorHAnsi"/>
                <w:b/>
              </w:rPr>
              <w:t>Blinding</w:t>
            </w:r>
          </w:p>
          <w:p w14:paraId="5110E8ED" w14:textId="77777777" w:rsidR="006810B8" w:rsidRPr="00921038" w:rsidRDefault="006810B8" w:rsidP="004846F3">
            <w:pPr>
              <w:ind w:left="113" w:right="113"/>
              <w:rPr>
                <w:rFonts w:cstheme="minorHAnsi"/>
                <w:b/>
              </w:rPr>
            </w:pPr>
            <w:r w:rsidRPr="00921038">
              <w:rPr>
                <w:rFonts w:cstheme="minorHAnsi"/>
                <w:b/>
              </w:rPr>
              <w:t>(Performance)</w:t>
            </w:r>
          </w:p>
        </w:tc>
        <w:tc>
          <w:tcPr>
            <w:tcW w:w="927" w:type="dxa"/>
            <w:textDirection w:val="btLr"/>
            <w:vAlign w:val="center"/>
          </w:tcPr>
          <w:p w14:paraId="10C4A424" w14:textId="77777777" w:rsidR="006810B8" w:rsidRPr="00921038" w:rsidRDefault="006810B8" w:rsidP="004846F3">
            <w:pPr>
              <w:ind w:left="113" w:right="113"/>
              <w:rPr>
                <w:rFonts w:cstheme="minorHAnsi"/>
                <w:b/>
              </w:rPr>
            </w:pPr>
            <w:r w:rsidRPr="00921038">
              <w:rPr>
                <w:rFonts w:cstheme="minorHAnsi"/>
                <w:b/>
              </w:rPr>
              <w:t>Random outcome assessment</w:t>
            </w:r>
          </w:p>
        </w:tc>
        <w:tc>
          <w:tcPr>
            <w:tcW w:w="927" w:type="dxa"/>
            <w:textDirection w:val="btLr"/>
            <w:vAlign w:val="center"/>
          </w:tcPr>
          <w:p w14:paraId="62D9BCF6" w14:textId="77777777" w:rsidR="006810B8" w:rsidRPr="00921038" w:rsidRDefault="006810B8" w:rsidP="004846F3">
            <w:pPr>
              <w:ind w:left="113" w:right="113"/>
              <w:rPr>
                <w:rFonts w:cstheme="minorHAnsi"/>
                <w:b/>
              </w:rPr>
            </w:pPr>
            <w:r w:rsidRPr="00921038">
              <w:rPr>
                <w:rFonts w:cstheme="minorHAnsi"/>
                <w:b/>
              </w:rPr>
              <w:t>Blinding</w:t>
            </w:r>
          </w:p>
          <w:p w14:paraId="563318EF" w14:textId="77777777" w:rsidR="006810B8" w:rsidRPr="00921038" w:rsidRDefault="006810B8" w:rsidP="004846F3">
            <w:pPr>
              <w:ind w:left="113" w:right="113"/>
              <w:rPr>
                <w:rFonts w:cstheme="minorHAnsi"/>
                <w:b/>
              </w:rPr>
            </w:pPr>
            <w:r w:rsidRPr="00921038">
              <w:rPr>
                <w:rFonts w:cstheme="minorHAnsi"/>
                <w:b/>
              </w:rPr>
              <w:t>(Detection)</w:t>
            </w:r>
          </w:p>
        </w:tc>
        <w:tc>
          <w:tcPr>
            <w:tcW w:w="927" w:type="dxa"/>
            <w:textDirection w:val="btLr"/>
            <w:vAlign w:val="center"/>
          </w:tcPr>
          <w:p w14:paraId="0150746D" w14:textId="77777777" w:rsidR="006810B8" w:rsidRPr="00921038" w:rsidRDefault="006810B8" w:rsidP="004846F3">
            <w:pPr>
              <w:ind w:left="113" w:right="113"/>
              <w:rPr>
                <w:rFonts w:cstheme="minorHAnsi"/>
                <w:b/>
              </w:rPr>
            </w:pPr>
            <w:r w:rsidRPr="00921038">
              <w:rPr>
                <w:rFonts w:cstheme="minorHAnsi"/>
                <w:b/>
              </w:rPr>
              <w:t>Incomplete outcome data</w:t>
            </w:r>
          </w:p>
        </w:tc>
        <w:tc>
          <w:tcPr>
            <w:tcW w:w="927" w:type="dxa"/>
            <w:textDirection w:val="btLr"/>
            <w:vAlign w:val="center"/>
          </w:tcPr>
          <w:p w14:paraId="068F26C9" w14:textId="77777777" w:rsidR="006810B8" w:rsidRPr="00921038" w:rsidRDefault="006810B8" w:rsidP="004846F3">
            <w:pPr>
              <w:ind w:left="113" w:right="113"/>
              <w:rPr>
                <w:rFonts w:cstheme="minorHAnsi"/>
                <w:b/>
              </w:rPr>
            </w:pPr>
            <w:r w:rsidRPr="00921038">
              <w:rPr>
                <w:rFonts w:cstheme="minorHAnsi"/>
                <w:b/>
              </w:rPr>
              <w:t>Selective outcome reporting</w:t>
            </w:r>
          </w:p>
        </w:tc>
      </w:tr>
      <w:tr w:rsidR="006810B8" w:rsidRPr="00921038" w14:paraId="2AE1779E" w14:textId="77777777" w:rsidTr="004846F3">
        <w:trPr>
          <w:trHeight w:val="428"/>
        </w:trPr>
        <w:tc>
          <w:tcPr>
            <w:tcW w:w="1770" w:type="dxa"/>
            <w:vAlign w:val="center"/>
          </w:tcPr>
          <w:p w14:paraId="0198447A" w14:textId="77777777" w:rsidR="006810B8" w:rsidRPr="00921038" w:rsidRDefault="006810B8" w:rsidP="004846F3">
            <w:pPr>
              <w:rPr>
                <w:rFonts w:cstheme="minorHAnsi"/>
                <w:color w:val="000000" w:themeColor="text1"/>
              </w:rPr>
            </w:pPr>
            <w:r w:rsidRPr="00921038">
              <w:rPr>
                <w:rFonts w:cstheme="minorHAnsi"/>
                <w:color w:val="000000" w:themeColor="text1"/>
              </w:rPr>
              <w:t xml:space="preserve">Ago et al., 2014 </w:t>
            </w:r>
          </w:p>
        </w:tc>
        <w:tc>
          <w:tcPr>
            <w:tcW w:w="927" w:type="dxa"/>
          </w:tcPr>
          <w:p w14:paraId="4987B21E" w14:textId="77777777" w:rsidR="006810B8" w:rsidRPr="00921038" w:rsidRDefault="006810B8" w:rsidP="004846F3">
            <w:pPr>
              <w:rPr>
                <w:rFonts w:cstheme="minorHAnsi"/>
              </w:rPr>
            </w:pPr>
            <w:r>
              <w:rPr>
                <w:rFonts w:cstheme="minorHAnsi"/>
                <w:color w:val="2E2E2E"/>
              </w:rPr>
              <w:t>+</w:t>
            </w:r>
          </w:p>
        </w:tc>
        <w:tc>
          <w:tcPr>
            <w:tcW w:w="927" w:type="dxa"/>
          </w:tcPr>
          <w:p w14:paraId="75C912C5" w14:textId="77777777" w:rsidR="006810B8" w:rsidRPr="00921038" w:rsidRDefault="006810B8" w:rsidP="004846F3">
            <w:pPr>
              <w:rPr>
                <w:rFonts w:cstheme="minorHAnsi"/>
              </w:rPr>
            </w:pPr>
            <w:r>
              <w:rPr>
                <w:rFonts w:cstheme="minorHAnsi"/>
                <w:color w:val="2E2E2E"/>
              </w:rPr>
              <w:t>-</w:t>
            </w:r>
          </w:p>
        </w:tc>
        <w:tc>
          <w:tcPr>
            <w:tcW w:w="927" w:type="dxa"/>
          </w:tcPr>
          <w:p w14:paraId="3DE20E1F" w14:textId="77777777" w:rsidR="006810B8" w:rsidRPr="00921038" w:rsidRDefault="006810B8" w:rsidP="004846F3">
            <w:pPr>
              <w:rPr>
                <w:rFonts w:cstheme="minorHAnsi"/>
              </w:rPr>
            </w:pPr>
            <w:r>
              <w:rPr>
                <w:rFonts w:cstheme="minorHAnsi"/>
              </w:rPr>
              <w:t>?</w:t>
            </w:r>
          </w:p>
        </w:tc>
        <w:tc>
          <w:tcPr>
            <w:tcW w:w="927" w:type="dxa"/>
          </w:tcPr>
          <w:p w14:paraId="24448D29" w14:textId="77777777" w:rsidR="006810B8" w:rsidRPr="00921038" w:rsidRDefault="006810B8" w:rsidP="004846F3">
            <w:pPr>
              <w:rPr>
                <w:rFonts w:cstheme="minorHAnsi"/>
              </w:rPr>
            </w:pPr>
            <w:r>
              <w:rPr>
                <w:rFonts w:cstheme="minorHAnsi"/>
              </w:rPr>
              <w:t>+</w:t>
            </w:r>
          </w:p>
        </w:tc>
        <w:tc>
          <w:tcPr>
            <w:tcW w:w="928" w:type="dxa"/>
          </w:tcPr>
          <w:p w14:paraId="74E825D3" w14:textId="77777777" w:rsidR="006810B8" w:rsidRPr="00921038" w:rsidRDefault="006810B8" w:rsidP="004846F3">
            <w:pPr>
              <w:rPr>
                <w:rFonts w:cstheme="minorHAnsi"/>
              </w:rPr>
            </w:pPr>
            <w:r>
              <w:rPr>
                <w:rFonts w:cstheme="minorHAnsi"/>
              </w:rPr>
              <w:t>-</w:t>
            </w:r>
          </w:p>
        </w:tc>
        <w:tc>
          <w:tcPr>
            <w:tcW w:w="927" w:type="dxa"/>
          </w:tcPr>
          <w:p w14:paraId="08FFF7E2" w14:textId="77777777" w:rsidR="006810B8" w:rsidRPr="00921038" w:rsidRDefault="006810B8" w:rsidP="004846F3">
            <w:pPr>
              <w:rPr>
                <w:rFonts w:cstheme="minorHAnsi"/>
              </w:rPr>
            </w:pPr>
            <w:r>
              <w:rPr>
                <w:rFonts w:cstheme="minorHAnsi"/>
                <w:color w:val="2E2E2E"/>
              </w:rPr>
              <w:t>-</w:t>
            </w:r>
          </w:p>
        </w:tc>
        <w:tc>
          <w:tcPr>
            <w:tcW w:w="927" w:type="dxa"/>
          </w:tcPr>
          <w:p w14:paraId="5ED53FB0" w14:textId="77777777" w:rsidR="006810B8" w:rsidRPr="00921038" w:rsidRDefault="006810B8" w:rsidP="004846F3">
            <w:pPr>
              <w:rPr>
                <w:rFonts w:cstheme="minorHAnsi"/>
              </w:rPr>
            </w:pPr>
            <w:r>
              <w:rPr>
                <w:rFonts w:cstheme="minorHAnsi"/>
              </w:rPr>
              <w:t>-</w:t>
            </w:r>
          </w:p>
        </w:tc>
        <w:tc>
          <w:tcPr>
            <w:tcW w:w="927" w:type="dxa"/>
          </w:tcPr>
          <w:p w14:paraId="35F931AF" w14:textId="77777777" w:rsidR="006810B8" w:rsidRPr="00921038" w:rsidRDefault="006810B8" w:rsidP="004846F3">
            <w:pPr>
              <w:rPr>
                <w:rFonts w:cstheme="minorHAnsi"/>
              </w:rPr>
            </w:pPr>
            <w:r>
              <w:rPr>
                <w:rFonts w:cstheme="minorHAnsi"/>
              </w:rPr>
              <w:t>-</w:t>
            </w:r>
          </w:p>
        </w:tc>
        <w:tc>
          <w:tcPr>
            <w:tcW w:w="927" w:type="dxa"/>
          </w:tcPr>
          <w:p w14:paraId="33F3CBE2" w14:textId="77777777" w:rsidR="006810B8" w:rsidRPr="00921038" w:rsidRDefault="006810B8" w:rsidP="004846F3">
            <w:pPr>
              <w:rPr>
                <w:rFonts w:cstheme="minorHAnsi"/>
              </w:rPr>
            </w:pPr>
            <w:r>
              <w:rPr>
                <w:rFonts w:cstheme="minorHAnsi"/>
              </w:rPr>
              <w:t>-</w:t>
            </w:r>
          </w:p>
        </w:tc>
      </w:tr>
      <w:tr w:rsidR="006810B8" w:rsidRPr="00921038" w14:paraId="53D1F30A" w14:textId="77777777" w:rsidTr="004846F3">
        <w:trPr>
          <w:trHeight w:val="428"/>
        </w:trPr>
        <w:tc>
          <w:tcPr>
            <w:tcW w:w="1770" w:type="dxa"/>
            <w:vAlign w:val="center"/>
          </w:tcPr>
          <w:p w14:paraId="26B6AC10" w14:textId="77777777" w:rsidR="006810B8" w:rsidRPr="00921038" w:rsidRDefault="006810B8" w:rsidP="004846F3">
            <w:pPr>
              <w:rPr>
                <w:rFonts w:cstheme="minorHAnsi"/>
                <w:color w:val="000000" w:themeColor="text1"/>
              </w:rPr>
            </w:pPr>
            <w:r w:rsidRPr="00921038">
              <w:rPr>
                <w:rFonts w:cstheme="minorHAnsi"/>
                <w:color w:val="000000" w:themeColor="text1"/>
              </w:rPr>
              <w:t xml:space="preserve"> </w:t>
            </w:r>
            <w:proofErr w:type="spellStart"/>
            <w:r w:rsidRPr="00921038">
              <w:rPr>
                <w:rFonts w:cstheme="minorHAnsi"/>
                <w:color w:val="000000" w:themeColor="text1"/>
              </w:rPr>
              <w:t>Buwalda</w:t>
            </w:r>
            <w:proofErr w:type="spellEnd"/>
            <w:r w:rsidRPr="00921038">
              <w:rPr>
                <w:rFonts w:cstheme="minorHAnsi"/>
                <w:color w:val="000000" w:themeColor="text1"/>
              </w:rPr>
              <w:t xml:space="preserve"> et al., 2013 </w:t>
            </w:r>
          </w:p>
        </w:tc>
        <w:tc>
          <w:tcPr>
            <w:tcW w:w="927" w:type="dxa"/>
          </w:tcPr>
          <w:p w14:paraId="48F3961D" w14:textId="77777777" w:rsidR="006810B8" w:rsidRPr="00921038" w:rsidRDefault="006810B8" w:rsidP="004846F3">
            <w:pPr>
              <w:rPr>
                <w:rFonts w:cstheme="minorHAnsi"/>
              </w:rPr>
            </w:pPr>
            <w:r>
              <w:rPr>
                <w:rFonts w:cstheme="minorHAnsi"/>
                <w:color w:val="2E2E2E"/>
              </w:rPr>
              <w:t>-</w:t>
            </w:r>
          </w:p>
        </w:tc>
        <w:tc>
          <w:tcPr>
            <w:tcW w:w="927" w:type="dxa"/>
          </w:tcPr>
          <w:p w14:paraId="43D2A822" w14:textId="77777777" w:rsidR="006810B8" w:rsidRPr="00921038" w:rsidRDefault="006810B8" w:rsidP="004846F3">
            <w:pPr>
              <w:rPr>
                <w:rFonts w:cstheme="minorHAnsi"/>
              </w:rPr>
            </w:pPr>
            <w:r>
              <w:rPr>
                <w:rFonts w:cstheme="minorHAnsi"/>
              </w:rPr>
              <w:t>-</w:t>
            </w:r>
          </w:p>
        </w:tc>
        <w:tc>
          <w:tcPr>
            <w:tcW w:w="927" w:type="dxa"/>
          </w:tcPr>
          <w:p w14:paraId="0388F2C7" w14:textId="77777777" w:rsidR="006810B8" w:rsidRPr="00921038" w:rsidRDefault="006810B8" w:rsidP="004846F3">
            <w:pPr>
              <w:rPr>
                <w:rFonts w:cstheme="minorHAnsi"/>
              </w:rPr>
            </w:pPr>
            <w:r>
              <w:rPr>
                <w:rFonts w:cstheme="minorHAnsi"/>
              </w:rPr>
              <w:t>+</w:t>
            </w:r>
          </w:p>
        </w:tc>
        <w:tc>
          <w:tcPr>
            <w:tcW w:w="927" w:type="dxa"/>
          </w:tcPr>
          <w:p w14:paraId="37D66847" w14:textId="77777777" w:rsidR="006810B8" w:rsidRPr="00921038" w:rsidRDefault="006810B8" w:rsidP="004846F3">
            <w:pPr>
              <w:rPr>
                <w:rFonts w:cstheme="minorHAnsi"/>
              </w:rPr>
            </w:pPr>
            <w:r>
              <w:rPr>
                <w:rFonts w:cstheme="minorHAnsi"/>
              </w:rPr>
              <w:t>+</w:t>
            </w:r>
          </w:p>
        </w:tc>
        <w:tc>
          <w:tcPr>
            <w:tcW w:w="928" w:type="dxa"/>
          </w:tcPr>
          <w:p w14:paraId="376B372C" w14:textId="77777777" w:rsidR="006810B8" w:rsidRPr="00921038" w:rsidRDefault="006810B8" w:rsidP="004846F3">
            <w:pPr>
              <w:rPr>
                <w:rFonts w:cstheme="minorHAnsi"/>
              </w:rPr>
            </w:pPr>
            <w:r>
              <w:rPr>
                <w:rFonts w:cstheme="minorHAnsi"/>
                <w:color w:val="2E2E2E"/>
              </w:rPr>
              <w:t>+</w:t>
            </w:r>
          </w:p>
        </w:tc>
        <w:tc>
          <w:tcPr>
            <w:tcW w:w="927" w:type="dxa"/>
          </w:tcPr>
          <w:p w14:paraId="2730627C" w14:textId="77777777" w:rsidR="006810B8" w:rsidRPr="00921038" w:rsidRDefault="006810B8" w:rsidP="004846F3">
            <w:pPr>
              <w:rPr>
                <w:rFonts w:cstheme="minorHAnsi"/>
              </w:rPr>
            </w:pPr>
            <w:r>
              <w:rPr>
                <w:rFonts w:cstheme="minorHAnsi"/>
              </w:rPr>
              <w:t>+</w:t>
            </w:r>
          </w:p>
        </w:tc>
        <w:tc>
          <w:tcPr>
            <w:tcW w:w="927" w:type="dxa"/>
          </w:tcPr>
          <w:p w14:paraId="063EFE2D" w14:textId="77777777" w:rsidR="006810B8" w:rsidRPr="00921038" w:rsidRDefault="006810B8" w:rsidP="004846F3">
            <w:pPr>
              <w:rPr>
                <w:rFonts w:cstheme="minorHAnsi"/>
              </w:rPr>
            </w:pPr>
            <w:r>
              <w:rPr>
                <w:rFonts w:cstheme="minorHAnsi"/>
              </w:rPr>
              <w:t>+</w:t>
            </w:r>
          </w:p>
        </w:tc>
        <w:tc>
          <w:tcPr>
            <w:tcW w:w="927" w:type="dxa"/>
          </w:tcPr>
          <w:p w14:paraId="39A9B0A2" w14:textId="77777777" w:rsidR="006810B8" w:rsidRPr="00921038" w:rsidRDefault="006810B8" w:rsidP="004846F3">
            <w:pPr>
              <w:rPr>
                <w:rFonts w:cstheme="minorHAnsi"/>
              </w:rPr>
            </w:pPr>
            <w:r>
              <w:rPr>
                <w:rFonts w:cstheme="minorHAnsi"/>
              </w:rPr>
              <w:t>?</w:t>
            </w:r>
          </w:p>
        </w:tc>
        <w:tc>
          <w:tcPr>
            <w:tcW w:w="927" w:type="dxa"/>
          </w:tcPr>
          <w:p w14:paraId="3DE9F7BD" w14:textId="77777777" w:rsidR="006810B8" w:rsidRPr="00921038" w:rsidRDefault="006810B8" w:rsidP="004846F3">
            <w:pPr>
              <w:spacing w:before="100" w:beforeAutospacing="1" w:after="100" w:afterAutospacing="1"/>
              <w:outlineLvl w:val="3"/>
              <w:rPr>
                <w:rFonts w:cstheme="minorHAnsi"/>
              </w:rPr>
            </w:pPr>
            <w:r>
              <w:rPr>
                <w:rFonts w:cstheme="minorHAnsi"/>
              </w:rPr>
              <w:t>?</w:t>
            </w:r>
          </w:p>
        </w:tc>
      </w:tr>
      <w:tr w:rsidR="006810B8" w:rsidRPr="00921038" w14:paraId="5B5561F5" w14:textId="77777777" w:rsidTr="004846F3">
        <w:trPr>
          <w:trHeight w:val="428"/>
        </w:trPr>
        <w:tc>
          <w:tcPr>
            <w:tcW w:w="1770" w:type="dxa"/>
            <w:vAlign w:val="center"/>
          </w:tcPr>
          <w:p w14:paraId="38659742" w14:textId="77777777" w:rsidR="006810B8" w:rsidRPr="00921038" w:rsidRDefault="006810B8" w:rsidP="004846F3">
            <w:pPr>
              <w:rPr>
                <w:rFonts w:cstheme="minorHAnsi"/>
                <w:color w:val="000000" w:themeColor="text1"/>
              </w:rPr>
            </w:pPr>
            <w:r w:rsidRPr="00921038">
              <w:rPr>
                <w:rFonts w:cstheme="minorHAnsi"/>
                <w:color w:val="000000" w:themeColor="text1"/>
              </w:rPr>
              <w:t xml:space="preserve">Coppens et al., 2011 </w:t>
            </w:r>
          </w:p>
        </w:tc>
        <w:tc>
          <w:tcPr>
            <w:tcW w:w="927" w:type="dxa"/>
          </w:tcPr>
          <w:p w14:paraId="2C68838A" w14:textId="77777777" w:rsidR="006810B8" w:rsidRPr="00921038" w:rsidRDefault="006810B8" w:rsidP="004846F3">
            <w:pPr>
              <w:rPr>
                <w:rFonts w:cstheme="minorHAnsi"/>
                <w:color w:val="2E2E2E"/>
              </w:rPr>
            </w:pPr>
            <w:r>
              <w:rPr>
                <w:rFonts w:cstheme="minorHAnsi"/>
              </w:rPr>
              <w:t>+</w:t>
            </w:r>
          </w:p>
        </w:tc>
        <w:tc>
          <w:tcPr>
            <w:tcW w:w="927" w:type="dxa"/>
          </w:tcPr>
          <w:p w14:paraId="408B0054" w14:textId="77777777" w:rsidR="006810B8" w:rsidRPr="00200145" w:rsidRDefault="006810B8" w:rsidP="004846F3">
            <w:pPr>
              <w:rPr>
                <w:rFonts w:cstheme="minorHAnsi"/>
              </w:rPr>
            </w:pPr>
            <w:r>
              <w:rPr>
                <w:color w:val="3E3D40"/>
                <w:shd w:val="clear" w:color="auto" w:fill="FFFFFF"/>
              </w:rPr>
              <w:t>+</w:t>
            </w:r>
          </w:p>
        </w:tc>
        <w:tc>
          <w:tcPr>
            <w:tcW w:w="927" w:type="dxa"/>
          </w:tcPr>
          <w:p w14:paraId="2F985D06" w14:textId="77777777" w:rsidR="006810B8" w:rsidRPr="000955F3" w:rsidRDefault="006810B8" w:rsidP="004846F3">
            <w:pPr>
              <w:rPr>
                <w:rFonts w:cstheme="minorHAnsi"/>
              </w:rPr>
            </w:pPr>
            <w:r>
              <w:rPr>
                <w:rFonts w:cstheme="minorHAnsi"/>
              </w:rPr>
              <w:t>+</w:t>
            </w:r>
          </w:p>
        </w:tc>
        <w:tc>
          <w:tcPr>
            <w:tcW w:w="927" w:type="dxa"/>
          </w:tcPr>
          <w:p w14:paraId="0335861A" w14:textId="77777777" w:rsidR="006810B8" w:rsidRPr="000955F3" w:rsidRDefault="006810B8" w:rsidP="004846F3">
            <w:pPr>
              <w:rPr>
                <w:rFonts w:cstheme="minorHAnsi"/>
              </w:rPr>
            </w:pPr>
            <w:r>
              <w:rPr>
                <w:rFonts w:cstheme="minorHAnsi"/>
              </w:rPr>
              <w:t>+</w:t>
            </w:r>
          </w:p>
        </w:tc>
        <w:tc>
          <w:tcPr>
            <w:tcW w:w="928" w:type="dxa"/>
          </w:tcPr>
          <w:p w14:paraId="37663B88" w14:textId="77777777" w:rsidR="006810B8" w:rsidRPr="00921038" w:rsidRDefault="006810B8" w:rsidP="004846F3">
            <w:pPr>
              <w:rPr>
                <w:rFonts w:cstheme="minorHAnsi"/>
              </w:rPr>
            </w:pPr>
            <w:r>
              <w:rPr>
                <w:rFonts w:cstheme="minorHAnsi"/>
              </w:rPr>
              <w:t>+</w:t>
            </w:r>
          </w:p>
        </w:tc>
        <w:tc>
          <w:tcPr>
            <w:tcW w:w="927" w:type="dxa"/>
          </w:tcPr>
          <w:p w14:paraId="6806B110" w14:textId="77777777" w:rsidR="006810B8" w:rsidRPr="00921038" w:rsidRDefault="006810B8" w:rsidP="004846F3">
            <w:pPr>
              <w:rPr>
                <w:rFonts w:cstheme="minorHAnsi"/>
              </w:rPr>
            </w:pPr>
            <w:r>
              <w:rPr>
                <w:rFonts w:cstheme="minorHAnsi"/>
              </w:rPr>
              <w:t>+</w:t>
            </w:r>
          </w:p>
        </w:tc>
        <w:tc>
          <w:tcPr>
            <w:tcW w:w="927" w:type="dxa"/>
          </w:tcPr>
          <w:p w14:paraId="63C3AFCB" w14:textId="77777777" w:rsidR="006810B8" w:rsidRPr="00921038" w:rsidRDefault="006810B8" w:rsidP="004846F3">
            <w:pPr>
              <w:rPr>
                <w:rFonts w:cstheme="minorHAnsi"/>
              </w:rPr>
            </w:pPr>
            <w:r>
              <w:rPr>
                <w:rFonts w:cstheme="minorHAnsi"/>
              </w:rPr>
              <w:t>+</w:t>
            </w:r>
          </w:p>
        </w:tc>
        <w:tc>
          <w:tcPr>
            <w:tcW w:w="927" w:type="dxa"/>
          </w:tcPr>
          <w:p w14:paraId="653BD7AF" w14:textId="77777777" w:rsidR="006810B8" w:rsidRPr="00921038" w:rsidRDefault="006810B8" w:rsidP="004846F3">
            <w:pPr>
              <w:rPr>
                <w:rFonts w:cstheme="minorHAnsi"/>
              </w:rPr>
            </w:pPr>
            <w:r>
              <w:rPr>
                <w:rFonts w:cstheme="minorHAnsi"/>
              </w:rPr>
              <w:t>+</w:t>
            </w:r>
          </w:p>
        </w:tc>
        <w:tc>
          <w:tcPr>
            <w:tcW w:w="927" w:type="dxa"/>
          </w:tcPr>
          <w:p w14:paraId="43CE45B7" w14:textId="77777777" w:rsidR="006810B8" w:rsidRPr="00921038" w:rsidRDefault="006810B8" w:rsidP="004846F3">
            <w:pPr>
              <w:rPr>
                <w:rFonts w:cstheme="minorHAnsi"/>
              </w:rPr>
            </w:pPr>
            <w:r>
              <w:rPr>
                <w:rFonts w:cstheme="minorHAnsi"/>
              </w:rPr>
              <w:t>-</w:t>
            </w:r>
          </w:p>
        </w:tc>
      </w:tr>
      <w:tr w:rsidR="006810B8" w:rsidRPr="00921038" w14:paraId="3FA89909" w14:textId="77777777" w:rsidTr="004846F3">
        <w:trPr>
          <w:trHeight w:val="428"/>
        </w:trPr>
        <w:tc>
          <w:tcPr>
            <w:tcW w:w="1770" w:type="dxa"/>
            <w:vAlign w:val="center"/>
          </w:tcPr>
          <w:p w14:paraId="759BE418" w14:textId="77777777" w:rsidR="006810B8" w:rsidRPr="00921038" w:rsidRDefault="006810B8" w:rsidP="004846F3">
            <w:pPr>
              <w:rPr>
                <w:rFonts w:cstheme="minorHAnsi"/>
                <w:color w:val="000000" w:themeColor="text1"/>
              </w:rPr>
            </w:pPr>
            <w:proofErr w:type="spellStart"/>
            <w:r w:rsidRPr="00921038">
              <w:rPr>
                <w:rFonts w:cstheme="minorHAnsi"/>
                <w:color w:val="000000" w:themeColor="text1"/>
              </w:rPr>
              <w:t>Coutellier</w:t>
            </w:r>
            <w:proofErr w:type="spellEnd"/>
            <w:r w:rsidRPr="00921038">
              <w:rPr>
                <w:rFonts w:cstheme="minorHAnsi"/>
                <w:color w:val="000000" w:themeColor="text1"/>
              </w:rPr>
              <w:t xml:space="preserve"> et al., 2015</w:t>
            </w:r>
          </w:p>
        </w:tc>
        <w:tc>
          <w:tcPr>
            <w:tcW w:w="927" w:type="dxa"/>
          </w:tcPr>
          <w:p w14:paraId="788A62BA" w14:textId="77777777" w:rsidR="006810B8" w:rsidRPr="00921038" w:rsidRDefault="006810B8" w:rsidP="004846F3">
            <w:pPr>
              <w:rPr>
                <w:rFonts w:cstheme="minorHAnsi"/>
                <w:color w:val="2E2E2E"/>
              </w:rPr>
            </w:pPr>
            <w:r>
              <w:rPr>
                <w:rFonts w:cstheme="minorHAnsi"/>
                <w:color w:val="2E2E2E"/>
              </w:rPr>
              <w:t>+</w:t>
            </w:r>
          </w:p>
        </w:tc>
        <w:tc>
          <w:tcPr>
            <w:tcW w:w="927" w:type="dxa"/>
          </w:tcPr>
          <w:p w14:paraId="6FFA7D11" w14:textId="77777777" w:rsidR="006810B8" w:rsidRPr="00921038" w:rsidRDefault="006810B8" w:rsidP="004846F3">
            <w:pPr>
              <w:rPr>
                <w:rFonts w:cstheme="minorHAnsi"/>
              </w:rPr>
            </w:pPr>
            <w:r>
              <w:rPr>
                <w:rFonts w:cstheme="minorHAnsi"/>
              </w:rPr>
              <w:t>-</w:t>
            </w:r>
          </w:p>
        </w:tc>
        <w:tc>
          <w:tcPr>
            <w:tcW w:w="927" w:type="dxa"/>
          </w:tcPr>
          <w:p w14:paraId="779CECFC" w14:textId="77777777" w:rsidR="006810B8" w:rsidRPr="00921038" w:rsidRDefault="006810B8" w:rsidP="004846F3">
            <w:pPr>
              <w:rPr>
                <w:rFonts w:cstheme="minorHAnsi"/>
              </w:rPr>
            </w:pPr>
            <w:r>
              <w:rPr>
                <w:rFonts w:cstheme="minorHAnsi"/>
              </w:rPr>
              <w:t>NA</w:t>
            </w:r>
          </w:p>
        </w:tc>
        <w:tc>
          <w:tcPr>
            <w:tcW w:w="927" w:type="dxa"/>
          </w:tcPr>
          <w:p w14:paraId="5A3C6A78" w14:textId="77777777" w:rsidR="006810B8" w:rsidRPr="00921038" w:rsidRDefault="006810B8" w:rsidP="004846F3">
            <w:pPr>
              <w:rPr>
                <w:rFonts w:cstheme="minorHAnsi"/>
              </w:rPr>
            </w:pPr>
            <w:r>
              <w:rPr>
                <w:rFonts w:cstheme="minorHAnsi"/>
              </w:rPr>
              <w:t>+</w:t>
            </w:r>
          </w:p>
        </w:tc>
        <w:tc>
          <w:tcPr>
            <w:tcW w:w="928" w:type="dxa"/>
          </w:tcPr>
          <w:p w14:paraId="5ACD5F39" w14:textId="77777777" w:rsidR="006810B8" w:rsidRPr="00921038" w:rsidRDefault="006810B8" w:rsidP="004846F3">
            <w:pPr>
              <w:rPr>
                <w:rFonts w:cstheme="minorHAnsi"/>
              </w:rPr>
            </w:pPr>
            <w:r>
              <w:rPr>
                <w:rFonts w:cstheme="minorHAnsi"/>
              </w:rPr>
              <w:t>-</w:t>
            </w:r>
          </w:p>
        </w:tc>
        <w:tc>
          <w:tcPr>
            <w:tcW w:w="927" w:type="dxa"/>
          </w:tcPr>
          <w:p w14:paraId="13CB018D" w14:textId="77777777" w:rsidR="006810B8" w:rsidRPr="00921038" w:rsidRDefault="006810B8" w:rsidP="004846F3">
            <w:pPr>
              <w:rPr>
                <w:rFonts w:cstheme="minorHAnsi"/>
              </w:rPr>
            </w:pPr>
            <w:r>
              <w:rPr>
                <w:rFonts w:cstheme="minorHAnsi"/>
              </w:rPr>
              <w:t>+</w:t>
            </w:r>
          </w:p>
        </w:tc>
        <w:tc>
          <w:tcPr>
            <w:tcW w:w="927" w:type="dxa"/>
          </w:tcPr>
          <w:p w14:paraId="6E072AA7" w14:textId="77777777" w:rsidR="006810B8" w:rsidRPr="00921038" w:rsidRDefault="006810B8" w:rsidP="004846F3">
            <w:pPr>
              <w:rPr>
                <w:rFonts w:cstheme="minorHAnsi"/>
              </w:rPr>
            </w:pPr>
            <w:r>
              <w:rPr>
                <w:rFonts w:cstheme="minorHAnsi"/>
              </w:rPr>
              <w:t>-</w:t>
            </w:r>
          </w:p>
        </w:tc>
        <w:tc>
          <w:tcPr>
            <w:tcW w:w="927" w:type="dxa"/>
          </w:tcPr>
          <w:p w14:paraId="23FC3DDC" w14:textId="77777777" w:rsidR="006810B8" w:rsidRPr="00921038" w:rsidRDefault="006810B8" w:rsidP="004846F3">
            <w:pPr>
              <w:rPr>
                <w:rFonts w:cstheme="minorHAnsi"/>
              </w:rPr>
            </w:pPr>
            <w:r>
              <w:rPr>
                <w:rFonts w:cstheme="minorHAnsi"/>
              </w:rPr>
              <w:t>-</w:t>
            </w:r>
          </w:p>
        </w:tc>
        <w:tc>
          <w:tcPr>
            <w:tcW w:w="927" w:type="dxa"/>
          </w:tcPr>
          <w:p w14:paraId="1EDDD7B2" w14:textId="77777777" w:rsidR="006810B8" w:rsidRPr="00921038" w:rsidRDefault="006810B8" w:rsidP="004846F3">
            <w:pPr>
              <w:rPr>
                <w:rFonts w:cstheme="minorHAnsi"/>
              </w:rPr>
            </w:pPr>
            <w:r>
              <w:rPr>
                <w:rFonts w:cstheme="minorHAnsi"/>
              </w:rPr>
              <w:t>-</w:t>
            </w:r>
          </w:p>
        </w:tc>
      </w:tr>
      <w:tr w:rsidR="006810B8" w:rsidRPr="00921038" w14:paraId="60A38924" w14:textId="77777777" w:rsidTr="004846F3">
        <w:trPr>
          <w:trHeight w:val="428"/>
        </w:trPr>
        <w:tc>
          <w:tcPr>
            <w:tcW w:w="1770" w:type="dxa"/>
            <w:vAlign w:val="center"/>
          </w:tcPr>
          <w:p w14:paraId="4203D226" w14:textId="77777777" w:rsidR="006810B8" w:rsidRPr="00921038" w:rsidRDefault="006810B8" w:rsidP="004846F3">
            <w:pPr>
              <w:rPr>
                <w:rFonts w:cstheme="minorHAnsi"/>
                <w:color w:val="000000" w:themeColor="text1"/>
                <w:highlight w:val="yellow"/>
              </w:rPr>
            </w:pPr>
            <w:r w:rsidRPr="00921038">
              <w:rPr>
                <w:rFonts w:cstheme="minorHAnsi"/>
                <w:color w:val="000000" w:themeColor="text1"/>
              </w:rPr>
              <w:t>Dayi et al., 2015</w:t>
            </w:r>
          </w:p>
        </w:tc>
        <w:tc>
          <w:tcPr>
            <w:tcW w:w="927" w:type="dxa"/>
          </w:tcPr>
          <w:p w14:paraId="27A1DA84" w14:textId="77777777" w:rsidR="006810B8" w:rsidRPr="00921038" w:rsidRDefault="006810B8" w:rsidP="004846F3">
            <w:pPr>
              <w:rPr>
                <w:rFonts w:cstheme="minorHAnsi"/>
              </w:rPr>
            </w:pPr>
            <w:r>
              <w:rPr>
                <w:rFonts w:cstheme="minorHAnsi"/>
              </w:rPr>
              <w:t>+</w:t>
            </w:r>
          </w:p>
        </w:tc>
        <w:tc>
          <w:tcPr>
            <w:tcW w:w="927" w:type="dxa"/>
          </w:tcPr>
          <w:p w14:paraId="0748C436" w14:textId="77777777" w:rsidR="006810B8" w:rsidRPr="00921038" w:rsidRDefault="006810B8" w:rsidP="004846F3">
            <w:pPr>
              <w:rPr>
                <w:rFonts w:cstheme="minorHAnsi"/>
              </w:rPr>
            </w:pPr>
            <w:r>
              <w:rPr>
                <w:rFonts w:cstheme="minorHAnsi"/>
              </w:rPr>
              <w:t>-</w:t>
            </w:r>
          </w:p>
        </w:tc>
        <w:tc>
          <w:tcPr>
            <w:tcW w:w="927" w:type="dxa"/>
          </w:tcPr>
          <w:p w14:paraId="0D9BFF52" w14:textId="77777777" w:rsidR="006810B8" w:rsidRPr="00921038" w:rsidRDefault="006810B8" w:rsidP="004846F3">
            <w:pPr>
              <w:rPr>
                <w:rFonts w:cstheme="minorHAnsi"/>
              </w:rPr>
            </w:pPr>
            <w:r>
              <w:rPr>
                <w:rFonts w:cstheme="minorHAnsi"/>
              </w:rPr>
              <w:t>+</w:t>
            </w:r>
          </w:p>
        </w:tc>
        <w:tc>
          <w:tcPr>
            <w:tcW w:w="927" w:type="dxa"/>
          </w:tcPr>
          <w:p w14:paraId="349EAD01" w14:textId="77777777" w:rsidR="006810B8" w:rsidRPr="00921038" w:rsidRDefault="006810B8" w:rsidP="004846F3">
            <w:pPr>
              <w:rPr>
                <w:rFonts w:cstheme="minorHAnsi"/>
              </w:rPr>
            </w:pPr>
            <w:r>
              <w:rPr>
                <w:rFonts w:cstheme="minorHAnsi"/>
              </w:rPr>
              <w:t>+</w:t>
            </w:r>
          </w:p>
        </w:tc>
        <w:tc>
          <w:tcPr>
            <w:tcW w:w="928" w:type="dxa"/>
          </w:tcPr>
          <w:p w14:paraId="465FCC64" w14:textId="77777777" w:rsidR="006810B8" w:rsidRPr="00921038" w:rsidRDefault="006810B8" w:rsidP="004846F3">
            <w:pPr>
              <w:rPr>
                <w:rFonts w:cstheme="minorHAnsi"/>
              </w:rPr>
            </w:pPr>
            <w:r>
              <w:rPr>
                <w:rFonts w:cstheme="minorHAnsi"/>
              </w:rPr>
              <w:t>+</w:t>
            </w:r>
          </w:p>
        </w:tc>
        <w:tc>
          <w:tcPr>
            <w:tcW w:w="927" w:type="dxa"/>
          </w:tcPr>
          <w:p w14:paraId="6430E7AD" w14:textId="77777777" w:rsidR="006810B8" w:rsidRPr="00921038" w:rsidRDefault="006810B8" w:rsidP="004846F3">
            <w:pPr>
              <w:rPr>
                <w:rFonts w:cstheme="minorHAnsi"/>
              </w:rPr>
            </w:pPr>
            <w:r>
              <w:rPr>
                <w:rFonts w:cstheme="minorHAnsi"/>
              </w:rPr>
              <w:t>+</w:t>
            </w:r>
          </w:p>
        </w:tc>
        <w:tc>
          <w:tcPr>
            <w:tcW w:w="927" w:type="dxa"/>
          </w:tcPr>
          <w:p w14:paraId="4334BF66" w14:textId="77777777" w:rsidR="006810B8" w:rsidRPr="00921038" w:rsidRDefault="006810B8" w:rsidP="004846F3">
            <w:pPr>
              <w:rPr>
                <w:rFonts w:cstheme="minorHAnsi"/>
              </w:rPr>
            </w:pPr>
            <w:r>
              <w:rPr>
                <w:rFonts w:cstheme="minorHAnsi"/>
              </w:rPr>
              <w:t>+</w:t>
            </w:r>
          </w:p>
        </w:tc>
        <w:tc>
          <w:tcPr>
            <w:tcW w:w="927" w:type="dxa"/>
          </w:tcPr>
          <w:p w14:paraId="599F86F1" w14:textId="77777777" w:rsidR="006810B8" w:rsidRPr="00921038" w:rsidRDefault="006810B8" w:rsidP="004846F3">
            <w:pPr>
              <w:rPr>
                <w:rFonts w:cstheme="minorHAnsi"/>
              </w:rPr>
            </w:pPr>
            <w:r>
              <w:rPr>
                <w:rFonts w:cstheme="minorHAnsi"/>
              </w:rPr>
              <w:t>+</w:t>
            </w:r>
          </w:p>
        </w:tc>
        <w:tc>
          <w:tcPr>
            <w:tcW w:w="927" w:type="dxa"/>
          </w:tcPr>
          <w:p w14:paraId="5808B20D" w14:textId="77777777" w:rsidR="006810B8" w:rsidRPr="00921038" w:rsidRDefault="006810B8" w:rsidP="004846F3">
            <w:pPr>
              <w:rPr>
                <w:rFonts w:cstheme="minorHAnsi"/>
              </w:rPr>
            </w:pPr>
            <w:r>
              <w:rPr>
                <w:rFonts w:cstheme="minorHAnsi"/>
              </w:rPr>
              <w:t>-</w:t>
            </w:r>
          </w:p>
        </w:tc>
      </w:tr>
      <w:tr w:rsidR="006810B8" w:rsidRPr="00921038" w14:paraId="12489FFA" w14:textId="77777777" w:rsidTr="004846F3">
        <w:trPr>
          <w:trHeight w:val="428"/>
        </w:trPr>
        <w:tc>
          <w:tcPr>
            <w:tcW w:w="1770" w:type="dxa"/>
            <w:vAlign w:val="center"/>
          </w:tcPr>
          <w:p w14:paraId="7CD123E8" w14:textId="77777777" w:rsidR="006810B8" w:rsidRPr="00921038" w:rsidRDefault="006810B8" w:rsidP="004846F3">
            <w:pPr>
              <w:rPr>
                <w:rFonts w:cstheme="minorHAnsi"/>
                <w:color w:val="000000" w:themeColor="text1"/>
              </w:rPr>
            </w:pPr>
            <w:r w:rsidRPr="00921038">
              <w:rPr>
                <w:rFonts w:cstheme="minorHAnsi"/>
                <w:color w:val="000000" w:themeColor="text1"/>
              </w:rPr>
              <w:t>Eiland et al., 2012</w:t>
            </w:r>
          </w:p>
        </w:tc>
        <w:tc>
          <w:tcPr>
            <w:tcW w:w="927" w:type="dxa"/>
          </w:tcPr>
          <w:p w14:paraId="7E5B88D1" w14:textId="77777777" w:rsidR="006810B8" w:rsidRPr="00921038" w:rsidRDefault="006810B8" w:rsidP="004846F3">
            <w:pPr>
              <w:rPr>
                <w:rFonts w:cstheme="minorHAnsi"/>
              </w:rPr>
            </w:pPr>
            <w:r>
              <w:rPr>
                <w:rFonts w:cstheme="minorHAnsi"/>
              </w:rPr>
              <w:t>-</w:t>
            </w:r>
          </w:p>
        </w:tc>
        <w:tc>
          <w:tcPr>
            <w:tcW w:w="927" w:type="dxa"/>
          </w:tcPr>
          <w:p w14:paraId="189CBEC7" w14:textId="77777777" w:rsidR="006810B8" w:rsidRPr="00921038" w:rsidRDefault="006810B8" w:rsidP="004846F3">
            <w:pPr>
              <w:rPr>
                <w:rFonts w:cstheme="minorHAnsi"/>
              </w:rPr>
            </w:pPr>
            <w:r>
              <w:rPr>
                <w:rFonts w:cstheme="minorHAnsi"/>
              </w:rPr>
              <w:t>-</w:t>
            </w:r>
          </w:p>
        </w:tc>
        <w:tc>
          <w:tcPr>
            <w:tcW w:w="927" w:type="dxa"/>
          </w:tcPr>
          <w:p w14:paraId="504F8DB7" w14:textId="77777777" w:rsidR="006810B8" w:rsidRPr="00921038" w:rsidRDefault="006810B8" w:rsidP="004846F3">
            <w:pPr>
              <w:rPr>
                <w:rFonts w:cstheme="minorHAnsi"/>
              </w:rPr>
            </w:pPr>
            <w:r>
              <w:rPr>
                <w:rFonts w:cstheme="minorHAnsi"/>
              </w:rPr>
              <w:t>+</w:t>
            </w:r>
          </w:p>
        </w:tc>
        <w:tc>
          <w:tcPr>
            <w:tcW w:w="927" w:type="dxa"/>
          </w:tcPr>
          <w:p w14:paraId="16FC92E1" w14:textId="77777777" w:rsidR="006810B8" w:rsidRPr="00921038" w:rsidRDefault="006810B8" w:rsidP="004846F3">
            <w:pPr>
              <w:rPr>
                <w:rFonts w:cstheme="minorHAnsi"/>
              </w:rPr>
            </w:pPr>
            <w:r>
              <w:rPr>
                <w:rFonts w:cstheme="minorHAnsi"/>
              </w:rPr>
              <w:t>+</w:t>
            </w:r>
          </w:p>
        </w:tc>
        <w:tc>
          <w:tcPr>
            <w:tcW w:w="928" w:type="dxa"/>
          </w:tcPr>
          <w:p w14:paraId="729B7CB4" w14:textId="77777777" w:rsidR="006810B8" w:rsidRPr="00921038" w:rsidRDefault="006810B8" w:rsidP="004846F3">
            <w:pPr>
              <w:rPr>
                <w:rFonts w:cstheme="minorHAnsi"/>
              </w:rPr>
            </w:pPr>
            <w:r>
              <w:rPr>
                <w:rFonts w:cstheme="minorHAnsi"/>
              </w:rPr>
              <w:t>+</w:t>
            </w:r>
          </w:p>
        </w:tc>
        <w:tc>
          <w:tcPr>
            <w:tcW w:w="927" w:type="dxa"/>
          </w:tcPr>
          <w:p w14:paraId="520C03B8" w14:textId="77777777" w:rsidR="006810B8" w:rsidRPr="00921038" w:rsidRDefault="006810B8" w:rsidP="004846F3">
            <w:pPr>
              <w:rPr>
                <w:rFonts w:cstheme="minorHAnsi"/>
              </w:rPr>
            </w:pPr>
            <w:r>
              <w:rPr>
                <w:rFonts w:cstheme="minorHAnsi"/>
              </w:rPr>
              <w:t>+</w:t>
            </w:r>
          </w:p>
        </w:tc>
        <w:tc>
          <w:tcPr>
            <w:tcW w:w="927" w:type="dxa"/>
          </w:tcPr>
          <w:p w14:paraId="31F78D46" w14:textId="77777777" w:rsidR="006810B8" w:rsidRPr="00921038" w:rsidRDefault="006810B8" w:rsidP="004846F3">
            <w:pPr>
              <w:rPr>
                <w:rFonts w:cstheme="minorHAnsi"/>
              </w:rPr>
            </w:pPr>
            <w:r>
              <w:rPr>
                <w:rFonts w:cstheme="minorHAnsi"/>
              </w:rPr>
              <w:t>-</w:t>
            </w:r>
          </w:p>
        </w:tc>
        <w:tc>
          <w:tcPr>
            <w:tcW w:w="927" w:type="dxa"/>
          </w:tcPr>
          <w:p w14:paraId="00F391B2" w14:textId="77777777" w:rsidR="006810B8" w:rsidRPr="00921038" w:rsidRDefault="006810B8" w:rsidP="004846F3">
            <w:pPr>
              <w:rPr>
                <w:rFonts w:cstheme="minorHAnsi"/>
              </w:rPr>
            </w:pPr>
            <w:r>
              <w:rPr>
                <w:rFonts w:cstheme="minorHAnsi"/>
              </w:rPr>
              <w:t>-</w:t>
            </w:r>
          </w:p>
        </w:tc>
        <w:tc>
          <w:tcPr>
            <w:tcW w:w="927" w:type="dxa"/>
          </w:tcPr>
          <w:p w14:paraId="1B291649" w14:textId="77777777" w:rsidR="006810B8" w:rsidRPr="00921038" w:rsidRDefault="006810B8" w:rsidP="004846F3">
            <w:pPr>
              <w:rPr>
                <w:rFonts w:cstheme="minorHAnsi"/>
              </w:rPr>
            </w:pPr>
            <w:r>
              <w:rPr>
                <w:rFonts w:cstheme="minorHAnsi"/>
              </w:rPr>
              <w:t>-</w:t>
            </w:r>
          </w:p>
        </w:tc>
      </w:tr>
      <w:tr w:rsidR="006810B8" w:rsidRPr="00921038" w14:paraId="4BF99355" w14:textId="77777777" w:rsidTr="004846F3">
        <w:trPr>
          <w:trHeight w:val="428"/>
        </w:trPr>
        <w:tc>
          <w:tcPr>
            <w:tcW w:w="1770" w:type="dxa"/>
            <w:vAlign w:val="center"/>
          </w:tcPr>
          <w:p w14:paraId="072DF44E" w14:textId="77777777" w:rsidR="006810B8" w:rsidRPr="00921038" w:rsidRDefault="006810B8" w:rsidP="004846F3">
            <w:pPr>
              <w:rPr>
                <w:rFonts w:cstheme="minorHAnsi"/>
                <w:color w:val="000000" w:themeColor="text1"/>
              </w:rPr>
            </w:pPr>
            <w:proofErr w:type="spellStart"/>
            <w:r w:rsidRPr="00921038">
              <w:rPr>
                <w:rFonts w:cstheme="minorHAnsi"/>
                <w:color w:val="000000" w:themeColor="text1"/>
              </w:rPr>
              <w:t>Gorbunova</w:t>
            </w:r>
            <w:proofErr w:type="spellEnd"/>
            <w:r w:rsidRPr="00921038">
              <w:rPr>
                <w:rFonts w:cstheme="minorHAnsi"/>
                <w:color w:val="000000" w:themeColor="text1"/>
              </w:rPr>
              <w:t xml:space="preserve"> et al., 2017</w:t>
            </w:r>
          </w:p>
        </w:tc>
        <w:tc>
          <w:tcPr>
            <w:tcW w:w="927" w:type="dxa"/>
          </w:tcPr>
          <w:p w14:paraId="09021231" w14:textId="77777777" w:rsidR="006810B8" w:rsidRPr="00921038" w:rsidRDefault="006810B8" w:rsidP="004846F3">
            <w:pPr>
              <w:rPr>
                <w:rFonts w:cstheme="minorHAnsi"/>
              </w:rPr>
            </w:pPr>
            <w:r>
              <w:rPr>
                <w:rFonts w:cstheme="minorHAnsi"/>
              </w:rPr>
              <w:t>-</w:t>
            </w:r>
          </w:p>
        </w:tc>
        <w:tc>
          <w:tcPr>
            <w:tcW w:w="927" w:type="dxa"/>
          </w:tcPr>
          <w:p w14:paraId="2F80A653" w14:textId="77777777" w:rsidR="006810B8" w:rsidRPr="00921038" w:rsidRDefault="006810B8" w:rsidP="004846F3">
            <w:pPr>
              <w:rPr>
                <w:rFonts w:cstheme="minorHAnsi"/>
              </w:rPr>
            </w:pPr>
            <w:r>
              <w:rPr>
                <w:rFonts w:cstheme="minorHAnsi"/>
              </w:rPr>
              <w:t>-</w:t>
            </w:r>
          </w:p>
        </w:tc>
        <w:tc>
          <w:tcPr>
            <w:tcW w:w="927" w:type="dxa"/>
          </w:tcPr>
          <w:p w14:paraId="7579890A" w14:textId="77777777" w:rsidR="006810B8" w:rsidRPr="00921038" w:rsidRDefault="006810B8" w:rsidP="004846F3">
            <w:pPr>
              <w:rPr>
                <w:rFonts w:cstheme="minorHAnsi"/>
              </w:rPr>
            </w:pPr>
            <w:r>
              <w:rPr>
                <w:rFonts w:cstheme="minorHAnsi"/>
              </w:rPr>
              <w:t>-</w:t>
            </w:r>
          </w:p>
        </w:tc>
        <w:tc>
          <w:tcPr>
            <w:tcW w:w="927" w:type="dxa"/>
          </w:tcPr>
          <w:p w14:paraId="528B46BF" w14:textId="77777777" w:rsidR="006810B8" w:rsidRPr="00921038" w:rsidRDefault="006810B8" w:rsidP="004846F3">
            <w:pPr>
              <w:rPr>
                <w:rFonts w:cstheme="minorHAnsi"/>
              </w:rPr>
            </w:pPr>
            <w:r>
              <w:rPr>
                <w:rFonts w:cstheme="minorHAnsi"/>
              </w:rPr>
              <w:t>+</w:t>
            </w:r>
          </w:p>
        </w:tc>
        <w:tc>
          <w:tcPr>
            <w:tcW w:w="928" w:type="dxa"/>
          </w:tcPr>
          <w:p w14:paraId="4425E43B" w14:textId="77777777" w:rsidR="006810B8" w:rsidRPr="00921038" w:rsidRDefault="006810B8" w:rsidP="004846F3">
            <w:pPr>
              <w:rPr>
                <w:rFonts w:cstheme="minorHAnsi"/>
              </w:rPr>
            </w:pPr>
            <w:r>
              <w:rPr>
                <w:rFonts w:cstheme="minorHAnsi"/>
              </w:rPr>
              <w:t>-</w:t>
            </w:r>
          </w:p>
        </w:tc>
        <w:tc>
          <w:tcPr>
            <w:tcW w:w="927" w:type="dxa"/>
          </w:tcPr>
          <w:p w14:paraId="7CB172E9" w14:textId="77777777" w:rsidR="006810B8" w:rsidRPr="00921038" w:rsidRDefault="006810B8" w:rsidP="004846F3">
            <w:pPr>
              <w:rPr>
                <w:rFonts w:cstheme="minorHAnsi"/>
              </w:rPr>
            </w:pPr>
            <w:r>
              <w:rPr>
                <w:rFonts w:cstheme="minorHAnsi"/>
              </w:rPr>
              <w:t>-</w:t>
            </w:r>
          </w:p>
        </w:tc>
        <w:tc>
          <w:tcPr>
            <w:tcW w:w="927" w:type="dxa"/>
          </w:tcPr>
          <w:p w14:paraId="3E925FC9" w14:textId="77777777" w:rsidR="006810B8" w:rsidRPr="00921038" w:rsidRDefault="006810B8" w:rsidP="004846F3">
            <w:pPr>
              <w:rPr>
                <w:rFonts w:cstheme="minorHAnsi"/>
              </w:rPr>
            </w:pPr>
            <w:r>
              <w:rPr>
                <w:rFonts w:cstheme="minorHAnsi"/>
              </w:rPr>
              <w:t>-</w:t>
            </w:r>
          </w:p>
        </w:tc>
        <w:tc>
          <w:tcPr>
            <w:tcW w:w="927" w:type="dxa"/>
          </w:tcPr>
          <w:p w14:paraId="107187B3" w14:textId="77777777" w:rsidR="006810B8" w:rsidRPr="00921038" w:rsidRDefault="006810B8" w:rsidP="004846F3">
            <w:pPr>
              <w:rPr>
                <w:rFonts w:cstheme="minorHAnsi"/>
              </w:rPr>
            </w:pPr>
            <w:r>
              <w:rPr>
                <w:rFonts w:cstheme="minorHAnsi"/>
              </w:rPr>
              <w:t>?</w:t>
            </w:r>
          </w:p>
        </w:tc>
        <w:tc>
          <w:tcPr>
            <w:tcW w:w="927" w:type="dxa"/>
          </w:tcPr>
          <w:p w14:paraId="6E6FA428" w14:textId="77777777" w:rsidR="006810B8" w:rsidRPr="00921038" w:rsidRDefault="006810B8" w:rsidP="004846F3">
            <w:pPr>
              <w:rPr>
                <w:rFonts w:cstheme="minorHAnsi"/>
              </w:rPr>
            </w:pPr>
            <w:r>
              <w:rPr>
                <w:rFonts w:cstheme="minorHAnsi"/>
              </w:rPr>
              <w:t>+</w:t>
            </w:r>
          </w:p>
        </w:tc>
      </w:tr>
      <w:tr w:rsidR="006810B8" w:rsidRPr="00BA6F9E" w14:paraId="641D2011" w14:textId="77777777" w:rsidTr="004846F3">
        <w:trPr>
          <w:trHeight w:val="428"/>
        </w:trPr>
        <w:tc>
          <w:tcPr>
            <w:tcW w:w="1770" w:type="dxa"/>
            <w:vAlign w:val="center"/>
          </w:tcPr>
          <w:p w14:paraId="40960702" w14:textId="77777777" w:rsidR="006810B8" w:rsidRPr="00BA6F9E" w:rsidRDefault="006810B8" w:rsidP="004846F3">
            <w:pPr>
              <w:rPr>
                <w:rFonts w:cstheme="minorHAnsi"/>
                <w:color w:val="000000" w:themeColor="text1"/>
              </w:rPr>
            </w:pPr>
            <w:proofErr w:type="spellStart"/>
            <w:r w:rsidRPr="00BA6F9E">
              <w:rPr>
                <w:rFonts w:cstheme="minorHAnsi"/>
                <w:color w:val="000000" w:themeColor="text1"/>
              </w:rPr>
              <w:t>Gröger</w:t>
            </w:r>
            <w:proofErr w:type="spellEnd"/>
            <w:r w:rsidRPr="00BA6F9E">
              <w:rPr>
                <w:rFonts w:cstheme="minorHAnsi"/>
                <w:color w:val="000000" w:themeColor="text1"/>
              </w:rPr>
              <w:t xml:space="preserve"> et al., 2016</w:t>
            </w:r>
          </w:p>
        </w:tc>
        <w:tc>
          <w:tcPr>
            <w:tcW w:w="927" w:type="dxa"/>
          </w:tcPr>
          <w:p w14:paraId="5697BD7A" w14:textId="77777777" w:rsidR="006810B8" w:rsidRPr="00BA6F9E" w:rsidRDefault="006810B8" w:rsidP="004846F3">
            <w:pPr>
              <w:rPr>
                <w:rFonts w:cstheme="minorHAnsi"/>
              </w:rPr>
            </w:pPr>
            <w:r>
              <w:rPr>
                <w:rFonts w:cstheme="minorHAnsi"/>
              </w:rPr>
              <w:t>+</w:t>
            </w:r>
          </w:p>
        </w:tc>
        <w:tc>
          <w:tcPr>
            <w:tcW w:w="927" w:type="dxa"/>
          </w:tcPr>
          <w:p w14:paraId="164CE4CA" w14:textId="77777777" w:rsidR="006810B8" w:rsidRPr="00BA6F9E" w:rsidRDefault="006810B8" w:rsidP="004846F3">
            <w:pPr>
              <w:rPr>
                <w:rFonts w:cstheme="minorHAnsi"/>
              </w:rPr>
            </w:pPr>
            <w:r>
              <w:rPr>
                <w:rFonts w:cstheme="minorHAnsi"/>
              </w:rPr>
              <w:t>-</w:t>
            </w:r>
          </w:p>
        </w:tc>
        <w:tc>
          <w:tcPr>
            <w:tcW w:w="927" w:type="dxa"/>
          </w:tcPr>
          <w:p w14:paraId="1EF1C957" w14:textId="77777777" w:rsidR="006810B8" w:rsidRPr="00BA6F9E" w:rsidRDefault="006810B8" w:rsidP="004846F3">
            <w:pPr>
              <w:rPr>
                <w:rFonts w:cstheme="minorHAnsi"/>
              </w:rPr>
            </w:pPr>
            <w:r>
              <w:rPr>
                <w:rFonts w:cstheme="minorHAnsi"/>
              </w:rPr>
              <w:t>+</w:t>
            </w:r>
          </w:p>
        </w:tc>
        <w:tc>
          <w:tcPr>
            <w:tcW w:w="927" w:type="dxa"/>
          </w:tcPr>
          <w:p w14:paraId="3CC5CBAC" w14:textId="77777777" w:rsidR="006810B8" w:rsidRPr="00BA6F9E" w:rsidRDefault="006810B8" w:rsidP="004846F3">
            <w:pPr>
              <w:rPr>
                <w:rFonts w:cstheme="minorHAnsi"/>
              </w:rPr>
            </w:pPr>
            <w:r>
              <w:rPr>
                <w:rFonts w:cstheme="minorHAnsi"/>
              </w:rPr>
              <w:t>+</w:t>
            </w:r>
          </w:p>
        </w:tc>
        <w:tc>
          <w:tcPr>
            <w:tcW w:w="928" w:type="dxa"/>
          </w:tcPr>
          <w:p w14:paraId="0B2360C0" w14:textId="77777777" w:rsidR="006810B8" w:rsidRPr="00BA6F9E" w:rsidRDefault="006810B8" w:rsidP="004846F3">
            <w:pPr>
              <w:rPr>
                <w:rFonts w:cstheme="minorHAnsi"/>
              </w:rPr>
            </w:pPr>
            <w:r>
              <w:rPr>
                <w:rFonts w:cstheme="minorHAnsi"/>
              </w:rPr>
              <w:t>-</w:t>
            </w:r>
          </w:p>
        </w:tc>
        <w:tc>
          <w:tcPr>
            <w:tcW w:w="927" w:type="dxa"/>
          </w:tcPr>
          <w:p w14:paraId="6743625D" w14:textId="77777777" w:rsidR="006810B8" w:rsidRPr="00BA6F9E" w:rsidRDefault="006810B8" w:rsidP="004846F3">
            <w:pPr>
              <w:rPr>
                <w:rFonts w:cstheme="minorHAnsi"/>
              </w:rPr>
            </w:pPr>
            <w:r>
              <w:rPr>
                <w:rFonts w:cstheme="minorHAnsi"/>
              </w:rPr>
              <w:t>+</w:t>
            </w:r>
          </w:p>
        </w:tc>
        <w:tc>
          <w:tcPr>
            <w:tcW w:w="927" w:type="dxa"/>
          </w:tcPr>
          <w:p w14:paraId="1F2187F7" w14:textId="77777777" w:rsidR="006810B8" w:rsidRPr="00BA6F9E" w:rsidRDefault="006810B8" w:rsidP="004846F3">
            <w:pPr>
              <w:rPr>
                <w:rFonts w:cstheme="minorHAnsi"/>
              </w:rPr>
            </w:pPr>
            <w:r>
              <w:rPr>
                <w:rFonts w:cstheme="minorHAnsi"/>
              </w:rPr>
              <w:t>-</w:t>
            </w:r>
          </w:p>
        </w:tc>
        <w:tc>
          <w:tcPr>
            <w:tcW w:w="927" w:type="dxa"/>
          </w:tcPr>
          <w:p w14:paraId="6469E412" w14:textId="77777777" w:rsidR="006810B8" w:rsidRPr="00BA6F9E" w:rsidRDefault="006810B8" w:rsidP="004846F3">
            <w:pPr>
              <w:rPr>
                <w:rFonts w:cstheme="minorHAnsi"/>
              </w:rPr>
            </w:pPr>
            <w:r>
              <w:rPr>
                <w:rFonts w:cstheme="minorHAnsi"/>
              </w:rPr>
              <w:t>+</w:t>
            </w:r>
          </w:p>
        </w:tc>
        <w:tc>
          <w:tcPr>
            <w:tcW w:w="927" w:type="dxa"/>
          </w:tcPr>
          <w:p w14:paraId="4D5F8278" w14:textId="77777777" w:rsidR="006810B8" w:rsidRPr="00BA6F9E" w:rsidRDefault="006810B8" w:rsidP="004846F3">
            <w:pPr>
              <w:rPr>
                <w:rFonts w:cstheme="minorHAnsi"/>
              </w:rPr>
            </w:pPr>
            <w:r>
              <w:rPr>
                <w:rFonts w:cstheme="minorHAnsi"/>
              </w:rPr>
              <w:t>+</w:t>
            </w:r>
          </w:p>
        </w:tc>
      </w:tr>
      <w:tr w:rsidR="006810B8" w:rsidRPr="00BA6F9E" w14:paraId="4C2E5FD4" w14:textId="77777777" w:rsidTr="004846F3">
        <w:trPr>
          <w:trHeight w:val="428"/>
        </w:trPr>
        <w:tc>
          <w:tcPr>
            <w:tcW w:w="1770" w:type="dxa"/>
            <w:vAlign w:val="center"/>
          </w:tcPr>
          <w:p w14:paraId="4C640A49" w14:textId="77777777" w:rsidR="006810B8" w:rsidRPr="00BA6F9E" w:rsidRDefault="006810B8" w:rsidP="004846F3">
            <w:pPr>
              <w:rPr>
                <w:rFonts w:cstheme="minorHAnsi"/>
                <w:color w:val="000000" w:themeColor="text1"/>
              </w:rPr>
            </w:pPr>
            <w:r w:rsidRPr="00BA6F9E">
              <w:rPr>
                <w:rFonts w:cstheme="minorHAnsi"/>
                <w:color w:val="000000" w:themeColor="text1"/>
              </w:rPr>
              <w:t>Han et al., 2019</w:t>
            </w:r>
          </w:p>
        </w:tc>
        <w:tc>
          <w:tcPr>
            <w:tcW w:w="927" w:type="dxa"/>
          </w:tcPr>
          <w:p w14:paraId="34EB71C1" w14:textId="77777777" w:rsidR="006810B8" w:rsidRPr="00BA6F9E" w:rsidRDefault="006810B8" w:rsidP="004846F3">
            <w:pPr>
              <w:rPr>
                <w:rFonts w:cstheme="minorHAnsi"/>
              </w:rPr>
            </w:pPr>
            <w:r>
              <w:rPr>
                <w:rFonts w:cstheme="minorHAnsi"/>
                <w:color w:val="2E2E2E"/>
              </w:rPr>
              <w:t>-</w:t>
            </w:r>
          </w:p>
        </w:tc>
        <w:tc>
          <w:tcPr>
            <w:tcW w:w="927" w:type="dxa"/>
          </w:tcPr>
          <w:p w14:paraId="4777CDC8" w14:textId="77777777" w:rsidR="006810B8" w:rsidRPr="00BA6F9E" w:rsidRDefault="006810B8" w:rsidP="004846F3">
            <w:pPr>
              <w:rPr>
                <w:rFonts w:cstheme="minorHAnsi"/>
              </w:rPr>
            </w:pPr>
            <w:r>
              <w:rPr>
                <w:rFonts w:cstheme="minorHAnsi"/>
              </w:rPr>
              <w:t>+</w:t>
            </w:r>
          </w:p>
        </w:tc>
        <w:tc>
          <w:tcPr>
            <w:tcW w:w="927" w:type="dxa"/>
          </w:tcPr>
          <w:p w14:paraId="5A1E553C" w14:textId="77777777" w:rsidR="006810B8" w:rsidRPr="00BA6F9E" w:rsidRDefault="006810B8" w:rsidP="004846F3">
            <w:pPr>
              <w:rPr>
                <w:rFonts w:cstheme="minorHAnsi"/>
              </w:rPr>
            </w:pPr>
            <w:r>
              <w:rPr>
                <w:rFonts w:cstheme="minorHAnsi"/>
              </w:rPr>
              <w:t>+</w:t>
            </w:r>
          </w:p>
        </w:tc>
        <w:tc>
          <w:tcPr>
            <w:tcW w:w="927" w:type="dxa"/>
          </w:tcPr>
          <w:p w14:paraId="58B8C7FF" w14:textId="77777777" w:rsidR="006810B8" w:rsidRPr="00BA6F9E" w:rsidRDefault="006810B8" w:rsidP="004846F3">
            <w:pPr>
              <w:rPr>
                <w:rFonts w:cstheme="minorHAnsi"/>
              </w:rPr>
            </w:pPr>
            <w:r>
              <w:rPr>
                <w:rFonts w:cstheme="minorHAnsi"/>
                <w:color w:val="2E2E2E"/>
              </w:rPr>
              <w:t>+</w:t>
            </w:r>
          </w:p>
        </w:tc>
        <w:tc>
          <w:tcPr>
            <w:tcW w:w="928" w:type="dxa"/>
          </w:tcPr>
          <w:p w14:paraId="43DD5C60" w14:textId="77777777" w:rsidR="006810B8" w:rsidRPr="00BA6F9E" w:rsidRDefault="006810B8" w:rsidP="004846F3">
            <w:pPr>
              <w:rPr>
                <w:rFonts w:cstheme="minorHAnsi"/>
              </w:rPr>
            </w:pPr>
            <w:r>
              <w:rPr>
                <w:rFonts w:cstheme="minorHAnsi"/>
              </w:rPr>
              <w:t>+</w:t>
            </w:r>
          </w:p>
        </w:tc>
        <w:tc>
          <w:tcPr>
            <w:tcW w:w="927" w:type="dxa"/>
          </w:tcPr>
          <w:p w14:paraId="1E2DA771" w14:textId="77777777" w:rsidR="006810B8" w:rsidRPr="00BA6F9E" w:rsidRDefault="006810B8" w:rsidP="004846F3">
            <w:pPr>
              <w:rPr>
                <w:rFonts w:cstheme="minorHAnsi"/>
              </w:rPr>
            </w:pPr>
            <w:r>
              <w:rPr>
                <w:rFonts w:cstheme="minorHAnsi"/>
              </w:rPr>
              <w:t>-</w:t>
            </w:r>
          </w:p>
        </w:tc>
        <w:tc>
          <w:tcPr>
            <w:tcW w:w="927" w:type="dxa"/>
          </w:tcPr>
          <w:p w14:paraId="587D685A" w14:textId="77777777" w:rsidR="006810B8" w:rsidRPr="00BA6F9E" w:rsidRDefault="006810B8" w:rsidP="004846F3">
            <w:pPr>
              <w:rPr>
                <w:rFonts w:cstheme="minorHAnsi"/>
              </w:rPr>
            </w:pPr>
            <w:r>
              <w:rPr>
                <w:rFonts w:cstheme="minorHAnsi"/>
              </w:rPr>
              <w:t>-</w:t>
            </w:r>
          </w:p>
        </w:tc>
        <w:tc>
          <w:tcPr>
            <w:tcW w:w="927" w:type="dxa"/>
          </w:tcPr>
          <w:p w14:paraId="5E19176A" w14:textId="77777777" w:rsidR="006810B8" w:rsidRPr="00BA6F9E" w:rsidRDefault="006810B8" w:rsidP="004846F3">
            <w:pPr>
              <w:rPr>
                <w:rFonts w:cstheme="minorHAnsi"/>
              </w:rPr>
            </w:pPr>
            <w:r>
              <w:rPr>
                <w:rFonts w:cstheme="minorHAnsi"/>
              </w:rPr>
              <w:t>-</w:t>
            </w:r>
          </w:p>
        </w:tc>
        <w:tc>
          <w:tcPr>
            <w:tcW w:w="927" w:type="dxa"/>
          </w:tcPr>
          <w:p w14:paraId="03A42BBB" w14:textId="77777777" w:rsidR="006810B8" w:rsidRPr="00BA6F9E" w:rsidRDefault="006810B8" w:rsidP="004846F3">
            <w:pPr>
              <w:rPr>
                <w:rFonts w:cstheme="minorHAnsi"/>
              </w:rPr>
            </w:pPr>
            <w:r>
              <w:rPr>
                <w:rFonts w:cstheme="minorHAnsi"/>
              </w:rPr>
              <w:t>-</w:t>
            </w:r>
          </w:p>
        </w:tc>
      </w:tr>
      <w:tr w:rsidR="006810B8" w:rsidRPr="00BA6F9E" w14:paraId="377AC208" w14:textId="77777777" w:rsidTr="004846F3">
        <w:trPr>
          <w:trHeight w:val="428"/>
        </w:trPr>
        <w:tc>
          <w:tcPr>
            <w:tcW w:w="1770" w:type="dxa"/>
            <w:vAlign w:val="center"/>
          </w:tcPr>
          <w:p w14:paraId="2A1F1904" w14:textId="77777777" w:rsidR="006810B8" w:rsidRPr="00BA6F9E" w:rsidRDefault="006810B8" w:rsidP="004846F3">
            <w:pPr>
              <w:rPr>
                <w:rFonts w:cstheme="minorHAnsi"/>
                <w:color w:val="000000" w:themeColor="text1"/>
              </w:rPr>
            </w:pPr>
            <w:r w:rsidRPr="00BA6F9E">
              <w:rPr>
                <w:rFonts w:cstheme="minorHAnsi"/>
                <w:color w:val="000000" w:themeColor="text1"/>
              </w:rPr>
              <w:t>Huang et al., 2012</w:t>
            </w:r>
          </w:p>
        </w:tc>
        <w:tc>
          <w:tcPr>
            <w:tcW w:w="927" w:type="dxa"/>
          </w:tcPr>
          <w:p w14:paraId="060F6F7F" w14:textId="77777777" w:rsidR="006810B8" w:rsidRPr="00BA6F9E" w:rsidRDefault="006810B8" w:rsidP="004846F3">
            <w:pPr>
              <w:rPr>
                <w:rFonts w:cstheme="minorHAnsi"/>
              </w:rPr>
            </w:pPr>
            <w:r>
              <w:rPr>
                <w:rFonts w:cstheme="minorHAnsi"/>
              </w:rPr>
              <w:t>+</w:t>
            </w:r>
          </w:p>
        </w:tc>
        <w:tc>
          <w:tcPr>
            <w:tcW w:w="927" w:type="dxa"/>
          </w:tcPr>
          <w:p w14:paraId="193501BA" w14:textId="77777777" w:rsidR="006810B8" w:rsidRPr="00BA6F9E" w:rsidRDefault="006810B8" w:rsidP="004846F3">
            <w:pPr>
              <w:rPr>
                <w:rFonts w:cstheme="minorHAnsi"/>
              </w:rPr>
            </w:pPr>
            <w:r>
              <w:rPr>
                <w:rFonts w:cstheme="minorHAnsi"/>
              </w:rPr>
              <w:t>-</w:t>
            </w:r>
          </w:p>
        </w:tc>
        <w:tc>
          <w:tcPr>
            <w:tcW w:w="927" w:type="dxa"/>
          </w:tcPr>
          <w:p w14:paraId="219004F4" w14:textId="77777777" w:rsidR="006810B8" w:rsidRPr="00BA6F9E" w:rsidRDefault="006810B8" w:rsidP="004846F3">
            <w:pPr>
              <w:rPr>
                <w:rFonts w:cstheme="minorHAnsi"/>
              </w:rPr>
            </w:pPr>
            <w:r>
              <w:rPr>
                <w:rFonts w:cstheme="minorHAnsi"/>
              </w:rPr>
              <w:t>+</w:t>
            </w:r>
          </w:p>
        </w:tc>
        <w:tc>
          <w:tcPr>
            <w:tcW w:w="927" w:type="dxa"/>
          </w:tcPr>
          <w:p w14:paraId="2D1AC9F3" w14:textId="77777777" w:rsidR="006810B8" w:rsidRPr="00BA6F9E" w:rsidRDefault="006810B8" w:rsidP="004846F3">
            <w:pPr>
              <w:rPr>
                <w:rFonts w:cstheme="minorHAnsi"/>
              </w:rPr>
            </w:pPr>
            <w:r>
              <w:rPr>
                <w:rFonts w:cstheme="minorHAnsi"/>
              </w:rPr>
              <w:t>+</w:t>
            </w:r>
          </w:p>
        </w:tc>
        <w:tc>
          <w:tcPr>
            <w:tcW w:w="928" w:type="dxa"/>
          </w:tcPr>
          <w:p w14:paraId="77C249CA" w14:textId="77777777" w:rsidR="006810B8" w:rsidRPr="00BA6F9E" w:rsidRDefault="006810B8" w:rsidP="004846F3">
            <w:pPr>
              <w:rPr>
                <w:rFonts w:cstheme="minorHAnsi"/>
              </w:rPr>
            </w:pPr>
            <w:r>
              <w:rPr>
                <w:rFonts w:cstheme="minorHAnsi"/>
                <w:color w:val="1C1D1E"/>
                <w:shd w:val="clear" w:color="auto" w:fill="FFFFFF"/>
              </w:rPr>
              <w:t>-</w:t>
            </w:r>
          </w:p>
        </w:tc>
        <w:tc>
          <w:tcPr>
            <w:tcW w:w="927" w:type="dxa"/>
          </w:tcPr>
          <w:p w14:paraId="7395B467" w14:textId="77777777" w:rsidR="006810B8" w:rsidRPr="00BA6F9E" w:rsidRDefault="006810B8" w:rsidP="004846F3">
            <w:pPr>
              <w:rPr>
                <w:rFonts w:cstheme="minorHAnsi"/>
              </w:rPr>
            </w:pPr>
            <w:r>
              <w:rPr>
                <w:rFonts w:cstheme="minorHAnsi"/>
              </w:rPr>
              <w:t>+</w:t>
            </w:r>
          </w:p>
        </w:tc>
        <w:tc>
          <w:tcPr>
            <w:tcW w:w="927" w:type="dxa"/>
          </w:tcPr>
          <w:p w14:paraId="5136D485" w14:textId="77777777" w:rsidR="006810B8" w:rsidRPr="00BA6F9E" w:rsidRDefault="006810B8" w:rsidP="004846F3">
            <w:pPr>
              <w:rPr>
                <w:rFonts w:cstheme="minorHAnsi"/>
              </w:rPr>
            </w:pPr>
            <w:r>
              <w:rPr>
                <w:rFonts w:cstheme="minorHAnsi"/>
              </w:rPr>
              <w:t>+</w:t>
            </w:r>
          </w:p>
        </w:tc>
        <w:tc>
          <w:tcPr>
            <w:tcW w:w="927" w:type="dxa"/>
          </w:tcPr>
          <w:p w14:paraId="3F83CAF5" w14:textId="77777777" w:rsidR="006810B8" w:rsidRPr="00BA6F9E" w:rsidRDefault="006810B8" w:rsidP="004846F3">
            <w:pPr>
              <w:rPr>
                <w:rFonts w:cstheme="minorHAnsi"/>
              </w:rPr>
            </w:pPr>
            <w:r>
              <w:rPr>
                <w:rFonts w:cstheme="minorHAnsi"/>
              </w:rPr>
              <w:t>-</w:t>
            </w:r>
          </w:p>
        </w:tc>
        <w:tc>
          <w:tcPr>
            <w:tcW w:w="927" w:type="dxa"/>
          </w:tcPr>
          <w:p w14:paraId="3E0DEE46" w14:textId="77777777" w:rsidR="006810B8" w:rsidRPr="00BA6F9E" w:rsidRDefault="006810B8" w:rsidP="004846F3">
            <w:pPr>
              <w:rPr>
                <w:rFonts w:cstheme="minorHAnsi"/>
              </w:rPr>
            </w:pPr>
            <w:r>
              <w:rPr>
                <w:rFonts w:cstheme="minorHAnsi"/>
              </w:rPr>
              <w:t>-</w:t>
            </w:r>
          </w:p>
        </w:tc>
      </w:tr>
      <w:tr w:rsidR="006810B8" w:rsidRPr="00BA6F9E" w14:paraId="2CD691D3" w14:textId="77777777" w:rsidTr="004846F3">
        <w:trPr>
          <w:trHeight w:val="428"/>
        </w:trPr>
        <w:tc>
          <w:tcPr>
            <w:tcW w:w="1770" w:type="dxa"/>
            <w:vAlign w:val="center"/>
          </w:tcPr>
          <w:p w14:paraId="7B727522" w14:textId="77777777" w:rsidR="006810B8" w:rsidRPr="00BA6F9E" w:rsidRDefault="006810B8" w:rsidP="004846F3">
            <w:pPr>
              <w:rPr>
                <w:rFonts w:cstheme="minorHAnsi"/>
                <w:color w:val="000000" w:themeColor="text1"/>
              </w:rPr>
            </w:pPr>
            <w:r w:rsidRPr="00BA6F9E">
              <w:rPr>
                <w:rFonts w:cstheme="minorHAnsi"/>
                <w:color w:val="000000" w:themeColor="text1"/>
              </w:rPr>
              <w:t>Huang et al., 2021</w:t>
            </w:r>
          </w:p>
        </w:tc>
        <w:tc>
          <w:tcPr>
            <w:tcW w:w="927" w:type="dxa"/>
          </w:tcPr>
          <w:p w14:paraId="71049D73" w14:textId="77777777" w:rsidR="006810B8" w:rsidRPr="00BA6F9E" w:rsidRDefault="006810B8" w:rsidP="004846F3">
            <w:pPr>
              <w:rPr>
                <w:rFonts w:cstheme="minorHAnsi"/>
              </w:rPr>
            </w:pPr>
            <w:r>
              <w:rPr>
                <w:rFonts w:cstheme="minorHAnsi"/>
              </w:rPr>
              <w:t>-</w:t>
            </w:r>
          </w:p>
        </w:tc>
        <w:tc>
          <w:tcPr>
            <w:tcW w:w="927" w:type="dxa"/>
          </w:tcPr>
          <w:p w14:paraId="5919279B" w14:textId="77777777" w:rsidR="006810B8" w:rsidRPr="00BA6F9E" w:rsidRDefault="006810B8" w:rsidP="004846F3">
            <w:pPr>
              <w:rPr>
                <w:rFonts w:cstheme="minorHAnsi"/>
              </w:rPr>
            </w:pPr>
            <w:r>
              <w:rPr>
                <w:rFonts w:cstheme="minorHAnsi"/>
              </w:rPr>
              <w:t>+</w:t>
            </w:r>
          </w:p>
        </w:tc>
        <w:tc>
          <w:tcPr>
            <w:tcW w:w="927" w:type="dxa"/>
          </w:tcPr>
          <w:p w14:paraId="351155A1" w14:textId="77777777" w:rsidR="006810B8" w:rsidRPr="00BA6F9E" w:rsidRDefault="006810B8" w:rsidP="004846F3">
            <w:pPr>
              <w:rPr>
                <w:rFonts w:cstheme="minorHAnsi"/>
              </w:rPr>
            </w:pPr>
            <w:r>
              <w:rPr>
                <w:rFonts w:cstheme="minorHAnsi"/>
              </w:rPr>
              <w:t>+</w:t>
            </w:r>
          </w:p>
        </w:tc>
        <w:tc>
          <w:tcPr>
            <w:tcW w:w="927" w:type="dxa"/>
          </w:tcPr>
          <w:p w14:paraId="750EBFAD" w14:textId="77777777" w:rsidR="006810B8" w:rsidRPr="00BA6F9E" w:rsidRDefault="006810B8" w:rsidP="004846F3">
            <w:pPr>
              <w:rPr>
                <w:rFonts w:cstheme="minorHAnsi"/>
              </w:rPr>
            </w:pPr>
            <w:r>
              <w:rPr>
                <w:rFonts w:cstheme="minorHAnsi"/>
              </w:rPr>
              <w:t>+</w:t>
            </w:r>
          </w:p>
        </w:tc>
        <w:tc>
          <w:tcPr>
            <w:tcW w:w="928" w:type="dxa"/>
          </w:tcPr>
          <w:p w14:paraId="51DC46E8" w14:textId="77777777" w:rsidR="006810B8" w:rsidRPr="00BA6F9E" w:rsidRDefault="006810B8" w:rsidP="004846F3">
            <w:pPr>
              <w:rPr>
                <w:rFonts w:cstheme="minorHAnsi"/>
              </w:rPr>
            </w:pPr>
            <w:r>
              <w:rPr>
                <w:rFonts w:cstheme="minorHAnsi"/>
              </w:rPr>
              <w:t>+</w:t>
            </w:r>
          </w:p>
        </w:tc>
        <w:tc>
          <w:tcPr>
            <w:tcW w:w="927" w:type="dxa"/>
          </w:tcPr>
          <w:p w14:paraId="0A992440" w14:textId="77777777" w:rsidR="006810B8" w:rsidRPr="00BA6F9E" w:rsidRDefault="006810B8" w:rsidP="004846F3">
            <w:pPr>
              <w:rPr>
                <w:rFonts w:cstheme="minorHAnsi"/>
              </w:rPr>
            </w:pPr>
            <w:r>
              <w:rPr>
                <w:rFonts w:cstheme="minorHAnsi"/>
              </w:rPr>
              <w:t>+</w:t>
            </w:r>
          </w:p>
        </w:tc>
        <w:tc>
          <w:tcPr>
            <w:tcW w:w="927" w:type="dxa"/>
          </w:tcPr>
          <w:p w14:paraId="3010694B" w14:textId="77777777" w:rsidR="006810B8" w:rsidRPr="00BA6F9E" w:rsidRDefault="006810B8" w:rsidP="004846F3">
            <w:pPr>
              <w:rPr>
                <w:rFonts w:cstheme="minorHAnsi"/>
              </w:rPr>
            </w:pPr>
            <w:r>
              <w:rPr>
                <w:rFonts w:cstheme="minorHAnsi"/>
              </w:rPr>
              <w:t>+</w:t>
            </w:r>
          </w:p>
        </w:tc>
        <w:tc>
          <w:tcPr>
            <w:tcW w:w="927" w:type="dxa"/>
          </w:tcPr>
          <w:p w14:paraId="00A42503" w14:textId="77777777" w:rsidR="006810B8" w:rsidRPr="00BA6F9E" w:rsidRDefault="006810B8" w:rsidP="004846F3">
            <w:pPr>
              <w:rPr>
                <w:rFonts w:cstheme="minorHAnsi"/>
              </w:rPr>
            </w:pPr>
            <w:r>
              <w:rPr>
                <w:rFonts w:cstheme="minorHAnsi"/>
              </w:rPr>
              <w:t>+</w:t>
            </w:r>
          </w:p>
        </w:tc>
        <w:tc>
          <w:tcPr>
            <w:tcW w:w="927" w:type="dxa"/>
          </w:tcPr>
          <w:p w14:paraId="342C917F" w14:textId="77777777" w:rsidR="006810B8" w:rsidRPr="00BA6F9E" w:rsidRDefault="006810B8" w:rsidP="004846F3">
            <w:pPr>
              <w:rPr>
                <w:rFonts w:cstheme="minorHAnsi"/>
              </w:rPr>
            </w:pPr>
            <w:r>
              <w:rPr>
                <w:rFonts w:cstheme="minorHAnsi"/>
              </w:rPr>
              <w:t>+</w:t>
            </w:r>
          </w:p>
        </w:tc>
      </w:tr>
      <w:tr w:rsidR="006810B8" w:rsidRPr="00BA6F9E" w14:paraId="2CFC8B29" w14:textId="77777777" w:rsidTr="004846F3">
        <w:trPr>
          <w:trHeight w:val="428"/>
        </w:trPr>
        <w:tc>
          <w:tcPr>
            <w:tcW w:w="1770" w:type="dxa"/>
            <w:vAlign w:val="center"/>
          </w:tcPr>
          <w:p w14:paraId="3EA52514" w14:textId="77777777" w:rsidR="006810B8" w:rsidRPr="00BA6F9E" w:rsidRDefault="006810B8" w:rsidP="004846F3">
            <w:pPr>
              <w:rPr>
                <w:rFonts w:cstheme="minorHAnsi"/>
                <w:color w:val="000000" w:themeColor="text1"/>
              </w:rPr>
            </w:pPr>
            <w:proofErr w:type="spellStart"/>
            <w:r w:rsidRPr="00BA6F9E">
              <w:rPr>
                <w:rFonts w:cstheme="minorHAnsi"/>
                <w:color w:val="000000" w:themeColor="text1"/>
              </w:rPr>
              <w:t>Ibi</w:t>
            </w:r>
            <w:proofErr w:type="spellEnd"/>
            <w:r w:rsidRPr="00BA6F9E">
              <w:rPr>
                <w:rFonts w:cstheme="minorHAnsi"/>
                <w:color w:val="000000" w:themeColor="text1"/>
              </w:rPr>
              <w:t xml:space="preserve"> et al., 2008</w:t>
            </w:r>
          </w:p>
        </w:tc>
        <w:tc>
          <w:tcPr>
            <w:tcW w:w="927" w:type="dxa"/>
          </w:tcPr>
          <w:p w14:paraId="608C5528" w14:textId="77777777" w:rsidR="006810B8" w:rsidRPr="00BA6F9E" w:rsidRDefault="006810B8" w:rsidP="004846F3">
            <w:pPr>
              <w:rPr>
                <w:rFonts w:cstheme="minorHAnsi"/>
              </w:rPr>
            </w:pPr>
            <w:r>
              <w:rPr>
                <w:rFonts w:cstheme="minorHAnsi"/>
              </w:rPr>
              <w:t>-</w:t>
            </w:r>
          </w:p>
        </w:tc>
        <w:tc>
          <w:tcPr>
            <w:tcW w:w="927" w:type="dxa"/>
          </w:tcPr>
          <w:p w14:paraId="02ABBC72" w14:textId="77777777" w:rsidR="006810B8" w:rsidRPr="00BA6F9E" w:rsidRDefault="006810B8" w:rsidP="004846F3">
            <w:pPr>
              <w:rPr>
                <w:rFonts w:cstheme="minorHAnsi"/>
              </w:rPr>
            </w:pPr>
            <w:r>
              <w:rPr>
                <w:rFonts w:cstheme="minorHAnsi"/>
              </w:rPr>
              <w:t>+</w:t>
            </w:r>
          </w:p>
        </w:tc>
        <w:tc>
          <w:tcPr>
            <w:tcW w:w="927" w:type="dxa"/>
          </w:tcPr>
          <w:p w14:paraId="11691DE2" w14:textId="77777777" w:rsidR="006810B8" w:rsidRPr="00BA6F9E" w:rsidRDefault="006810B8" w:rsidP="004846F3">
            <w:pPr>
              <w:rPr>
                <w:rFonts w:cstheme="minorHAnsi"/>
              </w:rPr>
            </w:pPr>
            <w:r>
              <w:rPr>
                <w:rFonts w:cstheme="minorHAnsi"/>
              </w:rPr>
              <w:t>+</w:t>
            </w:r>
          </w:p>
        </w:tc>
        <w:tc>
          <w:tcPr>
            <w:tcW w:w="927" w:type="dxa"/>
          </w:tcPr>
          <w:p w14:paraId="08AC30FD" w14:textId="77777777" w:rsidR="006810B8" w:rsidRPr="00BA6F9E" w:rsidRDefault="006810B8" w:rsidP="004846F3">
            <w:pPr>
              <w:rPr>
                <w:rFonts w:cstheme="minorHAnsi"/>
              </w:rPr>
            </w:pPr>
            <w:r>
              <w:rPr>
                <w:rFonts w:cstheme="minorHAnsi"/>
              </w:rPr>
              <w:t>+</w:t>
            </w:r>
          </w:p>
        </w:tc>
        <w:tc>
          <w:tcPr>
            <w:tcW w:w="928" w:type="dxa"/>
          </w:tcPr>
          <w:p w14:paraId="50E001C5" w14:textId="77777777" w:rsidR="006810B8" w:rsidRPr="00BA6F9E" w:rsidRDefault="006810B8" w:rsidP="004846F3">
            <w:pPr>
              <w:rPr>
                <w:rFonts w:cstheme="minorHAnsi"/>
              </w:rPr>
            </w:pPr>
            <w:r>
              <w:rPr>
                <w:rFonts w:cstheme="minorHAnsi"/>
                <w:color w:val="1C1D1E"/>
                <w:shd w:val="clear" w:color="auto" w:fill="FFFFFF"/>
              </w:rPr>
              <w:t>-</w:t>
            </w:r>
          </w:p>
        </w:tc>
        <w:tc>
          <w:tcPr>
            <w:tcW w:w="927" w:type="dxa"/>
          </w:tcPr>
          <w:p w14:paraId="3CB0D4AF" w14:textId="77777777" w:rsidR="006810B8" w:rsidRPr="00BA6F9E" w:rsidRDefault="006810B8" w:rsidP="004846F3">
            <w:pPr>
              <w:rPr>
                <w:rFonts w:cstheme="minorHAnsi"/>
              </w:rPr>
            </w:pPr>
            <w:r>
              <w:rPr>
                <w:rFonts w:cstheme="minorHAnsi"/>
                <w:color w:val="1C1D1E"/>
                <w:shd w:val="clear" w:color="auto" w:fill="FFFFFF"/>
              </w:rPr>
              <w:t>-</w:t>
            </w:r>
          </w:p>
        </w:tc>
        <w:tc>
          <w:tcPr>
            <w:tcW w:w="927" w:type="dxa"/>
          </w:tcPr>
          <w:p w14:paraId="66DC098D" w14:textId="77777777" w:rsidR="006810B8" w:rsidRPr="00BA6F9E" w:rsidRDefault="006810B8" w:rsidP="004846F3">
            <w:pPr>
              <w:rPr>
                <w:rFonts w:cstheme="minorHAnsi"/>
              </w:rPr>
            </w:pPr>
            <w:r>
              <w:rPr>
                <w:rFonts w:cstheme="minorHAnsi"/>
              </w:rPr>
              <w:t>-</w:t>
            </w:r>
          </w:p>
        </w:tc>
        <w:tc>
          <w:tcPr>
            <w:tcW w:w="927" w:type="dxa"/>
          </w:tcPr>
          <w:p w14:paraId="2267471B" w14:textId="77777777" w:rsidR="006810B8" w:rsidRPr="00BA6F9E" w:rsidRDefault="006810B8" w:rsidP="004846F3">
            <w:pPr>
              <w:rPr>
                <w:rFonts w:cstheme="minorHAnsi"/>
              </w:rPr>
            </w:pPr>
            <w:r>
              <w:rPr>
                <w:rFonts w:cstheme="minorHAnsi"/>
              </w:rPr>
              <w:t>?</w:t>
            </w:r>
          </w:p>
        </w:tc>
        <w:tc>
          <w:tcPr>
            <w:tcW w:w="927" w:type="dxa"/>
          </w:tcPr>
          <w:p w14:paraId="6F1FAB53" w14:textId="77777777" w:rsidR="006810B8" w:rsidRPr="00BA6F9E" w:rsidRDefault="006810B8" w:rsidP="004846F3">
            <w:pPr>
              <w:rPr>
                <w:rFonts w:cstheme="minorHAnsi"/>
              </w:rPr>
            </w:pPr>
            <w:r>
              <w:rPr>
                <w:rFonts w:cstheme="minorHAnsi"/>
              </w:rPr>
              <w:t>+</w:t>
            </w:r>
          </w:p>
        </w:tc>
      </w:tr>
      <w:tr w:rsidR="006810B8" w:rsidRPr="00BA6F9E" w14:paraId="6C64F756" w14:textId="77777777" w:rsidTr="004846F3">
        <w:trPr>
          <w:trHeight w:val="429"/>
        </w:trPr>
        <w:tc>
          <w:tcPr>
            <w:tcW w:w="1770" w:type="dxa"/>
            <w:vAlign w:val="center"/>
          </w:tcPr>
          <w:p w14:paraId="6F736F0C" w14:textId="77777777" w:rsidR="006810B8" w:rsidRPr="00BA6F9E" w:rsidRDefault="006810B8" w:rsidP="004846F3">
            <w:pPr>
              <w:rPr>
                <w:rFonts w:cstheme="minorHAnsi"/>
                <w:color w:val="000000" w:themeColor="text1"/>
              </w:rPr>
            </w:pPr>
            <w:proofErr w:type="spellStart"/>
            <w:r w:rsidRPr="00BA6F9E">
              <w:rPr>
                <w:rFonts w:cstheme="minorHAnsi"/>
                <w:color w:val="000000" w:themeColor="text1"/>
              </w:rPr>
              <w:t>Iñiguez</w:t>
            </w:r>
            <w:proofErr w:type="spellEnd"/>
            <w:r w:rsidRPr="00BA6F9E">
              <w:rPr>
                <w:rFonts w:cstheme="minorHAnsi"/>
                <w:color w:val="000000" w:themeColor="text1"/>
              </w:rPr>
              <w:t xml:space="preserve"> et al., 2016</w:t>
            </w:r>
          </w:p>
        </w:tc>
        <w:tc>
          <w:tcPr>
            <w:tcW w:w="927" w:type="dxa"/>
          </w:tcPr>
          <w:p w14:paraId="3A780051" w14:textId="77777777" w:rsidR="006810B8" w:rsidRPr="00BA6F9E" w:rsidRDefault="006810B8" w:rsidP="004846F3">
            <w:pPr>
              <w:rPr>
                <w:rFonts w:cstheme="minorHAnsi"/>
              </w:rPr>
            </w:pPr>
            <w:r>
              <w:rPr>
                <w:rFonts w:cstheme="minorHAnsi"/>
              </w:rPr>
              <w:t>+</w:t>
            </w:r>
          </w:p>
        </w:tc>
        <w:tc>
          <w:tcPr>
            <w:tcW w:w="927" w:type="dxa"/>
          </w:tcPr>
          <w:p w14:paraId="28B0FF11" w14:textId="77777777" w:rsidR="006810B8" w:rsidRPr="00BA6F9E" w:rsidRDefault="006810B8" w:rsidP="004846F3">
            <w:pPr>
              <w:rPr>
                <w:rFonts w:cstheme="minorHAnsi"/>
              </w:rPr>
            </w:pPr>
            <w:r>
              <w:rPr>
                <w:rFonts w:cstheme="minorHAnsi"/>
              </w:rPr>
              <w:t>+</w:t>
            </w:r>
          </w:p>
        </w:tc>
        <w:tc>
          <w:tcPr>
            <w:tcW w:w="927" w:type="dxa"/>
          </w:tcPr>
          <w:p w14:paraId="2935E846" w14:textId="77777777" w:rsidR="006810B8" w:rsidRPr="00BA6F9E" w:rsidRDefault="006810B8" w:rsidP="004846F3">
            <w:pPr>
              <w:rPr>
                <w:rFonts w:cstheme="minorHAnsi"/>
              </w:rPr>
            </w:pPr>
            <w:r>
              <w:rPr>
                <w:rFonts w:cstheme="minorHAnsi"/>
              </w:rPr>
              <w:t>+</w:t>
            </w:r>
          </w:p>
        </w:tc>
        <w:tc>
          <w:tcPr>
            <w:tcW w:w="927" w:type="dxa"/>
          </w:tcPr>
          <w:p w14:paraId="141C88A5" w14:textId="77777777" w:rsidR="006810B8" w:rsidRPr="00BA6F9E" w:rsidRDefault="006810B8" w:rsidP="004846F3">
            <w:pPr>
              <w:rPr>
                <w:rFonts w:cstheme="minorHAnsi"/>
              </w:rPr>
            </w:pPr>
            <w:r>
              <w:rPr>
                <w:rFonts w:cstheme="minorHAnsi"/>
              </w:rPr>
              <w:t>+</w:t>
            </w:r>
          </w:p>
        </w:tc>
        <w:tc>
          <w:tcPr>
            <w:tcW w:w="928" w:type="dxa"/>
          </w:tcPr>
          <w:p w14:paraId="25B2D2CC" w14:textId="77777777" w:rsidR="006810B8" w:rsidRPr="00BA6F9E" w:rsidRDefault="006810B8" w:rsidP="004846F3">
            <w:pPr>
              <w:rPr>
                <w:rFonts w:cstheme="minorHAnsi"/>
              </w:rPr>
            </w:pPr>
            <w:r>
              <w:rPr>
                <w:rFonts w:cstheme="minorHAnsi"/>
              </w:rPr>
              <w:t>+</w:t>
            </w:r>
          </w:p>
        </w:tc>
        <w:tc>
          <w:tcPr>
            <w:tcW w:w="927" w:type="dxa"/>
          </w:tcPr>
          <w:p w14:paraId="584DA011" w14:textId="77777777" w:rsidR="006810B8" w:rsidRPr="00BA6F9E" w:rsidRDefault="006810B8" w:rsidP="004846F3">
            <w:pPr>
              <w:rPr>
                <w:rFonts w:cstheme="minorHAnsi"/>
              </w:rPr>
            </w:pPr>
            <w:r>
              <w:rPr>
                <w:rFonts w:cstheme="minorHAnsi"/>
              </w:rPr>
              <w:t>+</w:t>
            </w:r>
          </w:p>
        </w:tc>
        <w:tc>
          <w:tcPr>
            <w:tcW w:w="927" w:type="dxa"/>
          </w:tcPr>
          <w:p w14:paraId="3502A2B7" w14:textId="77777777" w:rsidR="006810B8" w:rsidRPr="00BA6F9E" w:rsidRDefault="006810B8" w:rsidP="004846F3">
            <w:pPr>
              <w:rPr>
                <w:rFonts w:cstheme="minorHAnsi"/>
              </w:rPr>
            </w:pPr>
            <w:r>
              <w:rPr>
                <w:rFonts w:cstheme="minorHAnsi"/>
                <w:color w:val="2E2E2E"/>
              </w:rPr>
              <w:t>-</w:t>
            </w:r>
          </w:p>
        </w:tc>
        <w:tc>
          <w:tcPr>
            <w:tcW w:w="927" w:type="dxa"/>
          </w:tcPr>
          <w:p w14:paraId="41290798" w14:textId="77777777" w:rsidR="006810B8" w:rsidRPr="00BA6F9E" w:rsidRDefault="006810B8" w:rsidP="004846F3">
            <w:pPr>
              <w:rPr>
                <w:rFonts w:cstheme="minorHAnsi"/>
              </w:rPr>
            </w:pPr>
            <w:r>
              <w:rPr>
                <w:rFonts w:cstheme="minorHAnsi"/>
              </w:rPr>
              <w:t>-</w:t>
            </w:r>
          </w:p>
        </w:tc>
        <w:tc>
          <w:tcPr>
            <w:tcW w:w="927" w:type="dxa"/>
          </w:tcPr>
          <w:p w14:paraId="5E152623" w14:textId="77777777" w:rsidR="006810B8" w:rsidRPr="00BA6F9E" w:rsidRDefault="006810B8" w:rsidP="004846F3">
            <w:pPr>
              <w:rPr>
                <w:rFonts w:cstheme="minorHAnsi"/>
              </w:rPr>
            </w:pPr>
            <w:r>
              <w:rPr>
                <w:rFonts w:cstheme="minorHAnsi"/>
              </w:rPr>
              <w:t>-</w:t>
            </w:r>
          </w:p>
        </w:tc>
      </w:tr>
      <w:tr w:rsidR="006810B8" w:rsidRPr="00BA6F9E" w14:paraId="60BFC5E4" w14:textId="77777777" w:rsidTr="004846F3">
        <w:trPr>
          <w:trHeight w:val="428"/>
        </w:trPr>
        <w:tc>
          <w:tcPr>
            <w:tcW w:w="1770" w:type="dxa"/>
            <w:vAlign w:val="center"/>
          </w:tcPr>
          <w:p w14:paraId="78718A49" w14:textId="77777777" w:rsidR="006810B8" w:rsidRPr="00BA6F9E" w:rsidRDefault="006810B8" w:rsidP="004846F3">
            <w:pPr>
              <w:rPr>
                <w:rFonts w:cstheme="minorHAnsi"/>
                <w:color w:val="000000" w:themeColor="text1"/>
              </w:rPr>
            </w:pPr>
            <w:proofErr w:type="spellStart"/>
            <w:r w:rsidRPr="00BA6F9E">
              <w:rPr>
                <w:rFonts w:cstheme="minorHAnsi"/>
                <w:color w:val="000000" w:themeColor="text1"/>
              </w:rPr>
              <w:t>Isgor</w:t>
            </w:r>
            <w:proofErr w:type="spellEnd"/>
            <w:r w:rsidRPr="00BA6F9E">
              <w:rPr>
                <w:rFonts w:cstheme="minorHAnsi"/>
                <w:color w:val="000000" w:themeColor="text1"/>
              </w:rPr>
              <w:t xml:space="preserve"> et al., 2004</w:t>
            </w:r>
          </w:p>
        </w:tc>
        <w:tc>
          <w:tcPr>
            <w:tcW w:w="927" w:type="dxa"/>
          </w:tcPr>
          <w:p w14:paraId="36D31006" w14:textId="77777777" w:rsidR="006810B8" w:rsidRPr="00BA6F9E" w:rsidRDefault="006810B8" w:rsidP="004846F3">
            <w:pPr>
              <w:rPr>
                <w:rFonts w:cstheme="minorHAnsi"/>
              </w:rPr>
            </w:pPr>
            <w:r>
              <w:rPr>
                <w:rFonts w:cstheme="minorHAnsi"/>
              </w:rPr>
              <w:t>-</w:t>
            </w:r>
          </w:p>
        </w:tc>
        <w:tc>
          <w:tcPr>
            <w:tcW w:w="927" w:type="dxa"/>
          </w:tcPr>
          <w:p w14:paraId="5A1A999C" w14:textId="77777777" w:rsidR="006810B8" w:rsidRPr="00BA6F9E" w:rsidRDefault="006810B8" w:rsidP="004846F3">
            <w:pPr>
              <w:rPr>
                <w:rFonts w:cstheme="minorHAnsi"/>
              </w:rPr>
            </w:pPr>
            <w:r>
              <w:rPr>
                <w:rFonts w:cstheme="minorHAnsi"/>
              </w:rPr>
              <w:t>+</w:t>
            </w:r>
          </w:p>
        </w:tc>
        <w:tc>
          <w:tcPr>
            <w:tcW w:w="927" w:type="dxa"/>
          </w:tcPr>
          <w:p w14:paraId="4983D0EF" w14:textId="77777777" w:rsidR="006810B8" w:rsidRPr="00BA6F9E" w:rsidRDefault="006810B8" w:rsidP="004846F3">
            <w:pPr>
              <w:rPr>
                <w:rFonts w:cstheme="minorHAnsi"/>
              </w:rPr>
            </w:pPr>
            <w:r>
              <w:rPr>
                <w:rFonts w:cstheme="minorHAnsi"/>
              </w:rPr>
              <w:t>+</w:t>
            </w:r>
          </w:p>
        </w:tc>
        <w:tc>
          <w:tcPr>
            <w:tcW w:w="927" w:type="dxa"/>
          </w:tcPr>
          <w:p w14:paraId="60F343CE" w14:textId="77777777" w:rsidR="006810B8" w:rsidRPr="00BA6F9E" w:rsidRDefault="006810B8" w:rsidP="004846F3">
            <w:pPr>
              <w:rPr>
                <w:rFonts w:cstheme="minorHAnsi"/>
              </w:rPr>
            </w:pPr>
            <w:r>
              <w:rPr>
                <w:rFonts w:cstheme="minorHAnsi"/>
              </w:rPr>
              <w:t>+</w:t>
            </w:r>
          </w:p>
        </w:tc>
        <w:tc>
          <w:tcPr>
            <w:tcW w:w="928" w:type="dxa"/>
          </w:tcPr>
          <w:p w14:paraId="6F7D0DA6" w14:textId="77777777" w:rsidR="006810B8" w:rsidRPr="00BA6F9E" w:rsidRDefault="006810B8" w:rsidP="004846F3">
            <w:pPr>
              <w:rPr>
                <w:rFonts w:cstheme="minorHAnsi"/>
              </w:rPr>
            </w:pPr>
            <w:r>
              <w:rPr>
                <w:rFonts w:cstheme="minorHAnsi"/>
              </w:rPr>
              <w:t>+</w:t>
            </w:r>
          </w:p>
        </w:tc>
        <w:tc>
          <w:tcPr>
            <w:tcW w:w="927" w:type="dxa"/>
          </w:tcPr>
          <w:p w14:paraId="2B819503" w14:textId="77777777" w:rsidR="006810B8" w:rsidRPr="00BA6F9E" w:rsidRDefault="006810B8" w:rsidP="004846F3">
            <w:pPr>
              <w:rPr>
                <w:rFonts w:cstheme="minorHAnsi"/>
              </w:rPr>
            </w:pPr>
            <w:r>
              <w:rPr>
                <w:rFonts w:cstheme="minorHAnsi"/>
              </w:rPr>
              <w:t>-</w:t>
            </w:r>
          </w:p>
        </w:tc>
        <w:tc>
          <w:tcPr>
            <w:tcW w:w="927" w:type="dxa"/>
          </w:tcPr>
          <w:p w14:paraId="253E69BC" w14:textId="77777777" w:rsidR="006810B8" w:rsidRPr="00BA6F9E" w:rsidRDefault="006810B8" w:rsidP="004846F3">
            <w:pPr>
              <w:rPr>
                <w:rFonts w:cstheme="minorHAnsi"/>
              </w:rPr>
            </w:pPr>
            <w:r>
              <w:rPr>
                <w:rFonts w:cstheme="minorHAnsi"/>
              </w:rPr>
              <w:t>+</w:t>
            </w:r>
          </w:p>
        </w:tc>
        <w:tc>
          <w:tcPr>
            <w:tcW w:w="927" w:type="dxa"/>
          </w:tcPr>
          <w:p w14:paraId="666B1C5F" w14:textId="77777777" w:rsidR="006810B8" w:rsidRPr="00BA6F9E" w:rsidRDefault="006810B8" w:rsidP="004846F3">
            <w:pPr>
              <w:rPr>
                <w:rFonts w:cstheme="minorHAnsi"/>
              </w:rPr>
            </w:pPr>
            <w:r>
              <w:rPr>
                <w:rFonts w:cstheme="minorHAnsi"/>
              </w:rPr>
              <w:t>+</w:t>
            </w:r>
          </w:p>
        </w:tc>
        <w:tc>
          <w:tcPr>
            <w:tcW w:w="927" w:type="dxa"/>
          </w:tcPr>
          <w:p w14:paraId="362C68DD" w14:textId="77777777" w:rsidR="006810B8" w:rsidRPr="00BA6F9E" w:rsidRDefault="006810B8" w:rsidP="004846F3">
            <w:pPr>
              <w:rPr>
                <w:rFonts w:cstheme="minorHAnsi"/>
              </w:rPr>
            </w:pPr>
            <w:r>
              <w:rPr>
                <w:rFonts w:cstheme="minorHAnsi"/>
              </w:rPr>
              <w:t>?</w:t>
            </w:r>
          </w:p>
        </w:tc>
      </w:tr>
      <w:tr w:rsidR="006810B8" w:rsidRPr="00BA6F9E" w14:paraId="4EE6CB10" w14:textId="77777777" w:rsidTr="004846F3">
        <w:trPr>
          <w:trHeight w:val="428"/>
        </w:trPr>
        <w:tc>
          <w:tcPr>
            <w:tcW w:w="1770" w:type="dxa"/>
            <w:vAlign w:val="center"/>
          </w:tcPr>
          <w:p w14:paraId="3817B357" w14:textId="77777777" w:rsidR="006810B8" w:rsidRPr="00BA6F9E" w:rsidRDefault="006810B8" w:rsidP="004846F3">
            <w:pPr>
              <w:rPr>
                <w:rFonts w:cstheme="minorHAnsi"/>
                <w:color w:val="000000" w:themeColor="text1"/>
              </w:rPr>
            </w:pPr>
            <w:r w:rsidRPr="00BA6F9E">
              <w:rPr>
                <w:rFonts w:cstheme="minorHAnsi"/>
                <w:color w:val="000000" w:themeColor="text1"/>
              </w:rPr>
              <w:t>Kovalenko et al., 2014</w:t>
            </w:r>
          </w:p>
        </w:tc>
        <w:tc>
          <w:tcPr>
            <w:tcW w:w="927" w:type="dxa"/>
          </w:tcPr>
          <w:p w14:paraId="0047DF96" w14:textId="77777777" w:rsidR="006810B8" w:rsidRPr="00BA6F9E" w:rsidRDefault="006810B8" w:rsidP="004846F3">
            <w:pPr>
              <w:rPr>
                <w:rFonts w:cstheme="minorHAnsi"/>
              </w:rPr>
            </w:pPr>
            <w:r>
              <w:rPr>
                <w:rFonts w:cstheme="minorHAnsi"/>
              </w:rPr>
              <w:t>+</w:t>
            </w:r>
          </w:p>
        </w:tc>
        <w:tc>
          <w:tcPr>
            <w:tcW w:w="927" w:type="dxa"/>
          </w:tcPr>
          <w:p w14:paraId="60591BD6" w14:textId="77777777" w:rsidR="006810B8" w:rsidRPr="00BA6F9E" w:rsidRDefault="006810B8" w:rsidP="004846F3">
            <w:pPr>
              <w:rPr>
                <w:rFonts w:cstheme="minorHAnsi"/>
              </w:rPr>
            </w:pPr>
            <w:r>
              <w:rPr>
                <w:rFonts w:cstheme="minorHAnsi"/>
              </w:rPr>
              <w:t>+</w:t>
            </w:r>
          </w:p>
        </w:tc>
        <w:tc>
          <w:tcPr>
            <w:tcW w:w="927" w:type="dxa"/>
          </w:tcPr>
          <w:p w14:paraId="558DD03C" w14:textId="77777777" w:rsidR="006810B8" w:rsidRPr="00BA6F9E" w:rsidRDefault="006810B8" w:rsidP="004846F3">
            <w:pPr>
              <w:rPr>
                <w:rFonts w:cstheme="minorHAnsi"/>
              </w:rPr>
            </w:pPr>
            <w:r>
              <w:rPr>
                <w:rFonts w:cstheme="minorHAnsi"/>
              </w:rPr>
              <w:t>+</w:t>
            </w:r>
          </w:p>
        </w:tc>
        <w:tc>
          <w:tcPr>
            <w:tcW w:w="927" w:type="dxa"/>
          </w:tcPr>
          <w:p w14:paraId="3C7A80D0" w14:textId="77777777" w:rsidR="006810B8" w:rsidRPr="00BA6F9E" w:rsidRDefault="006810B8" w:rsidP="004846F3">
            <w:pPr>
              <w:rPr>
                <w:rFonts w:cstheme="minorHAnsi"/>
              </w:rPr>
            </w:pPr>
            <w:r>
              <w:rPr>
                <w:rFonts w:cstheme="minorHAnsi"/>
              </w:rPr>
              <w:t>+</w:t>
            </w:r>
          </w:p>
        </w:tc>
        <w:tc>
          <w:tcPr>
            <w:tcW w:w="928" w:type="dxa"/>
          </w:tcPr>
          <w:p w14:paraId="42AC7E6F" w14:textId="77777777" w:rsidR="006810B8" w:rsidRPr="00BA6F9E" w:rsidRDefault="006810B8" w:rsidP="004846F3">
            <w:pPr>
              <w:rPr>
                <w:rFonts w:cstheme="minorHAnsi"/>
              </w:rPr>
            </w:pPr>
            <w:r>
              <w:rPr>
                <w:rFonts w:cstheme="minorHAnsi"/>
              </w:rPr>
              <w:t>+</w:t>
            </w:r>
          </w:p>
        </w:tc>
        <w:tc>
          <w:tcPr>
            <w:tcW w:w="927" w:type="dxa"/>
          </w:tcPr>
          <w:p w14:paraId="6E7B3E1D" w14:textId="77777777" w:rsidR="006810B8" w:rsidRPr="00BA6F9E" w:rsidRDefault="006810B8" w:rsidP="004846F3">
            <w:pPr>
              <w:rPr>
                <w:rFonts w:cstheme="minorHAnsi"/>
              </w:rPr>
            </w:pPr>
            <w:r>
              <w:rPr>
                <w:rFonts w:cstheme="minorHAnsi"/>
              </w:rPr>
              <w:t>-</w:t>
            </w:r>
          </w:p>
        </w:tc>
        <w:tc>
          <w:tcPr>
            <w:tcW w:w="927" w:type="dxa"/>
          </w:tcPr>
          <w:p w14:paraId="090ADDEB" w14:textId="77777777" w:rsidR="006810B8" w:rsidRPr="00BA6F9E" w:rsidRDefault="006810B8" w:rsidP="004846F3">
            <w:pPr>
              <w:rPr>
                <w:rFonts w:cstheme="minorHAnsi"/>
              </w:rPr>
            </w:pPr>
            <w:r>
              <w:rPr>
                <w:rFonts w:cstheme="minorHAnsi"/>
              </w:rPr>
              <w:t>+</w:t>
            </w:r>
          </w:p>
        </w:tc>
        <w:tc>
          <w:tcPr>
            <w:tcW w:w="927" w:type="dxa"/>
          </w:tcPr>
          <w:p w14:paraId="00F02BC2" w14:textId="77777777" w:rsidR="006810B8" w:rsidRPr="00BA6F9E" w:rsidRDefault="006810B8" w:rsidP="004846F3">
            <w:pPr>
              <w:rPr>
                <w:rFonts w:cstheme="minorHAnsi"/>
              </w:rPr>
            </w:pPr>
            <w:r>
              <w:rPr>
                <w:rFonts w:cstheme="minorHAnsi"/>
              </w:rPr>
              <w:t>-</w:t>
            </w:r>
          </w:p>
        </w:tc>
        <w:tc>
          <w:tcPr>
            <w:tcW w:w="927" w:type="dxa"/>
          </w:tcPr>
          <w:p w14:paraId="18CB6B79" w14:textId="77777777" w:rsidR="006810B8" w:rsidRPr="00BA6F9E" w:rsidRDefault="006810B8" w:rsidP="004846F3">
            <w:pPr>
              <w:rPr>
                <w:rFonts w:cstheme="minorHAnsi"/>
              </w:rPr>
            </w:pPr>
            <w:r>
              <w:rPr>
                <w:rFonts w:cstheme="minorHAnsi"/>
              </w:rPr>
              <w:t>+</w:t>
            </w:r>
          </w:p>
        </w:tc>
      </w:tr>
      <w:tr w:rsidR="006810B8" w:rsidRPr="00BA6F9E" w14:paraId="51EB4756" w14:textId="77777777" w:rsidTr="004846F3">
        <w:trPr>
          <w:trHeight w:val="428"/>
        </w:trPr>
        <w:tc>
          <w:tcPr>
            <w:tcW w:w="1770" w:type="dxa"/>
            <w:vAlign w:val="center"/>
          </w:tcPr>
          <w:p w14:paraId="0708FC72" w14:textId="77777777" w:rsidR="006810B8" w:rsidRPr="00BA6F9E" w:rsidRDefault="006810B8" w:rsidP="004846F3">
            <w:pPr>
              <w:rPr>
                <w:rFonts w:cstheme="minorHAnsi"/>
                <w:color w:val="000000" w:themeColor="text1"/>
              </w:rPr>
            </w:pPr>
            <w:proofErr w:type="spellStart"/>
            <w:r w:rsidRPr="00BA6F9E">
              <w:rPr>
                <w:rFonts w:cstheme="minorHAnsi"/>
                <w:color w:val="000000" w:themeColor="text1"/>
              </w:rPr>
              <w:t>Lanshakov</w:t>
            </w:r>
            <w:proofErr w:type="spellEnd"/>
            <w:r w:rsidRPr="00BA6F9E">
              <w:rPr>
                <w:rFonts w:cstheme="minorHAnsi"/>
                <w:color w:val="000000" w:themeColor="text1"/>
              </w:rPr>
              <w:t xml:space="preserve"> et al., 2021</w:t>
            </w:r>
          </w:p>
        </w:tc>
        <w:tc>
          <w:tcPr>
            <w:tcW w:w="927" w:type="dxa"/>
          </w:tcPr>
          <w:p w14:paraId="7EC9521D" w14:textId="77777777" w:rsidR="006810B8" w:rsidRPr="00BA6F9E" w:rsidRDefault="006810B8" w:rsidP="004846F3">
            <w:pPr>
              <w:rPr>
                <w:rFonts w:cstheme="minorHAnsi"/>
              </w:rPr>
            </w:pPr>
            <w:r>
              <w:rPr>
                <w:rFonts w:cstheme="minorHAnsi"/>
              </w:rPr>
              <w:t>+</w:t>
            </w:r>
          </w:p>
        </w:tc>
        <w:tc>
          <w:tcPr>
            <w:tcW w:w="927" w:type="dxa"/>
          </w:tcPr>
          <w:p w14:paraId="0C60254A" w14:textId="77777777" w:rsidR="006810B8" w:rsidRPr="00BA6F9E" w:rsidRDefault="006810B8" w:rsidP="004846F3">
            <w:pPr>
              <w:rPr>
                <w:rFonts w:cstheme="minorHAnsi"/>
              </w:rPr>
            </w:pPr>
            <w:r>
              <w:rPr>
                <w:rFonts w:cstheme="minorHAnsi"/>
              </w:rPr>
              <w:t>-</w:t>
            </w:r>
          </w:p>
        </w:tc>
        <w:tc>
          <w:tcPr>
            <w:tcW w:w="927" w:type="dxa"/>
          </w:tcPr>
          <w:p w14:paraId="5F833A02" w14:textId="77777777" w:rsidR="006810B8" w:rsidRPr="00BA6F9E" w:rsidRDefault="006810B8" w:rsidP="004846F3">
            <w:pPr>
              <w:rPr>
                <w:rFonts w:cstheme="minorHAnsi"/>
              </w:rPr>
            </w:pPr>
            <w:r>
              <w:rPr>
                <w:rFonts w:cstheme="minorHAnsi"/>
              </w:rPr>
              <w:t>+</w:t>
            </w:r>
          </w:p>
        </w:tc>
        <w:tc>
          <w:tcPr>
            <w:tcW w:w="927" w:type="dxa"/>
          </w:tcPr>
          <w:p w14:paraId="48554C6C" w14:textId="77777777" w:rsidR="006810B8" w:rsidRPr="00BA6F9E" w:rsidRDefault="006810B8" w:rsidP="004846F3">
            <w:pPr>
              <w:rPr>
                <w:rFonts w:cstheme="minorHAnsi"/>
              </w:rPr>
            </w:pPr>
            <w:r>
              <w:rPr>
                <w:rFonts w:cstheme="minorHAnsi"/>
              </w:rPr>
              <w:t>+</w:t>
            </w:r>
          </w:p>
        </w:tc>
        <w:tc>
          <w:tcPr>
            <w:tcW w:w="928" w:type="dxa"/>
          </w:tcPr>
          <w:p w14:paraId="0B61A214" w14:textId="77777777" w:rsidR="006810B8" w:rsidRPr="00BA6F9E" w:rsidRDefault="006810B8" w:rsidP="004846F3">
            <w:pPr>
              <w:rPr>
                <w:rFonts w:cstheme="minorHAnsi"/>
              </w:rPr>
            </w:pPr>
            <w:r>
              <w:rPr>
                <w:rFonts w:cstheme="minorHAnsi"/>
              </w:rPr>
              <w:t>+</w:t>
            </w:r>
          </w:p>
        </w:tc>
        <w:tc>
          <w:tcPr>
            <w:tcW w:w="927" w:type="dxa"/>
          </w:tcPr>
          <w:p w14:paraId="3B93A0BF" w14:textId="77777777" w:rsidR="006810B8" w:rsidRPr="00BA6F9E" w:rsidRDefault="006810B8" w:rsidP="004846F3">
            <w:pPr>
              <w:rPr>
                <w:rFonts w:cstheme="minorHAnsi"/>
              </w:rPr>
            </w:pPr>
            <w:r>
              <w:rPr>
                <w:rFonts w:cstheme="minorHAnsi"/>
              </w:rPr>
              <w:t>-</w:t>
            </w:r>
          </w:p>
        </w:tc>
        <w:tc>
          <w:tcPr>
            <w:tcW w:w="927" w:type="dxa"/>
          </w:tcPr>
          <w:p w14:paraId="298AA42B" w14:textId="77777777" w:rsidR="006810B8" w:rsidRPr="00BA6F9E" w:rsidRDefault="006810B8" w:rsidP="004846F3">
            <w:pPr>
              <w:rPr>
                <w:rFonts w:cstheme="minorHAnsi"/>
              </w:rPr>
            </w:pPr>
            <w:r>
              <w:rPr>
                <w:rFonts w:cstheme="minorHAnsi"/>
              </w:rPr>
              <w:t>+</w:t>
            </w:r>
          </w:p>
        </w:tc>
        <w:tc>
          <w:tcPr>
            <w:tcW w:w="927" w:type="dxa"/>
          </w:tcPr>
          <w:p w14:paraId="46C8C4DC" w14:textId="77777777" w:rsidR="006810B8" w:rsidRPr="00BA6F9E" w:rsidRDefault="006810B8" w:rsidP="004846F3">
            <w:pPr>
              <w:rPr>
                <w:rFonts w:cstheme="minorHAnsi"/>
              </w:rPr>
            </w:pPr>
            <w:r>
              <w:rPr>
                <w:rFonts w:cstheme="minorHAnsi"/>
              </w:rPr>
              <w:t>?</w:t>
            </w:r>
          </w:p>
        </w:tc>
        <w:tc>
          <w:tcPr>
            <w:tcW w:w="927" w:type="dxa"/>
          </w:tcPr>
          <w:p w14:paraId="1F351174" w14:textId="77777777" w:rsidR="006810B8" w:rsidRPr="00BA6F9E" w:rsidRDefault="006810B8" w:rsidP="004846F3">
            <w:pPr>
              <w:rPr>
                <w:rFonts w:cstheme="minorHAnsi"/>
              </w:rPr>
            </w:pPr>
            <w:r>
              <w:rPr>
                <w:rFonts w:cstheme="minorHAnsi"/>
              </w:rPr>
              <w:t>-</w:t>
            </w:r>
          </w:p>
        </w:tc>
      </w:tr>
      <w:tr w:rsidR="006810B8" w:rsidRPr="00BA6F9E" w14:paraId="38A6112D" w14:textId="77777777" w:rsidTr="004846F3">
        <w:trPr>
          <w:trHeight w:val="428"/>
        </w:trPr>
        <w:tc>
          <w:tcPr>
            <w:tcW w:w="1770" w:type="dxa"/>
            <w:vAlign w:val="center"/>
          </w:tcPr>
          <w:p w14:paraId="4A1C90EC" w14:textId="77777777" w:rsidR="006810B8" w:rsidRPr="00BA6F9E" w:rsidRDefault="006810B8" w:rsidP="004846F3">
            <w:pPr>
              <w:rPr>
                <w:rFonts w:cstheme="minorHAnsi"/>
                <w:color w:val="000000" w:themeColor="text1"/>
              </w:rPr>
            </w:pPr>
            <w:proofErr w:type="spellStart"/>
            <w:r w:rsidRPr="00BA6F9E">
              <w:rPr>
                <w:rFonts w:cstheme="minorHAnsi"/>
                <w:color w:val="000000" w:themeColor="text1"/>
              </w:rPr>
              <w:t>Leussis</w:t>
            </w:r>
            <w:proofErr w:type="spellEnd"/>
            <w:r w:rsidRPr="00BA6F9E">
              <w:rPr>
                <w:rFonts w:cstheme="minorHAnsi"/>
                <w:color w:val="000000" w:themeColor="text1"/>
              </w:rPr>
              <w:t xml:space="preserve"> et al., 2008</w:t>
            </w:r>
          </w:p>
        </w:tc>
        <w:tc>
          <w:tcPr>
            <w:tcW w:w="927" w:type="dxa"/>
          </w:tcPr>
          <w:p w14:paraId="44F0900A" w14:textId="77777777" w:rsidR="006810B8" w:rsidRPr="00BA6F9E" w:rsidRDefault="006810B8" w:rsidP="004846F3">
            <w:pPr>
              <w:rPr>
                <w:rFonts w:cstheme="minorHAnsi"/>
              </w:rPr>
            </w:pPr>
            <w:r>
              <w:rPr>
                <w:rFonts w:cstheme="minorHAnsi"/>
              </w:rPr>
              <w:t>-</w:t>
            </w:r>
          </w:p>
        </w:tc>
        <w:tc>
          <w:tcPr>
            <w:tcW w:w="927" w:type="dxa"/>
          </w:tcPr>
          <w:p w14:paraId="5BD2B576" w14:textId="77777777" w:rsidR="006810B8" w:rsidRPr="00BA6F9E" w:rsidRDefault="006810B8" w:rsidP="004846F3">
            <w:pPr>
              <w:rPr>
                <w:rFonts w:cstheme="minorHAnsi"/>
              </w:rPr>
            </w:pPr>
            <w:r>
              <w:rPr>
                <w:rFonts w:cstheme="minorHAnsi"/>
              </w:rPr>
              <w:t>+</w:t>
            </w:r>
          </w:p>
        </w:tc>
        <w:tc>
          <w:tcPr>
            <w:tcW w:w="927" w:type="dxa"/>
          </w:tcPr>
          <w:p w14:paraId="3D8843F0" w14:textId="77777777" w:rsidR="006810B8" w:rsidRPr="00BA6F9E" w:rsidRDefault="006810B8" w:rsidP="004846F3">
            <w:pPr>
              <w:rPr>
                <w:rFonts w:cstheme="minorHAnsi"/>
              </w:rPr>
            </w:pPr>
            <w:r>
              <w:rPr>
                <w:rFonts w:cstheme="minorHAnsi"/>
              </w:rPr>
              <w:t>+</w:t>
            </w:r>
          </w:p>
        </w:tc>
        <w:tc>
          <w:tcPr>
            <w:tcW w:w="927" w:type="dxa"/>
          </w:tcPr>
          <w:p w14:paraId="2FA32063" w14:textId="77777777" w:rsidR="006810B8" w:rsidRPr="00BA6F9E" w:rsidRDefault="006810B8" w:rsidP="004846F3">
            <w:pPr>
              <w:rPr>
                <w:rFonts w:cstheme="minorHAnsi"/>
              </w:rPr>
            </w:pPr>
            <w:r>
              <w:rPr>
                <w:rFonts w:cstheme="minorHAnsi"/>
              </w:rPr>
              <w:t>+</w:t>
            </w:r>
          </w:p>
        </w:tc>
        <w:tc>
          <w:tcPr>
            <w:tcW w:w="928" w:type="dxa"/>
          </w:tcPr>
          <w:p w14:paraId="201E3369" w14:textId="77777777" w:rsidR="006810B8" w:rsidRPr="00BA6F9E" w:rsidRDefault="006810B8" w:rsidP="004846F3">
            <w:pPr>
              <w:rPr>
                <w:rFonts w:cstheme="minorHAnsi"/>
              </w:rPr>
            </w:pPr>
            <w:r>
              <w:rPr>
                <w:rFonts w:cstheme="minorHAnsi"/>
              </w:rPr>
              <w:t>+</w:t>
            </w:r>
          </w:p>
        </w:tc>
        <w:tc>
          <w:tcPr>
            <w:tcW w:w="927" w:type="dxa"/>
          </w:tcPr>
          <w:p w14:paraId="41A6F486" w14:textId="77777777" w:rsidR="006810B8" w:rsidRPr="00BA6F9E" w:rsidRDefault="006810B8" w:rsidP="004846F3">
            <w:pPr>
              <w:rPr>
                <w:rFonts w:cstheme="minorHAnsi"/>
              </w:rPr>
            </w:pPr>
            <w:r>
              <w:rPr>
                <w:rFonts w:cstheme="minorHAnsi"/>
              </w:rPr>
              <w:t>-</w:t>
            </w:r>
          </w:p>
        </w:tc>
        <w:tc>
          <w:tcPr>
            <w:tcW w:w="927" w:type="dxa"/>
          </w:tcPr>
          <w:p w14:paraId="3CFF870E" w14:textId="77777777" w:rsidR="006810B8" w:rsidRPr="00BA6F9E" w:rsidRDefault="006810B8" w:rsidP="004846F3">
            <w:pPr>
              <w:rPr>
                <w:rFonts w:cstheme="minorHAnsi"/>
              </w:rPr>
            </w:pPr>
            <w:r>
              <w:rPr>
                <w:rFonts w:cstheme="minorHAnsi"/>
              </w:rPr>
              <w:t>-</w:t>
            </w:r>
          </w:p>
        </w:tc>
        <w:tc>
          <w:tcPr>
            <w:tcW w:w="927" w:type="dxa"/>
          </w:tcPr>
          <w:p w14:paraId="31ECFDC7" w14:textId="77777777" w:rsidR="006810B8" w:rsidRPr="00BA6F9E" w:rsidRDefault="006810B8" w:rsidP="004846F3">
            <w:pPr>
              <w:rPr>
                <w:rFonts w:cstheme="minorHAnsi"/>
              </w:rPr>
            </w:pPr>
            <w:r>
              <w:rPr>
                <w:rFonts w:cstheme="minorHAnsi"/>
              </w:rPr>
              <w:t>-</w:t>
            </w:r>
          </w:p>
        </w:tc>
        <w:tc>
          <w:tcPr>
            <w:tcW w:w="927" w:type="dxa"/>
          </w:tcPr>
          <w:p w14:paraId="6BD07F07" w14:textId="77777777" w:rsidR="006810B8" w:rsidRPr="00BA6F9E" w:rsidRDefault="006810B8" w:rsidP="004846F3">
            <w:pPr>
              <w:rPr>
                <w:rFonts w:cstheme="minorHAnsi"/>
              </w:rPr>
            </w:pPr>
            <w:r>
              <w:rPr>
                <w:rFonts w:cstheme="minorHAnsi"/>
              </w:rPr>
              <w:t>-</w:t>
            </w:r>
          </w:p>
        </w:tc>
      </w:tr>
      <w:tr w:rsidR="006810B8" w:rsidRPr="00BA6F9E" w14:paraId="63F7D0CA" w14:textId="77777777" w:rsidTr="004846F3">
        <w:trPr>
          <w:trHeight w:val="428"/>
        </w:trPr>
        <w:tc>
          <w:tcPr>
            <w:tcW w:w="1770" w:type="dxa"/>
            <w:vAlign w:val="center"/>
          </w:tcPr>
          <w:p w14:paraId="55EDB8E6" w14:textId="77777777" w:rsidR="006810B8" w:rsidRPr="00BA6F9E" w:rsidRDefault="006810B8" w:rsidP="004846F3">
            <w:pPr>
              <w:rPr>
                <w:rFonts w:cstheme="minorHAnsi"/>
                <w:color w:val="000000" w:themeColor="text1"/>
              </w:rPr>
            </w:pPr>
            <w:proofErr w:type="spellStart"/>
            <w:r w:rsidRPr="00BA6F9E">
              <w:rPr>
                <w:rFonts w:cstheme="minorHAnsi"/>
                <w:color w:val="000000" w:themeColor="text1"/>
              </w:rPr>
              <w:t>Leussis</w:t>
            </w:r>
            <w:proofErr w:type="spellEnd"/>
            <w:r w:rsidRPr="00BA6F9E">
              <w:rPr>
                <w:rFonts w:cstheme="minorHAnsi"/>
                <w:color w:val="000000" w:themeColor="text1"/>
              </w:rPr>
              <w:t xml:space="preserve"> and Andersen, 2008</w:t>
            </w:r>
          </w:p>
        </w:tc>
        <w:tc>
          <w:tcPr>
            <w:tcW w:w="927" w:type="dxa"/>
          </w:tcPr>
          <w:p w14:paraId="1BDB2952" w14:textId="77777777" w:rsidR="006810B8" w:rsidRPr="00BA6F9E" w:rsidRDefault="006810B8" w:rsidP="004846F3">
            <w:pPr>
              <w:rPr>
                <w:rFonts w:cstheme="minorHAnsi"/>
              </w:rPr>
            </w:pPr>
            <w:r>
              <w:rPr>
                <w:rFonts w:cstheme="minorHAnsi"/>
              </w:rPr>
              <w:t>-</w:t>
            </w:r>
          </w:p>
        </w:tc>
        <w:tc>
          <w:tcPr>
            <w:tcW w:w="927" w:type="dxa"/>
          </w:tcPr>
          <w:p w14:paraId="41CCF97E" w14:textId="77777777" w:rsidR="006810B8" w:rsidRPr="00BA6F9E" w:rsidRDefault="006810B8" w:rsidP="004846F3">
            <w:pPr>
              <w:rPr>
                <w:rFonts w:cstheme="minorHAnsi"/>
              </w:rPr>
            </w:pPr>
            <w:r>
              <w:rPr>
                <w:rFonts w:cstheme="minorHAnsi"/>
              </w:rPr>
              <w:t>+</w:t>
            </w:r>
          </w:p>
        </w:tc>
        <w:tc>
          <w:tcPr>
            <w:tcW w:w="927" w:type="dxa"/>
          </w:tcPr>
          <w:p w14:paraId="6F8C3448" w14:textId="77777777" w:rsidR="006810B8" w:rsidRPr="00BA6F9E" w:rsidRDefault="006810B8" w:rsidP="004846F3">
            <w:pPr>
              <w:rPr>
                <w:rFonts w:cstheme="minorHAnsi"/>
              </w:rPr>
            </w:pPr>
            <w:r>
              <w:rPr>
                <w:rFonts w:cstheme="minorHAnsi"/>
              </w:rPr>
              <w:t>+</w:t>
            </w:r>
          </w:p>
        </w:tc>
        <w:tc>
          <w:tcPr>
            <w:tcW w:w="927" w:type="dxa"/>
          </w:tcPr>
          <w:p w14:paraId="70BEA25E" w14:textId="77777777" w:rsidR="006810B8" w:rsidRPr="00BA6F9E" w:rsidRDefault="006810B8" w:rsidP="004846F3">
            <w:pPr>
              <w:rPr>
                <w:rFonts w:cstheme="minorHAnsi"/>
              </w:rPr>
            </w:pPr>
            <w:r>
              <w:rPr>
                <w:rFonts w:cstheme="minorHAnsi"/>
              </w:rPr>
              <w:t>+</w:t>
            </w:r>
          </w:p>
        </w:tc>
        <w:tc>
          <w:tcPr>
            <w:tcW w:w="928" w:type="dxa"/>
          </w:tcPr>
          <w:p w14:paraId="5C67E5DC" w14:textId="77777777" w:rsidR="006810B8" w:rsidRPr="00BA6F9E" w:rsidRDefault="006810B8" w:rsidP="004846F3">
            <w:pPr>
              <w:rPr>
                <w:rFonts w:cstheme="minorHAnsi"/>
              </w:rPr>
            </w:pPr>
            <w:r>
              <w:rPr>
                <w:rFonts w:cstheme="minorHAnsi"/>
              </w:rPr>
              <w:t>+</w:t>
            </w:r>
          </w:p>
        </w:tc>
        <w:tc>
          <w:tcPr>
            <w:tcW w:w="927" w:type="dxa"/>
          </w:tcPr>
          <w:p w14:paraId="18EA108D" w14:textId="77777777" w:rsidR="006810B8" w:rsidRPr="00BA6F9E" w:rsidRDefault="006810B8" w:rsidP="004846F3">
            <w:pPr>
              <w:rPr>
                <w:rFonts w:cstheme="minorHAnsi"/>
              </w:rPr>
            </w:pPr>
            <w:r>
              <w:rPr>
                <w:rFonts w:cstheme="minorHAnsi"/>
              </w:rPr>
              <w:t>+</w:t>
            </w:r>
          </w:p>
        </w:tc>
        <w:tc>
          <w:tcPr>
            <w:tcW w:w="927" w:type="dxa"/>
          </w:tcPr>
          <w:p w14:paraId="6689ACB7" w14:textId="77777777" w:rsidR="006810B8" w:rsidRPr="00BA6F9E" w:rsidRDefault="006810B8" w:rsidP="004846F3">
            <w:pPr>
              <w:rPr>
                <w:rFonts w:cstheme="minorHAnsi"/>
              </w:rPr>
            </w:pPr>
            <w:r>
              <w:rPr>
                <w:rFonts w:cstheme="minorHAnsi"/>
              </w:rPr>
              <w:t>-</w:t>
            </w:r>
          </w:p>
        </w:tc>
        <w:tc>
          <w:tcPr>
            <w:tcW w:w="927" w:type="dxa"/>
          </w:tcPr>
          <w:p w14:paraId="4AB3CADC" w14:textId="77777777" w:rsidR="006810B8" w:rsidRPr="00BA6F9E" w:rsidRDefault="006810B8" w:rsidP="004846F3">
            <w:pPr>
              <w:rPr>
                <w:rFonts w:cstheme="minorHAnsi"/>
              </w:rPr>
            </w:pPr>
            <w:r>
              <w:rPr>
                <w:rFonts w:cstheme="minorHAnsi"/>
              </w:rPr>
              <w:t>-</w:t>
            </w:r>
          </w:p>
        </w:tc>
        <w:tc>
          <w:tcPr>
            <w:tcW w:w="927" w:type="dxa"/>
          </w:tcPr>
          <w:p w14:paraId="6E7A46B7" w14:textId="77777777" w:rsidR="006810B8" w:rsidRPr="00BA6F9E" w:rsidRDefault="006810B8" w:rsidP="004846F3">
            <w:pPr>
              <w:rPr>
                <w:rFonts w:cstheme="minorHAnsi"/>
              </w:rPr>
            </w:pPr>
            <w:r>
              <w:rPr>
                <w:rFonts w:cstheme="minorHAnsi"/>
              </w:rPr>
              <w:t>-</w:t>
            </w:r>
          </w:p>
        </w:tc>
      </w:tr>
      <w:tr w:rsidR="006810B8" w:rsidRPr="00BA6F9E" w14:paraId="667FE6C5" w14:textId="77777777" w:rsidTr="004846F3">
        <w:trPr>
          <w:trHeight w:val="428"/>
        </w:trPr>
        <w:tc>
          <w:tcPr>
            <w:tcW w:w="1770" w:type="dxa"/>
            <w:vAlign w:val="center"/>
          </w:tcPr>
          <w:p w14:paraId="3511CE65" w14:textId="77777777" w:rsidR="006810B8" w:rsidRPr="00BA6F9E" w:rsidRDefault="006810B8" w:rsidP="004846F3">
            <w:pPr>
              <w:rPr>
                <w:rFonts w:cstheme="minorHAnsi"/>
                <w:color w:val="000000" w:themeColor="text1"/>
              </w:rPr>
            </w:pPr>
            <w:r w:rsidRPr="00BA6F9E">
              <w:rPr>
                <w:rFonts w:cstheme="minorHAnsi"/>
                <w:color w:val="000000" w:themeColor="text1"/>
              </w:rPr>
              <w:t>Li et al., 2017</w:t>
            </w:r>
          </w:p>
        </w:tc>
        <w:tc>
          <w:tcPr>
            <w:tcW w:w="927" w:type="dxa"/>
          </w:tcPr>
          <w:p w14:paraId="0727B995" w14:textId="77777777" w:rsidR="006810B8" w:rsidRPr="00BA6F9E" w:rsidRDefault="006810B8" w:rsidP="004846F3">
            <w:pPr>
              <w:rPr>
                <w:rFonts w:cstheme="minorHAnsi"/>
              </w:rPr>
            </w:pPr>
            <w:r>
              <w:rPr>
                <w:rFonts w:cstheme="minorHAnsi"/>
                <w:color w:val="3E3D40"/>
                <w:shd w:val="clear" w:color="auto" w:fill="FFFFFF"/>
              </w:rPr>
              <w:t>-</w:t>
            </w:r>
          </w:p>
        </w:tc>
        <w:tc>
          <w:tcPr>
            <w:tcW w:w="927" w:type="dxa"/>
          </w:tcPr>
          <w:p w14:paraId="1A074825" w14:textId="77777777" w:rsidR="006810B8" w:rsidRPr="00BA6F9E" w:rsidRDefault="006810B8" w:rsidP="004846F3">
            <w:pPr>
              <w:rPr>
                <w:rFonts w:cstheme="minorHAnsi"/>
              </w:rPr>
            </w:pPr>
            <w:r>
              <w:rPr>
                <w:rFonts w:cstheme="minorHAnsi"/>
              </w:rPr>
              <w:t>+</w:t>
            </w:r>
          </w:p>
        </w:tc>
        <w:tc>
          <w:tcPr>
            <w:tcW w:w="927" w:type="dxa"/>
          </w:tcPr>
          <w:p w14:paraId="24678411" w14:textId="77777777" w:rsidR="006810B8" w:rsidRPr="00BA6F9E" w:rsidRDefault="006810B8" w:rsidP="004846F3">
            <w:pPr>
              <w:rPr>
                <w:rFonts w:cstheme="minorHAnsi"/>
              </w:rPr>
            </w:pPr>
            <w:r>
              <w:rPr>
                <w:rFonts w:cstheme="minorHAnsi"/>
              </w:rPr>
              <w:t>+</w:t>
            </w:r>
          </w:p>
        </w:tc>
        <w:tc>
          <w:tcPr>
            <w:tcW w:w="927" w:type="dxa"/>
          </w:tcPr>
          <w:p w14:paraId="324244BD" w14:textId="77777777" w:rsidR="006810B8" w:rsidRPr="00BA6F9E" w:rsidRDefault="006810B8" w:rsidP="004846F3">
            <w:pPr>
              <w:rPr>
                <w:rFonts w:cstheme="minorHAnsi"/>
              </w:rPr>
            </w:pPr>
            <w:r>
              <w:rPr>
                <w:rFonts w:cstheme="minorHAnsi"/>
              </w:rPr>
              <w:t>+</w:t>
            </w:r>
          </w:p>
        </w:tc>
        <w:tc>
          <w:tcPr>
            <w:tcW w:w="928" w:type="dxa"/>
          </w:tcPr>
          <w:p w14:paraId="3353C1DB" w14:textId="77777777" w:rsidR="006810B8" w:rsidRPr="00BA6F9E" w:rsidRDefault="006810B8" w:rsidP="004846F3">
            <w:pPr>
              <w:rPr>
                <w:rFonts w:cstheme="minorHAnsi"/>
              </w:rPr>
            </w:pPr>
            <w:r>
              <w:rPr>
                <w:rFonts w:cstheme="minorHAnsi"/>
              </w:rPr>
              <w:t>+</w:t>
            </w:r>
          </w:p>
        </w:tc>
        <w:tc>
          <w:tcPr>
            <w:tcW w:w="927" w:type="dxa"/>
          </w:tcPr>
          <w:p w14:paraId="2F40B511" w14:textId="77777777" w:rsidR="006810B8" w:rsidRPr="00BA6F9E" w:rsidRDefault="006810B8" w:rsidP="004846F3">
            <w:pPr>
              <w:rPr>
                <w:rFonts w:cstheme="minorHAnsi"/>
              </w:rPr>
            </w:pPr>
            <w:r>
              <w:rPr>
                <w:rFonts w:cstheme="minorHAnsi"/>
              </w:rPr>
              <w:t>+</w:t>
            </w:r>
          </w:p>
        </w:tc>
        <w:tc>
          <w:tcPr>
            <w:tcW w:w="927" w:type="dxa"/>
          </w:tcPr>
          <w:p w14:paraId="606F2417" w14:textId="77777777" w:rsidR="006810B8" w:rsidRPr="00BA6F9E" w:rsidRDefault="006810B8" w:rsidP="004846F3">
            <w:pPr>
              <w:rPr>
                <w:rFonts w:cstheme="minorHAnsi"/>
              </w:rPr>
            </w:pPr>
            <w:r>
              <w:rPr>
                <w:rFonts w:cstheme="minorHAnsi"/>
              </w:rPr>
              <w:t>+</w:t>
            </w:r>
          </w:p>
        </w:tc>
        <w:tc>
          <w:tcPr>
            <w:tcW w:w="927" w:type="dxa"/>
          </w:tcPr>
          <w:p w14:paraId="22C87B2C" w14:textId="77777777" w:rsidR="006810B8" w:rsidRPr="00BA6F9E" w:rsidRDefault="006810B8" w:rsidP="004846F3">
            <w:pPr>
              <w:rPr>
                <w:rFonts w:cstheme="minorHAnsi"/>
              </w:rPr>
            </w:pPr>
            <w:r>
              <w:rPr>
                <w:rFonts w:cstheme="minorHAnsi"/>
              </w:rPr>
              <w:t>-</w:t>
            </w:r>
          </w:p>
        </w:tc>
        <w:tc>
          <w:tcPr>
            <w:tcW w:w="927" w:type="dxa"/>
          </w:tcPr>
          <w:p w14:paraId="002A0148" w14:textId="77777777" w:rsidR="006810B8" w:rsidRPr="00BA6F9E" w:rsidRDefault="006810B8" w:rsidP="004846F3">
            <w:pPr>
              <w:rPr>
                <w:rFonts w:cstheme="minorHAnsi"/>
              </w:rPr>
            </w:pPr>
            <w:r>
              <w:rPr>
                <w:rFonts w:cstheme="minorHAnsi"/>
              </w:rPr>
              <w:t>-</w:t>
            </w:r>
          </w:p>
        </w:tc>
      </w:tr>
      <w:tr w:rsidR="006810B8" w:rsidRPr="00BA6F9E" w14:paraId="0938A372" w14:textId="77777777" w:rsidTr="004846F3">
        <w:trPr>
          <w:trHeight w:val="428"/>
        </w:trPr>
        <w:tc>
          <w:tcPr>
            <w:tcW w:w="1770" w:type="dxa"/>
            <w:vAlign w:val="center"/>
          </w:tcPr>
          <w:p w14:paraId="53C4F593" w14:textId="77777777" w:rsidR="006810B8" w:rsidRPr="00BA6F9E" w:rsidRDefault="006810B8" w:rsidP="004846F3">
            <w:pPr>
              <w:rPr>
                <w:rFonts w:cstheme="minorHAnsi"/>
                <w:color w:val="000000" w:themeColor="text1"/>
              </w:rPr>
            </w:pPr>
            <w:r w:rsidRPr="00BA6F9E">
              <w:rPr>
                <w:rFonts w:cstheme="minorHAnsi"/>
                <w:color w:val="000000" w:themeColor="text1"/>
              </w:rPr>
              <w:t>Li et al., 2019</w:t>
            </w:r>
          </w:p>
        </w:tc>
        <w:tc>
          <w:tcPr>
            <w:tcW w:w="927" w:type="dxa"/>
          </w:tcPr>
          <w:p w14:paraId="460DE0BE" w14:textId="77777777" w:rsidR="006810B8" w:rsidRPr="00BA6F9E" w:rsidRDefault="006810B8" w:rsidP="004846F3">
            <w:pPr>
              <w:rPr>
                <w:rFonts w:cstheme="minorHAnsi"/>
              </w:rPr>
            </w:pPr>
            <w:r>
              <w:rPr>
                <w:rFonts w:cstheme="minorHAnsi"/>
                <w:color w:val="3E3D40"/>
                <w:shd w:val="clear" w:color="auto" w:fill="FFFFFF"/>
              </w:rPr>
              <w:t>-</w:t>
            </w:r>
          </w:p>
        </w:tc>
        <w:tc>
          <w:tcPr>
            <w:tcW w:w="927" w:type="dxa"/>
          </w:tcPr>
          <w:p w14:paraId="1D73B8C9" w14:textId="77777777" w:rsidR="006810B8" w:rsidRPr="00BA6F9E" w:rsidRDefault="006810B8" w:rsidP="004846F3">
            <w:pPr>
              <w:rPr>
                <w:rFonts w:cstheme="minorHAnsi"/>
              </w:rPr>
            </w:pPr>
            <w:r>
              <w:rPr>
                <w:rFonts w:cstheme="minorHAnsi"/>
              </w:rPr>
              <w:t>+</w:t>
            </w:r>
          </w:p>
        </w:tc>
        <w:tc>
          <w:tcPr>
            <w:tcW w:w="927" w:type="dxa"/>
          </w:tcPr>
          <w:p w14:paraId="7B84AFBD" w14:textId="77777777" w:rsidR="006810B8" w:rsidRPr="00BA6F9E" w:rsidRDefault="006810B8" w:rsidP="004846F3">
            <w:pPr>
              <w:rPr>
                <w:rFonts w:cstheme="minorHAnsi"/>
              </w:rPr>
            </w:pPr>
            <w:r>
              <w:rPr>
                <w:rFonts w:cstheme="minorHAnsi"/>
              </w:rPr>
              <w:t>+</w:t>
            </w:r>
          </w:p>
        </w:tc>
        <w:tc>
          <w:tcPr>
            <w:tcW w:w="927" w:type="dxa"/>
          </w:tcPr>
          <w:p w14:paraId="2C56D2C2" w14:textId="77777777" w:rsidR="006810B8" w:rsidRPr="00BA6F9E" w:rsidRDefault="006810B8" w:rsidP="004846F3">
            <w:pPr>
              <w:rPr>
                <w:rFonts w:cstheme="minorHAnsi"/>
              </w:rPr>
            </w:pPr>
            <w:r>
              <w:rPr>
                <w:rFonts w:cstheme="minorHAnsi"/>
              </w:rPr>
              <w:t>+</w:t>
            </w:r>
          </w:p>
        </w:tc>
        <w:tc>
          <w:tcPr>
            <w:tcW w:w="928" w:type="dxa"/>
          </w:tcPr>
          <w:p w14:paraId="19E021F0" w14:textId="77777777" w:rsidR="006810B8" w:rsidRPr="00BA6F9E" w:rsidRDefault="006810B8" w:rsidP="004846F3">
            <w:pPr>
              <w:rPr>
                <w:rFonts w:cstheme="minorHAnsi"/>
              </w:rPr>
            </w:pPr>
            <w:r>
              <w:rPr>
                <w:rFonts w:cstheme="minorHAnsi"/>
              </w:rPr>
              <w:t>+</w:t>
            </w:r>
          </w:p>
        </w:tc>
        <w:tc>
          <w:tcPr>
            <w:tcW w:w="927" w:type="dxa"/>
          </w:tcPr>
          <w:p w14:paraId="4682B646" w14:textId="77777777" w:rsidR="006810B8" w:rsidRPr="00BA6F9E" w:rsidRDefault="006810B8" w:rsidP="004846F3">
            <w:pPr>
              <w:rPr>
                <w:rFonts w:cstheme="minorHAnsi"/>
              </w:rPr>
            </w:pPr>
            <w:r>
              <w:rPr>
                <w:rFonts w:cstheme="minorHAnsi"/>
              </w:rPr>
              <w:t>+</w:t>
            </w:r>
          </w:p>
        </w:tc>
        <w:tc>
          <w:tcPr>
            <w:tcW w:w="927" w:type="dxa"/>
          </w:tcPr>
          <w:p w14:paraId="1F977D37" w14:textId="77777777" w:rsidR="006810B8" w:rsidRPr="00BA6F9E" w:rsidRDefault="006810B8" w:rsidP="004846F3">
            <w:pPr>
              <w:rPr>
                <w:rFonts w:cstheme="minorHAnsi"/>
              </w:rPr>
            </w:pPr>
            <w:r>
              <w:rPr>
                <w:rFonts w:cstheme="minorHAnsi"/>
              </w:rPr>
              <w:t>+</w:t>
            </w:r>
          </w:p>
        </w:tc>
        <w:tc>
          <w:tcPr>
            <w:tcW w:w="927" w:type="dxa"/>
          </w:tcPr>
          <w:p w14:paraId="11AB5C08" w14:textId="77777777" w:rsidR="006810B8" w:rsidRPr="00BA6F9E" w:rsidRDefault="006810B8" w:rsidP="004846F3">
            <w:pPr>
              <w:rPr>
                <w:rFonts w:cstheme="minorHAnsi"/>
              </w:rPr>
            </w:pPr>
            <w:r>
              <w:rPr>
                <w:rFonts w:cstheme="minorHAnsi"/>
              </w:rPr>
              <w:t>-</w:t>
            </w:r>
          </w:p>
        </w:tc>
        <w:tc>
          <w:tcPr>
            <w:tcW w:w="927" w:type="dxa"/>
          </w:tcPr>
          <w:p w14:paraId="75F66975" w14:textId="77777777" w:rsidR="006810B8" w:rsidRPr="00BA6F9E" w:rsidRDefault="006810B8" w:rsidP="004846F3">
            <w:pPr>
              <w:rPr>
                <w:rFonts w:cstheme="minorHAnsi"/>
              </w:rPr>
            </w:pPr>
            <w:r>
              <w:rPr>
                <w:rFonts w:cstheme="minorHAnsi"/>
              </w:rPr>
              <w:t>-</w:t>
            </w:r>
          </w:p>
        </w:tc>
      </w:tr>
      <w:tr w:rsidR="006810B8" w:rsidRPr="00BA6F9E" w14:paraId="48C93DF7" w14:textId="77777777" w:rsidTr="004846F3">
        <w:trPr>
          <w:trHeight w:val="428"/>
        </w:trPr>
        <w:tc>
          <w:tcPr>
            <w:tcW w:w="1770" w:type="dxa"/>
            <w:vAlign w:val="center"/>
          </w:tcPr>
          <w:p w14:paraId="5CE2FC4B" w14:textId="77777777" w:rsidR="006810B8" w:rsidRPr="00BA6F9E" w:rsidRDefault="006810B8" w:rsidP="004846F3">
            <w:pPr>
              <w:rPr>
                <w:rFonts w:cstheme="minorHAnsi"/>
                <w:color w:val="000000" w:themeColor="text1"/>
              </w:rPr>
            </w:pPr>
            <w:r w:rsidRPr="00BA6F9E">
              <w:rPr>
                <w:rFonts w:cstheme="minorHAnsi"/>
                <w:color w:val="000000" w:themeColor="text1"/>
              </w:rPr>
              <w:lastRenderedPageBreak/>
              <w:t>H.-B. Li et al., 2008</w:t>
            </w:r>
          </w:p>
        </w:tc>
        <w:tc>
          <w:tcPr>
            <w:tcW w:w="927" w:type="dxa"/>
          </w:tcPr>
          <w:p w14:paraId="0AF5A5B6" w14:textId="77777777" w:rsidR="006810B8" w:rsidRPr="00BA6F9E" w:rsidRDefault="006810B8" w:rsidP="004846F3">
            <w:pPr>
              <w:rPr>
                <w:rFonts w:cstheme="minorHAnsi"/>
              </w:rPr>
            </w:pPr>
            <w:r>
              <w:rPr>
                <w:rFonts w:cstheme="minorHAnsi"/>
              </w:rPr>
              <w:t>+</w:t>
            </w:r>
          </w:p>
        </w:tc>
        <w:tc>
          <w:tcPr>
            <w:tcW w:w="927" w:type="dxa"/>
          </w:tcPr>
          <w:p w14:paraId="0CE2F024" w14:textId="77777777" w:rsidR="006810B8" w:rsidRPr="00BA6F9E" w:rsidRDefault="006810B8" w:rsidP="004846F3">
            <w:pPr>
              <w:rPr>
                <w:rFonts w:cstheme="minorHAnsi"/>
              </w:rPr>
            </w:pPr>
            <w:r>
              <w:rPr>
                <w:rFonts w:cstheme="minorHAnsi"/>
              </w:rPr>
              <w:t>-</w:t>
            </w:r>
          </w:p>
        </w:tc>
        <w:tc>
          <w:tcPr>
            <w:tcW w:w="927" w:type="dxa"/>
          </w:tcPr>
          <w:p w14:paraId="79235151" w14:textId="77777777" w:rsidR="006810B8" w:rsidRPr="00BA6F9E" w:rsidRDefault="006810B8" w:rsidP="004846F3">
            <w:pPr>
              <w:rPr>
                <w:rFonts w:cstheme="minorHAnsi"/>
              </w:rPr>
            </w:pPr>
            <w:r>
              <w:rPr>
                <w:rFonts w:cstheme="minorHAnsi"/>
              </w:rPr>
              <w:t>+</w:t>
            </w:r>
          </w:p>
        </w:tc>
        <w:tc>
          <w:tcPr>
            <w:tcW w:w="927" w:type="dxa"/>
          </w:tcPr>
          <w:p w14:paraId="5AF39220" w14:textId="77777777" w:rsidR="006810B8" w:rsidRPr="00BA6F9E" w:rsidRDefault="006810B8" w:rsidP="004846F3">
            <w:pPr>
              <w:rPr>
                <w:rFonts w:cstheme="minorHAnsi"/>
              </w:rPr>
            </w:pPr>
            <w:r>
              <w:rPr>
                <w:rFonts w:cstheme="minorHAnsi"/>
              </w:rPr>
              <w:t>+</w:t>
            </w:r>
          </w:p>
        </w:tc>
        <w:tc>
          <w:tcPr>
            <w:tcW w:w="928" w:type="dxa"/>
          </w:tcPr>
          <w:p w14:paraId="4D39BFA6" w14:textId="77777777" w:rsidR="006810B8" w:rsidRPr="00BA6F9E" w:rsidRDefault="006810B8" w:rsidP="004846F3">
            <w:pPr>
              <w:rPr>
                <w:rFonts w:cstheme="minorHAnsi"/>
              </w:rPr>
            </w:pPr>
            <w:r>
              <w:rPr>
                <w:rFonts w:cstheme="minorHAnsi"/>
              </w:rPr>
              <w:t>+</w:t>
            </w:r>
          </w:p>
        </w:tc>
        <w:tc>
          <w:tcPr>
            <w:tcW w:w="927" w:type="dxa"/>
          </w:tcPr>
          <w:p w14:paraId="3B7A1DF8" w14:textId="77777777" w:rsidR="006810B8" w:rsidRPr="00BA6F9E" w:rsidRDefault="006810B8" w:rsidP="004846F3">
            <w:pPr>
              <w:rPr>
                <w:rFonts w:cstheme="minorHAnsi"/>
              </w:rPr>
            </w:pPr>
            <w:r>
              <w:rPr>
                <w:rFonts w:cstheme="minorHAnsi"/>
              </w:rPr>
              <w:t>+</w:t>
            </w:r>
          </w:p>
        </w:tc>
        <w:tc>
          <w:tcPr>
            <w:tcW w:w="927" w:type="dxa"/>
          </w:tcPr>
          <w:p w14:paraId="56DC84B1" w14:textId="77777777" w:rsidR="006810B8" w:rsidRPr="00BA6F9E" w:rsidRDefault="006810B8" w:rsidP="004846F3">
            <w:pPr>
              <w:rPr>
                <w:rFonts w:cstheme="minorHAnsi"/>
              </w:rPr>
            </w:pPr>
            <w:r>
              <w:rPr>
                <w:rFonts w:cstheme="minorHAnsi"/>
              </w:rPr>
              <w:t>+</w:t>
            </w:r>
          </w:p>
        </w:tc>
        <w:tc>
          <w:tcPr>
            <w:tcW w:w="927" w:type="dxa"/>
          </w:tcPr>
          <w:p w14:paraId="64DB4CB8" w14:textId="77777777" w:rsidR="006810B8" w:rsidRPr="00BA6F9E" w:rsidRDefault="006810B8" w:rsidP="004846F3">
            <w:pPr>
              <w:rPr>
                <w:rFonts w:cstheme="minorHAnsi"/>
              </w:rPr>
            </w:pPr>
            <w:r>
              <w:rPr>
                <w:rFonts w:cstheme="minorHAnsi"/>
              </w:rPr>
              <w:t>-</w:t>
            </w:r>
          </w:p>
        </w:tc>
        <w:tc>
          <w:tcPr>
            <w:tcW w:w="927" w:type="dxa"/>
          </w:tcPr>
          <w:p w14:paraId="4C1B278E" w14:textId="77777777" w:rsidR="006810B8" w:rsidRPr="00BA6F9E" w:rsidRDefault="006810B8" w:rsidP="004846F3">
            <w:pPr>
              <w:rPr>
                <w:rFonts w:cstheme="minorHAnsi"/>
              </w:rPr>
            </w:pPr>
            <w:r>
              <w:rPr>
                <w:rFonts w:cstheme="minorHAnsi"/>
              </w:rPr>
              <w:t>-</w:t>
            </w:r>
          </w:p>
        </w:tc>
      </w:tr>
      <w:tr w:rsidR="006810B8" w:rsidRPr="00BA6F9E" w14:paraId="6F3A77BD" w14:textId="77777777" w:rsidTr="004846F3">
        <w:trPr>
          <w:trHeight w:val="428"/>
        </w:trPr>
        <w:tc>
          <w:tcPr>
            <w:tcW w:w="1770" w:type="dxa"/>
            <w:vAlign w:val="center"/>
          </w:tcPr>
          <w:p w14:paraId="6B5AFC3A" w14:textId="77777777" w:rsidR="006810B8" w:rsidRPr="00BA6F9E" w:rsidRDefault="006810B8" w:rsidP="004846F3">
            <w:pPr>
              <w:rPr>
                <w:rFonts w:cstheme="minorHAnsi"/>
                <w:color w:val="000000" w:themeColor="text1"/>
              </w:rPr>
            </w:pPr>
            <w:r w:rsidRPr="00BA6F9E">
              <w:rPr>
                <w:rFonts w:cstheme="minorHAnsi"/>
                <w:color w:val="000000" w:themeColor="text1"/>
              </w:rPr>
              <w:t>Liu et al., 2015</w:t>
            </w:r>
          </w:p>
        </w:tc>
        <w:tc>
          <w:tcPr>
            <w:tcW w:w="927" w:type="dxa"/>
          </w:tcPr>
          <w:p w14:paraId="1C8B328F" w14:textId="77777777" w:rsidR="006810B8" w:rsidRPr="00BA6F9E" w:rsidRDefault="006810B8" w:rsidP="004846F3">
            <w:pPr>
              <w:rPr>
                <w:rFonts w:cstheme="minorHAnsi"/>
              </w:rPr>
            </w:pPr>
            <w:r>
              <w:rPr>
                <w:rFonts w:cstheme="minorHAnsi"/>
              </w:rPr>
              <w:t>+</w:t>
            </w:r>
          </w:p>
        </w:tc>
        <w:tc>
          <w:tcPr>
            <w:tcW w:w="927" w:type="dxa"/>
          </w:tcPr>
          <w:p w14:paraId="231F6A99" w14:textId="77777777" w:rsidR="006810B8" w:rsidRPr="00BA6F9E" w:rsidRDefault="006810B8" w:rsidP="004846F3">
            <w:pPr>
              <w:rPr>
                <w:rFonts w:cstheme="minorHAnsi"/>
              </w:rPr>
            </w:pPr>
            <w:r>
              <w:rPr>
                <w:rFonts w:cstheme="minorHAnsi"/>
              </w:rPr>
              <w:t>-</w:t>
            </w:r>
          </w:p>
        </w:tc>
        <w:tc>
          <w:tcPr>
            <w:tcW w:w="927" w:type="dxa"/>
          </w:tcPr>
          <w:p w14:paraId="07493079" w14:textId="77777777" w:rsidR="006810B8" w:rsidRPr="00BA6F9E" w:rsidRDefault="006810B8" w:rsidP="004846F3">
            <w:pPr>
              <w:rPr>
                <w:rFonts w:cstheme="minorHAnsi"/>
              </w:rPr>
            </w:pPr>
            <w:r>
              <w:rPr>
                <w:rFonts w:cstheme="minorHAnsi"/>
              </w:rPr>
              <w:t>+</w:t>
            </w:r>
          </w:p>
        </w:tc>
        <w:tc>
          <w:tcPr>
            <w:tcW w:w="927" w:type="dxa"/>
          </w:tcPr>
          <w:p w14:paraId="1DD550F9" w14:textId="77777777" w:rsidR="006810B8" w:rsidRPr="00BA6F9E" w:rsidRDefault="006810B8" w:rsidP="004846F3">
            <w:pPr>
              <w:rPr>
                <w:rFonts w:cstheme="minorHAnsi"/>
              </w:rPr>
            </w:pPr>
            <w:r>
              <w:rPr>
                <w:rFonts w:cstheme="minorHAnsi"/>
              </w:rPr>
              <w:t>+</w:t>
            </w:r>
          </w:p>
        </w:tc>
        <w:tc>
          <w:tcPr>
            <w:tcW w:w="928" w:type="dxa"/>
          </w:tcPr>
          <w:p w14:paraId="1B903115" w14:textId="77777777" w:rsidR="006810B8" w:rsidRPr="00BA6F9E" w:rsidRDefault="006810B8" w:rsidP="004846F3">
            <w:pPr>
              <w:rPr>
                <w:rFonts w:cstheme="minorHAnsi"/>
              </w:rPr>
            </w:pPr>
            <w:r>
              <w:rPr>
                <w:rFonts w:cstheme="minorHAnsi"/>
              </w:rPr>
              <w:t>+</w:t>
            </w:r>
          </w:p>
        </w:tc>
        <w:tc>
          <w:tcPr>
            <w:tcW w:w="927" w:type="dxa"/>
          </w:tcPr>
          <w:p w14:paraId="05B7B731" w14:textId="77777777" w:rsidR="006810B8" w:rsidRPr="00BA6F9E" w:rsidRDefault="006810B8" w:rsidP="004846F3">
            <w:pPr>
              <w:rPr>
                <w:rFonts w:cstheme="minorHAnsi"/>
              </w:rPr>
            </w:pPr>
            <w:r>
              <w:rPr>
                <w:rFonts w:cstheme="minorHAnsi"/>
              </w:rPr>
              <w:t>+</w:t>
            </w:r>
          </w:p>
        </w:tc>
        <w:tc>
          <w:tcPr>
            <w:tcW w:w="927" w:type="dxa"/>
          </w:tcPr>
          <w:p w14:paraId="73FB8DFE" w14:textId="77777777" w:rsidR="006810B8" w:rsidRPr="00BA6F9E" w:rsidRDefault="006810B8" w:rsidP="004846F3">
            <w:pPr>
              <w:rPr>
                <w:rFonts w:cstheme="minorHAnsi"/>
              </w:rPr>
            </w:pPr>
            <w:r>
              <w:rPr>
                <w:rFonts w:cstheme="minorHAnsi"/>
              </w:rPr>
              <w:t>+</w:t>
            </w:r>
          </w:p>
        </w:tc>
        <w:tc>
          <w:tcPr>
            <w:tcW w:w="927" w:type="dxa"/>
          </w:tcPr>
          <w:p w14:paraId="14833626" w14:textId="77777777" w:rsidR="006810B8" w:rsidRPr="00BA6F9E" w:rsidRDefault="006810B8" w:rsidP="004846F3">
            <w:pPr>
              <w:rPr>
                <w:rFonts w:cstheme="minorHAnsi"/>
              </w:rPr>
            </w:pPr>
            <w:r>
              <w:rPr>
                <w:rFonts w:cstheme="minorHAnsi"/>
              </w:rPr>
              <w:t>-</w:t>
            </w:r>
          </w:p>
        </w:tc>
        <w:tc>
          <w:tcPr>
            <w:tcW w:w="927" w:type="dxa"/>
          </w:tcPr>
          <w:p w14:paraId="08C10070" w14:textId="77777777" w:rsidR="006810B8" w:rsidRPr="00BA6F9E" w:rsidRDefault="006810B8" w:rsidP="004846F3">
            <w:pPr>
              <w:rPr>
                <w:rFonts w:cstheme="minorHAnsi"/>
              </w:rPr>
            </w:pPr>
            <w:r>
              <w:rPr>
                <w:rFonts w:cstheme="minorHAnsi"/>
              </w:rPr>
              <w:t>-</w:t>
            </w:r>
          </w:p>
        </w:tc>
      </w:tr>
      <w:tr w:rsidR="006810B8" w:rsidRPr="00BA6F9E" w14:paraId="1062922E" w14:textId="77777777" w:rsidTr="004846F3">
        <w:trPr>
          <w:trHeight w:val="428"/>
        </w:trPr>
        <w:tc>
          <w:tcPr>
            <w:tcW w:w="1770" w:type="dxa"/>
            <w:vAlign w:val="center"/>
          </w:tcPr>
          <w:p w14:paraId="31109090" w14:textId="77777777" w:rsidR="006810B8" w:rsidRPr="00BA6F9E" w:rsidRDefault="006810B8" w:rsidP="004846F3">
            <w:pPr>
              <w:rPr>
                <w:rFonts w:cstheme="minorHAnsi"/>
                <w:color w:val="000000" w:themeColor="text1"/>
              </w:rPr>
            </w:pPr>
            <w:r w:rsidRPr="00BA6F9E">
              <w:rPr>
                <w:rFonts w:cstheme="minorHAnsi"/>
                <w:color w:val="000000" w:themeColor="text1"/>
              </w:rPr>
              <w:t>Maggio et al., 2011</w:t>
            </w:r>
          </w:p>
        </w:tc>
        <w:tc>
          <w:tcPr>
            <w:tcW w:w="927" w:type="dxa"/>
          </w:tcPr>
          <w:p w14:paraId="6386A460" w14:textId="77777777" w:rsidR="006810B8" w:rsidRPr="00BA6F9E" w:rsidRDefault="006810B8" w:rsidP="004846F3">
            <w:pPr>
              <w:rPr>
                <w:rFonts w:cstheme="minorHAnsi"/>
              </w:rPr>
            </w:pPr>
            <w:r>
              <w:rPr>
                <w:rFonts w:cstheme="minorHAnsi"/>
              </w:rPr>
              <w:t>+</w:t>
            </w:r>
          </w:p>
        </w:tc>
        <w:tc>
          <w:tcPr>
            <w:tcW w:w="927" w:type="dxa"/>
          </w:tcPr>
          <w:p w14:paraId="3F5CDC54" w14:textId="77777777" w:rsidR="006810B8" w:rsidRPr="00BA6F9E" w:rsidRDefault="006810B8" w:rsidP="004846F3">
            <w:pPr>
              <w:rPr>
                <w:rFonts w:cstheme="minorHAnsi"/>
              </w:rPr>
            </w:pPr>
            <w:r>
              <w:rPr>
                <w:rFonts w:cstheme="minorHAnsi"/>
              </w:rPr>
              <w:t>-</w:t>
            </w:r>
          </w:p>
        </w:tc>
        <w:tc>
          <w:tcPr>
            <w:tcW w:w="927" w:type="dxa"/>
          </w:tcPr>
          <w:p w14:paraId="687D5A1B" w14:textId="77777777" w:rsidR="006810B8" w:rsidRPr="00BA6F9E" w:rsidRDefault="006810B8" w:rsidP="004846F3">
            <w:pPr>
              <w:rPr>
                <w:rFonts w:cstheme="minorHAnsi"/>
              </w:rPr>
            </w:pPr>
            <w:r>
              <w:rPr>
                <w:rFonts w:cstheme="minorHAnsi"/>
              </w:rPr>
              <w:t>+</w:t>
            </w:r>
          </w:p>
        </w:tc>
        <w:tc>
          <w:tcPr>
            <w:tcW w:w="927" w:type="dxa"/>
          </w:tcPr>
          <w:p w14:paraId="2BF6A49D" w14:textId="77777777" w:rsidR="006810B8" w:rsidRPr="00BA6F9E" w:rsidRDefault="006810B8" w:rsidP="004846F3">
            <w:pPr>
              <w:rPr>
                <w:rFonts w:cstheme="minorHAnsi"/>
              </w:rPr>
            </w:pPr>
            <w:r>
              <w:rPr>
                <w:rFonts w:cstheme="minorHAnsi"/>
              </w:rPr>
              <w:t>+</w:t>
            </w:r>
          </w:p>
        </w:tc>
        <w:tc>
          <w:tcPr>
            <w:tcW w:w="928" w:type="dxa"/>
          </w:tcPr>
          <w:p w14:paraId="3015D69B" w14:textId="77777777" w:rsidR="006810B8" w:rsidRPr="00BA6F9E" w:rsidRDefault="006810B8" w:rsidP="004846F3">
            <w:pPr>
              <w:rPr>
                <w:rFonts w:cstheme="minorHAnsi"/>
              </w:rPr>
            </w:pPr>
            <w:r>
              <w:rPr>
                <w:rFonts w:cstheme="minorHAnsi"/>
              </w:rPr>
              <w:t>+</w:t>
            </w:r>
          </w:p>
        </w:tc>
        <w:tc>
          <w:tcPr>
            <w:tcW w:w="927" w:type="dxa"/>
          </w:tcPr>
          <w:p w14:paraId="50D6BB4B" w14:textId="77777777" w:rsidR="006810B8" w:rsidRPr="00BA6F9E" w:rsidRDefault="006810B8" w:rsidP="004846F3">
            <w:pPr>
              <w:rPr>
                <w:rFonts w:cstheme="minorHAnsi"/>
              </w:rPr>
            </w:pPr>
            <w:r>
              <w:rPr>
                <w:rFonts w:cstheme="minorHAnsi"/>
              </w:rPr>
              <w:t>+</w:t>
            </w:r>
          </w:p>
        </w:tc>
        <w:tc>
          <w:tcPr>
            <w:tcW w:w="927" w:type="dxa"/>
          </w:tcPr>
          <w:p w14:paraId="58DC14EB" w14:textId="77777777" w:rsidR="006810B8" w:rsidRPr="00BA6F9E" w:rsidRDefault="006810B8" w:rsidP="004846F3">
            <w:pPr>
              <w:rPr>
                <w:rFonts w:cstheme="minorHAnsi"/>
              </w:rPr>
            </w:pPr>
            <w:r>
              <w:rPr>
                <w:rFonts w:cstheme="minorHAnsi"/>
              </w:rPr>
              <w:t>+</w:t>
            </w:r>
          </w:p>
        </w:tc>
        <w:tc>
          <w:tcPr>
            <w:tcW w:w="927" w:type="dxa"/>
          </w:tcPr>
          <w:p w14:paraId="0E1B7210" w14:textId="77777777" w:rsidR="006810B8" w:rsidRPr="00BA6F9E" w:rsidRDefault="006810B8" w:rsidP="004846F3">
            <w:pPr>
              <w:rPr>
                <w:rFonts w:cstheme="minorHAnsi"/>
              </w:rPr>
            </w:pPr>
            <w:r>
              <w:rPr>
                <w:rFonts w:cstheme="minorHAnsi"/>
              </w:rPr>
              <w:t>+</w:t>
            </w:r>
          </w:p>
        </w:tc>
        <w:tc>
          <w:tcPr>
            <w:tcW w:w="927" w:type="dxa"/>
          </w:tcPr>
          <w:p w14:paraId="4DF3787F" w14:textId="77777777" w:rsidR="006810B8" w:rsidRPr="00BA6F9E" w:rsidRDefault="006810B8" w:rsidP="004846F3">
            <w:pPr>
              <w:rPr>
                <w:rFonts w:cstheme="minorHAnsi"/>
                <w:color w:val="2E2E2E"/>
              </w:rPr>
            </w:pPr>
            <w:r>
              <w:rPr>
                <w:rFonts w:cstheme="minorHAnsi"/>
                <w:color w:val="2E2E2E"/>
              </w:rPr>
              <w:t>-</w:t>
            </w:r>
          </w:p>
        </w:tc>
      </w:tr>
      <w:tr w:rsidR="006810B8" w:rsidRPr="00BA6F9E" w14:paraId="3A38BC28" w14:textId="77777777" w:rsidTr="004846F3">
        <w:trPr>
          <w:trHeight w:val="428"/>
        </w:trPr>
        <w:tc>
          <w:tcPr>
            <w:tcW w:w="1770" w:type="dxa"/>
            <w:vAlign w:val="center"/>
          </w:tcPr>
          <w:p w14:paraId="308EB3B9" w14:textId="77777777" w:rsidR="006810B8" w:rsidRPr="00BA6F9E" w:rsidRDefault="006810B8" w:rsidP="004846F3">
            <w:pPr>
              <w:rPr>
                <w:rFonts w:cstheme="minorHAnsi"/>
                <w:color w:val="000000" w:themeColor="text1"/>
              </w:rPr>
            </w:pPr>
            <w:r w:rsidRPr="00BA6F9E">
              <w:rPr>
                <w:rFonts w:cstheme="minorHAnsi"/>
                <w:color w:val="000000" w:themeColor="text1"/>
              </w:rPr>
              <w:t>McCormick et al., 2012</w:t>
            </w:r>
          </w:p>
        </w:tc>
        <w:tc>
          <w:tcPr>
            <w:tcW w:w="927" w:type="dxa"/>
          </w:tcPr>
          <w:p w14:paraId="6D917ED8" w14:textId="77777777" w:rsidR="006810B8" w:rsidRPr="00BA6F9E" w:rsidRDefault="006810B8" w:rsidP="004846F3">
            <w:pPr>
              <w:rPr>
                <w:rFonts w:cstheme="minorHAnsi"/>
              </w:rPr>
            </w:pPr>
            <w:r>
              <w:rPr>
                <w:rFonts w:cstheme="minorHAnsi"/>
              </w:rPr>
              <w:t>-</w:t>
            </w:r>
          </w:p>
        </w:tc>
        <w:tc>
          <w:tcPr>
            <w:tcW w:w="927" w:type="dxa"/>
          </w:tcPr>
          <w:p w14:paraId="01BC1EFB" w14:textId="77777777" w:rsidR="006810B8" w:rsidRPr="00BA6F9E" w:rsidRDefault="006810B8" w:rsidP="004846F3">
            <w:pPr>
              <w:rPr>
                <w:rFonts w:cstheme="minorHAnsi"/>
              </w:rPr>
            </w:pPr>
            <w:r>
              <w:rPr>
                <w:rFonts w:cstheme="minorHAnsi"/>
              </w:rPr>
              <w:t>+</w:t>
            </w:r>
          </w:p>
        </w:tc>
        <w:tc>
          <w:tcPr>
            <w:tcW w:w="927" w:type="dxa"/>
          </w:tcPr>
          <w:p w14:paraId="28FD3610" w14:textId="77777777" w:rsidR="006810B8" w:rsidRPr="00BA6F9E" w:rsidRDefault="006810B8" w:rsidP="004846F3">
            <w:pPr>
              <w:rPr>
                <w:rFonts w:cstheme="minorHAnsi"/>
              </w:rPr>
            </w:pPr>
            <w:r>
              <w:rPr>
                <w:rFonts w:cstheme="minorHAnsi"/>
              </w:rPr>
              <w:t>+</w:t>
            </w:r>
          </w:p>
        </w:tc>
        <w:tc>
          <w:tcPr>
            <w:tcW w:w="927" w:type="dxa"/>
          </w:tcPr>
          <w:p w14:paraId="150FC41B" w14:textId="77777777" w:rsidR="006810B8" w:rsidRPr="00BA6F9E" w:rsidRDefault="006810B8" w:rsidP="004846F3">
            <w:pPr>
              <w:rPr>
                <w:rFonts w:cstheme="minorHAnsi"/>
              </w:rPr>
            </w:pPr>
            <w:r>
              <w:rPr>
                <w:rFonts w:cstheme="minorHAnsi"/>
              </w:rPr>
              <w:t>-</w:t>
            </w:r>
          </w:p>
        </w:tc>
        <w:tc>
          <w:tcPr>
            <w:tcW w:w="928" w:type="dxa"/>
          </w:tcPr>
          <w:p w14:paraId="18E30472" w14:textId="77777777" w:rsidR="006810B8" w:rsidRPr="00BA6F9E" w:rsidRDefault="006810B8" w:rsidP="004846F3">
            <w:pPr>
              <w:rPr>
                <w:rFonts w:cstheme="minorHAnsi"/>
              </w:rPr>
            </w:pPr>
            <w:r>
              <w:rPr>
                <w:rFonts w:cstheme="minorHAnsi"/>
              </w:rPr>
              <w:t>-</w:t>
            </w:r>
          </w:p>
        </w:tc>
        <w:tc>
          <w:tcPr>
            <w:tcW w:w="927" w:type="dxa"/>
          </w:tcPr>
          <w:p w14:paraId="582E4B93" w14:textId="77777777" w:rsidR="006810B8" w:rsidRPr="00BA6F9E" w:rsidRDefault="006810B8" w:rsidP="004846F3">
            <w:pPr>
              <w:rPr>
                <w:rFonts w:cstheme="minorHAnsi"/>
              </w:rPr>
            </w:pPr>
            <w:r>
              <w:rPr>
                <w:rFonts w:cstheme="minorHAnsi"/>
                <w:color w:val="1C1D1E"/>
                <w:shd w:val="clear" w:color="auto" w:fill="FFFFFF"/>
              </w:rPr>
              <w:t>-</w:t>
            </w:r>
          </w:p>
        </w:tc>
        <w:tc>
          <w:tcPr>
            <w:tcW w:w="927" w:type="dxa"/>
          </w:tcPr>
          <w:p w14:paraId="03162F28" w14:textId="77777777" w:rsidR="006810B8" w:rsidRPr="00BA6F9E" w:rsidRDefault="006810B8" w:rsidP="004846F3">
            <w:pPr>
              <w:rPr>
                <w:rFonts w:cstheme="minorHAnsi"/>
              </w:rPr>
            </w:pPr>
            <w:r>
              <w:rPr>
                <w:rFonts w:cstheme="minorHAnsi"/>
                <w:color w:val="1C1D1E"/>
                <w:shd w:val="clear" w:color="auto" w:fill="FFFFFF"/>
              </w:rPr>
              <w:t>-</w:t>
            </w:r>
          </w:p>
        </w:tc>
        <w:tc>
          <w:tcPr>
            <w:tcW w:w="927" w:type="dxa"/>
          </w:tcPr>
          <w:p w14:paraId="051BC277" w14:textId="77777777" w:rsidR="006810B8" w:rsidRPr="00BA6F9E" w:rsidRDefault="006810B8" w:rsidP="004846F3">
            <w:pPr>
              <w:rPr>
                <w:rFonts w:cstheme="minorHAnsi"/>
              </w:rPr>
            </w:pPr>
            <w:r>
              <w:rPr>
                <w:rFonts w:cstheme="minorHAnsi"/>
              </w:rPr>
              <w:t>-</w:t>
            </w:r>
          </w:p>
        </w:tc>
        <w:tc>
          <w:tcPr>
            <w:tcW w:w="927" w:type="dxa"/>
          </w:tcPr>
          <w:p w14:paraId="14FFF3CD" w14:textId="77777777" w:rsidR="006810B8" w:rsidRPr="00BA6F9E" w:rsidRDefault="006810B8" w:rsidP="004846F3">
            <w:pPr>
              <w:rPr>
                <w:rFonts w:cstheme="minorHAnsi"/>
              </w:rPr>
            </w:pPr>
            <w:r>
              <w:rPr>
                <w:rFonts w:cstheme="minorHAnsi"/>
              </w:rPr>
              <w:t>-</w:t>
            </w:r>
          </w:p>
        </w:tc>
      </w:tr>
      <w:tr w:rsidR="006810B8" w:rsidRPr="00BA6F9E" w14:paraId="5F9FB180" w14:textId="77777777" w:rsidTr="004846F3">
        <w:trPr>
          <w:trHeight w:val="429"/>
        </w:trPr>
        <w:tc>
          <w:tcPr>
            <w:tcW w:w="1770" w:type="dxa"/>
            <w:vAlign w:val="center"/>
          </w:tcPr>
          <w:p w14:paraId="2D971A12" w14:textId="77777777" w:rsidR="006810B8" w:rsidRPr="00BA6F9E" w:rsidRDefault="006810B8" w:rsidP="004846F3">
            <w:pPr>
              <w:rPr>
                <w:rFonts w:cstheme="minorHAnsi"/>
                <w:color w:val="000000" w:themeColor="text1"/>
              </w:rPr>
            </w:pPr>
            <w:r w:rsidRPr="00BA6F9E">
              <w:rPr>
                <w:rFonts w:cstheme="minorHAnsi"/>
                <w:color w:val="000000" w:themeColor="text1"/>
              </w:rPr>
              <w:t>McCormick et al., 2010</w:t>
            </w:r>
          </w:p>
        </w:tc>
        <w:tc>
          <w:tcPr>
            <w:tcW w:w="927" w:type="dxa"/>
          </w:tcPr>
          <w:p w14:paraId="18CFE3EE" w14:textId="77777777" w:rsidR="006810B8" w:rsidRPr="00BA6F9E" w:rsidRDefault="006810B8" w:rsidP="004846F3">
            <w:pPr>
              <w:rPr>
                <w:rFonts w:cstheme="minorHAnsi"/>
              </w:rPr>
            </w:pPr>
            <w:r>
              <w:rPr>
                <w:color w:val="2E2E2E"/>
              </w:rPr>
              <w:t>-</w:t>
            </w:r>
          </w:p>
        </w:tc>
        <w:tc>
          <w:tcPr>
            <w:tcW w:w="927" w:type="dxa"/>
          </w:tcPr>
          <w:p w14:paraId="7A67EE8F" w14:textId="77777777" w:rsidR="006810B8" w:rsidRPr="00BA6F9E" w:rsidRDefault="006810B8" w:rsidP="004846F3">
            <w:pPr>
              <w:rPr>
                <w:rFonts w:cstheme="minorHAnsi"/>
              </w:rPr>
            </w:pPr>
            <w:r>
              <w:rPr>
                <w:rFonts w:cstheme="minorHAnsi"/>
              </w:rPr>
              <w:t>+</w:t>
            </w:r>
          </w:p>
        </w:tc>
        <w:tc>
          <w:tcPr>
            <w:tcW w:w="927" w:type="dxa"/>
          </w:tcPr>
          <w:p w14:paraId="0037E0A2" w14:textId="77777777" w:rsidR="006810B8" w:rsidRPr="00BA6F9E" w:rsidRDefault="006810B8" w:rsidP="004846F3">
            <w:pPr>
              <w:rPr>
                <w:rFonts w:cstheme="minorHAnsi"/>
              </w:rPr>
            </w:pPr>
            <w:r>
              <w:rPr>
                <w:rFonts w:cstheme="minorHAnsi"/>
              </w:rPr>
              <w:t>+</w:t>
            </w:r>
          </w:p>
        </w:tc>
        <w:tc>
          <w:tcPr>
            <w:tcW w:w="927" w:type="dxa"/>
          </w:tcPr>
          <w:p w14:paraId="7AB163EA" w14:textId="77777777" w:rsidR="006810B8" w:rsidRPr="00BA6F9E" w:rsidRDefault="006810B8" w:rsidP="004846F3">
            <w:pPr>
              <w:rPr>
                <w:rFonts w:cstheme="minorHAnsi"/>
              </w:rPr>
            </w:pPr>
            <w:r>
              <w:rPr>
                <w:rFonts w:cstheme="minorHAnsi"/>
              </w:rPr>
              <w:t>+</w:t>
            </w:r>
          </w:p>
        </w:tc>
        <w:tc>
          <w:tcPr>
            <w:tcW w:w="928" w:type="dxa"/>
          </w:tcPr>
          <w:p w14:paraId="025309A4" w14:textId="77777777" w:rsidR="006810B8" w:rsidRPr="00BA6F9E" w:rsidRDefault="006810B8" w:rsidP="004846F3">
            <w:pPr>
              <w:rPr>
                <w:rFonts w:cstheme="minorHAnsi"/>
              </w:rPr>
            </w:pPr>
            <w:r>
              <w:rPr>
                <w:rFonts w:cstheme="minorHAnsi"/>
              </w:rPr>
              <w:t>-</w:t>
            </w:r>
          </w:p>
        </w:tc>
        <w:tc>
          <w:tcPr>
            <w:tcW w:w="927" w:type="dxa"/>
          </w:tcPr>
          <w:p w14:paraId="46A57D38" w14:textId="77777777" w:rsidR="006810B8" w:rsidRPr="00BA6F9E" w:rsidRDefault="006810B8" w:rsidP="004846F3">
            <w:pPr>
              <w:rPr>
                <w:rFonts w:cstheme="minorHAnsi"/>
              </w:rPr>
            </w:pPr>
            <w:r>
              <w:rPr>
                <w:rFonts w:cstheme="minorHAnsi"/>
              </w:rPr>
              <w:t>+</w:t>
            </w:r>
          </w:p>
        </w:tc>
        <w:tc>
          <w:tcPr>
            <w:tcW w:w="927" w:type="dxa"/>
          </w:tcPr>
          <w:p w14:paraId="55C1A05E" w14:textId="77777777" w:rsidR="006810B8" w:rsidRPr="00BA6F9E" w:rsidRDefault="006810B8" w:rsidP="004846F3">
            <w:pPr>
              <w:rPr>
                <w:rFonts w:cstheme="minorHAnsi"/>
              </w:rPr>
            </w:pPr>
            <w:r>
              <w:rPr>
                <w:color w:val="2E2E2E"/>
              </w:rPr>
              <w:t>-</w:t>
            </w:r>
          </w:p>
        </w:tc>
        <w:tc>
          <w:tcPr>
            <w:tcW w:w="927" w:type="dxa"/>
          </w:tcPr>
          <w:p w14:paraId="00320A86" w14:textId="77777777" w:rsidR="006810B8" w:rsidRPr="00BA6F9E" w:rsidRDefault="006810B8" w:rsidP="004846F3">
            <w:pPr>
              <w:rPr>
                <w:rFonts w:cstheme="minorHAnsi"/>
              </w:rPr>
            </w:pPr>
            <w:r>
              <w:rPr>
                <w:rFonts w:cstheme="minorHAnsi"/>
              </w:rPr>
              <w:t>?</w:t>
            </w:r>
          </w:p>
        </w:tc>
        <w:tc>
          <w:tcPr>
            <w:tcW w:w="927" w:type="dxa"/>
          </w:tcPr>
          <w:p w14:paraId="1ACA5806" w14:textId="77777777" w:rsidR="006810B8" w:rsidRPr="00BA6F9E" w:rsidRDefault="006810B8" w:rsidP="004846F3">
            <w:pPr>
              <w:rPr>
                <w:rFonts w:cstheme="minorHAnsi"/>
              </w:rPr>
            </w:pPr>
            <w:r>
              <w:rPr>
                <w:rFonts w:cstheme="minorHAnsi"/>
              </w:rPr>
              <w:t>+</w:t>
            </w:r>
          </w:p>
        </w:tc>
      </w:tr>
      <w:tr w:rsidR="006810B8" w:rsidRPr="00BA6F9E" w14:paraId="796BB985" w14:textId="77777777" w:rsidTr="004846F3">
        <w:trPr>
          <w:trHeight w:val="428"/>
        </w:trPr>
        <w:tc>
          <w:tcPr>
            <w:tcW w:w="1770" w:type="dxa"/>
            <w:vAlign w:val="center"/>
          </w:tcPr>
          <w:p w14:paraId="0C696321" w14:textId="77777777" w:rsidR="006810B8" w:rsidRPr="00BA6F9E" w:rsidRDefault="006810B8" w:rsidP="004846F3">
            <w:pPr>
              <w:rPr>
                <w:rFonts w:cstheme="minorHAnsi"/>
                <w:color w:val="000000" w:themeColor="text1"/>
              </w:rPr>
            </w:pPr>
            <w:proofErr w:type="spellStart"/>
            <w:r w:rsidRPr="00BA6F9E">
              <w:rPr>
                <w:rFonts w:cstheme="minorHAnsi"/>
                <w:color w:val="000000" w:themeColor="text1"/>
              </w:rPr>
              <w:t>Mouri</w:t>
            </w:r>
            <w:proofErr w:type="spellEnd"/>
            <w:r w:rsidRPr="00BA6F9E">
              <w:rPr>
                <w:rFonts w:cstheme="minorHAnsi"/>
                <w:color w:val="000000" w:themeColor="text1"/>
              </w:rPr>
              <w:t xml:space="preserve"> et al., 2018</w:t>
            </w:r>
          </w:p>
        </w:tc>
        <w:tc>
          <w:tcPr>
            <w:tcW w:w="927" w:type="dxa"/>
          </w:tcPr>
          <w:p w14:paraId="420CA47B" w14:textId="77777777" w:rsidR="006810B8" w:rsidRPr="00BA6F9E" w:rsidRDefault="006810B8" w:rsidP="004846F3">
            <w:pPr>
              <w:rPr>
                <w:rFonts w:cstheme="minorHAnsi"/>
              </w:rPr>
            </w:pPr>
            <w:r>
              <w:rPr>
                <w:rFonts w:cstheme="minorHAnsi"/>
              </w:rPr>
              <w:t>+</w:t>
            </w:r>
          </w:p>
        </w:tc>
        <w:tc>
          <w:tcPr>
            <w:tcW w:w="927" w:type="dxa"/>
          </w:tcPr>
          <w:p w14:paraId="7A0EE510" w14:textId="77777777" w:rsidR="006810B8" w:rsidRPr="00BA6F9E" w:rsidRDefault="006810B8" w:rsidP="004846F3">
            <w:pPr>
              <w:rPr>
                <w:rFonts w:cstheme="minorHAnsi"/>
              </w:rPr>
            </w:pPr>
            <w:r>
              <w:rPr>
                <w:rFonts w:cstheme="minorHAnsi"/>
              </w:rPr>
              <w:t>+</w:t>
            </w:r>
          </w:p>
        </w:tc>
        <w:tc>
          <w:tcPr>
            <w:tcW w:w="927" w:type="dxa"/>
          </w:tcPr>
          <w:p w14:paraId="2876839C" w14:textId="77777777" w:rsidR="006810B8" w:rsidRPr="00BA6F9E" w:rsidRDefault="006810B8" w:rsidP="004846F3">
            <w:pPr>
              <w:rPr>
                <w:rFonts w:cstheme="minorHAnsi"/>
              </w:rPr>
            </w:pPr>
            <w:r>
              <w:rPr>
                <w:rFonts w:cstheme="minorHAnsi"/>
              </w:rPr>
              <w:t>+</w:t>
            </w:r>
          </w:p>
        </w:tc>
        <w:tc>
          <w:tcPr>
            <w:tcW w:w="927" w:type="dxa"/>
          </w:tcPr>
          <w:p w14:paraId="65A3C79E" w14:textId="77777777" w:rsidR="006810B8" w:rsidRPr="00BA6F9E" w:rsidRDefault="006810B8" w:rsidP="004846F3">
            <w:pPr>
              <w:rPr>
                <w:rFonts w:cstheme="minorHAnsi"/>
              </w:rPr>
            </w:pPr>
            <w:r>
              <w:rPr>
                <w:color w:val="2E2E2E"/>
              </w:rPr>
              <w:t>+</w:t>
            </w:r>
          </w:p>
        </w:tc>
        <w:tc>
          <w:tcPr>
            <w:tcW w:w="928" w:type="dxa"/>
          </w:tcPr>
          <w:p w14:paraId="572DF155" w14:textId="77777777" w:rsidR="006810B8" w:rsidRPr="00BA6F9E" w:rsidRDefault="006810B8" w:rsidP="004846F3">
            <w:pPr>
              <w:rPr>
                <w:rFonts w:cstheme="minorHAnsi"/>
              </w:rPr>
            </w:pPr>
            <w:r>
              <w:rPr>
                <w:rFonts w:cstheme="minorHAnsi"/>
              </w:rPr>
              <w:t>+</w:t>
            </w:r>
          </w:p>
        </w:tc>
        <w:tc>
          <w:tcPr>
            <w:tcW w:w="927" w:type="dxa"/>
          </w:tcPr>
          <w:p w14:paraId="18902A2A" w14:textId="77777777" w:rsidR="006810B8" w:rsidRPr="00BA6F9E" w:rsidRDefault="006810B8" w:rsidP="004846F3">
            <w:pPr>
              <w:rPr>
                <w:rFonts w:cstheme="minorHAnsi"/>
              </w:rPr>
            </w:pPr>
            <w:r>
              <w:rPr>
                <w:rFonts w:cstheme="minorHAnsi"/>
              </w:rPr>
              <w:t>+</w:t>
            </w:r>
          </w:p>
        </w:tc>
        <w:tc>
          <w:tcPr>
            <w:tcW w:w="927" w:type="dxa"/>
          </w:tcPr>
          <w:p w14:paraId="6DAE5064" w14:textId="77777777" w:rsidR="006810B8" w:rsidRPr="00BA6F9E" w:rsidRDefault="006810B8" w:rsidP="004846F3">
            <w:pPr>
              <w:rPr>
                <w:rFonts w:cstheme="minorHAnsi"/>
              </w:rPr>
            </w:pPr>
            <w:r>
              <w:rPr>
                <w:rFonts w:cstheme="minorHAnsi"/>
              </w:rPr>
              <w:t>+</w:t>
            </w:r>
          </w:p>
        </w:tc>
        <w:tc>
          <w:tcPr>
            <w:tcW w:w="927" w:type="dxa"/>
          </w:tcPr>
          <w:p w14:paraId="534F02F0" w14:textId="77777777" w:rsidR="006810B8" w:rsidRPr="00BA6F9E" w:rsidRDefault="006810B8" w:rsidP="004846F3">
            <w:pPr>
              <w:rPr>
                <w:rFonts w:cstheme="minorHAnsi"/>
              </w:rPr>
            </w:pPr>
            <w:r>
              <w:rPr>
                <w:rFonts w:cstheme="minorHAnsi"/>
              </w:rPr>
              <w:t>-</w:t>
            </w:r>
          </w:p>
        </w:tc>
        <w:tc>
          <w:tcPr>
            <w:tcW w:w="927" w:type="dxa"/>
          </w:tcPr>
          <w:p w14:paraId="19309FB6" w14:textId="77777777" w:rsidR="006810B8" w:rsidRPr="00BA6F9E" w:rsidRDefault="006810B8" w:rsidP="004846F3">
            <w:pPr>
              <w:rPr>
                <w:rFonts w:cstheme="minorHAnsi"/>
              </w:rPr>
            </w:pPr>
            <w:r>
              <w:rPr>
                <w:color w:val="2E2E2E"/>
              </w:rPr>
              <w:t>+</w:t>
            </w:r>
          </w:p>
        </w:tc>
      </w:tr>
      <w:tr w:rsidR="006810B8" w:rsidRPr="00BA6F9E" w14:paraId="3398CDAE" w14:textId="77777777" w:rsidTr="004846F3">
        <w:trPr>
          <w:trHeight w:val="428"/>
        </w:trPr>
        <w:tc>
          <w:tcPr>
            <w:tcW w:w="1770" w:type="dxa"/>
            <w:vAlign w:val="center"/>
          </w:tcPr>
          <w:p w14:paraId="34B90A32" w14:textId="77777777" w:rsidR="006810B8" w:rsidRPr="00BA6F9E" w:rsidRDefault="006810B8" w:rsidP="004846F3">
            <w:pPr>
              <w:rPr>
                <w:rFonts w:cstheme="minorHAnsi"/>
                <w:color w:val="000000" w:themeColor="text1"/>
              </w:rPr>
            </w:pPr>
            <w:r w:rsidRPr="00BA6F9E">
              <w:rPr>
                <w:rFonts w:cstheme="minorHAnsi"/>
                <w:color w:val="000000" w:themeColor="text1"/>
              </w:rPr>
              <w:t>Nickle et al., 2020</w:t>
            </w:r>
          </w:p>
        </w:tc>
        <w:tc>
          <w:tcPr>
            <w:tcW w:w="927" w:type="dxa"/>
          </w:tcPr>
          <w:p w14:paraId="39C8E2C7" w14:textId="77777777" w:rsidR="006810B8" w:rsidRPr="00BA6F9E" w:rsidRDefault="006810B8" w:rsidP="004846F3">
            <w:pPr>
              <w:rPr>
                <w:rFonts w:cstheme="minorHAnsi"/>
              </w:rPr>
            </w:pPr>
            <w:r>
              <w:rPr>
                <w:rFonts w:cstheme="minorHAnsi"/>
              </w:rPr>
              <w:t>-</w:t>
            </w:r>
          </w:p>
        </w:tc>
        <w:tc>
          <w:tcPr>
            <w:tcW w:w="927" w:type="dxa"/>
          </w:tcPr>
          <w:p w14:paraId="6AB0B220" w14:textId="77777777" w:rsidR="006810B8" w:rsidRPr="00BA6F9E" w:rsidRDefault="006810B8" w:rsidP="004846F3">
            <w:pPr>
              <w:rPr>
                <w:rFonts w:cstheme="minorHAnsi"/>
              </w:rPr>
            </w:pPr>
            <w:r>
              <w:rPr>
                <w:rFonts w:cstheme="minorHAnsi"/>
              </w:rPr>
              <w:t>+</w:t>
            </w:r>
          </w:p>
        </w:tc>
        <w:tc>
          <w:tcPr>
            <w:tcW w:w="927" w:type="dxa"/>
          </w:tcPr>
          <w:p w14:paraId="17AE5A8E" w14:textId="77777777" w:rsidR="006810B8" w:rsidRPr="00BA6F9E" w:rsidRDefault="006810B8" w:rsidP="004846F3">
            <w:pPr>
              <w:rPr>
                <w:rFonts w:cstheme="minorHAnsi"/>
              </w:rPr>
            </w:pPr>
            <w:r>
              <w:rPr>
                <w:rFonts w:cstheme="minorHAnsi"/>
              </w:rPr>
              <w:t>+</w:t>
            </w:r>
          </w:p>
        </w:tc>
        <w:tc>
          <w:tcPr>
            <w:tcW w:w="927" w:type="dxa"/>
          </w:tcPr>
          <w:p w14:paraId="16D4C6C4" w14:textId="77777777" w:rsidR="006810B8" w:rsidRPr="00BA6F9E" w:rsidRDefault="006810B8" w:rsidP="004846F3">
            <w:pPr>
              <w:rPr>
                <w:rFonts w:cstheme="minorHAnsi"/>
              </w:rPr>
            </w:pPr>
            <w:r>
              <w:rPr>
                <w:rFonts w:cstheme="minorHAnsi"/>
              </w:rPr>
              <w:t>+</w:t>
            </w:r>
          </w:p>
        </w:tc>
        <w:tc>
          <w:tcPr>
            <w:tcW w:w="928" w:type="dxa"/>
          </w:tcPr>
          <w:p w14:paraId="7BDA041F" w14:textId="77777777" w:rsidR="006810B8" w:rsidRPr="00BA6F9E" w:rsidRDefault="006810B8" w:rsidP="004846F3">
            <w:pPr>
              <w:rPr>
                <w:rFonts w:cstheme="minorHAnsi"/>
              </w:rPr>
            </w:pPr>
            <w:r>
              <w:rPr>
                <w:rFonts w:cstheme="minorHAnsi"/>
              </w:rPr>
              <w:t>+</w:t>
            </w:r>
          </w:p>
        </w:tc>
        <w:tc>
          <w:tcPr>
            <w:tcW w:w="927" w:type="dxa"/>
          </w:tcPr>
          <w:p w14:paraId="75DD1EEE" w14:textId="77777777" w:rsidR="006810B8" w:rsidRPr="00BA6F9E" w:rsidRDefault="006810B8" w:rsidP="004846F3">
            <w:pPr>
              <w:rPr>
                <w:rFonts w:cstheme="minorHAnsi"/>
              </w:rPr>
            </w:pPr>
            <w:r>
              <w:rPr>
                <w:rFonts w:cstheme="minorHAnsi"/>
              </w:rPr>
              <w:t>+</w:t>
            </w:r>
          </w:p>
        </w:tc>
        <w:tc>
          <w:tcPr>
            <w:tcW w:w="927" w:type="dxa"/>
          </w:tcPr>
          <w:p w14:paraId="3EF89276" w14:textId="77777777" w:rsidR="006810B8" w:rsidRPr="00BA6F9E" w:rsidRDefault="006810B8" w:rsidP="004846F3">
            <w:pPr>
              <w:rPr>
                <w:rFonts w:cstheme="minorHAnsi"/>
              </w:rPr>
            </w:pPr>
            <w:r>
              <w:rPr>
                <w:rFonts w:cstheme="minorHAnsi"/>
              </w:rPr>
              <w:t>+</w:t>
            </w:r>
          </w:p>
        </w:tc>
        <w:tc>
          <w:tcPr>
            <w:tcW w:w="927" w:type="dxa"/>
          </w:tcPr>
          <w:p w14:paraId="61179866" w14:textId="77777777" w:rsidR="006810B8" w:rsidRPr="00BA6F9E" w:rsidRDefault="006810B8" w:rsidP="004846F3">
            <w:pPr>
              <w:rPr>
                <w:rFonts w:cstheme="minorHAnsi"/>
              </w:rPr>
            </w:pPr>
            <w:r>
              <w:rPr>
                <w:rFonts w:cstheme="minorHAnsi"/>
              </w:rPr>
              <w:t>-</w:t>
            </w:r>
          </w:p>
        </w:tc>
        <w:tc>
          <w:tcPr>
            <w:tcW w:w="927" w:type="dxa"/>
          </w:tcPr>
          <w:p w14:paraId="613E7198" w14:textId="77777777" w:rsidR="006810B8" w:rsidRPr="00BA6F9E" w:rsidRDefault="006810B8" w:rsidP="004846F3">
            <w:pPr>
              <w:rPr>
                <w:rFonts w:cstheme="minorHAnsi"/>
              </w:rPr>
            </w:pPr>
            <w:r>
              <w:rPr>
                <w:rFonts w:cs="Arial"/>
                <w:color w:val="333333"/>
                <w:shd w:val="clear" w:color="auto" w:fill="FFFFFF"/>
              </w:rPr>
              <w:t>?</w:t>
            </w:r>
          </w:p>
        </w:tc>
      </w:tr>
      <w:tr w:rsidR="006810B8" w:rsidRPr="00BA6F9E" w14:paraId="63A88C09" w14:textId="77777777" w:rsidTr="004846F3">
        <w:trPr>
          <w:trHeight w:val="428"/>
        </w:trPr>
        <w:tc>
          <w:tcPr>
            <w:tcW w:w="1770" w:type="dxa"/>
            <w:vAlign w:val="center"/>
          </w:tcPr>
          <w:p w14:paraId="0817508D" w14:textId="77777777" w:rsidR="006810B8" w:rsidRPr="00BA6F9E" w:rsidRDefault="006810B8" w:rsidP="004846F3">
            <w:pPr>
              <w:rPr>
                <w:rFonts w:cstheme="minorHAnsi"/>
                <w:color w:val="000000" w:themeColor="text1"/>
              </w:rPr>
            </w:pPr>
            <w:proofErr w:type="spellStart"/>
            <w:r w:rsidRPr="00BA6F9E">
              <w:rPr>
                <w:rFonts w:cstheme="minorHAnsi"/>
                <w:color w:val="000000" w:themeColor="text1"/>
              </w:rPr>
              <w:t>Oztan</w:t>
            </w:r>
            <w:proofErr w:type="spellEnd"/>
            <w:r w:rsidRPr="00BA6F9E">
              <w:rPr>
                <w:rFonts w:cstheme="minorHAnsi"/>
                <w:color w:val="000000" w:themeColor="text1"/>
              </w:rPr>
              <w:t xml:space="preserve"> et al., 2011</w:t>
            </w:r>
          </w:p>
        </w:tc>
        <w:tc>
          <w:tcPr>
            <w:tcW w:w="927" w:type="dxa"/>
          </w:tcPr>
          <w:p w14:paraId="0179D784" w14:textId="77777777" w:rsidR="006810B8" w:rsidRPr="00BA6F9E" w:rsidRDefault="006810B8" w:rsidP="004846F3">
            <w:pPr>
              <w:rPr>
                <w:rFonts w:cstheme="minorHAnsi"/>
              </w:rPr>
            </w:pPr>
            <w:r>
              <w:rPr>
                <w:rFonts w:cstheme="minorHAnsi"/>
              </w:rPr>
              <w:t>+</w:t>
            </w:r>
          </w:p>
        </w:tc>
        <w:tc>
          <w:tcPr>
            <w:tcW w:w="927" w:type="dxa"/>
          </w:tcPr>
          <w:p w14:paraId="3A4D8F76" w14:textId="77777777" w:rsidR="006810B8" w:rsidRPr="00BA6F9E" w:rsidRDefault="006810B8" w:rsidP="004846F3">
            <w:pPr>
              <w:rPr>
                <w:rFonts w:cstheme="minorHAnsi"/>
              </w:rPr>
            </w:pPr>
            <w:r>
              <w:rPr>
                <w:rFonts w:cstheme="minorHAnsi"/>
              </w:rPr>
              <w:t>+</w:t>
            </w:r>
          </w:p>
        </w:tc>
        <w:tc>
          <w:tcPr>
            <w:tcW w:w="927" w:type="dxa"/>
          </w:tcPr>
          <w:p w14:paraId="4C8577A9" w14:textId="77777777" w:rsidR="006810B8" w:rsidRPr="00BA6F9E" w:rsidRDefault="006810B8" w:rsidP="004846F3">
            <w:pPr>
              <w:rPr>
                <w:rFonts w:cstheme="minorHAnsi"/>
              </w:rPr>
            </w:pPr>
            <w:r>
              <w:rPr>
                <w:rFonts w:cstheme="minorHAnsi"/>
              </w:rPr>
              <w:t>+</w:t>
            </w:r>
          </w:p>
        </w:tc>
        <w:tc>
          <w:tcPr>
            <w:tcW w:w="927" w:type="dxa"/>
          </w:tcPr>
          <w:p w14:paraId="374C72E0" w14:textId="77777777" w:rsidR="006810B8" w:rsidRPr="00BA6F9E" w:rsidRDefault="006810B8" w:rsidP="004846F3">
            <w:pPr>
              <w:rPr>
                <w:rFonts w:cstheme="minorHAnsi"/>
              </w:rPr>
            </w:pPr>
            <w:r>
              <w:rPr>
                <w:rFonts w:cstheme="minorHAnsi"/>
              </w:rPr>
              <w:t>+</w:t>
            </w:r>
          </w:p>
        </w:tc>
        <w:tc>
          <w:tcPr>
            <w:tcW w:w="928" w:type="dxa"/>
          </w:tcPr>
          <w:p w14:paraId="0ADFC51C" w14:textId="77777777" w:rsidR="006810B8" w:rsidRPr="00BA6F9E" w:rsidRDefault="006810B8" w:rsidP="004846F3">
            <w:pPr>
              <w:rPr>
                <w:rFonts w:cstheme="minorHAnsi"/>
              </w:rPr>
            </w:pPr>
            <w:r>
              <w:rPr>
                <w:rFonts w:cstheme="minorHAnsi"/>
              </w:rPr>
              <w:t>+</w:t>
            </w:r>
          </w:p>
        </w:tc>
        <w:tc>
          <w:tcPr>
            <w:tcW w:w="927" w:type="dxa"/>
          </w:tcPr>
          <w:p w14:paraId="45996C75" w14:textId="77777777" w:rsidR="006810B8" w:rsidRPr="00BA6F9E" w:rsidRDefault="006810B8" w:rsidP="004846F3">
            <w:pPr>
              <w:rPr>
                <w:rFonts w:cstheme="minorHAnsi"/>
              </w:rPr>
            </w:pPr>
            <w:r>
              <w:rPr>
                <w:rFonts w:cstheme="minorHAnsi"/>
                <w:color w:val="2E2E2E"/>
              </w:rPr>
              <w:t>-</w:t>
            </w:r>
          </w:p>
        </w:tc>
        <w:tc>
          <w:tcPr>
            <w:tcW w:w="927" w:type="dxa"/>
          </w:tcPr>
          <w:p w14:paraId="29E2A191" w14:textId="77777777" w:rsidR="006810B8" w:rsidRPr="00BA6F9E" w:rsidRDefault="006810B8" w:rsidP="004846F3">
            <w:pPr>
              <w:rPr>
                <w:rFonts w:cstheme="minorHAnsi"/>
              </w:rPr>
            </w:pPr>
            <w:r>
              <w:rPr>
                <w:rFonts w:cstheme="minorHAnsi"/>
              </w:rPr>
              <w:t>+</w:t>
            </w:r>
          </w:p>
        </w:tc>
        <w:tc>
          <w:tcPr>
            <w:tcW w:w="927" w:type="dxa"/>
          </w:tcPr>
          <w:p w14:paraId="765D0214" w14:textId="77777777" w:rsidR="006810B8" w:rsidRPr="00BA6F9E" w:rsidRDefault="006810B8" w:rsidP="004846F3">
            <w:pPr>
              <w:rPr>
                <w:rFonts w:cstheme="minorHAnsi"/>
              </w:rPr>
            </w:pPr>
            <w:r>
              <w:rPr>
                <w:rFonts w:cstheme="minorHAnsi"/>
              </w:rPr>
              <w:t>-</w:t>
            </w:r>
          </w:p>
        </w:tc>
        <w:tc>
          <w:tcPr>
            <w:tcW w:w="927" w:type="dxa"/>
          </w:tcPr>
          <w:p w14:paraId="6925A144" w14:textId="77777777" w:rsidR="006810B8" w:rsidRPr="00BA6F9E" w:rsidRDefault="006810B8" w:rsidP="004846F3">
            <w:pPr>
              <w:rPr>
                <w:rFonts w:cstheme="minorHAnsi"/>
              </w:rPr>
            </w:pPr>
            <w:r>
              <w:rPr>
                <w:rFonts w:cstheme="minorHAnsi"/>
              </w:rPr>
              <w:t>+</w:t>
            </w:r>
          </w:p>
        </w:tc>
      </w:tr>
      <w:tr w:rsidR="006810B8" w:rsidRPr="00BA6F9E" w14:paraId="4018BA81" w14:textId="77777777" w:rsidTr="004846F3">
        <w:trPr>
          <w:trHeight w:val="428"/>
        </w:trPr>
        <w:tc>
          <w:tcPr>
            <w:tcW w:w="1770" w:type="dxa"/>
            <w:vAlign w:val="center"/>
          </w:tcPr>
          <w:p w14:paraId="54112968" w14:textId="77777777" w:rsidR="006810B8" w:rsidRPr="00BA6F9E" w:rsidRDefault="006810B8" w:rsidP="004846F3">
            <w:pPr>
              <w:rPr>
                <w:rFonts w:cstheme="minorHAnsi"/>
                <w:color w:val="000000" w:themeColor="text1"/>
              </w:rPr>
            </w:pPr>
            <w:r w:rsidRPr="00BA6F9E">
              <w:rPr>
                <w:rFonts w:cstheme="minorHAnsi"/>
                <w:color w:val="000000" w:themeColor="text1"/>
              </w:rPr>
              <w:t>Pawley et al., 2020</w:t>
            </w:r>
          </w:p>
        </w:tc>
        <w:tc>
          <w:tcPr>
            <w:tcW w:w="927" w:type="dxa"/>
          </w:tcPr>
          <w:p w14:paraId="316E6974" w14:textId="77777777" w:rsidR="006810B8" w:rsidRPr="00BA6F9E" w:rsidRDefault="006810B8" w:rsidP="004846F3">
            <w:pPr>
              <w:rPr>
                <w:rFonts w:cstheme="minorHAnsi"/>
              </w:rPr>
            </w:pPr>
            <w:r>
              <w:rPr>
                <w:rFonts w:cstheme="minorHAnsi"/>
              </w:rPr>
              <w:t>+</w:t>
            </w:r>
          </w:p>
        </w:tc>
        <w:tc>
          <w:tcPr>
            <w:tcW w:w="927" w:type="dxa"/>
          </w:tcPr>
          <w:p w14:paraId="73D0457A" w14:textId="77777777" w:rsidR="006810B8" w:rsidRPr="00BA6F9E" w:rsidRDefault="006810B8" w:rsidP="004846F3">
            <w:pPr>
              <w:rPr>
                <w:rFonts w:cstheme="minorHAnsi"/>
              </w:rPr>
            </w:pPr>
            <w:r>
              <w:rPr>
                <w:rFonts w:cstheme="minorHAnsi"/>
              </w:rPr>
              <w:t>+</w:t>
            </w:r>
          </w:p>
        </w:tc>
        <w:tc>
          <w:tcPr>
            <w:tcW w:w="927" w:type="dxa"/>
          </w:tcPr>
          <w:p w14:paraId="18065E52" w14:textId="77777777" w:rsidR="006810B8" w:rsidRPr="00BA6F9E" w:rsidRDefault="006810B8" w:rsidP="004846F3">
            <w:pPr>
              <w:rPr>
                <w:rFonts w:cstheme="minorHAnsi"/>
              </w:rPr>
            </w:pPr>
            <w:r>
              <w:rPr>
                <w:rFonts w:cstheme="minorHAnsi"/>
              </w:rPr>
              <w:t>+</w:t>
            </w:r>
          </w:p>
        </w:tc>
        <w:tc>
          <w:tcPr>
            <w:tcW w:w="927" w:type="dxa"/>
          </w:tcPr>
          <w:p w14:paraId="475D3326" w14:textId="77777777" w:rsidR="006810B8" w:rsidRPr="00BA6F9E" w:rsidRDefault="006810B8" w:rsidP="004846F3">
            <w:pPr>
              <w:rPr>
                <w:rFonts w:cstheme="minorHAnsi"/>
              </w:rPr>
            </w:pPr>
            <w:r>
              <w:rPr>
                <w:rFonts w:cstheme="minorHAnsi"/>
              </w:rPr>
              <w:t>+</w:t>
            </w:r>
          </w:p>
        </w:tc>
        <w:tc>
          <w:tcPr>
            <w:tcW w:w="928" w:type="dxa"/>
          </w:tcPr>
          <w:p w14:paraId="5D801DF5" w14:textId="77777777" w:rsidR="006810B8" w:rsidRPr="00BA6F9E" w:rsidRDefault="006810B8" w:rsidP="004846F3">
            <w:pPr>
              <w:rPr>
                <w:rFonts w:cstheme="minorHAnsi"/>
              </w:rPr>
            </w:pPr>
            <w:r>
              <w:rPr>
                <w:rFonts w:cstheme="minorHAnsi"/>
              </w:rPr>
              <w:t>+</w:t>
            </w:r>
          </w:p>
        </w:tc>
        <w:tc>
          <w:tcPr>
            <w:tcW w:w="927" w:type="dxa"/>
          </w:tcPr>
          <w:p w14:paraId="170A2216" w14:textId="77777777" w:rsidR="006810B8" w:rsidRPr="00BA6F9E" w:rsidRDefault="006810B8" w:rsidP="004846F3">
            <w:pPr>
              <w:rPr>
                <w:rFonts w:cstheme="minorHAnsi"/>
                <w:vertAlign w:val="superscript"/>
              </w:rPr>
            </w:pPr>
            <w:r>
              <w:rPr>
                <w:color w:val="2E2E2E"/>
              </w:rPr>
              <w:t>-</w:t>
            </w:r>
          </w:p>
        </w:tc>
        <w:tc>
          <w:tcPr>
            <w:tcW w:w="927" w:type="dxa"/>
          </w:tcPr>
          <w:p w14:paraId="7ACA76E9" w14:textId="77777777" w:rsidR="006810B8" w:rsidRPr="00BA6F9E" w:rsidRDefault="006810B8" w:rsidP="004846F3">
            <w:pPr>
              <w:rPr>
                <w:rFonts w:cstheme="minorHAnsi"/>
              </w:rPr>
            </w:pPr>
            <w:r>
              <w:rPr>
                <w:rFonts w:cstheme="minorHAnsi"/>
              </w:rPr>
              <w:t>+</w:t>
            </w:r>
          </w:p>
        </w:tc>
        <w:tc>
          <w:tcPr>
            <w:tcW w:w="927" w:type="dxa"/>
          </w:tcPr>
          <w:p w14:paraId="4440CF71" w14:textId="77777777" w:rsidR="006810B8" w:rsidRPr="00BA6F9E" w:rsidRDefault="006810B8" w:rsidP="004846F3">
            <w:pPr>
              <w:rPr>
                <w:rFonts w:cstheme="minorHAnsi"/>
              </w:rPr>
            </w:pPr>
            <w:r>
              <w:rPr>
                <w:rFonts w:cstheme="minorHAnsi"/>
              </w:rPr>
              <w:t>?</w:t>
            </w:r>
          </w:p>
        </w:tc>
        <w:tc>
          <w:tcPr>
            <w:tcW w:w="927" w:type="dxa"/>
          </w:tcPr>
          <w:p w14:paraId="0562F334" w14:textId="77777777" w:rsidR="006810B8" w:rsidRPr="00BA6F9E" w:rsidRDefault="006810B8" w:rsidP="004846F3">
            <w:pPr>
              <w:rPr>
                <w:rFonts w:cstheme="minorHAnsi"/>
              </w:rPr>
            </w:pPr>
            <w:r>
              <w:rPr>
                <w:rFonts w:cstheme="minorHAnsi"/>
              </w:rPr>
              <w:t>-</w:t>
            </w:r>
          </w:p>
        </w:tc>
      </w:tr>
      <w:tr w:rsidR="006810B8" w:rsidRPr="00BA6F9E" w14:paraId="7FC8F8B6" w14:textId="77777777" w:rsidTr="004846F3">
        <w:trPr>
          <w:trHeight w:val="428"/>
        </w:trPr>
        <w:tc>
          <w:tcPr>
            <w:tcW w:w="1770" w:type="dxa"/>
            <w:vAlign w:val="center"/>
          </w:tcPr>
          <w:p w14:paraId="0FB7AB93" w14:textId="77777777" w:rsidR="006810B8" w:rsidRPr="00BA6F9E" w:rsidRDefault="006810B8" w:rsidP="004846F3">
            <w:pPr>
              <w:rPr>
                <w:rFonts w:cstheme="minorHAnsi"/>
                <w:color w:val="000000" w:themeColor="text1"/>
              </w:rPr>
            </w:pPr>
            <w:proofErr w:type="spellStart"/>
            <w:r w:rsidRPr="00BA6F9E">
              <w:rPr>
                <w:rFonts w:cstheme="minorHAnsi"/>
                <w:color w:val="000000" w:themeColor="text1"/>
              </w:rPr>
              <w:t>Pinzón</w:t>
            </w:r>
            <w:proofErr w:type="spellEnd"/>
            <w:r w:rsidRPr="00BA6F9E">
              <w:rPr>
                <w:rFonts w:cstheme="minorHAnsi"/>
                <w:color w:val="000000" w:themeColor="text1"/>
              </w:rPr>
              <w:t>-Parra et al., 2019</w:t>
            </w:r>
          </w:p>
        </w:tc>
        <w:tc>
          <w:tcPr>
            <w:tcW w:w="927" w:type="dxa"/>
          </w:tcPr>
          <w:p w14:paraId="143DEF89" w14:textId="77777777" w:rsidR="006810B8" w:rsidRPr="00BA6F9E" w:rsidRDefault="006810B8" w:rsidP="004846F3">
            <w:pPr>
              <w:rPr>
                <w:rFonts w:cstheme="minorHAnsi"/>
              </w:rPr>
            </w:pPr>
            <w:r>
              <w:rPr>
                <w:rFonts w:cstheme="minorHAnsi"/>
              </w:rPr>
              <w:t>+</w:t>
            </w:r>
          </w:p>
        </w:tc>
        <w:tc>
          <w:tcPr>
            <w:tcW w:w="927" w:type="dxa"/>
          </w:tcPr>
          <w:p w14:paraId="271B1909" w14:textId="77777777" w:rsidR="006810B8" w:rsidRPr="00BA6F9E" w:rsidRDefault="006810B8" w:rsidP="004846F3">
            <w:pPr>
              <w:rPr>
                <w:rFonts w:cstheme="minorHAnsi"/>
              </w:rPr>
            </w:pPr>
            <w:r>
              <w:rPr>
                <w:rFonts w:cstheme="minorHAnsi"/>
              </w:rPr>
              <w:t>+</w:t>
            </w:r>
          </w:p>
        </w:tc>
        <w:tc>
          <w:tcPr>
            <w:tcW w:w="927" w:type="dxa"/>
          </w:tcPr>
          <w:p w14:paraId="559C45EF" w14:textId="77777777" w:rsidR="006810B8" w:rsidRPr="00BA6F9E" w:rsidRDefault="006810B8" w:rsidP="004846F3">
            <w:pPr>
              <w:rPr>
                <w:rFonts w:cstheme="minorHAnsi"/>
              </w:rPr>
            </w:pPr>
            <w:r>
              <w:rPr>
                <w:rFonts w:cstheme="minorHAnsi"/>
              </w:rPr>
              <w:t>?</w:t>
            </w:r>
          </w:p>
        </w:tc>
        <w:tc>
          <w:tcPr>
            <w:tcW w:w="927" w:type="dxa"/>
          </w:tcPr>
          <w:p w14:paraId="6733CF98" w14:textId="77777777" w:rsidR="006810B8" w:rsidRPr="00BA6F9E" w:rsidRDefault="006810B8" w:rsidP="004846F3">
            <w:pPr>
              <w:rPr>
                <w:rFonts w:cstheme="minorHAnsi"/>
              </w:rPr>
            </w:pPr>
            <w:r>
              <w:rPr>
                <w:rFonts w:cstheme="minorHAnsi"/>
              </w:rPr>
              <w:t>?</w:t>
            </w:r>
          </w:p>
        </w:tc>
        <w:tc>
          <w:tcPr>
            <w:tcW w:w="928" w:type="dxa"/>
          </w:tcPr>
          <w:p w14:paraId="49AFD807" w14:textId="77777777" w:rsidR="006810B8" w:rsidRPr="00BA6F9E" w:rsidRDefault="006810B8" w:rsidP="004846F3">
            <w:pPr>
              <w:rPr>
                <w:rFonts w:cstheme="minorHAnsi"/>
              </w:rPr>
            </w:pPr>
            <w:r>
              <w:rPr>
                <w:rFonts w:cstheme="minorHAnsi"/>
              </w:rPr>
              <w:t>+</w:t>
            </w:r>
          </w:p>
        </w:tc>
        <w:tc>
          <w:tcPr>
            <w:tcW w:w="927" w:type="dxa"/>
          </w:tcPr>
          <w:p w14:paraId="79FF6E43" w14:textId="77777777" w:rsidR="006810B8" w:rsidRPr="00BA6F9E" w:rsidRDefault="006810B8" w:rsidP="004846F3">
            <w:pPr>
              <w:rPr>
                <w:rFonts w:cstheme="minorHAnsi"/>
              </w:rPr>
            </w:pPr>
            <w:r>
              <w:rPr>
                <w:rFonts w:cstheme="minorHAnsi"/>
              </w:rPr>
              <w:t>-</w:t>
            </w:r>
          </w:p>
        </w:tc>
        <w:tc>
          <w:tcPr>
            <w:tcW w:w="927" w:type="dxa"/>
          </w:tcPr>
          <w:p w14:paraId="57360BDB" w14:textId="77777777" w:rsidR="006810B8" w:rsidRPr="00BA6F9E" w:rsidRDefault="006810B8" w:rsidP="004846F3">
            <w:pPr>
              <w:rPr>
                <w:rFonts w:cstheme="minorHAnsi"/>
              </w:rPr>
            </w:pPr>
            <w:r w:rsidRPr="00BA6F9E">
              <w:rPr>
                <w:rFonts w:cstheme="minorHAnsi"/>
              </w:rPr>
              <w:t xml:space="preserve"> </w:t>
            </w:r>
            <w:r>
              <w:rPr>
                <w:rFonts w:cstheme="minorHAnsi"/>
              </w:rPr>
              <w:t>-</w:t>
            </w:r>
          </w:p>
        </w:tc>
        <w:tc>
          <w:tcPr>
            <w:tcW w:w="927" w:type="dxa"/>
          </w:tcPr>
          <w:p w14:paraId="4F71B2CA" w14:textId="77777777" w:rsidR="006810B8" w:rsidRPr="00BA6F9E" w:rsidRDefault="006810B8" w:rsidP="004846F3">
            <w:pPr>
              <w:rPr>
                <w:rFonts w:cstheme="minorHAnsi"/>
              </w:rPr>
            </w:pPr>
            <w:r>
              <w:rPr>
                <w:rFonts w:cstheme="minorHAnsi"/>
              </w:rPr>
              <w:t>-</w:t>
            </w:r>
          </w:p>
        </w:tc>
        <w:tc>
          <w:tcPr>
            <w:tcW w:w="927" w:type="dxa"/>
          </w:tcPr>
          <w:p w14:paraId="57E4CE3E" w14:textId="77777777" w:rsidR="006810B8" w:rsidRPr="00BA6F9E" w:rsidRDefault="006810B8" w:rsidP="004846F3">
            <w:pPr>
              <w:rPr>
                <w:rFonts w:cstheme="minorHAnsi"/>
              </w:rPr>
            </w:pPr>
            <w:r>
              <w:rPr>
                <w:rFonts w:cstheme="minorHAnsi"/>
              </w:rPr>
              <w:t>-</w:t>
            </w:r>
          </w:p>
        </w:tc>
      </w:tr>
      <w:tr w:rsidR="006810B8" w:rsidRPr="00BA6F9E" w14:paraId="685C06B3" w14:textId="77777777" w:rsidTr="004846F3">
        <w:trPr>
          <w:trHeight w:val="428"/>
        </w:trPr>
        <w:tc>
          <w:tcPr>
            <w:tcW w:w="1770" w:type="dxa"/>
            <w:vAlign w:val="center"/>
          </w:tcPr>
          <w:p w14:paraId="5BFA564D" w14:textId="77777777" w:rsidR="006810B8" w:rsidRPr="00BA6F9E" w:rsidRDefault="006810B8" w:rsidP="004846F3">
            <w:pPr>
              <w:rPr>
                <w:rFonts w:cstheme="minorHAnsi"/>
                <w:color w:val="000000" w:themeColor="text1"/>
              </w:rPr>
            </w:pPr>
            <w:proofErr w:type="spellStart"/>
            <w:r w:rsidRPr="00BA6F9E">
              <w:rPr>
                <w:rFonts w:cstheme="minorHAnsi"/>
                <w:color w:val="000000" w:themeColor="text1"/>
              </w:rPr>
              <w:t>Pisu</w:t>
            </w:r>
            <w:proofErr w:type="spellEnd"/>
            <w:r w:rsidRPr="00BA6F9E">
              <w:rPr>
                <w:rFonts w:cstheme="minorHAnsi"/>
                <w:color w:val="000000" w:themeColor="text1"/>
              </w:rPr>
              <w:t xml:space="preserve"> et al., 2016</w:t>
            </w:r>
          </w:p>
        </w:tc>
        <w:tc>
          <w:tcPr>
            <w:tcW w:w="927" w:type="dxa"/>
          </w:tcPr>
          <w:p w14:paraId="2DCDAF4D" w14:textId="77777777" w:rsidR="006810B8" w:rsidRPr="00BA6F9E" w:rsidRDefault="006810B8" w:rsidP="004846F3">
            <w:pPr>
              <w:rPr>
                <w:rFonts w:cstheme="minorHAnsi"/>
              </w:rPr>
            </w:pPr>
            <w:r>
              <w:rPr>
                <w:rFonts w:cstheme="minorHAnsi"/>
              </w:rPr>
              <w:t>+</w:t>
            </w:r>
          </w:p>
        </w:tc>
        <w:tc>
          <w:tcPr>
            <w:tcW w:w="927" w:type="dxa"/>
          </w:tcPr>
          <w:p w14:paraId="46CAE2F5" w14:textId="77777777" w:rsidR="006810B8" w:rsidRPr="00BA6F9E" w:rsidRDefault="006810B8" w:rsidP="004846F3">
            <w:pPr>
              <w:rPr>
                <w:rFonts w:cstheme="minorHAnsi"/>
              </w:rPr>
            </w:pPr>
            <w:r>
              <w:rPr>
                <w:rFonts w:cstheme="minorHAnsi"/>
              </w:rPr>
              <w:t>-</w:t>
            </w:r>
          </w:p>
        </w:tc>
        <w:tc>
          <w:tcPr>
            <w:tcW w:w="927" w:type="dxa"/>
          </w:tcPr>
          <w:p w14:paraId="70719D81" w14:textId="77777777" w:rsidR="006810B8" w:rsidRPr="00BA6F9E" w:rsidRDefault="006810B8" w:rsidP="004846F3">
            <w:pPr>
              <w:rPr>
                <w:rFonts w:cstheme="minorHAnsi"/>
              </w:rPr>
            </w:pPr>
            <w:r>
              <w:rPr>
                <w:rFonts w:cstheme="minorHAnsi"/>
              </w:rPr>
              <w:t>+</w:t>
            </w:r>
          </w:p>
        </w:tc>
        <w:tc>
          <w:tcPr>
            <w:tcW w:w="927" w:type="dxa"/>
          </w:tcPr>
          <w:p w14:paraId="51B44929" w14:textId="77777777" w:rsidR="006810B8" w:rsidRPr="00BA6F9E" w:rsidRDefault="006810B8" w:rsidP="004846F3">
            <w:pPr>
              <w:rPr>
                <w:rFonts w:cstheme="minorHAnsi"/>
              </w:rPr>
            </w:pPr>
            <w:r>
              <w:rPr>
                <w:rFonts w:cstheme="minorHAnsi"/>
              </w:rPr>
              <w:t>+</w:t>
            </w:r>
          </w:p>
        </w:tc>
        <w:tc>
          <w:tcPr>
            <w:tcW w:w="928" w:type="dxa"/>
          </w:tcPr>
          <w:p w14:paraId="0C6787EF" w14:textId="77777777" w:rsidR="006810B8" w:rsidRPr="00BA6F9E" w:rsidRDefault="006810B8" w:rsidP="004846F3">
            <w:pPr>
              <w:rPr>
                <w:rFonts w:cstheme="minorHAnsi"/>
              </w:rPr>
            </w:pPr>
            <w:r>
              <w:rPr>
                <w:rFonts w:cstheme="minorHAnsi"/>
              </w:rPr>
              <w:t>+</w:t>
            </w:r>
          </w:p>
        </w:tc>
        <w:tc>
          <w:tcPr>
            <w:tcW w:w="927" w:type="dxa"/>
          </w:tcPr>
          <w:p w14:paraId="7AD68DB9" w14:textId="77777777" w:rsidR="006810B8" w:rsidRPr="00BA6F9E" w:rsidRDefault="006810B8" w:rsidP="004846F3">
            <w:pPr>
              <w:rPr>
                <w:rFonts w:cstheme="minorHAnsi"/>
              </w:rPr>
            </w:pPr>
            <w:r>
              <w:rPr>
                <w:rFonts w:cstheme="minorHAnsi"/>
              </w:rPr>
              <w:t>+</w:t>
            </w:r>
          </w:p>
        </w:tc>
        <w:tc>
          <w:tcPr>
            <w:tcW w:w="927" w:type="dxa"/>
          </w:tcPr>
          <w:p w14:paraId="1407F15D" w14:textId="77777777" w:rsidR="006810B8" w:rsidRPr="00BA6F9E" w:rsidRDefault="006810B8" w:rsidP="004846F3">
            <w:pPr>
              <w:rPr>
                <w:rFonts w:cstheme="minorHAnsi"/>
              </w:rPr>
            </w:pPr>
            <w:r>
              <w:rPr>
                <w:rFonts w:cstheme="minorHAnsi"/>
              </w:rPr>
              <w:t>+</w:t>
            </w:r>
          </w:p>
        </w:tc>
        <w:tc>
          <w:tcPr>
            <w:tcW w:w="927" w:type="dxa"/>
          </w:tcPr>
          <w:p w14:paraId="0FC339B5" w14:textId="77777777" w:rsidR="006810B8" w:rsidRPr="00BA6F9E" w:rsidRDefault="006810B8" w:rsidP="004846F3">
            <w:pPr>
              <w:rPr>
                <w:rFonts w:cstheme="minorHAnsi"/>
              </w:rPr>
            </w:pPr>
            <w:r>
              <w:rPr>
                <w:rFonts w:cstheme="minorHAnsi"/>
              </w:rPr>
              <w:t>+</w:t>
            </w:r>
          </w:p>
        </w:tc>
        <w:tc>
          <w:tcPr>
            <w:tcW w:w="927" w:type="dxa"/>
          </w:tcPr>
          <w:p w14:paraId="4F897BB7" w14:textId="77777777" w:rsidR="006810B8" w:rsidRPr="00BA6F9E" w:rsidRDefault="006810B8" w:rsidP="004846F3">
            <w:pPr>
              <w:rPr>
                <w:rFonts w:cstheme="minorHAnsi"/>
              </w:rPr>
            </w:pPr>
            <w:r>
              <w:rPr>
                <w:color w:val="2E2E2E"/>
              </w:rPr>
              <w:t>+</w:t>
            </w:r>
          </w:p>
        </w:tc>
      </w:tr>
      <w:tr w:rsidR="006810B8" w:rsidRPr="00BA6F9E" w14:paraId="107AAF8E" w14:textId="77777777" w:rsidTr="004846F3">
        <w:trPr>
          <w:trHeight w:val="428"/>
        </w:trPr>
        <w:tc>
          <w:tcPr>
            <w:tcW w:w="1770" w:type="dxa"/>
            <w:vAlign w:val="center"/>
          </w:tcPr>
          <w:p w14:paraId="2D79FE75" w14:textId="77777777" w:rsidR="006810B8" w:rsidRPr="00BA6F9E" w:rsidRDefault="006810B8" w:rsidP="004846F3">
            <w:pPr>
              <w:rPr>
                <w:rFonts w:cstheme="minorHAnsi"/>
                <w:color w:val="000000" w:themeColor="text1"/>
              </w:rPr>
            </w:pPr>
            <w:proofErr w:type="spellStart"/>
            <w:r w:rsidRPr="00BA6F9E">
              <w:rPr>
                <w:rFonts w:cstheme="minorHAnsi"/>
                <w:color w:val="000000" w:themeColor="text1"/>
              </w:rPr>
              <w:t>Provensi</w:t>
            </w:r>
            <w:proofErr w:type="spellEnd"/>
            <w:r w:rsidRPr="00BA6F9E">
              <w:rPr>
                <w:rFonts w:cstheme="minorHAnsi"/>
                <w:color w:val="000000" w:themeColor="text1"/>
              </w:rPr>
              <w:t xml:space="preserve"> et al., 2019  </w:t>
            </w:r>
          </w:p>
        </w:tc>
        <w:tc>
          <w:tcPr>
            <w:tcW w:w="927" w:type="dxa"/>
          </w:tcPr>
          <w:p w14:paraId="3C23AAE4" w14:textId="77777777" w:rsidR="006810B8" w:rsidRPr="00BA6F9E" w:rsidRDefault="006810B8" w:rsidP="004846F3">
            <w:pPr>
              <w:rPr>
                <w:rFonts w:cstheme="minorHAnsi"/>
              </w:rPr>
            </w:pPr>
            <w:r>
              <w:rPr>
                <w:rFonts w:cstheme="minorHAnsi"/>
                <w:color w:val="333333"/>
                <w:shd w:val="clear" w:color="auto" w:fill="F5F5F5"/>
              </w:rPr>
              <w:t>-</w:t>
            </w:r>
          </w:p>
        </w:tc>
        <w:tc>
          <w:tcPr>
            <w:tcW w:w="927" w:type="dxa"/>
          </w:tcPr>
          <w:p w14:paraId="3F5FC53E" w14:textId="77777777" w:rsidR="006810B8" w:rsidRPr="00BA6F9E" w:rsidRDefault="006810B8" w:rsidP="004846F3">
            <w:pPr>
              <w:rPr>
                <w:rFonts w:cstheme="minorHAnsi"/>
              </w:rPr>
            </w:pPr>
            <w:r>
              <w:rPr>
                <w:rFonts w:cstheme="minorHAnsi"/>
              </w:rPr>
              <w:t>-</w:t>
            </w:r>
          </w:p>
        </w:tc>
        <w:tc>
          <w:tcPr>
            <w:tcW w:w="927" w:type="dxa"/>
          </w:tcPr>
          <w:p w14:paraId="581EC240" w14:textId="77777777" w:rsidR="006810B8" w:rsidRPr="00BA6F9E" w:rsidRDefault="006810B8" w:rsidP="004846F3">
            <w:pPr>
              <w:rPr>
                <w:rFonts w:cstheme="minorHAnsi"/>
              </w:rPr>
            </w:pPr>
            <w:r>
              <w:rPr>
                <w:rFonts w:cstheme="minorHAnsi"/>
              </w:rPr>
              <w:t>+</w:t>
            </w:r>
          </w:p>
        </w:tc>
        <w:tc>
          <w:tcPr>
            <w:tcW w:w="927" w:type="dxa"/>
          </w:tcPr>
          <w:p w14:paraId="2F0EEC37" w14:textId="77777777" w:rsidR="006810B8" w:rsidRPr="00BA6F9E" w:rsidRDefault="006810B8" w:rsidP="004846F3">
            <w:pPr>
              <w:rPr>
                <w:rFonts w:cstheme="minorHAnsi"/>
              </w:rPr>
            </w:pPr>
            <w:r>
              <w:rPr>
                <w:rFonts w:cstheme="minorHAnsi"/>
              </w:rPr>
              <w:t>+</w:t>
            </w:r>
          </w:p>
        </w:tc>
        <w:tc>
          <w:tcPr>
            <w:tcW w:w="928" w:type="dxa"/>
          </w:tcPr>
          <w:p w14:paraId="6A88C116" w14:textId="77777777" w:rsidR="006810B8" w:rsidRPr="00BA6F9E" w:rsidRDefault="006810B8" w:rsidP="004846F3">
            <w:pPr>
              <w:rPr>
                <w:rFonts w:cstheme="minorHAnsi"/>
              </w:rPr>
            </w:pPr>
            <w:r>
              <w:rPr>
                <w:rFonts w:cstheme="minorHAnsi"/>
              </w:rPr>
              <w:t>+</w:t>
            </w:r>
          </w:p>
        </w:tc>
        <w:tc>
          <w:tcPr>
            <w:tcW w:w="927" w:type="dxa"/>
          </w:tcPr>
          <w:p w14:paraId="1B64514C" w14:textId="77777777" w:rsidR="006810B8" w:rsidRPr="00BA6F9E" w:rsidRDefault="006810B8" w:rsidP="004846F3">
            <w:pPr>
              <w:rPr>
                <w:rFonts w:cstheme="minorHAnsi"/>
              </w:rPr>
            </w:pPr>
            <w:r>
              <w:rPr>
                <w:rFonts w:cstheme="minorHAnsi"/>
              </w:rPr>
              <w:t>+</w:t>
            </w:r>
          </w:p>
        </w:tc>
        <w:tc>
          <w:tcPr>
            <w:tcW w:w="927" w:type="dxa"/>
          </w:tcPr>
          <w:p w14:paraId="728F7E17" w14:textId="77777777" w:rsidR="006810B8" w:rsidRPr="00BA6F9E" w:rsidRDefault="006810B8" w:rsidP="004846F3">
            <w:pPr>
              <w:rPr>
                <w:rFonts w:cstheme="minorHAnsi"/>
              </w:rPr>
            </w:pPr>
            <w:r>
              <w:rPr>
                <w:rFonts w:cstheme="minorHAnsi"/>
              </w:rPr>
              <w:t>+</w:t>
            </w:r>
          </w:p>
        </w:tc>
        <w:tc>
          <w:tcPr>
            <w:tcW w:w="927" w:type="dxa"/>
          </w:tcPr>
          <w:p w14:paraId="05E51C04" w14:textId="77777777" w:rsidR="006810B8" w:rsidRPr="00BA6F9E" w:rsidRDefault="006810B8" w:rsidP="004846F3">
            <w:pPr>
              <w:rPr>
                <w:rFonts w:cstheme="minorHAnsi"/>
              </w:rPr>
            </w:pPr>
            <w:r>
              <w:rPr>
                <w:rFonts w:cstheme="minorHAnsi"/>
              </w:rPr>
              <w:t>+</w:t>
            </w:r>
          </w:p>
        </w:tc>
        <w:tc>
          <w:tcPr>
            <w:tcW w:w="927" w:type="dxa"/>
          </w:tcPr>
          <w:p w14:paraId="4170690B" w14:textId="77777777" w:rsidR="006810B8" w:rsidRPr="00BA6F9E" w:rsidRDefault="006810B8" w:rsidP="004846F3">
            <w:pPr>
              <w:rPr>
                <w:rFonts w:cstheme="minorHAnsi"/>
              </w:rPr>
            </w:pPr>
            <w:r>
              <w:rPr>
                <w:rFonts w:cstheme="minorHAnsi"/>
              </w:rPr>
              <w:t>-</w:t>
            </w:r>
          </w:p>
        </w:tc>
      </w:tr>
      <w:tr w:rsidR="006810B8" w:rsidRPr="00BA6F9E" w14:paraId="0A4F43C0" w14:textId="77777777" w:rsidTr="004846F3">
        <w:trPr>
          <w:trHeight w:val="428"/>
        </w:trPr>
        <w:tc>
          <w:tcPr>
            <w:tcW w:w="1770" w:type="dxa"/>
            <w:vAlign w:val="center"/>
          </w:tcPr>
          <w:p w14:paraId="4DAD84EB" w14:textId="77777777" w:rsidR="006810B8" w:rsidRPr="00BA6F9E" w:rsidRDefault="006810B8" w:rsidP="004846F3">
            <w:pPr>
              <w:rPr>
                <w:rFonts w:cstheme="minorHAnsi"/>
                <w:color w:val="000000" w:themeColor="text1"/>
              </w:rPr>
            </w:pPr>
            <w:r w:rsidRPr="00BA6F9E">
              <w:rPr>
                <w:rFonts w:cstheme="minorHAnsi"/>
                <w:color w:val="000000" w:themeColor="text1"/>
              </w:rPr>
              <w:t>Sun et al., 2020</w:t>
            </w:r>
          </w:p>
        </w:tc>
        <w:tc>
          <w:tcPr>
            <w:tcW w:w="927" w:type="dxa"/>
          </w:tcPr>
          <w:p w14:paraId="14D11D44" w14:textId="77777777" w:rsidR="006810B8" w:rsidRPr="00BA6F9E" w:rsidRDefault="006810B8" w:rsidP="004846F3">
            <w:pPr>
              <w:rPr>
                <w:rFonts w:cstheme="minorHAnsi"/>
              </w:rPr>
            </w:pPr>
            <w:r>
              <w:rPr>
                <w:rFonts w:cstheme="minorHAnsi"/>
              </w:rPr>
              <w:t>+</w:t>
            </w:r>
          </w:p>
        </w:tc>
        <w:tc>
          <w:tcPr>
            <w:tcW w:w="927" w:type="dxa"/>
          </w:tcPr>
          <w:p w14:paraId="355C70C7" w14:textId="77777777" w:rsidR="006810B8" w:rsidRPr="00BA6F9E" w:rsidRDefault="006810B8" w:rsidP="004846F3">
            <w:pPr>
              <w:rPr>
                <w:rFonts w:cstheme="minorHAnsi"/>
              </w:rPr>
            </w:pPr>
            <w:r>
              <w:rPr>
                <w:rFonts w:cstheme="minorHAnsi"/>
              </w:rPr>
              <w:t>+</w:t>
            </w:r>
          </w:p>
        </w:tc>
        <w:tc>
          <w:tcPr>
            <w:tcW w:w="927" w:type="dxa"/>
          </w:tcPr>
          <w:p w14:paraId="365F492D" w14:textId="77777777" w:rsidR="006810B8" w:rsidRPr="00BA6F9E" w:rsidRDefault="006810B8" w:rsidP="004846F3">
            <w:pPr>
              <w:rPr>
                <w:rFonts w:cstheme="minorHAnsi"/>
              </w:rPr>
            </w:pPr>
            <w:r>
              <w:rPr>
                <w:rFonts w:cstheme="minorHAnsi"/>
              </w:rPr>
              <w:t>+</w:t>
            </w:r>
          </w:p>
        </w:tc>
        <w:tc>
          <w:tcPr>
            <w:tcW w:w="927" w:type="dxa"/>
          </w:tcPr>
          <w:p w14:paraId="008716BF" w14:textId="77777777" w:rsidR="006810B8" w:rsidRPr="00BA6F9E" w:rsidRDefault="006810B8" w:rsidP="004846F3">
            <w:pPr>
              <w:rPr>
                <w:rFonts w:cstheme="minorHAnsi"/>
              </w:rPr>
            </w:pPr>
            <w:r>
              <w:rPr>
                <w:rFonts w:cstheme="minorHAnsi"/>
              </w:rPr>
              <w:t>+</w:t>
            </w:r>
          </w:p>
        </w:tc>
        <w:tc>
          <w:tcPr>
            <w:tcW w:w="928" w:type="dxa"/>
          </w:tcPr>
          <w:p w14:paraId="5980573B" w14:textId="77777777" w:rsidR="006810B8" w:rsidRPr="00BA6F9E" w:rsidRDefault="006810B8" w:rsidP="004846F3">
            <w:pPr>
              <w:rPr>
                <w:rFonts w:cstheme="minorHAnsi"/>
              </w:rPr>
            </w:pPr>
            <w:r>
              <w:rPr>
                <w:rFonts w:cstheme="minorHAnsi"/>
              </w:rPr>
              <w:t>+</w:t>
            </w:r>
          </w:p>
        </w:tc>
        <w:tc>
          <w:tcPr>
            <w:tcW w:w="927" w:type="dxa"/>
          </w:tcPr>
          <w:p w14:paraId="2B9F54F8" w14:textId="77777777" w:rsidR="006810B8" w:rsidRPr="00BA6F9E" w:rsidRDefault="006810B8" w:rsidP="004846F3">
            <w:pPr>
              <w:rPr>
                <w:rFonts w:cstheme="minorHAnsi"/>
              </w:rPr>
            </w:pPr>
            <w:r>
              <w:rPr>
                <w:rFonts w:cstheme="minorHAnsi"/>
              </w:rPr>
              <w:t>+</w:t>
            </w:r>
          </w:p>
        </w:tc>
        <w:tc>
          <w:tcPr>
            <w:tcW w:w="927" w:type="dxa"/>
          </w:tcPr>
          <w:p w14:paraId="1A8B6791" w14:textId="77777777" w:rsidR="006810B8" w:rsidRPr="00BA6F9E" w:rsidRDefault="006810B8" w:rsidP="004846F3">
            <w:pPr>
              <w:rPr>
                <w:rFonts w:cstheme="minorHAnsi"/>
              </w:rPr>
            </w:pPr>
            <w:r>
              <w:rPr>
                <w:rFonts w:cstheme="minorHAnsi"/>
              </w:rPr>
              <w:t>+</w:t>
            </w:r>
          </w:p>
        </w:tc>
        <w:tc>
          <w:tcPr>
            <w:tcW w:w="927" w:type="dxa"/>
          </w:tcPr>
          <w:p w14:paraId="7110E55D" w14:textId="77777777" w:rsidR="006810B8" w:rsidRPr="00BA6F9E" w:rsidRDefault="006810B8" w:rsidP="004846F3">
            <w:pPr>
              <w:rPr>
                <w:rFonts w:cstheme="minorHAnsi"/>
              </w:rPr>
            </w:pPr>
            <w:r>
              <w:rPr>
                <w:rFonts w:cstheme="minorHAnsi"/>
              </w:rPr>
              <w:t>-</w:t>
            </w:r>
          </w:p>
        </w:tc>
        <w:tc>
          <w:tcPr>
            <w:tcW w:w="927" w:type="dxa"/>
          </w:tcPr>
          <w:p w14:paraId="303C09C3" w14:textId="77777777" w:rsidR="006810B8" w:rsidRPr="00BA6F9E" w:rsidRDefault="006810B8" w:rsidP="004846F3">
            <w:pPr>
              <w:rPr>
                <w:rFonts w:cstheme="minorHAnsi"/>
              </w:rPr>
            </w:pPr>
            <w:r>
              <w:rPr>
                <w:rFonts w:cstheme="minorHAnsi"/>
              </w:rPr>
              <w:t>+</w:t>
            </w:r>
          </w:p>
        </w:tc>
      </w:tr>
      <w:tr w:rsidR="006810B8" w:rsidRPr="00BA6F9E" w14:paraId="3E552B83" w14:textId="77777777" w:rsidTr="004846F3">
        <w:trPr>
          <w:trHeight w:val="428"/>
        </w:trPr>
        <w:tc>
          <w:tcPr>
            <w:tcW w:w="1770" w:type="dxa"/>
            <w:vAlign w:val="center"/>
          </w:tcPr>
          <w:p w14:paraId="1DE6E249" w14:textId="77777777" w:rsidR="006810B8" w:rsidRPr="00BA6F9E" w:rsidRDefault="006810B8" w:rsidP="004846F3">
            <w:pPr>
              <w:rPr>
                <w:rFonts w:cstheme="minorHAnsi"/>
                <w:color w:val="000000" w:themeColor="text1"/>
              </w:rPr>
            </w:pPr>
            <w:proofErr w:type="spellStart"/>
            <w:r w:rsidRPr="00BA6F9E">
              <w:rPr>
                <w:rFonts w:cstheme="minorHAnsi"/>
                <w:color w:val="000000" w:themeColor="text1"/>
              </w:rPr>
              <w:t>Tsoory</w:t>
            </w:r>
            <w:proofErr w:type="spellEnd"/>
            <w:r w:rsidRPr="00BA6F9E">
              <w:rPr>
                <w:rFonts w:cstheme="minorHAnsi"/>
                <w:color w:val="000000" w:themeColor="text1"/>
              </w:rPr>
              <w:t xml:space="preserve"> et al., 2008</w:t>
            </w:r>
          </w:p>
        </w:tc>
        <w:tc>
          <w:tcPr>
            <w:tcW w:w="927" w:type="dxa"/>
          </w:tcPr>
          <w:p w14:paraId="3D83D393" w14:textId="77777777" w:rsidR="006810B8" w:rsidRPr="00BA6F9E" w:rsidRDefault="006810B8" w:rsidP="004846F3">
            <w:pPr>
              <w:rPr>
                <w:rFonts w:cstheme="minorHAnsi"/>
              </w:rPr>
            </w:pPr>
            <w:r>
              <w:rPr>
                <w:rFonts w:cs="Segoe UI"/>
                <w:color w:val="222222"/>
                <w:shd w:val="clear" w:color="auto" w:fill="FFFFFF"/>
              </w:rPr>
              <w:t>-</w:t>
            </w:r>
          </w:p>
        </w:tc>
        <w:tc>
          <w:tcPr>
            <w:tcW w:w="927" w:type="dxa"/>
          </w:tcPr>
          <w:p w14:paraId="05588C11" w14:textId="77777777" w:rsidR="006810B8" w:rsidRPr="00BA6F9E" w:rsidRDefault="006810B8" w:rsidP="004846F3">
            <w:pPr>
              <w:rPr>
                <w:rFonts w:cstheme="minorHAnsi"/>
              </w:rPr>
            </w:pPr>
            <w:r>
              <w:rPr>
                <w:rFonts w:cstheme="minorHAnsi"/>
              </w:rPr>
              <w:t>-</w:t>
            </w:r>
          </w:p>
        </w:tc>
        <w:tc>
          <w:tcPr>
            <w:tcW w:w="927" w:type="dxa"/>
          </w:tcPr>
          <w:p w14:paraId="31021D9A" w14:textId="77777777" w:rsidR="006810B8" w:rsidRPr="00BA6F9E" w:rsidRDefault="006810B8" w:rsidP="004846F3">
            <w:pPr>
              <w:rPr>
                <w:rFonts w:cstheme="minorHAnsi"/>
              </w:rPr>
            </w:pPr>
            <w:r>
              <w:rPr>
                <w:rFonts w:cstheme="minorHAnsi"/>
              </w:rPr>
              <w:t>+</w:t>
            </w:r>
          </w:p>
        </w:tc>
        <w:tc>
          <w:tcPr>
            <w:tcW w:w="927" w:type="dxa"/>
          </w:tcPr>
          <w:p w14:paraId="393663FA" w14:textId="77777777" w:rsidR="006810B8" w:rsidRPr="00BA6F9E" w:rsidRDefault="006810B8" w:rsidP="004846F3">
            <w:pPr>
              <w:rPr>
                <w:rFonts w:cstheme="minorHAnsi"/>
              </w:rPr>
            </w:pPr>
            <w:r>
              <w:rPr>
                <w:rFonts w:cstheme="minorHAnsi"/>
              </w:rPr>
              <w:t>+</w:t>
            </w:r>
          </w:p>
        </w:tc>
        <w:tc>
          <w:tcPr>
            <w:tcW w:w="928" w:type="dxa"/>
          </w:tcPr>
          <w:p w14:paraId="76A64F26" w14:textId="77777777" w:rsidR="006810B8" w:rsidRPr="00BA6F9E" w:rsidRDefault="006810B8" w:rsidP="004846F3">
            <w:pPr>
              <w:rPr>
                <w:rFonts w:cstheme="minorHAnsi"/>
              </w:rPr>
            </w:pPr>
            <w:r>
              <w:rPr>
                <w:rFonts w:cstheme="minorHAnsi"/>
              </w:rPr>
              <w:t>+</w:t>
            </w:r>
          </w:p>
        </w:tc>
        <w:tc>
          <w:tcPr>
            <w:tcW w:w="927" w:type="dxa"/>
          </w:tcPr>
          <w:p w14:paraId="65376322" w14:textId="77777777" w:rsidR="006810B8" w:rsidRPr="00BA6F9E" w:rsidRDefault="006810B8" w:rsidP="004846F3">
            <w:pPr>
              <w:rPr>
                <w:rFonts w:cstheme="minorHAnsi"/>
              </w:rPr>
            </w:pPr>
            <w:r>
              <w:rPr>
                <w:rFonts w:cs="Segoe UI"/>
                <w:color w:val="222222"/>
                <w:shd w:val="clear" w:color="auto" w:fill="FFFFFF"/>
              </w:rPr>
              <w:t>-</w:t>
            </w:r>
          </w:p>
        </w:tc>
        <w:tc>
          <w:tcPr>
            <w:tcW w:w="927" w:type="dxa"/>
          </w:tcPr>
          <w:p w14:paraId="18E2F2C9" w14:textId="77777777" w:rsidR="006810B8" w:rsidRPr="00BA6F9E" w:rsidRDefault="006810B8" w:rsidP="004846F3">
            <w:pPr>
              <w:rPr>
                <w:rFonts w:cstheme="minorHAnsi"/>
              </w:rPr>
            </w:pPr>
            <w:r>
              <w:rPr>
                <w:rFonts w:cstheme="minorHAnsi"/>
              </w:rPr>
              <w:t>+</w:t>
            </w:r>
          </w:p>
        </w:tc>
        <w:tc>
          <w:tcPr>
            <w:tcW w:w="927" w:type="dxa"/>
          </w:tcPr>
          <w:p w14:paraId="5588BDEB" w14:textId="77777777" w:rsidR="006810B8" w:rsidRPr="00BA6F9E" w:rsidRDefault="006810B8" w:rsidP="004846F3">
            <w:pPr>
              <w:rPr>
                <w:rFonts w:cstheme="minorHAnsi"/>
              </w:rPr>
            </w:pPr>
            <w:r>
              <w:rPr>
                <w:rFonts w:cstheme="minorHAnsi"/>
              </w:rPr>
              <w:t>+</w:t>
            </w:r>
          </w:p>
        </w:tc>
        <w:tc>
          <w:tcPr>
            <w:tcW w:w="927" w:type="dxa"/>
          </w:tcPr>
          <w:p w14:paraId="79EAC359" w14:textId="77777777" w:rsidR="006810B8" w:rsidRPr="00BA6F9E" w:rsidRDefault="006810B8" w:rsidP="004846F3">
            <w:pPr>
              <w:rPr>
                <w:rFonts w:cstheme="minorHAnsi"/>
              </w:rPr>
            </w:pPr>
            <w:r>
              <w:rPr>
                <w:rFonts w:cstheme="minorHAnsi"/>
              </w:rPr>
              <w:t>-</w:t>
            </w:r>
          </w:p>
        </w:tc>
      </w:tr>
      <w:tr w:rsidR="006810B8" w:rsidRPr="00BA6F9E" w14:paraId="7536AF95" w14:textId="77777777" w:rsidTr="004846F3">
        <w:trPr>
          <w:trHeight w:val="428"/>
        </w:trPr>
        <w:tc>
          <w:tcPr>
            <w:tcW w:w="1770" w:type="dxa"/>
            <w:vAlign w:val="center"/>
          </w:tcPr>
          <w:p w14:paraId="647315EE" w14:textId="77777777" w:rsidR="006810B8" w:rsidRPr="00BA6F9E" w:rsidRDefault="006810B8" w:rsidP="004846F3">
            <w:pPr>
              <w:rPr>
                <w:rFonts w:cstheme="minorHAnsi"/>
                <w:color w:val="000000" w:themeColor="text1"/>
              </w:rPr>
            </w:pPr>
            <w:proofErr w:type="spellStart"/>
            <w:r w:rsidRPr="00BA6F9E">
              <w:rPr>
                <w:rFonts w:cstheme="minorHAnsi"/>
                <w:color w:val="000000" w:themeColor="text1"/>
              </w:rPr>
              <w:t>Tsoory</w:t>
            </w:r>
            <w:proofErr w:type="spellEnd"/>
            <w:r w:rsidRPr="00BA6F9E">
              <w:rPr>
                <w:rFonts w:cstheme="minorHAnsi"/>
                <w:color w:val="000000" w:themeColor="text1"/>
              </w:rPr>
              <w:t xml:space="preserve"> et al., 2010</w:t>
            </w:r>
          </w:p>
        </w:tc>
        <w:tc>
          <w:tcPr>
            <w:tcW w:w="927" w:type="dxa"/>
          </w:tcPr>
          <w:p w14:paraId="2E1D4765" w14:textId="77777777" w:rsidR="006810B8" w:rsidRPr="00BA6F9E" w:rsidRDefault="006810B8" w:rsidP="004846F3">
            <w:pPr>
              <w:rPr>
                <w:rFonts w:cstheme="minorHAnsi"/>
              </w:rPr>
            </w:pPr>
            <w:r>
              <w:rPr>
                <w:rFonts w:cs="Open Sans"/>
                <w:color w:val="1C1D1E"/>
                <w:shd w:val="clear" w:color="auto" w:fill="FFFFFF"/>
              </w:rPr>
              <w:t>-</w:t>
            </w:r>
          </w:p>
        </w:tc>
        <w:tc>
          <w:tcPr>
            <w:tcW w:w="927" w:type="dxa"/>
          </w:tcPr>
          <w:p w14:paraId="3448B1CD" w14:textId="77777777" w:rsidR="006810B8" w:rsidRPr="00BA6F9E" w:rsidRDefault="006810B8" w:rsidP="004846F3">
            <w:pPr>
              <w:rPr>
                <w:rFonts w:cstheme="minorHAnsi"/>
              </w:rPr>
            </w:pPr>
            <w:r>
              <w:rPr>
                <w:rFonts w:cstheme="minorHAnsi"/>
              </w:rPr>
              <w:t>-</w:t>
            </w:r>
          </w:p>
        </w:tc>
        <w:tc>
          <w:tcPr>
            <w:tcW w:w="927" w:type="dxa"/>
          </w:tcPr>
          <w:p w14:paraId="63D9E395" w14:textId="77777777" w:rsidR="006810B8" w:rsidRPr="00BA6F9E" w:rsidRDefault="006810B8" w:rsidP="004846F3">
            <w:pPr>
              <w:rPr>
                <w:rFonts w:cstheme="minorHAnsi"/>
              </w:rPr>
            </w:pPr>
            <w:r>
              <w:rPr>
                <w:rFonts w:cstheme="minorHAnsi"/>
              </w:rPr>
              <w:t>+</w:t>
            </w:r>
          </w:p>
        </w:tc>
        <w:tc>
          <w:tcPr>
            <w:tcW w:w="927" w:type="dxa"/>
          </w:tcPr>
          <w:p w14:paraId="38FCAA5D" w14:textId="77777777" w:rsidR="006810B8" w:rsidRPr="00BA6F9E" w:rsidRDefault="006810B8" w:rsidP="004846F3">
            <w:pPr>
              <w:rPr>
                <w:rFonts w:cstheme="minorHAnsi"/>
              </w:rPr>
            </w:pPr>
            <w:r>
              <w:rPr>
                <w:rFonts w:cstheme="minorHAnsi"/>
              </w:rPr>
              <w:t>+</w:t>
            </w:r>
          </w:p>
        </w:tc>
        <w:tc>
          <w:tcPr>
            <w:tcW w:w="928" w:type="dxa"/>
          </w:tcPr>
          <w:p w14:paraId="50208674" w14:textId="77777777" w:rsidR="006810B8" w:rsidRPr="00BA6F9E" w:rsidRDefault="006810B8" w:rsidP="004846F3">
            <w:pPr>
              <w:rPr>
                <w:rFonts w:cstheme="minorHAnsi"/>
              </w:rPr>
            </w:pPr>
            <w:r>
              <w:rPr>
                <w:rFonts w:cstheme="minorHAnsi"/>
              </w:rPr>
              <w:t>+</w:t>
            </w:r>
          </w:p>
        </w:tc>
        <w:tc>
          <w:tcPr>
            <w:tcW w:w="927" w:type="dxa"/>
          </w:tcPr>
          <w:p w14:paraId="0AD2F3B9" w14:textId="77777777" w:rsidR="006810B8" w:rsidRPr="00BA6F9E" w:rsidRDefault="006810B8" w:rsidP="004846F3">
            <w:pPr>
              <w:rPr>
                <w:rFonts w:cstheme="minorHAnsi"/>
              </w:rPr>
            </w:pPr>
            <w:r>
              <w:rPr>
                <w:rFonts w:cstheme="minorHAnsi"/>
              </w:rPr>
              <w:t>-</w:t>
            </w:r>
          </w:p>
        </w:tc>
        <w:tc>
          <w:tcPr>
            <w:tcW w:w="927" w:type="dxa"/>
          </w:tcPr>
          <w:p w14:paraId="59DCC30B" w14:textId="77777777" w:rsidR="006810B8" w:rsidRPr="00BA6F9E" w:rsidRDefault="006810B8" w:rsidP="004846F3">
            <w:pPr>
              <w:rPr>
                <w:rFonts w:cstheme="minorHAnsi"/>
              </w:rPr>
            </w:pPr>
            <w:r>
              <w:rPr>
                <w:rFonts w:cstheme="minorHAnsi"/>
              </w:rPr>
              <w:t>+</w:t>
            </w:r>
          </w:p>
        </w:tc>
        <w:tc>
          <w:tcPr>
            <w:tcW w:w="927" w:type="dxa"/>
          </w:tcPr>
          <w:p w14:paraId="053357BD" w14:textId="77777777" w:rsidR="006810B8" w:rsidRPr="00BA6F9E" w:rsidRDefault="006810B8" w:rsidP="004846F3">
            <w:pPr>
              <w:rPr>
                <w:rFonts w:cstheme="minorHAnsi"/>
              </w:rPr>
            </w:pPr>
            <w:r>
              <w:rPr>
                <w:rFonts w:cstheme="minorHAnsi"/>
              </w:rPr>
              <w:t>+</w:t>
            </w:r>
          </w:p>
        </w:tc>
        <w:tc>
          <w:tcPr>
            <w:tcW w:w="927" w:type="dxa"/>
          </w:tcPr>
          <w:p w14:paraId="1DB99FDD" w14:textId="77777777" w:rsidR="006810B8" w:rsidRPr="00BA6F9E" w:rsidRDefault="006810B8" w:rsidP="004846F3">
            <w:pPr>
              <w:rPr>
                <w:rFonts w:cstheme="minorHAnsi"/>
              </w:rPr>
            </w:pPr>
            <w:r>
              <w:rPr>
                <w:rFonts w:cstheme="minorHAnsi"/>
              </w:rPr>
              <w:t>-</w:t>
            </w:r>
          </w:p>
        </w:tc>
      </w:tr>
      <w:tr w:rsidR="006810B8" w:rsidRPr="00BA6F9E" w14:paraId="138BD41F" w14:textId="77777777" w:rsidTr="004846F3">
        <w:trPr>
          <w:trHeight w:val="428"/>
        </w:trPr>
        <w:tc>
          <w:tcPr>
            <w:tcW w:w="1770" w:type="dxa"/>
            <w:vAlign w:val="center"/>
          </w:tcPr>
          <w:p w14:paraId="4DFAE036" w14:textId="77777777" w:rsidR="006810B8" w:rsidRPr="00BA6F9E" w:rsidRDefault="006810B8" w:rsidP="004846F3">
            <w:pPr>
              <w:rPr>
                <w:rFonts w:cstheme="minorHAnsi"/>
                <w:color w:val="000000" w:themeColor="text1"/>
              </w:rPr>
            </w:pPr>
            <w:proofErr w:type="spellStart"/>
            <w:r w:rsidRPr="00BA6F9E">
              <w:rPr>
                <w:rFonts w:cstheme="minorHAnsi"/>
                <w:color w:val="000000" w:themeColor="text1"/>
              </w:rPr>
              <w:t>Tzanoulinou</w:t>
            </w:r>
            <w:proofErr w:type="spellEnd"/>
            <w:r w:rsidRPr="00BA6F9E">
              <w:rPr>
                <w:rFonts w:cstheme="minorHAnsi"/>
                <w:color w:val="000000" w:themeColor="text1"/>
              </w:rPr>
              <w:t xml:space="preserve"> et al., 2020</w:t>
            </w:r>
          </w:p>
        </w:tc>
        <w:tc>
          <w:tcPr>
            <w:tcW w:w="927" w:type="dxa"/>
          </w:tcPr>
          <w:p w14:paraId="2C7865D7" w14:textId="77777777" w:rsidR="006810B8" w:rsidRPr="00BA6F9E" w:rsidRDefault="006810B8" w:rsidP="004846F3">
            <w:pPr>
              <w:rPr>
                <w:rFonts w:cstheme="minorHAnsi"/>
              </w:rPr>
            </w:pPr>
            <w:r>
              <w:rPr>
                <w:rFonts w:cstheme="minorHAnsi"/>
              </w:rPr>
              <w:t>-</w:t>
            </w:r>
          </w:p>
        </w:tc>
        <w:tc>
          <w:tcPr>
            <w:tcW w:w="927" w:type="dxa"/>
          </w:tcPr>
          <w:p w14:paraId="21E7A400" w14:textId="77777777" w:rsidR="006810B8" w:rsidRPr="003016E4" w:rsidRDefault="006810B8" w:rsidP="004846F3">
            <w:pPr>
              <w:rPr>
                <w:rFonts w:cstheme="minorHAnsi"/>
              </w:rPr>
            </w:pPr>
            <w:r>
              <w:rPr>
                <w:color w:val="323232"/>
              </w:rPr>
              <w:t>-</w:t>
            </w:r>
          </w:p>
        </w:tc>
        <w:tc>
          <w:tcPr>
            <w:tcW w:w="927" w:type="dxa"/>
          </w:tcPr>
          <w:p w14:paraId="4E8B64FF" w14:textId="77777777" w:rsidR="006810B8" w:rsidRPr="00BA6F9E" w:rsidRDefault="006810B8" w:rsidP="004846F3">
            <w:pPr>
              <w:rPr>
                <w:rFonts w:cstheme="minorHAnsi"/>
              </w:rPr>
            </w:pPr>
            <w:r>
              <w:rPr>
                <w:rFonts w:cstheme="minorHAnsi"/>
              </w:rPr>
              <w:t>+</w:t>
            </w:r>
          </w:p>
        </w:tc>
        <w:tc>
          <w:tcPr>
            <w:tcW w:w="927" w:type="dxa"/>
          </w:tcPr>
          <w:p w14:paraId="54AE7209" w14:textId="77777777" w:rsidR="006810B8" w:rsidRPr="00BA6F9E" w:rsidRDefault="006810B8" w:rsidP="004846F3">
            <w:pPr>
              <w:rPr>
                <w:rFonts w:cstheme="minorHAnsi"/>
              </w:rPr>
            </w:pPr>
            <w:r>
              <w:rPr>
                <w:rFonts w:cstheme="minorHAnsi"/>
              </w:rPr>
              <w:t>+</w:t>
            </w:r>
          </w:p>
        </w:tc>
        <w:tc>
          <w:tcPr>
            <w:tcW w:w="928" w:type="dxa"/>
          </w:tcPr>
          <w:p w14:paraId="4359B696" w14:textId="77777777" w:rsidR="006810B8" w:rsidRPr="00BA6F9E" w:rsidRDefault="006810B8" w:rsidP="004846F3">
            <w:pPr>
              <w:rPr>
                <w:rFonts w:cstheme="minorHAnsi"/>
              </w:rPr>
            </w:pPr>
            <w:r>
              <w:rPr>
                <w:rFonts w:cstheme="minorHAnsi"/>
              </w:rPr>
              <w:t>+</w:t>
            </w:r>
          </w:p>
        </w:tc>
        <w:tc>
          <w:tcPr>
            <w:tcW w:w="927" w:type="dxa"/>
          </w:tcPr>
          <w:p w14:paraId="63BE60DF" w14:textId="77777777" w:rsidR="006810B8" w:rsidRPr="00BA6F9E" w:rsidRDefault="006810B8" w:rsidP="004846F3">
            <w:pPr>
              <w:rPr>
                <w:rFonts w:cstheme="minorHAnsi"/>
              </w:rPr>
            </w:pPr>
            <w:r>
              <w:rPr>
                <w:color w:val="2E2E2E"/>
              </w:rPr>
              <w:t>+</w:t>
            </w:r>
          </w:p>
        </w:tc>
        <w:tc>
          <w:tcPr>
            <w:tcW w:w="927" w:type="dxa"/>
          </w:tcPr>
          <w:p w14:paraId="199736B0" w14:textId="77777777" w:rsidR="006810B8" w:rsidRPr="00BA6F9E" w:rsidRDefault="006810B8" w:rsidP="004846F3">
            <w:pPr>
              <w:rPr>
                <w:rFonts w:cstheme="minorHAnsi"/>
              </w:rPr>
            </w:pPr>
            <w:r>
              <w:rPr>
                <w:rFonts w:cstheme="minorHAnsi"/>
              </w:rPr>
              <w:t>+</w:t>
            </w:r>
          </w:p>
        </w:tc>
        <w:tc>
          <w:tcPr>
            <w:tcW w:w="927" w:type="dxa"/>
          </w:tcPr>
          <w:p w14:paraId="5919B216" w14:textId="77777777" w:rsidR="006810B8" w:rsidRPr="00BA6F9E" w:rsidRDefault="006810B8" w:rsidP="004846F3">
            <w:pPr>
              <w:rPr>
                <w:rFonts w:cstheme="minorHAnsi"/>
              </w:rPr>
            </w:pPr>
            <w:r>
              <w:rPr>
                <w:rFonts w:cstheme="minorHAnsi"/>
              </w:rPr>
              <w:t>-</w:t>
            </w:r>
          </w:p>
        </w:tc>
        <w:tc>
          <w:tcPr>
            <w:tcW w:w="927" w:type="dxa"/>
          </w:tcPr>
          <w:p w14:paraId="49D1E004" w14:textId="77777777" w:rsidR="006810B8" w:rsidRPr="00BA6F9E" w:rsidRDefault="006810B8" w:rsidP="004846F3">
            <w:pPr>
              <w:rPr>
                <w:rFonts w:cstheme="minorHAnsi"/>
              </w:rPr>
            </w:pPr>
            <w:r>
              <w:rPr>
                <w:rFonts w:cstheme="minorHAnsi"/>
              </w:rPr>
              <w:t>-</w:t>
            </w:r>
          </w:p>
        </w:tc>
      </w:tr>
      <w:tr w:rsidR="006810B8" w:rsidRPr="00BA6F9E" w14:paraId="1C625077" w14:textId="77777777" w:rsidTr="004846F3">
        <w:trPr>
          <w:trHeight w:val="429"/>
        </w:trPr>
        <w:tc>
          <w:tcPr>
            <w:tcW w:w="1770" w:type="dxa"/>
            <w:vAlign w:val="center"/>
          </w:tcPr>
          <w:p w14:paraId="7655547E" w14:textId="77777777" w:rsidR="006810B8" w:rsidRPr="00BA6F9E" w:rsidRDefault="006810B8" w:rsidP="004846F3">
            <w:pPr>
              <w:rPr>
                <w:rFonts w:cstheme="minorHAnsi"/>
                <w:color w:val="000000" w:themeColor="text1"/>
              </w:rPr>
            </w:pPr>
            <w:proofErr w:type="spellStart"/>
            <w:r w:rsidRPr="00BA6F9E">
              <w:rPr>
                <w:rFonts w:cstheme="minorHAnsi"/>
                <w:color w:val="000000" w:themeColor="text1"/>
              </w:rPr>
              <w:t>Uysal</w:t>
            </w:r>
            <w:proofErr w:type="spellEnd"/>
            <w:r w:rsidRPr="00BA6F9E">
              <w:rPr>
                <w:rFonts w:cstheme="minorHAnsi"/>
                <w:color w:val="000000" w:themeColor="text1"/>
              </w:rPr>
              <w:t xml:space="preserve"> et al., 2012</w:t>
            </w:r>
          </w:p>
        </w:tc>
        <w:tc>
          <w:tcPr>
            <w:tcW w:w="927" w:type="dxa"/>
          </w:tcPr>
          <w:p w14:paraId="42975E8F" w14:textId="77777777" w:rsidR="006810B8" w:rsidRPr="00BA6F9E" w:rsidRDefault="006810B8" w:rsidP="004846F3">
            <w:pPr>
              <w:rPr>
                <w:rFonts w:cstheme="minorHAnsi"/>
              </w:rPr>
            </w:pPr>
            <w:r>
              <w:rPr>
                <w:rFonts w:cstheme="minorHAnsi"/>
              </w:rPr>
              <w:t>+</w:t>
            </w:r>
          </w:p>
        </w:tc>
        <w:tc>
          <w:tcPr>
            <w:tcW w:w="927" w:type="dxa"/>
          </w:tcPr>
          <w:p w14:paraId="4413664C" w14:textId="77777777" w:rsidR="006810B8" w:rsidRPr="00BA6F9E" w:rsidRDefault="006810B8" w:rsidP="004846F3">
            <w:pPr>
              <w:rPr>
                <w:rFonts w:cstheme="minorHAnsi"/>
              </w:rPr>
            </w:pPr>
            <w:r>
              <w:rPr>
                <w:rFonts w:cstheme="minorHAnsi"/>
              </w:rPr>
              <w:t>+</w:t>
            </w:r>
          </w:p>
        </w:tc>
        <w:tc>
          <w:tcPr>
            <w:tcW w:w="927" w:type="dxa"/>
          </w:tcPr>
          <w:p w14:paraId="37483CFD" w14:textId="77777777" w:rsidR="006810B8" w:rsidRPr="00BA6F9E" w:rsidRDefault="006810B8" w:rsidP="004846F3">
            <w:pPr>
              <w:rPr>
                <w:rFonts w:cstheme="minorHAnsi"/>
              </w:rPr>
            </w:pPr>
            <w:r>
              <w:rPr>
                <w:rFonts w:cstheme="minorHAnsi"/>
              </w:rPr>
              <w:t>+</w:t>
            </w:r>
          </w:p>
        </w:tc>
        <w:tc>
          <w:tcPr>
            <w:tcW w:w="927" w:type="dxa"/>
          </w:tcPr>
          <w:p w14:paraId="69588568" w14:textId="77777777" w:rsidR="006810B8" w:rsidRPr="00BA6F9E" w:rsidRDefault="006810B8" w:rsidP="004846F3">
            <w:pPr>
              <w:rPr>
                <w:rFonts w:cstheme="minorHAnsi"/>
              </w:rPr>
            </w:pPr>
            <w:r>
              <w:rPr>
                <w:rFonts w:cstheme="minorHAnsi"/>
              </w:rPr>
              <w:t>+</w:t>
            </w:r>
          </w:p>
        </w:tc>
        <w:tc>
          <w:tcPr>
            <w:tcW w:w="928" w:type="dxa"/>
          </w:tcPr>
          <w:p w14:paraId="0402DC46" w14:textId="77777777" w:rsidR="006810B8" w:rsidRPr="00BA6F9E" w:rsidRDefault="006810B8" w:rsidP="004846F3">
            <w:pPr>
              <w:rPr>
                <w:rFonts w:cstheme="minorHAnsi"/>
              </w:rPr>
            </w:pPr>
            <w:r>
              <w:rPr>
                <w:rFonts w:cstheme="minorHAnsi"/>
              </w:rPr>
              <w:t>+</w:t>
            </w:r>
          </w:p>
        </w:tc>
        <w:tc>
          <w:tcPr>
            <w:tcW w:w="927" w:type="dxa"/>
          </w:tcPr>
          <w:p w14:paraId="7CC915B5" w14:textId="77777777" w:rsidR="006810B8" w:rsidRPr="00BA6F9E" w:rsidRDefault="006810B8" w:rsidP="004846F3">
            <w:pPr>
              <w:rPr>
                <w:rFonts w:cstheme="minorHAnsi"/>
              </w:rPr>
            </w:pPr>
            <w:r>
              <w:rPr>
                <w:color w:val="2E2E2E"/>
              </w:rPr>
              <w:t>-</w:t>
            </w:r>
          </w:p>
        </w:tc>
        <w:tc>
          <w:tcPr>
            <w:tcW w:w="927" w:type="dxa"/>
          </w:tcPr>
          <w:p w14:paraId="4952CE5E" w14:textId="77777777" w:rsidR="006810B8" w:rsidRPr="00BA6F9E" w:rsidRDefault="006810B8" w:rsidP="004846F3">
            <w:pPr>
              <w:rPr>
                <w:rFonts w:cstheme="minorHAnsi"/>
              </w:rPr>
            </w:pPr>
            <w:r>
              <w:rPr>
                <w:rFonts w:cstheme="minorHAnsi"/>
              </w:rPr>
              <w:t>+</w:t>
            </w:r>
          </w:p>
        </w:tc>
        <w:tc>
          <w:tcPr>
            <w:tcW w:w="927" w:type="dxa"/>
          </w:tcPr>
          <w:p w14:paraId="08C3D1AE" w14:textId="77777777" w:rsidR="006810B8" w:rsidRPr="00BA6F9E" w:rsidRDefault="006810B8" w:rsidP="004846F3">
            <w:pPr>
              <w:rPr>
                <w:rFonts w:cstheme="minorHAnsi"/>
              </w:rPr>
            </w:pPr>
            <w:r>
              <w:rPr>
                <w:rFonts w:cstheme="minorHAnsi"/>
              </w:rPr>
              <w:t>+</w:t>
            </w:r>
          </w:p>
        </w:tc>
        <w:tc>
          <w:tcPr>
            <w:tcW w:w="927" w:type="dxa"/>
          </w:tcPr>
          <w:p w14:paraId="5B4FB868" w14:textId="77777777" w:rsidR="006810B8" w:rsidRPr="00BA6F9E" w:rsidRDefault="006810B8" w:rsidP="004846F3">
            <w:pPr>
              <w:rPr>
                <w:rFonts w:cstheme="minorHAnsi"/>
              </w:rPr>
            </w:pPr>
            <w:r>
              <w:rPr>
                <w:rFonts w:cstheme="minorHAnsi"/>
              </w:rPr>
              <w:t>?</w:t>
            </w:r>
          </w:p>
        </w:tc>
      </w:tr>
    </w:tbl>
    <w:p w14:paraId="02B5A12D" w14:textId="77777777" w:rsidR="006810B8" w:rsidRDefault="006810B8" w:rsidP="006810B8">
      <w:pPr>
        <w:rPr>
          <w:rFonts w:cstheme="minorHAnsi"/>
        </w:rPr>
      </w:pPr>
    </w:p>
    <w:p w14:paraId="0CF4FAD1" w14:textId="77777777" w:rsidR="006810B8" w:rsidRPr="009E6044" w:rsidRDefault="006810B8" w:rsidP="006810B8">
      <w:pPr>
        <w:rPr>
          <w:rFonts w:cstheme="minorHAnsi"/>
        </w:rPr>
      </w:pPr>
      <w:r>
        <w:rPr>
          <w:rFonts w:cstheme="minorHAnsi"/>
        </w:rPr>
        <w:t>(+) high risk, (-) low risk, (?) unknown, (NA) Not Applicable</w:t>
      </w:r>
    </w:p>
    <w:p w14:paraId="1280A52C" w14:textId="77777777" w:rsidR="006810B8" w:rsidRPr="009572CB" w:rsidRDefault="006810B8" w:rsidP="009572CB">
      <w:pPr>
        <w:ind w:right="-46"/>
        <w:rPr>
          <w:b/>
          <w:bCs/>
        </w:rPr>
      </w:pPr>
    </w:p>
    <w:sectPr w:rsidR="006810B8" w:rsidRPr="009572CB" w:rsidSect="005303B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41"/>
    <w:rsid w:val="00062C75"/>
    <w:rsid w:val="0020746F"/>
    <w:rsid w:val="0031657A"/>
    <w:rsid w:val="003A2041"/>
    <w:rsid w:val="006810B8"/>
    <w:rsid w:val="00681E1E"/>
    <w:rsid w:val="00731CCF"/>
    <w:rsid w:val="00885AE0"/>
    <w:rsid w:val="009572CB"/>
    <w:rsid w:val="00BB7C63"/>
    <w:rsid w:val="00D92BC4"/>
    <w:rsid w:val="00EC0665"/>
    <w:rsid w:val="00FB5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74AF"/>
  <w15:chartTrackingRefBased/>
  <w15:docId w15:val="{85F4F2CC-02ED-4B6B-BF7C-015B48E8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041"/>
    <w:pPr>
      <w:spacing w:after="0" w:line="240" w:lineRule="auto"/>
    </w:pPr>
    <w:rPr>
      <w:rFonts w:ascii="Arial" w:eastAsia="Times New Roman" w:hAnsi="Arial" w:cs="Times New Roman"/>
      <w:sz w:val="24"/>
      <w:szCs w:val="24"/>
      <w:lang w:eastAsia="en-GB"/>
    </w:rPr>
  </w:style>
  <w:style w:type="paragraph" w:styleId="Heading2">
    <w:name w:val="heading 2"/>
    <w:basedOn w:val="Normal"/>
    <w:next w:val="Normal"/>
    <w:link w:val="Heading2Char"/>
    <w:qFormat/>
    <w:rsid w:val="006810B8"/>
    <w:pPr>
      <w:jc w:val="center"/>
      <w:outlineLvl w:val="1"/>
    </w:pPr>
    <w:rPr>
      <w:rFonts w:ascii="Times New Roman" w:hAnsi="Times New Roman"/>
      <w:b/>
      <w:bCs/>
      <w:color w:val="000000"/>
      <w:kern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1657A"/>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31657A"/>
    <w:rPr>
      <w:rFonts w:ascii="Courier New" w:eastAsia="Times New Roman" w:hAnsi="Courier New" w:cs="Courier New"/>
      <w:sz w:val="20"/>
      <w:szCs w:val="20"/>
      <w:lang w:val="en-US"/>
    </w:rPr>
  </w:style>
  <w:style w:type="table" w:styleId="TableGrid">
    <w:name w:val="Table Grid"/>
    <w:basedOn w:val="TableNormal"/>
    <w:uiPriority w:val="39"/>
    <w:rsid w:val="00681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810B8"/>
    <w:rPr>
      <w:rFonts w:ascii="Times New Roman" w:eastAsia="Times New Roman" w:hAnsi="Times New Roman" w:cs="Times New Roman"/>
      <w:b/>
      <w:bCs/>
      <w:color w:val="000000"/>
      <w:kern w:val="28"/>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4005">
      <w:bodyDiv w:val="1"/>
      <w:marLeft w:val="0"/>
      <w:marRight w:val="0"/>
      <w:marTop w:val="0"/>
      <w:marBottom w:val="0"/>
      <w:divBdr>
        <w:top w:val="none" w:sz="0" w:space="0" w:color="auto"/>
        <w:left w:val="none" w:sz="0" w:space="0" w:color="auto"/>
        <w:bottom w:val="none" w:sz="0" w:space="0" w:color="auto"/>
        <w:right w:val="none" w:sz="0" w:space="0" w:color="auto"/>
      </w:divBdr>
    </w:div>
    <w:div w:id="76592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25E9C8155B446B80BD8741CA89F78" ma:contentTypeVersion="12" ma:contentTypeDescription="Create a new document." ma:contentTypeScope="" ma:versionID="e1e27f86192158993bb71075f0cda725">
  <xsd:schema xmlns:xsd="http://www.w3.org/2001/XMLSchema" xmlns:xs="http://www.w3.org/2001/XMLSchema" xmlns:p="http://schemas.microsoft.com/office/2006/metadata/properties" xmlns:ns3="32786009-03c1-40f3-9f74-28f212408b69" xmlns:ns4="28918bca-44d8-4704-970f-5c27d4d2ff52" targetNamespace="http://schemas.microsoft.com/office/2006/metadata/properties" ma:root="true" ma:fieldsID="2f2f6440f4527d156c32997d78d84f07" ns3:_="" ns4:_="">
    <xsd:import namespace="32786009-03c1-40f3-9f74-28f212408b69"/>
    <xsd:import namespace="28918bca-44d8-4704-970f-5c27d4d2ff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86009-03c1-40f3-9f74-28f212408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918bca-44d8-4704-970f-5c27d4d2ff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C36F0-F80B-49C8-8AA0-353228837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86009-03c1-40f3-9f74-28f212408b69"/>
    <ds:schemaRef ds:uri="28918bca-44d8-4704-970f-5c27d4d2f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DE6CA-9773-4350-8785-A8BD65FA9E53}">
  <ds:schemaRefs>
    <ds:schemaRef ds:uri="http://schemas.microsoft.com/sharepoint/v3/contenttype/forms"/>
  </ds:schemaRefs>
</ds:datastoreItem>
</file>

<file path=customXml/itemProps3.xml><?xml version="1.0" encoding="utf-8"?>
<ds:datastoreItem xmlns:ds="http://schemas.openxmlformats.org/officeDocument/2006/customXml" ds:itemID="{DD42C839-8F3E-4AE5-9E21-8DE0C38A3D52}">
  <ds:schemaRefs>
    <ds:schemaRef ds:uri="http://schemas.microsoft.com/office/2006/documentManagement/types"/>
    <ds:schemaRef ds:uri="32786009-03c1-40f3-9f74-28f212408b69"/>
    <ds:schemaRef ds:uri="http://purl.org/dc/dcmitype/"/>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28918bca-44d8-4704-970f-5c27d4d2ff52"/>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Borsini, Alessandra</dc:creator>
  <cp:keywords/>
  <dc:description/>
  <cp:lastModifiedBy>Mandal, Gargi</cp:lastModifiedBy>
  <cp:revision>2</cp:revision>
  <dcterms:created xsi:type="dcterms:W3CDTF">2022-06-22T19:08:00Z</dcterms:created>
  <dcterms:modified xsi:type="dcterms:W3CDTF">2022-06-22T19:08:00Z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0x0101003DE25E9C8155B446B80BD8741CA89F78</vt:lpwstr>
  </property>
</Properties>
</file>