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0A879" w14:textId="77777777" w:rsidR="006C35CE" w:rsidRDefault="006C35CE" w:rsidP="006C35CE">
      <w:pPr>
        <w:jc w:val="both"/>
        <w:rPr>
          <w:b/>
          <w:bCs/>
          <w:sz w:val="28"/>
          <w:szCs w:val="28"/>
        </w:rPr>
      </w:pPr>
      <w:r>
        <w:rPr>
          <w:b/>
          <w:bCs/>
          <w:sz w:val="28"/>
          <w:szCs w:val="28"/>
        </w:rPr>
        <w:t>Single cell cryo-soft X-</w:t>
      </w:r>
      <w:r w:rsidRPr="62DA6077">
        <w:rPr>
          <w:b/>
          <w:bCs/>
          <w:sz w:val="28"/>
          <w:szCs w:val="28"/>
        </w:rPr>
        <w:t xml:space="preserve">ray tomography reveals the importance of bacteria </w:t>
      </w:r>
      <w:r>
        <w:rPr>
          <w:b/>
          <w:bCs/>
          <w:sz w:val="28"/>
          <w:szCs w:val="28"/>
        </w:rPr>
        <w:t>concentration</w:t>
      </w:r>
      <w:r w:rsidRPr="62DA6077">
        <w:rPr>
          <w:b/>
          <w:bCs/>
          <w:sz w:val="28"/>
          <w:szCs w:val="28"/>
        </w:rPr>
        <w:t xml:space="preserve"> in the regulation of </w:t>
      </w:r>
      <w:r w:rsidRPr="62DA6077">
        <w:rPr>
          <w:b/>
          <w:bCs/>
          <w:i/>
          <w:iCs/>
          <w:sz w:val="28"/>
          <w:szCs w:val="28"/>
        </w:rPr>
        <w:t xml:space="preserve">Chlamydia </w:t>
      </w:r>
      <w:r w:rsidRPr="62DA6077">
        <w:rPr>
          <w:b/>
          <w:bCs/>
          <w:sz w:val="28"/>
          <w:szCs w:val="28"/>
        </w:rPr>
        <w:t xml:space="preserve">size </w:t>
      </w:r>
    </w:p>
    <w:p w14:paraId="6AFC0571" w14:textId="77777777" w:rsidR="006C35CE" w:rsidRPr="00883F32" w:rsidRDefault="006C35CE" w:rsidP="006C35CE">
      <w:pPr>
        <w:jc w:val="both"/>
        <w:rPr>
          <w:sz w:val="24"/>
          <w:szCs w:val="24"/>
          <w:vertAlign w:val="superscript"/>
        </w:rPr>
      </w:pPr>
      <w:r w:rsidRPr="2502535C">
        <w:rPr>
          <w:sz w:val="24"/>
          <w:szCs w:val="24"/>
        </w:rPr>
        <w:t>Patrick Phillips</w:t>
      </w:r>
      <w:r w:rsidRPr="2502535C">
        <w:rPr>
          <w:sz w:val="24"/>
          <w:szCs w:val="24"/>
          <w:vertAlign w:val="superscript"/>
        </w:rPr>
        <w:t>1,2,4</w:t>
      </w:r>
      <w:r w:rsidRPr="2502535C">
        <w:rPr>
          <w:sz w:val="24"/>
          <w:szCs w:val="24"/>
        </w:rPr>
        <w:t>, James M. Parkhurst</w:t>
      </w:r>
      <w:r w:rsidRPr="2502535C">
        <w:rPr>
          <w:sz w:val="24"/>
          <w:szCs w:val="24"/>
          <w:vertAlign w:val="superscript"/>
        </w:rPr>
        <w:t>1,3</w:t>
      </w:r>
      <w:r w:rsidRPr="2502535C">
        <w:rPr>
          <w:sz w:val="24"/>
          <w:szCs w:val="24"/>
        </w:rPr>
        <w:t xml:space="preserve">, </w:t>
      </w:r>
      <w:proofErr w:type="spellStart"/>
      <w:r w:rsidRPr="2502535C">
        <w:rPr>
          <w:sz w:val="24"/>
          <w:szCs w:val="24"/>
        </w:rPr>
        <w:t>Ilias</w:t>
      </w:r>
      <w:proofErr w:type="spellEnd"/>
      <w:r w:rsidRPr="2502535C">
        <w:rPr>
          <w:sz w:val="24"/>
          <w:szCs w:val="24"/>
        </w:rPr>
        <w:t xml:space="preserve"> Kounatidis</w:t>
      </w:r>
      <w:r w:rsidRPr="2502535C">
        <w:rPr>
          <w:sz w:val="24"/>
          <w:szCs w:val="24"/>
          <w:vertAlign w:val="superscript"/>
        </w:rPr>
        <w:t>1</w:t>
      </w:r>
      <w:r w:rsidRPr="2502535C">
        <w:rPr>
          <w:sz w:val="24"/>
          <w:szCs w:val="24"/>
        </w:rPr>
        <w:t xml:space="preserve">, </w:t>
      </w:r>
      <w:proofErr w:type="spellStart"/>
      <w:r w:rsidRPr="2502535C">
        <w:rPr>
          <w:sz w:val="24"/>
          <w:szCs w:val="24"/>
        </w:rPr>
        <w:t>Chidinma</w:t>
      </w:r>
      <w:proofErr w:type="spellEnd"/>
      <w:r w:rsidRPr="2502535C">
        <w:rPr>
          <w:sz w:val="24"/>
          <w:szCs w:val="24"/>
        </w:rPr>
        <w:t xml:space="preserve"> Okolo</w:t>
      </w:r>
      <w:r w:rsidRPr="2502535C">
        <w:rPr>
          <w:sz w:val="24"/>
          <w:szCs w:val="24"/>
          <w:vertAlign w:val="superscript"/>
        </w:rPr>
        <w:t>1</w:t>
      </w:r>
      <w:r w:rsidRPr="2502535C">
        <w:rPr>
          <w:sz w:val="24"/>
          <w:szCs w:val="24"/>
        </w:rPr>
        <w:t>, Thomas M. Fish</w:t>
      </w:r>
      <w:r w:rsidRPr="2502535C">
        <w:rPr>
          <w:sz w:val="24"/>
          <w:szCs w:val="24"/>
          <w:vertAlign w:val="superscript"/>
        </w:rPr>
        <w:t>1</w:t>
      </w:r>
      <w:r w:rsidRPr="2502535C">
        <w:rPr>
          <w:sz w:val="24"/>
          <w:szCs w:val="24"/>
        </w:rPr>
        <w:t>, James H. Naismith</w:t>
      </w:r>
      <w:r w:rsidRPr="2502535C">
        <w:rPr>
          <w:sz w:val="24"/>
          <w:szCs w:val="24"/>
          <w:vertAlign w:val="superscript"/>
        </w:rPr>
        <w:t>2,3</w:t>
      </w:r>
      <w:r w:rsidRPr="2502535C">
        <w:rPr>
          <w:sz w:val="24"/>
          <w:szCs w:val="24"/>
        </w:rPr>
        <w:t>, Martin A. Walsh</w:t>
      </w:r>
      <w:r w:rsidRPr="2502535C">
        <w:rPr>
          <w:sz w:val="24"/>
          <w:szCs w:val="24"/>
          <w:vertAlign w:val="superscript"/>
        </w:rPr>
        <w:t>1,2</w:t>
      </w:r>
      <w:r w:rsidRPr="2502535C">
        <w:rPr>
          <w:sz w:val="24"/>
          <w:szCs w:val="24"/>
        </w:rPr>
        <w:t>, Maria Harkiolaki</w:t>
      </w:r>
      <w:r w:rsidRPr="2502535C">
        <w:rPr>
          <w:sz w:val="24"/>
          <w:szCs w:val="24"/>
          <w:vertAlign w:val="superscript"/>
        </w:rPr>
        <w:t>1,2</w:t>
      </w:r>
      <w:r w:rsidRPr="2502535C">
        <w:rPr>
          <w:sz w:val="24"/>
          <w:szCs w:val="24"/>
        </w:rPr>
        <w:t>, Maud Dumoux</w:t>
      </w:r>
      <w:r w:rsidRPr="2502535C">
        <w:rPr>
          <w:sz w:val="24"/>
          <w:szCs w:val="24"/>
          <w:vertAlign w:val="superscript"/>
        </w:rPr>
        <w:t>1,2,3*</w:t>
      </w:r>
    </w:p>
    <w:p w14:paraId="6169B7EF" w14:textId="77777777" w:rsidR="006C35CE" w:rsidRPr="006D5E12" w:rsidRDefault="006C35CE" w:rsidP="006C35CE">
      <w:pPr>
        <w:jc w:val="both"/>
        <w:rPr>
          <w:sz w:val="16"/>
          <w:szCs w:val="16"/>
        </w:rPr>
      </w:pPr>
      <w:r w:rsidRPr="2502535C">
        <w:rPr>
          <w:sz w:val="16"/>
          <w:szCs w:val="16"/>
          <w:vertAlign w:val="superscript"/>
        </w:rPr>
        <w:t>1</w:t>
      </w:r>
      <w:r w:rsidRPr="2502535C">
        <w:rPr>
          <w:sz w:val="16"/>
          <w:szCs w:val="16"/>
        </w:rPr>
        <w:t xml:space="preserve"> Diamond Light Source, Harwell Science and Innovation Campus, </w:t>
      </w:r>
      <w:proofErr w:type="spellStart"/>
      <w:r w:rsidRPr="2502535C">
        <w:rPr>
          <w:sz w:val="16"/>
          <w:szCs w:val="16"/>
        </w:rPr>
        <w:t>Didcot</w:t>
      </w:r>
      <w:proofErr w:type="spellEnd"/>
      <w:r w:rsidRPr="2502535C">
        <w:rPr>
          <w:sz w:val="16"/>
          <w:szCs w:val="16"/>
        </w:rPr>
        <w:t>, OX11 0DE, UK</w:t>
      </w:r>
    </w:p>
    <w:p w14:paraId="2FC23DA4" w14:textId="77777777" w:rsidR="006C35CE" w:rsidRPr="006D5E12" w:rsidRDefault="006C35CE" w:rsidP="006C35CE">
      <w:pPr>
        <w:jc w:val="both"/>
        <w:rPr>
          <w:sz w:val="16"/>
          <w:szCs w:val="16"/>
        </w:rPr>
      </w:pPr>
      <w:r w:rsidRPr="2502535C">
        <w:rPr>
          <w:sz w:val="16"/>
          <w:szCs w:val="16"/>
          <w:vertAlign w:val="superscript"/>
        </w:rPr>
        <w:t xml:space="preserve">2 </w:t>
      </w:r>
      <w:r w:rsidRPr="2502535C">
        <w:rPr>
          <w:sz w:val="16"/>
          <w:szCs w:val="16"/>
        </w:rPr>
        <w:t xml:space="preserve">Research Complex at Harwell, Harwell Science and Innovation Campus, </w:t>
      </w:r>
      <w:proofErr w:type="spellStart"/>
      <w:r w:rsidRPr="2502535C">
        <w:rPr>
          <w:sz w:val="16"/>
          <w:szCs w:val="16"/>
        </w:rPr>
        <w:t>Didcot</w:t>
      </w:r>
      <w:proofErr w:type="spellEnd"/>
      <w:r w:rsidRPr="2502535C">
        <w:rPr>
          <w:sz w:val="16"/>
          <w:szCs w:val="16"/>
        </w:rPr>
        <w:t>, OX11, UK</w:t>
      </w:r>
    </w:p>
    <w:p w14:paraId="49C3930C" w14:textId="77777777" w:rsidR="006C35CE" w:rsidRPr="006D5E12" w:rsidRDefault="006C35CE" w:rsidP="006C35CE">
      <w:pPr>
        <w:jc w:val="both"/>
        <w:rPr>
          <w:sz w:val="16"/>
          <w:szCs w:val="16"/>
        </w:rPr>
      </w:pPr>
      <w:r w:rsidRPr="2502535C">
        <w:rPr>
          <w:sz w:val="16"/>
          <w:szCs w:val="16"/>
          <w:vertAlign w:val="superscript"/>
        </w:rPr>
        <w:t>3</w:t>
      </w:r>
      <w:r w:rsidRPr="2502535C">
        <w:rPr>
          <w:sz w:val="16"/>
          <w:szCs w:val="16"/>
        </w:rPr>
        <w:t xml:space="preserve"> the Rosalind Franklin Institute, Fermi Road, </w:t>
      </w:r>
      <w:proofErr w:type="spellStart"/>
      <w:r w:rsidRPr="2502535C">
        <w:rPr>
          <w:sz w:val="16"/>
          <w:szCs w:val="16"/>
        </w:rPr>
        <w:t>Didcot</w:t>
      </w:r>
      <w:proofErr w:type="spellEnd"/>
      <w:r w:rsidRPr="2502535C">
        <w:rPr>
          <w:sz w:val="16"/>
          <w:szCs w:val="16"/>
        </w:rPr>
        <w:t>, OX11 0FA</w:t>
      </w:r>
    </w:p>
    <w:p w14:paraId="6EECFE5C" w14:textId="77777777" w:rsidR="006C35CE" w:rsidRDefault="006C35CE" w:rsidP="006C35CE">
      <w:pPr>
        <w:jc w:val="both"/>
        <w:rPr>
          <w:sz w:val="16"/>
          <w:szCs w:val="16"/>
        </w:rPr>
      </w:pPr>
      <w:r w:rsidRPr="2502535C">
        <w:rPr>
          <w:sz w:val="16"/>
          <w:szCs w:val="16"/>
          <w:vertAlign w:val="superscript"/>
        </w:rPr>
        <w:t>4</w:t>
      </w:r>
      <w:r w:rsidRPr="2502535C">
        <w:rPr>
          <w:sz w:val="16"/>
          <w:szCs w:val="16"/>
        </w:rPr>
        <w:t>University of Oxford, Division of Structural biology department, Roosevelt Drive, Oxford, OX3 7BN</w:t>
      </w:r>
    </w:p>
    <w:p w14:paraId="0C01F40A" w14:textId="77777777" w:rsidR="0069442F" w:rsidRPr="001571BC" w:rsidRDefault="0069442F"/>
    <w:p w14:paraId="77948687" w14:textId="77777777" w:rsidR="0069442F" w:rsidRPr="001571BC" w:rsidRDefault="0069442F" w:rsidP="6B82BE53">
      <w:pPr>
        <w:rPr>
          <w:b/>
          <w:bCs/>
        </w:rPr>
      </w:pPr>
    </w:p>
    <w:p w14:paraId="44FE0692" w14:textId="41FBE532" w:rsidR="0069442F" w:rsidRPr="001571BC" w:rsidRDefault="0069442F" w:rsidP="6B82BE53">
      <w:pPr>
        <w:rPr>
          <w:b/>
          <w:bCs/>
        </w:rPr>
      </w:pPr>
      <w:r w:rsidRPr="001571BC">
        <w:rPr>
          <w:b/>
          <w:bCs/>
        </w:rPr>
        <w:t>Supplementary figure:</w:t>
      </w:r>
    </w:p>
    <w:p w14:paraId="4D09D6C5" w14:textId="77777777" w:rsidR="0069442F" w:rsidRPr="001571BC" w:rsidRDefault="0069442F"/>
    <w:p w14:paraId="31FAED74" w14:textId="33EF4687" w:rsidR="0069442F" w:rsidRPr="001571BC" w:rsidRDefault="002077A4">
      <w:r>
        <w:rPr>
          <w:noProof/>
          <w:lang w:val="en-GB"/>
        </w:rPr>
        <w:drawing>
          <wp:inline distT="0" distB="0" distL="0" distR="0" wp14:anchorId="7D717E88" wp14:editId="363F2CA9">
            <wp:extent cx="594360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png"/>
                    <pic:cNvPicPr/>
                  </pic:nvPicPr>
                  <pic:blipFill>
                    <a:blip r:embed="rId4">
                      <a:extLst>
                        <a:ext uri="{28A0092B-C50C-407E-A947-70E740481C1C}">
                          <a14:useLocalDpi xmlns:a14="http://schemas.microsoft.com/office/drawing/2010/main" val="0"/>
                        </a:ext>
                      </a:extLst>
                    </a:blip>
                    <a:stretch>
                      <a:fillRect/>
                    </a:stretch>
                  </pic:blipFill>
                  <pic:spPr>
                    <a:xfrm>
                      <a:off x="0" y="0"/>
                      <a:ext cx="5943600" cy="2800350"/>
                    </a:xfrm>
                    <a:prstGeom prst="rect">
                      <a:avLst/>
                    </a:prstGeom>
                  </pic:spPr>
                </pic:pic>
              </a:graphicData>
            </a:graphic>
          </wp:inline>
        </w:drawing>
      </w:r>
    </w:p>
    <w:p w14:paraId="1A3A7D82" w14:textId="346F0757" w:rsidR="0069442F" w:rsidRPr="001571BC" w:rsidRDefault="0069442F">
      <w:r w:rsidRPr="00C2474B">
        <w:rPr>
          <w:b/>
        </w:rPr>
        <w:t>Supplementary fig</w:t>
      </w:r>
      <w:r w:rsidR="00F61E8D" w:rsidRPr="00C2474B">
        <w:rPr>
          <w:b/>
        </w:rPr>
        <w:t>ure</w:t>
      </w:r>
      <w:r w:rsidRPr="00C2474B">
        <w:rPr>
          <w:b/>
        </w:rPr>
        <w:t xml:space="preserve"> 1: Statistic</w:t>
      </w:r>
      <w:r w:rsidR="002077A4" w:rsidRPr="00C2474B">
        <w:rPr>
          <w:b/>
        </w:rPr>
        <w:t>s</w:t>
      </w:r>
      <w:r w:rsidRPr="00C2474B">
        <w:rPr>
          <w:b/>
        </w:rPr>
        <w:t xml:space="preserve"> of the simulation data representing the EB and RB</w:t>
      </w:r>
      <w:r w:rsidRPr="001571BC">
        <w:t>.</w:t>
      </w:r>
      <w:r w:rsidR="002077A4">
        <w:t xml:space="preserve"> </w:t>
      </w:r>
    </w:p>
    <w:p w14:paraId="44DEF1B4" w14:textId="77777777" w:rsidR="0069442F" w:rsidRPr="001571BC" w:rsidRDefault="0069442F"/>
    <w:p w14:paraId="2CA7BDB8" w14:textId="530D367E" w:rsidR="6B82BE53" w:rsidRPr="001571BC" w:rsidRDefault="6B82BE53"/>
    <w:p w14:paraId="5182104E" w14:textId="1BCCFF3B" w:rsidR="6B82BE53" w:rsidRPr="001571BC" w:rsidRDefault="6B82BE53"/>
    <w:p w14:paraId="655229EE" w14:textId="77777777" w:rsidR="001571BC" w:rsidRPr="001571BC" w:rsidRDefault="001571BC" w:rsidP="001571BC">
      <w:pPr>
        <w:jc w:val="both"/>
        <w:rPr>
          <w:color w:val="000000" w:themeColor="text1"/>
        </w:rPr>
      </w:pPr>
      <w:r w:rsidRPr="001571BC">
        <w:rPr>
          <w:noProof/>
          <w:lang w:val="en-GB"/>
        </w:rPr>
        <w:lastRenderedPageBreak/>
        <w:drawing>
          <wp:inline distT="0" distB="0" distL="0" distR="0" wp14:anchorId="12370D1C" wp14:editId="64FEABC2">
            <wp:extent cx="5918356" cy="4019550"/>
            <wp:effectExtent l="0" t="0" r="0" b="0"/>
            <wp:docPr id="428288450" name="Picture 42828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18356" cy="4019550"/>
                    </a:xfrm>
                    <a:prstGeom prst="rect">
                      <a:avLst/>
                    </a:prstGeom>
                  </pic:spPr>
                </pic:pic>
              </a:graphicData>
            </a:graphic>
          </wp:inline>
        </w:drawing>
      </w:r>
    </w:p>
    <w:p w14:paraId="1C1F7C1C" w14:textId="6806A76A" w:rsidR="001571BC" w:rsidRPr="001571BC" w:rsidRDefault="00D97D1B" w:rsidP="00D97D1B">
      <w:pPr>
        <w:jc w:val="both"/>
        <w:rPr>
          <w:color w:val="000000" w:themeColor="text1"/>
        </w:rPr>
      </w:pPr>
      <w:r w:rsidRPr="00C2474B">
        <w:rPr>
          <w:b/>
          <w:color w:val="000000" w:themeColor="text1"/>
          <w:lang w:val="en-US"/>
        </w:rPr>
        <w:t>Supplementary f</w:t>
      </w:r>
      <w:r w:rsidR="001571BC" w:rsidRPr="00C2474B">
        <w:rPr>
          <w:b/>
          <w:color w:val="000000" w:themeColor="text1"/>
          <w:lang w:val="en-US"/>
        </w:rPr>
        <w:t>igure 2: Super Region Volume Segmentation (</w:t>
      </w:r>
      <w:proofErr w:type="spellStart"/>
      <w:r w:rsidR="001571BC" w:rsidRPr="00C2474B">
        <w:rPr>
          <w:b/>
          <w:color w:val="000000" w:themeColor="text1"/>
          <w:lang w:val="en-US"/>
        </w:rPr>
        <w:t>SuRVoS</w:t>
      </w:r>
      <w:proofErr w:type="spellEnd"/>
      <w:r w:rsidR="001571BC" w:rsidRPr="00C2474B">
        <w:rPr>
          <w:b/>
          <w:color w:val="000000" w:themeColor="text1"/>
          <w:lang w:val="en-US"/>
        </w:rPr>
        <w:t>) to segment the inclusion from the cytosol</w:t>
      </w:r>
      <w:r w:rsidR="00C2474B">
        <w:rPr>
          <w:color w:val="000000" w:themeColor="text1"/>
          <w:lang w:val="en-US"/>
        </w:rPr>
        <w:t>.</w:t>
      </w:r>
      <w:r w:rsidR="001571BC" w:rsidRPr="009E17FD">
        <w:rPr>
          <w:color w:val="000000" w:themeColor="text1"/>
          <w:lang w:val="en-US"/>
        </w:rPr>
        <w:t xml:space="preserve"> The</w:t>
      </w:r>
      <w:r w:rsidR="001571BC" w:rsidRPr="001571BC">
        <w:rPr>
          <w:color w:val="000000" w:themeColor="text1"/>
          <w:lang w:val="en-US"/>
        </w:rPr>
        <w:t xml:space="preserve"> dark blue grid depicts the calculated </w:t>
      </w:r>
      <w:proofErr w:type="spellStart"/>
      <w:r w:rsidR="001571BC" w:rsidRPr="001571BC">
        <w:rPr>
          <w:color w:val="000000" w:themeColor="text1"/>
          <w:lang w:val="en-US"/>
        </w:rPr>
        <w:t>supervoxels</w:t>
      </w:r>
      <w:proofErr w:type="spellEnd"/>
      <w:r w:rsidR="001571BC" w:rsidRPr="001571BC">
        <w:rPr>
          <w:color w:val="000000" w:themeColor="text1"/>
          <w:lang w:val="en-US"/>
        </w:rPr>
        <w:t xml:space="preserve"> which are </w:t>
      </w:r>
      <w:proofErr w:type="spellStart"/>
      <w:r w:rsidR="001571BC" w:rsidRPr="001571BC">
        <w:rPr>
          <w:color w:val="000000" w:themeColor="text1"/>
          <w:lang w:val="en-US"/>
        </w:rPr>
        <w:t>optimised</w:t>
      </w:r>
      <w:proofErr w:type="spellEnd"/>
      <w:r w:rsidR="001571BC" w:rsidRPr="001571BC">
        <w:rPr>
          <w:color w:val="000000" w:themeColor="text1"/>
          <w:lang w:val="en-US"/>
        </w:rPr>
        <w:t xml:space="preserve"> by the user to detect the edge of the inclusion. Some of the </w:t>
      </w:r>
      <w:proofErr w:type="spellStart"/>
      <w:r w:rsidR="001571BC" w:rsidRPr="001571BC">
        <w:rPr>
          <w:color w:val="000000" w:themeColor="text1"/>
          <w:lang w:val="en-US"/>
        </w:rPr>
        <w:t>supervoxels</w:t>
      </w:r>
      <w:proofErr w:type="spellEnd"/>
      <w:r w:rsidR="001571BC" w:rsidRPr="001571BC">
        <w:rPr>
          <w:color w:val="000000" w:themeColor="text1"/>
          <w:lang w:val="en-US"/>
        </w:rPr>
        <w:t xml:space="preserve"> are then manually annotated to label the inclusion and the cytosol. Then, using the model training tab, the program predicts further annotations based on the user’s annotations to begin to automatically segment the inclusion from the cytosol throughout the entire tomogram.</w:t>
      </w:r>
    </w:p>
    <w:p w14:paraId="7EE9002E" w14:textId="77777777" w:rsidR="001571BC" w:rsidRPr="001571BC" w:rsidRDefault="001571BC" w:rsidP="001571BC">
      <w:pPr>
        <w:jc w:val="both"/>
        <w:rPr>
          <w:color w:val="000000" w:themeColor="text1"/>
        </w:rPr>
      </w:pPr>
    </w:p>
    <w:p w14:paraId="412A6B2E" w14:textId="28CC25E4" w:rsidR="001571BC" w:rsidRPr="001571BC" w:rsidRDefault="00ED0B9F" w:rsidP="001571BC">
      <w:pPr>
        <w:jc w:val="both"/>
        <w:rPr>
          <w:color w:val="000000" w:themeColor="text1"/>
        </w:rPr>
      </w:pPr>
      <w:r>
        <w:rPr>
          <w:noProof/>
          <w:color w:val="000000" w:themeColor="text1"/>
          <w:lang w:val="en-GB"/>
        </w:rPr>
        <w:drawing>
          <wp:inline distT="0" distB="0" distL="0" distR="0" wp14:anchorId="3AD6743F" wp14:editId="49922C16">
            <wp:extent cx="5943600" cy="1643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3.png"/>
                    <pic:cNvPicPr/>
                  </pic:nvPicPr>
                  <pic:blipFill>
                    <a:blip r:embed="rId6">
                      <a:extLst>
                        <a:ext uri="{28A0092B-C50C-407E-A947-70E740481C1C}">
                          <a14:useLocalDpi xmlns:a14="http://schemas.microsoft.com/office/drawing/2010/main" val="0"/>
                        </a:ext>
                      </a:extLst>
                    </a:blip>
                    <a:stretch>
                      <a:fillRect/>
                    </a:stretch>
                  </pic:blipFill>
                  <pic:spPr>
                    <a:xfrm>
                      <a:off x="0" y="0"/>
                      <a:ext cx="5943600" cy="1643380"/>
                    </a:xfrm>
                    <a:prstGeom prst="rect">
                      <a:avLst/>
                    </a:prstGeom>
                  </pic:spPr>
                </pic:pic>
              </a:graphicData>
            </a:graphic>
          </wp:inline>
        </w:drawing>
      </w:r>
    </w:p>
    <w:p w14:paraId="135E96CF" w14:textId="62517CA0" w:rsidR="001571BC" w:rsidRPr="001571BC" w:rsidRDefault="00D97D1B" w:rsidP="00D97D1B">
      <w:pPr>
        <w:jc w:val="both"/>
        <w:rPr>
          <w:color w:val="000000" w:themeColor="text1"/>
        </w:rPr>
      </w:pPr>
      <w:r w:rsidRPr="00C2474B">
        <w:rPr>
          <w:b/>
          <w:color w:val="000000" w:themeColor="text1"/>
          <w:lang w:val="en-US"/>
        </w:rPr>
        <w:t>Supplementary f</w:t>
      </w:r>
      <w:r w:rsidR="001571BC" w:rsidRPr="00C2474B">
        <w:rPr>
          <w:b/>
          <w:color w:val="000000" w:themeColor="text1"/>
          <w:lang w:val="en-US"/>
        </w:rPr>
        <w:t xml:space="preserve">igure 3: Combination of the </w:t>
      </w:r>
      <w:proofErr w:type="spellStart"/>
      <w:r w:rsidR="001571BC" w:rsidRPr="00C2474B">
        <w:rPr>
          <w:b/>
          <w:color w:val="000000" w:themeColor="text1"/>
          <w:lang w:val="en-US"/>
        </w:rPr>
        <w:t>SuRVoS</w:t>
      </w:r>
      <w:proofErr w:type="spellEnd"/>
      <w:r w:rsidR="001571BC" w:rsidRPr="00C2474B">
        <w:rPr>
          <w:b/>
          <w:color w:val="000000" w:themeColor="text1"/>
          <w:lang w:val="en-US"/>
        </w:rPr>
        <w:t xml:space="preserve"> annotated inclusion and its tomogram</w:t>
      </w:r>
      <w:r w:rsidR="00C2474B" w:rsidRPr="00C2474B">
        <w:rPr>
          <w:b/>
          <w:color w:val="000000" w:themeColor="text1"/>
          <w:lang w:val="en-US"/>
        </w:rPr>
        <w:t>.</w:t>
      </w:r>
      <w:r w:rsidR="001571BC" w:rsidRPr="009E17FD">
        <w:rPr>
          <w:i/>
          <w:iCs/>
          <w:color w:val="000000" w:themeColor="text1"/>
          <w:lang w:val="en-US"/>
        </w:rPr>
        <w:t xml:space="preserve"> </w:t>
      </w:r>
      <w:r w:rsidR="001571BC" w:rsidRPr="009E17FD">
        <w:rPr>
          <w:color w:val="000000" w:themeColor="text1"/>
          <w:lang w:val="en-US"/>
        </w:rPr>
        <w:t>The tomogram is made binary and holes within the bacteria are filled (red circles). Then the</w:t>
      </w:r>
      <w:r w:rsidR="001571BC" w:rsidRPr="001571BC">
        <w:rPr>
          <w:color w:val="000000" w:themeColor="text1"/>
          <w:lang w:val="en-US"/>
        </w:rPr>
        <w:t xml:space="preserve"> </w:t>
      </w:r>
      <w:proofErr w:type="spellStart"/>
      <w:r w:rsidR="001571BC" w:rsidRPr="001571BC">
        <w:rPr>
          <w:color w:val="000000" w:themeColor="text1"/>
          <w:lang w:val="en-US"/>
        </w:rPr>
        <w:t>SuRVoS</w:t>
      </w:r>
      <w:proofErr w:type="spellEnd"/>
      <w:r w:rsidR="001571BC" w:rsidRPr="001571BC">
        <w:rPr>
          <w:color w:val="000000" w:themeColor="text1"/>
          <w:lang w:val="en-US"/>
        </w:rPr>
        <w:t xml:space="preserve"> annotation is added on top to black out the cytosol such that only the bacteria are counted and so that densities from the inclusion membrane do not contribute to the volume of the bacteria.</w:t>
      </w:r>
    </w:p>
    <w:p w14:paraId="2ECC4789" w14:textId="77777777" w:rsidR="001571BC" w:rsidRPr="001571BC" w:rsidRDefault="001571BC" w:rsidP="001571BC">
      <w:pPr>
        <w:tabs>
          <w:tab w:val="left" w:pos="800"/>
        </w:tabs>
        <w:rPr>
          <w:b/>
          <w:bCs/>
          <w:color w:val="000000" w:themeColor="text1"/>
        </w:rPr>
      </w:pPr>
    </w:p>
    <w:p w14:paraId="6B393954" w14:textId="77777777" w:rsidR="001571BC" w:rsidRPr="001571BC" w:rsidRDefault="001571BC" w:rsidP="001571BC">
      <w:pPr>
        <w:jc w:val="both"/>
        <w:rPr>
          <w:color w:val="000000" w:themeColor="text1"/>
        </w:rPr>
      </w:pPr>
      <w:r w:rsidRPr="001571BC">
        <w:rPr>
          <w:noProof/>
          <w:lang w:val="en-GB"/>
        </w:rPr>
        <w:lastRenderedPageBreak/>
        <w:drawing>
          <wp:inline distT="0" distB="0" distL="0" distR="0" wp14:anchorId="52527950" wp14:editId="4104C17D">
            <wp:extent cx="5962650" cy="2422327"/>
            <wp:effectExtent l="0" t="0" r="0" b="0"/>
            <wp:docPr id="373504959" name="Picture 3735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62650" cy="2422327"/>
                    </a:xfrm>
                    <a:prstGeom prst="rect">
                      <a:avLst/>
                    </a:prstGeom>
                  </pic:spPr>
                </pic:pic>
              </a:graphicData>
            </a:graphic>
          </wp:inline>
        </w:drawing>
      </w:r>
    </w:p>
    <w:p w14:paraId="0D59432E" w14:textId="158CF846" w:rsidR="001571BC" w:rsidRPr="001571BC" w:rsidRDefault="0018629F" w:rsidP="009E17FD">
      <w:pPr>
        <w:jc w:val="both"/>
        <w:rPr>
          <w:color w:val="000000" w:themeColor="text1"/>
        </w:rPr>
      </w:pPr>
      <w:r w:rsidRPr="00C2474B">
        <w:rPr>
          <w:b/>
          <w:color w:val="000000" w:themeColor="text1"/>
          <w:lang w:val="en-US"/>
        </w:rPr>
        <w:t>Supplementary figure 4</w:t>
      </w:r>
      <w:r w:rsidR="00C2474B" w:rsidRPr="00C2474B">
        <w:rPr>
          <w:b/>
          <w:color w:val="000000" w:themeColor="text1"/>
          <w:lang w:val="en-US"/>
        </w:rPr>
        <w:t>: Output of the segmentation and volume identification</w:t>
      </w:r>
      <w:r w:rsidR="009E61E6">
        <w:rPr>
          <w:b/>
          <w:color w:val="000000" w:themeColor="text1"/>
          <w:lang w:val="en-US"/>
        </w:rPr>
        <w:t xml:space="preserve"> using </w:t>
      </w:r>
      <w:proofErr w:type="spellStart"/>
      <w:r w:rsidR="009E61E6">
        <w:rPr>
          <w:b/>
          <w:color w:val="000000" w:themeColor="text1"/>
          <w:lang w:val="en-US"/>
        </w:rPr>
        <w:t>imageJ</w:t>
      </w:r>
      <w:proofErr w:type="spellEnd"/>
      <w:r w:rsidR="009E61E6">
        <w:rPr>
          <w:b/>
          <w:color w:val="000000" w:themeColor="text1"/>
          <w:lang w:val="en-US"/>
        </w:rPr>
        <w:t xml:space="preserve"> macro</w:t>
      </w:r>
      <w:r w:rsidR="00C2474B">
        <w:rPr>
          <w:b/>
          <w:color w:val="000000" w:themeColor="text1"/>
          <w:lang w:val="en-US"/>
        </w:rPr>
        <w:t>.</w:t>
      </w:r>
      <w:r w:rsidR="001571BC" w:rsidRPr="009E17FD">
        <w:rPr>
          <w:color w:val="000000" w:themeColor="text1"/>
          <w:lang w:val="en-US"/>
        </w:rPr>
        <w:t xml:space="preserve"> </w:t>
      </w:r>
      <w:r w:rsidR="009E61E6">
        <w:rPr>
          <w:color w:val="000000" w:themeColor="text1"/>
          <w:lang w:val="en-US"/>
        </w:rPr>
        <w:t xml:space="preserve">After running </w:t>
      </w:r>
      <w:proofErr w:type="gramStart"/>
      <w:r w:rsidR="009E61E6">
        <w:rPr>
          <w:color w:val="000000" w:themeColor="text1"/>
          <w:lang w:val="en-US"/>
        </w:rPr>
        <w:t>isolating</w:t>
      </w:r>
      <w:proofErr w:type="gramEnd"/>
      <w:r w:rsidR="009E61E6">
        <w:rPr>
          <w:color w:val="000000" w:themeColor="text1"/>
          <w:lang w:val="en-US"/>
        </w:rPr>
        <w:t xml:space="preserve"> the inclusion from the rest of the cells (Sup Fig 3) t</w:t>
      </w:r>
      <w:r w:rsidR="001571BC" w:rsidRPr="009E17FD">
        <w:rPr>
          <w:color w:val="000000" w:themeColor="text1"/>
          <w:lang w:val="en-US"/>
        </w:rPr>
        <w:t>he</w:t>
      </w:r>
      <w:r w:rsidR="001571BC" w:rsidRPr="001571BC">
        <w:rPr>
          <w:color w:val="000000" w:themeColor="text1"/>
          <w:lang w:val="en-US"/>
        </w:rPr>
        <w:t xml:space="preserve"> 3D-objects-counter labels the </w:t>
      </w:r>
      <w:proofErr w:type="spellStart"/>
      <w:r w:rsidR="001571BC" w:rsidRPr="001571BC">
        <w:rPr>
          <w:color w:val="000000" w:themeColor="text1"/>
          <w:lang w:val="en-US"/>
        </w:rPr>
        <w:t>centre</w:t>
      </w:r>
      <w:proofErr w:type="spellEnd"/>
      <w:r w:rsidR="001571BC" w:rsidRPr="001571BC">
        <w:rPr>
          <w:color w:val="000000" w:themeColor="text1"/>
          <w:lang w:val="en-US"/>
        </w:rPr>
        <w:t xml:space="preserve"> of each object with a white number. The</w:t>
      </w:r>
      <w:r w:rsidR="009E61E6">
        <w:rPr>
          <w:color w:val="000000" w:themeColor="text1"/>
          <w:lang w:val="en-US"/>
        </w:rPr>
        <w:t xml:space="preserve"> </w:t>
      </w:r>
      <w:r w:rsidR="001571BC" w:rsidRPr="001571BC">
        <w:rPr>
          <w:color w:val="000000" w:themeColor="text1"/>
          <w:lang w:val="en-US"/>
        </w:rPr>
        <w:t xml:space="preserve">statistics table with the volumes of each object is given in the order of the counted objects (object 1 is the first in the list). </w:t>
      </w:r>
    </w:p>
    <w:p w14:paraId="3472F256" w14:textId="77777777" w:rsidR="001571BC" w:rsidRPr="001571BC" w:rsidRDefault="001571BC" w:rsidP="001571BC">
      <w:pPr>
        <w:jc w:val="center"/>
        <w:rPr>
          <w:color w:val="000000" w:themeColor="text1"/>
        </w:rPr>
      </w:pPr>
      <w:r w:rsidRPr="001571BC">
        <w:rPr>
          <w:noProof/>
          <w:lang w:val="en-GB"/>
        </w:rPr>
        <w:drawing>
          <wp:inline distT="0" distB="0" distL="0" distR="0" wp14:anchorId="6E7FA090" wp14:editId="7E215DC9">
            <wp:extent cx="2501094" cy="2381250"/>
            <wp:effectExtent l="0" t="0" r="0" b="0"/>
            <wp:docPr id="1940926579" name="Picture 194092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14963" cy="2394454"/>
                    </a:xfrm>
                    <a:prstGeom prst="rect">
                      <a:avLst/>
                    </a:prstGeom>
                  </pic:spPr>
                </pic:pic>
              </a:graphicData>
            </a:graphic>
          </wp:inline>
        </w:drawing>
      </w:r>
    </w:p>
    <w:p w14:paraId="38C790AE" w14:textId="5DBB7750" w:rsidR="001571BC" w:rsidRPr="001571BC" w:rsidRDefault="0018629F" w:rsidP="009E17FD">
      <w:pPr>
        <w:jc w:val="both"/>
        <w:rPr>
          <w:color w:val="000000" w:themeColor="text1"/>
        </w:rPr>
      </w:pPr>
      <w:r w:rsidRPr="004C4309">
        <w:rPr>
          <w:b/>
          <w:color w:val="000000" w:themeColor="text1"/>
          <w:lang w:val="en-US"/>
        </w:rPr>
        <w:t>Supplementary figure 5</w:t>
      </w:r>
      <w:r w:rsidR="001571BC" w:rsidRPr="004C4309">
        <w:rPr>
          <w:b/>
          <w:color w:val="000000" w:themeColor="text1"/>
          <w:lang w:val="en-US"/>
        </w:rPr>
        <w:t>: Output of the macro: composite of the segmented objects and the original tomogram</w:t>
      </w:r>
      <w:r w:rsidR="009E17FD">
        <w:rPr>
          <w:color w:val="000000" w:themeColor="text1"/>
          <w:lang w:val="en-US"/>
        </w:rPr>
        <w:t>.</w:t>
      </w:r>
      <w:r w:rsidR="001571BC" w:rsidRPr="009E17FD">
        <w:rPr>
          <w:color w:val="000000" w:themeColor="text1"/>
          <w:lang w:val="en-US"/>
        </w:rPr>
        <w:t xml:space="preserve"> Merging</w:t>
      </w:r>
      <w:r w:rsidR="009E17FD">
        <w:rPr>
          <w:color w:val="000000" w:themeColor="text1"/>
          <w:lang w:val="en-US"/>
        </w:rPr>
        <w:t xml:space="preserve"> of</w:t>
      </w:r>
      <w:r w:rsidR="001571BC" w:rsidRPr="009E17FD">
        <w:rPr>
          <w:color w:val="000000" w:themeColor="text1"/>
          <w:lang w:val="en-US"/>
        </w:rPr>
        <w:t xml:space="preserve"> the sur</w:t>
      </w:r>
      <w:r w:rsidR="001571BC" w:rsidRPr="001571BC">
        <w:rPr>
          <w:color w:val="000000" w:themeColor="text1"/>
          <w:lang w:val="en-US"/>
        </w:rPr>
        <w:t>face map of objects output by the 3D-objects-counter Each object is outlined</w:t>
      </w:r>
      <w:r w:rsidR="00EF736D">
        <w:rPr>
          <w:color w:val="000000" w:themeColor="text1"/>
          <w:lang w:val="en-US"/>
        </w:rPr>
        <w:t xml:space="preserve"> and correspond to a unique identification number allowing manual curation if necessary</w:t>
      </w:r>
      <w:r w:rsidR="001571BC" w:rsidRPr="001571BC">
        <w:rPr>
          <w:color w:val="000000" w:themeColor="text1"/>
          <w:lang w:val="en-US"/>
        </w:rPr>
        <w:t xml:space="preserve">. Each </w:t>
      </w:r>
      <w:proofErr w:type="gramStart"/>
      <w:r w:rsidR="001571BC" w:rsidRPr="001571BC">
        <w:rPr>
          <w:color w:val="000000" w:themeColor="text1"/>
          <w:lang w:val="en-US"/>
        </w:rPr>
        <w:t>objects</w:t>
      </w:r>
      <w:proofErr w:type="gramEnd"/>
      <w:r w:rsidR="001571BC" w:rsidRPr="001571BC">
        <w:rPr>
          <w:color w:val="000000" w:themeColor="text1"/>
          <w:lang w:val="en-US"/>
        </w:rPr>
        <w:t xml:space="preserve"> is labelled with a white number which is the count. </w:t>
      </w:r>
    </w:p>
    <w:p w14:paraId="5B0628F8" w14:textId="77777777" w:rsidR="001571BC" w:rsidRPr="001571BC" w:rsidRDefault="001571BC" w:rsidP="001571BC">
      <w:pPr>
        <w:spacing w:line="200" w:lineRule="exact"/>
        <w:rPr>
          <w:rFonts w:eastAsia="Times New Roman"/>
          <w:color w:val="000000" w:themeColor="text1"/>
        </w:rPr>
      </w:pPr>
    </w:p>
    <w:p w14:paraId="6782C16D" w14:textId="77777777" w:rsidR="001571BC" w:rsidRPr="001571BC" w:rsidRDefault="001571BC" w:rsidP="001571BC">
      <w:pPr>
        <w:jc w:val="both"/>
        <w:rPr>
          <w:b/>
          <w:bCs/>
          <w:i/>
          <w:color w:val="000000" w:themeColor="text1"/>
        </w:rPr>
      </w:pPr>
    </w:p>
    <w:p w14:paraId="1E436C5C" w14:textId="77777777" w:rsidR="001571BC" w:rsidRPr="001571BC" w:rsidRDefault="001571BC" w:rsidP="001571BC">
      <w:pPr>
        <w:jc w:val="both"/>
        <w:rPr>
          <w:i/>
          <w:color w:val="000000" w:themeColor="text1"/>
        </w:rPr>
      </w:pPr>
    </w:p>
    <w:p w14:paraId="5D21C9EA" w14:textId="77777777" w:rsidR="00EC0740" w:rsidRDefault="00EC0740">
      <w:pPr>
        <w:rPr>
          <w:sz w:val="32"/>
          <w:szCs w:val="32"/>
        </w:rPr>
      </w:pPr>
      <w:r>
        <w:br w:type="page"/>
      </w:r>
    </w:p>
    <w:p w14:paraId="7BE86520" w14:textId="67024519" w:rsidR="001571BC" w:rsidRDefault="001571BC" w:rsidP="001571BC">
      <w:pPr>
        <w:pStyle w:val="Heading2"/>
        <w:keepNext w:val="0"/>
        <w:spacing w:before="0" w:after="199"/>
      </w:pPr>
      <w:r>
        <w:lastRenderedPageBreak/>
        <w:t>KEY RESOURCES TABLE</w:t>
      </w:r>
    </w:p>
    <w:tbl>
      <w:tblPr>
        <w:tblStyle w:val="table"/>
        <w:tblW w:w="8985" w:type="dxa"/>
        <w:tblInd w:w="3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67"/>
        <w:gridCol w:w="1585"/>
        <w:gridCol w:w="5133"/>
      </w:tblGrid>
      <w:tr w:rsidR="001571BC" w14:paraId="5DE1A863"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1D7C6E5E" w14:textId="77777777" w:rsidR="001571BC" w:rsidRDefault="001571BC" w:rsidP="00A9116A">
            <w:pPr>
              <w:rPr>
                <w:color w:val="000000"/>
              </w:rPr>
            </w:pPr>
            <w:r>
              <w:rPr>
                <w:color w:val="000000"/>
              </w:rPr>
              <w:t>REAGENT or RESOURCE</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49A2DBCC" w14:textId="77777777" w:rsidR="001571BC" w:rsidRDefault="001571BC" w:rsidP="00A9116A">
            <w:pPr>
              <w:rPr>
                <w:color w:val="000000"/>
              </w:rPr>
            </w:pPr>
            <w:r>
              <w:rPr>
                <w:color w:val="000000"/>
              </w:rPr>
              <w:t>SOURCE</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07D6FE2D" w14:textId="77777777" w:rsidR="001571BC" w:rsidRDefault="001571BC" w:rsidP="00A9116A">
            <w:pPr>
              <w:rPr>
                <w:color w:val="000000"/>
              </w:rPr>
            </w:pPr>
            <w:r>
              <w:rPr>
                <w:color w:val="000000"/>
              </w:rPr>
              <w:t>IDENTIFIER</w:t>
            </w:r>
          </w:p>
        </w:tc>
      </w:tr>
      <w:tr w:rsidR="001571BC" w14:paraId="39887311" w14:textId="77777777" w:rsidTr="00A9116A">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3505C5F7" w14:textId="77777777" w:rsidR="001571BC" w:rsidRDefault="001571BC" w:rsidP="00A9116A">
            <w:pPr>
              <w:rPr>
                <w:color w:val="000000"/>
              </w:rPr>
            </w:pPr>
            <w:r>
              <w:rPr>
                <w:color w:val="000000"/>
              </w:rPr>
              <w:t>Antibodies</w:t>
            </w:r>
          </w:p>
        </w:tc>
      </w:tr>
      <w:tr w:rsidR="001571BC" w14:paraId="5625CC08"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42B320F4" w14:textId="77777777" w:rsidR="001571BC" w:rsidRDefault="001571BC" w:rsidP="00A9116A">
            <w:pPr>
              <w:rPr>
                <w:color w:val="000000"/>
              </w:rPr>
            </w:pPr>
            <w:r>
              <w:rPr>
                <w:color w:val="000000"/>
              </w:rPr>
              <w:t>Chlamydia trachomatis LGV2</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D03F8F2" w14:textId="77777777" w:rsidR="001571BC" w:rsidRDefault="001571BC" w:rsidP="00A9116A">
            <w:pPr>
              <w:rPr>
                <w:color w:val="000000"/>
              </w:rPr>
            </w:pPr>
            <w:r>
              <w:rPr>
                <w:color w:val="000000"/>
              </w:rPr>
              <w:t>ATCC</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4C72409E" w14:textId="77777777" w:rsidR="001571BC" w:rsidRDefault="001571BC" w:rsidP="00A9116A">
            <w:pPr>
              <w:rPr>
                <w:color w:val="000000"/>
              </w:rPr>
            </w:pPr>
            <w:r>
              <w:rPr>
                <w:color w:val="000000"/>
              </w:rPr>
              <w:t>VR-902B</w:t>
            </w:r>
          </w:p>
        </w:tc>
      </w:tr>
      <w:tr w:rsidR="001571BC" w14:paraId="46B37DC5" w14:textId="77777777" w:rsidTr="00A9116A">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0311388F" w14:textId="77777777" w:rsidR="001571BC" w:rsidRDefault="001571BC" w:rsidP="00A9116A">
            <w:pPr>
              <w:rPr>
                <w:color w:val="000000"/>
              </w:rPr>
            </w:pPr>
            <w:r>
              <w:rPr>
                <w:color w:val="000000"/>
              </w:rPr>
              <w:t>Bacterial and Virus Strains</w:t>
            </w:r>
          </w:p>
        </w:tc>
      </w:tr>
      <w:tr w:rsidR="001571BC" w14:paraId="69BCD343"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EECD4C5" w14:textId="77777777" w:rsidR="001571BC" w:rsidRDefault="001571BC" w:rsidP="00A9116A">
            <w:pPr>
              <w:rPr>
                <w:color w:val="000000"/>
              </w:rPr>
            </w:pPr>
            <w:r>
              <w:rPr>
                <w:color w:val="000000"/>
              </w:rPr>
              <w:t>Chlamydia trachomatis LGVII</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0EAB711F" w14:textId="77777777" w:rsidR="001571BC" w:rsidRDefault="001571BC" w:rsidP="00A9116A">
            <w:pPr>
              <w:rPr>
                <w:color w:val="000000"/>
              </w:rPr>
            </w:pPr>
            <w:r>
              <w:rPr>
                <w:color w:val="000000"/>
              </w:rPr>
              <w:t>ATCC</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21F66EF" w14:textId="77777777" w:rsidR="001571BC" w:rsidRDefault="001571BC" w:rsidP="00A9116A">
            <w:pPr>
              <w:rPr>
                <w:color w:val="000000"/>
              </w:rPr>
            </w:pPr>
            <w:r>
              <w:rPr>
                <w:color w:val="000000"/>
              </w:rPr>
              <w:t>VR-902B</w:t>
            </w:r>
          </w:p>
        </w:tc>
      </w:tr>
      <w:tr w:rsidR="001571BC" w14:paraId="33D1E389" w14:textId="77777777" w:rsidTr="00A9116A">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0C019586" w14:textId="77777777" w:rsidR="001571BC" w:rsidRDefault="001571BC" w:rsidP="00A9116A">
            <w:pPr>
              <w:rPr>
                <w:color w:val="000000"/>
              </w:rPr>
            </w:pPr>
            <w:r>
              <w:rPr>
                <w:color w:val="000000"/>
              </w:rPr>
              <w:t>Biological Samples</w:t>
            </w:r>
          </w:p>
        </w:tc>
      </w:tr>
      <w:tr w:rsidR="001571BC" w14:paraId="6B63A7C1"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1612DEE8" w14:textId="77777777" w:rsidR="001571BC" w:rsidRDefault="001571BC" w:rsidP="00A9116A">
            <w:pPr>
              <w:rPr>
                <w:color w:val="000000"/>
              </w:rPr>
            </w:pPr>
            <w:r>
              <w:rPr>
                <w:color w:val="000000"/>
              </w:rPr>
              <w:t>HeLa</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CFE1F7A" w14:textId="77777777" w:rsidR="001571BC" w:rsidRDefault="001571BC" w:rsidP="00A9116A">
            <w:pPr>
              <w:rPr>
                <w:color w:val="000000"/>
              </w:rPr>
            </w:pPr>
            <w:r>
              <w:rPr>
                <w:color w:val="000000"/>
              </w:rPr>
              <w:t>ATCC</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C0A8A2C" w14:textId="77777777" w:rsidR="001571BC" w:rsidRDefault="001571BC" w:rsidP="00A9116A">
            <w:pPr>
              <w:rPr>
                <w:color w:val="000000"/>
              </w:rPr>
            </w:pPr>
            <w:r>
              <w:rPr>
                <w:color w:val="000000"/>
              </w:rPr>
              <w:t>CCL-2 </w:t>
            </w:r>
          </w:p>
        </w:tc>
      </w:tr>
      <w:tr w:rsidR="001571BC" w14:paraId="29C04B68" w14:textId="77777777" w:rsidTr="00A9116A">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692774FF" w14:textId="77777777" w:rsidR="001571BC" w:rsidRDefault="001571BC" w:rsidP="00A9116A">
            <w:pPr>
              <w:rPr>
                <w:color w:val="000000"/>
              </w:rPr>
            </w:pPr>
            <w:r>
              <w:rPr>
                <w:color w:val="000000"/>
              </w:rPr>
              <w:t>Experimental Models: Cell Lines</w:t>
            </w:r>
          </w:p>
        </w:tc>
      </w:tr>
      <w:tr w:rsidR="001571BC" w14:paraId="33DDAB37"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119966B" w14:textId="77777777" w:rsidR="001571BC" w:rsidRDefault="001571BC" w:rsidP="00A9116A">
            <w:pPr>
              <w:rPr>
                <w:color w:val="000000"/>
              </w:rPr>
            </w:pPr>
            <w:r>
              <w:rPr>
                <w:color w:val="000000"/>
              </w:rPr>
              <w:t>HeLa</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DAC6534" w14:textId="77777777" w:rsidR="001571BC" w:rsidRDefault="001571BC" w:rsidP="00A9116A">
            <w:pPr>
              <w:rPr>
                <w:color w:val="000000"/>
              </w:rPr>
            </w:pPr>
            <w:r>
              <w:rPr>
                <w:color w:val="000000"/>
              </w:rPr>
              <w:t>ATCC</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39B37008" w14:textId="77777777" w:rsidR="001571BC" w:rsidRDefault="001571BC" w:rsidP="00A9116A">
            <w:pPr>
              <w:rPr>
                <w:color w:val="000000"/>
              </w:rPr>
            </w:pPr>
            <w:r>
              <w:rPr>
                <w:color w:val="000000"/>
              </w:rPr>
              <w:t>CCL-2</w:t>
            </w:r>
          </w:p>
        </w:tc>
      </w:tr>
      <w:tr w:rsidR="001571BC" w14:paraId="046AF76D" w14:textId="77777777" w:rsidTr="00A9116A">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59FE1B52" w14:textId="77777777" w:rsidR="001571BC" w:rsidRDefault="001571BC" w:rsidP="00A9116A">
            <w:pPr>
              <w:rPr>
                <w:color w:val="000000"/>
              </w:rPr>
            </w:pPr>
            <w:r>
              <w:rPr>
                <w:color w:val="000000"/>
              </w:rPr>
              <w:t>Software and Algorithms</w:t>
            </w:r>
          </w:p>
        </w:tc>
      </w:tr>
      <w:tr w:rsidR="001571BC" w14:paraId="281902C2"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16A2D3E3" w14:textId="77777777" w:rsidR="001571BC" w:rsidRDefault="001571BC" w:rsidP="00A9116A">
            <w:pPr>
              <w:rPr>
                <w:color w:val="000000"/>
              </w:rPr>
            </w:pPr>
            <w:proofErr w:type="spellStart"/>
            <w:r>
              <w:rPr>
                <w:color w:val="000000"/>
              </w:rPr>
              <w:t>survos</w:t>
            </w:r>
            <w:proofErr w:type="spellEnd"/>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7FA76348" w14:textId="77777777" w:rsidR="001571BC" w:rsidRDefault="001571BC" w:rsidP="00A9116A">
            <w:pPr>
              <w:rPr>
                <w:color w:val="000000"/>
              </w:rPr>
            </w:pPr>
            <w:r>
              <w:rPr>
                <w:color w:val="000000"/>
              </w:rPr>
              <w:t>diamond light source</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5398CDB9" w14:textId="77777777" w:rsidR="001571BC" w:rsidRDefault="001571BC" w:rsidP="00A9116A">
            <w:pPr>
              <w:rPr>
                <w:color w:val="000000"/>
              </w:rPr>
            </w:pPr>
            <w:r>
              <w:rPr>
                <w:color w:val="000000"/>
              </w:rPr>
              <w:t>https://diamondlightsource.github.io/SuRVoS/docs/installation/</w:t>
            </w:r>
          </w:p>
        </w:tc>
      </w:tr>
      <w:tr w:rsidR="001571BC" w14:paraId="6237A6BD"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628B8A11" w14:textId="77777777" w:rsidR="001571BC" w:rsidRDefault="001571BC" w:rsidP="00A9116A">
            <w:pPr>
              <w:rPr>
                <w:color w:val="000000"/>
              </w:rPr>
            </w:pPr>
            <w:r>
              <w:rPr>
                <w:color w:val="000000"/>
              </w:rPr>
              <w:t>image j</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1E3C93DB" w14:textId="77777777" w:rsidR="001571BC" w:rsidRDefault="001571BC" w:rsidP="00A9116A">
            <w:pPr>
              <w:rPr>
                <w:color w:val="000000"/>
              </w:rPr>
            </w:pPr>
            <w:r>
              <w:rPr>
                <w:color w:val="000000"/>
              </w:rPr>
              <w:t>NIH</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14:paraId="1500FEB2" w14:textId="77777777" w:rsidR="001571BC" w:rsidRDefault="001571BC" w:rsidP="00A9116A">
            <w:pPr>
              <w:rPr>
                <w:color w:val="000000"/>
              </w:rPr>
            </w:pPr>
            <w:r>
              <w:rPr>
                <w:color w:val="000000"/>
              </w:rPr>
              <w:t>https://imagej.nih.gov/ij/</w:t>
            </w:r>
          </w:p>
        </w:tc>
      </w:tr>
      <w:tr w:rsidR="001571BC" w14:paraId="243DE244" w14:textId="77777777" w:rsidTr="00A9116A">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0C0483B8" w14:textId="77777777" w:rsidR="001571BC" w:rsidRDefault="001571BC" w:rsidP="00A9116A">
            <w:pPr>
              <w:rPr>
                <w:color w:val="000000"/>
              </w:rPr>
            </w:pPr>
            <w:r>
              <w:rPr>
                <w:color w:val="000000"/>
              </w:rPr>
              <w:t>Other</w:t>
            </w:r>
          </w:p>
        </w:tc>
      </w:tr>
      <w:tr w:rsidR="001571BC" w14:paraId="539C62DE" w14:textId="77777777" w:rsidTr="00A9116A">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751E1BEC" w14:textId="77777777" w:rsidR="001571BC" w:rsidRDefault="001571BC" w:rsidP="00A9116A">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1F22290B" w14:textId="77777777" w:rsidR="001571BC" w:rsidRDefault="001571BC" w:rsidP="00A9116A">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vAlign w:val="center"/>
          </w:tcPr>
          <w:p w14:paraId="7C8D4BA8" w14:textId="77777777" w:rsidR="001571BC" w:rsidRDefault="001571BC" w:rsidP="00A9116A">
            <w:pPr>
              <w:rPr>
                <w:color w:val="000000"/>
              </w:rPr>
            </w:pPr>
          </w:p>
        </w:tc>
      </w:tr>
    </w:tbl>
    <w:p w14:paraId="39EC99C7" w14:textId="19A22168" w:rsidR="2C5DBE35" w:rsidRPr="001571BC" w:rsidRDefault="2C5DBE35" w:rsidP="6B82BE53">
      <w:pPr>
        <w:spacing w:line="257" w:lineRule="auto"/>
        <w:jc w:val="both"/>
      </w:pPr>
    </w:p>
    <w:p w14:paraId="77AEB39D" w14:textId="0EE8F936" w:rsidR="2C5DBE35" w:rsidRPr="001571BC" w:rsidRDefault="2C5DBE35" w:rsidP="6B82BE53">
      <w:pPr>
        <w:spacing w:line="257" w:lineRule="auto"/>
        <w:jc w:val="both"/>
        <w:rPr>
          <w:i/>
        </w:rPr>
      </w:pPr>
      <w:r w:rsidRPr="001571BC">
        <w:rPr>
          <w:i/>
          <w:color w:val="000000" w:themeColor="text1"/>
          <w:lang w:val="en-US"/>
        </w:rPr>
        <w:t xml:space="preserve"> </w:t>
      </w:r>
    </w:p>
    <w:p w14:paraId="2FB02787" w14:textId="77777777" w:rsidR="007163B8" w:rsidRPr="001571BC" w:rsidRDefault="007163B8" w:rsidP="007163B8">
      <w:pPr>
        <w:rPr>
          <w:b/>
          <w:bCs/>
        </w:rPr>
      </w:pPr>
      <w:r w:rsidRPr="001571BC">
        <w:rPr>
          <w:b/>
          <w:bCs/>
        </w:rPr>
        <w:t>Supplementary information:</w:t>
      </w:r>
    </w:p>
    <w:p w14:paraId="13E940C9" w14:textId="77777777" w:rsidR="007163B8" w:rsidRPr="001571BC" w:rsidRDefault="007163B8" w:rsidP="007163B8"/>
    <w:p w14:paraId="76671138" w14:textId="77777777" w:rsidR="007163B8" w:rsidRPr="001571BC" w:rsidRDefault="007163B8" w:rsidP="007163B8"/>
    <w:p w14:paraId="6B0C8601" w14:textId="77777777" w:rsidR="007163B8" w:rsidRPr="001571BC" w:rsidRDefault="007163B8" w:rsidP="007163B8">
      <w:r w:rsidRPr="001571BC">
        <w:t xml:space="preserve">//Click Run and a window will open for you to select your tomogram, select the raw data tiff exported from </w:t>
      </w:r>
      <w:proofErr w:type="spellStart"/>
      <w:r w:rsidRPr="001571BC">
        <w:t>SuRVoS</w:t>
      </w:r>
      <w:proofErr w:type="spellEnd"/>
    </w:p>
    <w:p w14:paraId="5A7DCD85" w14:textId="77777777" w:rsidR="007163B8" w:rsidRPr="001571BC" w:rsidRDefault="007163B8" w:rsidP="007163B8"/>
    <w:p w14:paraId="27425C95" w14:textId="77777777" w:rsidR="007163B8" w:rsidRPr="001571BC" w:rsidRDefault="007163B8" w:rsidP="007163B8">
      <w:proofErr w:type="spellStart"/>
      <w:r w:rsidRPr="001571BC">
        <w:t>filepath</w:t>
      </w:r>
      <w:proofErr w:type="spellEnd"/>
      <w:r w:rsidRPr="001571BC">
        <w:t xml:space="preserve"> = </w:t>
      </w:r>
      <w:proofErr w:type="spellStart"/>
      <w:r w:rsidRPr="001571BC">
        <w:t>File.openDialog</w:t>
      </w:r>
      <w:proofErr w:type="spellEnd"/>
      <w:r w:rsidRPr="001571BC">
        <w:t>("Select tomogram"</w:t>
      </w:r>
      <w:proofErr w:type="gramStart"/>
      <w:r w:rsidRPr="001571BC">
        <w:t>);</w:t>
      </w:r>
      <w:proofErr w:type="gramEnd"/>
    </w:p>
    <w:p w14:paraId="37E67DDF" w14:textId="77777777" w:rsidR="007163B8" w:rsidRPr="001571BC" w:rsidRDefault="007163B8" w:rsidP="007163B8">
      <w:r w:rsidRPr="001571BC">
        <w:t>open(</w:t>
      </w:r>
      <w:proofErr w:type="spellStart"/>
      <w:r w:rsidRPr="001571BC">
        <w:t>filepath</w:t>
      </w:r>
      <w:proofErr w:type="spellEnd"/>
      <w:proofErr w:type="gramStart"/>
      <w:r w:rsidRPr="001571BC">
        <w:t>);</w:t>
      </w:r>
      <w:proofErr w:type="gramEnd"/>
    </w:p>
    <w:p w14:paraId="2077A144" w14:textId="77777777" w:rsidR="007163B8" w:rsidRPr="001571BC" w:rsidRDefault="007163B8" w:rsidP="007163B8">
      <w:r w:rsidRPr="001571BC">
        <w:t xml:space="preserve">filename = </w:t>
      </w:r>
      <w:proofErr w:type="spellStart"/>
      <w:r w:rsidRPr="001571BC">
        <w:t>File.getName</w:t>
      </w:r>
      <w:proofErr w:type="spellEnd"/>
      <w:r w:rsidRPr="001571BC">
        <w:t>(</w:t>
      </w:r>
      <w:proofErr w:type="spellStart"/>
      <w:r w:rsidRPr="001571BC">
        <w:t>filepath</w:t>
      </w:r>
      <w:proofErr w:type="spellEnd"/>
      <w:proofErr w:type="gramStart"/>
      <w:r w:rsidRPr="001571BC">
        <w:t>);</w:t>
      </w:r>
      <w:proofErr w:type="gramEnd"/>
    </w:p>
    <w:p w14:paraId="28726B98" w14:textId="77777777" w:rsidR="007163B8" w:rsidRPr="001571BC" w:rsidRDefault="007163B8" w:rsidP="007163B8"/>
    <w:p w14:paraId="48968168" w14:textId="77777777" w:rsidR="007163B8" w:rsidRPr="001571BC" w:rsidRDefault="007163B8" w:rsidP="007163B8">
      <w:r w:rsidRPr="001571BC">
        <w:t>// // Create dialog box - A dialogue box will pop up where you can select to enhance the contrast on your data</w:t>
      </w:r>
    </w:p>
    <w:p w14:paraId="50EF4ECB" w14:textId="77777777" w:rsidR="007163B8" w:rsidRPr="001571BC" w:rsidRDefault="007163B8" w:rsidP="007163B8"/>
    <w:p w14:paraId="07AE9DB0" w14:textId="77777777" w:rsidR="007163B8" w:rsidRPr="001571BC" w:rsidRDefault="007163B8" w:rsidP="007163B8">
      <w:r w:rsidRPr="001571BC">
        <w:t xml:space="preserve">    //</w:t>
      </w:r>
      <w:proofErr w:type="spellStart"/>
      <w:r w:rsidRPr="001571BC">
        <w:t>Dialog.create</w:t>
      </w:r>
      <w:proofErr w:type="spellEnd"/>
      <w:r w:rsidRPr="001571BC">
        <w:t>("Enhance Contrast?"</w:t>
      </w:r>
      <w:proofErr w:type="gramStart"/>
      <w:r w:rsidRPr="001571BC">
        <w:t>);</w:t>
      </w:r>
      <w:proofErr w:type="gramEnd"/>
    </w:p>
    <w:p w14:paraId="50E4178B" w14:textId="77777777" w:rsidR="007163B8" w:rsidRPr="001571BC" w:rsidRDefault="007163B8" w:rsidP="007163B8">
      <w:r w:rsidRPr="001571BC">
        <w:t xml:space="preserve">    //</w:t>
      </w:r>
      <w:proofErr w:type="spellStart"/>
      <w:r w:rsidRPr="001571BC">
        <w:t>Dialog.addCheckbox</w:t>
      </w:r>
      <w:proofErr w:type="spellEnd"/>
      <w:r w:rsidRPr="001571BC">
        <w:t>("Run enhance contrast?", false</w:t>
      </w:r>
      <w:proofErr w:type="gramStart"/>
      <w:r w:rsidRPr="001571BC">
        <w:t>);</w:t>
      </w:r>
      <w:proofErr w:type="gramEnd"/>
    </w:p>
    <w:p w14:paraId="59680896" w14:textId="77777777" w:rsidR="007163B8" w:rsidRPr="001571BC" w:rsidRDefault="007163B8" w:rsidP="007163B8"/>
    <w:p w14:paraId="071E3B36" w14:textId="77777777" w:rsidR="007163B8" w:rsidRPr="001571BC" w:rsidRDefault="007163B8" w:rsidP="007163B8">
      <w:r w:rsidRPr="001571BC">
        <w:t xml:space="preserve">    // Get dialog inputs</w:t>
      </w:r>
    </w:p>
    <w:p w14:paraId="2DD23C7E" w14:textId="77777777" w:rsidR="007163B8" w:rsidRPr="001571BC" w:rsidRDefault="007163B8" w:rsidP="007163B8">
      <w:r w:rsidRPr="001571BC">
        <w:t xml:space="preserve">   </w:t>
      </w:r>
      <w:r w:rsidRPr="001571BC">
        <w:tab/>
        <w:t xml:space="preserve"> //</w:t>
      </w:r>
      <w:proofErr w:type="spellStart"/>
      <w:r w:rsidRPr="001571BC">
        <w:t>runEnhancecontrast</w:t>
      </w:r>
      <w:proofErr w:type="spellEnd"/>
      <w:r w:rsidRPr="001571BC">
        <w:t xml:space="preserve"> = </w:t>
      </w:r>
      <w:proofErr w:type="spellStart"/>
      <w:r w:rsidRPr="001571BC">
        <w:t>Dialog.getCheckbox</w:t>
      </w:r>
      <w:proofErr w:type="spellEnd"/>
      <w:r w:rsidRPr="001571BC">
        <w:t>(</w:t>
      </w:r>
      <w:proofErr w:type="gramStart"/>
      <w:r w:rsidRPr="001571BC">
        <w:t>);</w:t>
      </w:r>
      <w:proofErr w:type="gramEnd"/>
    </w:p>
    <w:p w14:paraId="75677840" w14:textId="77777777" w:rsidR="007163B8" w:rsidRPr="001571BC" w:rsidRDefault="007163B8" w:rsidP="007163B8"/>
    <w:p w14:paraId="1D7D1E39" w14:textId="77777777" w:rsidR="007163B8" w:rsidRPr="001571BC" w:rsidRDefault="007163B8" w:rsidP="007163B8">
      <w:r w:rsidRPr="001571BC">
        <w:t xml:space="preserve">    //if (</w:t>
      </w:r>
      <w:proofErr w:type="spellStart"/>
      <w:r w:rsidRPr="001571BC">
        <w:t>runEnhancecontrast</w:t>
      </w:r>
      <w:proofErr w:type="spellEnd"/>
      <w:r w:rsidRPr="001571BC">
        <w:t xml:space="preserve"> == true) {</w:t>
      </w:r>
    </w:p>
    <w:p w14:paraId="63FD24A1" w14:textId="77777777" w:rsidR="007163B8" w:rsidRPr="001571BC" w:rsidRDefault="007163B8" w:rsidP="007163B8">
      <w:r w:rsidRPr="001571BC">
        <w:t xml:space="preserve">   </w:t>
      </w:r>
      <w:r w:rsidRPr="001571BC">
        <w:tab/>
        <w:t xml:space="preserve"> //</w:t>
      </w:r>
      <w:proofErr w:type="gramStart"/>
      <w:r w:rsidRPr="001571BC">
        <w:t>run(</w:t>
      </w:r>
      <w:proofErr w:type="gramEnd"/>
      <w:r w:rsidRPr="001571BC">
        <w:t xml:space="preserve">"Enhance Contrast...", "saturated=50 normalize </w:t>
      </w:r>
      <w:proofErr w:type="spellStart"/>
      <w:r w:rsidRPr="001571BC">
        <w:t>process_all</w:t>
      </w:r>
      <w:proofErr w:type="spellEnd"/>
      <w:r w:rsidRPr="001571BC">
        <w:t>"); //enhance contrast on the data if ticked checkbox at start</w:t>
      </w:r>
    </w:p>
    <w:p w14:paraId="01732FF9" w14:textId="77777777" w:rsidR="007163B8" w:rsidRPr="001571BC" w:rsidRDefault="007163B8" w:rsidP="007163B8">
      <w:r w:rsidRPr="001571BC">
        <w:t xml:space="preserve">    //}</w:t>
      </w:r>
    </w:p>
    <w:p w14:paraId="3B04241F" w14:textId="77777777" w:rsidR="007163B8" w:rsidRPr="001571BC" w:rsidRDefault="007163B8" w:rsidP="007163B8"/>
    <w:p w14:paraId="28EA89BD" w14:textId="77777777" w:rsidR="007163B8" w:rsidRPr="001571BC" w:rsidRDefault="007163B8" w:rsidP="007163B8">
      <w:r w:rsidRPr="001571BC">
        <w:t>//</w:t>
      </w:r>
      <w:proofErr w:type="spellStart"/>
      <w:r w:rsidRPr="001571BC">
        <w:t>selectWindow</w:t>
      </w:r>
      <w:proofErr w:type="spellEnd"/>
      <w:r w:rsidRPr="001571BC">
        <w:t>("</w:t>
      </w:r>
      <w:proofErr w:type="spellStart"/>
      <w:r w:rsidRPr="001571BC">
        <w:t>data.tif</w:t>
      </w:r>
      <w:proofErr w:type="spellEnd"/>
      <w:r w:rsidRPr="001571BC">
        <w:t>"</w:t>
      </w:r>
      <w:proofErr w:type="gramStart"/>
      <w:r w:rsidRPr="001571BC">
        <w:t>);</w:t>
      </w:r>
      <w:proofErr w:type="gramEnd"/>
    </w:p>
    <w:p w14:paraId="48B2D9BF" w14:textId="77777777" w:rsidR="007163B8" w:rsidRPr="001571BC" w:rsidRDefault="007163B8" w:rsidP="007163B8">
      <w:r w:rsidRPr="001571BC">
        <w:t>//</w:t>
      </w:r>
      <w:proofErr w:type="spellStart"/>
      <w:proofErr w:type="gramStart"/>
      <w:r w:rsidRPr="001571BC">
        <w:t>setThreshold</w:t>
      </w:r>
      <w:proofErr w:type="spellEnd"/>
      <w:r w:rsidRPr="001571BC">
        <w:t>(</w:t>
      </w:r>
      <w:proofErr w:type="gramEnd"/>
      <w:r w:rsidRPr="001571BC">
        <w:t>0, 150);</w:t>
      </w:r>
    </w:p>
    <w:p w14:paraId="1058562C" w14:textId="77777777" w:rsidR="007163B8" w:rsidRPr="001571BC" w:rsidRDefault="007163B8" w:rsidP="007163B8">
      <w:proofErr w:type="gramStart"/>
      <w:r w:rsidRPr="001571BC">
        <w:t>run(</w:t>
      </w:r>
      <w:proofErr w:type="gramEnd"/>
      <w:r w:rsidRPr="001571BC">
        <w:t>"Convert to Mask", "method=Default background=Light calculate black"); //the tomogram will be made binary</w:t>
      </w:r>
    </w:p>
    <w:p w14:paraId="27EE8B09" w14:textId="77777777" w:rsidR="007163B8" w:rsidRPr="001571BC" w:rsidRDefault="007163B8" w:rsidP="007163B8"/>
    <w:p w14:paraId="0558A2D4" w14:textId="77777777" w:rsidR="007163B8" w:rsidRPr="001571BC" w:rsidRDefault="007163B8" w:rsidP="007163B8">
      <w:r w:rsidRPr="001571BC">
        <w:t xml:space="preserve">//A window will open for you to select your </w:t>
      </w:r>
      <w:proofErr w:type="spellStart"/>
      <w:r w:rsidRPr="001571BC">
        <w:t>survos</w:t>
      </w:r>
      <w:proofErr w:type="spellEnd"/>
      <w:r w:rsidRPr="001571BC">
        <w:t xml:space="preserve"> level 0 annotation .</w:t>
      </w:r>
      <w:proofErr w:type="spellStart"/>
      <w:r w:rsidRPr="001571BC">
        <w:t>tif</w:t>
      </w:r>
      <w:proofErr w:type="spellEnd"/>
      <w:r w:rsidRPr="001571BC">
        <w:t xml:space="preserve"> file</w:t>
      </w:r>
    </w:p>
    <w:p w14:paraId="346B483A" w14:textId="77777777" w:rsidR="007163B8" w:rsidRPr="001571BC" w:rsidRDefault="007163B8" w:rsidP="007163B8"/>
    <w:p w14:paraId="12BEAF2A" w14:textId="77777777" w:rsidR="007163B8" w:rsidRPr="001571BC" w:rsidRDefault="007163B8" w:rsidP="007163B8">
      <w:proofErr w:type="spellStart"/>
      <w:r w:rsidRPr="001571BC">
        <w:t>filepath</w:t>
      </w:r>
      <w:proofErr w:type="spellEnd"/>
      <w:r w:rsidRPr="001571BC">
        <w:t xml:space="preserve"> = </w:t>
      </w:r>
      <w:proofErr w:type="spellStart"/>
      <w:r w:rsidRPr="001571BC">
        <w:t>File.openDialog</w:t>
      </w:r>
      <w:proofErr w:type="spellEnd"/>
      <w:r w:rsidRPr="001571BC">
        <w:t xml:space="preserve">("Select </w:t>
      </w:r>
      <w:proofErr w:type="spellStart"/>
      <w:r w:rsidRPr="001571BC">
        <w:t>survos</w:t>
      </w:r>
      <w:proofErr w:type="spellEnd"/>
      <w:r w:rsidRPr="001571BC">
        <w:t xml:space="preserve"> level 0 annotation"</w:t>
      </w:r>
      <w:proofErr w:type="gramStart"/>
      <w:r w:rsidRPr="001571BC">
        <w:t>);</w:t>
      </w:r>
      <w:proofErr w:type="gramEnd"/>
    </w:p>
    <w:p w14:paraId="3852ACC9" w14:textId="77777777" w:rsidR="007163B8" w:rsidRPr="001571BC" w:rsidRDefault="007163B8" w:rsidP="007163B8">
      <w:r w:rsidRPr="001571BC">
        <w:t>open(</w:t>
      </w:r>
      <w:proofErr w:type="spellStart"/>
      <w:r w:rsidRPr="001571BC">
        <w:t>filepath</w:t>
      </w:r>
      <w:proofErr w:type="spellEnd"/>
      <w:proofErr w:type="gramStart"/>
      <w:r w:rsidRPr="001571BC">
        <w:t>);</w:t>
      </w:r>
      <w:proofErr w:type="gramEnd"/>
    </w:p>
    <w:p w14:paraId="56BB5C48" w14:textId="77777777" w:rsidR="007163B8" w:rsidRPr="001571BC" w:rsidRDefault="007163B8" w:rsidP="007163B8">
      <w:r w:rsidRPr="001571BC">
        <w:t xml:space="preserve">annotation = </w:t>
      </w:r>
      <w:proofErr w:type="spellStart"/>
      <w:r w:rsidRPr="001571BC">
        <w:t>File.getName</w:t>
      </w:r>
      <w:proofErr w:type="spellEnd"/>
      <w:r w:rsidRPr="001571BC">
        <w:t>(</w:t>
      </w:r>
      <w:proofErr w:type="spellStart"/>
      <w:r w:rsidRPr="001571BC">
        <w:t>filepath</w:t>
      </w:r>
      <w:proofErr w:type="spellEnd"/>
      <w:proofErr w:type="gramStart"/>
      <w:r w:rsidRPr="001571BC">
        <w:t>);</w:t>
      </w:r>
      <w:proofErr w:type="gramEnd"/>
    </w:p>
    <w:p w14:paraId="6CD01803" w14:textId="77777777" w:rsidR="007163B8" w:rsidRPr="001571BC" w:rsidRDefault="007163B8" w:rsidP="007163B8"/>
    <w:p w14:paraId="06360D79" w14:textId="77777777" w:rsidR="007163B8" w:rsidRPr="001571BC" w:rsidRDefault="007163B8" w:rsidP="007163B8">
      <w:r w:rsidRPr="001571BC">
        <w:t>//Create dialog box - A dialogue box will pop up where you can select parameters</w:t>
      </w:r>
    </w:p>
    <w:p w14:paraId="62AFA176" w14:textId="77777777" w:rsidR="007163B8" w:rsidRPr="001571BC" w:rsidRDefault="007163B8" w:rsidP="007163B8">
      <w:r w:rsidRPr="001571BC">
        <w:t xml:space="preserve">    // select the radius you would like for the 'Closing' morphological filter on the </w:t>
      </w:r>
      <w:proofErr w:type="spellStart"/>
      <w:r w:rsidRPr="001571BC">
        <w:t>SuRVoS</w:t>
      </w:r>
      <w:proofErr w:type="spellEnd"/>
      <w:r w:rsidRPr="001571BC">
        <w:t xml:space="preserve"> annotation</w:t>
      </w:r>
    </w:p>
    <w:p w14:paraId="06D22927" w14:textId="77777777" w:rsidR="007163B8" w:rsidRPr="001571BC" w:rsidRDefault="007163B8" w:rsidP="007163B8">
      <w:r w:rsidRPr="001571BC">
        <w:t xml:space="preserve">   </w:t>
      </w:r>
      <w:r w:rsidRPr="001571BC">
        <w:tab/>
        <w:t xml:space="preserve"> //this will smooth the edge of the annotation and fill gaps</w:t>
      </w:r>
    </w:p>
    <w:p w14:paraId="47816541" w14:textId="77777777" w:rsidR="007163B8" w:rsidRPr="001571BC" w:rsidRDefault="007163B8" w:rsidP="007163B8">
      <w:r w:rsidRPr="001571BC">
        <w:t xml:space="preserve">    // select the radius you would like for the morphological filters on the objects</w:t>
      </w:r>
    </w:p>
    <w:p w14:paraId="4A164F45" w14:textId="77777777" w:rsidR="007163B8" w:rsidRPr="001571BC" w:rsidRDefault="007163B8" w:rsidP="007163B8">
      <w:r w:rsidRPr="001571BC">
        <w:t xml:space="preserve">   </w:t>
      </w:r>
      <w:r w:rsidRPr="001571BC">
        <w:tab/>
        <w:t xml:space="preserve"> //this is the amount of erosion and dilation that will be used to smooth your objects</w:t>
      </w:r>
    </w:p>
    <w:p w14:paraId="54EBF00B" w14:textId="77777777" w:rsidR="007163B8" w:rsidRPr="001571BC" w:rsidRDefault="007163B8" w:rsidP="007163B8">
      <w:r w:rsidRPr="001571BC">
        <w:t xml:space="preserve">    // select the dynamic for the Distance Transform Watershed 3D</w:t>
      </w:r>
    </w:p>
    <w:p w14:paraId="7A64B800" w14:textId="77777777" w:rsidR="007163B8" w:rsidRPr="001571BC" w:rsidRDefault="007163B8" w:rsidP="007163B8">
      <w:r w:rsidRPr="001571BC">
        <w:t xml:space="preserve">   </w:t>
      </w:r>
      <w:r w:rsidRPr="001571BC">
        <w:tab/>
        <w:t xml:space="preserve"> //a lower dynamic will give more separations</w:t>
      </w:r>
    </w:p>
    <w:p w14:paraId="04F3C852" w14:textId="77777777" w:rsidR="007163B8" w:rsidRPr="001571BC" w:rsidRDefault="007163B8" w:rsidP="007163B8">
      <w:r w:rsidRPr="001571BC">
        <w:t xml:space="preserve">    // select the radius you would like for the </w:t>
      </w:r>
      <w:proofErr w:type="spellStart"/>
      <w:r w:rsidRPr="001571BC">
        <w:t>ersoion</w:t>
      </w:r>
      <w:proofErr w:type="spellEnd"/>
      <w:r w:rsidRPr="001571BC">
        <w:t xml:space="preserve"> of the watershed image</w:t>
      </w:r>
    </w:p>
    <w:p w14:paraId="1758B00F" w14:textId="77777777" w:rsidR="007163B8" w:rsidRPr="001571BC" w:rsidRDefault="007163B8" w:rsidP="007163B8">
      <w:r w:rsidRPr="001571BC">
        <w:t xml:space="preserve">   </w:t>
      </w:r>
      <w:r w:rsidRPr="001571BC">
        <w:tab/>
        <w:t xml:space="preserve"> //the watershed image must be slightly eroded so that the 3D Objects Counter counts touching objects (default 1)</w:t>
      </w:r>
    </w:p>
    <w:p w14:paraId="4066E0C1" w14:textId="77777777" w:rsidR="007163B8" w:rsidRPr="001571BC" w:rsidRDefault="007163B8" w:rsidP="007163B8">
      <w:r w:rsidRPr="001571BC">
        <w:t xml:space="preserve">    // select the circularity range</w:t>
      </w:r>
    </w:p>
    <w:p w14:paraId="45C91385" w14:textId="77777777" w:rsidR="007163B8" w:rsidRPr="001571BC" w:rsidRDefault="007163B8" w:rsidP="007163B8">
      <w:r w:rsidRPr="001571BC">
        <w:t xml:space="preserve">   </w:t>
      </w:r>
      <w:r w:rsidRPr="001571BC">
        <w:tab/>
        <w:t xml:space="preserve"> //here you can filter out objects that are not circular (</w:t>
      </w:r>
      <w:proofErr w:type="spellStart"/>
      <w:r w:rsidRPr="001571BC">
        <w:t>e.</w:t>
      </w:r>
      <w:proofErr w:type="gramStart"/>
      <w:r w:rsidRPr="001571BC">
        <w:t>g.speckle</w:t>
      </w:r>
      <w:proofErr w:type="spellEnd"/>
      <w:proofErr w:type="gramEnd"/>
      <w:r w:rsidRPr="001571BC">
        <w:t>), 1 is a perfect circle</w:t>
      </w:r>
    </w:p>
    <w:p w14:paraId="4DFEB320" w14:textId="77777777" w:rsidR="007163B8" w:rsidRPr="001571BC" w:rsidRDefault="007163B8" w:rsidP="007163B8">
      <w:r w:rsidRPr="001571BC">
        <w:t xml:space="preserve">    // choose to run a final </w:t>
      </w:r>
      <w:proofErr w:type="spellStart"/>
      <w:r w:rsidRPr="001571BC">
        <w:t>despeckle</w:t>
      </w:r>
      <w:proofErr w:type="spellEnd"/>
      <w:r w:rsidRPr="001571BC">
        <w:t xml:space="preserve"> if there is shadow and noise on the tomogram</w:t>
      </w:r>
    </w:p>
    <w:p w14:paraId="3F2ABC59" w14:textId="77777777" w:rsidR="007163B8" w:rsidRPr="001571BC" w:rsidRDefault="007163B8" w:rsidP="007163B8">
      <w:r w:rsidRPr="001571BC">
        <w:t xml:space="preserve">   </w:t>
      </w:r>
      <w:r w:rsidRPr="001571BC">
        <w:tab/>
        <w:t xml:space="preserve"> //this prevents background intensities contributing to the volume of your objects</w:t>
      </w:r>
    </w:p>
    <w:p w14:paraId="6588877C" w14:textId="77777777" w:rsidR="007163B8" w:rsidRPr="001571BC" w:rsidRDefault="007163B8" w:rsidP="007163B8">
      <w:r w:rsidRPr="001571BC">
        <w:t xml:space="preserve">    // select the size range of objects you want the 3D Objects Counter to count</w:t>
      </w:r>
    </w:p>
    <w:p w14:paraId="41C28221" w14:textId="77777777" w:rsidR="007163B8" w:rsidRPr="001571BC" w:rsidRDefault="007163B8" w:rsidP="007163B8">
      <w:r w:rsidRPr="001571BC">
        <w:t xml:space="preserve">   </w:t>
      </w:r>
      <w:r w:rsidRPr="001571BC">
        <w:tab/>
        <w:t xml:space="preserve"> //this will not count objects that are too small or too large to be bacteria</w:t>
      </w:r>
    </w:p>
    <w:p w14:paraId="5E06FCE9" w14:textId="77777777" w:rsidR="007163B8" w:rsidRPr="001571BC" w:rsidRDefault="007163B8" w:rsidP="007163B8">
      <w:r w:rsidRPr="001571BC">
        <w:t xml:space="preserve">   </w:t>
      </w:r>
      <w:r w:rsidRPr="001571BC">
        <w:tab/>
        <w:t xml:space="preserve"> </w:t>
      </w:r>
    </w:p>
    <w:p w14:paraId="4D215714" w14:textId="77777777" w:rsidR="007163B8" w:rsidRPr="001571BC" w:rsidRDefault="007163B8" w:rsidP="007163B8">
      <w:proofErr w:type="spellStart"/>
      <w:r w:rsidRPr="001571BC">
        <w:t>Dialog.create</w:t>
      </w:r>
      <w:proofErr w:type="spellEnd"/>
      <w:r w:rsidRPr="001571BC">
        <w:t>("Choose parameters"</w:t>
      </w:r>
      <w:proofErr w:type="gramStart"/>
      <w:r w:rsidRPr="001571BC">
        <w:t>);</w:t>
      </w:r>
      <w:proofErr w:type="gramEnd"/>
    </w:p>
    <w:p w14:paraId="13166B57" w14:textId="77777777" w:rsidR="007163B8" w:rsidRPr="001571BC" w:rsidRDefault="007163B8" w:rsidP="007163B8">
      <w:proofErr w:type="spellStart"/>
      <w:r w:rsidRPr="001571BC">
        <w:t>Dialog.addNumber</w:t>
      </w:r>
      <w:proofErr w:type="spellEnd"/>
      <w:r w:rsidRPr="001571BC">
        <w:t xml:space="preserve">("Radius for Closing Filter on the </w:t>
      </w:r>
      <w:proofErr w:type="spellStart"/>
      <w:r w:rsidRPr="001571BC">
        <w:t>SuRVoS</w:t>
      </w:r>
      <w:proofErr w:type="spellEnd"/>
      <w:r w:rsidRPr="001571BC">
        <w:t xml:space="preserve"> annotation (pixels):", 2</w:t>
      </w:r>
      <w:proofErr w:type="gramStart"/>
      <w:r w:rsidRPr="001571BC">
        <w:t>);</w:t>
      </w:r>
      <w:proofErr w:type="gramEnd"/>
    </w:p>
    <w:p w14:paraId="5E20B09C" w14:textId="77777777" w:rsidR="007163B8" w:rsidRPr="001571BC" w:rsidRDefault="007163B8" w:rsidP="007163B8">
      <w:proofErr w:type="spellStart"/>
      <w:r w:rsidRPr="001571BC">
        <w:t>Dialog.addCheckbox</w:t>
      </w:r>
      <w:proofErr w:type="spellEnd"/>
      <w:r w:rsidRPr="001571BC">
        <w:t xml:space="preserve">("Fill holes on </w:t>
      </w:r>
      <w:proofErr w:type="spellStart"/>
      <w:r w:rsidRPr="001571BC">
        <w:t>SuRVoS</w:t>
      </w:r>
      <w:proofErr w:type="spellEnd"/>
      <w:r w:rsidRPr="001571BC">
        <w:t xml:space="preserve"> annotation?", false</w:t>
      </w:r>
      <w:proofErr w:type="gramStart"/>
      <w:r w:rsidRPr="001571BC">
        <w:t>);</w:t>
      </w:r>
      <w:proofErr w:type="gramEnd"/>
    </w:p>
    <w:p w14:paraId="27243FDE" w14:textId="77777777" w:rsidR="007163B8" w:rsidRPr="001571BC" w:rsidRDefault="007163B8" w:rsidP="007163B8">
      <w:proofErr w:type="spellStart"/>
      <w:r w:rsidRPr="001571BC">
        <w:t>Dialog.addNumber</w:t>
      </w:r>
      <w:proofErr w:type="spellEnd"/>
      <w:r w:rsidRPr="001571BC">
        <w:t>("Radius for Erosion and Dilation of the objects (pixels):", 1</w:t>
      </w:r>
      <w:proofErr w:type="gramStart"/>
      <w:r w:rsidRPr="001571BC">
        <w:t>);</w:t>
      </w:r>
      <w:proofErr w:type="gramEnd"/>
    </w:p>
    <w:p w14:paraId="34B2F068" w14:textId="77777777" w:rsidR="007163B8" w:rsidRPr="001571BC" w:rsidRDefault="007163B8" w:rsidP="007163B8">
      <w:proofErr w:type="spellStart"/>
      <w:r w:rsidRPr="001571BC">
        <w:t>Dialog.addNumber</w:t>
      </w:r>
      <w:proofErr w:type="spellEnd"/>
      <w:r w:rsidRPr="001571BC">
        <w:t>("Dynamic for Distance Transform Watershed 3D (Lower=more separations):", 1</w:t>
      </w:r>
      <w:proofErr w:type="gramStart"/>
      <w:r w:rsidRPr="001571BC">
        <w:t>);</w:t>
      </w:r>
      <w:proofErr w:type="gramEnd"/>
    </w:p>
    <w:p w14:paraId="4FBD8791" w14:textId="77777777" w:rsidR="007163B8" w:rsidRPr="001571BC" w:rsidRDefault="007163B8" w:rsidP="007163B8">
      <w:proofErr w:type="spellStart"/>
      <w:r w:rsidRPr="001571BC">
        <w:t>Dialog.addNumber</w:t>
      </w:r>
      <w:proofErr w:type="spellEnd"/>
      <w:r w:rsidRPr="001571BC">
        <w:t>("Radius for Erosion of the watershed (pixels):", 1</w:t>
      </w:r>
      <w:proofErr w:type="gramStart"/>
      <w:r w:rsidRPr="001571BC">
        <w:t>);</w:t>
      </w:r>
      <w:proofErr w:type="gramEnd"/>
    </w:p>
    <w:p w14:paraId="3506B1F3" w14:textId="77777777" w:rsidR="007163B8" w:rsidRPr="001571BC" w:rsidRDefault="007163B8" w:rsidP="007163B8">
      <w:proofErr w:type="spellStart"/>
      <w:r w:rsidRPr="001571BC">
        <w:t>Dialog.addNumber</w:t>
      </w:r>
      <w:proofErr w:type="spellEnd"/>
      <w:r w:rsidRPr="001571BC">
        <w:t xml:space="preserve">("Circularity min/max: </w:t>
      </w:r>
      <w:proofErr w:type="gramStart"/>
      <w:r w:rsidRPr="001571BC">
        <w:t>",  0.30</w:t>
      </w:r>
      <w:proofErr w:type="gramEnd"/>
      <w:r w:rsidRPr="001571BC">
        <w:t>);</w:t>
      </w:r>
    </w:p>
    <w:p w14:paraId="5CE57CCF" w14:textId="77777777" w:rsidR="007163B8" w:rsidRPr="001571BC" w:rsidRDefault="007163B8" w:rsidP="007163B8">
      <w:proofErr w:type="spellStart"/>
      <w:r w:rsidRPr="001571BC">
        <w:t>Dialog.addToSameRow</w:t>
      </w:r>
      <w:proofErr w:type="spellEnd"/>
      <w:r w:rsidRPr="001571BC">
        <w:t>(</w:t>
      </w:r>
      <w:proofErr w:type="gramStart"/>
      <w:r w:rsidRPr="001571BC">
        <w:t>);</w:t>
      </w:r>
      <w:proofErr w:type="gramEnd"/>
    </w:p>
    <w:p w14:paraId="6AF2009E" w14:textId="77777777" w:rsidR="007163B8" w:rsidRPr="001571BC" w:rsidRDefault="007163B8" w:rsidP="007163B8">
      <w:proofErr w:type="spellStart"/>
      <w:r w:rsidRPr="001571BC">
        <w:t>Dialog.addNumber</w:t>
      </w:r>
      <w:proofErr w:type="spellEnd"/>
      <w:r w:rsidRPr="001571BC">
        <w:t>("", 1.00</w:t>
      </w:r>
      <w:proofErr w:type="gramStart"/>
      <w:r w:rsidRPr="001571BC">
        <w:t>);</w:t>
      </w:r>
      <w:proofErr w:type="gramEnd"/>
    </w:p>
    <w:p w14:paraId="610E8B0F" w14:textId="77777777" w:rsidR="007163B8" w:rsidRPr="001571BC" w:rsidRDefault="007163B8" w:rsidP="007163B8">
      <w:proofErr w:type="spellStart"/>
      <w:r w:rsidRPr="001571BC">
        <w:t>Dialog.addCheckbox</w:t>
      </w:r>
      <w:proofErr w:type="spellEnd"/>
      <w:r w:rsidRPr="001571BC">
        <w:t xml:space="preserve">("Run final </w:t>
      </w:r>
      <w:proofErr w:type="spellStart"/>
      <w:r w:rsidRPr="001571BC">
        <w:t>despeckle</w:t>
      </w:r>
      <w:proofErr w:type="spellEnd"/>
      <w:r w:rsidRPr="001571BC">
        <w:t>?", true</w:t>
      </w:r>
      <w:proofErr w:type="gramStart"/>
      <w:r w:rsidRPr="001571BC">
        <w:t>);</w:t>
      </w:r>
      <w:proofErr w:type="gramEnd"/>
    </w:p>
    <w:p w14:paraId="05F99A64" w14:textId="77777777" w:rsidR="007163B8" w:rsidRPr="001571BC" w:rsidRDefault="007163B8" w:rsidP="007163B8">
      <w:proofErr w:type="spellStart"/>
      <w:r w:rsidRPr="001571BC">
        <w:t>Dialog.addNumber</w:t>
      </w:r>
      <w:proofErr w:type="spellEnd"/>
      <w:r w:rsidRPr="001571BC">
        <w:t>("Size min/max: ", 250</w:t>
      </w:r>
      <w:proofErr w:type="gramStart"/>
      <w:r w:rsidRPr="001571BC">
        <w:t>);</w:t>
      </w:r>
      <w:proofErr w:type="gramEnd"/>
    </w:p>
    <w:p w14:paraId="53A49CEF" w14:textId="77777777" w:rsidR="007163B8" w:rsidRPr="001571BC" w:rsidRDefault="007163B8" w:rsidP="007163B8">
      <w:proofErr w:type="spellStart"/>
      <w:r w:rsidRPr="001571BC">
        <w:t>Dialog.addToSameRow</w:t>
      </w:r>
      <w:proofErr w:type="spellEnd"/>
      <w:r w:rsidRPr="001571BC">
        <w:t>(</w:t>
      </w:r>
      <w:proofErr w:type="gramStart"/>
      <w:r w:rsidRPr="001571BC">
        <w:t>);</w:t>
      </w:r>
      <w:proofErr w:type="gramEnd"/>
    </w:p>
    <w:p w14:paraId="6D2555E9" w14:textId="77777777" w:rsidR="007163B8" w:rsidRPr="001571BC" w:rsidRDefault="007163B8" w:rsidP="007163B8">
      <w:proofErr w:type="spellStart"/>
      <w:r w:rsidRPr="001571BC">
        <w:t>Dialog.addNumber</w:t>
      </w:r>
      <w:proofErr w:type="spellEnd"/>
      <w:r w:rsidRPr="001571BC">
        <w:t>("", 50000</w:t>
      </w:r>
      <w:proofErr w:type="gramStart"/>
      <w:r w:rsidRPr="001571BC">
        <w:t>);</w:t>
      </w:r>
      <w:proofErr w:type="gramEnd"/>
    </w:p>
    <w:p w14:paraId="4C5DCAB9" w14:textId="77777777" w:rsidR="007163B8" w:rsidRPr="001571BC" w:rsidRDefault="007163B8" w:rsidP="007163B8">
      <w:proofErr w:type="spellStart"/>
      <w:r w:rsidRPr="001571BC">
        <w:lastRenderedPageBreak/>
        <w:t>Dialog.show</w:t>
      </w:r>
      <w:proofErr w:type="spellEnd"/>
      <w:r w:rsidRPr="001571BC">
        <w:t>(</w:t>
      </w:r>
      <w:proofErr w:type="gramStart"/>
      <w:r w:rsidRPr="001571BC">
        <w:t>);</w:t>
      </w:r>
      <w:proofErr w:type="gramEnd"/>
    </w:p>
    <w:p w14:paraId="4536F772" w14:textId="77777777" w:rsidR="007163B8" w:rsidRPr="001571BC" w:rsidRDefault="007163B8" w:rsidP="007163B8"/>
    <w:p w14:paraId="68BF9AE4" w14:textId="77777777" w:rsidR="007163B8" w:rsidRPr="001571BC" w:rsidRDefault="007163B8" w:rsidP="007163B8">
      <w:r w:rsidRPr="001571BC">
        <w:t>// Get dialog inputs</w:t>
      </w:r>
    </w:p>
    <w:p w14:paraId="19A60BCD" w14:textId="77777777" w:rsidR="007163B8" w:rsidRPr="001571BC" w:rsidRDefault="007163B8" w:rsidP="007163B8">
      <w:proofErr w:type="spellStart"/>
      <w:r w:rsidRPr="001571BC">
        <w:t>radiusValue</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121F6B53" w14:textId="77777777" w:rsidR="007163B8" w:rsidRPr="001571BC" w:rsidRDefault="007163B8" w:rsidP="007163B8">
      <w:proofErr w:type="spellStart"/>
      <w:r w:rsidRPr="001571BC">
        <w:t>runFillholes</w:t>
      </w:r>
      <w:proofErr w:type="spellEnd"/>
      <w:r w:rsidRPr="001571BC">
        <w:t xml:space="preserve"> = </w:t>
      </w:r>
      <w:proofErr w:type="spellStart"/>
      <w:r w:rsidRPr="001571BC">
        <w:t>Dialog.getCheckbox</w:t>
      </w:r>
      <w:proofErr w:type="spellEnd"/>
      <w:r w:rsidRPr="001571BC">
        <w:t>(</w:t>
      </w:r>
      <w:proofErr w:type="gramStart"/>
      <w:r w:rsidRPr="001571BC">
        <w:t>);</w:t>
      </w:r>
      <w:proofErr w:type="gramEnd"/>
    </w:p>
    <w:p w14:paraId="5A651D4D" w14:textId="77777777" w:rsidR="007163B8" w:rsidRPr="001571BC" w:rsidRDefault="007163B8" w:rsidP="007163B8">
      <w:proofErr w:type="spellStart"/>
      <w:r w:rsidRPr="001571BC">
        <w:t>radiusValue</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7421FE1E" w14:textId="77777777" w:rsidR="007163B8" w:rsidRPr="001571BC" w:rsidRDefault="007163B8" w:rsidP="007163B8">
      <w:proofErr w:type="spellStart"/>
      <w:r w:rsidRPr="001571BC">
        <w:t>dynamicValue</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571EBB5C" w14:textId="77777777" w:rsidR="007163B8" w:rsidRPr="001571BC" w:rsidRDefault="007163B8" w:rsidP="007163B8">
      <w:proofErr w:type="spellStart"/>
      <w:r w:rsidRPr="001571BC">
        <w:t>radiusValue</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51069901" w14:textId="77777777" w:rsidR="007163B8" w:rsidRPr="001571BC" w:rsidRDefault="007163B8" w:rsidP="007163B8">
      <w:proofErr w:type="spellStart"/>
      <w:r w:rsidRPr="001571BC">
        <w:t>circularityMin</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05289A60" w14:textId="77777777" w:rsidR="007163B8" w:rsidRPr="001571BC" w:rsidRDefault="007163B8" w:rsidP="007163B8">
      <w:proofErr w:type="spellStart"/>
      <w:r w:rsidRPr="001571BC">
        <w:t>circularityMax</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01B714A5" w14:textId="77777777" w:rsidR="007163B8" w:rsidRPr="001571BC" w:rsidRDefault="007163B8" w:rsidP="007163B8">
      <w:proofErr w:type="spellStart"/>
      <w:r w:rsidRPr="001571BC">
        <w:t>runDespeckle</w:t>
      </w:r>
      <w:proofErr w:type="spellEnd"/>
      <w:r w:rsidRPr="001571BC">
        <w:t xml:space="preserve"> = </w:t>
      </w:r>
      <w:proofErr w:type="spellStart"/>
      <w:r w:rsidRPr="001571BC">
        <w:t>Dialog.getCheckbox</w:t>
      </w:r>
      <w:proofErr w:type="spellEnd"/>
      <w:r w:rsidRPr="001571BC">
        <w:t>(</w:t>
      </w:r>
      <w:proofErr w:type="gramStart"/>
      <w:r w:rsidRPr="001571BC">
        <w:t>);</w:t>
      </w:r>
      <w:proofErr w:type="gramEnd"/>
    </w:p>
    <w:p w14:paraId="679FA128" w14:textId="77777777" w:rsidR="007163B8" w:rsidRPr="001571BC" w:rsidRDefault="007163B8" w:rsidP="007163B8">
      <w:proofErr w:type="spellStart"/>
      <w:r w:rsidRPr="001571BC">
        <w:t>sizeMin</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71F6639B" w14:textId="77777777" w:rsidR="007163B8" w:rsidRPr="001571BC" w:rsidRDefault="007163B8" w:rsidP="007163B8">
      <w:proofErr w:type="spellStart"/>
      <w:r w:rsidRPr="001571BC">
        <w:t>sizeMax</w:t>
      </w:r>
      <w:proofErr w:type="spellEnd"/>
      <w:r w:rsidRPr="001571BC">
        <w:t xml:space="preserve"> = </w:t>
      </w:r>
      <w:proofErr w:type="spellStart"/>
      <w:r w:rsidRPr="001571BC">
        <w:t>Dialog.getNumber</w:t>
      </w:r>
      <w:proofErr w:type="spellEnd"/>
      <w:r w:rsidRPr="001571BC">
        <w:t>(</w:t>
      </w:r>
      <w:proofErr w:type="gramStart"/>
      <w:r w:rsidRPr="001571BC">
        <w:t>);</w:t>
      </w:r>
      <w:proofErr w:type="gramEnd"/>
    </w:p>
    <w:p w14:paraId="14582D9E" w14:textId="77777777" w:rsidR="007163B8" w:rsidRPr="001571BC" w:rsidRDefault="007163B8" w:rsidP="007163B8"/>
    <w:p w14:paraId="15DAC711" w14:textId="77777777" w:rsidR="007163B8" w:rsidRPr="001571BC" w:rsidRDefault="007163B8" w:rsidP="007163B8">
      <w:proofErr w:type="gramStart"/>
      <w:r w:rsidRPr="001571BC">
        <w:t>run(</w:t>
      </w:r>
      <w:proofErr w:type="gramEnd"/>
      <w:r w:rsidRPr="001571BC">
        <w:t xml:space="preserve">"Make Binary", "method=Default background=Default calculate black"); //the </w:t>
      </w:r>
      <w:proofErr w:type="spellStart"/>
      <w:r w:rsidRPr="001571BC">
        <w:t>SuRVoS</w:t>
      </w:r>
      <w:proofErr w:type="spellEnd"/>
      <w:r w:rsidRPr="001571BC">
        <w:t xml:space="preserve"> annotation is made binary</w:t>
      </w:r>
    </w:p>
    <w:p w14:paraId="0513814A" w14:textId="77777777" w:rsidR="007163B8" w:rsidRPr="001571BC" w:rsidRDefault="007163B8" w:rsidP="007163B8">
      <w:proofErr w:type="gramStart"/>
      <w:r w:rsidRPr="001571BC">
        <w:t>run(</w:t>
      </w:r>
      <w:proofErr w:type="gramEnd"/>
      <w:r w:rsidRPr="001571BC">
        <w:t xml:space="preserve">"Morphological Filters (3D)", "operation=Closing element=Cube x-radius=" + </w:t>
      </w:r>
      <w:proofErr w:type="spellStart"/>
      <w:r w:rsidRPr="001571BC">
        <w:t>radiusValue</w:t>
      </w:r>
      <w:proofErr w:type="spellEnd"/>
      <w:r w:rsidRPr="001571BC">
        <w:t xml:space="preserve"> + " y-radius=" + </w:t>
      </w:r>
      <w:proofErr w:type="spellStart"/>
      <w:r w:rsidRPr="001571BC">
        <w:t>radiusValue</w:t>
      </w:r>
      <w:proofErr w:type="spellEnd"/>
      <w:r w:rsidRPr="001571BC">
        <w:t xml:space="preserve"> + " z-radius=" + </w:t>
      </w:r>
      <w:proofErr w:type="spellStart"/>
      <w:r w:rsidRPr="001571BC">
        <w:t>radiusValue</w:t>
      </w:r>
      <w:proofErr w:type="spellEnd"/>
      <w:r w:rsidRPr="001571BC">
        <w:t>); //smooths edges of inclusion</w:t>
      </w:r>
    </w:p>
    <w:p w14:paraId="5853AA81" w14:textId="77777777" w:rsidR="007163B8" w:rsidRPr="001571BC" w:rsidRDefault="007163B8" w:rsidP="007163B8">
      <w:r w:rsidRPr="001571BC">
        <w:t>if (</w:t>
      </w:r>
      <w:proofErr w:type="spellStart"/>
      <w:r w:rsidRPr="001571BC">
        <w:t>runFillholes</w:t>
      </w:r>
      <w:proofErr w:type="spellEnd"/>
      <w:r w:rsidRPr="001571BC">
        <w:t xml:space="preserve"> == true) {</w:t>
      </w:r>
    </w:p>
    <w:p w14:paraId="1CC100AA" w14:textId="77777777" w:rsidR="007163B8" w:rsidRPr="001571BC" w:rsidRDefault="007163B8" w:rsidP="007163B8">
      <w:r w:rsidRPr="001571BC">
        <w:t xml:space="preserve">    </w:t>
      </w:r>
      <w:proofErr w:type="gramStart"/>
      <w:r w:rsidRPr="001571BC">
        <w:t>run(</w:t>
      </w:r>
      <w:proofErr w:type="gramEnd"/>
      <w:r w:rsidRPr="001571BC">
        <w:t>"Fill Holes", "stack"); //fill holes in annotation if ticked checkbox at start</w:t>
      </w:r>
    </w:p>
    <w:p w14:paraId="33433F84" w14:textId="77777777" w:rsidR="007163B8" w:rsidRPr="001571BC" w:rsidRDefault="007163B8" w:rsidP="007163B8">
      <w:r w:rsidRPr="001571BC">
        <w:t>}</w:t>
      </w:r>
    </w:p>
    <w:p w14:paraId="35E888EA" w14:textId="77777777" w:rsidR="007163B8" w:rsidRPr="001571BC" w:rsidRDefault="007163B8" w:rsidP="007163B8">
      <w:r w:rsidRPr="001571BC">
        <w:t>//not needed for 11 but helps 1</w:t>
      </w:r>
    </w:p>
    <w:p w14:paraId="34D94A4E" w14:textId="77777777" w:rsidR="007163B8" w:rsidRPr="001571BC" w:rsidRDefault="007163B8" w:rsidP="007163B8"/>
    <w:p w14:paraId="0F046F40" w14:textId="77777777" w:rsidR="007163B8" w:rsidRPr="001571BC" w:rsidRDefault="007163B8" w:rsidP="007163B8">
      <w:proofErr w:type="spellStart"/>
      <w:proofErr w:type="gramStart"/>
      <w:r w:rsidRPr="001571BC">
        <w:t>imageCalculator</w:t>
      </w:r>
      <w:proofErr w:type="spellEnd"/>
      <w:r w:rsidRPr="001571BC">
        <w:t>(</w:t>
      </w:r>
      <w:proofErr w:type="gramEnd"/>
      <w:r w:rsidRPr="001571BC">
        <w:t>"AND create stack", filename, annotation); //combines the binary data and annotation to black-out the cytosol</w:t>
      </w:r>
    </w:p>
    <w:p w14:paraId="382CA6B8" w14:textId="77777777" w:rsidR="007163B8" w:rsidRPr="001571BC" w:rsidRDefault="007163B8" w:rsidP="007163B8"/>
    <w:p w14:paraId="2404AABA" w14:textId="77777777" w:rsidR="007163B8" w:rsidRPr="001571BC" w:rsidRDefault="007163B8" w:rsidP="007163B8">
      <w:proofErr w:type="spellStart"/>
      <w:proofErr w:type="gramStart"/>
      <w:r w:rsidRPr="001571BC">
        <w:t>selectWindow</w:t>
      </w:r>
      <w:proofErr w:type="spellEnd"/>
      <w:r w:rsidRPr="001571BC">
        <w:t>(</w:t>
      </w:r>
      <w:proofErr w:type="gramEnd"/>
      <w:r w:rsidRPr="001571BC">
        <w:t>"Result of " + filename);</w:t>
      </w:r>
    </w:p>
    <w:p w14:paraId="621658CA" w14:textId="77777777" w:rsidR="007163B8" w:rsidRPr="001571BC" w:rsidRDefault="007163B8" w:rsidP="007163B8">
      <w:proofErr w:type="gramStart"/>
      <w:r w:rsidRPr="001571BC">
        <w:t>run(</w:t>
      </w:r>
      <w:proofErr w:type="gramEnd"/>
      <w:r w:rsidRPr="001571BC">
        <w:t>"Fill Holes", "stack"); //fills gaps within bacteria cells</w:t>
      </w:r>
    </w:p>
    <w:p w14:paraId="0E593891" w14:textId="77777777" w:rsidR="007163B8" w:rsidRPr="001571BC" w:rsidRDefault="007163B8" w:rsidP="007163B8"/>
    <w:p w14:paraId="0FDBDDD5" w14:textId="77777777" w:rsidR="007163B8" w:rsidRPr="001571BC" w:rsidRDefault="007163B8" w:rsidP="007163B8">
      <w:proofErr w:type="gramStart"/>
      <w:r w:rsidRPr="001571BC">
        <w:t>run(</w:t>
      </w:r>
      <w:proofErr w:type="gramEnd"/>
      <w:r w:rsidRPr="001571BC">
        <w:t xml:space="preserve">"Morphological Filters (3D)", "operation=Erosion element=Ball x-radius=" + </w:t>
      </w:r>
      <w:proofErr w:type="spellStart"/>
      <w:r w:rsidRPr="001571BC">
        <w:t>radiusValue</w:t>
      </w:r>
      <w:proofErr w:type="spellEnd"/>
      <w:r w:rsidRPr="001571BC">
        <w:t xml:space="preserve"> + " y-radius=" + </w:t>
      </w:r>
      <w:proofErr w:type="spellStart"/>
      <w:r w:rsidRPr="001571BC">
        <w:t>radiusValue</w:t>
      </w:r>
      <w:proofErr w:type="spellEnd"/>
      <w:r w:rsidRPr="001571BC">
        <w:t xml:space="preserve"> + " z-radius=" + </w:t>
      </w:r>
      <w:proofErr w:type="spellStart"/>
      <w:r w:rsidRPr="001571BC">
        <w:t>radiusValue</w:t>
      </w:r>
      <w:proofErr w:type="spellEnd"/>
      <w:r w:rsidRPr="001571BC">
        <w:t>);</w:t>
      </w:r>
    </w:p>
    <w:p w14:paraId="00D9EEFA" w14:textId="77777777" w:rsidR="007163B8" w:rsidRPr="001571BC" w:rsidRDefault="007163B8" w:rsidP="007163B8">
      <w:proofErr w:type="gramStart"/>
      <w:r w:rsidRPr="001571BC">
        <w:t>run(</w:t>
      </w:r>
      <w:proofErr w:type="gramEnd"/>
      <w:r w:rsidRPr="001571BC">
        <w:t xml:space="preserve">"Morphological Filters (3D)", "operation=Dilation element=Ball x-radius=" + </w:t>
      </w:r>
      <w:proofErr w:type="spellStart"/>
      <w:r w:rsidRPr="001571BC">
        <w:t>radiusValue</w:t>
      </w:r>
      <w:proofErr w:type="spellEnd"/>
      <w:r w:rsidRPr="001571BC">
        <w:t xml:space="preserve"> + " y-radius=" + </w:t>
      </w:r>
      <w:proofErr w:type="spellStart"/>
      <w:r w:rsidRPr="001571BC">
        <w:t>radiusValue</w:t>
      </w:r>
      <w:proofErr w:type="spellEnd"/>
      <w:r w:rsidRPr="001571BC">
        <w:t xml:space="preserve"> + " z-radius=" + </w:t>
      </w:r>
      <w:proofErr w:type="spellStart"/>
      <w:r w:rsidRPr="001571BC">
        <w:t>radiusValue</w:t>
      </w:r>
      <w:proofErr w:type="spellEnd"/>
      <w:r w:rsidRPr="001571BC">
        <w:t>);</w:t>
      </w:r>
    </w:p>
    <w:p w14:paraId="43B1A1F2" w14:textId="77777777" w:rsidR="007163B8" w:rsidRPr="001571BC" w:rsidRDefault="007163B8" w:rsidP="007163B8">
      <w:r w:rsidRPr="001571BC">
        <w:t>//</w:t>
      </w:r>
      <w:proofErr w:type="gramStart"/>
      <w:r w:rsidRPr="001571BC">
        <w:t>erode away</w:t>
      </w:r>
      <w:proofErr w:type="gramEnd"/>
      <w:r w:rsidRPr="001571BC">
        <w:t xml:space="preserve"> speckle/bumps and edge of bacteria but then dilate back to full volume of bacteria without bringing the speckle/bumps back</w:t>
      </w:r>
    </w:p>
    <w:p w14:paraId="109E9271" w14:textId="77777777" w:rsidR="007163B8" w:rsidRPr="001571BC" w:rsidRDefault="007163B8" w:rsidP="007163B8">
      <w:r w:rsidRPr="001571BC">
        <w:t xml:space="preserve">    // this will be completed using the radius chosen at the start</w:t>
      </w:r>
    </w:p>
    <w:p w14:paraId="2E64A99B" w14:textId="77777777" w:rsidR="007163B8" w:rsidRPr="001571BC" w:rsidRDefault="007163B8" w:rsidP="007163B8"/>
    <w:p w14:paraId="66CB6DC2" w14:textId="77777777" w:rsidR="007163B8" w:rsidRPr="001571BC" w:rsidRDefault="007163B8" w:rsidP="007163B8">
      <w:proofErr w:type="gramStart"/>
      <w:r w:rsidRPr="001571BC">
        <w:t>run(</w:t>
      </w:r>
      <w:proofErr w:type="gramEnd"/>
      <w:r w:rsidRPr="001571BC">
        <w:t>"Distance Transform Watershed 3D", "distances=[</w:t>
      </w:r>
      <w:proofErr w:type="spellStart"/>
      <w:r w:rsidRPr="001571BC">
        <w:t>Borgefors</w:t>
      </w:r>
      <w:proofErr w:type="spellEnd"/>
      <w:r w:rsidRPr="001571BC">
        <w:t xml:space="preserve"> (3,4,5)] output=[16 bits] normalize dynamic=" + </w:t>
      </w:r>
      <w:proofErr w:type="spellStart"/>
      <w:r w:rsidRPr="001571BC">
        <w:t>dynamicValue</w:t>
      </w:r>
      <w:proofErr w:type="spellEnd"/>
      <w:r w:rsidRPr="001571BC">
        <w:t xml:space="preserve"> + " connectivity=6");</w:t>
      </w:r>
    </w:p>
    <w:p w14:paraId="253E8C23" w14:textId="77777777" w:rsidR="007163B8" w:rsidRPr="001571BC" w:rsidRDefault="007163B8" w:rsidP="007163B8">
      <w:r w:rsidRPr="001571BC">
        <w:t>//separates touching objects</w:t>
      </w:r>
    </w:p>
    <w:p w14:paraId="6B92DA54" w14:textId="77777777" w:rsidR="007163B8" w:rsidRPr="001571BC" w:rsidRDefault="007163B8" w:rsidP="007163B8"/>
    <w:p w14:paraId="7BCEAA85" w14:textId="77777777" w:rsidR="007163B8" w:rsidRPr="001571BC" w:rsidRDefault="007163B8" w:rsidP="007163B8">
      <w:proofErr w:type="gramStart"/>
      <w:r w:rsidRPr="001571BC">
        <w:t>run(</w:t>
      </w:r>
      <w:proofErr w:type="gramEnd"/>
      <w:r w:rsidRPr="001571BC">
        <w:t xml:space="preserve">"Morphological Filters (3D)", "operation=Erosion element=Ball x-radius=" + </w:t>
      </w:r>
      <w:proofErr w:type="spellStart"/>
      <w:r w:rsidRPr="001571BC">
        <w:t>radiusValue</w:t>
      </w:r>
      <w:proofErr w:type="spellEnd"/>
      <w:r w:rsidRPr="001571BC">
        <w:t xml:space="preserve"> + " y-radius=" + </w:t>
      </w:r>
      <w:proofErr w:type="spellStart"/>
      <w:r w:rsidRPr="001571BC">
        <w:t>radiusValue</w:t>
      </w:r>
      <w:proofErr w:type="spellEnd"/>
      <w:r w:rsidRPr="001571BC">
        <w:t xml:space="preserve"> + " z-radius=" + </w:t>
      </w:r>
      <w:proofErr w:type="spellStart"/>
      <w:r w:rsidRPr="001571BC">
        <w:t>radiusValue</w:t>
      </w:r>
      <w:proofErr w:type="spellEnd"/>
      <w:r w:rsidRPr="001571BC">
        <w:t>);</w:t>
      </w:r>
    </w:p>
    <w:p w14:paraId="4270A0A2" w14:textId="77777777" w:rsidR="007163B8" w:rsidRPr="001571BC" w:rsidRDefault="007163B8" w:rsidP="007163B8">
      <w:r w:rsidRPr="001571BC">
        <w:t>//makes the separations thicker such that touching objects are not counted as one object</w:t>
      </w:r>
    </w:p>
    <w:p w14:paraId="75CF4B7A" w14:textId="77777777" w:rsidR="007163B8" w:rsidRPr="001571BC" w:rsidRDefault="007163B8" w:rsidP="007163B8">
      <w:proofErr w:type="spellStart"/>
      <w:r w:rsidRPr="001571BC">
        <w:lastRenderedPageBreak/>
        <w:t>Dialog.addNumber</w:t>
      </w:r>
      <w:proofErr w:type="spellEnd"/>
      <w:r w:rsidRPr="001571BC">
        <w:t>("Choose morphological radius", 1</w:t>
      </w:r>
      <w:proofErr w:type="gramStart"/>
      <w:r w:rsidRPr="001571BC">
        <w:t>);</w:t>
      </w:r>
      <w:proofErr w:type="gramEnd"/>
    </w:p>
    <w:p w14:paraId="2C8F855A" w14:textId="77777777" w:rsidR="007163B8" w:rsidRPr="001571BC" w:rsidRDefault="007163B8" w:rsidP="007163B8">
      <w:r w:rsidRPr="001571BC">
        <w:t>run("8-bit"</w:t>
      </w:r>
      <w:proofErr w:type="gramStart"/>
      <w:r w:rsidRPr="001571BC">
        <w:t>);</w:t>
      </w:r>
      <w:proofErr w:type="gramEnd"/>
    </w:p>
    <w:p w14:paraId="18FB9541" w14:textId="77777777" w:rsidR="007163B8" w:rsidRPr="001571BC" w:rsidRDefault="007163B8" w:rsidP="007163B8"/>
    <w:p w14:paraId="0699A400" w14:textId="77777777" w:rsidR="007163B8" w:rsidRPr="001571BC" w:rsidRDefault="007163B8" w:rsidP="007163B8">
      <w:proofErr w:type="spellStart"/>
      <w:r w:rsidRPr="001571BC">
        <w:t>selectImage</w:t>
      </w:r>
      <w:proofErr w:type="spellEnd"/>
      <w:r w:rsidRPr="001571BC">
        <w:t>("Result-Erosion-</w:t>
      </w:r>
      <w:proofErr w:type="spellStart"/>
      <w:r w:rsidRPr="001571BC">
        <w:t>Dilationdist</w:t>
      </w:r>
      <w:proofErr w:type="spellEnd"/>
      <w:r w:rsidRPr="001571BC">
        <w:t>-watershed-Erosion"</w:t>
      </w:r>
      <w:proofErr w:type="gramStart"/>
      <w:r w:rsidRPr="001571BC">
        <w:t>);</w:t>
      </w:r>
      <w:proofErr w:type="gramEnd"/>
    </w:p>
    <w:p w14:paraId="4F354F1E" w14:textId="77777777" w:rsidR="007163B8" w:rsidRPr="001571BC" w:rsidRDefault="007163B8" w:rsidP="007163B8">
      <w:r w:rsidRPr="001571BC">
        <w:t>z=</w:t>
      </w:r>
      <w:proofErr w:type="spellStart"/>
      <w:proofErr w:type="gramStart"/>
      <w:r w:rsidRPr="001571BC">
        <w:t>nSlices</w:t>
      </w:r>
      <w:proofErr w:type="spellEnd"/>
      <w:r w:rsidRPr="001571BC">
        <w:t>;</w:t>
      </w:r>
      <w:proofErr w:type="gramEnd"/>
    </w:p>
    <w:p w14:paraId="4B2917CD" w14:textId="77777777" w:rsidR="007163B8" w:rsidRPr="001571BC" w:rsidRDefault="007163B8" w:rsidP="007163B8">
      <w:r w:rsidRPr="001571BC">
        <w:t>for (</w:t>
      </w:r>
      <w:proofErr w:type="spellStart"/>
      <w:r w:rsidRPr="001571BC">
        <w:t>i</w:t>
      </w:r>
      <w:proofErr w:type="spellEnd"/>
      <w:r w:rsidRPr="001571BC">
        <w:t xml:space="preserve">=0; </w:t>
      </w:r>
      <w:proofErr w:type="spellStart"/>
      <w:r w:rsidRPr="001571BC">
        <w:t>i</w:t>
      </w:r>
      <w:proofErr w:type="spellEnd"/>
      <w:r w:rsidRPr="001571BC">
        <w:t xml:space="preserve">&gt;z; </w:t>
      </w:r>
      <w:proofErr w:type="spellStart"/>
      <w:r w:rsidRPr="001571BC">
        <w:t>i</w:t>
      </w:r>
      <w:proofErr w:type="spellEnd"/>
      <w:r w:rsidRPr="001571BC">
        <w:t>+</w:t>
      </w:r>
      <w:proofErr w:type="gramStart"/>
      <w:r w:rsidRPr="001571BC">
        <w:t>+ )</w:t>
      </w:r>
      <w:proofErr w:type="gramEnd"/>
      <w:r w:rsidRPr="001571BC">
        <w:t xml:space="preserve"> {</w:t>
      </w:r>
    </w:p>
    <w:p w14:paraId="0282EE84" w14:textId="77777777" w:rsidR="007163B8" w:rsidRPr="001571BC" w:rsidRDefault="007163B8" w:rsidP="007163B8">
      <w:r w:rsidRPr="001571BC">
        <w:t xml:space="preserve">    </w:t>
      </w:r>
      <w:proofErr w:type="gramStart"/>
      <w:r w:rsidRPr="001571BC">
        <w:t>run(</w:t>
      </w:r>
      <w:proofErr w:type="gramEnd"/>
      <w:r w:rsidRPr="001571BC">
        <w:t xml:space="preserve">"Analyze Particles...", "  circularity=" + </w:t>
      </w:r>
      <w:proofErr w:type="spellStart"/>
      <w:r w:rsidRPr="001571BC">
        <w:t>circularityMin</w:t>
      </w:r>
      <w:proofErr w:type="spellEnd"/>
      <w:r w:rsidRPr="001571BC">
        <w:t xml:space="preserve"> + "-" + </w:t>
      </w:r>
      <w:proofErr w:type="spellStart"/>
      <w:r w:rsidRPr="001571BC">
        <w:t>circularityMax</w:t>
      </w:r>
      <w:proofErr w:type="spellEnd"/>
      <w:r w:rsidRPr="001571BC">
        <w:t xml:space="preserve"> + " show=Masks display stack");</w:t>
      </w:r>
    </w:p>
    <w:p w14:paraId="7404E5AA" w14:textId="77777777" w:rsidR="007163B8" w:rsidRPr="001571BC" w:rsidRDefault="007163B8" w:rsidP="007163B8">
      <w:r w:rsidRPr="001571BC">
        <w:t xml:space="preserve">    </w:t>
      </w:r>
      <w:proofErr w:type="gramStart"/>
      <w:r w:rsidRPr="001571BC">
        <w:t>run(</w:t>
      </w:r>
      <w:proofErr w:type="gramEnd"/>
      <w:r w:rsidRPr="001571BC">
        <w:t>"Invert LUT");</w:t>
      </w:r>
    </w:p>
    <w:p w14:paraId="7AEB8EF0" w14:textId="77777777" w:rsidR="007163B8" w:rsidRPr="001571BC" w:rsidRDefault="007163B8" w:rsidP="007163B8">
      <w:r w:rsidRPr="001571BC">
        <w:t>}</w:t>
      </w:r>
    </w:p>
    <w:p w14:paraId="39D77869" w14:textId="77777777" w:rsidR="007163B8" w:rsidRPr="001571BC" w:rsidRDefault="007163B8" w:rsidP="007163B8">
      <w:r w:rsidRPr="001571BC">
        <w:t xml:space="preserve">//removes non-circular </w:t>
      </w:r>
      <w:proofErr w:type="spellStart"/>
      <w:r w:rsidRPr="001571BC">
        <w:t>obejcts</w:t>
      </w:r>
      <w:proofErr w:type="spellEnd"/>
      <w:r w:rsidRPr="001571BC">
        <w:t xml:space="preserve"> </w:t>
      </w:r>
      <w:proofErr w:type="gramStart"/>
      <w:r w:rsidRPr="001571BC">
        <w:t>e.g.</w:t>
      </w:r>
      <w:proofErr w:type="gramEnd"/>
      <w:r w:rsidRPr="001571BC">
        <w:t xml:space="preserve"> background speckle that otherwise contributes to volume of bacteria</w:t>
      </w:r>
    </w:p>
    <w:p w14:paraId="1A332B4A" w14:textId="77777777" w:rsidR="007163B8" w:rsidRPr="001571BC" w:rsidRDefault="007163B8" w:rsidP="007163B8">
      <w:r w:rsidRPr="001571BC">
        <w:t xml:space="preserve">    // this will be completed using the circularity range chosen at the start</w:t>
      </w:r>
    </w:p>
    <w:p w14:paraId="381072E0" w14:textId="77777777" w:rsidR="007163B8" w:rsidRPr="001571BC" w:rsidRDefault="007163B8" w:rsidP="007163B8"/>
    <w:p w14:paraId="6A13CFAB" w14:textId="77777777" w:rsidR="007163B8" w:rsidRPr="001571BC" w:rsidRDefault="007163B8" w:rsidP="007163B8">
      <w:r w:rsidRPr="001571BC">
        <w:t>if (</w:t>
      </w:r>
      <w:proofErr w:type="spellStart"/>
      <w:r w:rsidRPr="001571BC">
        <w:t>runDespeckle</w:t>
      </w:r>
      <w:proofErr w:type="spellEnd"/>
      <w:r w:rsidRPr="001571BC">
        <w:t xml:space="preserve"> == true) {</w:t>
      </w:r>
    </w:p>
    <w:p w14:paraId="1512BA3A" w14:textId="77777777" w:rsidR="007163B8" w:rsidRPr="001571BC" w:rsidRDefault="007163B8" w:rsidP="007163B8">
      <w:r w:rsidRPr="001571BC">
        <w:t xml:space="preserve">    </w:t>
      </w:r>
      <w:proofErr w:type="gramStart"/>
      <w:r w:rsidRPr="001571BC">
        <w:t>run(</w:t>
      </w:r>
      <w:proofErr w:type="gramEnd"/>
      <w:r w:rsidRPr="001571BC">
        <w:t>"</w:t>
      </w:r>
      <w:proofErr w:type="spellStart"/>
      <w:r w:rsidRPr="001571BC">
        <w:t>Despeckle</w:t>
      </w:r>
      <w:proofErr w:type="spellEnd"/>
      <w:r w:rsidRPr="001571BC">
        <w:t xml:space="preserve">", "stack"); //final </w:t>
      </w:r>
      <w:proofErr w:type="spellStart"/>
      <w:r w:rsidRPr="001571BC">
        <w:t>despeckle</w:t>
      </w:r>
      <w:proofErr w:type="spellEnd"/>
      <w:r w:rsidRPr="001571BC">
        <w:t xml:space="preserve"> if ticked checkbox at start</w:t>
      </w:r>
    </w:p>
    <w:p w14:paraId="0A7EF427" w14:textId="77777777" w:rsidR="007163B8" w:rsidRPr="001571BC" w:rsidRDefault="007163B8" w:rsidP="007163B8">
      <w:r w:rsidRPr="001571BC">
        <w:t>}</w:t>
      </w:r>
    </w:p>
    <w:p w14:paraId="43692EAB" w14:textId="77777777" w:rsidR="007163B8" w:rsidRPr="001571BC" w:rsidRDefault="007163B8" w:rsidP="007163B8"/>
    <w:p w14:paraId="3530404C" w14:textId="77777777" w:rsidR="007163B8" w:rsidRPr="001571BC" w:rsidRDefault="007163B8" w:rsidP="007163B8">
      <w:proofErr w:type="gramStart"/>
      <w:r w:rsidRPr="001571BC">
        <w:t>run(</w:t>
      </w:r>
      <w:proofErr w:type="gramEnd"/>
      <w:r w:rsidRPr="001571BC">
        <w:t xml:space="preserve">"3D Objects Counter", "threshold=1 slice=76 size=" + </w:t>
      </w:r>
      <w:proofErr w:type="spellStart"/>
      <w:r w:rsidRPr="001571BC">
        <w:t>sizeMin</w:t>
      </w:r>
      <w:proofErr w:type="spellEnd"/>
      <w:r w:rsidRPr="001571BC">
        <w:t xml:space="preserve"> + "-" + </w:t>
      </w:r>
      <w:proofErr w:type="spellStart"/>
      <w:r w:rsidRPr="001571BC">
        <w:t>sizeMax</w:t>
      </w:r>
      <w:proofErr w:type="spellEnd"/>
      <w:r w:rsidRPr="001571BC">
        <w:t xml:space="preserve"> + " objects surfaces statistics summary");</w:t>
      </w:r>
    </w:p>
    <w:p w14:paraId="171F65D9" w14:textId="77777777" w:rsidR="007163B8" w:rsidRPr="001571BC" w:rsidRDefault="007163B8" w:rsidP="007163B8">
      <w:r w:rsidRPr="001571BC">
        <w:t>//default min.=250 max.=50000</w:t>
      </w:r>
    </w:p>
    <w:p w14:paraId="2A92FF30" w14:textId="77777777" w:rsidR="007163B8" w:rsidRPr="001571BC" w:rsidRDefault="007163B8" w:rsidP="007163B8">
      <w:r w:rsidRPr="001571BC">
        <w:t>//counts objects, gives statistics window with volumes and objects map with numbered objects</w:t>
      </w:r>
    </w:p>
    <w:p w14:paraId="6454A79B" w14:textId="77777777" w:rsidR="007163B8" w:rsidRPr="001571BC" w:rsidRDefault="007163B8" w:rsidP="007163B8"/>
    <w:p w14:paraId="1EAED6FA" w14:textId="77777777" w:rsidR="007163B8" w:rsidRPr="001571BC" w:rsidRDefault="007163B8" w:rsidP="007163B8">
      <w:r w:rsidRPr="001571BC">
        <w:t>//A window will open for you to select your raw tomogram for merge with the numbered surface map</w:t>
      </w:r>
    </w:p>
    <w:p w14:paraId="3479FD5A" w14:textId="77777777" w:rsidR="007163B8" w:rsidRPr="001571BC" w:rsidRDefault="007163B8" w:rsidP="007163B8">
      <w:proofErr w:type="spellStart"/>
      <w:r w:rsidRPr="001571BC">
        <w:t>filepath</w:t>
      </w:r>
      <w:proofErr w:type="spellEnd"/>
      <w:r w:rsidRPr="001571BC">
        <w:t xml:space="preserve"> = </w:t>
      </w:r>
      <w:proofErr w:type="spellStart"/>
      <w:r w:rsidRPr="001571BC">
        <w:t>File.openDialog</w:t>
      </w:r>
      <w:proofErr w:type="spellEnd"/>
      <w:r w:rsidRPr="001571BC">
        <w:t>("Reselect tomogram for Merge"</w:t>
      </w:r>
      <w:proofErr w:type="gramStart"/>
      <w:r w:rsidRPr="001571BC">
        <w:t>);</w:t>
      </w:r>
      <w:proofErr w:type="gramEnd"/>
    </w:p>
    <w:p w14:paraId="46F938F1" w14:textId="77777777" w:rsidR="007163B8" w:rsidRPr="001571BC" w:rsidRDefault="007163B8" w:rsidP="007163B8">
      <w:r w:rsidRPr="001571BC">
        <w:t>open(</w:t>
      </w:r>
      <w:proofErr w:type="spellStart"/>
      <w:r w:rsidRPr="001571BC">
        <w:t>filepath</w:t>
      </w:r>
      <w:proofErr w:type="spellEnd"/>
      <w:proofErr w:type="gramStart"/>
      <w:r w:rsidRPr="001571BC">
        <w:t>);</w:t>
      </w:r>
      <w:proofErr w:type="gramEnd"/>
    </w:p>
    <w:p w14:paraId="620A47D2" w14:textId="77777777" w:rsidR="007163B8" w:rsidRPr="001571BC" w:rsidRDefault="007163B8" w:rsidP="007163B8">
      <w:r w:rsidRPr="001571BC">
        <w:t xml:space="preserve">filename = </w:t>
      </w:r>
      <w:proofErr w:type="spellStart"/>
      <w:r w:rsidRPr="001571BC">
        <w:t>File.getName</w:t>
      </w:r>
      <w:proofErr w:type="spellEnd"/>
      <w:r w:rsidRPr="001571BC">
        <w:t>(</w:t>
      </w:r>
      <w:proofErr w:type="spellStart"/>
      <w:r w:rsidRPr="001571BC">
        <w:t>filepath</w:t>
      </w:r>
      <w:proofErr w:type="spellEnd"/>
      <w:proofErr w:type="gramStart"/>
      <w:r w:rsidRPr="001571BC">
        <w:t>);</w:t>
      </w:r>
      <w:proofErr w:type="gramEnd"/>
    </w:p>
    <w:p w14:paraId="3F722E10" w14:textId="77777777" w:rsidR="007163B8" w:rsidRPr="001571BC" w:rsidRDefault="007163B8" w:rsidP="007163B8"/>
    <w:p w14:paraId="1A5DEF6F" w14:textId="77777777" w:rsidR="007163B8" w:rsidRPr="001571BC" w:rsidRDefault="007163B8" w:rsidP="007163B8">
      <w:proofErr w:type="gramStart"/>
      <w:r w:rsidRPr="001571BC">
        <w:t>run(</w:t>
      </w:r>
      <w:proofErr w:type="gramEnd"/>
      <w:r w:rsidRPr="001571BC">
        <w:t>"Merge Channels...", "c1=[Surface map of Result-Erosion-</w:t>
      </w:r>
      <w:proofErr w:type="spellStart"/>
      <w:r w:rsidRPr="001571BC">
        <w:t>Dilationdist</w:t>
      </w:r>
      <w:proofErr w:type="spellEnd"/>
      <w:r w:rsidRPr="001571BC">
        <w:t>-watershed-Erosion] c4=data-1.tif");</w:t>
      </w:r>
    </w:p>
    <w:p w14:paraId="20B74413" w14:textId="77777777" w:rsidR="007163B8" w:rsidRPr="001571BC" w:rsidRDefault="007163B8" w:rsidP="007163B8">
      <w:r w:rsidRPr="001571BC">
        <w:t xml:space="preserve">//c4=data-1.tif is universal if using the raw exported data from </w:t>
      </w:r>
      <w:proofErr w:type="spellStart"/>
      <w:r w:rsidRPr="001571BC">
        <w:t>SuRVoS</w:t>
      </w:r>
      <w:proofErr w:type="spellEnd"/>
      <w:r w:rsidRPr="001571BC">
        <w:t xml:space="preserve"> as specified at start</w:t>
      </w:r>
    </w:p>
    <w:p w14:paraId="31BB6312" w14:textId="77777777" w:rsidR="007163B8" w:rsidRPr="001571BC" w:rsidRDefault="007163B8" w:rsidP="007163B8">
      <w:r w:rsidRPr="001571BC">
        <w:t>//observe outlined and numbered bacteria</w:t>
      </w:r>
    </w:p>
    <w:p w14:paraId="7C596980" w14:textId="571F97F5" w:rsidR="6B82BE53" w:rsidRPr="007163B8" w:rsidRDefault="6B82BE53" w:rsidP="6B82BE53">
      <w:pPr>
        <w:spacing w:line="257" w:lineRule="auto"/>
        <w:rPr>
          <w:rFonts w:eastAsia="Calibri"/>
          <w:lang w:val="en-US"/>
        </w:rPr>
      </w:pPr>
    </w:p>
    <w:p w14:paraId="748C86A2" w14:textId="66483276" w:rsidR="6B82BE53" w:rsidRPr="001571BC" w:rsidRDefault="6B82BE53" w:rsidP="6B82BE53">
      <w:pPr>
        <w:rPr>
          <w:i/>
        </w:rPr>
      </w:pPr>
    </w:p>
    <w:p w14:paraId="0000007A" w14:textId="77777777" w:rsidR="00E562D9" w:rsidRPr="001571BC" w:rsidRDefault="00E562D9"/>
    <w:sectPr w:rsidR="00E562D9" w:rsidRPr="001571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2D9"/>
    <w:rsid w:val="00005AF6"/>
    <w:rsid w:val="001571BC"/>
    <w:rsid w:val="0018629F"/>
    <w:rsid w:val="002077A4"/>
    <w:rsid w:val="004C4309"/>
    <w:rsid w:val="0069442F"/>
    <w:rsid w:val="006C35CE"/>
    <w:rsid w:val="007163B8"/>
    <w:rsid w:val="00866223"/>
    <w:rsid w:val="009E17FD"/>
    <w:rsid w:val="009E61E6"/>
    <w:rsid w:val="00C2474B"/>
    <w:rsid w:val="00D417CB"/>
    <w:rsid w:val="00D97D1B"/>
    <w:rsid w:val="00E562D9"/>
    <w:rsid w:val="00EC0740"/>
    <w:rsid w:val="00ED0B9F"/>
    <w:rsid w:val="00EF736D"/>
    <w:rsid w:val="00F61E8D"/>
    <w:rsid w:val="2C5DBE35"/>
    <w:rsid w:val="58F4692A"/>
    <w:rsid w:val="5B8D7A1B"/>
    <w:rsid w:val="68627F86"/>
    <w:rsid w:val="6B82BE53"/>
    <w:rsid w:val="75D7D525"/>
    <w:rsid w:val="7773A5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BBD7"/>
  <w15:docId w15:val="{D0F9E19C-0E3B-4090-998F-92A70D93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table">
    <w:name w:val="table"/>
    <w:rsid w:val="001571BC"/>
    <w:pPr>
      <w:spacing w:line="240" w:lineRule="auto"/>
    </w:pPr>
    <w:rPr>
      <w:rFonts w:ascii="Times New Roman" w:eastAsia="Times New Roman" w:hAnsi="Times New Roman" w:cs="Times New Roman"/>
      <w:sz w:val="20"/>
      <w:szCs w:val="20"/>
      <w:lang w:val="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Pages>
  <Words>1237</Words>
  <Characters>7868</Characters>
  <Application>Microsoft Office Word</Application>
  <DocSecurity>0</DocSecurity>
  <Lines>238</Lines>
  <Paragraphs>165</Paragraphs>
  <ScaleCrop>false</ScaleCrop>
  <HeadingPairs>
    <vt:vector size="2" baseType="variant">
      <vt:variant>
        <vt:lpstr>Title</vt:lpstr>
      </vt:variant>
      <vt:variant>
        <vt:i4>1</vt:i4>
      </vt:variant>
    </vt:vector>
  </HeadingPairs>
  <TitlesOfParts>
    <vt:vector size="1" baseType="lpstr">
      <vt:lpstr/>
    </vt:vector>
  </TitlesOfParts>
  <Company>STFC</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Dumoux, Maud (RFI,RAL,-)</dc:creator>
  <cp:lastModifiedBy>MDPI-09</cp:lastModifiedBy>
  <cp:revision>18</cp:revision>
  <dcterms:created xsi:type="dcterms:W3CDTF">2021-05-25T08:08:00Z</dcterms:created>
  <dcterms:modified xsi:type="dcterms:W3CDTF">2021-07-15T07:58:00Z</dcterms:modified>
</cp:coreProperties>
</file>